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87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1"/>
        <w:gridCol w:w="810"/>
        <w:gridCol w:w="2951"/>
        <w:gridCol w:w="2522"/>
        <w:gridCol w:w="1447"/>
      </w:tblGrid>
      <w:tr w:rsidR="0048529F" w:rsidRPr="00A90BD0" w14:paraId="106B8413" w14:textId="77777777" w:rsidTr="00F6371E">
        <w:tc>
          <w:tcPr>
            <w:tcW w:w="1141" w:type="dxa"/>
            <w:tcBorders>
              <w:top w:val="single" w:sz="4" w:space="0" w:color="auto"/>
              <w:bottom w:val="single" w:sz="4" w:space="0" w:color="auto"/>
            </w:tcBorders>
          </w:tcPr>
          <w:p w14:paraId="169165ED" w14:textId="77777777" w:rsidR="0048529F" w:rsidRPr="00A90BD0" w:rsidRDefault="00FB104C" w:rsidP="0048529F">
            <w:pPr>
              <w:pStyle w:val="BasicParagraph"/>
              <w:spacing w:line="276" w:lineRule="auto"/>
              <w:jc w:val="center"/>
              <w:rPr>
                <w:rFonts w:cs="Times New Roman"/>
                <w:b/>
                <w:bCs/>
              </w:rPr>
            </w:pPr>
            <w:r>
              <w:rPr>
                <w:rFonts w:cs="Times New Roman"/>
                <w:noProof/>
                <w:lang w:val="id-ID" w:eastAsia="id-ID"/>
              </w:rPr>
              <w:drawing>
                <wp:anchor distT="0" distB="0" distL="114300" distR="114300" simplePos="0" relativeHeight="251662336" behindDoc="0" locked="0" layoutInCell="1" allowOverlap="1" wp14:anchorId="09CC513A" wp14:editId="7E54CD7F">
                  <wp:simplePos x="0" y="0"/>
                  <wp:positionH relativeFrom="column">
                    <wp:posOffset>125730</wp:posOffset>
                  </wp:positionH>
                  <wp:positionV relativeFrom="paragraph">
                    <wp:posOffset>43180</wp:posOffset>
                  </wp:positionV>
                  <wp:extent cx="591185" cy="792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792480"/>
                          </a:xfrm>
                          <a:prstGeom prst="rect">
                            <a:avLst/>
                          </a:prstGeom>
                          <a:noFill/>
                        </pic:spPr>
                      </pic:pic>
                    </a:graphicData>
                  </a:graphic>
                  <wp14:sizeRelH relativeFrom="page">
                    <wp14:pctWidth>0</wp14:pctWidth>
                  </wp14:sizeRelH>
                  <wp14:sizeRelV relativeFrom="page">
                    <wp14:pctHeight>0</wp14:pctHeight>
                  </wp14:sizeRelV>
                </wp:anchor>
              </w:drawing>
            </w:r>
          </w:p>
        </w:tc>
        <w:tc>
          <w:tcPr>
            <w:tcW w:w="6283" w:type="dxa"/>
            <w:gridSpan w:val="3"/>
            <w:tcBorders>
              <w:top w:val="single" w:sz="4" w:space="0" w:color="auto"/>
              <w:bottom w:val="single" w:sz="4" w:space="0" w:color="auto"/>
            </w:tcBorders>
          </w:tcPr>
          <w:p w14:paraId="2BAE41B5" w14:textId="77777777" w:rsidR="0032778C" w:rsidRPr="00F331CD" w:rsidRDefault="0032778C" w:rsidP="0032778C">
            <w:pPr>
              <w:pStyle w:val="BasicParagraph"/>
              <w:jc w:val="center"/>
              <w:rPr>
                <w:sz w:val="18"/>
              </w:rPr>
            </w:pPr>
            <w:r w:rsidRPr="00F331CD">
              <w:rPr>
                <w:sz w:val="18"/>
              </w:rPr>
              <w:t>SPECIAL EDITION 2026</w:t>
            </w:r>
          </w:p>
          <w:p w14:paraId="1019AF1A" w14:textId="77777777" w:rsidR="004A1CE9" w:rsidRPr="00A90BD0" w:rsidRDefault="004A1CE9" w:rsidP="0048529F">
            <w:pPr>
              <w:pStyle w:val="BasicParagraph"/>
              <w:spacing w:line="276" w:lineRule="auto"/>
              <w:jc w:val="center"/>
              <w:rPr>
                <w:rFonts w:cs="Times New Roman"/>
                <w:b/>
                <w:bCs/>
                <w:sz w:val="24"/>
                <w:szCs w:val="28"/>
              </w:rPr>
            </w:pPr>
          </w:p>
          <w:p w14:paraId="23515E15" w14:textId="77777777" w:rsidR="00927F0E" w:rsidRPr="00E62C62" w:rsidRDefault="00927F0E" w:rsidP="00927F0E">
            <w:pPr>
              <w:pStyle w:val="BasicParagraph"/>
              <w:tabs>
                <w:tab w:val="left" w:pos="3261"/>
              </w:tabs>
              <w:spacing w:line="276" w:lineRule="auto"/>
              <w:jc w:val="center"/>
              <w:rPr>
                <w:b/>
                <w:bCs/>
                <w:sz w:val="28"/>
                <w:szCs w:val="28"/>
              </w:rPr>
            </w:pPr>
            <w:r w:rsidRPr="00E62C62">
              <w:rPr>
                <w:b/>
                <w:bCs/>
                <w:sz w:val="28"/>
                <w:szCs w:val="28"/>
              </w:rPr>
              <w:t>Journal of Physical Education and Sports</w:t>
            </w:r>
          </w:p>
          <w:p w14:paraId="12782AA9" w14:textId="77777777" w:rsidR="00157563" w:rsidRDefault="00157563" w:rsidP="00867535">
            <w:pPr>
              <w:pStyle w:val="BasicParagraph"/>
              <w:spacing w:line="276" w:lineRule="auto"/>
              <w:jc w:val="center"/>
              <w:rPr>
                <w:rFonts w:cs="Times New Roman"/>
                <w:sz w:val="18"/>
                <w:szCs w:val="18"/>
              </w:rPr>
            </w:pPr>
          </w:p>
          <w:p w14:paraId="27094400" w14:textId="0EAE97AF" w:rsidR="0048529F" w:rsidRPr="00B017D2" w:rsidRDefault="00B017D2" w:rsidP="0091376E">
            <w:pPr>
              <w:pStyle w:val="BasicParagraph"/>
              <w:spacing w:line="276" w:lineRule="auto"/>
              <w:jc w:val="center"/>
              <w:rPr>
                <w:rFonts w:cs="Times New Roman"/>
                <w:b/>
                <w:bCs/>
                <w:u w:val="single"/>
              </w:rPr>
            </w:pPr>
            <w:r w:rsidRPr="00927F0E">
              <w:rPr>
                <w:u w:color="0000FF"/>
              </w:rPr>
              <w:t>http://journal.unnes.ac.id/sju/index.php/j</w:t>
            </w:r>
            <w:r w:rsidR="00927F0E">
              <w:rPr>
                <w:u w:color="0000FF"/>
              </w:rPr>
              <w:t>pes</w:t>
            </w:r>
          </w:p>
        </w:tc>
        <w:tc>
          <w:tcPr>
            <w:tcW w:w="1447" w:type="dxa"/>
            <w:tcBorders>
              <w:top w:val="single" w:sz="4" w:space="0" w:color="auto"/>
              <w:bottom w:val="single" w:sz="4" w:space="0" w:color="auto"/>
            </w:tcBorders>
          </w:tcPr>
          <w:p w14:paraId="29828D17" w14:textId="30103E79" w:rsidR="0048529F" w:rsidRPr="00A90BD0" w:rsidRDefault="00927F0E" w:rsidP="0048529F">
            <w:pPr>
              <w:pStyle w:val="BasicParagraph"/>
              <w:spacing w:line="276" w:lineRule="auto"/>
              <w:jc w:val="center"/>
              <w:rPr>
                <w:rFonts w:cs="Times New Roman"/>
                <w:sz w:val="18"/>
                <w:szCs w:val="18"/>
              </w:rPr>
            </w:pPr>
            <w:r w:rsidRPr="00D10B09">
              <w:rPr>
                <w:noProof/>
                <w:sz w:val="18"/>
                <w:szCs w:val="18"/>
                <w:lang w:val="id-ID" w:eastAsia="id-ID"/>
              </w:rPr>
              <w:drawing>
                <wp:anchor distT="0" distB="0" distL="114300" distR="114300" simplePos="0" relativeHeight="251664384" behindDoc="0" locked="0" layoutInCell="1" allowOverlap="1" wp14:anchorId="7A396D6A" wp14:editId="4271612A">
                  <wp:simplePos x="0" y="0"/>
                  <wp:positionH relativeFrom="column">
                    <wp:posOffset>91440</wp:posOffset>
                  </wp:positionH>
                  <wp:positionV relativeFrom="paragraph">
                    <wp:posOffset>35700</wp:posOffset>
                  </wp:positionV>
                  <wp:extent cx="580491"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PES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491" cy="802640"/>
                          </a:xfrm>
                          <a:prstGeom prst="rect">
                            <a:avLst/>
                          </a:prstGeom>
                        </pic:spPr>
                      </pic:pic>
                    </a:graphicData>
                  </a:graphic>
                  <wp14:sizeRelH relativeFrom="page">
                    <wp14:pctWidth>0</wp14:pctWidth>
                  </wp14:sizeRelH>
                  <wp14:sizeRelV relativeFrom="page">
                    <wp14:pctHeight>0</wp14:pctHeight>
                  </wp14:sizeRelV>
                </wp:anchor>
              </w:drawing>
            </w:r>
          </w:p>
        </w:tc>
      </w:tr>
      <w:tr w:rsidR="0048529F" w:rsidRPr="00A90BD0" w14:paraId="695EE7EA" w14:textId="77777777" w:rsidTr="00F6371E">
        <w:tc>
          <w:tcPr>
            <w:tcW w:w="8871" w:type="dxa"/>
            <w:gridSpan w:val="5"/>
            <w:tcBorders>
              <w:top w:val="single" w:sz="4" w:space="0" w:color="auto"/>
              <w:bottom w:val="single" w:sz="4" w:space="0" w:color="auto"/>
            </w:tcBorders>
          </w:tcPr>
          <w:p w14:paraId="1B8467DC" w14:textId="77777777" w:rsidR="00F233D8" w:rsidRPr="00F233D8" w:rsidRDefault="00F233D8" w:rsidP="00FF2357">
            <w:pPr>
              <w:pBdr>
                <w:top w:val="nil"/>
                <w:left w:val="nil"/>
                <w:bottom w:val="nil"/>
                <w:right w:val="nil"/>
                <w:between w:val="nil"/>
              </w:pBdr>
              <w:spacing w:before="100" w:after="100"/>
              <w:rPr>
                <w:rFonts w:ascii="Minion Pro" w:hAnsi="Minion Pro"/>
                <w:b/>
                <w:color w:val="000000"/>
                <w:sz w:val="24"/>
                <w:szCs w:val="24"/>
              </w:rPr>
            </w:pPr>
            <w:r w:rsidRPr="00F233D8">
              <w:rPr>
                <w:rFonts w:ascii="Minion Pro" w:hAnsi="Minion Pro"/>
                <w:b/>
                <w:color w:val="000000"/>
                <w:sz w:val="24"/>
                <w:szCs w:val="24"/>
              </w:rPr>
              <w:t>CORRELATION OF PHYSIOLOGICAL, PSYCHOLOGICAL, AND SOCIOLOGICAL ASPECTS ON THE RESULTS OF AIKIDO MARTIAL ARTS TRAINING IN TEGAL AND PURWOKERTO</w:t>
            </w:r>
          </w:p>
          <w:p w14:paraId="02B7F092" w14:textId="4471DF51" w:rsidR="0048529F" w:rsidRPr="00DF0E8C" w:rsidRDefault="00DF0E8C" w:rsidP="00DF0E8C">
            <w:pPr>
              <w:pBdr>
                <w:top w:val="nil"/>
                <w:left w:val="nil"/>
                <w:bottom w:val="nil"/>
                <w:right w:val="nil"/>
                <w:between w:val="nil"/>
              </w:pBdr>
              <w:rPr>
                <w:rFonts w:ascii="Calisto MT" w:hAnsi="Calisto MT"/>
                <w:b/>
                <w:color w:val="000000"/>
              </w:rPr>
            </w:pPr>
            <w:r w:rsidRPr="00DF0E8C">
              <w:rPr>
                <w:rFonts w:ascii="Calisto MT" w:hAnsi="Calisto MT"/>
                <w:b/>
                <w:color w:val="000000"/>
              </w:rPr>
              <w:t xml:space="preserve">Siti Maemunah </w:t>
            </w:r>
            <w:proofErr w:type="gramStart"/>
            <w:r w:rsidRPr="00DF0E8C">
              <w:rPr>
                <w:rFonts w:ascii="Calisto MT" w:hAnsi="Calisto MT"/>
                <w:b/>
                <w:color w:val="000000"/>
                <w:vertAlign w:val="superscript"/>
              </w:rPr>
              <w:t xml:space="preserve">1 </w:t>
            </w:r>
            <w:r w:rsidRPr="00DF0E8C">
              <w:rPr>
                <w:rFonts w:ascii="Calisto MT" w:hAnsi="Calisto MT"/>
                <w:b/>
                <w:color w:val="000000"/>
              </w:rPr>
              <w:t>,</w:t>
            </w:r>
            <w:proofErr w:type="gramEnd"/>
            <w:r w:rsidRPr="00DF0E8C">
              <w:rPr>
                <w:rFonts w:ascii="Calisto MT" w:hAnsi="Calisto MT"/>
                <w:b/>
                <w:color w:val="000000"/>
              </w:rPr>
              <w:t xml:space="preserve"> </w:t>
            </w:r>
            <w:proofErr w:type="spellStart"/>
            <w:r w:rsidRPr="00DF0E8C">
              <w:rPr>
                <w:rFonts w:ascii="Calisto MT" w:hAnsi="Calisto MT"/>
                <w:b/>
                <w:color w:val="000000"/>
              </w:rPr>
              <w:t>Mugiyo</w:t>
            </w:r>
            <w:proofErr w:type="spellEnd"/>
            <w:r w:rsidRPr="00DF0E8C">
              <w:rPr>
                <w:rFonts w:ascii="Calisto MT" w:hAnsi="Calisto MT"/>
                <w:b/>
                <w:color w:val="000000"/>
              </w:rPr>
              <w:t xml:space="preserve"> Hartono </w:t>
            </w:r>
            <w:r w:rsidRPr="00DF0E8C">
              <w:rPr>
                <w:rFonts w:ascii="Calisto MT" w:hAnsi="Calisto MT"/>
                <w:b/>
                <w:color w:val="000000"/>
                <w:vertAlign w:val="superscript"/>
              </w:rPr>
              <w:t xml:space="preserve">2 </w:t>
            </w:r>
            <w:r w:rsidRPr="00DF0E8C">
              <w:rPr>
                <w:rFonts w:ascii="Calisto MT" w:hAnsi="Calisto MT"/>
                <w:b/>
                <w:color w:val="000000"/>
              </w:rPr>
              <w:t xml:space="preserve">, Ranu Baskara Aji P </w:t>
            </w:r>
            <w:r w:rsidRPr="00DF0E8C">
              <w:rPr>
                <w:rFonts w:ascii="Calisto MT" w:hAnsi="Calisto MT"/>
                <w:b/>
                <w:color w:val="000000"/>
                <w:vertAlign w:val="superscript"/>
              </w:rPr>
              <w:t xml:space="preserve">3 </w:t>
            </w:r>
            <w:r w:rsidRPr="00DF0E8C">
              <w:rPr>
                <w:rFonts w:ascii="Calisto MT" w:hAnsi="Calisto MT"/>
                <w:b/>
                <w:color w:val="000000"/>
              </w:rPr>
              <w:t>.</w:t>
            </w:r>
          </w:p>
          <w:p w14:paraId="3D1E8F10" w14:textId="5B9DADD3" w:rsidR="009B24D1" w:rsidRPr="009B24D1" w:rsidRDefault="00E247FD" w:rsidP="00664C05">
            <w:pPr>
              <w:pStyle w:val="SekolahDiterima"/>
              <w:suppressAutoHyphens/>
              <w:spacing w:line="276" w:lineRule="auto"/>
              <w:jc w:val="left"/>
              <w:rPr>
                <w:rFonts w:cs="Times New Roman"/>
                <w:lang w:val="id-ID"/>
              </w:rPr>
            </w:pPr>
            <w:r w:rsidRPr="00E247FD">
              <w:rPr>
                <w:rFonts w:cs="Times New Roman"/>
                <w:sz w:val="20"/>
                <w:szCs w:val="20"/>
                <w:vertAlign w:val="superscript"/>
                <w:lang w:val="en-US"/>
              </w:rPr>
              <w:t>1</w:t>
            </w:r>
            <w:r>
              <w:rPr>
                <w:rFonts w:cs="Times New Roman"/>
                <w:sz w:val="20"/>
                <w:szCs w:val="20"/>
                <w:lang w:val="en-US"/>
              </w:rPr>
              <w:t xml:space="preserve"> </w:t>
            </w:r>
            <w:r w:rsidR="00793F28" w:rsidRPr="00793F28">
              <w:rPr>
                <w:rFonts w:cs="Times New Roman"/>
                <w:sz w:val="20"/>
                <w:szCs w:val="20"/>
                <w:lang w:val="en"/>
              </w:rPr>
              <w:t xml:space="preserve">Universitas Negeri Semarang, Indonesia; </w:t>
            </w:r>
            <w:r w:rsidR="0009428B">
              <w:rPr>
                <w:rFonts w:cs="Times New Roman"/>
                <w:sz w:val="20"/>
                <w:szCs w:val="20"/>
                <w:lang w:val="en-US"/>
              </w:rPr>
              <w:t>sitimayjuli</w:t>
            </w:r>
            <w:r w:rsidR="00793F28" w:rsidRPr="00793F28">
              <w:rPr>
                <w:rFonts w:cs="Times New Roman"/>
                <w:sz w:val="20"/>
                <w:szCs w:val="20"/>
                <w:lang w:val="en-US"/>
              </w:rPr>
              <w:t>@students.unnes.ac.id</w:t>
            </w:r>
          </w:p>
          <w:p w14:paraId="2C2A607C" w14:textId="3B14BB7B" w:rsidR="00286ADB" w:rsidRPr="00286ADB" w:rsidRDefault="00B760BD" w:rsidP="00664C05">
            <w:pPr>
              <w:pStyle w:val="SekolahDiterima"/>
              <w:suppressAutoHyphens/>
              <w:spacing w:line="276" w:lineRule="auto"/>
              <w:jc w:val="left"/>
              <w:rPr>
                <w:rFonts w:cs="Times New Roman"/>
                <w:lang w:val="id-ID"/>
              </w:rPr>
            </w:pPr>
            <w:r w:rsidRPr="00B760BD">
              <w:rPr>
                <w:rFonts w:cs="Times New Roman"/>
                <w:sz w:val="20"/>
                <w:szCs w:val="20"/>
                <w:vertAlign w:val="superscript"/>
                <w:lang w:val="en-US"/>
              </w:rPr>
              <w:t>2</w:t>
            </w:r>
            <w:r>
              <w:rPr>
                <w:rFonts w:cs="Times New Roman"/>
                <w:sz w:val="20"/>
                <w:szCs w:val="20"/>
                <w:lang w:val="en-US"/>
              </w:rPr>
              <w:t xml:space="preserve"> </w:t>
            </w:r>
            <w:r w:rsidR="00EA0E7A" w:rsidRPr="00793F28">
              <w:rPr>
                <w:rFonts w:cs="Times New Roman"/>
                <w:sz w:val="20"/>
                <w:szCs w:val="20"/>
                <w:lang w:val="en"/>
              </w:rPr>
              <w:t>Universitas Negeri Semarang, Indonesia;</w:t>
            </w:r>
            <w:r w:rsidR="007D7E5C">
              <w:rPr>
                <w:rFonts w:cs="Times New Roman"/>
                <w:sz w:val="20"/>
                <w:szCs w:val="20"/>
                <w:lang w:val="en"/>
              </w:rPr>
              <w:t xml:space="preserve"> </w:t>
            </w:r>
            <w:proofErr w:type="spellStart"/>
            <w:r w:rsidR="0009428B">
              <w:rPr>
                <w:rFonts w:cs="Times New Roman"/>
                <w:sz w:val="20"/>
                <w:szCs w:val="20"/>
                <w:lang w:val="en"/>
              </w:rPr>
              <w:t>mugiyohartono</w:t>
            </w:r>
            <w:proofErr w:type="spellEnd"/>
            <w:r w:rsidR="0009428B" w:rsidRPr="004C2B93">
              <w:rPr>
                <w:rFonts w:cs="Times New Roman"/>
                <w:sz w:val="20"/>
                <w:szCs w:val="20"/>
                <w:lang w:val="en"/>
              </w:rPr>
              <w:t xml:space="preserve"> </w:t>
            </w:r>
            <w:r w:rsidR="004C2B93" w:rsidRPr="004C2B93">
              <w:rPr>
                <w:rFonts w:cs="Times New Roman"/>
                <w:sz w:val="20"/>
                <w:szCs w:val="20"/>
                <w:lang w:val="en"/>
              </w:rPr>
              <w:t>@mail.unnes.ac.id</w:t>
            </w:r>
          </w:p>
          <w:p w14:paraId="1F9E4DCE" w14:textId="5F28E482" w:rsidR="00286ADB" w:rsidRDefault="00B760BD" w:rsidP="00664C05">
            <w:pPr>
              <w:pStyle w:val="SekolahDiterima"/>
              <w:suppressAutoHyphens/>
              <w:spacing w:line="276" w:lineRule="auto"/>
              <w:jc w:val="left"/>
              <w:rPr>
                <w:rFonts w:cs="Times New Roman"/>
                <w:sz w:val="20"/>
                <w:szCs w:val="20"/>
                <w:lang w:val="en"/>
              </w:rPr>
            </w:pPr>
            <w:r w:rsidRPr="00B760BD">
              <w:rPr>
                <w:rFonts w:cs="Times New Roman"/>
                <w:sz w:val="20"/>
                <w:szCs w:val="20"/>
                <w:vertAlign w:val="superscript"/>
                <w:lang w:val="en-US"/>
              </w:rPr>
              <w:t>3</w:t>
            </w:r>
            <w:r>
              <w:rPr>
                <w:rFonts w:cs="Times New Roman"/>
                <w:sz w:val="20"/>
                <w:szCs w:val="20"/>
                <w:lang w:val="en-US"/>
              </w:rPr>
              <w:t xml:space="preserve"> </w:t>
            </w:r>
            <w:r w:rsidR="00EA0E7A" w:rsidRPr="00793F28">
              <w:rPr>
                <w:rFonts w:cs="Times New Roman"/>
                <w:sz w:val="20"/>
                <w:szCs w:val="20"/>
                <w:lang w:val="en"/>
              </w:rPr>
              <w:t>Universitas Negeri Semarang, Indonesia;</w:t>
            </w:r>
            <w:r w:rsidR="007D7E5C">
              <w:rPr>
                <w:rFonts w:cs="Times New Roman"/>
                <w:sz w:val="20"/>
                <w:szCs w:val="20"/>
                <w:lang w:val="en"/>
              </w:rPr>
              <w:t xml:space="preserve"> </w:t>
            </w:r>
            <w:r w:rsidR="0009428B">
              <w:rPr>
                <w:rFonts w:cs="Times New Roman"/>
                <w:sz w:val="20"/>
                <w:szCs w:val="20"/>
                <w:lang w:val="en"/>
              </w:rPr>
              <w:t>ranubaskaraajip</w:t>
            </w:r>
            <w:r w:rsidR="00A461D9" w:rsidRPr="00A461D9">
              <w:rPr>
                <w:rFonts w:cs="Times New Roman"/>
                <w:sz w:val="20"/>
                <w:szCs w:val="20"/>
                <w:lang w:val="en"/>
              </w:rPr>
              <w:t>@mail.unnes.ac.id</w:t>
            </w:r>
          </w:p>
          <w:p w14:paraId="7C51CE29" w14:textId="27A1D7C2" w:rsidR="0048529F" w:rsidRPr="00A90BD0" w:rsidRDefault="0048529F" w:rsidP="0009428B">
            <w:pPr>
              <w:pStyle w:val="SekolahDiterima"/>
              <w:suppressAutoHyphens/>
              <w:spacing w:line="276" w:lineRule="auto"/>
              <w:jc w:val="left"/>
              <w:rPr>
                <w:rFonts w:cs="Times New Roman"/>
              </w:rPr>
            </w:pPr>
          </w:p>
        </w:tc>
      </w:tr>
      <w:tr w:rsidR="0048529F" w:rsidRPr="00A90BD0" w14:paraId="0D777AB9" w14:textId="77777777" w:rsidTr="00F6371E">
        <w:tc>
          <w:tcPr>
            <w:tcW w:w="1951" w:type="dxa"/>
            <w:gridSpan w:val="2"/>
            <w:tcBorders>
              <w:top w:val="single" w:sz="4" w:space="0" w:color="auto"/>
              <w:bottom w:val="single" w:sz="4" w:space="0" w:color="auto"/>
            </w:tcBorders>
          </w:tcPr>
          <w:p w14:paraId="78F3E0EF" w14:textId="77777777" w:rsidR="0048529F" w:rsidRPr="00F6371E" w:rsidRDefault="00C60740" w:rsidP="00B27F35">
            <w:pPr>
              <w:pStyle w:val="BasicParagraph"/>
              <w:spacing w:line="240" w:lineRule="auto"/>
              <w:rPr>
                <w:rFonts w:cs="Times New Roman"/>
                <w:position w:val="-18"/>
              </w:rPr>
            </w:pPr>
            <w:r w:rsidRPr="00F6371E">
              <w:rPr>
                <w:rFonts w:cs="Times New Roman"/>
                <w:b/>
                <w:bCs/>
                <w:position w:val="-20"/>
              </w:rPr>
              <w:t>Article Info</w:t>
            </w:r>
          </w:p>
          <w:p w14:paraId="3F09245D" w14:textId="77777777" w:rsidR="0048529F" w:rsidRPr="00F6371E" w:rsidRDefault="0048529F" w:rsidP="0048529F">
            <w:pPr>
              <w:pStyle w:val="BasicParagraph"/>
              <w:spacing w:line="276" w:lineRule="auto"/>
              <w:rPr>
                <w:rFonts w:cs="Times New Roman"/>
              </w:rPr>
            </w:pPr>
            <w:r w:rsidRPr="00F6371E">
              <w:rPr>
                <w:rFonts w:cs="Times New Roman"/>
              </w:rPr>
              <w:t>________________</w:t>
            </w:r>
          </w:p>
          <w:p w14:paraId="5CC4E138" w14:textId="77777777" w:rsidR="00C60740" w:rsidRPr="00F6371E"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20"/>
                <w:szCs w:val="20"/>
                <w:lang w:val="en-GB"/>
              </w:rPr>
            </w:pPr>
            <w:r w:rsidRPr="00F6371E">
              <w:rPr>
                <w:rFonts w:ascii="Calisto MT" w:hAnsi="Calisto MT" w:cs="Times New Roman"/>
                <w:i/>
                <w:iCs/>
                <w:color w:val="000000" w:themeColor="text1"/>
                <w:position w:val="-6"/>
                <w:sz w:val="20"/>
                <w:szCs w:val="20"/>
                <w:lang w:val="en-GB"/>
              </w:rPr>
              <w:t>History Articles</w:t>
            </w:r>
          </w:p>
          <w:p w14:paraId="08010E98" w14:textId="77777777" w:rsidR="00C60740" w:rsidRPr="00F6371E"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20"/>
                <w:szCs w:val="20"/>
                <w:lang w:val="en-GB"/>
              </w:rPr>
            </w:pPr>
            <w:r w:rsidRPr="00F6371E">
              <w:rPr>
                <w:rFonts w:ascii="Calisto MT" w:hAnsi="Calisto MT" w:cs="Times New Roman"/>
                <w:color w:val="000000" w:themeColor="text1"/>
                <w:position w:val="-6"/>
                <w:sz w:val="20"/>
                <w:szCs w:val="20"/>
                <w:lang w:val="en-GB"/>
              </w:rPr>
              <w:t xml:space="preserve">Received: </w:t>
            </w:r>
          </w:p>
          <w:p w14:paraId="5EB56031"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History Articles</w:t>
            </w:r>
          </w:p>
          <w:p w14:paraId="6F382C64"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 xml:space="preserve">Received: </w:t>
            </w:r>
          </w:p>
          <w:p w14:paraId="590BDB15"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lang w:val="en-GB"/>
              </w:rPr>
              <w:t>December 20</w:t>
            </w:r>
            <w:r w:rsidRPr="00F331CD">
              <w:rPr>
                <w:rFonts w:ascii="Calisto MT" w:hAnsi="Calisto MT" w:cs="Times New Roman"/>
                <w:i/>
                <w:iCs/>
                <w:color w:val="000000" w:themeColor="text1"/>
                <w:position w:val="-6"/>
                <w:sz w:val="16"/>
                <w:szCs w:val="16"/>
                <w:lang w:val="id-ID"/>
              </w:rPr>
              <w:t>25</w:t>
            </w:r>
          </w:p>
          <w:p w14:paraId="36E09E0E"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 xml:space="preserve">Accepted: </w:t>
            </w:r>
          </w:p>
          <w:p w14:paraId="621C485D"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lang w:val="en-GB"/>
              </w:rPr>
              <w:t xml:space="preserve">December 2025 </w:t>
            </w:r>
          </w:p>
          <w:p w14:paraId="72110A59"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Published:</w:t>
            </w:r>
          </w:p>
          <w:p w14:paraId="12C6EE1F" w14:textId="77777777" w:rsidR="0032778C" w:rsidRPr="00F331CD" w:rsidRDefault="0032778C" w:rsidP="0032778C">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rPr>
              <w:t>September 20</w:t>
            </w:r>
            <w:r w:rsidRPr="00F331CD">
              <w:rPr>
                <w:rFonts w:ascii="Calisto MT" w:hAnsi="Calisto MT" w:cs="Times New Roman"/>
                <w:i/>
                <w:iCs/>
                <w:color w:val="000000" w:themeColor="text1"/>
                <w:position w:val="-6"/>
                <w:sz w:val="16"/>
                <w:szCs w:val="16"/>
                <w:lang w:val="id-ID"/>
              </w:rPr>
              <w:t>26</w:t>
            </w:r>
          </w:p>
          <w:p w14:paraId="396B27D7" w14:textId="77777777" w:rsidR="0048529F" w:rsidRPr="00F6371E" w:rsidRDefault="0048529F" w:rsidP="0048529F">
            <w:pPr>
              <w:pStyle w:val="BasicParagraph"/>
              <w:spacing w:line="276" w:lineRule="auto"/>
              <w:rPr>
                <w:rFonts w:cs="Times New Roman"/>
              </w:rPr>
            </w:pPr>
            <w:r w:rsidRPr="00F6371E">
              <w:rPr>
                <w:rFonts w:cs="Times New Roman"/>
              </w:rPr>
              <w:t>________________</w:t>
            </w:r>
          </w:p>
          <w:p w14:paraId="5EE43C58" w14:textId="77777777" w:rsidR="0048529F" w:rsidRPr="00F6371E" w:rsidRDefault="0048529F" w:rsidP="0048529F">
            <w:pPr>
              <w:pStyle w:val="BasicParagraph"/>
              <w:spacing w:line="276" w:lineRule="auto"/>
              <w:rPr>
                <w:rFonts w:cs="Times New Roman"/>
                <w:i/>
                <w:iCs/>
              </w:rPr>
            </w:pPr>
            <w:r w:rsidRPr="00F6371E">
              <w:rPr>
                <w:rFonts w:cs="Times New Roman"/>
                <w:i/>
                <w:iCs/>
              </w:rPr>
              <w:t>Keywords:</w:t>
            </w:r>
          </w:p>
          <w:p w14:paraId="397FD286" w14:textId="0C27289A" w:rsidR="00F6371E" w:rsidRPr="00F6371E" w:rsidRDefault="00F6371E" w:rsidP="0048529F">
            <w:pPr>
              <w:pStyle w:val="BasicParagraph"/>
              <w:spacing w:line="276" w:lineRule="auto"/>
              <w:rPr>
                <w:rFonts w:cs="Times New Roman"/>
                <w:i/>
                <w:iCs/>
              </w:rPr>
            </w:pPr>
            <w:r w:rsidRPr="00F6371E">
              <w:rPr>
                <w:i/>
                <w:iCs/>
              </w:rPr>
              <w:t xml:space="preserve">Aikido; aspects physiological; aspects psychological; aspects sociological; results </w:t>
            </w:r>
            <w:proofErr w:type="gramStart"/>
            <w:r w:rsidRPr="00F6371E">
              <w:rPr>
                <w:i/>
                <w:iCs/>
              </w:rPr>
              <w:t>exercise ;</w:t>
            </w:r>
            <w:proofErr w:type="gramEnd"/>
            <w:r w:rsidRPr="00F6371E">
              <w:rPr>
                <w:i/>
                <w:iCs/>
              </w:rPr>
              <w:t xml:space="preserve"> correlation</w:t>
            </w:r>
          </w:p>
          <w:p w14:paraId="06F0ADAC" w14:textId="713E7A24" w:rsidR="00F6371E" w:rsidRPr="00F6371E" w:rsidRDefault="00F6371E" w:rsidP="00F6371E">
            <w:pPr>
              <w:pBdr>
                <w:top w:val="nil"/>
                <w:left w:val="nil"/>
                <w:bottom w:val="nil"/>
                <w:right w:val="nil"/>
                <w:between w:val="nil"/>
              </w:pBdr>
              <w:shd w:val="clear" w:color="auto" w:fill="FFFFFF"/>
              <w:spacing w:line="276" w:lineRule="auto"/>
              <w:ind w:left="0"/>
              <w:jc w:val="left"/>
              <w:rPr>
                <w:color w:val="000000"/>
                <w:sz w:val="20"/>
                <w:szCs w:val="20"/>
              </w:rPr>
            </w:pPr>
          </w:p>
          <w:p w14:paraId="5A4345C5" w14:textId="77777777" w:rsidR="00F6371E" w:rsidRPr="00F6371E" w:rsidRDefault="00F6371E" w:rsidP="00F6371E">
            <w:pPr>
              <w:pBdr>
                <w:top w:val="nil"/>
                <w:left w:val="nil"/>
                <w:bottom w:val="nil"/>
                <w:right w:val="nil"/>
                <w:between w:val="nil"/>
              </w:pBdr>
              <w:shd w:val="clear" w:color="auto" w:fill="FFFFFF"/>
              <w:jc w:val="both"/>
              <w:rPr>
                <w:b/>
                <w:color w:val="000000"/>
                <w:sz w:val="20"/>
                <w:szCs w:val="20"/>
              </w:rPr>
            </w:pPr>
          </w:p>
          <w:p w14:paraId="1861C1C2" w14:textId="2441AF59" w:rsidR="0048529F" w:rsidRPr="00F6371E" w:rsidRDefault="00286ADB" w:rsidP="00E247FD">
            <w:pPr>
              <w:pStyle w:val="BasicParagraph"/>
              <w:spacing w:line="276" w:lineRule="auto"/>
              <w:rPr>
                <w:rFonts w:cs="Times New Roman"/>
                <w:i/>
                <w:lang w:val="en-US"/>
              </w:rPr>
            </w:pPr>
            <w:r w:rsidRPr="00F6371E">
              <w:rPr>
                <w:rFonts w:cs="Times New Roman"/>
                <w:bCs/>
                <w:i/>
                <w:color w:val="000000" w:themeColor="text1"/>
                <w:lang w:val="en-US"/>
              </w:rPr>
              <w:t>.</w:t>
            </w:r>
            <w:r w:rsidR="0036011F" w:rsidRPr="00F6371E">
              <w:rPr>
                <w:rFonts w:cs="Times New Roman"/>
                <w:bCs/>
                <w:i/>
                <w:color w:val="000000" w:themeColor="text1"/>
                <w:lang w:val="en-US"/>
              </w:rPr>
              <w:t xml:space="preserve"> </w:t>
            </w:r>
            <w:r w:rsidR="0048529F" w:rsidRPr="00F6371E">
              <w:rPr>
                <w:rFonts w:cs="Times New Roman"/>
              </w:rPr>
              <w:t>____________________</w:t>
            </w:r>
          </w:p>
        </w:tc>
        <w:tc>
          <w:tcPr>
            <w:tcW w:w="6920" w:type="dxa"/>
            <w:gridSpan w:val="3"/>
            <w:tcBorders>
              <w:top w:val="single" w:sz="4" w:space="0" w:color="auto"/>
              <w:bottom w:val="single" w:sz="4" w:space="0" w:color="auto"/>
            </w:tcBorders>
          </w:tcPr>
          <w:p w14:paraId="7952FAC7" w14:textId="77777777" w:rsidR="0048529F" w:rsidRPr="00A90BD0" w:rsidRDefault="00C60740" w:rsidP="00B27F35">
            <w:pPr>
              <w:pStyle w:val="BasicParagraph"/>
              <w:suppressAutoHyphens/>
              <w:spacing w:line="276" w:lineRule="auto"/>
              <w:rPr>
                <w:rFonts w:cs="Times New Roman"/>
                <w:sz w:val="24"/>
                <w:szCs w:val="24"/>
              </w:rPr>
            </w:pPr>
            <w:r w:rsidRPr="00C60740">
              <w:rPr>
                <w:rFonts w:cs="Times New Roman"/>
                <w:b/>
                <w:bCs/>
                <w:position w:val="-18"/>
                <w:sz w:val="22"/>
                <w:szCs w:val="22"/>
              </w:rPr>
              <w:t>Abstract</w:t>
            </w:r>
          </w:p>
          <w:p w14:paraId="26ADBFA3" w14:textId="65BFFE2B" w:rsidR="00162E57" w:rsidRPr="0032778C" w:rsidRDefault="0048529F" w:rsidP="0032778C">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___________________________________________________________________</w:t>
            </w:r>
            <w:r w:rsidR="00162E57" w:rsidRPr="00162E57">
              <w:rPr>
                <w:rFonts w:ascii="Calisto MT" w:hAnsi="Calisto MT"/>
                <w:i/>
              </w:rPr>
              <w:t>This study aims to analyze the correlation between physiological, psychological, and sociological</w:t>
            </w:r>
            <w:r w:rsidR="00162E57" w:rsidRPr="00162E57">
              <w:rPr>
                <w:rFonts w:ascii="Calisto MT" w:hAnsi="Calisto MT"/>
                <w:i/>
                <w:spacing w:val="-7"/>
              </w:rPr>
              <w:t xml:space="preserve"> </w:t>
            </w:r>
            <w:r w:rsidR="00162E57" w:rsidRPr="00162E57">
              <w:rPr>
                <w:rFonts w:ascii="Calisto MT" w:hAnsi="Calisto MT"/>
                <w:i/>
              </w:rPr>
              <w:t>aspects</w:t>
            </w:r>
            <w:r w:rsidR="00162E57" w:rsidRPr="00162E57">
              <w:rPr>
                <w:rFonts w:ascii="Calisto MT" w:hAnsi="Calisto MT"/>
                <w:i/>
                <w:spacing w:val="-8"/>
              </w:rPr>
              <w:t xml:space="preserve"> </w:t>
            </w:r>
            <w:r w:rsidR="00162E57" w:rsidRPr="00162E57">
              <w:rPr>
                <w:rFonts w:ascii="Calisto MT" w:hAnsi="Calisto MT"/>
                <w:i/>
              </w:rPr>
              <w:t>on</w:t>
            </w:r>
            <w:r w:rsidR="00162E57" w:rsidRPr="00162E57">
              <w:rPr>
                <w:rFonts w:ascii="Calisto MT" w:hAnsi="Calisto MT"/>
                <w:i/>
                <w:spacing w:val="-7"/>
              </w:rPr>
              <w:t xml:space="preserve"> </w:t>
            </w:r>
            <w:r w:rsidR="00162E57" w:rsidRPr="00162E57">
              <w:rPr>
                <w:rFonts w:ascii="Calisto MT" w:hAnsi="Calisto MT"/>
                <w:i/>
              </w:rPr>
              <w:t>the</w:t>
            </w:r>
            <w:r w:rsidR="00162E57" w:rsidRPr="00162E57">
              <w:rPr>
                <w:rFonts w:ascii="Calisto MT" w:hAnsi="Calisto MT"/>
                <w:i/>
                <w:spacing w:val="-7"/>
              </w:rPr>
              <w:t xml:space="preserve"> </w:t>
            </w:r>
            <w:r w:rsidR="00162E57" w:rsidRPr="00162E57">
              <w:rPr>
                <w:rFonts w:ascii="Calisto MT" w:hAnsi="Calisto MT"/>
                <w:i/>
              </w:rPr>
              <w:t>results</w:t>
            </w:r>
            <w:r w:rsidR="00162E57" w:rsidRPr="00162E57">
              <w:rPr>
                <w:rFonts w:ascii="Calisto MT" w:hAnsi="Calisto MT"/>
                <w:i/>
                <w:spacing w:val="-8"/>
              </w:rPr>
              <w:t xml:space="preserve"> </w:t>
            </w:r>
            <w:r w:rsidR="00162E57" w:rsidRPr="00162E57">
              <w:rPr>
                <w:rFonts w:ascii="Calisto MT" w:hAnsi="Calisto MT"/>
                <w:i/>
              </w:rPr>
              <w:t>of</w:t>
            </w:r>
            <w:r w:rsidR="00162E57" w:rsidRPr="00162E57">
              <w:rPr>
                <w:rFonts w:ascii="Calisto MT" w:hAnsi="Calisto MT"/>
                <w:i/>
                <w:spacing w:val="-2"/>
              </w:rPr>
              <w:t xml:space="preserve"> </w:t>
            </w:r>
            <w:r w:rsidR="00162E57" w:rsidRPr="00162E57">
              <w:rPr>
                <w:rFonts w:ascii="Calisto MT" w:hAnsi="Calisto MT"/>
                <w:i/>
              </w:rPr>
              <w:t>Aikido</w:t>
            </w:r>
            <w:r w:rsidR="00162E57" w:rsidRPr="00162E57">
              <w:rPr>
                <w:rFonts w:ascii="Calisto MT" w:hAnsi="Calisto MT"/>
                <w:i/>
                <w:spacing w:val="-7"/>
              </w:rPr>
              <w:t xml:space="preserve"> </w:t>
            </w:r>
            <w:r w:rsidR="00162E57" w:rsidRPr="00162E57">
              <w:rPr>
                <w:rFonts w:ascii="Calisto MT" w:hAnsi="Calisto MT"/>
                <w:i/>
              </w:rPr>
              <w:t>martial</w:t>
            </w:r>
            <w:r w:rsidR="00162E57" w:rsidRPr="00162E57">
              <w:rPr>
                <w:rFonts w:ascii="Calisto MT" w:hAnsi="Calisto MT"/>
                <w:i/>
                <w:spacing w:val="-6"/>
              </w:rPr>
              <w:t xml:space="preserve"> </w:t>
            </w:r>
            <w:r w:rsidR="00162E57" w:rsidRPr="00162E57">
              <w:rPr>
                <w:rFonts w:ascii="Calisto MT" w:hAnsi="Calisto MT"/>
                <w:i/>
              </w:rPr>
              <w:t>arts</w:t>
            </w:r>
            <w:r w:rsidR="00162E57" w:rsidRPr="00162E57">
              <w:rPr>
                <w:rFonts w:ascii="Calisto MT" w:hAnsi="Calisto MT"/>
                <w:i/>
                <w:spacing w:val="-8"/>
              </w:rPr>
              <w:t xml:space="preserve"> </w:t>
            </w:r>
            <w:r w:rsidR="00162E57" w:rsidRPr="00162E57">
              <w:rPr>
                <w:rFonts w:ascii="Calisto MT" w:hAnsi="Calisto MT"/>
                <w:i/>
              </w:rPr>
              <w:t>training</w:t>
            </w:r>
            <w:r w:rsidR="00162E57" w:rsidRPr="00162E57">
              <w:rPr>
                <w:rFonts w:ascii="Calisto MT" w:hAnsi="Calisto MT"/>
                <w:i/>
                <w:spacing w:val="-7"/>
              </w:rPr>
              <w:t xml:space="preserve"> </w:t>
            </w:r>
            <w:r w:rsidR="00162E57" w:rsidRPr="00162E57">
              <w:rPr>
                <w:rFonts w:ascii="Calisto MT" w:hAnsi="Calisto MT"/>
                <w:i/>
              </w:rPr>
              <w:t>in</w:t>
            </w:r>
            <w:r w:rsidR="00162E57" w:rsidRPr="00162E57">
              <w:rPr>
                <w:rFonts w:ascii="Calisto MT" w:hAnsi="Calisto MT"/>
                <w:i/>
                <w:spacing w:val="-6"/>
              </w:rPr>
              <w:t xml:space="preserve"> </w:t>
            </w:r>
            <w:r w:rsidR="00162E57" w:rsidRPr="00162E57">
              <w:rPr>
                <w:rFonts w:ascii="Calisto MT" w:hAnsi="Calisto MT"/>
                <w:i/>
              </w:rPr>
              <w:t>the</w:t>
            </w:r>
            <w:r w:rsidR="00162E57" w:rsidRPr="00162E57">
              <w:rPr>
                <w:rFonts w:ascii="Calisto MT" w:hAnsi="Calisto MT"/>
                <w:i/>
                <w:spacing w:val="-7"/>
              </w:rPr>
              <w:t xml:space="preserve"> </w:t>
            </w:r>
            <w:r w:rsidR="00162E57" w:rsidRPr="00162E57">
              <w:rPr>
                <w:rFonts w:ascii="Calisto MT" w:hAnsi="Calisto MT"/>
                <w:i/>
              </w:rPr>
              <w:t>Tegal</w:t>
            </w:r>
            <w:r w:rsidR="00162E57" w:rsidRPr="00162E57">
              <w:rPr>
                <w:rFonts w:ascii="Calisto MT" w:hAnsi="Calisto MT"/>
                <w:i/>
                <w:spacing w:val="-6"/>
              </w:rPr>
              <w:t xml:space="preserve"> </w:t>
            </w:r>
            <w:r w:rsidR="00162E57" w:rsidRPr="00162E57">
              <w:rPr>
                <w:rFonts w:ascii="Calisto MT" w:hAnsi="Calisto MT"/>
                <w:i/>
              </w:rPr>
              <w:t>and</w:t>
            </w:r>
            <w:r w:rsidR="00162E57" w:rsidRPr="00162E57">
              <w:rPr>
                <w:rFonts w:ascii="Calisto MT" w:hAnsi="Calisto MT"/>
                <w:i/>
                <w:spacing w:val="-7"/>
              </w:rPr>
              <w:t xml:space="preserve"> </w:t>
            </w:r>
            <w:proofErr w:type="spellStart"/>
            <w:r w:rsidR="00162E57" w:rsidRPr="00162E57">
              <w:rPr>
                <w:rFonts w:ascii="Calisto MT" w:hAnsi="Calisto MT"/>
                <w:i/>
              </w:rPr>
              <w:t>Purwokerto</w:t>
            </w:r>
            <w:proofErr w:type="spellEnd"/>
            <w:r w:rsidR="00162E57" w:rsidRPr="00162E57">
              <w:rPr>
                <w:rFonts w:ascii="Calisto MT" w:hAnsi="Calisto MT"/>
                <w:i/>
              </w:rPr>
              <w:t xml:space="preserve"> areas.</w:t>
            </w:r>
            <w:r w:rsidR="00162E57" w:rsidRPr="00162E57">
              <w:rPr>
                <w:rFonts w:ascii="Calisto MT" w:hAnsi="Calisto MT"/>
                <w:i/>
                <w:spacing w:val="-9"/>
              </w:rPr>
              <w:t xml:space="preserve"> </w:t>
            </w:r>
            <w:r w:rsidR="00162E57" w:rsidRPr="00162E57">
              <w:rPr>
                <w:rFonts w:ascii="Calisto MT" w:hAnsi="Calisto MT"/>
                <w:i/>
              </w:rPr>
              <w:t>The</w:t>
            </w:r>
            <w:r w:rsidR="00162E57" w:rsidRPr="00162E57">
              <w:rPr>
                <w:rFonts w:ascii="Calisto MT" w:hAnsi="Calisto MT"/>
                <w:i/>
                <w:spacing w:val="-12"/>
              </w:rPr>
              <w:t xml:space="preserve"> </w:t>
            </w:r>
            <w:r w:rsidR="00162E57" w:rsidRPr="00162E57">
              <w:rPr>
                <w:rFonts w:ascii="Calisto MT" w:hAnsi="Calisto MT"/>
                <w:i/>
              </w:rPr>
              <w:t>research</w:t>
            </w:r>
            <w:r w:rsidR="00162E57" w:rsidRPr="00162E57">
              <w:rPr>
                <w:rFonts w:ascii="Calisto MT" w:hAnsi="Calisto MT"/>
                <w:i/>
                <w:spacing w:val="-11"/>
              </w:rPr>
              <w:t xml:space="preserve"> </w:t>
            </w:r>
            <w:r w:rsidR="00162E57" w:rsidRPr="00162E57">
              <w:rPr>
                <w:rFonts w:ascii="Calisto MT" w:hAnsi="Calisto MT"/>
                <w:i/>
              </w:rPr>
              <w:t>method</w:t>
            </w:r>
            <w:r w:rsidR="00162E57" w:rsidRPr="00162E57">
              <w:rPr>
                <w:rFonts w:ascii="Calisto MT" w:hAnsi="Calisto MT"/>
                <w:i/>
                <w:spacing w:val="-10"/>
              </w:rPr>
              <w:t xml:space="preserve"> </w:t>
            </w:r>
            <w:r w:rsidR="00162E57" w:rsidRPr="00162E57">
              <w:rPr>
                <w:rFonts w:ascii="Calisto MT" w:hAnsi="Calisto MT"/>
                <w:i/>
              </w:rPr>
              <w:t>used</w:t>
            </w:r>
            <w:r w:rsidR="00162E57" w:rsidRPr="00162E57">
              <w:rPr>
                <w:rFonts w:ascii="Calisto MT" w:hAnsi="Calisto MT"/>
                <w:i/>
                <w:spacing w:val="-11"/>
              </w:rPr>
              <w:t xml:space="preserve"> </w:t>
            </w:r>
            <w:r w:rsidR="00162E57" w:rsidRPr="00162E57">
              <w:rPr>
                <w:rFonts w:ascii="Calisto MT" w:hAnsi="Calisto MT"/>
                <w:i/>
              </w:rPr>
              <w:t>is</w:t>
            </w:r>
            <w:r w:rsidR="00162E57" w:rsidRPr="00162E57">
              <w:rPr>
                <w:rFonts w:ascii="Calisto MT" w:hAnsi="Calisto MT"/>
                <w:i/>
                <w:spacing w:val="-12"/>
              </w:rPr>
              <w:t xml:space="preserve"> </w:t>
            </w:r>
            <w:r w:rsidR="00162E57" w:rsidRPr="00162E57">
              <w:rPr>
                <w:rFonts w:ascii="Calisto MT" w:hAnsi="Calisto MT"/>
                <w:i/>
              </w:rPr>
              <w:t>a</w:t>
            </w:r>
            <w:r w:rsidR="00162E57" w:rsidRPr="00162E57">
              <w:rPr>
                <w:rFonts w:ascii="Calisto MT" w:hAnsi="Calisto MT"/>
                <w:i/>
                <w:spacing w:val="-11"/>
              </w:rPr>
              <w:t xml:space="preserve"> </w:t>
            </w:r>
            <w:r w:rsidR="00162E57" w:rsidRPr="00162E57">
              <w:rPr>
                <w:rFonts w:ascii="Calisto MT" w:hAnsi="Calisto MT"/>
                <w:i/>
              </w:rPr>
              <w:t>quantitative</w:t>
            </w:r>
            <w:r w:rsidR="00162E57" w:rsidRPr="00162E57">
              <w:rPr>
                <w:rFonts w:ascii="Calisto MT" w:hAnsi="Calisto MT"/>
                <w:i/>
                <w:spacing w:val="-12"/>
              </w:rPr>
              <w:t xml:space="preserve"> </w:t>
            </w:r>
            <w:r w:rsidR="00162E57" w:rsidRPr="00162E57">
              <w:rPr>
                <w:rFonts w:ascii="Calisto MT" w:hAnsi="Calisto MT"/>
                <w:i/>
              </w:rPr>
              <w:t>correlational</w:t>
            </w:r>
            <w:r w:rsidR="00162E57" w:rsidRPr="00162E57">
              <w:rPr>
                <w:rFonts w:ascii="Calisto MT" w:hAnsi="Calisto MT"/>
                <w:i/>
                <w:spacing w:val="-10"/>
              </w:rPr>
              <w:t xml:space="preserve"> </w:t>
            </w:r>
            <w:r w:rsidR="00162E57" w:rsidRPr="00162E57">
              <w:rPr>
                <w:rFonts w:ascii="Calisto MT" w:hAnsi="Calisto MT"/>
                <w:i/>
              </w:rPr>
              <w:t>approach</w:t>
            </w:r>
            <w:r w:rsidR="00162E57" w:rsidRPr="00162E57">
              <w:rPr>
                <w:rFonts w:ascii="Calisto MT" w:hAnsi="Calisto MT"/>
                <w:i/>
                <w:spacing w:val="-6"/>
              </w:rPr>
              <w:t xml:space="preserve"> </w:t>
            </w:r>
            <w:r w:rsidR="00162E57" w:rsidRPr="00162E57">
              <w:rPr>
                <w:rFonts w:ascii="Calisto MT" w:hAnsi="Calisto MT"/>
                <w:i/>
              </w:rPr>
              <w:t>with</w:t>
            </w:r>
            <w:r w:rsidR="00162E57" w:rsidRPr="00162E57">
              <w:rPr>
                <w:rFonts w:ascii="Calisto MT" w:hAnsi="Calisto MT"/>
                <w:i/>
                <w:spacing w:val="-11"/>
              </w:rPr>
              <w:t xml:space="preserve"> </w:t>
            </w:r>
            <w:r w:rsidR="00162E57" w:rsidRPr="00162E57">
              <w:rPr>
                <w:rFonts w:ascii="Calisto MT" w:hAnsi="Calisto MT"/>
                <w:i/>
              </w:rPr>
              <w:t>an</w:t>
            </w:r>
            <w:r w:rsidR="00162E57" w:rsidRPr="00162E57">
              <w:rPr>
                <w:rFonts w:ascii="Calisto MT" w:hAnsi="Calisto MT"/>
                <w:i/>
                <w:spacing w:val="-11"/>
              </w:rPr>
              <w:t xml:space="preserve"> </w:t>
            </w:r>
            <w:r w:rsidR="00162E57" w:rsidRPr="00162E57">
              <w:rPr>
                <w:rFonts w:ascii="Calisto MT" w:hAnsi="Calisto MT"/>
                <w:i/>
              </w:rPr>
              <w:t>ex</w:t>
            </w:r>
            <w:r w:rsidR="00162E57" w:rsidRPr="00162E57">
              <w:rPr>
                <w:rFonts w:ascii="Calisto MT" w:hAnsi="Calisto MT"/>
                <w:i/>
                <w:spacing w:val="-12"/>
              </w:rPr>
              <w:t xml:space="preserve"> </w:t>
            </w:r>
            <w:r w:rsidR="00162E57" w:rsidRPr="00162E57">
              <w:rPr>
                <w:rFonts w:ascii="Calisto MT" w:hAnsi="Calisto MT"/>
                <w:i/>
              </w:rPr>
              <w:t>post</w:t>
            </w:r>
            <w:r w:rsidR="00162E57" w:rsidRPr="00162E57">
              <w:rPr>
                <w:rFonts w:ascii="Calisto MT" w:hAnsi="Calisto MT"/>
                <w:i/>
                <w:spacing w:val="-10"/>
              </w:rPr>
              <w:t xml:space="preserve"> </w:t>
            </w:r>
            <w:r w:rsidR="00162E57" w:rsidRPr="00162E57">
              <w:rPr>
                <w:rFonts w:ascii="Calisto MT" w:hAnsi="Calisto MT"/>
                <w:i/>
              </w:rPr>
              <w:t>facto design.</w:t>
            </w:r>
            <w:r w:rsidR="00162E57" w:rsidRPr="00162E57">
              <w:rPr>
                <w:rFonts w:ascii="Calisto MT" w:hAnsi="Calisto MT"/>
                <w:i/>
                <w:spacing w:val="-5"/>
              </w:rPr>
              <w:t xml:space="preserve"> </w:t>
            </w:r>
            <w:r w:rsidR="00162E57" w:rsidRPr="00162E57">
              <w:rPr>
                <w:rFonts w:ascii="Calisto MT" w:hAnsi="Calisto MT"/>
                <w:i/>
              </w:rPr>
              <w:t>The</w:t>
            </w:r>
            <w:r w:rsidR="00162E57" w:rsidRPr="00162E57">
              <w:rPr>
                <w:rFonts w:ascii="Calisto MT" w:hAnsi="Calisto MT"/>
                <w:i/>
                <w:spacing w:val="-8"/>
              </w:rPr>
              <w:t xml:space="preserve"> </w:t>
            </w:r>
            <w:r w:rsidR="00162E57" w:rsidRPr="00162E57">
              <w:rPr>
                <w:rFonts w:ascii="Calisto MT" w:hAnsi="Calisto MT"/>
                <w:i/>
              </w:rPr>
              <w:t>study</w:t>
            </w:r>
            <w:r w:rsidR="00162E57" w:rsidRPr="00162E57">
              <w:rPr>
                <w:rFonts w:ascii="Calisto MT" w:hAnsi="Calisto MT"/>
                <w:i/>
                <w:spacing w:val="-7"/>
              </w:rPr>
              <w:t xml:space="preserve"> </w:t>
            </w:r>
            <w:r w:rsidR="00162E57" w:rsidRPr="00162E57">
              <w:rPr>
                <w:rFonts w:ascii="Calisto MT" w:hAnsi="Calisto MT"/>
                <w:i/>
              </w:rPr>
              <w:t>population</w:t>
            </w:r>
            <w:r w:rsidR="00162E57" w:rsidRPr="00162E57">
              <w:rPr>
                <w:rFonts w:ascii="Calisto MT" w:hAnsi="Calisto MT"/>
                <w:i/>
                <w:spacing w:val="-7"/>
              </w:rPr>
              <w:t xml:space="preserve"> </w:t>
            </w:r>
            <w:r w:rsidR="00162E57" w:rsidRPr="00162E57">
              <w:rPr>
                <w:rFonts w:ascii="Calisto MT" w:hAnsi="Calisto MT"/>
                <w:i/>
              </w:rPr>
              <w:t>consisted</w:t>
            </w:r>
            <w:r w:rsidR="00162E57" w:rsidRPr="00162E57">
              <w:rPr>
                <w:rFonts w:ascii="Calisto MT" w:hAnsi="Calisto MT"/>
                <w:i/>
                <w:spacing w:val="-7"/>
              </w:rPr>
              <w:t xml:space="preserve"> </w:t>
            </w:r>
            <w:r w:rsidR="00162E57" w:rsidRPr="00162E57">
              <w:rPr>
                <w:rFonts w:ascii="Calisto MT" w:hAnsi="Calisto MT"/>
                <w:i/>
              </w:rPr>
              <w:t>of</w:t>
            </w:r>
            <w:r w:rsidR="00162E57" w:rsidRPr="00162E57">
              <w:rPr>
                <w:rFonts w:ascii="Calisto MT" w:hAnsi="Calisto MT"/>
                <w:i/>
                <w:spacing w:val="-3"/>
              </w:rPr>
              <w:t xml:space="preserve"> </w:t>
            </w:r>
            <w:r w:rsidR="00162E57" w:rsidRPr="00162E57">
              <w:rPr>
                <w:rFonts w:ascii="Calisto MT" w:hAnsi="Calisto MT"/>
                <w:i/>
              </w:rPr>
              <w:t>110</w:t>
            </w:r>
            <w:r w:rsidR="00162E57" w:rsidRPr="00162E57">
              <w:rPr>
                <w:rFonts w:ascii="Calisto MT" w:hAnsi="Calisto MT"/>
                <w:i/>
                <w:spacing w:val="-12"/>
              </w:rPr>
              <w:t xml:space="preserve"> </w:t>
            </w:r>
            <w:r w:rsidR="00162E57" w:rsidRPr="00162E57">
              <w:rPr>
                <w:rFonts w:ascii="Calisto MT" w:hAnsi="Calisto MT"/>
                <w:i/>
              </w:rPr>
              <w:t>active</w:t>
            </w:r>
            <w:r w:rsidR="00162E57" w:rsidRPr="00162E57">
              <w:rPr>
                <w:rFonts w:ascii="Calisto MT" w:hAnsi="Calisto MT"/>
                <w:i/>
                <w:spacing w:val="-8"/>
              </w:rPr>
              <w:t xml:space="preserve"> </w:t>
            </w:r>
            <w:r w:rsidR="00162E57" w:rsidRPr="00162E57">
              <w:rPr>
                <w:rFonts w:ascii="Calisto MT" w:hAnsi="Calisto MT"/>
                <w:i/>
              </w:rPr>
              <w:t>Aikido</w:t>
            </w:r>
            <w:r w:rsidR="00162E57" w:rsidRPr="00162E57">
              <w:rPr>
                <w:rFonts w:ascii="Calisto MT" w:hAnsi="Calisto MT"/>
                <w:i/>
                <w:spacing w:val="-12"/>
              </w:rPr>
              <w:t xml:space="preserve"> </w:t>
            </w:r>
            <w:r w:rsidR="00162E57" w:rsidRPr="00162E57">
              <w:rPr>
                <w:rFonts w:ascii="Calisto MT" w:hAnsi="Calisto MT"/>
                <w:i/>
              </w:rPr>
              <w:t>practitioners</w:t>
            </w:r>
            <w:r w:rsidR="00162E57" w:rsidRPr="00162E57">
              <w:rPr>
                <w:rFonts w:ascii="Calisto MT" w:hAnsi="Calisto MT"/>
                <w:i/>
                <w:spacing w:val="-9"/>
              </w:rPr>
              <w:t xml:space="preserve"> </w:t>
            </w:r>
            <w:r w:rsidR="00162E57" w:rsidRPr="00162E57">
              <w:rPr>
                <w:rFonts w:ascii="Calisto MT" w:hAnsi="Calisto MT"/>
                <w:i/>
              </w:rPr>
              <w:t>in</w:t>
            </w:r>
            <w:r w:rsidR="00162E57" w:rsidRPr="00162E57">
              <w:rPr>
                <w:rFonts w:ascii="Calisto MT" w:hAnsi="Calisto MT"/>
                <w:i/>
                <w:spacing w:val="-7"/>
              </w:rPr>
              <w:t xml:space="preserve"> </w:t>
            </w:r>
            <w:r w:rsidR="00162E57" w:rsidRPr="00162E57">
              <w:rPr>
                <w:rFonts w:ascii="Calisto MT" w:hAnsi="Calisto MT"/>
                <w:i/>
              </w:rPr>
              <w:t>two</w:t>
            </w:r>
            <w:r w:rsidR="00162E57" w:rsidRPr="00162E57">
              <w:rPr>
                <w:rFonts w:ascii="Calisto MT" w:hAnsi="Calisto MT"/>
                <w:i/>
                <w:spacing w:val="-7"/>
              </w:rPr>
              <w:t xml:space="preserve"> </w:t>
            </w:r>
            <w:r w:rsidR="00162E57" w:rsidRPr="00162E57">
              <w:rPr>
                <w:rFonts w:ascii="Calisto MT" w:hAnsi="Calisto MT"/>
                <w:i/>
              </w:rPr>
              <w:t>dojos</w:t>
            </w:r>
            <w:r w:rsidR="00162E57" w:rsidRPr="00162E57">
              <w:rPr>
                <w:rFonts w:ascii="Calisto MT" w:hAnsi="Calisto MT"/>
                <w:i/>
                <w:spacing w:val="-9"/>
              </w:rPr>
              <w:t xml:space="preserve"> </w:t>
            </w:r>
            <w:r w:rsidR="00162E57" w:rsidRPr="00162E57">
              <w:rPr>
                <w:rFonts w:ascii="Calisto MT" w:hAnsi="Calisto MT"/>
                <w:i/>
              </w:rPr>
              <w:t>in</w:t>
            </w:r>
            <w:r w:rsidR="00162E57" w:rsidRPr="00162E57">
              <w:rPr>
                <w:rFonts w:ascii="Calisto MT" w:hAnsi="Calisto MT"/>
                <w:i/>
                <w:spacing w:val="-7"/>
              </w:rPr>
              <w:t xml:space="preserve"> </w:t>
            </w:r>
            <w:r w:rsidR="00162E57" w:rsidRPr="00162E57">
              <w:rPr>
                <w:rFonts w:ascii="Calisto MT" w:hAnsi="Calisto MT"/>
                <w:i/>
              </w:rPr>
              <w:t xml:space="preserve">Tegal and </w:t>
            </w:r>
            <w:proofErr w:type="spellStart"/>
            <w:r w:rsidR="00162E57" w:rsidRPr="00162E57">
              <w:rPr>
                <w:rFonts w:ascii="Calisto MT" w:hAnsi="Calisto MT"/>
                <w:i/>
              </w:rPr>
              <w:t>Purwokerto</w:t>
            </w:r>
            <w:proofErr w:type="spellEnd"/>
            <w:r w:rsidR="00162E57" w:rsidRPr="00162E57">
              <w:rPr>
                <w:rFonts w:ascii="Calisto MT" w:hAnsi="Calisto MT"/>
                <w:i/>
              </w:rPr>
              <w:t>, all of whom were sampled. Data collection was carried out through physiological tests (muscle strength, cardiovascular endurance, flexibility, coordination), psychological and sociological questionnaires based on a Likert scale, and assessment of training</w:t>
            </w:r>
            <w:r w:rsidR="00162E57" w:rsidRPr="00162E57">
              <w:rPr>
                <w:rFonts w:ascii="Calisto MT" w:hAnsi="Calisto MT"/>
                <w:i/>
                <w:spacing w:val="-15"/>
              </w:rPr>
              <w:t xml:space="preserve"> </w:t>
            </w:r>
            <w:r w:rsidR="00162E57" w:rsidRPr="00162E57">
              <w:rPr>
                <w:rFonts w:ascii="Calisto MT" w:hAnsi="Calisto MT"/>
                <w:i/>
              </w:rPr>
              <w:t>results</w:t>
            </w:r>
            <w:r w:rsidR="00162E57" w:rsidRPr="00162E57">
              <w:rPr>
                <w:rFonts w:ascii="Calisto MT" w:hAnsi="Calisto MT"/>
                <w:i/>
                <w:spacing w:val="-15"/>
              </w:rPr>
              <w:t xml:space="preserve"> </w:t>
            </w:r>
            <w:r w:rsidR="00162E57" w:rsidRPr="00162E57">
              <w:rPr>
                <w:rFonts w:ascii="Calisto MT" w:hAnsi="Calisto MT"/>
                <w:i/>
              </w:rPr>
              <w:t>by</w:t>
            </w:r>
            <w:r w:rsidR="00162E57" w:rsidRPr="00162E57">
              <w:rPr>
                <w:rFonts w:ascii="Calisto MT" w:hAnsi="Calisto MT"/>
                <w:i/>
                <w:spacing w:val="-15"/>
              </w:rPr>
              <w:t xml:space="preserve"> </w:t>
            </w:r>
            <w:r w:rsidR="00162E57" w:rsidRPr="00162E57">
              <w:rPr>
                <w:rFonts w:ascii="Calisto MT" w:hAnsi="Calisto MT"/>
                <w:i/>
              </w:rPr>
              <w:t>certified</w:t>
            </w:r>
            <w:r w:rsidR="00162E57" w:rsidRPr="00162E57">
              <w:rPr>
                <w:rFonts w:ascii="Calisto MT" w:hAnsi="Calisto MT"/>
                <w:i/>
                <w:spacing w:val="-15"/>
              </w:rPr>
              <w:t xml:space="preserve"> </w:t>
            </w:r>
            <w:r w:rsidR="00162E57" w:rsidRPr="00162E57">
              <w:rPr>
                <w:rFonts w:ascii="Calisto MT" w:hAnsi="Calisto MT"/>
                <w:i/>
              </w:rPr>
              <w:t>trainers.</w:t>
            </w:r>
            <w:r w:rsidR="00162E57" w:rsidRPr="00162E57">
              <w:rPr>
                <w:rFonts w:ascii="Calisto MT" w:hAnsi="Calisto MT"/>
                <w:i/>
                <w:spacing w:val="-15"/>
              </w:rPr>
              <w:t xml:space="preserve"> </w:t>
            </w:r>
            <w:r w:rsidR="00162E57" w:rsidRPr="00162E57">
              <w:rPr>
                <w:rFonts w:ascii="Calisto MT" w:hAnsi="Calisto MT"/>
                <w:i/>
              </w:rPr>
              <w:t>Data</w:t>
            </w:r>
            <w:r w:rsidR="00162E57" w:rsidRPr="00162E57">
              <w:rPr>
                <w:rFonts w:ascii="Calisto MT" w:hAnsi="Calisto MT"/>
                <w:i/>
                <w:spacing w:val="-15"/>
              </w:rPr>
              <w:t xml:space="preserve"> </w:t>
            </w:r>
            <w:r w:rsidR="00162E57" w:rsidRPr="00162E57">
              <w:rPr>
                <w:rFonts w:ascii="Calisto MT" w:hAnsi="Calisto MT"/>
                <w:i/>
              </w:rPr>
              <w:t>analysis</w:t>
            </w:r>
            <w:r w:rsidR="00162E57" w:rsidRPr="00162E57">
              <w:rPr>
                <w:rFonts w:ascii="Calisto MT" w:hAnsi="Calisto MT"/>
                <w:i/>
                <w:spacing w:val="-15"/>
              </w:rPr>
              <w:t xml:space="preserve"> </w:t>
            </w:r>
            <w:r w:rsidR="00162E57" w:rsidRPr="00162E57">
              <w:rPr>
                <w:rFonts w:ascii="Calisto MT" w:hAnsi="Calisto MT"/>
                <w:i/>
              </w:rPr>
              <w:t>used</w:t>
            </w:r>
            <w:r w:rsidR="00162E57" w:rsidRPr="00162E57">
              <w:rPr>
                <w:rFonts w:ascii="Calisto MT" w:hAnsi="Calisto MT"/>
                <w:i/>
                <w:spacing w:val="-15"/>
              </w:rPr>
              <w:t xml:space="preserve"> </w:t>
            </w:r>
            <w:r w:rsidR="00162E57" w:rsidRPr="00162E57">
              <w:rPr>
                <w:rFonts w:ascii="Calisto MT" w:hAnsi="Calisto MT"/>
                <w:i/>
              </w:rPr>
              <w:t>prerequisite</w:t>
            </w:r>
            <w:r w:rsidR="00162E57" w:rsidRPr="00162E57">
              <w:rPr>
                <w:rFonts w:ascii="Calisto MT" w:hAnsi="Calisto MT"/>
                <w:i/>
                <w:spacing w:val="-15"/>
              </w:rPr>
              <w:t xml:space="preserve"> </w:t>
            </w:r>
            <w:r w:rsidR="00162E57" w:rsidRPr="00162E57">
              <w:rPr>
                <w:rFonts w:ascii="Calisto MT" w:hAnsi="Calisto MT"/>
                <w:i/>
              </w:rPr>
              <w:t>tests</w:t>
            </w:r>
            <w:r w:rsidR="00162E57" w:rsidRPr="00162E57">
              <w:rPr>
                <w:rFonts w:ascii="Calisto MT" w:hAnsi="Calisto MT"/>
                <w:i/>
                <w:spacing w:val="-15"/>
              </w:rPr>
              <w:t xml:space="preserve"> </w:t>
            </w:r>
            <w:r w:rsidR="00162E57" w:rsidRPr="00162E57">
              <w:rPr>
                <w:rFonts w:ascii="Calisto MT" w:hAnsi="Calisto MT"/>
                <w:i/>
              </w:rPr>
              <w:t>(normality,</w:t>
            </w:r>
            <w:r w:rsidR="00162E57" w:rsidRPr="00162E57">
              <w:rPr>
                <w:rFonts w:ascii="Calisto MT" w:hAnsi="Calisto MT"/>
                <w:i/>
                <w:spacing w:val="-13"/>
              </w:rPr>
              <w:t xml:space="preserve"> </w:t>
            </w:r>
            <w:r w:rsidR="00162E57" w:rsidRPr="00162E57">
              <w:rPr>
                <w:rFonts w:ascii="Calisto MT" w:hAnsi="Calisto MT"/>
                <w:i/>
              </w:rPr>
              <w:t>linearity, multicollinearity)</w:t>
            </w:r>
            <w:r w:rsidR="00162E57" w:rsidRPr="00162E57">
              <w:rPr>
                <w:rFonts w:ascii="Calisto MT" w:hAnsi="Calisto MT"/>
                <w:i/>
                <w:spacing w:val="-8"/>
              </w:rPr>
              <w:t xml:space="preserve"> </w:t>
            </w:r>
            <w:r w:rsidR="00162E57" w:rsidRPr="00162E57">
              <w:rPr>
                <w:rFonts w:ascii="Calisto MT" w:hAnsi="Calisto MT"/>
                <w:i/>
              </w:rPr>
              <w:t>and</w:t>
            </w:r>
            <w:r w:rsidR="00162E57" w:rsidRPr="00162E57">
              <w:rPr>
                <w:rFonts w:ascii="Calisto MT" w:hAnsi="Calisto MT"/>
                <w:i/>
                <w:spacing w:val="-10"/>
              </w:rPr>
              <w:t xml:space="preserve"> </w:t>
            </w:r>
            <w:r w:rsidR="00162E57" w:rsidRPr="00162E57">
              <w:rPr>
                <w:rFonts w:ascii="Calisto MT" w:hAnsi="Calisto MT"/>
                <w:i/>
              </w:rPr>
              <w:t>hypothesis</w:t>
            </w:r>
            <w:r w:rsidR="00162E57" w:rsidRPr="00162E57">
              <w:rPr>
                <w:rFonts w:ascii="Calisto MT" w:hAnsi="Calisto MT"/>
                <w:i/>
                <w:spacing w:val="-11"/>
              </w:rPr>
              <w:t xml:space="preserve"> </w:t>
            </w:r>
            <w:r w:rsidR="00162E57" w:rsidRPr="00162E57">
              <w:rPr>
                <w:rFonts w:ascii="Calisto MT" w:hAnsi="Calisto MT"/>
                <w:i/>
              </w:rPr>
              <w:t>testing</w:t>
            </w:r>
            <w:r w:rsidR="00162E57" w:rsidRPr="00162E57">
              <w:rPr>
                <w:rFonts w:ascii="Calisto MT" w:hAnsi="Calisto MT"/>
                <w:i/>
                <w:spacing w:val="-10"/>
              </w:rPr>
              <w:t xml:space="preserve"> </w:t>
            </w:r>
            <w:r w:rsidR="00162E57" w:rsidRPr="00162E57">
              <w:rPr>
                <w:rFonts w:ascii="Calisto MT" w:hAnsi="Calisto MT"/>
                <w:i/>
              </w:rPr>
              <w:t>through</w:t>
            </w:r>
            <w:r w:rsidR="00162E57" w:rsidRPr="00162E57">
              <w:rPr>
                <w:rFonts w:ascii="Calisto MT" w:hAnsi="Calisto MT"/>
                <w:i/>
                <w:spacing w:val="-10"/>
              </w:rPr>
              <w:t xml:space="preserve"> </w:t>
            </w:r>
            <w:r w:rsidR="00162E57" w:rsidRPr="00162E57">
              <w:rPr>
                <w:rFonts w:ascii="Calisto MT" w:hAnsi="Calisto MT"/>
                <w:i/>
              </w:rPr>
              <w:t>partial</w:t>
            </w:r>
            <w:r w:rsidR="00162E57" w:rsidRPr="00162E57">
              <w:rPr>
                <w:rFonts w:ascii="Calisto MT" w:hAnsi="Calisto MT"/>
                <w:i/>
                <w:spacing w:val="-9"/>
              </w:rPr>
              <w:t xml:space="preserve"> </w:t>
            </w:r>
            <w:r w:rsidR="00162E57" w:rsidRPr="00162E57">
              <w:rPr>
                <w:rFonts w:ascii="Calisto MT" w:hAnsi="Calisto MT"/>
                <w:i/>
              </w:rPr>
              <w:t>correlation,</w:t>
            </w:r>
            <w:r w:rsidR="00162E57" w:rsidRPr="00162E57">
              <w:rPr>
                <w:rFonts w:ascii="Calisto MT" w:hAnsi="Calisto MT"/>
                <w:i/>
                <w:spacing w:val="-7"/>
              </w:rPr>
              <w:t xml:space="preserve"> </w:t>
            </w:r>
            <w:r w:rsidR="00162E57" w:rsidRPr="00162E57">
              <w:rPr>
                <w:rFonts w:ascii="Calisto MT" w:hAnsi="Calisto MT"/>
                <w:i/>
              </w:rPr>
              <w:t>multiple</w:t>
            </w:r>
            <w:r w:rsidR="00162E57" w:rsidRPr="00162E57">
              <w:rPr>
                <w:rFonts w:ascii="Calisto MT" w:hAnsi="Calisto MT"/>
                <w:i/>
                <w:spacing w:val="-10"/>
              </w:rPr>
              <w:t xml:space="preserve"> </w:t>
            </w:r>
            <w:r w:rsidR="00162E57" w:rsidRPr="00162E57">
              <w:rPr>
                <w:rFonts w:ascii="Calisto MT" w:hAnsi="Calisto MT"/>
                <w:i/>
              </w:rPr>
              <w:t>correlation,</w:t>
            </w:r>
            <w:r w:rsidR="00162E57" w:rsidRPr="00162E57">
              <w:rPr>
                <w:rFonts w:ascii="Calisto MT" w:hAnsi="Calisto MT"/>
                <w:i/>
                <w:spacing w:val="-7"/>
              </w:rPr>
              <w:t xml:space="preserve"> </w:t>
            </w:r>
            <w:r w:rsidR="00162E57" w:rsidRPr="00162E57">
              <w:rPr>
                <w:rFonts w:ascii="Calisto MT" w:hAnsi="Calisto MT"/>
                <w:i/>
              </w:rPr>
              <w:t>and multiple</w:t>
            </w:r>
            <w:r w:rsidR="00162E57" w:rsidRPr="00162E57">
              <w:rPr>
                <w:rFonts w:ascii="Calisto MT" w:hAnsi="Calisto MT"/>
                <w:i/>
                <w:spacing w:val="-8"/>
              </w:rPr>
              <w:t xml:space="preserve"> </w:t>
            </w:r>
            <w:r w:rsidR="00162E57" w:rsidRPr="00162E57">
              <w:rPr>
                <w:rFonts w:ascii="Calisto MT" w:hAnsi="Calisto MT"/>
                <w:i/>
              </w:rPr>
              <w:t>linear</w:t>
            </w:r>
            <w:r w:rsidR="00162E57" w:rsidRPr="00162E57">
              <w:rPr>
                <w:rFonts w:ascii="Calisto MT" w:hAnsi="Calisto MT"/>
                <w:i/>
                <w:spacing w:val="-10"/>
              </w:rPr>
              <w:t xml:space="preserve"> </w:t>
            </w:r>
            <w:r w:rsidR="00162E57" w:rsidRPr="00162E57">
              <w:rPr>
                <w:rFonts w:ascii="Calisto MT" w:hAnsi="Calisto MT"/>
                <w:i/>
              </w:rPr>
              <w:t>regression.</w:t>
            </w:r>
            <w:r w:rsidR="00162E57" w:rsidRPr="00162E57">
              <w:rPr>
                <w:rFonts w:ascii="Calisto MT" w:hAnsi="Calisto MT"/>
                <w:i/>
                <w:spacing w:val="-5"/>
              </w:rPr>
              <w:t xml:space="preserve"> </w:t>
            </w:r>
            <w:r w:rsidR="00162E57" w:rsidRPr="00162E57">
              <w:rPr>
                <w:rFonts w:ascii="Calisto MT" w:hAnsi="Calisto MT"/>
                <w:i/>
              </w:rPr>
              <w:t>The</w:t>
            </w:r>
            <w:r w:rsidR="00162E57" w:rsidRPr="00162E57">
              <w:rPr>
                <w:rFonts w:ascii="Calisto MT" w:hAnsi="Calisto MT"/>
                <w:i/>
                <w:spacing w:val="-9"/>
              </w:rPr>
              <w:t xml:space="preserve"> </w:t>
            </w:r>
            <w:r w:rsidR="00162E57" w:rsidRPr="00162E57">
              <w:rPr>
                <w:rFonts w:ascii="Calisto MT" w:hAnsi="Calisto MT"/>
                <w:i/>
              </w:rPr>
              <w:t>results</w:t>
            </w:r>
            <w:r w:rsidR="00162E57" w:rsidRPr="00162E57">
              <w:rPr>
                <w:rFonts w:ascii="Calisto MT" w:hAnsi="Calisto MT"/>
                <w:i/>
                <w:spacing w:val="-10"/>
              </w:rPr>
              <w:t xml:space="preserve"> </w:t>
            </w:r>
            <w:r w:rsidR="00162E57" w:rsidRPr="00162E57">
              <w:rPr>
                <w:rFonts w:ascii="Calisto MT" w:hAnsi="Calisto MT"/>
                <w:i/>
              </w:rPr>
              <w:t>showed</w:t>
            </w:r>
            <w:r w:rsidR="00162E57" w:rsidRPr="00162E57">
              <w:rPr>
                <w:rFonts w:ascii="Calisto MT" w:hAnsi="Calisto MT"/>
                <w:i/>
                <w:spacing w:val="-8"/>
              </w:rPr>
              <w:t xml:space="preserve"> </w:t>
            </w:r>
            <w:r w:rsidR="00162E57" w:rsidRPr="00162E57">
              <w:rPr>
                <w:rFonts w:ascii="Calisto MT" w:hAnsi="Calisto MT"/>
                <w:i/>
              </w:rPr>
              <w:t>that</w:t>
            </w:r>
            <w:r w:rsidR="00162E57" w:rsidRPr="00162E57">
              <w:rPr>
                <w:rFonts w:ascii="Calisto MT" w:hAnsi="Calisto MT"/>
                <w:i/>
                <w:spacing w:val="-12"/>
              </w:rPr>
              <w:t xml:space="preserve"> </w:t>
            </w:r>
            <w:r w:rsidR="00162E57" w:rsidRPr="00162E57">
              <w:rPr>
                <w:rFonts w:ascii="Calisto MT" w:hAnsi="Calisto MT"/>
                <w:i/>
              </w:rPr>
              <w:t>three</w:t>
            </w:r>
            <w:r w:rsidR="00162E57" w:rsidRPr="00162E57">
              <w:rPr>
                <w:rFonts w:ascii="Calisto MT" w:hAnsi="Calisto MT"/>
                <w:i/>
                <w:spacing w:val="-9"/>
              </w:rPr>
              <w:t xml:space="preserve"> </w:t>
            </w:r>
            <w:r w:rsidR="00162E57" w:rsidRPr="00162E57">
              <w:rPr>
                <w:rFonts w:ascii="Calisto MT" w:hAnsi="Calisto MT"/>
                <w:i/>
              </w:rPr>
              <w:t>aspects</w:t>
            </w:r>
            <w:r w:rsidR="00162E57" w:rsidRPr="00162E57">
              <w:rPr>
                <w:rFonts w:ascii="Calisto MT" w:hAnsi="Calisto MT"/>
                <w:i/>
                <w:spacing w:val="-10"/>
              </w:rPr>
              <w:t xml:space="preserve"> </w:t>
            </w:r>
            <w:r w:rsidR="00162E57" w:rsidRPr="00162E57">
              <w:rPr>
                <w:rFonts w:ascii="Calisto MT" w:hAnsi="Calisto MT"/>
                <w:i/>
              </w:rPr>
              <w:t>had</w:t>
            </w:r>
            <w:r w:rsidR="00162E57" w:rsidRPr="00162E57">
              <w:rPr>
                <w:rFonts w:ascii="Calisto MT" w:hAnsi="Calisto MT"/>
                <w:i/>
                <w:spacing w:val="-8"/>
              </w:rPr>
              <w:t xml:space="preserve"> </w:t>
            </w:r>
            <w:r w:rsidR="00162E57" w:rsidRPr="00162E57">
              <w:rPr>
                <w:rFonts w:ascii="Calisto MT" w:hAnsi="Calisto MT"/>
                <w:i/>
              </w:rPr>
              <w:t>a</w:t>
            </w:r>
            <w:r w:rsidR="00162E57" w:rsidRPr="00162E57">
              <w:rPr>
                <w:rFonts w:ascii="Calisto MT" w:hAnsi="Calisto MT"/>
                <w:i/>
                <w:spacing w:val="-8"/>
              </w:rPr>
              <w:t xml:space="preserve"> </w:t>
            </w:r>
            <w:r w:rsidR="00162E57" w:rsidRPr="00162E57">
              <w:rPr>
                <w:rFonts w:ascii="Calisto MT" w:hAnsi="Calisto MT"/>
                <w:i/>
              </w:rPr>
              <w:t>positive</w:t>
            </w:r>
            <w:r w:rsidR="00162E57" w:rsidRPr="00162E57">
              <w:rPr>
                <w:rFonts w:ascii="Calisto MT" w:hAnsi="Calisto MT"/>
                <w:i/>
                <w:spacing w:val="-13"/>
              </w:rPr>
              <w:t xml:space="preserve"> </w:t>
            </w:r>
            <w:r w:rsidR="00162E57" w:rsidRPr="00162E57">
              <w:rPr>
                <w:rFonts w:ascii="Calisto MT" w:hAnsi="Calisto MT"/>
                <w:i/>
              </w:rPr>
              <w:t>and</w:t>
            </w:r>
            <w:r w:rsidR="00162E57" w:rsidRPr="00162E57">
              <w:rPr>
                <w:rFonts w:ascii="Calisto MT" w:hAnsi="Calisto MT"/>
                <w:i/>
                <w:spacing w:val="-8"/>
              </w:rPr>
              <w:t xml:space="preserve"> </w:t>
            </w:r>
            <w:r w:rsidR="00162E57" w:rsidRPr="00162E57">
              <w:rPr>
                <w:rFonts w:ascii="Calisto MT" w:hAnsi="Calisto MT"/>
                <w:i/>
              </w:rPr>
              <w:t>significant correlation with the results of Aikido training: psychological (r = 0.603), sociological (r = 0.578),</w:t>
            </w:r>
            <w:r w:rsidR="00162E57" w:rsidRPr="00162E57">
              <w:rPr>
                <w:rFonts w:ascii="Calisto MT" w:hAnsi="Calisto MT"/>
                <w:i/>
                <w:spacing w:val="-5"/>
              </w:rPr>
              <w:t xml:space="preserve"> </w:t>
            </w:r>
            <w:r w:rsidR="00162E57" w:rsidRPr="00162E57">
              <w:rPr>
                <w:rFonts w:ascii="Calisto MT" w:hAnsi="Calisto MT"/>
                <w:i/>
              </w:rPr>
              <w:t>and</w:t>
            </w:r>
            <w:r w:rsidR="00162E57" w:rsidRPr="00162E57">
              <w:rPr>
                <w:rFonts w:ascii="Calisto MT" w:hAnsi="Calisto MT"/>
                <w:i/>
                <w:spacing w:val="-7"/>
              </w:rPr>
              <w:t xml:space="preserve"> </w:t>
            </w:r>
            <w:r w:rsidR="00162E57" w:rsidRPr="00162E57">
              <w:rPr>
                <w:rFonts w:ascii="Calisto MT" w:hAnsi="Calisto MT"/>
                <w:i/>
              </w:rPr>
              <w:t>physiological</w:t>
            </w:r>
            <w:r w:rsidR="00162E57" w:rsidRPr="00162E57">
              <w:rPr>
                <w:rFonts w:ascii="Calisto MT" w:hAnsi="Calisto MT"/>
                <w:i/>
                <w:spacing w:val="-2"/>
              </w:rPr>
              <w:t xml:space="preserve"> </w:t>
            </w:r>
            <w:r w:rsidR="00162E57" w:rsidRPr="00162E57">
              <w:rPr>
                <w:rFonts w:ascii="Calisto MT" w:hAnsi="Calisto MT"/>
                <w:i/>
              </w:rPr>
              <w:t>(r</w:t>
            </w:r>
            <w:r w:rsidR="00162E57" w:rsidRPr="00162E57">
              <w:rPr>
                <w:rFonts w:ascii="Calisto MT" w:hAnsi="Calisto MT"/>
                <w:i/>
                <w:spacing w:val="-4"/>
              </w:rPr>
              <w:t xml:space="preserve"> </w:t>
            </w:r>
            <w:r w:rsidR="00162E57" w:rsidRPr="00162E57">
              <w:rPr>
                <w:rFonts w:ascii="Calisto MT" w:hAnsi="Calisto MT"/>
                <w:i/>
              </w:rPr>
              <w:t>=</w:t>
            </w:r>
            <w:r w:rsidR="00162E57" w:rsidRPr="00162E57">
              <w:rPr>
                <w:rFonts w:ascii="Calisto MT" w:hAnsi="Calisto MT"/>
                <w:i/>
                <w:spacing w:val="-6"/>
              </w:rPr>
              <w:t xml:space="preserve"> </w:t>
            </w:r>
            <w:r w:rsidR="00162E57" w:rsidRPr="00162E57">
              <w:rPr>
                <w:rFonts w:ascii="Calisto MT" w:hAnsi="Calisto MT"/>
                <w:i/>
              </w:rPr>
              <w:t>0.512).</w:t>
            </w:r>
            <w:r w:rsidR="00162E57" w:rsidRPr="00162E57">
              <w:rPr>
                <w:rFonts w:ascii="Calisto MT" w:hAnsi="Calisto MT"/>
                <w:i/>
                <w:spacing w:val="-5"/>
              </w:rPr>
              <w:t xml:space="preserve"> </w:t>
            </w:r>
            <w:r w:rsidR="00162E57" w:rsidRPr="00162E57">
              <w:rPr>
                <w:rFonts w:ascii="Calisto MT" w:hAnsi="Calisto MT"/>
                <w:i/>
              </w:rPr>
              <w:t>Simultaneously,</w:t>
            </w:r>
            <w:r w:rsidR="00162E57" w:rsidRPr="00162E57">
              <w:rPr>
                <w:rFonts w:ascii="Calisto MT" w:hAnsi="Calisto MT"/>
                <w:i/>
                <w:spacing w:val="-1"/>
              </w:rPr>
              <w:t xml:space="preserve"> </w:t>
            </w:r>
            <w:r w:rsidR="00162E57" w:rsidRPr="00162E57">
              <w:rPr>
                <w:rFonts w:ascii="Calisto MT" w:hAnsi="Calisto MT"/>
                <w:i/>
              </w:rPr>
              <w:t>all</w:t>
            </w:r>
            <w:r w:rsidR="00162E57" w:rsidRPr="00162E57">
              <w:rPr>
                <w:rFonts w:ascii="Calisto MT" w:hAnsi="Calisto MT"/>
                <w:i/>
                <w:spacing w:val="-6"/>
              </w:rPr>
              <w:t xml:space="preserve"> </w:t>
            </w:r>
            <w:r w:rsidR="00162E57" w:rsidRPr="00162E57">
              <w:rPr>
                <w:rFonts w:ascii="Calisto MT" w:hAnsi="Calisto MT"/>
                <w:i/>
              </w:rPr>
              <w:t>three were</w:t>
            </w:r>
            <w:r w:rsidR="00162E57" w:rsidRPr="00162E57">
              <w:rPr>
                <w:rFonts w:ascii="Calisto MT" w:hAnsi="Calisto MT"/>
                <w:i/>
                <w:spacing w:val="-3"/>
              </w:rPr>
              <w:t xml:space="preserve"> </w:t>
            </w:r>
            <w:r w:rsidR="00162E57" w:rsidRPr="00162E57">
              <w:rPr>
                <w:rFonts w:ascii="Calisto MT" w:hAnsi="Calisto MT"/>
                <w:i/>
              </w:rPr>
              <w:t>able</w:t>
            </w:r>
            <w:r w:rsidR="00162E57" w:rsidRPr="00162E57">
              <w:rPr>
                <w:rFonts w:ascii="Calisto MT" w:hAnsi="Calisto MT"/>
                <w:i/>
                <w:spacing w:val="-3"/>
              </w:rPr>
              <w:t xml:space="preserve"> </w:t>
            </w:r>
            <w:r w:rsidR="00162E57" w:rsidRPr="00162E57">
              <w:rPr>
                <w:rFonts w:ascii="Calisto MT" w:hAnsi="Calisto MT"/>
                <w:i/>
              </w:rPr>
              <w:t>to</w:t>
            </w:r>
            <w:r w:rsidR="00162E57" w:rsidRPr="00162E57">
              <w:rPr>
                <w:rFonts w:ascii="Calisto MT" w:hAnsi="Calisto MT"/>
                <w:i/>
                <w:spacing w:val="-7"/>
              </w:rPr>
              <w:t xml:space="preserve"> </w:t>
            </w:r>
            <w:r w:rsidR="00162E57" w:rsidRPr="00162E57">
              <w:rPr>
                <w:rFonts w:ascii="Calisto MT" w:hAnsi="Calisto MT"/>
                <w:i/>
              </w:rPr>
              <w:t>explain</w:t>
            </w:r>
            <w:r w:rsidR="00162E57" w:rsidRPr="00162E57">
              <w:rPr>
                <w:rFonts w:ascii="Calisto MT" w:hAnsi="Calisto MT"/>
                <w:i/>
                <w:spacing w:val="-2"/>
              </w:rPr>
              <w:t xml:space="preserve"> </w:t>
            </w:r>
            <w:r w:rsidR="00162E57" w:rsidRPr="00162E57">
              <w:rPr>
                <w:rFonts w:ascii="Calisto MT" w:hAnsi="Calisto MT"/>
                <w:i/>
              </w:rPr>
              <w:t>52.4%</w:t>
            </w:r>
            <w:r w:rsidR="00162E57" w:rsidRPr="00162E57">
              <w:rPr>
                <w:rFonts w:ascii="Calisto MT" w:hAnsi="Calisto MT"/>
                <w:i/>
                <w:spacing w:val="-5"/>
              </w:rPr>
              <w:t xml:space="preserve"> </w:t>
            </w:r>
            <w:r w:rsidR="00162E57" w:rsidRPr="00162E57">
              <w:rPr>
                <w:rFonts w:ascii="Calisto MT" w:hAnsi="Calisto MT"/>
                <w:i/>
              </w:rPr>
              <w:t>of the variation in training results (R² = 0.524; p &lt; 0.05). These findings confirm that a holistic approach</w:t>
            </w:r>
            <w:r w:rsidR="00162E57" w:rsidRPr="00162E57">
              <w:rPr>
                <w:rFonts w:ascii="Calisto MT" w:hAnsi="Calisto MT"/>
                <w:i/>
                <w:spacing w:val="-2"/>
              </w:rPr>
              <w:t xml:space="preserve"> </w:t>
            </w:r>
            <w:r w:rsidR="00162E57" w:rsidRPr="00162E57">
              <w:rPr>
                <w:rFonts w:ascii="Calisto MT" w:hAnsi="Calisto MT"/>
                <w:i/>
              </w:rPr>
              <w:t>integrating</w:t>
            </w:r>
            <w:r w:rsidR="00162E57" w:rsidRPr="00162E57">
              <w:rPr>
                <w:rFonts w:ascii="Calisto MT" w:hAnsi="Calisto MT"/>
                <w:i/>
                <w:spacing w:val="-2"/>
              </w:rPr>
              <w:t xml:space="preserve"> </w:t>
            </w:r>
            <w:r w:rsidR="00162E57" w:rsidRPr="00162E57">
              <w:rPr>
                <w:rFonts w:ascii="Calisto MT" w:hAnsi="Calisto MT"/>
                <w:i/>
              </w:rPr>
              <w:t>the</w:t>
            </w:r>
            <w:r w:rsidR="00162E57" w:rsidRPr="00162E57">
              <w:rPr>
                <w:rFonts w:ascii="Calisto MT" w:hAnsi="Calisto MT"/>
                <w:i/>
                <w:spacing w:val="-3"/>
              </w:rPr>
              <w:t xml:space="preserve"> </w:t>
            </w:r>
            <w:r w:rsidR="00162E57" w:rsidRPr="00162E57">
              <w:rPr>
                <w:rFonts w:ascii="Calisto MT" w:hAnsi="Calisto MT"/>
                <w:i/>
              </w:rPr>
              <w:t>physical,</w:t>
            </w:r>
            <w:r w:rsidR="00162E57" w:rsidRPr="00162E57">
              <w:rPr>
                <w:rFonts w:ascii="Calisto MT" w:hAnsi="Calisto MT"/>
                <w:i/>
                <w:spacing w:val="-5"/>
              </w:rPr>
              <w:t xml:space="preserve"> </w:t>
            </w:r>
            <w:r w:rsidR="00162E57" w:rsidRPr="00162E57">
              <w:rPr>
                <w:rFonts w:ascii="Calisto MT" w:hAnsi="Calisto MT"/>
                <w:i/>
              </w:rPr>
              <w:t>mental,</w:t>
            </w:r>
            <w:r w:rsidR="00162E57" w:rsidRPr="00162E57">
              <w:rPr>
                <w:rFonts w:ascii="Calisto MT" w:hAnsi="Calisto MT"/>
                <w:i/>
                <w:spacing w:val="-5"/>
              </w:rPr>
              <w:t xml:space="preserve"> </w:t>
            </w:r>
            <w:r w:rsidR="00162E57" w:rsidRPr="00162E57">
              <w:rPr>
                <w:rFonts w:ascii="Calisto MT" w:hAnsi="Calisto MT"/>
                <w:i/>
              </w:rPr>
              <w:t>and</w:t>
            </w:r>
            <w:r w:rsidR="00162E57" w:rsidRPr="00162E57">
              <w:rPr>
                <w:rFonts w:ascii="Calisto MT" w:hAnsi="Calisto MT"/>
                <w:i/>
                <w:spacing w:val="-7"/>
              </w:rPr>
              <w:t xml:space="preserve"> </w:t>
            </w:r>
            <w:r w:rsidR="00162E57" w:rsidRPr="00162E57">
              <w:rPr>
                <w:rFonts w:ascii="Calisto MT" w:hAnsi="Calisto MT"/>
                <w:i/>
              </w:rPr>
              <w:t>social</w:t>
            </w:r>
            <w:r w:rsidR="00162E57" w:rsidRPr="00162E57">
              <w:rPr>
                <w:rFonts w:ascii="Calisto MT" w:hAnsi="Calisto MT"/>
                <w:i/>
                <w:spacing w:val="-2"/>
              </w:rPr>
              <w:t xml:space="preserve"> </w:t>
            </w:r>
            <w:r w:rsidR="00162E57" w:rsidRPr="00162E57">
              <w:rPr>
                <w:rFonts w:ascii="Calisto MT" w:hAnsi="Calisto MT"/>
                <w:i/>
              </w:rPr>
              <w:t>dimensions</w:t>
            </w:r>
            <w:r w:rsidR="00162E57" w:rsidRPr="00162E57">
              <w:rPr>
                <w:rFonts w:ascii="Calisto MT" w:hAnsi="Calisto MT"/>
                <w:i/>
                <w:spacing w:val="-4"/>
              </w:rPr>
              <w:t xml:space="preserve"> </w:t>
            </w:r>
            <w:r w:rsidR="00162E57" w:rsidRPr="00162E57">
              <w:rPr>
                <w:rFonts w:ascii="Calisto MT" w:hAnsi="Calisto MT"/>
                <w:i/>
              </w:rPr>
              <w:t>is</w:t>
            </w:r>
            <w:r w:rsidR="00162E57" w:rsidRPr="00162E57">
              <w:rPr>
                <w:rFonts w:ascii="Calisto MT" w:hAnsi="Calisto MT"/>
                <w:i/>
                <w:spacing w:val="-4"/>
              </w:rPr>
              <w:t xml:space="preserve"> </w:t>
            </w:r>
            <w:r w:rsidR="00162E57" w:rsidRPr="00162E57">
              <w:rPr>
                <w:rFonts w:ascii="Calisto MT" w:hAnsi="Calisto MT"/>
                <w:i/>
              </w:rPr>
              <w:t>crucial</w:t>
            </w:r>
            <w:r w:rsidR="00162E57" w:rsidRPr="00162E57">
              <w:rPr>
                <w:rFonts w:ascii="Calisto MT" w:hAnsi="Calisto MT"/>
                <w:i/>
                <w:spacing w:val="-2"/>
              </w:rPr>
              <w:t xml:space="preserve"> </w:t>
            </w:r>
            <w:r w:rsidR="00162E57" w:rsidRPr="00162E57">
              <w:rPr>
                <w:rFonts w:ascii="Calisto MT" w:hAnsi="Calisto MT"/>
                <w:i/>
              </w:rPr>
              <w:t>to</w:t>
            </w:r>
            <w:r w:rsidR="00162E57" w:rsidRPr="00162E57">
              <w:rPr>
                <w:rFonts w:ascii="Calisto MT" w:hAnsi="Calisto MT"/>
                <w:i/>
                <w:spacing w:val="-7"/>
              </w:rPr>
              <w:t xml:space="preserve"> </w:t>
            </w:r>
            <w:r w:rsidR="00162E57" w:rsidRPr="00162E57">
              <w:rPr>
                <w:rFonts w:ascii="Calisto MT" w:hAnsi="Calisto MT"/>
                <w:i/>
              </w:rPr>
              <w:t>effective</w:t>
            </w:r>
            <w:r w:rsidR="00162E57" w:rsidRPr="00162E57">
              <w:rPr>
                <w:rFonts w:ascii="Calisto MT" w:hAnsi="Calisto MT"/>
                <w:i/>
                <w:spacing w:val="-8"/>
              </w:rPr>
              <w:t xml:space="preserve"> </w:t>
            </w:r>
            <w:r w:rsidR="00162E57" w:rsidRPr="00162E57">
              <w:rPr>
                <w:rFonts w:ascii="Calisto MT" w:hAnsi="Calisto MT"/>
                <w:i/>
              </w:rPr>
              <w:t>Aikido development. Practical implications of this research include the need to design training programs that balance these three aspects.</w:t>
            </w:r>
          </w:p>
          <w:p w14:paraId="2568E9DE" w14:textId="77777777" w:rsidR="00E247FD" w:rsidRDefault="00E247FD" w:rsidP="0048529F">
            <w:pPr>
              <w:pStyle w:val="BasicParagraph"/>
              <w:suppressAutoHyphens/>
              <w:spacing w:line="276" w:lineRule="auto"/>
              <w:jc w:val="right"/>
              <w:rPr>
                <w:rFonts w:cs="Times New Roman"/>
                <w:lang w:val="en-US"/>
              </w:rPr>
            </w:pPr>
          </w:p>
          <w:p w14:paraId="44E0ADE8" w14:textId="77777777" w:rsidR="00E247FD" w:rsidRDefault="00E247FD" w:rsidP="0048529F">
            <w:pPr>
              <w:pStyle w:val="BasicParagraph"/>
              <w:suppressAutoHyphens/>
              <w:spacing w:line="276" w:lineRule="auto"/>
              <w:jc w:val="right"/>
              <w:rPr>
                <w:rFonts w:cs="Times New Roman"/>
                <w:lang w:val="en-US"/>
              </w:rPr>
            </w:pPr>
          </w:p>
          <w:p w14:paraId="7A7C8953" w14:textId="76C5BCA7" w:rsidR="0048529F" w:rsidRPr="00A90BD0" w:rsidRDefault="0048529F" w:rsidP="00AB3C7F">
            <w:pPr>
              <w:pStyle w:val="BasicParagraph"/>
              <w:suppressAutoHyphens/>
              <w:spacing w:line="276" w:lineRule="auto"/>
              <w:jc w:val="right"/>
              <w:rPr>
                <w:rFonts w:cs="Times New Roman"/>
              </w:rPr>
            </w:pPr>
            <w:r w:rsidRPr="00A90BD0">
              <w:rPr>
                <w:rFonts w:cs="Times New Roman"/>
              </w:rPr>
              <w:t>© 20</w:t>
            </w:r>
            <w:r w:rsidR="00113F24">
              <w:rPr>
                <w:rFonts w:cs="Times New Roman"/>
              </w:rPr>
              <w:t>2</w:t>
            </w:r>
            <w:r w:rsidR="0032778C">
              <w:rPr>
                <w:rFonts w:cs="Times New Roman"/>
              </w:rPr>
              <w:t>6</w:t>
            </w:r>
            <w:r w:rsidRPr="00A90BD0">
              <w:rPr>
                <w:rFonts w:cs="Times New Roman"/>
              </w:rPr>
              <w:t xml:space="preserve"> Universitas Negeri Semarang</w:t>
            </w:r>
          </w:p>
          <w:p w14:paraId="16AD3283" w14:textId="77777777" w:rsidR="0048529F" w:rsidRPr="00A90BD0" w:rsidRDefault="0048529F" w:rsidP="0048529F">
            <w:pPr>
              <w:pStyle w:val="BasicParagraph"/>
              <w:suppressAutoHyphens/>
              <w:spacing w:line="276" w:lineRule="auto"/>
              <w:jc w:val="right"/>
              <w:rPr>
                <w:rFonts w:cs="Times New Roman"/>
              </w:rPr>
            </w:pPr>
          </w:p>
        </w:tc>
      </w:tr>
      <w:tr w:rsidR="0048529F" w:rsidRPr="00A90BD0" w14:paraId="14E6AB43" w14:textId="77777777" w:rsidTr="00F6371E">
        <w:tc>
          <w:tcPr>
            <w:tcW w:w="4902" w:type="dxa"/>
            <w:gridSpan w:val="3"/>
            <w:tcBorders>
              <w:top w:val="single" w:sz="4" w:space="0" w:color="auto"/>
            </w:tcBorders>
          </w:tcPr>
          <w:p w14:paraId="3BABC859" w14:textId="77777777" w:rsidR="0048529F" w:rsidRPr="00A90BD0" w:rsidRDefault="0048529F" w:rsidP="0048529F">
            <w:pPr>
              <w:pStyle w:val="BasicParagraph"/>
              <w:spacing w:line="276" w:lineRule="auto"/>
              <w:rPr>
                <w:rFonts w:cs="Times New Roman"/>
                <w:sz w:val="16"/>
                <w:szCs w:val="16"/>
              </w:rPr>
            </w:pPr>
            <w:r w:rsidRPr="00A90BD0">
              <w:rPr>
                <w:rFonts w:cs="Times New Roman"/>
                <w:sz w:val="16"/>
                <w:szCs w:val="16"/>
                <w:vertAlign w:val="superscript"/>
              </w:rPr>
              <w:sym w:font="Wingdings" w:char="F02A"/>
            </w:r>
            <w:r w:rsidRPr="00A90BD0">
              <w:rPr>
                <w:rFonts w:cs="Times New Roman"/>
                <w:sz w:val="16"/>
                <w:szCs w:val="16"/>
              </w:rPr>
              <w:t xml:space="preserve"> </w:t>
            </w:r>
            <w:r w:rsidR="00C60740" w:rsidRPr="00C60740">
              <w:rPr>
                <w:rFonts w:cs="Times New Roman"/>
                <w:sz w:val="16"/>
                <w:szCs w:val="16"/>
              </w:rPr>
              <w:t>Address correspondence</w:t>
            </w:r>
            <w:r w:rsidRPr="00A90BD0">
              <w:rPr>
                <w:rFonts w:cs="Times New Roman"/>
                <w:sz w:val="16"/>
                <w:szCs w:val="16"/>
              </w:rPr>
              <w:t xml:space="preserve">: </w:t>
            </w:r>
          </w:p>
          <w:p w14:paraId="49D2EB0E" w14:textId="0FD73133" w:rsidR="00286ADB" w:rsidRPr="00286ADB" w:rsidRDefault="0048529F" w:rsidP="006109CD">
            <w:pPr>
              <w:pStyle w:val="BasicParagraph"/>
              <w:spacing w:line="276" w:lineRule="auto"/>
              <w:ind w:left="175" w:hanging="175"/>
              <w:rPr>
                <w:rFonts w:cs="Times New Roman"/>
                <w:sz w:val="16"/>
                <w:szCs w:val="16"/>
                <w:lang w:val="id-ID"/>
              </w:rPr>
            </w:pPr>
            <w:r w:rsidRPr="00A90BD0">
              <w:rPr>
                <w:rFonts w:cs="Times New Roman"/>
                <w:sz w:val="16"/>
                <w:szCs w:val="16"/>
              </w:rPr>
              <w:t xml:space="preserve">    </w:t>
            </w:r>
            <w:r w:rsidR="00AF6E6B" w:rsidRPr="00AF6E6B">
              <w:rPr>
                <w:rFonts w:cs="Times New Roman"/>
                <w:sz w:val="16"/>
                <w:szCs w:val="16"/>
                <w:lang w:val="en"/>
              </w:rPr>
              <w:t xml:space="preserve">Universitas Negeri Semarang, </w:t>
            </w:r>
            <w:proofErr w:type="spellStart"/>
            <w:r w:rsidR="00AF6E6B" w:rsidRPr="00AF6E6B">
              <w:rPr>
                <w:rFonts w:cs="Times New Roman"/>
                <w:sz w:val="16"/>
                <w:szCs w:val="16"/>
                <w:lang w:val="en"/>
              </w:rPr>
              <w:t>Kampus</w:t>
            </w:r>
            <w:proofErr w:type="spellEnd"/>
            <w:r w:rsidR="00AF6E6B" w:rsidRPr="00AF6E6B">
              <w:rPr>
                <w:rFonts w:cs="Times New Roman"/>
                <w:sz w:val="16"/>
                <w:szCs w:val="16"/>
                <w:lang w:val="en"/>
              </w:rPr>
              <w:t xml:space="preserve"> Sekaran,</w:t>
            </w:r>
            <w:r w:rsidR="006109CD">
              <w:rPr>
                <w:rFonts w:cs="Times New Roman"/>
                <w:sz w:val="16"/>
                <w:szCs w:val="16"/>
                <w:lang w:val="en"/>
              </w:rPr>
              <w:t xml:space="preserve"> </w:t>
            </w:r>
            <w:proofErr w:type="spellStart"/>
            <w:proofErr w:type="gramStart"/>
            <w:r w:rsidR="00AF6E6B" w:rsidRPr="00AF6E6B">
              <w:rPr>
                <w:rFonts w:cs="Times New Roman"/>
                <w:sz w:val="16"/>
                <w:szCs w:val="16"/>
                <w:lang w:val="en"/>
              </w:rPr>
              <w:t>Gunungpati</w:t>
            </w:r>
            <w:proofErr w:type="spellEnd"/>
            <w:r w:rsidR="00AF6E6B" w:rsidRPr="00AF6E6B">
              <w:rPr>
                <w:rFonts w:cs="Times New Roman"/>
                <w:sz w:val="16"/>
                <w:szCs w:val="16"/>
                <w:lang w:val="en"/>
              </w:rPr>
              <w:t>,</w:t>
            </w:r>
            <w:r w:rsidR="006109CD">
              <w:rPr>
                <w:rFonts w:cs="Times New Roman"/>
                <w:sz w:val="16"/>
                <w:szCs w:val="16"/>
                <w:lang w:val="en"/>
              </w:rPr>
              <w:t xml:space="preserve">   </w:t>
            </w:r>
            <w:proofErr w:type="gramEnd"/>
            <w:r w:rsidR="006109CD">
              <w:rPr>
                <w:rFonts w:cs="Times New Roman"/>
                <w:sz w:val="16"/>
                <w:szCs w:val="16"/>
                <w:lang w:val="en"/>
              </w:rPr>
              <w:t xml:space="preserve">                                               </w:t>
            </w:r>
            <w:r w:rsidR="00AF6E6B" w:rsidRPr="00AF6E6B">
              <w:rPr>
                <w:rFonts w:cs="Times New Roman"/>
                <w:sz w:val="16"/>
                <w:szCs w:val="16"/>
                <w:lang w:val="en"/>
              </w:rPr>
              <w:t>Semarang</w:t>
            </w:r>
          </w:p>
          <w:p w14:paraId="3C80D32C" w14:textId="6053ED51" w:rsidR="0048529F" w:rsidRPr="00EA3BCE" w:rsidRDefault="0048529F" w:rsidP="00E247FD">
            <w:pPr>
              <w:pStyle w:val="BasicParagraph"/>
              <w:rPr>
                <w:rFonts w:cs="Times New Roman"/>
                <w:sz w:val="16"/>
                <w:szCs w:val="16"/>
                <w:lang w:val="id-ID"/>
              </w:rPr>
            </w:pPr>
            <w:r w:rsidRPr="00A90BD0">
              <w:rPr>
                <w:rFonts w:cs="Times New Roman"/>
                <w:sz w:val="16"/>
                <w:szCs w:val="16"/>
              </w:rPr>
              <w:t xml:space="preserve">    E-mail: </w:t>
            </w:r>
            <w:r w:rsidR="00E247FD" w:rsidRPr="00AF6E6B">
              <w:rPr>
                <w:rFonts w:cs="Times New Roman"/>
                <w:sz w:val="16"/>
                <w:szCs w:val="16"/>
                <w:lang w:val="en"/>
              </w:rPr>
              <w:t>(</w:t>
            </w:r>
            <w:r w:rsidR="00B32C78">
              <w:rPr>
                <w:rFonts w:cs="Times New Roman"/>
                <w:sz w:val="16"/>
                <w:szCs w:val="16"/>
                <w:lang w:val="en"/>
              </w:rPr>
              <w:t>sitimayjuli</w:t>
            </w:r>
            <w:r w:rsidR="00AF6E6B" w:rsidRPr="00AF6E6B">
              <w:rPr>
                <w:rFonts w:cs="Times New Roman"/>
                <w:sz w:val="16"/>
                <w:szCs w:val="16"/>
                <w:lang w:val="en"/>
              </w:rPr>
              <w:t>@students.unnes.ac.id</w:t>
            </w:r>
            <w:r w:rsidR="00E247FD">
              <w:rPr>
                <w:rFonts w:cs="Times New Roman"/>
                <w:sz w:val="16"/>
                <w:szCs w:val="16"/>
              </w:rPr>
              <w:t>)</w:t>
            </w:r>
          </w:p>
        </w:tc>
        <w:tc>
          <w:tcPr>
            <w:tcW w:w="3969" w:type="dxa"/>
            <w:gridSpan w:val="2"/>
            <w:tcBorders>
              <w:top w:val="single" w:sz="4" w:space="0" w:color="auto"/>
            </w:tcBorders>
          </w:tcPr>
          <w:p w14:paraId="40DDB7F3" w14:textId="77777777" w:rsidR="0048529F" w:rsidRPr="0091376E" w:rsidRDefault="0048529F" w:rsidP="00113EB0">
            <w:pPr>
              <w:pStyle w:val="BasicParagraph"/>
              <w:tabs>
                <w:tab w:val="left" w:pos="3431"/>
                <w:tab w:val="right" w:pos="4823"/>
              </w:tabs>
              <w:spacing w:line="276" w:lineRule="auto"/>
              <w:jc w:val="right"/>
              <w:rPr>
                <w:rFonts w:cs="Times New Roman"/>
                <w:lang w:val="en-US"/>
              </w:rPr>
            </w:pPr>
          </w:p>
        </w:tc>
      </w:tr>
    </w:tbl>
    <w:p w14:paraId="7044F5D7" w14:textId="77777777" w:rsidR="00B60EF7" w:rsidRPr="00A90BD0" w:rsidRDefault="00B60EF7" w:rsidP="00B60EF7">
      <w:pPr>
        <w:spacing w:before="0" w:beforeAutospacing="0" w:after="0" w:afterAutospacing="0" w:line="276" w:lineRule="auto"/>
        <w:ind w:left="0"/>
        <w:jc w:val="both"/>
        <w:rPr>
          <w:rFonts w:ascii="Calisto MT" w:hAnsi="Calisto MT" w:cs="Times New Roman"/>
        </w:rPr>
        <w:sectPr w:rsidR="00B60EF7" w:rsidRPr="00A90BD0" w:rsidSect="0032778C">
          <w:headerReference w:type="even" r:id="rId10"/>
          <w:headerReference w:type="default" r:id="rId11"/>
          <w:footerReference w:type="default" r:id="rId12"/>
          <w:footerReference w:type="first" r:id="rId13"/>
          <w:pgSz w:w="11907" w:h="16839" w:code="9"/>
          <w:pgMar w:top="1701" w:right="1701" w:bottom="1701" w:left="1701" w:header="720" w:footer="720" w:gutter="0"/>
          <w:pgNumType w:start="97"/>
          <w:cols w:space="720"/>
          <w:titlePg/>
          <w:docGrid w:linePitch="360"/>
        </w:sectPr>
      </w:pPr>
    </w:p>
    <w:p w14:paraId="1E9D7B30" w14:textId="77777777" w:rsidR="00787024" w:rsidRDefault="00787024" w:rsidP="00AB3C7F">
      <w:pPr>
        <w:pStyle w:val="Heading2"/>
        <w:rPr>
          <w:lang w:val="id-ID"/>
        </w:rPr>
      </w:pPr>
    </w:p>
    <w:p w14:paraId="1A8B9C9C" w14:textId="77777777" w:rsidR="00787024" w:rsidRDefault="00787024" w:rsidP="00AB3C7F">
      <w:pPr>
        <w:pStyle w:val="Heading2"/>
        <w:rPr>
          <w:lang w:val="id-ID"/>
        </w:rPr>
      </w:pPr>
    </w:p>
    <w:p w14:paraId="31F7C039" w14:textId="77777777" w:rsidR="00D9399A" w:rsidRDefault="00D9399A" w:rsidP="00AB3C7F">
      <w:pPr>
        <w:pStyle w:val="Heading2"/>
      </w:pPr>
    </w:p>
    <w:p w14:paraId="0130559E" w14:textId="77777777" w:rsidR="00D9399A" w:rsidRDefault="00D9399A" w:rsidP="00AB3C7F">
      <w:pPr>
        <w:pStyle w:val="Heading2"/>
      </w:pPr>
    </w:p>
    <w:p w14:paraId="62AF5C9E" w14:textId="77777777" w:rsidR="007D0731" w:rsidRPr="007D0731" w:rsidRDefault="007D0731" w:rsidP="007D0731"/>
    <w:p w14:paraId="5ED6441B" w14:textId="77777777" w:rsidR="00FF2357" w:rsidRDefault="00FF2357" w:rsidP="007F13A8">
      <w:pPr>
        <w:pStyle w:val="Heading2"/>
      </w:pPr>
    </w:p>
    <w:p w14:paraId="55B61B77" w14:textId="77777777" w:rsidR="00FF2357" w:rsidRDefault="00FF2357" w:rsidP="007F13A8">
      <w:pPr>
        <w:pStyle w:val="Heading2"/>
      </w:pPr>
    </w:p>
    <w:p w14:paraId="688ECDE3" w14:textId="3EED843D" w:rsidR="00FF2357" w:rsidRPr="00FF2357" w:rsidRDefault="008912AE" w:rsidP="008125DF">
      <w:pPr>
        <w:pBdr>
          <w:top w:val="nil"/>
          <w:left w:val="nil"/>
          <w:bottom w:val="nil"/>
          <w:right w:val="nil"/>
          <w:between w:val="nil"/>
        </w:pBdr>
        <w:shd w:val="clear" w:color="auto" w:fill="FFFFFF"/>
        <w:spacing w:line="288" w:lineRule="auto"/>
        <w:ind w:left="0" w:right="0"/>
        <w:jc w:val="both"/>
        <w:rPr>
          <w:rFonts w:ascii="Calisto MT" w:hAnsi="Calisto MT"/>
          <w:color w:val="000000"/>
          <w:sz w:val="20"/>
          <w:szCs w:val="20"/>
        </w:rPr>
      </w:pPr>
      <w:r w:rsidRPr="00FF2357">
        <w:rPr>
          <w:rFonts w:ascii="Calisto MT" w:hAnsi="Calisto MT"/>
          <w:b/>
          <w:color w:val="000000"/>
          <w:sz w:val="20"/>
          <w:szCs w:val="20"/>
        </w:rPr>
        <w:lastRenderedPageBreak/>
        <w:t>INTRODUCTION</w:t>
      </w:r>
    </w:p>
    <w:p w14:paraId="44417775" w14:textId="5DADA35A" w:rsidR="00FF2357" w:rsidRPr="00FF2357" w:rsidRDefault="00FF2357" w:rsidP="008125DF">
      <w:pPr>
        <w:pBdr>
          <w:top w:val="nil"/>
          <w:left w:val="nil"/>
          <w:bottom w:val="nil"/>
          <w:right w:val="nil"/>
          <w:between w:val="nil"/>
        </w:pBdr>
        <w:shd w:val="clear" w:color="auto" w:fill="FFFFFF"/>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Martial arts modern self does not only </w:t>
      </w:r>
      <w:proofErr w:type="gramStart"/>
      <w:r w:rsidRPr="00FF2357">
        <w:rPr>
          <w:rFonts w:ascii="Calisto MT" w:hAnsi="Calisto MT"/>
          <w:color w:val="000000"/>
          <w:sz w:val="20"/>
          <w:szCs w:val="20"/>
        </w:rPr>
        <w:t>functioning</w:t>
      </w:r>
      <w:proofErr w:type="gramEnd"/>
      <w:r w:rsidRPr="00FF2357">
        <w:rPr>
          <w:rFonts w:ascii="Calisto MT" w:hAnsi="Calisto MT"/>
          <w:color w:val="000000"/>
          <w:sz w:val="20"/>
          <w:szCs w:val="20"/>
        </w:rPr>
        <w:t xml:space="preserve"> as means defense self, but also as a medium of formation character, improvement fitness physical, as well as strengthening connection social in society (</w:t>
      </w:r>
      <w:proofErr w:type="spellStart"/>
      <w:r w:rsidRPr="00FF2357">
        <w:rPr>
          <w:rFonts w:ascii="Calisto MT" w:hAnsi="Calisto MT"/>
          <w:color w:val="000000"/>
          <w:sz w:val="20"/>
          <w:szCs w:val="20"/>
        </w:rPr>
        <w:t>Bagas</w:t>
      </w:r>
      <w:proofErr w:type="spellEnd"/>
      <w:r w:rsidRPr="00FF2357">
        <w:rPr>
          <w:rFonts w:ascii="Calisto MT" w:hAnsi="Calisto MT"/>
          <w:color w:val="000000"/>
          <w:sz w:val="20"/>
          <w:szCs w:val="20"/>
        </w:rPr>
        <w:t xml:space="preserve"> &amp; </w:t>
      </w:r>
      <w:proofErr w:type="spellStart"/>
      <w:r w:rsidRPr="00FF2357">
        <w:rPr>
          <w:rFonts w:ascii="Calisto MT" w:hAnsi="Calisto MT"/>
          <w:color w:val="000000"/>
          <w:sz w:val="20"/>
          <w:szCs w:val="20"/>
        </w:rPr>
        <w:t>Sicinsky</w:t>
      </w:r>
      <w:proofErr w:type="spellEnd"/>
      <w:r w:rsidRPr="00FF2357">
        <w:rPr>
          <w:rFonts w:ascii="Calisto MT" w:hAnsi="Calisto MT"/>
          <w:color w:val="000000"/>
          <w:sz w:val="20"/>
          <w:szCs w:val="20"/>
        </w:rPr>
        <w:t xml:space="preserve">, 2025). As time goes by art defense </w:t>
      </w:r>
      <w:proofErr w:type="spellStart"/>
      <w:r w:rsidRPr="00FF2357">
        <w:rPr>
          <w:rFonts w:ascii="Calisto MT" w:hAnsi="Calisto MT"/>
          <w:color w:val="000000"/>
          <w:sz w:val="20"/>
          <w:szCs w:val="20"/>
        </w:rPr>
        <w:t>self experience</w:t>
      </w:r>
      <w:proofErr w:type="spellEnd"/>
      <w:r w:rsidRPr="00FF2357">
        <w:rPr>
          <w:rFonts w:ascii="Calisto MT" w:hAnsi="Calisto MT"/>
          <w:color w:val="000000"/>
          <w:sz w:val="20"/>
          <w:szCs w:val="20"/>
        </w:rPr>
        <w:t xml:space="preserve"> transformation become part from style life healthy, balance - oriented body and </w:t>
      </w:r>
      <w:proofErr w:type="gramStart"/>
      <w:r w:rsidRPr="00FF2357">
        <w:rPr>
          <w:rFonts w:ascii="Calisto MT" w:hAnsi="Calisto MT"/>
          <w:color w:val="000000"/>
          <w:sz w:val="20"/>
          <w:szCs w:val="20"/>
        </w:rPr>
        <w:t>mind .</w:t>
      </w:r>
      <w:proofErr w:type="gramEnd"/>
      <w:r w:rsidRPr="00FF2357">
        <w:rPr>
          <w:rFonts w:ascii="Calisto MT" w:hAnsi="Calisto MT"/>
          <w:color w:val="000000"/>
          <w:sz w:val="20"/>
          <w:szCs w:val="20"/>
        </w:rPr>
        <w:t xml:space="preserve"> Not only in context defense self, practice art defense self now also used in education </w:t>
      </w:r>
      <w:proofErr w:type="gramStart"/>
      <w:r w:rsidRPr="00FF2357">
        <w:rPr>
          <w:rFonts w:ascii="Calisto MT" w:hAnsi="Calisto MT"/>
          <w:color w:val="000000"/>
          <w:sz w:val="20"/>
          <w:szCs w:val="20"/>
        </w:rPr>
        <w:t>character ,</w:t>
      </w:r>
      <w:proofErr w:type="gramEnd"/>
      <w:r w:rsidRPr="00FF2357">
        <w:rPr>
          <w:rFonts w:ascii="Calisto MT" w:hAnsi="Calisto MT"/>
          <w:color w:val="000000"/>
          <w:sz w:val="20"/>
          <w:szCs w:val="20"/>
        </w:rPr>
        <w:t xml:space="preserve"> therapy psychological , to rehabilitation social .One of art defense increasingly self</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in demand among modern society is Aikido (De </w:t>
      </w:r>
      <w:proofErr w:type="spellStart"/>
      <w:r w:rsidRPr="00FF2357">
        <w:rPr>
          <w:rFonts w:ascii="Calisto MT" w:hAnsi="Calisto MT"/>
          <w:color w:val="000000"/>
          <w:sz w:val="20"/>
          <w:szCs w:val="20"/>
        </w:rPr>
        <w:t>Baets</w:t>
      </w:r>
      <w:proofErr w:type="spellEnd"/>
      <w:r w:rsidRPr="00FF2357">
        <w:rPr>
          <w:rFonts w:ascii="Calisto MT" w:hAnsi="Calisto MT"/>
          <w:color w:val="000000"/>
          <w:sz w:val="20"/>
          <w:szCs w:val="20"/>
        </w:rPr>
        <w:t xml:space="preserve">, 2024). The martial art </w:t>
      </w:r>
      <w:proofErr w:type="spellStart"/>
      <w:r w:rsidRPr="00FF2357">
        <w:rPr>
          <w:rFonts w:ascii="Calisto MT" w:hAnsi="Calisto MT"/>
          <w:color w:val="000000"/>
          <w:sz w:val="20"/>
          <w:szCs w:val="20"/>
        </w:rPr>
        <w:t>self origin</w:t>
      </w:r>
      <w:proofErr w:type="spellEnd"/>
      <w:r w:rsidRPr="00FF2357">
        <w:rPr>
          <w:rFonts w:ascii="Calisto MT" w:hAnsi="Calisto MT"/>
          <w:color w:val="000000"/>
          <w:sz w:val="20"/>
          <w:szCs w:val="20"/>
        </w:rPr>
        <w:t xml:space="preserve"> Japan developed by Morihei Ueshiba emphasize principles of non- aggression, harmony, and control self, so that different from art defense another self that is competitive and aggressive. Philosophy the basis of Aikido is How somebody can respond attack against without hurt, but still capable protect self in a way effective. With Thus, Aikido is not only just technique defense oneself, but also teaches principle life through exercise integrated </w:t>
      </w:r>
      <w:proofErr w:type="gramStart"/>
      <w:r w:rsidRPr="00FF2357">
        <w:rPr>
          <w:rFonts w:ascii="Calisto MT" w:hAnsi="Calisto MT"/>
          <w:color w:val="000000"/>
          <w:sz w:val="20"/>
          <w:szCs w:val="20"/>
        </w:rPr>
        <w:t>physical ,</w:t>
      </w:r>
      <w:proofErr w:type="gramEnd"/>
      <w:r w:rsidRPr="00FF2357">
        <w:rPr>
          <w:rFonts w:ascii="Calisto MT" w:hAnsi="Calisto MT"/>
          <w:color w:val="000000"/>
          <w:sz w:val="20"/>
          <w:szCs w:val="20"/>
        </w:rPr>
        <w:t xml:space="preserve"> mental, and spiritual (Colvin, 2016).In context exercise art defense self, achievement results optimal training is not happen in a way instant. The results </w:t>
      </w:r>
      <w:proofErr w:type="gramStart"/>
      <w:r w:rsidRPr="00FF2357">
        <w:rPr>
          <w:rFonts w:ascii="Calisto MT" w:hAnsi="Calisto MT"/>
          <w:color w:val="000000"/>
          <w:sz w:val="20"/>
          <w:szCs w:val="20"/>
        </w:rPr>
        <w:t>is</w:t>
      </w:r>
      <w:proofErr w:type="gramEnd"/>
      <w:r w:rsidRPr="00FF2357">
        <w:rPr>
          <w:rFonts w:ascii="Calisto MT" w:hAnsi="Calisto MT"/>
          <w:color w:val="000000"/>
          <w:sz w:val="20"/>
          <w:szCs w:val="20"/>
        </w:rPr>
        <w:t xml:space="preserve"> accumulation from various internal and external factors that interact with each other influence. Three aspect important thing to be determinant success in Aikido training is physiological, </w:t>
      </w:r>
      <w:proofErr w:type="gramStart"/>
      <w:r w:rsidRPr="00FF2357">
        <w:rPr>
          <w:rFonts w:ascii="Calisto MT" w:hAnsi="Calisto MT"/>
          <w:color w:val="000000"/>
          <w:sz w:val="20"/>
          <w:szCs w:val="20"/>
        </w:rPr>
        <w:t>psychological ,</w:t>
      </w:r>
      <w:proofErr w:type="gramEnd"/>
      <w:r w:rsidRPr="00FF2357">
        <w:rPr>
          <w:rFonts w:ascii="Calisto MT" w:hAnsi="Calisto MT"/>
          <w:color w:val="000000"/>
          <w:sz w:val="20"/>
          <w:szCs w:val="20"/>
        </w:rPr>
        <w:t xml:space="preserve"> and </w:t>
      </w:r>
      <w:proofErr w:type="spellStart"/>
      <w:r w:rsidRPr="00FF2357">
        <w:rPr>
          <w:rFonts w:ascii="Calisto MT" w:hAnsi="Calisto MT"/>
          <w:color w:val="000000"/>
          <w:sz w:val="20"/>
          <w:szCs w:val="20"/>
        </w:rPr>
        <w:t>sociological</w:t>
      </w:r>
      <w:r w:rsidR="0032778C">
        <w:rPr>
          <w:rFonts w:ascii="Calisto MT" w:hAnsi="Calisto MT"/>
          <w:color w:val="000000"/>
          <w:sz w:val="20"/>
          <w:szCs w:val="20"/>
        </w:rPr>
        <w:t>.</w:t>
      </w:r>
      <w:r w:rsidRPr="00FF2357">
        <w:rPr>
          <w:rFonts w:ascii="Calisto MT" w:hAnsi="Calisto MT"/>
          <w:color w:val="000000"/>
          <w:sz w:val="20"/>
          <w:szCs w:val="20"/>
        </w:rPr>
        <w:t>From</w:t>
      </w:r>
      <w:proofErr w:type="spellEnd"/>
      <w:r w:rsidRPr="00FF2357">
        <w:rPr>
          <w:rFonts w:ascii="Calisto MT" w:hAnsi="Calisto MT"/>
          <w:color w:val="000000"/>
          <w:sz w:val="20"/>
          <w:szCs w:val="20"/>
        </w:rPr>
        <w:t xml:space="preserve"> the side physiological, elements like fitness physical, coordination motor skills, flexibility, and capacity Power stand body become prerequisite important in absorb and execute Aikido techniques with good. Individual with level good fitness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more </w:t>
      </w:r>
      <w:proofErr w:type="gramStart"/>
      <w:r w:rsidRPr="00FF2357">
        <w:rPr>
          <w:rFonts w:ascii="Calisto MT" w:hAnsi="Calisto MT"/>
          <w:color w:val="000000"/>
          <w:sz w:val="20"/>
          <w:szCs w:val="20"/>
        </w:rPr>
        <w:t>easy</w:t>
      </w:r>
      <w:proofErr w:type="gramEnd"/>
      <w:r w:rsidRPr="00FF2357">
        <w:rPr>
          <w:rFonts w:ascii="Calisto MT" w:hAnsi="Calisto MT"/>
          <w:color w:val="000000"/>
          <w:sz w:val="20"/>
          <w:szCs w:val="20"/>
        </w:rPr>
        <w:t xml:space="preserve"> adapt with pattern movements that rely on flexibility, balance and accuracy time (Matos-Duarte et al., 2017).</w:t>
      </w:r>
      <w:r w:rsidR="0032778C">
        <w:rPr>
          <w:rFonts w:ascii="Calisto MT" w:hAnsi="Calisto MT"/>
          <w:color w:val="000000"/>
          <w:sz w:val="20"/>
          <w:szCs w:val="20"/>
        </w:rPr>
        <w:t xml:space="preserve"> </w:t>
      </w:r>
      <w:r w:rsidRPr="00FF2357">
        <w:rPr>
          <w:rFonts w:ascii="Calisto MT" w:hAnsi="Calisto MT"/>
          <w:color w:val="000000"/>
          <w:sz w:val="20"/>
          <w:szCs w:val="20"/>
        </w:rPr>
        <w:t xml:space="preserve">On the other hand, the aspect psychology also plays a role </w:t>
      </w:r>
      <w:proofErr w:type="spellStart"/>
      <w:r w:rsidRPr="00FF2357">
        <w:rPr>
          <w:rFonts w:ascii="Calisto MT" w:hAnsi="Calisto MT"/>
          <w:color w:val="000000"/>
          <w:sz w:val="20"/>
          <w:szCs w:val="20"/>
        </w:rPr>
        <w:t>role</w:t>
      </w:r>
      <w:proofErr w:type="spellEnd"/>
      <w:r w:rsidRPr="00FF2357">
        <w:rPr>
          <w:rFonts w:ascii="Calisto MT" w:hAnsi="Calisto MT"/>
          <w:color w:val="000000"/>
          <w:sz w:val="20"/>
          <w:szCs w:val="20"/>
        </w:rPr>
        <w:t xml:space="preserve"> important in support success exercise. Factors like motivation, mental focus, confidence self, as well as ability manage stress and emotions become runway strong psychology</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for Aikido </w:t>
      </w:r>
      <w:r w:rsidRPr="00FF2357">
        <w:rPr>
          <w:rFonts w:ascii="Calisto MT" w:hAnsi="Calisto MT"/>
          <w:color w:val="000000"/>
          <w:sz w:val="20"/>
          <w:szCs w:val="20"/>
        </w:rPr>
        <w:t>practitioners in face challenge during the training process. Endurance psychological This No only determine intensity and consistency training, but also contribute to the achievement development significant technique (Smits &amp; Otto, 2024</w:t>
      </w:r>
      <w:proofErr w:type="gramStart"/>
      <w:r w:rsidRPr="00FF2357">
        <w:rPr>
          <w:rFonts w:ascii="Calisto MT" w:hAnsi="Calisto MT"/>
          <w:color w:val="000000"/>
          <w:sz w:val="20"/>
          <w:szCs w:val="20"/>
        </w:rPr>
        <w:t>) .In</w:t>
      </w:r>
      <w:proofErr w:type="gramEnd"/>
      <w:r w:rsidRPr="00FF2357">
        <w:rPr>
          <w:rFonts w:ascii="Calisto MT" w:hAnsi="Calisto MT"/>
          <w:color w:val="000000"/>
          <w:sz w:val="20"/>
          <w:szCs w:val="20"/>
        </w:rPr>
        <w:t xml:space="preserve"> addition, the aspect sociological which includes connection social in the dojo, influence trainers, and dynamics community participate contribute in create atmosphere supportive exercises. Atmosphere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positive, collaborative, and mutually beneficial training value inter-practitioner will </w:t>
      </w:r>
      <w:proofErr w:type="gramStart"/>
      <w:r w:rsidRPr="00FF2357">
        <w:rPr>
          <w:rFonts w:ascii="Calisto MT" w:hAnsi="Calisto MT"/>
          <w:color w:val="000000"/>
          <w:sz w:val="20"/>
          <w:szCs w:val="20"/>
        </w:rPr>
        <w:t>motivating</w:t>
      </w:r>
      <w:proofErr w:type="gramEnd"/>
      <w:r w:rsidRPr="00FF2357">
        <w:rPr>
          <w:rFonts w:ascii="Calisto MT" w:hAnsi="Calisto MT"/>
          <w:color w:val="000000"/>
          <w:sz w:val="20"/>
          <w:szCs w:val="20"/>
        </w:rPr>
        <w:t xml:space="preserve"> individual For Keep going grow and feel comfortable in the learning process (Habsy et al., 2023).</w:t>
      </w:r>
      <w:r w:rsidR="0032778C">
        <w:rPr>
          <w:rFonts w:ascii="Calisto MT" w:hAnsi="Calisto MT"/>
          <w:color w:val="000000"/>
          <w:sz w:val="20"/>
          <w:szCs w:val="20"/>
        </w:rPr>
        <w:t xml:space="preserve"> </w:t>
      </w:r>
      <w:r w:rsidRPr="00FF2357">
        <w:rPr>
          <w:rFonts w:ascii="Calisto MT" w:hAnsi="Calisto MT"/>
          <w:color w:val="000000"/>
          <w:sz w:val="20"/>
          <w:szCs w:val="20"/>
        </w:rPr>
        <w:t>However, in the middle development modern sport, Aikido is experiencing decline interest, especially among</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generation young. This is caused by several factors, such as very limited number of dojos in each region, lack of innovation in method training, as well as perception that Aikido is lacking competitive compared to art defense others such as Karate, Taekwondo, Jiu - Jitsu, and Muay Thai. In places certain such as Tegal and </w:t>
      </w:r>
      <w:proofErr w:type="spellStart"/>
      <w:r w:rsidRPr="00FF2357">
        <w:rPr>
          <w:rFonts w:ascii="Calisto MT" w:hAnsi="Calisto MT"/>
          <w:color w:val="000000"/>
          <w:sz w:val="20"/>
          <w:szCs w:val="20"/>
        </w:rPr>
        <w:t>Purwokert</w:t>
      </w:r>
      <w:proofErr w:type="spellEnd"/>
      <w:r w:rsidRPr="00FF2357">
        <w:rPr>
          <w:rFonts w:ascii="Calisto MT" w:hAnsi="Calisto MT"/>
          <w:color w:val="000000"/>
          <w:sz w:val="20"/>
          <w:szCs w:val="20"/>
        </w:rPr>
        <w:t xml:space="preserve">, although amount participant age early increase, things This No balanced with participation generation young as bone back preservation and development art defense self </w:t>
      </w:r>
      <w:proofErr w:type="gramStart"/>
      <w:r w:rsidRPr="00FF2357">
        <w:rPr>
          <w:rFonts w:ascii="Calisto MT" w:hAnsi="Calisto MT"/>
          <w:color w:val="000000"/>
          <w:sz w:val="20"/>
          <w:szCs w:val="20"/>
        </w:rPr>
        <w:t>This .</w:t>
      </w:r>
      <w:proofErr w:type="gramEnd"/>
      <w:r w:rsidR="0032778C">
        <w:rPr>
          <w:rFonts w:ascii="Calisto MT" w:hAnsi="Calisto MT"/>
          <w:color w:val="000000"/>
          <w:sz w:val="20"/>
          <w:szCs w:val="20"/>
        </w:rPr>
        <w:t xml:space="preserve"> </w:t>
      </w:r>
      <w:r w:rsidRPr="00FF2357">
        <w:rPr>
          <w:rFonts w:ascii="Calisto MT" w:hAnsi="Calisto MT"/>
          <w:color w:val="000000"/>
          <w:sz w:val="20"/>
          <w:szCs w:val="20"/>
        </w:rPr>
        <w:t>Therefore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that, is necessary update system Aikido training that can customized with needs and characteristics community moment this. Training scheme traditional and monotonous tend reduce motivation, especially for practitioners who are accustomed to with learning dynamic. Integration between approach physiological, </w:t>
      </w:r>
      <w:proofErr w:type="spellStart"/>
      <w:r w:rsidRPr="00FF2357">
        <w:rPr>
          <w:rFonts w:ascii="Calisto MT" w:hAnsi="Calisto MT"/>
          <w:color w:val="000000"/>
          <w:sz w:val="20"/>
          <w:szCs w:val="20"/>
        </w:rPr>
        <w:t>psychologica</w:t>
      </w:r>
      <w:proofErr w:type="spellEnd"/>
      <w:r w:rsidRPr="00FF2357">
        <w:rPr>
          <w:rFonts w:ascii="Calisto MT" w:hAnsi="Calisto MT"/>
          <w:color w:val="000000"/>
          <w:sz w:val="20"/>
          <w:szCs w:val="20"/>
        </w:rPr>
        <w:t xml:space="preserve">, and sociological aspects are essential for Aikido practice to be effective. more contextual and relevant for example with adapt material exercise to in activity functional </w:t>
      </w:r>
      <w:proofErr w:type="spellStart"/>
      <w:r w:rsidRPr="00FF2357">
        <w:rPr>
          <w:rFonts w:ascii="Calisto MT" w:hAnsi="Calisto MT"/>
          <w:color w:val="000000"/>
          <w:sz w:val="20"/>
          <w:szCs w:val="20"/>
        </w:rPr>
        <w:t>everyday</w:t>
      </w:r>
      <w:proofErr w:type="spellEnd"/>
      <w:r w:rsidRPr="00FF2357">
        <w:rPr>
          <w:rFonts w:ascii="Calisto MT" w:hAnsi="Calisto MT"/>
          <w:color w:val="000000"/>
          <w:sz w:val="20"/>
          <w:szCs w:val="20"/>
        </w:rPr>
        <w:t>, using method training target -based, and create environment supportive social in the dojo.</w:t>
      </w:r>
      <w:r w:rsidR="0032778C">
        <w:rPr>
          <w:rFonts w:ascii="Calisto MT" w:hAnsi="Calisto MT"/>
          <w:color w:val="000000"/>
          <w:sz w:val="20"/>
          <w:szCs w:val="20"/>
        </w:rPr>
        <w:t xml:space="preserve"> </w:t>
      </w:r>
      <w:r w:rsidRPr="00FF2357">
        <w:rPr>
          <w:rFonts w:ascii="Calisto MT" w:hAnsi="Calisto MT"/>
          <w:color w:val="000000"/>
          <w:sz w:val="20"/>
          <w:szCs w:val="20"/>
        </w:rPr>
        <w:t xml:space="preserve">In the Tegal and </w:t>
      </w:r>
      <w:proofErr w:type="spellStart"/>
      <w:r w:rsidRPr="00FF2357">
        <w:rPr>
          <w:rFonts w:ascii="Calisto MT" w:hAnsi="Calisto MT"/>
          <w:color w:val="000000"/>
          <w:sz w:val="20"/>
          <w:szCs w:val="20"/>
        </w:rPr>
        <w:t>Purwokerto</w:t>
      </w:r>
      <w:proofErr w:type="spellEnd"/>
      <w:r w:rsidRPr="00FF2357">
        <w:rPr>
          <w:rFonts w:ascii="Calisto MT" w:hAnsi="Calisto MT"/>
          <w:color w:val="000000"/>
          <w:sz w:val="20"/>
          <w:szCs w:val="20"/>
        </w:rPr>
        <w:t xml:space="preserve"> areas, Aikido developed as one of the form art defense </w:t>
      </w:r>
      <w:proofErr w:type="spellStart"/>
      <w:r w:rsidRPr="00FF2357">
        <w:rPr>
          <w:rFonts w:ascii="Calisto MT" w:hAnsi="Calisto MT"/>
          <w:color w:val="000000"/>
          <w:sz w:val="20"/>
          <w:szCs w:val="20"/>
        </w:rPr>
        <w:t>self alternatives</w:t>
      </w:r>
      <w:proofErr w:type="spellEnd"/>
      <w:r w:rsidRPr="00FF2357">
        <w:rPr>
          <w:rFonts w:ascii="Calisto MT" w:hAnsi="Calisto MT"/>
          <w:color w:val="000000"/>
          <w:sz w:val="20"/>
          <w:szCs w:val="20"/>
        </w:rPr>
        <w:t xml:space="preserve"> that are not only focused on ability physique only, but also balancing element spirituality and relationships social. However, in implementation found existence variation success results practice </w:t>
      </w:r>
      <w:r w:rsidRPr="00FF2357">
        <w:rPr>
          <w:rFonts w:ascii="Calisto MT" w:hAnsi="Calisto MT"/>
          <w:color w:val="000000"/>
          <w:sz w:val="20"/>
          <w:szCs w:val="20"/>
        </w:rPr>
        <w:lastRenderedPageBreak/>
        <w:t>among practitioners, although</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they </w:t>
      </w:r>
      <w:proofErr w:type="gramStart"/>
      <w:r w:rsidRPr="00FF2357">
        <w:rPr>
          <w:rFonts w:ascii="Calisto MT" w:hAnsi="Calisto MT"/>
          <w:color w:val="000000"/>
          <w:sz w:val="20"/>
          <w:szCs w:val="20"/>
        </w:rPr>
        <w:t>is</w:t>
      </w:r>
      <w:proofErr w:type="gramEnd"/>
      <w:r w:rsidRPr="00FF2357">
        <w:rPr>
          <w:rFonts w:ascii="Calisto MT" w:hAnsi="Calisto MT"/>
          <w:color w:val="000000"/>
          <w:sz w:val="20"/>
          <w:szCs w:val="20"/>
        </w:rPr>
        <w:t xml:space="preserve"> at in environment and systems relative coaching</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similar (De </w:t>
      </w:r>
      <w:proofErr w:type="spellStart"/>
      <w:r w:rsidRPr="00FF2357">
        <w:rPr>
          <w:rFonts w:ascii="Calisto MT" w:hAnsi="Calisto MT"/>
          <w:color w:val="000000"/>
          <w:sz w:val="20"/>
          <w:szCs w:val="20"/>
        </w:rPr>
        <w:t>Baets</w:t>
      </w:r>
      <w:proofErr w:type="spellEnd"/>
      <w:r w:rsidRPr="00FF2357">
        <w:rPr>
          <w:rFonts w:ascii="Calisto MT" w:hAnsi="Calisto MT"/>
          <w:color w:val="000000"/>
          <w:sz w:val="20"/>
          <w:szCs w:val="20"/>
        </w:rPr>
        <w:t>, 2024). Phenomenon This cause question about factors What only those who significant influence results Aikido training.</w:t>
      </w:r>
      <w:r w:rsidR="0032778C">
        <w:rPr>
          <w:rFonts w:ascii="Calisto MT" w:hAnsi="Calisto MT"/>
          <w:color w:val="000000"/>
          <w:sz w:val="20"/>
          <w:szCs w:val="20"/>
        </w:rPr>
        <w:t xml:space="preserve"> </w:t>
      </w:r>
      <w:r w:rsidRPr="00FF2357">
        <w:rPr>
          <w:rFonts w:ascii="Calisto MT" w:hAnsi="Calisto MT"/>
          <w:color w:val="000000"/>
          <w:sz w:val="20"/>
          <w:szCs w:val="20"/>
        </w:rPr>
        <w:t xml:space="preserve">In a way physiological, a number of </w:t>
      </w:r>
      <w:proofErr w:type="gramStart"/>
      <w:r w:rsidRPr="00FF2357">
        <w:rPr>
          <w:rFonts w:ascii="Calisto MT" w:hAnsi="Calisto MT"/>
          <w:color w:val="000000"/>
          <w:sz w:val="20"/>
          <w:szCs w:val="20"/>
        </w:rPr>
        <w:t>study</w:t>
      </w:r>
      <w:proofErr w:type="gramEnd"/>
      <w:r w:rsidRPr="00FF2357">
        <w:rPr>
          <w:rFonts w:ascii="Calisto MT" w:hAnsi="Calisto MT"/>
          <w:color w:val="000000"/>
          <w:sz w:val="20"/>
          <w:szCs w:val="20"/>
        </w:rPr>
        <w:t xml:space="preserve"> has confirm importance capacity physique in support effectiveness exercise defense self. For example, Podlogar et al. (2022) found that athlete defense self with VO</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max level, flexibility, and coordination high motor skills own superiority in execute technique with more efficient and precise. In the context of Aikido which emphasizes balance, flexibility, and proper timing, fitness physical become prerequisite important </w:t>
      </w:r>
      <w:proofErr w:type="gramStart"/>
      <w:r w:rsidRPr="00FF2357">
        <w:rPr>
          <w:rFonts w:ascii="Calisto MT" w:hAnsi="Calisto MT"/>
          <w:color w:val="000000"/>
          <w:sz w:val="20"/>
          <w:szCs w:val="20"/>
        </w:rPr>
        <w:t>For</w:t>
      </w:r>
      <w:proofErr w:type="gramEnd"/>
      <w:r w:rsidRPr="00FF2357">
        <w:rPr>
          <w:rFonts w:ascii="Calisto MT" w:hAnsi="Calisto MT"/>
          <w:color w:val="000000"/>
          <w:sz w:val="20"/>
          <w:szCs w:val="20"/>
        </w:rPr>
        <w:t xml:space="preserve"> achievement optimal technique.</w:t>
      </w:r>
      <w:r w:rsidR="0032778C">
        <w:rPr>
          <w:rFonts w:ascii="Calisto MT" w:hAnsi="Calisto MT"/>
          <w:color w:val="000000"/>
          <w:sz w:val="20"/>
          <w:szCs w:val="20"/>
        </w:rPr>
        <w:t xml:space="preserve"> </w:t>
      </w:r>
      <w:r w:rsidRPr="00FF2357">
        <w:rPr>
          <w:rFonts w:ascii="Calisto MT" w:hAnsi="Calisto MT"/>
          <w:color w:val="000000"/>
          <w:sz w:val="20"/>
          <w:szCs w:val="20"/>
        </w:rPr>
        <w:t>In addition, the aspect psychological also not lost important. Factors like motivation intrinsic power</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struggle (resilience), regulation emotions, as well as mental concentration plays a role big in guard continuity and quality exercise. A study by Demirhan &amp; Solmaz (2024) revealed that athletes who have ability regulations good emotions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more capable endure in pressure training and maintaining performance technique in a way stable. In Aikido practice, calmness mind and ability respond situation without emotion excessive is part important from philosophy and application </w:t>
      </w:r>
      <w:proofErr w:type="gramStart"/>
      <w:r w:rsidRPr="00FF2357">
        <w:rPr>
          <w:rFonts w:ascii="Calisto MT" w:hAnsi="Calisto MT"/>
          <w:color w:val="000000"/>
          <w:sz w:val="20"/>
          <w:szCs w:val="20"/>
        </w:rPr>
        <w:t>technique .</w:t>
      </w:r>
      <w:proofErr w:type="gramEnd"/>
      <w:r w:rsidR="0032778C">
        <w:rPr>
          <w:rFonts w:ascii="Calisto MT" w:hAnsi="Calisto MT"/>
          <w:color w:val="000000"/>
          <w:sz w:val="20"/>
          <w:szCs w:val="20"/>
        </w:rPr>
        <w:t xml:space="preserve"> </w:t>
      </w:r>
      <w:r w:rsidRPr="00FF2357">
        <w:rPr>
          <w:rFonts w:ascii="Calisto MT" w:hAnsi="Calisto MT"/>
          <w:color w:val="000000"/>
          <w:sz w:val="20"/>
          <w:szCs w:val="20"/>
        </w:rPr>
        <w:t>Environment social participate play role big in the learning process art defense self. Support from fellow dojo members, healthy interpersonal relationships, and involvement social in the Aikido community created motivation and a sense of belonging that strengthens commitment to practice (</w:t>
      </w:r>
      <w:proofErr w:type="spellStart"/>
      <w:r w:rsidRPr="00FF2357">
        <w:rPr>
          <w:rFonts w:ascii="Calisto MT" w:hAnsi="Calisto MT"/>
          <w:color w:val="000000"/>
          <w:sz w:val="20"/>
          <w:szCs w:val="20"/>
        </w:rPr>
        <w:t>B</w:t>
      </w:r>
      <w:r w:rsidRPr="00FF2357">
        <w:rPr>
          <w:rFonts w:ascii="Cambria" w:hAnsi="Cambria" w:cs="Cambria"/>
          <w:color w:val="000000"/>
          <w:sz w:val="20"/>
          <w:szCs w:val="20"/>
        </w:rPr>
        <w:t>ł</w:t>
      </w:r>
      <w:r w:rsidRPr="00FF2357">
        <w:rPr>
          <w:rFonts w:ascii="Calisto MT" w:hAnsi="Calisto MT"/>
          <w:color w:val="000000"/>
          <w:sz w:val="20"/>
          <w:szCs w:val="20"/>
        </w:rPr>
        <w:t>aszczak</w:t>
      </w:r>
      <w:proofErr w:type="spellEnd"/>
      <w:r w:rsidRPr="00FF2357">
        <w:rPr>
          <w:rFonts w:ascii="Calisto MT" w:hAnsi="Calisto MT"/>
          <w:color w:val="000000"/>
          <w:sz w:val="20"/>
          <w:szCs w:val="20"/>
        </w:rPr>
        <w:t>, 2022). In the context of Aikido which emphasizes mark cooperative and harmonious relationships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strong social</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even Can speed up learning techniques and understanding philosophy base.</w:t>
      </w:r>
      <w:r w:rsidR="0032778C">
        <w:rPr>
          <w:rFonts w:ascii="Calisto MT" w:hAnsi="Calisto MT"/>
          <w:color w:val="000000"/>
          <w:sz w:val="20"/>
          <w:szCs w:val="20"/>
        </w:rPr>
        <w:t xml:space="preserve"> </w:t>
      </w:r>
      <w:r w:rsidRPr="00FF2357">
        <w:rPr>
          <w:rFonts w:ascii="Calisto MT" w:hAnsi="Calisto MT"/>
          <w:color w:val="000000"/>
          <w:sz w:val="20"/>
          <w:szCs w:val="20"/>
        </w:rPr>
        <w:t xml:space="preserve">Although third aspect the has Lots discussed in a way separated in study knowledge sports and psychology, still seldom found </w:t>
      </w:r>
      <w:proofErr w:type="spellStart"/>
      <w:r w:rsidRPr="00FF2357">
        <w:rPr>
          <w:rFonts w:ascii="Calisto MT" w:hAnsi="Calisto MT"/>
          <w:color w:val="000000"/>
          <w:sz w:val="20"/>
          <w:szCs w:val="20"/>
        </w:rPr>
        <w:t>stdies</w:t>
      </w:r>
      <w:proofErr w:type="spellEnd"/>
      <w:r w:rsidRPr="00FF2357">
        <w:rPr>
          <w:rFonts w:ascii="Calisto MT" w:hAnsi="Calisto MT"/>
          <w:color w:val="000000"/>
          <w:sz w:val="20"/>
          <w:szCs w:val="20"/>
        </w:rPr>
        <w:t xml:space="preserve"> that are simultaneous investigate correlation between all three to results Aikido training (Gómez-Lozano et al., 2023), </w:t>
      </w:r>
      <w:proofErr w:type="spellStart"/>
      <w:r w:rsidRPr="00FF2357">
        <w:rPr>
          <w:rFonts w:ascii="Calisto MT" w:hAnsi="Calisto MT"/>
          <w:color w:val="000000"/>
          <w:sz w:val="20"/>
          <w:szCs w:val="20"/>
        </w:rPr>
        <w:t>esp</w:t>
      </w:r>
      <w:proofErr w:type="spellEnd"/>
      <w:r w:rsidRPr="00FF2357">
        <w:rPr>
          <w:rFonts w:ascii="Calisto MT" w:hAnsi="Calisto MT"/>
          <w:color w:val="000000"/>
          <w:sz w:val="20"/>
          <w:szCs w:val="20"/>
        </w:rPr>
        <w:t xml:space="preserve"> in context local such as in Tegal and </w:t>
      </w:r>
      <w:proofErr w:type="spellStart"/>
      <w:r w:rsidRPr="00FF2357">
        <w:rPr>
          <w:rFonts w:ascii="Calisto MT" w:hAnsi="Calisto MT"/>
          <w:color w:val="000000"/>
          <w:sz w:val="20"/>
          <w:szCs w:val="20"/>
        </w:rPr>
        <w:t>Purwokerto</w:t>
      </w:r>
      <w:proofErr w:type="spellEnd"/>
      <w:r w:rsidRPr="00FF2357">
        <w:rPr>
          <w:rFonts w:ascii="Calisto MT" w:hAnsi="Calisto MT"/>
          <w:color w:val="000000"/>
          <w:sz w:val="20"/>
          <w:szCs w:val="20"/>
        </w:rPr>
        <w:t xml:space="preserve">. This study become important Because approach </w:t>
      </w:r>
      <w:r w:rsidRPr="00FF2357">
        <w:rPr>
          <w:rFonts w:ascii="Calisto MT" w:hAnsi="Calisto MT"/>
          <w:color w:val="000000"/>
          <w:sz w:val="20"/>
          <w:szCs w:val="20"/>
        </w:rPr>
        <w:t>holistic in coaching art defense self can help trainers and institutions design more exercise programs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t>
      </w:r>
      <w:proofErr w:type="gramStart"/>
      <w:r w:rsidRPr="00FF2357">
        <w:rPr>
          <w:rFonts w:ascii="Calisto MT" w:hAnsi="Calisto MT"/>
          <w:color w:val="000000"/>
          <w:sz w:val="20"/>
          <w:szCs w:val="20"/>
        </w:rPr>
        <w:t>effective ,</w:t>
      </w:r>
      <w:proofErr w:type="gramEnd"/>
      <w:r w:rsidRPr="00FF2357">
        <w:rPr>
          <w:rFonts w:ascii="Calisto MT" w:hAnsi="Calisto MT"/>
          <w:color w:val="000000"/>
          <w:sz w:val="20"/>
          <w:szCs w:val="20"/>
        </w:rPr>
        <w:t xml:space="preserve"> adaptive , and development - oriented man in a way comprehensive .With Thus, research This aim For analyze correlation between aspect physiological, psychological, and sociological to results exercise art defense Aikido in the Tegal and </w:t>
      </w:r>
      <w:proofErr w:type="spellStart"/>
      <w:r w:rsidRPr="00FF2357">
        <w:rPr>
          <w:rFonts w:ascii="Calisto MT" w:hAnsi="Calisto MT"/>
          <w:color w:val="000000"/>
          <w:sz w:val="20"/>
          <w:szCs w:val="20"/>
        </w:rPr>
        <w:t>Purwokerto</w:t>
      </w:r>
      <w:proofErr w:type="spellEnd"/>
      <w:r w:rsidRPr="00FF2357">
        <w:rPr>
          <w:rFonts w:ascii="Calisto MT" w:hAnsi="Calisto MT"/>
          <w:color w:val="000000"/>
          <w:sz w:val="20"/>
          <w:szCs w:val="20"/>
        </w:rPr>
        <w:t xml:space="preserve"> areas . Research This expected can give contribution scientific and practical in development method more Aikido training integrated, personal, and contextual, according to with need community local and development knowledge </w:t>
      </w:r>
      <w:proofErr w:type="spellStart"/>
      <w:r w:rsidRPr="00FF2357">
        <w:rPr>
          <w:rFonts w:ascii="Calisto MT" w:hAnsi="Calisto MT"/>
          <w:color w:val="000000"/>
          <w:sz w:val="20"/>
          <w:szCs w:val="20"/>
        </w:rPr>
        <w:t>knowledge</w:t>
      </w:r>
      <w:proofErr w:type="spellEnd"/>
      <w:r w:rsidRPr="00FF2357">
        <w:rPr>
          <w:rFonts w:ascii="Calisto MT" w:hAnsi="Calisto MT"/>
          <w:color w:val="000000"/>
          <w:sz w:val="20"/>
          <w:szCs w:val="20"/>
        </w:rPr>
        <w:t xml:space="preserve"> in field sports and psychology. </w:t>
      </w:r>
    </w:p>
    <w:p w14:paraId="1E908EF6" w14:textId="77777777" w:rsidR="00FF2357" w:rsidRPr="00FF2357" w:rsidRDefault="00FF2357" w:rsidP="00933359">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b/>
          <w:color w:val="000000"/>
          <w:sz w:val="20"/>
          <w:szCs w:val="20"/>
        </w:rPr>
      </w:pPr>
    </w:p>
    <w:p w14:paraId="2AC92379" w14:textId="49D9B873" w:rsidR="00FF2357" w:rsidRPr="00FF2357" w:rsidRDefault="00F6371E" w:rsidP="00933359">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color w:val="000000"/>
          <w:sz w:val="20"/>
          <w:szCs w:val="20"/>
        </w:rPr>
      </w:pPr>
      <w:r w:rsidRPr="00FF2357">
        <w:rPr>
          <w:rFonts w:ascii="Calisto MT" w:hAnsi="Calisto MT"/>
          <w:b/>
          <w:color w:val="000000"/>
          <w:sz w:val="20"/>
          <w:szCs w:val="20"/>
        </w:rPr>
        <w:t>METHOD</w:t>
      </w:r>
    </w:p>
    <w:p w14:paraId="59E81CE6" w14:textId="37F49483" w:rsidR="00FF2357" w:rsidRPr="00FF2357" w:rsidRDefault="00FF2357" w:rsidP="008125DF">
      <w:pPr>
        <w:pBdr>
          <w:top w:val="nil"/>
          <w:left w:val="nil"/>
          <w:bottom w:val="nil"/>
          <w:right w:val="nil"/>
          <w:between w:val="nil"/>
        </w:pBdr>
        <w:shd w:val="clear" w:color="auto" w:fill="FFFFFF"/>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Study This use approach quantitative correlational with ex post facto design approach This chosen Because allows researchers </w:t>
      </w:r>
      <w:proofErr w:type="gramStart"/>
      <w:r w:rsidRPr="00FF2357">
        <w:rPr>
          <w:rFonts w:ascii="Calisto MT" w:hAnsi="Calisto MT"/>
          <w:color w:val="000000"/>
          <w:sz w:val="20"/>
          <w:szCs w:val="20"/>
        </w:rPr>
        <w:t>For</w:t>
      </w:r>
      <w:proofErr w:type="gramEnd"/>
      <w:r w:rsidRPr="00FF2357">
        <w:rPr>
          <w:rFonts w:ascii="Calisto MT" w:hAnsi="Calisto MT"/>
          <w:color w:val="000000"/>
          <w:sz w:val="20"/>
          <w:szCs w:val="20"/>
        </w:rPr>
        <w:t xml:space="preserve"> measure connection between variables without manipulation experiment. Research will be held in July 2025 at two Aikido dojos in the Tegal and </w:t>
      </w:r>
      <w:proofErr w:type="spellStart"/>
      <w:r w:rsidRPr="00FF2357">
        <w:rPr>
          <w:rFonts w:ascii="Calisto MT" w:hAnsi="Calisto MT"/>
          <w:color w:val="000000"/>
          <w:sz w:val="20"/>
          <w:szCs w:val="20"/>
        </w:rPr>
        <w:t>Purwokerto</w:t>
      </w:r>
      <w:proofErr w:type="spellEnd"/>
      <w:r w:rsidRPr="00FF2357">
        <w:rPr>
          <w:rFonts w:ascii="Calisto MT" w:hAnsi="Calisto MT"/>
          <w:color w:val="000000"/>
          <w:sz w:val="20"/>
          <w:szCs w:val="20"/>
        </w:rPr>
        <w:t xml:space="preserve"> areas, Central Java. study is all over active Aikido practitioners in both dojos (N = 110). All population made into sample (total sampling) with criteria inclusion: (1) members </w:t>
      </w:r>
      <w:proofErr w:type="gramStart"/>
      <w:r w:rsidRPr="00FF2357">
        <w:rPr>
          <w:rFonts w:ascii="Calisto MT" w:hAnsi="Calisto MT"/>
          <w:color w:val="000000"/>
          <w:sz w:val="20"/>
          <w:szCs w:val="20"/>
        </w:rPr>
        <w:t>active ,</w:t>
      </w:r>
      <w:proofErr w:type="gramEnd"/>
      <w:r w:rsidRPr="00FF2357">
        <w:rPr>
          <w:rFonts w:ascii="Calisto MT" w:hAnsi="Calisto MT"/>
          <w:color w:val="000000"/>
          <w:sz w:val="20"/>
          <w:szCs w:val="20"/>
        </w:rPr>
        <w:t xml:space="preserve"> (2) aged 15–50 years , (3) willing participate .</w:t>
      </w:r>
      <w:r w:rsidR="0032778C">
        <w:rPr>
          <w:rFonts w:ascii="Calisto MT" w:hAnsi="Calisto MT"/>
          <w:color w:val="000000"/>
          <w:sz w:val="20"/>
          <w:szCs w:val="20"/>
        </w:rPr>
        <w:t xml:space="preserve"> </w:t>
      </w:r>
      <w:r w:rsidRPr="00FF2357">
        <w:rPr>
          <w:rFonts w:ascii="Calisto MT" w:hAnsi="Calisto MT"/>
          <w:color w:val="000000"/>
          <w:sz w:val="20"/>
          <w:szCs w:val="20"/>
        </w:rPr>
        <w:t>Variables free in study This includes: 1) 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Aspect physiological (strength) muscle, power stand heart, flexibility, coordination); 2) X</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 Aspect psychological </w:t>
      </w:r>
      <w:proofErr w:type="gramStart"/>
      <w:r w:rsidRPr="00FF2357">
        <w:rPr>
          <w:rFonts w:ascii="Calisto MT" w:hAnsi="Calisto MT"/>
          <w:color w:val="000000"/>
          <w:sz w:val="20"/>
          <w:szCs w:val="20"/>
        </w:rPr>
        <w:t>( stress</w:t>
      </w:r>
      <w:proofErr w:type="gramEnd"/>
      <w:r w:rsidRPr="00FF2357">
        <w:rPr>
          <w:rFonts w:ascii="Calisto MT" w:hAnsi="Calisto MT"/>
          <w:color w:val="000000"/>
          <w:sz w:val="20"/>
          <w:szCs w:val="20"/>
        </w:rPr>
        <w:t xml:space="preserve"> , focus , confidence) self , discipline , well-being emotional ); 3) X</w:t>
      </w:r>
      <w:r w:rsidRPr="00FF2357">
        <w:rPr>
          <w:rFonts w:ascii="Times New Roman" w:hAnsi="Times New Roman" w:cs="Times New Roman"/>
          <w:color w:val="000000"/>
          <w:sz w:val="20"/>
          <w:szCs w:val="20"/>
        </w:rPr>
        <w:t>₃</w:t>
      </w:r>
      <w:r w:rsidRPr="00FF2357">
        <w:rPr>
          <w:rFonts w:ascii="Calisto MT" w:hAnsi="Calisto MT"/>
          <w:color w:val="000000"/>
          <w:sz w:val="20"/>
          <w:szCs w:val="20"/>
        </w:rPr>
        <w:t xml:space="preserve"> = Aspect sociological ( interaction social , work same , identity social , tolerance , management conflict )</w:t>
      </w:r>
      <w:r w:rsidR="0032778C">
        <w:rPr>
          <w:rFonts w:ascii="Calisto MT" w:hAnsi="Calisto MT"/>
          <w:color w:val="000000"/>
          <w:sz w:val="20"/>
          <w:szCs w:val="20"/>
        </w:rPr>
        <w:t>. 3</w:t>
      </w:r>
      <w:r w:rsidRPr="00FF2357">
        <w:rPr>
          <w:rFonts w:ascii="Calisto MT" w:hAnsi="Calisto MT"/>
          <w:color w:val="000000"/>
          <w:sz w:val="20"/>
          <w:szCs w:val="20"/>
        </w:rPr>
        <w:t xml:space="preserve">Variables bound in study this (Y) is results Aikido training (mastery) technique basic and advanced, discipline, enthusiasm practice). Instruments and techniques data collection includes Test physiological: Push-up (1 minute) </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strength muscle, Cooper Test (12minutes) </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power stand heart, Sit and Reach </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flexibility, Wall Toss Test </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coordination. Questionnaire psychological and sociological: Likert scale 1</w:t>
      </w:r>
      <w:r w:rsidRPr="00FF2357">
        <w:rPr>
          <w:rFonts w:ascii="Calisto MT" w:hAnsi="Calisto MT" w:cs="Calisto MT"/>
          <w:color w:val="000000"/>
          <w:sz w:val="20"/>
          <w:szCs w:val="20"/>
        </w:rPr>
        <w:t>–</w:t>
      </w:r>
      <w:r w:rsidRPr="00FF2357">
        <w:rPr>
          <w:rFonts w:ascii="Calisto MT" w:hAnsi="Calisto MT"/>
          <w:color w:val="000000"/>
          <w:sz w:val="20"/>
          <w:szCs w:val="20"/>
        </w:rPr>
        <w:t xml:space="preserve">5, validity content Through expert judgment, Cronbach's </w:t>
      </w:r>
      <w:r w:rsidRPr="00FF2357">
        <w:rPr>
          <w:rFonts w:ascii="Calisto MT" w:hAnsi="Calisto MT"/>
          <w:color w:val="000000"/>
          <w:sz w:val="20"/>
          <w:szCs w:val="20"/>
        </w:rPr>
        <w:lastRenderedPageBreak/>
        <w:t xml:space="preserve">Alpha reliability &gt; 0.70. Assessment rubric Training results are assessed by the trainer certified based on mastery </w:t>
      </w:r>
      <w:proofErr w:type="gramStart"/>
      <w:r w:rsidRPr="00FF2357">
        <w:rPr>
          <w:rFonts w:ascii="Calisto MT" w:hAnsi="Calisto MT"/>
          <w:color w:val="000000"/>
          <w:sz w:val="20"/>
          <w:szCs w:val="20"/>
        </w:rPr>
        <w:t>technique ,</w:t>
      </w:r>
      <w:proofErr w:type="gramEnd"/>
      <w:r w:rsidRPr="00FF2357">
        <w:rPr>
          <w:rFonts w:ascii="Calisto MT" w:hAnsi="Calisto MT"/>
          <w:color w:val="000000"/>
          <w:sz w:val="20"/>
          <w:szCs w:val="20"/>
        </w:rPr>
        <w:t xml:space="preserve"> discipline , and enthusiasm .</w:t>
      </w:r>
      <w:r w:rsidR="0032778C">
        <w:rPr>
          <w:rFonts w:ascii="Calisto MT" w:hAnsi="Calisto MT"/>
          <w:color w:val="000000"/>
          <w:sz w:val="20"/>
          <w:szCs w:val="20"/>
        </w:rPr>
        <w:t xml:space="preserve"> </w:t>
      </w:r>
      <w:r w:rsidRPr="00FF2357">
        <w:rPr>
          <w:rFonts w:ascii="Calisto MT" w:hAnsi="Calisto MT"/>
          <w:color w:val="000000"/>
          <w:sz w:val="20"/>
          <w:szCs w:val="20"/>
        </w:rPr>
        <w:t xml:space="preserve">Data analysis using SPSS includes analysis descriptive which includes: 1) Prerequisite </w:t>
      </w:r>
      <w:proofErr w:type="gramStart"/>
      <w:r w:rsidRPr="00FF2357">
        <w:rPr>
          <w:rFonts w:ascii="Calisto MT" w:hAnsi="Calisto MT"/>
          <w:color w:val="000000"/>
          <w:sz w:val="20"/>
          <w:szCs w:val="20"/>
        </w:rPr>
        <w:t>tests :</w:t>
      </w:r>
      <w:proofErr w:type="gramEnd"/>
      <w:r w:rsidRPr="00FF2357">
        <w:rPr>
          <w:rFonts w:ascii="Calisto MT" w:hAnsi="Calisto MT"/>
          <w:color w:val="000000"/>
          <w:sz w:val="20"/>
          <w:szCs w:val="20"/>
        </w:rPr>
        <w:t xml:space="preserve"> normality (Shapiro-Wilk), linearity , multicollinearity (VIF &lt; 5); 2) Hypothesis testing : correlation partial correlation</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multiple linear regression</w:t>
      </w:r>
      <w:r w:rsidRPr="00FF2357">
        <w:rPr>
          <w:rFonts w:ascii="Times New Roman" w:hAnsi="Times New Roman" w:cs="Times New Roman"/>
          <w:color w:val="000000"/>
          <w:sz w:val="20"/>
          <w:szCs w:val="20"/>
        </w:rPr>
        <w:t>​​</w:t>
      </w:r>
    </w:p>
    <w:p w14:paraId="3A478E9C" w14:textId="128BF9DB" w:rsidR="00FF2357" w:rsidRPr="00FF2357" w:rsidRDefault="00F6371E" w:rsidP="00F6371E">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b/>
          <w:color w:val="000000"/>
          <w:sz w:val="20"/>
          <w:szCs w:val="20"/>
        </w:rPr>
      </w:pPr>
      <w:r w:rsidRPr="00FF2357">
        <w:rPr>
          <w:rFonts w:ascii="Calisto MT" w:hAnsi="Calisto MT"/>
          <w:b/>
          <w:color w:val="000000"/>
          <w:sz w:val="20"/>
          <w:szCs w:val="20"/>
        </w:rPr>
        <w:t>RESEARCH RESULTS AND DISCUSSION</w:t>
      </w:r>
    </w:p>
    <w:p w14:paraId="6636C4D2" w14:textId="6BFC86D3" w:rsidR="00FF2357" w:rsidRPr="00FF2357" w:rsidRDefault="00F6371E" w:rsidP="00F6371E">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color w:val="000000"/>
          <w:sz w:val="20"/>
          <w:szCs w:val="20"/>
        </w:rPr>
      </w:pPr>
      <w:r w:rsidRPr="00FF2357">
        <w:rPr>
          <w:rFonts w:ascii="Calisto MT" w:hAnsi="Calisto MT"/>
          <w:b/>
          <w:color w:val="000000"/>
          <w:sz w:val="20"/>
          <w:szCs w:val="20"/>
        </w:rPr>
        <w:t>DESCRIPTION STUDY</w:t>
      </w:r>
    </w:p>
    <w:p w14:paraId="7CA373C8" w14:textId="32C90408" w:rsidR="00FF2357" w:rsidRPr="00FF2357" w:rsidRDefault="00FF2357" w:rsidP="0032778C">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Physiological aspects are measured through a series of physical tests and scoring based on standard fitness criteria. Indicators measured include muscle strength (1-minute push-up), cardiovascular endurance (12-minute Cooper test), flexibility (sit and reach), and coordination (ladder agility test). The total score is calculated by adding the scores for each sub-indicator (scale 1–5), with a maximum score of 20.</w:t>
      </w:r>
      <w:r w:rsidR="0032778C">
        <w:rPr>
          <w:rFonts w:ascii="Calisto MT" w:hAnsi="Calisto MT"/>
          <w:kern w:val="2"/>
          <w:sz w:val="20"/>
          <w:szCs w:val="20"/>
        </w:rPr>
        <w:t xml:space="preserve"> </w:t>
      </w:r>
      <w:r w:rsidRPr="00FF2357">
        <w:rPr>
          <w:rFonts w:ascii="Calisto MT" w:hAnsi="Calisto MT"/>
          <w:kern w:val="2"/>
          <w:sz w:val="20"/>
          <w:szCs w:val="20"/>
          <w:lang w:val="id-ID"/>
        </w:rPr>
        <w:t>The average results of respondents' physiological scores are presented in Table 4.1:</w:t>
      </w:r>
    </w:p>
    <w:p w14:paraId="259DC687"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4.1 Average Score of Physiological Aspects</w:t>
      </w:r>
    </w:p>
    <w:tbl>
      <w:tblPr>
        <w:tblStyle w:val="PlainTable21"/>
        <w:tblW w:w="0" w:type="auto"/>
        <w:jc w:val="center"/>
        <w:tblLook w:val="04A0" w:firstRow="1" w:lastRow="0" w:firstColumn="1" w:lastColumn="0" w:noHBand="0" w:noVBand="1"/>
      </w:tblPr>
      <w:tblGrid>
        <w:gridCol w:w="1568"/>
        <w:gridCol w:w="942"/>
        <w:gridCol w:w="600"/>
        <w:gridCol w:w="313"/>
        <w:gridCol w:w="688"/>
      </w:tblGrid>
      <w:tr w:rsidR="00FF2357" w:rsidRPr="00FF2357" w14:paraId="4BA0527A"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left w:val="nil"/>
              <w:right w:val="nil"/>
            </w:tcBorders>
            <w:noWrap/>
            <w:hideMark/>
          </w:tcPr>
          <w:p w14:paraId="30D60116"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Indicator</w:t>
            </w:r>
          </w:p>
        </w:tc>
        <w:tc>
          <w:tcPr>
            <w:tcW w:w="0" w:type="auto"/>
            <w:tcBorders>
              <w:top w:val="single" w:sz="4" w:space="0" w:color="7F7F7F"/>
              <w:left w:val="nil"/>
              <w:right w:val="nil"/>
            </w:tcBorders>
            <w:noWrap/>
            <w:hideMark/>
          </w:tcPr>
          <w:p w14:paraId="1CF46CE1"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Average Score</w:t>
            </w:r>
          </w:p>
        </w:tc>
        <w:tc>
          <w:tcPr>
            <w:tcW w:w="0" w:type="auto"/>
            <w:tcBorders>
              <w:top w:val="single" w:sz="4" w:space="0" w:color="7F7F7F"/>
              <w:left w:val="nil"/>
              <w:right w:val="nil"/>
            </w:tcBorders>
            <w:hideMark/>
          </w:tcPr>
          <w:p w14:paraId="6801BCF1"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Gender</w:t>
            </w:r>
          </w:p>
        </w:tc>
        <w:tc>
          <w:tcPr>
            <w:tcW w:w="0" w:type="auto"/>
            <w:tcBorders>
              <w:top w:val="single" w:sz="4" w:space="0" w:color="7F7F7F"/>
              <w:left w:val="nil"/>
              <w:right w:val="nil"/>
            </w:tcBorders>
            <w:hideMark/>
          </w:tcPr>
          <w:p w14:paraId="25BA5526"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w:t>
            </w:r>
          </w:p>
        </w:tc>
        <w:tc>
          <w:tcPr>
            <w:tcW w:w="0" w:type="auto"/>
            <w:tcBorders>
              <w:top w:val="single" w:sz="4" w:space="0" w:color="7F7F7F"/>
              <w:left w:val="nil"/>
              <w:right w:val="nil"/>
            </w:tcBorders>
            <w:noWrap/>
            <w:hideMark/>
          </w:tcPr>
          <w:p w14:paraId="78616659"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Category</w:t>
            </w:r>
          </w:p>
        </w:tc>
      </w:tr>
      <w:tr w:rsidR="00FF2357" w:rsidRPr="00FF2357" w14:paraId="67E3341A"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6088ECC2"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Muscle Strength</w:t>
            </w:r>
          </w:p>
        </w:tc>
        <w:tc>
          <w:tcPr>
            <w:tcW w:w="0" w:type="auto"/>
            <w:tcBorders>
              <w:left w:val="nil"/>
              <w:right w:val="nil"/>
            </w:tcBorders>
            <w:noWrap/>
            <w:hideMark/>
          </w:tcPr>
          <w:p w14:paraId="7FEFB187"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3.72</w:t>
            </w:r>
          </w:p>
        </w:tc>
        <w:tc>
          <w:tcPr>
            <w:tcW w:w="0" w:type="auto"/>
            <w:tcBorders>
              <w:left w:val="nil"/>
              <w:right w:val="nil"/>
            </w:tcBorders>
          </w:tcPr>
          <w:p w14:paraId="297A8D31"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tcPr>
          <w:p w14:paraId="5D876219"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noWrap/>
            <w:hideMark/>
          </w:tcPr>
          <w:p w14:paraId="2DCB35FF"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7D4E09D"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1252B9B1"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Cardiovascular Endurance</w:t>
            </w:r>
          </w:p>
        </w:tc>
        <w:tc>
          <w:tcPr>
            <w:tcW w:w="0" w:type="auto"/>
            <w:tcBorders>
              <w:top w:val="nil"/>
              <w:left w:val="nil"/>
              <w:bottom w:val="nil"/>
              <w:right w:val="nil"/>
            </w:tcBorders>
            <w:noWrap/>
            <w:hideMark/>
          </w:tcPr>
          <w:p w14:paraId="0AAA7287"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3.55</w:t>
            </w:r>
          </w:p>
        </w:tc>
        <w:tc>
          <w:tcPr>
            <w:tcW w:w="0" w:type="auto"/>
            <w:tcBorders>
              <w:top w:val="nil"/>
              <w:left w:val="nil"/>
              <w:bottom w:val="nil"/>
              <w:right w:val="nil"/>
            </w:tcBorders>
          </w:tcPr>
          <w:p w14:paraId="47F85380"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p>
        </w:tc>
        <w:tc>
          <w:tcPr>
            <w:tcW w:w="0" w:type="auto"/>
            <w:tcBorders>
              <w:top w:val="nil"/>
              <w:left w:val="nil"/>
              <w:bottom w:val="nil"/>
              <w:right w:val="nil"/>
            </w:tcBorders>
          </w:tcPr>
          <w:p w14:paraId="1CA820A8"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p>
        </w:tc>
        <w:tc>
          <w:tcPr>
            <w:tcW w:w="0" w:type="auto"/>
            <w:tcBorders>
              <w:top w:val="nil"/>
              <w:left w:val="nil"/>
              <w:bottom w:val="nil"/>
              <w:right w:val="nil"/>
            </w:tcBorders>
            <w:noWrap/>
            <w:hideMark/>
          </w:tcPr>
          <w:p w14:paraId="78F9879F"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7B4744AB"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5CB9B8A1"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Flexibility</w:t>
            </w:r>
          </w:p>
        </w:tc>
        <w:tc>
          <w:tcPr>
            <w:tcW w:w="0" w:type="auto"/>
            <w:tcBorders>
              <w:left w:val="nil"/>
              <w:right w:val="nil"/>
            </w:tcBorders>
            <w:noWrap/>
            <w:hideMark/>
          </w:tcPr>
          <w:p w14:paraId="5BECF145"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3.81</w:t>
            </w:r>
          </w:p>
        </w:tc>
        <w:tc>
          <w:tcPr>
            <w:tcW w:w="0" w:type="auto"/>
            <w:tcBorders>
              <w:left w:val="nil"/>
              <w:right w:val="nil"/>
            </w:tcBorders>
          </w:tcPr>
          <w:p w14:paraId="2BF0DCC7"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tcPr>
          <w:p w14:paraId="525289AC"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noWrap/>
            <w:hideMark/>
          </w:tcPr>
          <w:p w14:paraId="43785AFC"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20F0A67"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78224D21"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Coordination</w:t>
            </w:r>
          </w:p>
        </w:tc>
        <w:tc>
          <w:tcPr>
            <w:tcW w:w="0" w:type="auto"/>
            <w:tcBorders>
              <w:top w:val="nil"/>
              <w:left w:val="nil"/>
              <w:bottom w:val="nil"/>
              <w:right w:val="nil"/>
            </w:tcBorders>
            <w:noWrap/>
            <w:hideMark/>
          </w:tcPr>
          <w:p w14:paraId="56F5D250"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3.63</w:t>
            </w:r>
          </w:p>
        </w:tc>
        <w:tc>
          <w:tcPr>
            <w:tcW w:w="0" w:type="auto"/>
            <w:tcBorders>
              <w:top w:val="nil"/>
              <w:left w:val="nil"/>
              <w:bottom w:val="nil"/>
              <w:right w:val="nil"/>
            </w:tcBorders>
          </w:tcPr>
          <w:p w14:paraId="2F92337C"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p>
        </w:tc>
        <w:tc>
          <w:tcPr>
            <w:tcW w:w="0" w:type="auto"/>
            <w:tcBorders>
              <w:top w:val="nil"/>
              <w:left w:val="nil"/>
              <w:bottom w:val="nil"/>
              <w:right w:val="nil"/>
            </w:tcBorders>
          </w:tcPr>
          <w:p w14:paraId="16CDEF85"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p>
        </w:tc>
        <w:tc>
          <w:tcPr>
            <w:tcW w:w="0" w:type="auto"/>
            <w:tcBorders>
              <w:top w:val="nil"/>
              <w:left w:val="nil"/>
              <w:bottom w:val="nil"/>
              <w:right w:val="nil"/>
            </w:tcBorders>
            <w:noWrap/>
            <w:hideMark/>
          </w:tcPr>
          <w:p w14:paraId="756A8220"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6F1CA35F"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660EBFCC"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Total Average</w:t>
            </w:r>
          </w:p>
        </w:tc>
        <w:tc>
          <w:tcPr>
            <w:tcW w:w="0" w:type="auto"/>
            <w:tcBorders>
              <w:left w:val="nil"/>
              <w:right w:val="nil"/>
            </w:tcBorders>
            <w:noWrap/>
            <w:hideMark/>
          </w:tcPr>
          <w:p w14:paraId="5EE0DFA8"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3.68</w:t>
            </w:r>
          </w:p>
        </w:tc>
        <w:tc>
          <w:tcPr>
            <w:tcW w:w="0" w:type="auto"/>
            <w:tcBorders>
              <w:left w:val="nil"/>
              <w:right w:val="nil"/>
            </w:tcBorders>
          </w:tcPr>
          <w:p w14:paraId="73F1151B"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tcPr>
          <w:p w14:paraId="02C3AE4A"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c>
          <w:tcPr>
            <w:tcW w:w="0" w:type="auto"/>
            <w:tcBorders>
              <w:left w:val="nil"/>
              <w:right w:val="nil"/>
            </w:tcBorders>
            <w:noWrap/>
            <w:hideMark/>
          </w:tcPr>
          <w:p w14:paraId="2801FB91"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bl>
    <w:p w14:paraId="38B45F1C"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Source: Author 2025</w:t>
      </w:r>
    </w:p>
    <w:p w14:paraId="7AB188B7" w14:textId="77777777" w:rsidR="00FF2357" w:rsidRPr="00FF2357" w:rsidRDefault="00FF2357" w:rsidP="008125DF">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Physiological aspects were measured through direct physical tests and respondents' perceptions of their physical fitness. The following are descriptive results of the physiological data:</w:t>
      </w:r>
    </w:p>
    <w:p w14:paraId="07D6C2A1" w14:textId="77777777" w:rsidR="00FF2357" w:rsidRPr="00FF2357" w:rsidRDefault="00FF2357" w:rsidP="008125DF">
      <w:pPr>
        <w:numPr>
          <w:ilvl w:val="4"/>
          <w:numId w:val="12"/>
        </w:numPr>
        <w:spacing w:before="0" w:beforeAutospacing="0" w:after="0" w:afterAutospacing="0" w:line="288" w:lineRule="auto"/>
        <w:ind w:left="0" w:right="0" w:hanging="142"/>
        <w:contextualSpacing/>
        <w:jc w:val="both"/>
        <w:rPr>
          <w:rFonts w:ascii="Calisto MT" w:hAnsi="Calisto MT"/>
          <w:kern w:val="2"/>
          <w:sz w:val="20"/>
          <w:szCs w:val="20"/>
          <w:lang w:val="id-ID"/>
        </w:rPr>
      </w:pPr>
      <w:r w:rsidRPr="00FF2357">
        <w:rPr>
          <w:rFonts w:ascii="Calisto MT" w:hAnsi="Calisto MT"/>
          <w:kern w:val="2"/>
          <w:sz w:val="20"/>
          <w:szCs w:val="20"/>
          <w:lang w:val="id-ID"/>
        </w:rPr>
        <w:t>Muscle Strength: Measured by a 1-minute push-up test. The mean muscle strength score was in the "Good" category (mean ~3.72).</w:t>
      </w:r>
    </w:p>
    <w:p w14:paraId="465E114D" w14:textId="1AE96F16" w:rsidR="00FF2357" w:rsidRPr="0032778C" w:rsidRDefault="00FF2357" w:rsidP="005A38CD">
      <w:pPr>
        <w:numPr>
          <w:ilvl w:val="4"/>
          <w:numId w:val="12"/>
        </w:numPr>
        <w:spacing w:before="0" w:beforeAutospacing="0" w:after="0" w:afterAutospacing="0" w:line="288" w:lineRule="auto"/>
        <w:ind w:left="0" w:right="0" w:firstLine="567"/>
        <w:contextualSpacing/>
        <w:jc w:val="both"/>
        <w:rPr>
          <w:rFonts w:ascii="Calisto MT" w:hAnsi="Calisto MT"/>
          <w:kern w:val="2"/>
          <w:sz w:val="20"/>
          <w:szCs w:val="20"/>
          <w:lang w:val="id-ID"/>
        </w:rPr>
      </w:pPr>
      <w:r w:rsidRPr="0032778C">
        <w:rPr>
          <w:rFonts w:ascii="Calisto MT" w:hAnsi="Calisto MT"/>
          <w:kern w:val="2"/>
          <w:sz w:val="20"/>
          <w:szCs w:val="20"/>
          <w:lang w:val="id-ID"/>
        </w:rPr>
        <w:t>Cardiovascular Endurance: Measured by the Cooper Test (12-Minute Run). The mean cardiovascular endurance score was in the "Good" category (mean ~3.55).</w:t>
      </w:r>
      <w:r w:rsidR="0032778C" w:rsidRPr="0032778C">
        <w:rPr>
          <w:rFonts w:ascii="Calisto MT" w:hAnsi="Calisto MT"/>
          <w:kern w:val="2"/>
          <w:sz w:val="20"/>
          <w:szCs w:val="20"/>
        </w:rPr>
        <w:t xml:space="preserve"> </w:t>
      </w:r>
      <w:r w:rsidRPr="0032778C">
        <w:rPr>
          <w:rFonts w:ascii="Calisto MT" w:hAnsi="Calisto MT"/>
          <w:kern w:val="2"/>
          <w:sz w:val="20"/>
          <w:szCs w:val="20"/>
          <w:lang w:val="id-ID"/>
        </w:rPr>
        <w:t>Flexibility: Measured by the Sit and Reach test. The mean flexibility score was in the "Good" category (mean ~3.81).</w:t>
      </w:r>
      <w:r w:rsidR="0032778C" w:rsidRPr="0032778C">
        <w:rPr>
          <w:rFonts w:ascii="Calisto MT" w:hAnsi="Calisto MT"/>
          <w:kern w:val="2"/>
          <w:sz w:val="20"/>
          <w:szCs w:val="20"/>
        </w:rPr>
        <w:t xml:space="preserve"> </w:t>
      </w:r>
      <w:r w:rsidRPr="0032778C">
        <w:rPr>
          <w:rFonts w:ascii="Calisto MT" w:hAnsi="Calisto MT"/>
          <w:kern w:val="2"/>
          <w:sz w:val="20"/>
          <w:szCs w:val="20"/>
          <w:lang w:val="id-ID"/>
        </w:rPr>
        <w:t>Motor Coordination: Measured by the Wall Toss Test. The average coordination score was in the "Good" category (mean ~3.63).</w:t>
      </w:r>
      <w:r w:rsidR="0032778C" w:rsidRPr="0032778C">
        <w:rPr>
          <w:rFonts w:ascii="Calisto MT" w:hAnsi="Calisto MT"/>
          <w:kern w:val="2"/>
          <w:sz w:val="20"/>
          <w:szCs w:val="20"/>
        </w:rPr>
        <w:t xml:space="preserve"> </w:t>
      </w:r>
      <w:r w:rsidRPr="0032778C">
        <w:rPr>
          <w:rFonts w:ascii="Calisto MT" w:hAnsi="Calisto MT"/>
          <w:kern w:val="2"/>
          <w:sz w:val="20"/>
          <w:szCs w:val="20"/>
          <w:lang w:val="id-ID"/>
        </w:rPr>
        <w:t>Based on the data, the participants' physiological aspects were generally in the good category, with motor coordination as the highest aspect and cardiovascular endurance as the relatively lower. This indicates that Aikido training is effective in improving flexibility and motor coordination, but requires improvement in cardiovascular training programs. In this context, it is known that younger participants (15-20 years) tend to have higher muscle strength and flexibility than participants aged 26-50 years. However, the correlation between age and physiological scores is not always linear; some older participants have excellent cardiovascular endurance due to regular training. The correlation between physiological and psychological aspects is also important; for example, participants with good muscle strength (physiological) often feel more confident (psychological) when performing Aikido techniques.</w:t>
      </w:r>
      <w:r w:rsidR="0032778C" w:rsidRPr="0032778C">
        <w:rPr>
          <w:rFonts w:ascii="Calisto MT" w:hAnsi="Calisto MT"/>
          <w:kern w:val="2"/>
          <w:sz w:val="20"/>
          <w:szCs w:val="20"/>
        </w:rPr>
        <w:t xml:space="preserve"> </w:t>
      </w:r>
      <w:r w:rsidRPr="0032778C">
        <w:rPr>
          <w:rFonts w:ascii="Calisto MT" w:hAnsi="Calisto MT"/>
          <w:kern w:val="2"/>
          <w:sz w:val="20"/>
          <w:szCs w:val="20"/>
          <w:lang w:val="id-ID"/>
        </w:rPr>
        <w:t>Psychological aspects were measured using a questionnaire with a Likert scale (1–5), covering the following indicators: motivation, concentration, self-confidence, and mental resilience. The maximum total score is 20.</w:t>
      </w:r>
    </w:p>
    <w:p w14:paraId="21CA9DED"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4.2 Average Score of Psychological Aspects</w:t>
      </w:r>
    </w:p>
    <w:tbl>
      <w:tblPr>
        <w:tblStyle w:val="PlainTable21"/>
        <w:tblW w:w="0" w:type="auto"/>
        <w:jc w:val="center"/>
        <w:tblLook w:val="04A0" w:firstRow="1" w:lastRow="0" w:firstColumn="1" w:lastColumn="0" w:noHBand="0" w:noVBand="1"/>
      </w:tblPr>
      <w:tblGrid>
        <w:gridCol w:w="1280"/>
        <w:gridCol w:w="1253"/>
        <w:gridCol w:w="1578"/>
      </w:tblGrid>
      <w:tr w:rsidR="00FF2357" w:rsidRPr="00FF2357" w14:paraId="40EB7216"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left w:val="nil"/>
              <w:right w:val="nil"/>
            </w:tcBorders>
            <w:noWrap/>
            <w:hideMark/>
          </w:tcPr>
          <w:p w14:paraId="75195699"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Indicator</w:t>
            </w:r>
          </w:p>
        </w:tc>
        <w:tc>
          <w:tcPr>
            <w:tcW w:w="0" w:type="auto"/>
            <w:tcBorders>
              <w:top w:val="single" w:sz="4" w:space="0" w:color="7F7F7F"/>
              <w:left w:val="nil"/>
              <w:right w:val="nil"/>
            </w:tcBorders>
            <w:noWrap/>
            <w:hideMark/>
          </w:tcPr>
          <w:p w14:paraId="681C330D"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Average Score</w:t>
            </w:r>
          </w:p>
        </w:tc>
        <w:tc>
          <w:tcPr>
            <w:tcW w:w="0" w:type="auto"/>
            <w:tcBorders>
              <w:top w:val="single" w:sz="4" w:space="0" w:color="7F7F7F"/>
              <w:left w:val="nil"/>
              <w:right w:val="nil"/>
            </w:tcBorders>
            <w:noWrap/>
            <w:hideMark/>
          </w:tcPr>
          <w:p w14:paraId="1CDF6326"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Category</w:t>
            </w:r>
          </w:p>
        </w:tc>
      </w:tr>
      <w:tr w:rsidR="00FF2357" w:rsidRPr="00FF2357" w14:paraId="48706DDB"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23848232"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Motivation</w:t>
            </w:r>
          </w:p>
        </w:tc>
        <w:tc>
          <w:tcPr>
            <w:tcW w:w="0" w:type="auto"/>
            <w:tcBorders>
              <w:left w:val="nil"/>
              <w:right w:val="nil"/>
            </w:tcBorders>
            <w:noWrap/>
            <w:hideMark/>
          </w:tcPr>
          <w:p w14:paraId="2D838797"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4.12</w:t>
            </w:r>
          </w:p>
        </w:tc>
        <w:tc>
          <w:tcPr>
            <w:tcW w:w="0" w:type="auto"/>
            <w:tcBorders>
              <w:left w:val="nil"/>
              <w:right w:val="nil"/>
            </w:tcBorders>
            <w:noWrap/>
            <w:hideMark/>
          </w:tcPr>
          <w:p w14:paraId="29F57403"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Very good</w:t>
            </w:r>
          </w:p>
        </w:tc>
      </w:tr>
      <w:tr w:rsidR="00FF2357" w:rsidRPr="00FF2357" w14:paraId="568DC4F3"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1C335170"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Concentration</w:t>
            </w:r>
          </w:p>
        </w:tc>
        <w:tc>
          <w:tcPr>
            <w:tcW w:w="0" w:type="auto"/>
            <w:tcBorders>
              <w:top w:val="nil"/>
              <w:left w:val="nil"/>
              <w:bottom w:val="nil"/>
              <w:right w:val="nil"/>
            </w:tcBorders>
            <w:noWrap/>
            <w:hideMark/>
          </w:tcPr>
          <w:p w14:paraId="77C7F839"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3.95</w:t>
            </w:r>
          </w:p>
        </w:tc>
        <w:tc>
          <w:tcPr>
            <w:tcW w:w="0" w:type="auto"/>
            <w:tcBorders>
              <w:top w:val="nil"/>
              <w:left w:val="nil"/>
              <w:bottom w:val="nil"/>
              <w:right w:val="nil"/>
            </w:tcBorders>
            <w:noWrap/>
            <w:hideMark/>
          </w:tcPr>
          <w:p w14:paraId="4D8A87EF"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088A3C4"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17C9720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Self-confident</w:t>
            </w:r>
          </w:p>
        </w:tc>
        <w:tc>
          <w:tcPr>
            <w:tcW w:w="0" w:type="auto"/>
            <w:tcBorders>
              <w:left w:val="nil"/>
              <w:right w:val="nil"/>
            </w:tcBorders>
            <w:noWrap/>
            <w:hideMark/>
          </w:tcPr>
          <w:p w14:paraId="2629130C"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3.8</w:t>
            </w:r>
          </w:p>
        </w:tc>
        <w:tc>
          <w:tcPr>
            <w:tcW w:w="0" w:type="auto"/>
            <w:tcBorders>
              <w:left w:val="nil"/>
              <w:right w:val="nil"/>
            </w:tcBorders>
            <w:noWrap/>
            <w:hideMark/>
          </w:tcPr>
          <w:p w14:paraId="10CC814A"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6929319"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64FF4C4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Resilience</w:t>
            </w:r>
          </w:p>
        </w:tc>
        <w:tc>
          <w:tcPr>
            <w:tcW w:w="0" w:type="auto"/>
            <w:tcBorders>
              <w:top w:val="nil"/>
              <w:left w:val="nil"/>
              <w:bottom w:val="nil"/>
              <w:right w:val="nil"/>
            </w:tcBorders>
            <w:noWrap/>
            <w:hideMark/>
          </w:tcPr>
          <w:p w14:paraId="311F055C"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3.9</w:t>
            </w:r>
          </w:p>
        </w:tc>
        <w:tc>
          <w:tcPr>
            <w:tcW w:w="0" w:type="auto"/>
            <w:tcBorders>
              <w:top w:val="nil"/>
              <w:left w:val="nil"/>
              <w:bottom w:val="nil"/>
              <w:right w:val="nil"/>
            </w:tcBorders>
            <w:noWrap/>
            <w:hideMark/>
          </w:tcPr>
          <w:p w14:paraId="0E1D56AB"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62C28EFD"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1021E9AC"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lastRenderedPageBreak/>
              <w:t>Total Average</w:t>
            </w:r>
          </w:p>
        </w:tc>
        <w:tc>
          <w:tcPr>
            <w:tcW w:w="0" w:type="auto"/>
            <w:tcBorders>
              <w:left w:val="nil"/>
              <w:right w:val="nil"/>
            </w:tcBorders>
            <w:noWrap/>
            <w:hideMark/>
          </w:tcPr>
          <w:p w14:paraId="000E18D2"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3.94</w:t>
            </w:r>
          </w:p>
        </w:tc>
        <w:tc>
          <w:tcPr>
            <w:tcW w:w="0" w:type="auto"/>
            <w:tcBorders>
              <w:left w:val="nil"/>
              <w:right w:val="nil"/>
            </w:tcBorders>
            <w:noWrap/>
            <w:hideMark/>
          </w:tcPr>
          <w:p w14:paraId="37DADFA5"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 – Very Good</w:t>
            </w:r>
          </w:p>
        </w:tc>
      </w:tr>
    </w:tbl>
    <w:p w14:paraId="2FC56682" w14:textId="5521D360" w:rsidR="00FF2357" w:rsidRPr="00FF2357" w:rsidRDefault="00FF2357" w:rsidP="008125DF">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The results show that motivation is the strongest psychological indicator, followed by concentration and resilience. The average total psychological aspect is in the "Good - Very Good" category, which reflects the high commitment and positive mental state of the participants towards Aikido training. From this data, we can see that young participants (15-20 years old) have very high motivation and concentration, which may be related to their energy and enthusiasm. However, participants aged 26-50 years old have very strong resilience and self-confidence, which may be related to life experience and emotional maturity. The correlation between psychological aspects and training results (Y) is very significant (r = 0.603), indicating that a healthy mental state is the main foundation in achieving optimal training results.</w:t>
      </w:r>
      <w:r w:rsidR="0032778C">
        <w:rPr>
          <w:rFonts w:ascii="Calisto MT" w:hAnsi="Calisto MT"/>
          <w:kern w:val="2"/>
          <w:sz w:val="20"/>
          <w:szCs w:val="20"/>
        </w:rPr>
        <w:t xml:space="preserve"> </w:t>
      </w:r>
      <w:r w:rsidRPr="00FF2357">
        <w:rPr>
          <w:rFonts w:ascii="Calisto MT" w:hAnsi="Calisto MT"/>
          <w:kern w:val="2"/>
          <w:sz w:val="20"/>
          <w:szCs w:val="20"/>
          <w:lang w:val="id-ID"/>
        </w:rPr>
        <w:t>The psychological aspect scored highest compared to the other two, particularly motivation, reflecting the participants' high level of commitment to the practice. This aligns with Aikido's philosophy of emphasizing self-development and mental awareness.</w:t>
      </w:r>
      <w:r w:rsidR="0032778C">
        <w:rPr>
          <w:rFonts w:ascii="Calisto MT" w:hAnsi="Calisto MT"/>
          <w:kern w:val="2"/>
          <w:sz w:val="20"/>
          <w:szCs w:val="20"/>
        </w:rPr>
        <w:t xml:space="preserve">  </w:t>
      </w:r>
      <w:r w:rsidRPr="00FF2357">
        <w:rPr>
          <w:rFonts w:ascii="Calisto MT" w:hAnsi="Calisto MT"/>
          <w:kern w:val="2"/>
          <w:sz w:val="20"/>
          <w:szCs w:val="20"/>
          <w:lang w:val="id-ID"/>
        </w:rPr>
        <w:t>Sociological aspects were measured using a questionnaire assessing social interaction, trainer support, group cooperation, tolerance, and conflict management. The maximum score was 25.</w:t>
      </w:r>
    </w:p>
    <w:p w14:paraId="42FA5B20"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4.3 Average Score of Sociological Aspects</w:t>
      </w:r>
    </w:p>
    <w:tbl>
      <w:tblPr>
        <w:tblStyle w:val="PlainTable21"/>
        <w:tblW w:w="0" w:type="auto"/>
        <w:jc w:val="center"/>
        <w:tblLook w:val="04A0" w:firstRow="1" w:lastRow="0" w:firstColumn="1" w:lastColumn="0" w:noHBand="0" w:noVBand="1"/>
      </w:tblPr>
      <w:tblGrid>
        <w:gridCol w:w="1869"/>
        <w:gridCol w:w="1280"/>
        <w:gridCol w:w="962"/>
      </w:tblGrid>
      <w:tr w:rsidR="00FF2357" w:rsidRPr="00FF2357" w14:paraId="50A1D976"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left w:val="nil"/>
              <w:right w:val="nil"/>
            </w:tcBorders>
            <w:noWrap/>
            <w:hideMark/>
          </w:tcPr>
          <w:p w14:paraId="1986A28F"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Indicator</w:t>
            </w:r>
          </w:p>
        </w:tc>
        <w:tc>
          <w:tcPr>
            <w:tcW w:w="0" w:type="auto"/>
            <w:tcBorders>
              <w:top w:val="single" w:sz="4" w:space="0" w:color="7F7F7F"/>
              <w:left w:val="nil"/>
              <w:right w:val="nil"/>
            </w:tcBorders>
            <w:noWrap/>
            <w:hideMark/>
          </w:tcPr>
          <w:p w14:paraId="5D1709CF"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Average Score</w:t>
            </w:r>
          </w:p>
        </w:tc>
        <w:tc>
          <w:tcPr>
            <w:tcW w:w="0" w:type="auto"/>
            <w:tcBorders>
              <w:top w:val="single" w:sz="4" w:space="0" w:color="7F7F7F"/>
              <w:left w:val="nil"/>
              <w:right w:val="nil"/>
            </w:tcBorders>
            <w:noWrap/>
            <w:hideMark/>
          </w:tcPr>
          <w:p w14:paraId="57E03D70"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Category</w:t>
            </w:r>
          </w:p>
        </w:tc>
      </w:tr>
      <w:tr w:rsidR="00FF2357" w:rsidRPr="00FF2357" w14:paraId="3A8E236B"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6C2073A8"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Social Interaction</w:t>
            </w:r>
          </w:p>
        </w:tc>
        <w:tc>
          <w:tcPr>
            <w:tcW w:w="0" w:type="auto"/>
            <w:tcBorders>
              <w:left w:val="nil"/>
              <w:right w:val="nil"/>
            </w:tcBorders>
            <w:noWrap/>
            <w:hideMark/>
          </w:tcPr>
          <w:p w14:paraId="3401F489"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4.05</w:t>
            </w:r>
          </w:p>
        </w:tc>
        <w:tc>
          <w:tcPr>
            <w:tcW w:w="0" w:type="auto"/>
            <w:tcBorders>
              <w:left w:val="nil"/>
              <w:right w:val="nil"/>
            </w:tcBorders>
            <w:noWrap/>
            <w:hideMark/>
          </w:tcPr>
          <w:p w14:paraId="4A0EF307"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Very good</w:t>
            </w:r>
          </w:p>
        </w:tc>
      </w:tr>
      <w:tr w:rsidR="00FF2357" w:rsidRPr="00FF2357" w14:paraId="3E59E5A1"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79F18B78"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Coach Support</w:t>
            </w:r>
          </w:p>
        </w:tc>
        <w:tc>
          <w:tcPr>
            <w:tcW w:w="0" w:type="auto"/>
            <w:tcBorders>
              <w:top w:val="nil"/>
              <w:left w:val="nil"/>
              <w:bottom w:val="nil"/>
              <w:right w:val="nil"/>
            </w:tcBorders>
            <w:noWrap/>
            <w:hideMark/>
          </w:tcPr>
          <w:p w14:paraId="4280855C"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4.2</w:t>
            </w:r>
          </w:p>
        </w:tc>
        <w:tc>
          <w:tcPr>
            <w:tcW w:w="0" w:type="auto"/>
            <w:tcBorders>
              <w:top w:val="nil"/>
              <w:left w:val="nil"/>
              <w:bottom w:val="nil"/>
              <w:right w:val="nil"/>
            </w:tcBorders>
            <w:noWrap/>
            <w:hideMark/>
          </w:tcPr>
          <w:p w14:paraId="5789038C"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Very good</w:t>
            </w:r>
          </w:p>
        </w:tc>
      </w:tr>
      <w:tr w:rsidR="00FF2357" w:rsidRPr="00FF2357" w14:paraId="348E9BF2"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19CB2E2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Group Cooperation</w:t>
            </w:r>
          </w:p>
        </w:tc>
        <w:tc>
          <w:tcPr>
            <w:tcW w:w="0" w:type="auto"/>
            <w:tcBorders>
              <w:left w:val="nil"/>
              <w:right w:val="nil"/>
            </w:tcBorders>
            <w:noWrap/>
            <w:hideMark/>
          </w:tcPr>
          <w:p w14:paraId="22B74246"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4.1</w:t>
            </w:r>
          </w:p>
        </w:tc>
        <w:tc>
          <w:tcPr>
            <w:tcW w:w="0" w:type="auto"/>
            <w:tcBorders>
              <w:left w:val="nil"/>
              <w:right w:val="nil"/>
            </w:tcBorders>
            <w:noWrap/>
            <w:hideMark/>
          </w:tcPr>
          <w:p w14:paraId="6B764DAB"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Very good</w:t>
            </w:r>
          </w:p>
        </w:tc>
      </w:tr>
      <w:tr w:rsidR="00FF2357" w:rsidRPr="00FF2357" w14:paraId="72E5F2DA"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5E017272"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Tolerance</w:t>
            </w:r>
          </w:p>
        </w:tc>
        <w:tc>
          <w:tcPr>
            <w:tcW w:w="0" w:type="auto"/>
            <w:tcBorders>
              <w:top w:val="nil"/>
              <w:left w:val="nil"/>
              <w:bottom w:val="nil"/>
              <w:right w:val="nil"/>
            </w:tcBorders>
            <w:noWrap/>
            <w:hideMark/>
          </w:tcPr>
          <w:p w14:paraId="78906FF4"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3.98</w:t>
            </w:r>
          </w:p>
        </w:tc>
        <w:tc>
          <w:tcPr>
            <w:tcW w:w="0" w:type="auto"/>
            <w:tcBorders>
              <w:top w:val="nil"/>
              <w:left w:val="nil"/>
              <w:bottom w:val="nil"/>
              <w:right w:val="nil"/>
            </w:tcBorders>
            <w:noWrap/>
            <w:hideMark/>
          </w:tcPr>
          <w:p w14:paraId="5823DD19"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968B5A3"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7AA28F2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Conflict Management</w:t>
            </w:r>
          </w:p>
        </w:tc>
        <w:tc>
          <w:tcPr>
            <w:tcW w:w="0" w:type="auto"/>
            <w:tcBorders>
              <w:left w:val="nil"/>
              <w:right w:val="nil"/>
            </w:tcBorders>
            <w:noWrap/>
            <w:hideMark/>
          </w:tcPr>
          <w:p w14:paraId="495BA676"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3.85</w:t>
            </w:r>
          </w:p>
        </w:tc>
        <w:tc>
          <w:tcPr>
            <w:tcW w:w="0" w:type="auto"/>
            <w:tcBorders>
              <w:left w:val="nil"/>
              <w:right w:val="nil"/>
            </w:tcBorders>
            <w:noWrap/>
            <w:hideMark/>
          </w:tcPr>
          <w:p w14:paraId="5C0DD31C"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Good</w:t>
            </w:r>
          </w:p>
        </w:tc>
      </w:tr>
      <w:tr w:rsidR="00FF2357" w:rsidRPr="00FF2357" w14:paraId="10B21B11"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7F7F7F"/>
              <w:right w:val="nil"/>
            </w:tcBorders>
            <w:noWrap/>
            <w:hideMark/>
          </w:tcPr>
          <w:p w14:paraId="610CE73C"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Total Average</w:t>
            </w:r>
          </w:p>
        </w:tc>
        <w:tc>
          <w:tcPr>
            <w:tcW w:w="0" w:type="auto"/>
            <w:tcBorders>
              <w:top w:val="nil"/>
              <w:left w:val="nil"/>
              <w:bottom w:val="single" w:sz="4" w:space="0" w:color="7F7F7F"/>
              <w:right w:val="nil"/>
            </w:tcBorders>
            <w:noWrap/>
            <w:hideMark/>
          </w:tcPr>
          <w:p w14:paraId="470FCB67"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4.04</w:t>
            </w:r>
          </w:p>
        </w:tc>
        <w:tc>
          <w:tcPr>
            <w:tcW w:w="0" w:type="auto"/>
            <w:tcBorders>
              <w:top w:val="nil"/>
              <w:left w:val="nil"/>
              <w:bottom w:val="single" w:sz="4" w:space="0" w:color="7F7F7F"/>
              <w:right w:val="nil"/>
            </w:tcBorders>
            <w:noWrap/>
            <w:hideMark/>
          </w:tcPr>
          <w:p w14:paraId="43FB09C1"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Very good</w:t>
            </w:r>
          </w:p>
        </w:tc>
      </w:tr>
    </w:tbl>
    <w:p w14:paraId="2DAC4C50" w14:textId="30E7D67A" w:rsidR="00FF2357" w:rsidRPr="008125DF" w:rsidRDefault="00FF2357" w:rsidP="0032778C">
      <w:pPr>
        <w:spacing w:line="288" w:lineRule="auto"/>
        <w:ind w:left="0" w:right="0" w:firstLine="567"/>
        <w:jc w:val="both"/>
        <w:rPr>
          <w:rFonts w:ascii="Calisto MT" w:hAnsi="Calisto MT"/>
          <w:b/>
          <w:bCs/>
          <w:kern w:val="2"/>
          <w:sz w:val="20"/>
          <w:szCs w:val="20"/>
          <w:lang w:val="id-ID"/>
        </w:rPr>
      </w:pPr>
      <w:r w:rsidRPr="00FF2357">
        <w:rPr>
          <w:rFonts w:ascii="Calisto MT" w:hAnsi="Calisto MT"/>
          <w:kern w:val="2"/>
          <w:sz w:val="20"/>
          <w:szCs w:val="20"/>
          <w:lang w:val="id-ID"/>
        </w:rPr>
        <w:t>results indicate that coach support is the strongest sociological aspect, followed by group cooperation and social interaction. Tolerance and conflict management have the lowest average scores, but remain in the "Good" category. In this context, an inclusive and supportive (sociological) dojo environment is an important factor in maintaining participant motivation and discipline. Participants who feel supported by their coaches and training partners tend to be more motivated and consistent in their training. The correlation between sociological aspects and training outcomes (Y) is also highly significant (r = 0.578), indicating that a positive social climate in the dojo significantly contributes to training achievement.The dojo communities at both locations demonstrated a positive social climate, with coach support and group cooperation at the forefront. This demonstrates that an inclusive and respectful training environment is deeply rooted in Aikido culture.</w:t>
      </w:r>
      <w:r w:rsidR="0032778C">
        <w:rPr>
          <w:rFonts w:ascii="Calisto MT" w:hAnsi="Calisto MT"/>
          <w:kern w:val="2"/>
          <w:sz w:val="20"/>
          <w:szCs w:val="20"/>
        </w:rPr>
        <w:t xml:space="preserve"> </w:t>
      </w:r>
    </w:p>
    <w:p w14:paraId="45F859BA" w14:textId="64074071" w:rsidR="00FF2357" w:rsidRPr="00FF2357" w:rsidRDefault="00BC7EA7" w:rsidP="008125DF">
      <w:pPr>
        <w:spacing w:before="0" w:beforeAutospacing="0" w:after="0" w:afterAutospacing="0" w:line="288" w:lineRule="auto"/>
        <w:ind w:left="0" w:right="0"/>
        <w:jc w:val="both"/>
        <w:rPr>
          <w:rFonts w:ascii="Calisto MT" w:hAnsi="Calisto MT"/>
          <w:b/>
          <w:bCs/>
          <w:kern w:val="2"/>
          <w:sz w:val="20"/>
          <w:szCs w:val="20"/>
          <w:lang w:val="id-ID"/>
        </w:rPr>
      </w:pPr>
      <w:r w:rsidRPr="008125DF">
        <w:rPr>
          <w:rFonts w:ascii="Calisto MT" w:hAnsi="Calisto MT"/>
          <w:b/>
          <w:bCs/>
          <w:kern w:val="2"/>
          <w:sz w:val="20"/>
          <w:szCs w:val="20"/>
          <w:lang w:val="id-ID"/>
        </w:rPr>
        <w:t xml:space="preserve">AIKIDO TRAINING RESULTS </w:t>
      </w:r>
      <w:r w:rsidRPr="00FF2357">
        <w:rPr>
          <w:rFonts w:ascii="Calisto MT" w:hAnsi="Calisto MT"/>
          <w:b/>
          <w:bCs/>
          <w:kern w:val="2"/>
          <w:sz w:val="20"/>
          <w:szCs w:val="20"/>
          <w:lang w:val="id-ID"/>
        </w:rPr>
        <w:t>(Y)</w:t>
      </w:r>
    </w:p>
    <w:p w14:paraId="6397050B" w14:textId="77777777" w:rsidR="00FF2357" w:rsidRPr="00FF2357" w:rsidRDefault="00FF2357" w:rsidP="008125DF">
      <w:pPr>
        <w:spacing w:before="0" w:beforeAutospacing="0" w:after="0" w:afterAutospacing="0"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Aikido training results are assessed by certified trainers using a scoring rubric that includes three components: mastery of basic and advanced techniques, discipline, and enthusiasm for training. Scores are given on a scale of 1–5, with a maximum total score of 15.</w:t>
      </w:r>
    </w:p>
    <w:p w14:paraId="33A953FC"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4.4 Average Score of Aikido Training Results</w:t>
      </w:r>
    </w:p>
    <w:tbl>
      <w:tblPr>
        <w:tblStyle w:val="PlainTable21"/>
        <w:tblW w:w="0" w:type="auto"/>
        <w:jc w:val="center"/>
        <w:tblLook w:val="04A0" w:firstRow="1" w:lastRow="0" w:firstColumn="1" w:lastColumn="0" w:noHBand="0" w:noVBand="1"/>
      </w:tblPr>
      <w:tblGrid>
        <w:gridCol w:w="1833"/>
        <w:gridCol w:w="1456"/>
      </w:tblGrid>
      <w:tr w:rsidR="00FF2357" w:rsidRPr="00FF2357" w14:paraId="528A284C"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left w:val="nil"/>
              <w:right w:val="nil"/>
            </w:tcBorders>
            <w:noWrap/>
            <w:hideMark/>
          </w:tcPr>
          <w:p w14:paraId="0207ADF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Component</w:t>
            </w:r>
          </w:p>
        </w:tc>
        <w:tc>
          <w:tcPr>
            <w:tcW w:w="0" w:type="auto"/>
            <w:tcBorders>
              <w:top w:val="single" w:sz="4" w:space="0" w:color="7F7F7F"/>
              <w:left w:val="nil"/>
              <w:right w:val="nil"/>
            </w:tcBorders>
            <w:noWrap/>
            <w:hideMark/>
          </w:tcPr>
          <w:p w14:paraId="7BAA624D"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Average Score</w:t>
            </w:r>
          </w:p>
        </w:tc>
      </w:tr>
      <w:tr w:rsidR="00FF2357" w:rsidRPr="00FF2357" w14:paraId="2E56B9F5"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1938D3F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Technical Mastery</w:t>
            </w:r>
          </w:p>
        </w:tc>
        <w:tc>
          <w:tcPr>
            <w:tcW w:w="0" w:type="auto"/>
            <w:tcBorders>
              <w:left w:val="nil"/>
              <w:right w:val="nil"/>
            </w:tcBorders>
            <w:noWrap/>
            <w:hideMark/>
          </w:tcPr>
          <w:p w14:paraId="3429455C"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3.78</w:t>
            </w:r>
          </w:p>
        </w:tc>
      </w:tr>
      <w:tr w:rsidR="00FF2357" w:rsidRPr="00FF2357" w14:paraId="2C93E852"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5028B62F"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Discipline</w:t>
            </w:r>
          </w:p>
        </w:tc>
        <w:tc>
          <w:tcPr>
            <w:tcW w:w="0" w:type="auto"/>
            <w:tcBorders>
              <w:top w:val="nil"/>
              <w:left w:val="nil"/>
              <w:bottom w:val="nil"/>
              <w:right w:val="nil"/>
            </w:tcBorders>
            <w:noWrap/>
            <w:hideMark/>
          </w:tcPr>
          <w:p w14:paraId="44E1FC2B"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4.1</w:t>
            </w:r>
          </w:p>
        </w:tc>
      </w:tr>
      <w:tr w:rsidR="00FF2357" w:rsidRPr="00FF2357" w14:paraId="39B91E87"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noWrap/>
            <w:hideMark/>
          </w:tcPr>
          <w:p w14:paraId="41445E71"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Spirit of Training</w:t>
            </w:r>
          </w:p>
        </w:tc>
        <w:tc>
          <w:tcPr>
            <w:tcW w:w="0" w:type="auto"/>
            <w:tcBorders>
              <w:left w:val="nil"/>
              <w:right w:val="nil"/>
            </w:tcBorders>
            <w:noWrap/>
            <w:hideMark/>
          </w:tcPr>
          <w:p w14:paraId="76E7E7EB"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4.05</w:t>
            </w:r>
          </w:p>
        </w:tc>
      </w:tr>
      <w:tr w:rsidR="00FF2357" w:rsidRPr="00FF2357" w14:paraId="39243F6A"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noWrap/>
            <w:hideMark/>
          </w:tcPr>
          <w:p w14:paraId="0DD4FA23"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Total Average</w:t>
            </w:r>
          </w:p>
        </w:tc>
        <w:tc>
          <w:tcPr>
            <w:tcW w:w="0" w:type="auto"/>
            <w:tcBorders>
              <w:top w:val="nil"/>
              <w:left w:val="nil"/>
              <w:bottom w:val="nil"/>
              <w:right w:val="nil"/>
            </w:tcBorders>
            <w:noWrap/>
            <w:hideMark/>
          </w:tcPr>
          <w:p w14:paraId="3E8CC311"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3.98</w:t>
            </w:r>
          </w:p>
        </w:tc>
      </w:tr>
      <w:tr w:rsidR="00FF2357" w:rsidRPr="00FF2357" w14:paraId="2763932B"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right w:val="nil"/>
            </w:tcBorders>
            <w:noWrap/>
          </w:tcPr>
          <w:p w14:paraId="3EA18FFD" w14:textId="77777777" w:rsidR="00FF2357" w:rsidRPr="00FF2357" w:rsidRDefault="00FF2357" w:rsidP="008125DF">
            <w:pPr>
              <w:spacing w:line="288" w:lineRule="auto"/>
              <w:jc w:val="both"/>
              <w:rPr>
                <w:rFonts w:ascii="Calisto MT" w:hAnsi="Calisto MT"/>
                <w:sz w:val="20"/>
                <w:szCs w:val="20"/>
                <w:lang w:val="id-ID" w:eastAsia="id-ID"/>
              </w:rPr>
            </w:pPr>
          </w:p>
        </w:tc>
        <w:tc>
          <w:tcPr>
            <w:tcW w:w="0" w:type="auto"/>
            <w:tcBorders>
              <w:top w:val="nil"/>
              <w:left w:val="nil"/>
              <w:right w:val="nil"/>
            </w:tcBorders>
            <w:noWrap/>
          </w:tcPr>
          <w:p w14:paraId="571DA584"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p>
        </w:tc>
      </w:tr>
    </w:tbl>
    <w:p w14:paraId="779C4293" w14:textId="4DBE1334" w:rsidR="00FF2357" w:rsidRPr="00FF2357" w:rsidRDefault="00FF2357" w:rsidP="0032778C">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 xml:space="preserve">These results indicate that discipline and enthusiasm for training are the strongest aspects in Aikido training outcomes, while mastery of techniques has the lowest average score but remains in the "Good" category. This indicates that the character values in Aikido have been well internalized by the participants. The </w:t>
      </w:r>
      <w:r w:rsidRPr="00FF2357">
        <w:rPr>
          <w:rFonts w:ascii="Calisto MT" w:hAnsi="Calisto MT"/>
          <w:kern w:val="2"/>
          <w:sz w:val="20"/>
          <w:szCs w:val="20"/>
          <w:lang w:val="id-ID"/>
        </w:rPr>
        <w:lastRenderedPageBreak/>
        <w:t>phenomenon that emerged was that participants with good physical condition (X</w:t>
      </w:r>
      <w:r w:rsidRPr="00FF2357">
        <w:rPr>
          <w:rFonts w:ascii="Times New Roman" w:hAnsi="Times New Roman" w:cs="Times New Roman"/>
          <w:kern w:val="2"/>
          <w:sz w:val="20"/>
          <w:szCs w:val="20"/>
          <w:lang w:val="id-ID"/>
        </w:rPr>
        <w:t>₁</w:t>
      </w:r>
      <w:r w:rsidRPr="00FF2357">
        <w:rPr>
          <w:rFonts w:ascii="Calisto MT" w:hAnsi="Calisto MT"/>
          <w:kern w:val="2"/>
          <w:sz w:val="20"/>
          <w:szCs w:val="20"/>
          <w:lang w:val="id-ID"/>
        </w:rPr>
        <w:t>), healthy mental condition (X</w:t>
      </w:r>
      <w:r w:rsidRPr="00FF2357">
        <w:rPr>
          <w:rFonts w:ascii="Times New Roman" w:hAnsi="Times New Roman" w:cs="Times New Roman"/>
          <w:kern w:val="2"/>
          <w:sz w:val="20"/>
          <w:szCs w:val="20"/>
          <w:lang w:val="id-ID"/>
        </w:rPr>
        <w:t>₂</w:t>
      </w:r>
      <w:r w:rsidRPr="00FF2357">
        <w:rPr>
          <w:rFonts w:ascii="Calisto MT" w:hAnsi="Calisto MT"/>
          <w:kern w:val="2"/>
          <w:sz w:val="20"/>
          <w:szCs w:val="20"/>
          <w:lang w:val="id-ID"/>
        </w:rPr>
        <w:t>), and a supportive social environment (X</w:t>
      </w:r>
      <w:r w:rsidRPr="00FF2357">
        <w:rPr>
          <w:rFonts w:ascii="Times New Roman" w:hAnsi="Times New Roman" w:cs="Times New Roman"/>
          <w:kern w:val="2"/>
          <w:sz w:val="20"/>
          <w:szCs w:val="20"/>
          <w:lang w:val="id-ID"/>
        </w:rPr>
        <w:t>₃</w:t>
      </w:r>
      <w:r w:rsidRPr="00FF2357">
        <w:rPr>
          <w:rFonts w:ascii="Calisto MT" w:hAnsi="Calisto MT"/>
          <w:kern w:val="2"/>
          <w:sz w:val="20"/>
          <w:szCs w:val="20"/>
          <w:lang w:val="id-ID"/>
        </w:rPr>
        <w:t>) tended to have higher discipline, enthusiasm, and mastery of techniques (Y). This shows that Aikido is not only about physical techniques, but also about holistic character development.Overall, training results ranged from good to excellent, with discipline and enthusiasm being the highest priorities. This demonstrates that the participants have well-internalized the character values of Aikido.</w:t>
      </w:r>
    </w:p>
    <w:p w14:paraId="40B30846" w14:textId="067C2F2A" w:rsidR="00FF2357" w:rsidRPr="00FF2357" w:rsidRDefault="00BC7EA7" w:rsidP="008125DF">
      <w:pPr>
        <w:spacing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PREREQUISITE ANALYSIS TEST</w:t>
      </w:r>
    </w:p>
    <w:p w14:paraId="1259EE22" w14:textId="4C65ACF4" w:rsidR="00FF2357" w:rsidRPr="00FF2357" w:rsidRDefault="00FF2357" w:rsidP="0032778C">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Before conducting the hypothesis test, prerequisite tests for multiple linear regression analysis were carried out, namely the normality test, linearity test, multicollinearity test, and heteroscedasticity test.</w:t>
      </w:r>
      <w:r w:rsidR="0032778C">
        <w:rPr>
          <w:rFonts w:ascii="Calisto MT" w:hAnsi="Calisto MT"/>
          <w:kern w:val="2"/>
          <w:sz w:val="20"/>
          <w:szCs w:val="20"/>
        </w:rPr>
        <w:t xml:space="preserve"> </w:t>
      </w:r>
      <w:r w:rsidRPr="00FF2357">
        <w:rPr>
          <w:rFonts w:ascii="Calisto MT" w:hAnsi="Calisto MT"/>
          <w:kern w:val="2"/>
          <w:sz w:val="20"/>
          <w:szCs w:val="20"/>
          <w:lang w:val="id-ID"/>
        </w:rPr>
        <w:t>Normality Test (Shapiro-Wilk): Significance value &gt; 0.05 (p = 0.102), indicating normally distributed data.Linearity Test (ANOVA): All variables show a linear relationship (p &lt; 0.05).</w:t>
      </w:r>
      <w:r w:rsidR="0032778C">
        <w:rPr>
          <w:rFonts w:ascii="Calisto MT" w:hAnsi="Calisto MT"/>
          <w:kern w:val="2"/>
          <w:sz w:val="20"/>
          <w:szCs w:val="20"/>
        </w:rPr>
        <w:t xml:space="preserve"> </w:t>
      </w:r>
      <w:r w:rsidRPr="00FF2357">
        <w:rPr>
          <w:rFonts w:ascii="Calisto MT" w:hAnsi="Calisto MT"/>
          <w:kern w:val="2"/>
          <w:sz w:val="20"/>
          <w:szCs w:val="20"/>
          <w:lang w:val="id-ID"/>
        </w:rPr>
        <w:t>Multicollinearity Test: VIF value &lt; 5 and tolerance &gt; 0.1 for all variables, no multicollinearity occurs.Heteroscedasticity Test (Park Test): There is no systematic distribution pattern, indicating no heteroscedasticity.Thus, the data meets the requirements for regression and correlation analysis.</w:t>
      </w:r>
    </w:p>
    <w:p w14:paraId="742872E9" w14:textId="1B7B3983" w:rsidR="00FF2357" w:rsidRPr="00FF2357" w:rsidRDefault="00BC7EA7" w:rsidP="008125DF">
      <w:pPr>
        <w:spacing w:before="0" w:beforeAutospacing="0" w:after="0" w:afterAutospacing="0"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HYPOTHESIS TESTING</w:t>
      </w:r>
    </w:p>
    <w:p w14:paraId="4ECD3BAC" w14:textId="590CBFA5" w:rsidR="00FF2357" w:rsidRPr="00FF2357" w:rsidRDefault="00BC7EA7" w:rsidP="008125DF">
      <w:pPr>
        <w:spacing w:before="0" w:beforeAutospacing="0" w:after="0" w:afterAutospacing="0"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PARTIAL CORRELATION TEST</w:t>
      </w:r>
    </w:p>
    <w:p w14:paraId="32770609" w14:textId="77777777" w:rsidR="00FF2357" w:rsidRPr="00FF2357" w:rsidRDefault="00FF2357" w:rsidP="008125DF">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Partial correlation analysis is used to determine the relationship between each independent variable and the dependent variable, by controlling other variables.</w:t>
      </w:r>
    </w:p>
    <w:p w14:paraId="1B2F44DD"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4.5 Partial Correlation Test Results</w:t>
      </w:r>
    </w:p>
    <w:tbl>
      <w:tblPr>
        <w:tblStyle w:val="PlainTable2"/>
        <w:tblW w:w="0" w:type="auto"/>
        <w:jc w:val="center"/>
        <w:tblLook w:val="04A0" w:firstRow="1" w:lastRow="0" w:firstColumn="1" w:lastColumn="0" w:noHBand="0" w:noVBand="1"/>
      </w:tblPr>
      <w:tblGrid>
        <w:gridCol w:w="1791"/>
        <w:gridCol w:w="572"/>
        <w:gridCol w:w="714"/>
        <w:gridCol w:w="1034"/>
      </w:tblGrid>
      <w:tr w:rsidR="00FF2357" w:rsidRPr="00FF2357" w14:paraId="51F8E433"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F719199" w14:textId="77777777" w:rsidR="00FF2357" w:rsidRPr="00FF2357" w:rsidRDefault="00FF2357" w:rsidP="008125DF">
            <w:pPr>
              <w:spacing w:line="288" w:lineRule="auto"/>
              <w:ind w:left="0" w:right="0"/>
              <w:jc w:val="both"/>
              <w:rPr>
                <w:rFonts w:ascii="Calisto MT" w:hAnsi="Calisto MT"/>
                <w:sz w:val="20"/>
                <w:szCs w:val="20"/>
                <w:lang w:val="id-ID" w:eastAsia="id-ID"/>
              </w:rPr>
            </w:pPr>
            <w:r w:rsidRPr="00FF2357">
              <w:rPr>
                <w:rFonts w:ascii="Calisto MT" w:hAnsi="Calisto MT"/>
                <w:sz w:val="20"/>
                <w:szCs w:val="20"/>
                <w:lang w:val="id-ID" w:eastAsia="id-ID"/>
              </w:rPr>
              <w:t>Variables</w:t>
            </w:r>
          </w:p>
        </w:tc>
        <w:tc>
          <w:tcPr>
            <w:tcW w:w="0" w:type="auto"/>
            <w:noWrap/>
            <w:hideMark/>
          </w:tcPr>
          <w:p w14:paraId="42EB8714" w14:textId="0D797505" w:rsidR="00FF2357" w:rsidRPr="00FF2357" w:rsidRDefault="00FF2357" w:rsidP="008125DF">
            <w:pPr>
              <w:spacing w:line="288" w:lineRule="auto"/>
              <w:ind w:left="0" w:right="0"/>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R</w:t>
            </w:r>
          </w:p>
        </w:tc>
        <w:tc>
          <w:tcPr>
            <w:tcW w:w="0" w:type="auto"/>
            <w:noWrap/>
            <w:hideMark/>
          </w:tcPr>
          <w:p w14:paraId="60A9E4B4" w14:textId="77777777" w:rsidR="00FF2357" w:rsidRPr="00FF2357" w:rsidRDefault="00FF2357" w:rsidP="008125DF">
            <w:pPr>
              <w:spacing w:line="288" w:lineRule="auto"/>
              <w:ind w:left="0" w:right="0"/>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p-value</w:t>
            </w:r>
          </w:p>
        </w:tc>
        <w:tc>
          <w:tcPr>
            <w:tcW w:w="0" w:type="auto"/>
            <w:noWrap/>
            <w:hideMark/>
          </w:tcPr>
          <w:p w14:paraId="70B7B071" w14:textId="77777777" w:rsidR="00FF2357" w:rsidRPr="00FF2357" w:rsidRDefault="00FF2357" w:rsidP="008125DF">
            <w:pPr>
              <w:spacing w:line="288" w:lineRule="auto"/>
              <w:ind w:left="0" w:right="0"/>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Information</w:t>
            </w:r>
          </w:p>
        </w:tc>
      </w:tr>
      <w:tr w:rsidR="00FF2357" w:rsidRPr="00FF2357" w14:paraId="74E2775F"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45749D3" w14:textId="77777777" w:rsidR="00FF2357" w:rsidRPr="00FF2357" w:rsidRDefault="00FF2357" w:rsidP="008125DF">
            <w:pPr>
              <w:spacing w:line="288" w:lineRule="auto"/>
              <w:ind w:left="0" w:right="0"/>
              <w:jc w:val="both"/>
              <w:rPr>
                <w:rFonts w:ascii="Calisto MT" w:hAnsi="Calisto MT"/>
                <w:sz w:val="20"/>
                <w:szCs w:val="20"/>
                <w:lang w:val="id-ID" w:eastAsia="id-ID"/>
              </w:rPr>
            </w:pPr>
            <w:r w:rsidRPr="00FF2357">
              <w:rPr>
                <w:rFonts w:ascii="Calisto MT" w:hAnsi="Calisto MT"/>
                <w:sz w:val="20"/>
                <w:szCs w:val="20"/>
                <w:lang w:val="id-ID" w:eastAsia="id-ID"/>
              </w:rPr>
              <w:t>X</w:t>
            </w:r>
            <w:r w:rsidRPr="00FF2357">
              <w:rPr>
                <w:rFonts w:ascii="Times New Roman" w:hAnsi="Times New Roman" w:cs="Times New Roman"/>
                <w:sz w:val="20"/>
                <w:szCs w:val="20"/>
                <w:lang w:val="id-ID" w:eastAsia="id-ID"/>
              </w:rPr>
              <w:t>₁</w:t>
            </w:r>
            <w:r w:rsidRPr="00FF2357">
              <w:rPr>
                <w:rFonts w:ascii="Calisto MT" w:hAnsi="Calisto MT"/>
                <w:sz w:val="20"/>
                <w:szCs w:val="20"/>
                <w:lang w:val="id-ID" w:eastAsia="id-ID"/>
              </w:rPr>
              <w:t xml:space="preserve"> (Physiological) </w:t>
            </w:r>
            <w:r w:rsidRPr="00FF2357">
              <w:rPr>
                <w:rFonts w:ascii="Times New Roman" w:hAnsi="Times New Roman" w:cs="Times New Roman"/>
                <w:sz w:val="20"/>
                <w:szCs w:val="20"/>
                <w:lang w:val="id-ID" w:eastAsia="id-ID"/>
              </w:rPr>
              <w:t>→</w:t>
            </w:r>
            <w:r w:rsidRPr="00FF2357">
              <w:rPr>
                <w:rFonts w:ascii="Calisto MT" w:hAnsi="Calisto MT"/>
                <w:sz w:val="20"/>
                <w:szCs w:val="20"/>
                <w:lang w:val="id-ID" w:eastAsia="id-ID"/>
              </w:rPr>
              <w:t xml:space="preserve"> Y</w:t>
            </w:r>
          </w:p>
        </w:tc>
        <w:tc>
          <w:tcPr>
            <w:tcW w:w="0" w:type="auto"/>
            <w:noWrap/>
            <w:hideMark/>
          </w:tcPr>
          <w:p w14:paraId="33B80091"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0.512</w:t>
            </w:r>
          </w:p>
        </w:tc>
        <w:tc>
          <w:tcPr>
            <w:tcW w:w="0" w:type="auto"/>
            <w:noWrap/>
            <w:hideMark/>
          </w:tcPr>
          <w:p w14:paraId="34FA7725"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w:t>
            </w:r>
          </w:p>
        </w:tc>
        <w:tc>
          <w:tcPr>
            <w:tcW w:w="0" w:type="auto"/>
            <w:noWrap/>
            <w:hideMark/>
          </w:tcPr>
          <w:p w14:paraId="07B99053"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r w:rsidR="00FF2357" w:rsidRPr="00FF2357" w14:paraId="7C524E60"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F0A72B2" w14:textId="77777777" w:rsidR="00FF2357" w:rsidRPr="00FF2357" w:rsidRDefault="00FF2357" w:rsidP="008125DF">
            <w:pPr>
              <w:spacing w:line="288" w:lineRule="auto"/>
              <w:ind w:left="0" w:right="0"/>
              <w:jc w:val="both"/>
              <w:rPr>
                <w:rFonts w:ascii="Calisto MT" w:hAnsi="Calisto MT"/>
                <w:sz w:val="20"/>
                <w:szCs w:val="20"/>
                <w:lang w:val="id-ID" w:eastAsia="id-ID"/>
              </w:rPr>
            </w:pPr>
            <w:r w:rsidRPr="00FF2357">
              <w:rPr>
                <w:rFonts w:ascii="Calisto MT" w:hAnsi="Calisto MT"/>
                <w:sz w:val="20"/>
                <w:szCs w:val="20"/>
                <w:lang w:val="id-ID" w:eastAsia="id-ID"/>
              </w:rPr>
              <w:t>X</w:t>
            </w:r>
            <w:r w:rsidRPr="00FF2357">
              <w:rPr>
                <w:rFonts w:ascii="Times New Roman" w:hAnsi="Times New Roman" w:cs="Times New Roman"/>
                <w:sz w:val="20"/>
                <w:szCs w:val="20"/>
                <w:lang w:val="id-ID" w:eastAsia="id-ID"/>
              </w:rPr>
              <w:t>₂</w:t>
            </w:r>
            <w:r w:rsidRPr="00FF2357">
              <w:rPr>
                <w:rFonts w:ascii="Calisto MT" w:hAnsi="Calisto MT"/>
                <w:sz w:val="20"/>
                <w:szCs w:val="20"/>
                <w:lang w:val="id-ID" w:eastAsia="id-ID"/>
              </w:rPr>
              <w:t xml:space="preserve"> (Psychological) </w:t>
            </w:r>
            <w:r w:rsidRPr="00FF2357">
              <w:rPr>
                <w:rFonts w:ascii="Times New Roman" w:hAnsi="Times New Roman" w:cs="Times New Roman"/>
                <w:sz w:val="20"/>
                <w:szCs w:val="20"/>
                <w:lang w:val="id-ID" w:eastAsia="id-ID"/>
              </w:rPr>
              <w:t>→</w:t>
            </w:r>
            <w:r w:rsidRPr="00FF2357">
              <w:rPr>
                <w:rFonts w:ascii="Calisto MT" w:hAnsi="Calisto MT"/>
                <w:sz w:val="20"/>
                <w:szCs w:val="20"/>
                <w:lang w:val="id-ID" w:eastAsia="id-ID"/>
              </w:rPr>
              <w:t xml:space="preserve"> Y</w:t>
            </w:r>
          </w:p>
        </w:tc>
        <w:tc>
          <w:tcPr>
            <w:tcW w:w="0" w:type="auto"/>
            <w:noWrap/>
            <w:hideMark/>
          </w:tcPr>
          <w:p w14:paraId="3EDEE1D1" w14:textId="77777777" w:rsidR="00FF2357" w:rsidRPr="00FF2357" w:rsidRDefault="00FF2357" w:rsidP="008125DF">
            <w:pPr>
              <w:spacing w:line="288" w:lineRule="auto"/>
              <w:ind w:left="0" w:right="0"/>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0.603</w:t>
            </w:r>
          </w:p>
        </w:tc>
        <w:tc>
          <w:tcPr>
            <w:tcW w:w="0" w:type="auto"/>
            <w:noWrap/>
            <w:hideMark/>
          </w:tcPr>
          <w:p w14:paraId="0789EFE3" w14:textId="77777777" w:rsidR="00FF2357" w:rsidRPr="00FF2357" w:rsidRDefault="00FF2357" w:rsidP="008125DF">
            <w:pPr>
              <w:spacing w:line="288" w:lineRule="auto"/>
              <w:ind w:left="0" w:right="0"/>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w:t>
            </w:r>
          </w:p>
        </w:tc>
        <w:tc>
          <w:tcPr>
            <w:tcW w:w="0" w:type="auto"/>
            <w:noWrap/>
            <w:hideMark/>
          </w:tcPr>
          <w:p w14:paraId="51C48C97" w14:textId="77777777" w:rsidR="00FF2357" w:rsidRPr="00FF2357" w:rsidRDefault="00FF2357" w:rsidP="008125DF">
            <w:pPr>
              <w:spacing w:line="288" w:lineRule="auto"/>
              <w:ind w:left="0" w:right="0"/>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r w:rsidR="00FF2357" w:rsidRPr="00FF2357" w14:paraId="1978A76D"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C95AAB0" w14:textId="77777777" w:rsidR="00FF2357" w:rsidRPr="00FF2357" w:rsidRDefault="00FF2357" w:rsidP="008125DF">
            <w:pPr>
              <w:spacing w:line="288" w:lineRule="auto"/>
              <w:ind w:left="0" w:right="0"/>
              <w:jc w:val="both"/>
              <w:rPr>
                <w:rFonts w:ascii="Calisto MT" w:hAnsi="Calisto MT"/>
                <w:sz w:val="20"/>
                <w:szCs w:val="20"/>
                <w:lang w:val="id-ID" w:eastAsia="id-ID"/>
              </w:rPr>
            </w:pPr>
            <w:r w:rsidRPr="00FF2357">
              <w:rPr>
                <w:rFonts w:ascii="Calisto MT" w:hAnsi="Calisto MT"/>
                <w:sz w:val="20"/>
                <w:szCs w:val="20"/>
                <w:lang w:val="id-ID" w:eastAsia="id-ID"/>
              </w:rPr>
              <w:t>X</w:t>
            </w:r>
            <w:r w:rsidRPr="00FF2357">
              <w:rPr>
                <w:rFonts w:ascii="Times New Roman" w:hAnsi="Times New Roman" w:cs="Times New Roman"/>
                <w:sz w:val="20"/>
                <w:szCs w:val="20"/>
                <w:lang w:val="id-ID" w:eastAsia="id-ID"/>
              </w:rPr>
              <w:t>₃</w:t>
            </w:r>
            <w:r w:rsidRPr="00FF2357">
              <w:rPr>
                <w:rFonts w:ascii="Calisto MT" w:hAnsi="Calisto MT"/>
                <w:sz w:val="20"/>
                <w:szCs w:val="20"/>
                <w:lang w:val="id-ID" w:eastAsia="id-ID"/>
              </w:rPr>
              <w:t xml:space="preserve"> (Sociological) </w:t>
            </w:r>
            <w:r w:rsidRPr="00FF2357">
              <w:rPr>
                <w:rFonts w:ascii="Times New Roman" w:hAnsi="Times New Roman" w:cs="Times New Roman"/>
                <w:sz w:val="20"/>
                <w:szCs w:val="20"/>
                <w:lang w:val="id-ID" w:eastAsia="id-ID"/>
              </w:rPr>
              <w:t>→</w:t>
            </w:r>
            <w:r w:rsidRPr="00FF2357">
              <w:rPr>
                <w:rFonts w:ascii="Calisto MT" w:hAnsi="Calisto MT"/>
                <w:sz w:val="20"/>
                <w:szCs w:val="20"/>
                <w:lang w:val="id-ID" w:eastAsia="id-ID"/>
              </w:rPr>
              <w:t xml:space="preserve"> Y</w:t>
            </w:r>
          </w:p>
        </w:tc>
        <w:tc>
          <w:tcPr>
            <w:tcW w:w="0" w:type="auto"/>
            <w:noWrap/>
            <w:hideMark/>
          </w:tcPr>
          <w:p w14:paraId="14C21ED9"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0.578</w:t>
            </w:r>
          </w:p>
        </w:tc>
        <w:tc>
          <w:tcPr>
            <w:tcW w:w="0" w:type="auto"/>
            <w:noWrap/>
            <w:hideMark/>
          </w:tcPr>
          <w:p w14:paraId="76261683"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w:t>
            </w:r>
          </w:p>
        </w:tc>
        <w:tc>
          <w:tcPr>
            <w:tcW w:w="0" w:type="auto"/>
            <w:noWrap/>
            <w:hideMark/>
          </w:tcPr>
          <w:p w14:paraId="2E3A9BD3" w14:textId="77777777" w:rsidR="00FF2357" w:rsidRPr="00FF2357" w:rsidRDefault="00FF2357" w:rsidP="008125DF">
            <w:pPr>
              <w:spacing w:line="288" w:lineRule="auto"/>
              <w:ind w:left="0" w:right="0"/>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bl>
    <w:p w14:paraId="703A2B99" w14:textId="77777777" w:rsidR="00FF2357" w:rsidRPr="00FF2357" w:rsidRDefault="00FF2357" w:rsidP="008125DF">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The results showed that all three aspects had a positive and significant correlation with Aikido training outcomes. The psychological aspect had the highest correlation (r = 0.603), followed by the sociological (r = 0.578) and physiological (r = 0.512) aspects.</w:t>
      </w:r>
    </w:p>
    <w:p w14:paraId="02A77A48" w14:textId="6209B86B" w:rsidR="00FF2357" w:rsidRPr="00FF2357" w:rsidRDefault="00BC7EA7" w:rsidP="008125DF">
      <w:pPr>
        <w:spacing w:before="0" w:beforeAutospacing="0" w:after="0" w:afterAutospacing="0"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MULTIPLE CORRELATION TEST (R)</w:t>
      </w:r>
    </w:p>
    <w:p w14:paraId="1079B886" w14:textId="0525769B" w:rsidR="00FF2357" w:rsidRPr="00FF2357" w:rsidRDefault="00FF2357" w:rsidP="0032778C">
      <w:pPr>
        <w:spacing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The multiple correlation test is used to determine how much influence the combination of the three independent variables has on the dependent variable.The results of the SPSS analysis show an R value of 0.724, which means that there is a strong relationship between physiological, psychological, and sociological aspects together with the results of Aikido training.</w:t>
      </w:r>
      <w:r w:rsidR="0032778C">
        <w:rPr>
          <w:rFonts w:ascii="Calisto MT" w:hAnsi="Calisto MT"/>
          <w:kern w:val="2"/>
          <w:sz w:val="20"/>
          <w:szCs w:val="20"/>
        </w:rPr>
        <w:t xml:space="preserve"> </w:t>
      </w:r>
      <w:r w:rsidRPr="00FF2357">
        <w:rPr>
          <w:rFonts w:ascii="Calisto MT" w:hAnsi="Calisto MT"/>
          <w:kern w:val="2"/>
          <w:sz w:val="20"/>
          <w:szCs w:val="20"/>
          <w:lang w:val="id-ID"/>
        </w:rPr>
        <w:t>The R² value (coefficient of determination) = 0.524, meaning that 52.4% of the variation in Aikido training results can be explained by these three aspects, while 47.6% is influenced by other factors outside the model (such as training frequency, nutrition, experience, etc.).</w:t>
      </w:r>
    </w:p>
    <w:p w14:paraId="28A8A9D3" w14:textId="18F73C25" w:rsidR="00FF2357" w:rsidRPr="00FF2357" w:rsidRDefault="00A612FA" w:rsidP="008125DF">
      <w:pPr>
        <w:spacing w:before="0" w:beforeAutospacing="0" w:after="0" w:afterAutospacing="0"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MULTIPLE REGRESSION TEST</w:t>
      </w:r>
    </w:p>
    <w:p w14:paraId="69040689" w14:textId="746E4359" w:rsidR="00FF2357" w:rsidRPr="00FF2357" w:rsidRDefault="00FF2357" w:rsidP="0032778C">
      <w:pPr>
        <w:spacing w:before="0" w:beforeAutospacing="0" w:after="0" w:afterAutospacing="0" w:line="288" w:lineRule="auto"/>
        <w:ind w:left="0" w:right="0" w:firstLine="567"/>
        <w:jc w:val="both"/>
        <w:rPr>
          <w:rFonts w:ascii="Calisto MT" w:hAnsi="Calisto MT"/>
          <w:kern w:val="2"/>
          <w:sz w:val="20"/>
          <w:szCs w:val="20"/>
          <w:lang w:val="id-ID"/>
        </w:rPr>
      </w:pPr>
      <w:r w:rsidRPr="00FF2357">
        <w:rPr>
          <w:rFonts w:ascii="Calisto MT" w:hAnsi="Calisto MT"/>
          <w:kern w:val="2"/>
          <w:sz w:val="20"/>
          <w:szCs w:val="20"/>
          <w:lang w:val="id-ID"/>
        </w:rPr>
        <w:t>The multiple linear regression model obtained:</w:t>
      </w:r>
      <w:r w:rsidR="0032778C">
        <w:rPr>
          <w:rFonts w:ascii="Calisto MT" w:hAnsi="Calisto MT"/>
          <w:kern w:val="2"/>
          <w:sz w:val="20"/>
          <w:szCs w:val="20"/>
        </w:rPr>
        <w:t xml:space="preserve">   </w:t>
      </w:r>
      <w:r w:rsidRPr="00FF2357">
        <w:rPr>
          <w:rFonts w:ascii="Calisto MT" w:hAnsi="Calisto MT"/>
          <w:i/>
          <w:iCs/>
          <w:kern w:val="2"/>
          <w:sz w:val="20"/>
          <w:szCs w:val="20"/>
          <w:lang w:val="id-ID"/>
        </w:rPr>
        <w:t xml:space="preserve">Y </w:t>
      </w:r>
      <w:r w:rsidRPr="00FF2357">
        <w:rPr>
          <w:rFonts w:ascii="Calisto MT" w:hAnsi="Calisto MT"/>
          <w:kern w:val="2"/>
          <w:sz w:val="20"/>
          <w:szCs w:val="20"/>
          <w:lang w:val="id-ID"/>
        </w:rPr>
        <w:t xml:space="preserve">^ = 0.152 </w:t>
      </w:r>
      <w:r w:rsidRPr="00FF2357">
        <w:rPr>
          <w:rFonts w:ascii="Calisto MT" w:hAnsi="Calisto MT"/>
          <w:i/>
          <w:iCs/>
          <w:kern w:val="2"/>
          <w:sz w:val="20"/>
          <w:szCs w:val="20"/>
          <w:lang w:val="id-ID"/>
        </w:rPr>
        <w:t>+ 0.287</w:t>
      </w:r>
      <w:r w:rsidRPr="00FF2357">
        <w:rPr>
          <w:rFonts w:ascii="Times New Roman" w:hAnsi="Times New Roman" w:cs="Times New Roman"/>
          <w:i/>
          <w:iCs/>
          <w:kern w:val="2"/>
          <w:sz w:val="20"/>
          <w:szCs w:val="20"/>
          <w:lang w:val="id-ID"/>
        </w:rPr>
        <w:t>​</w:t>
      </w:r>
      <w:r w:rsidRPr="00FF2357">
        <w:rPr>
          <w:rFonts w:ascii="Times New Roman" w:hAnsi="Times New Roman" w:cs="Times New Roman"/>
          <w:kern w:val="2"/>
          <w:sz w:val="20"/>
          <w:szCs w:val="20"/>
          <w:lang w:val="id-ID"/>
        </w:rPr>
        <w:t>​</w:t>
      </w:r>
    </w:p>
    <w:p w14:paraId="55CD50F7" w14:textId="5E2CF6DB"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Table 4.7 Multiple Regression Test Results</w:t>
      </w:r>
    </w:p>
    <w:tbl>
      <w:tblPr>
        <w:tblStyle w:val="PlainTable21"/>
        <w:tblW w:w="0" w:type="auto"/>
        <w:jc w:val="center"/>
        <w:tblLook w:val="04A0" w:firstRow="1" w:lastRow="0" w:firstColumn="1" w:lastColumn="0" w:noHBand="0" w:noVBand="1"/>
      </w:tblPr>
      <w:tblGrid>
        <w:gridCol w:w="1110"/>
        <w:gridCol w:w="937"/>
        <w:gridCol w:w="570"/>
        <w:gridCol w:w="576"/>
        <w:gridCol w:w="918"/>
      </w:tblGrid>
      <w:tr w:rsidR="00FF2357" w:rsidRPr="00FF2357" w14:paraId="7130AB0F" w14:textId="77777777" w:rsidTr="00C2580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0A80014"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Variables</w:t>
            </w:r>
          </w:p>
        </w:tc>
        <w:tc>
          <w:tcPr>
            <w:tcW w:w="0" w:type="auto"/>
            <w:noWrap/>
            <w:hideMark/>
          </w:tcPr>
          <w:p w14:paraId="0817CBC5"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Coefficient (</w:t>
            </w:r>
            <w:r w:rsidRPr="00FF2357">
              <w:rPr>
                <w:rFonts w:ascii="Cambria" w:hAnsi="Cambria" w:cs="Cambria"/>
                <w:sz w:val="20"/>
                <w:szCs w:val="20"/>
                <w:lang w:val="id-ID" w:eastAsia="id-ID"/>
              </w:rPr>
              <w:t>β</w:t>
            </w:r>
            <w:r w:rsidRPr="00FF2357">
              <w:rPr>
                <w:rFonts w:ascii="Calisto MT" w:hAnsi="Calisto MT"/>
                <w:sz w:val="20"/>
                <w:szCs w:val="20"/>
                <w:lang w:val="id-ID" w:eastAsia="id-ID"/>
              </w:rPr>
              <w:t>)</w:t>
            </w:r>
          </w:p>
        </w:tc>
        <w:tc>
          <w:tcPr>
            <w:tcW w:w="0" w:type="auto"/>
            <w:noWrap/>
            <w:hideMark/>
          </w:tcPr>
          <w:p w14:paraId="13F10981"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t-count</w:t>
            </w:r>
          </w:p>
        </w:tc>
        <w:tc>
          <w:tcPr>
            <w:tcW w:w="0" w:type="auto"/>
            <w:noWrap/>
            <w:hideMark/>
          </w:tcPr>
          <w:p w14:paraId="2106518A"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p-value</w:t>
            </w:r>
          </w:p>
        </w:tc>
        <w:tc>
          <w:tcPr>
            <w:tcW w:w="0" w:type="auto"/>
            <w:noWrap/>
            <w:hideMark/>
          </w:tcPr>
          <w:p w14:paraId="0A72CD0A" w14:textId="77777777" w:rsidR="00FF2357" w:rsidRPr="00FF2357" w:rsidRDefault="00FF2357" w:rsidP="008125DF">
            <w:pPr>
              <w:spacing w:line="288" w:lineRule="auto"/>
              <w:jc w:val="both"/>
              <w:cnfStyle w:val="100000000000" w:firstRow="1"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Information</w:t>
            </w:r>
          </w:p>
        </w:tc>
      </w:tr>
      <w:tr w:rsidR="00FF2357" w:rsidRPr="00FF2357" w14:paraId="48206518"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31F41A7"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Constant</w:t>
            </w:r>
          </w:p>
        </w:tc>
        <w:tc>
          <w:tcPr>
            <w:tcW w:w="0" w:type="auto"/>
            <w:noWrap/>
            <w:hideMark/>
          </w:tcPr>
          <w:p w14:paraId="11269064"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0.152</w:t>
            </w:r>
          </w:p>
        </w:tc>
        <w:tc>
          <w:tcPr>
            <w:tcW w:w="0" w:type="auto"/>
            <w:noWrap/>
            <w:hideMark/>
          </w:tcPr>
          <w:p w14:paraId="0F7E1563"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1,102</w:t>
            </w:r>
          </w:p>
        </w:tc>
        <w:tc>
          <w:tcPr>
            <w:tcW w:w="0" w:type="auto"/>
            <w:noWrap/>
            <w:hideMark/>
          </w:tcPr>
          <w:p w14:paraId="73072E42"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0.273</w:t>
            </w:r>
          </w:p>
        </w:tc>
        <w:tc>
          <w:tcPr>
            <w:tcW w:w="0" w:type="auto"/>
            <w:noWrap/>
            <w:hideMark/>
          </w:tcPr>
          <w:p w14:paraId="75869C20"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Not significant</w:t>
            </w:r>
          </w:p>
        </w:tc>
      </w:tr>
      <w:tr w:rsidR="00FF2357" w:rsidRPr="00FF2357" w14:paraId="5FA1983D"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DD33219"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X</w:t>
            </w:r>
            <w:r w:rsidRPr="00FF2357">
              <w:rPr>
                <w:rFonts w:ascii="Times New Roman" w:hAnsi="Times New Roman"/>
                <w:sz w:val="20"/>
                <w:szCs w:val="20"/>
                <w:lang w:val="id-ID" w:eastAsia="id-ID"/>
              </w:rPr>
              <w:t>₁</w:t>
            </w:r>
            <w:r w:rsidRPr="00FF2357">
              <w:rPr>
                <w:rFonts w:ascii="Calisto MT" w:hAnsi="Calisto MT"/>
                <w:sz w:val="20"/>
                <w:szCs w:val="20"/>
                <w:lang w:val="id-ID" w:eastAsia="id-ID"/>
              </w:rPr>
              <w:t xml:space="preserve"> (Physiological)</w:t>
            </w:r>
          </w:p>
        </w:tc>
        <w:tc>
          <w:tcPr>
            <w:tcW w:w="0" w:type="auto"/>
            <w:noWrap/>
            <w:hideMark/>
          </w:tcPr>
          <w:p w14:paraId="4A359D88"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0.287</w:t>
            </w:r>
          </w:p>
        </w:tc>
        <w:tc>
          <w:tcPr>
            <w:tcW w:w="0" w:type="auto"/>
            <w:noWrap/>
            <w:hideMark/>
          </w:tcPr>
          <w:p w14:paraId="05E949F2"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3,451</w:t>
            </w:r>
          </w:p>
        </w:tc>
        <w:tc>
          <w:tcPr>
            <w:tcW w:w="0" w:type="auto"/>
            <w:noWrap/>
            <w:hideMark/>
          </w:tcPr>
          <w:p w14:paraId="61C66CBA"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0.001</w:t>
            </w:r>
          </w:p>
        </w:tc>
        <w:tc>
          <w:tcPr>
            <w:tcW w:w="0" w:type="auto"/>
            <w:noWrap/>
            <w:hideMark/>
          </w:tcPr>
          <w:p w14:paraId="14461508"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r w:rsidR="00FF2357" w:rsidRPr="00FF2357" w14:paraId="5BBFC391" w14:textId="77777777" w:rsidTr="00C2580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55A4F2D"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lastRenderedPageBreak/>
              <w:t>X</w:t>
            </w:r>
            <w:r w:rsidRPr="00FF2357">
              <w:rPr>
                <w:rFonts w:ascii="Times New Roman" w:hAnsi="Times New Roman"/>
                <w:sz w:val="20"/>
                <w:szCs w:val="20"/>
                <w:lang w:val="id-ID" w:eastAsia="id-ID"/>
              </w:rPr>
              <w:t>₂</w:t>
            </w:r>
            <w:r w:rsidRPr="00FF2357">
              <w:rPr>
                <w:rFonts w:ascii="Calisto MT" w:hAnsi="Calisto MT"/>
                <w:sz w:val="20"/>
                <w:szCs w:val="20"/>
                <w:lang w:val="id-ID" w:eastAsia="id-ID"/>
              </w:rPr>
              <w:t xml:space="preserve"> (Psychological)</w:t>
            </w:r>
          </w:p>
        </w:tc>
        <w:tc>
          <w:tcPr>
            <w:tcW w:w="0" w:type="auto"/>
            <w:noWrap/>
            <w:hideMark/>
          </w:tcPr>
          <w:p w14:paraId="049C4439"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0.331</w:t>
            </w:r>
          </w:p>
        </w:tc>
        <w:tc>
          <w:tcPr>
            <w:tcW w:w="0" w:type="auto"/>
            <w:noWrap/>
            <w:hideMark/>
          </w:tcPr>
          <w:p w14:paraId="79F1EE22"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4,102</w:t>
            </w:r>
          </w:p>
        </w:tc>
        <w:tc>
          <w:tcPr>
            <w:tcW w:w="0" w:type="auto"/>
            <w:noWrap/>
            <w:hideMark/>
          </w:tcPr>
          <w:p w14:paraId="51498DBB"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w:t>
            </w:r>
          </w:p>
        </w:tc>
        <w:tc>
          <w:tcPr>
            <w:tcW w:w="0" w:type="auto"/>
            <w:noWrap/>
            <w:hideMark/>
          </w:tcPr>
          <w:p w14:paraId="0DCF10AF" w14:textId="77777777" w:rsidR="00FF2357" w:rsidRPr="00FF2357" w:rsidRDefault="00FF2357" w:rsidP="008125DF">
            <w:pPr>
              <w:spacing w:line="288" w:lineRule="auto"/>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r w:rsidR="00FF2357" w:rsidRPr="00FF2357" w14:paraId="52FB1BB2" w14:textId="77777777" w:rsidTr="00C25800">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6BE8224" w14:textId="77777777" w:rsidR="00FF2357" w:rsidRPr="00FF2357" w:rsidRDefault="00FF2357" w:rsidP="008125DF">
            <w:pPr>
              <w:spacing w:line="288" w:lineRule="auto"/>
              <w:jc w:val="both"/>
              <w:rPr>
                <w:rFonts w:ascii="Calisto MT" w:hAnsi="Calisto MT"/>
                <w:sz w:val="20"/>
                <w:szCs w:val="20"/>
                <w:lang w:val="id-ID" w:eastAsia="id-ID"/>
              </w:rPr>
            </w:pPr>
            <w:r w:rsidRPr="00FF2357">
              <w:rPr>
                <w:rFonts w:ascii="Calisto MT" w:hAnsi="Calisto MT"/>
                <w:sz w:val="20"/>
                <w:szCs w:val="20"/>
                <w:lang w:val="id-ID" w:eastAsia="id-ID"/>
              </w:rPr>
              <w:t>X</w:t>
            </w:r>
            <w:r w:rsidRPr="00FF2357">
              <w:rPr>
                <w:rFonts w:ascii="Times New Roman" w:hAnsi="Times New Roman"/>
                <w:sz w:val="20"/>
                <w:szCs w:val="20"/>
                <w:lang w:val="id-ID" w:eastAsia="id-ID"/>
              </w:rPr>
              <w:t>₃</w:t>
            </w:r>
            <w:r w:rsidRPr="00FF2357">
              <w:rPr>
                <w:rFonts w:ascii="Calisto MT" w:hAnsi="Calisto MT"/>
                <w:sz w:val="20"/>
                <w:szCs w:val="20"/>
                <w:lang w:val="id-ID" w:eastAsia="id-ID"/>
              </w:rPr>
              <w:t xml:space="preserve"> (Sociological)</w:t>
            </w:r>
          </w:p>
        </w:tc>
        <w:tc>
          <w:tcPr>
            <w:tcW w:w="0" w:type="auto"/>
            <w:noWrap/>
            <w:hideMark/>
          </w:tcPr>
          <w:p w14:paraId="35939192"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0.305</w:t>
            </w:r>
          </w:p>
        </w:tc>
        <w:tc>
          <w:tcPr>
            <w:tcW w:w="0" w:type="auto"/>
            <w:noWrap/>
            <w:hideMark/>
          </w:tcPr>
          <w:p w14:paraId="7944567E"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3,789</w:t>
            </w:r>
          </w:p>
        </w:tc>
        <w:tc>
          <w:tcPr>
            <w:tcW w:w="0" w:type="auto"/>
            <w:noWrap/>
            <w:hideMark/>
          </w:tcPr>
          <w:p w14:paraId="4DB7126A"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0</w:t>
            </w:r>
          </w:p>
        </w:tc>
        <w:tc>
          <w:tcPr>
            <w:tcW w:w="0" w:type="auto"/>
            <w:noWrap/>
            <w:hideMark/>
          </w:tcPr>
          <w:p w14:paraId="034A430E" w14:textId="77777777" w:rsidR="00FF2357" w:rsidRPr="00FF2357" w:rsidRDefault="00FF2357" w:rsidP="008125DF">
            <w:pPr>
              <w:spacing w:line="288" w:lineRule="auto"/>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lang w:val="id-ID" w:eastAsia="id-ID"/>
              </w:rPr>
            </w:pPr>
            <w:r w:rsidRPr="00FF2357">
              <w:rPr>
                <w:rFonts w:ascii="Calisto MT" w:hAnsi="Calisto MT"/>
                <w:sz w:val="20"/>
                <w:szCs w:val="20"/>
                <w:lang w:val="id-ID" w:eastAsia="id-ID"/>
              </w:rPr>
              <w:t>Significant</w:t>
            </w:r>
          </w:p>
        </w:tc>
      </w:tr>
    </w:tbl>
    <w:p w14:paraId="03D3716C"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F Test (Simultaneous):</w:t>
      </w:r>
    </w:p>
    <w:p w14:paraId="61B3006B" w14:textId="77777777"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 xml:space="preserve">F-count = 18.923, p = 0.000 &lt; 0.05 </w:t>
      </w:r>
      <w:r w:rsidRPr="00FF2357">
        <w:rPr>
          <w:rFonts w:ascii="Times New Roman" w:hAnsi="Times New Roman" w:cs="Times New Roman"/>
          <w:kern w:val="2"/>
          <w:sz w:val="20"/>
          <w:szCs w:val="20"/>
          <w:lang w:val="id-ID"/>
        </w:rPr>
        <w:t>→</w:t>
      </w:r>
      <w:r w:rsidRPr="00FF2357">
        <w:rPr>
          <w:rFonts w:ascii="Calisto MT" w:hAnsi="Calisto MT"/>
          <w:kern w:val="2"/>
          <w:sz w:val="20"/>
          <w:szCs w:val="20"/>
          <w:lang w:val="id-ID"/>
        </w:rPr>
        <w:t xml:space="preserve"> The regression model is jointly significant.</w:t>
      </w:r>
    </w:p>
    <w:p w14:paraId="1C6C5E65" w14:textId="79BD2D6A" w:rsidR="00FF2357" w:rsidRPr="00FF2357" w:rsidRDefault="00FF2357" w:rsidP="008125DF">
      <w:pPr>
        <w:spacing w:line="288" w:lineRule="auto"/>
        <w:ind w:left="0" w:right="0"/>
        <w:jc w:val="both"/>
        <w:rPr>
          <w:rFonts w:ascii="Calisto MT" w:hAnsi="Calisto MT"/>
          <w:kern w:val="2"/>
          <w:sz w:val="20"/>
          <w:szCs w:val="20"/>
          <w:lang w:val="id-ID"/>
        </w:rPr>
      </w:pPr>
      <w:r w:rsidRPr="00FF2357">
        <w:rPr>
          <w:rFonts w:ascii="Calisto MT" w:hAnsi="Calisto MT"/>
          <w:kern w:val="2"/>
          <w:sz w:val="20"/>
          <w:szCs w:val="20"/>
          <w:lang w:val="id-ID"/>
        </w:rPr>
        <w:t>This means that physiological, psychological, and sociological aspects simultaneously have a significant influence on the results of Aikido training.</w:t>
      </w:r>
    </w:p>
    <w:p w14:paraId="046DF760" w14:textId="0FD85839" w:rsidR="00FF2357" w:rsidRPr="00FF2357" w:rsidRDefault="00A612FA" w:rsidP="008125DF">
      <w:pPr>
        <w:spacing w:line="288" w:lineRule="auto"/>
        <w:ind w:left="0" w:right="0"/>
        <w:jc w:val="both"/>
        <w:rPr>
          <w:rFonts w:ascii="Calisto MT" w:hAnsi="Calisto MT"/>
          <w:b/>
          <w:bCs/>
          <w:kern w:val="2"/>
          <w:sz w:val="20"/>
          <w:szCs w:val="20"/>
          <w:lang w:val="id-ID"/>
        </w:rPr>
      </w:pPr>
      <w:r w:rsidRPr="00FF2357">
        <w:rPr>
          <w:rFonts w:ascii="Calisto MT" w:hAnsi="Calisto MT"/>
          <w:b/>
          <w:bCs/>
          <w:kern w:val="2"/>
          <w:sz w:val="20"/>
          <w:szCs w:val="20"/>
          <w:lang w:val="id-ID"/>
        </w:rPr>
        <w:t>DISCUSSION</w:t>
      </w:r>
    </w:p>
    <w:p w14:paraId="0D5B0092" w14:textId="1B51A4D2" w:rsidR="00FF2357" w:rsidRPr="00FF2357" w:rsidRDefault="00FF2357" w:rsidP="008079DB">
      <w:pPr>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Research result show that aspect physiological own correlation positive and significant to results Aikido training (r = 0.512). Regular exercise of course will influence </w:t>
      </w:r>
      <w:r w:rsidRPr="00FF2357">
        <w:rPr>
          <w:rFonts w:ascii="Calisto MT" w:hAnsi="Calisto MT"/>
          <w:kern w:val="2"/>
          <w:sz w:val="20"/>
          <w:szCs w:val="20"/>
          <w:lang w:val="id-ID"/>
        </w:rPr>
        <w:t>component</w:t>
      </w:r>
      <w:r w:rsidRPr="00FF2357">
        <w:rPr>
          <w:rFonts w:ascii="Calisto MT" w:hAnsi="Calisto MT"/>
          <w:color w:val="000000"/>
          <w:sz w:val="20"/>
          <w:szCs w:val="20"/>
        </w:rPr>
        <w:t xml:space="preserve"> fitness physical like strength muscles, flexibility, </w:t>
      </w:r>
      <w:proofErr w:type="gramStart"/>
      <w:r w:rsidRPr="00FF2357">
        <w:rPr>
          <w:rFonts w:ascii="Calisto MT" w:hAnsi="Calisto MT"/>
          <w:color w:val="000000"/>
          <w:sz w:val="20"/>
          <w:szCs w:val="20"/>
        </w:rPr>
        <w:t>balance ,</w:t>
      </w:r>
      <w:proofErr w:type="gramEnd"/>
      <w:r w:rsidRPr="00FF2357">
        <w:rPr>
          <w:rFonts w:ascii="Calisto MT" w:hAnsi="Calisto MT"/>
          <w:color w:val="000000"/>
          <w:sz w:val="20"/>
          <w:szCs w:val="20"/>
        </w:rPr>
        <w:t xml:space="preserve"> and coordination . The components this is very relevant with aspect physiological aspects of Aikido. For example, strength good muscles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allows participant For execute technique with </w:t>
      </w:r>
      <w:proofErr w:type="gramStart"/>
      <w:r w:rsidRPr="00FF2357">
        <w:rPr>
          <w:rFonts w:ascii="Calisto MT" w:hAnsi="Calisto MT"/>
          <w:color w:val="000000"/>
          <w:sz w:val="20"/>
          <w:szCs w:val="20"/>
        </w:rPr>
        <w:t>effective ,</w:t>
      </w:r>
      <w:proofErr w:type="gramEnd"/>
      <w:r w:rsidRPr="00FF2357">
        <w:rPr>
          <w:rFonts w:ascii="Calisto MT" w:hAnsi="Calisto MT"/>
          <w:color w:val="000000"/>
          <w:sz w:val="20"/>
          <w:szCs w:val="20"/>
        </w:rPr>
        <w:t xml:space="preserve"> whereas good coordination</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allows continuity precise movement (flow/movement) and timing in technique . However, the correlation This No is perfectly </w:t>
      </w:r>
      <w:proofErr w:type="gramStart"/>
      <w:r w:rsidRPr="00FF2357">
        <w:rPr>
          <w:rFonts w:ascii="Calisto MT" w:hAnsi="Calisto MT"/>
          <w:color w:val="000000"/>
          <w:sz w:val="20"/>
          <w:szCs w:val="20"/>
        </w:rPr>
        <w:t>linear .</w:t>
      </w:r>
      <w:proofErr w:type="gramEnd"/>
      <w:r w:rsidRPr="00FF2357">
        <w:rPr>
          <w:rFonts w:ascii="Calisto MT" w:hAnsi="Calisto MT"/>
          <w:color w:val="000000"/>
          <w:sz w:val="20"/>
          <w:szCs w:val="20"/>
        </w:rPr>
        <w:t xml:space="preserve"> As shown in notes hands, correlation at age 15-20 years Possible different with age 26-50 years. Participant young Possible own potential more physiological</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t>
      </w:r>
      <w:proofErr w:type="gramStart"/>
      <w:r w:rsidRPr="00FF2357">
        <w:rPr>
          <w:rFonts w:ascii="Calisto MT" w:hAnsi="Calisto MT"/>
          <w:color w:val="000000"/>
          <w:sz w:val="20"/>
          <w:szCs w:val="20"/>
        </w:rPr>
        <w:t>high ,</w:t>
      </w:r>
      <w:proofErr w:type="gramEnd"/>
      <w:r w:rsidRPr="00FF2357">
        <w:rPr>
          <w:rFonts w:ascii="Calisto MT" w:hAnsi="Calisto MT"/>
          <w:color w:val="000000"/>
          <w:sz w:val="20"/>
          <w:szCs w:val="20"/>
        </w:rPr>
        <w:t xml:space="preserve"> but participant old Can own superiority in Power stand heart and strength muscle Because regular exercise and consistency . Therefore that, training strategy must </w:t>
      </w:r>
      <w:proofErr w:type="gramStart"/>
      <w:r w:rsidRPr="00FF2357">
        <w:rPr>
          <w:rFonts w:ascii="Calisto MT" w:hAnsi="Calisto MT"/>
          <w:color w:val="000000"/>
          <w:sz w:val="20"/>
          <w:szCs w:val="20"/>
        </w:rPr>
        <w:t>customized</w:t>
      </w:r>
      <w:proofErr w:type="gramEnd"/>
      <w:r w:rsidRPr="00FF2357">
        <w:rPr>
          <w:rFonts w:ascii="Calisto MT" w:hAnsi="Calisto MT"/>
          <w:color w:val="000000"/>
          <w:sz w:val="20"/>
          <w:szCs w:val="20"/>
        </w:rPr>
        <w:t xml:space="preserve"> with age and condition physique individual. According to </w:t>
      </w:r>
      <w:proofErr w:type="spellStart"/>
      <w:r w:rsidRPr="00FF2357">
        <w:rPr>
          <w:rFonts w:ascii="Calisto MT" w:hAnsi="Calisto MT"/>
          <w:color w:val="000000"/>
          <w:sz w:val="20"/>
          <w:szCs w:val="20"/>
        </w:rPr>
        <w:t>Bompa</w:t>
      </w:r>
      <w:proofErr w:type="spellEnd"/>
      <w:r w:rsidRPr="00FF2357">
        <w:rPr>
          <w:rFonts w:ascii="Calisto MT" w:hAnsi="Calisto MT"/>
          <w:color w:val="000000"/>
          <w:sz w:val="20"/>
          <w:szCs w:val="20"/>
        </w:rPr>
        <w:t xml:space="preserve"> &amp; Haff (2019), in Periodization: Theory and Methodology of Training, fitness physiological especially coordination neuromuscular and flexibility is foundation main in art defense self - emphasis efficiency movement like Aikido. This is in harmony with </w:t>
      </w:r>
      <w:r w:rsidRPr="00FF2357">
        <w:rPr>
          <w:rFonts w:ascii="Calisto MT" w:hAnsi="Calisto MT"/>
          <w:color w:val="000000"/>
          <w:sz w:val="20"/>
          <w:szCs w:val="20"/>
        </w:rPr>
        <w:t xml:space="preserve">findings study This that coordination and flexibility dominate score physiological </w:t>
      </w:r>
      <w:proofErr w:type="gramStart"/>
      <w:r w:rsidRPr="00FF2357">
        <w:rPr>
          <w:rFonts w:ascii="Calisto MT" w:hAnsi="Calisto MT"/>
          <w:color w:val="000000"/>
          <w:sz w:val="20"/>
          <w:szCs w:val="20"/>
        </w:rPr>
        <w:t>respondents .</w:t>
      </w:r>
      <w:proofErr w:type="gramEnd"/>
      <w:r w:rsidR="0032778C">
        <w:rPr>
          <w:rFonts w:ascii="Calisto MT" w:hAnsi="Calisto MT"/>
          <w:color w:val="000000"/>
          <w:sz w:val="20"/>
          <w:szCs w:val="20"/>
        </w:rPr>
        <w:t xml:space="preserve"> </w:t>
      </w:r>
      <w:r w:rsidRPr="00FF2357">
        <w:rPr>
          <w:rFonts w:ascii="Calisto MT" w:hAnsi="Calisto MT"/>
          <w:color w:val="000000"/>
          <w:sz w:val="20"/>
          <w:szCs w:val="20"/>
        </w:rPr>
        <w:t xml:space="preserve">Correlation positive significant (r = 0.512) between aspect physiological and results exercise show that condition fitness physical is very important in mastery Aikido techniques. Strength muscle required For execution technique like </w:t>
      </w:r>
      <w:proofErr w:type="spellStart"/>
      <w:r w:rsidRPr="00FF2357">
        <w:rPr>
          <w:rFonts w:ascii="Calisto MT" w:hAnsi="Calisto MT"/>
          <w:color w:val="000000"/>
          <w:sz w:val="20"/>
          <w:szCs w:val="20"/>
        </w:rPr>
        <w:t>kotegaeshi</w:t>
      </w:r>
      <w:proofErr w:type="spellEnd"/>
      <w:r w:rsidRPr="00FF2357">
        <w:rPr>
          <w:rFonts w:ascii="Calisto MT" w:hAnsi="Calisto MT"/>
          <w:color w:val="000000"/>
          <w:sz w:val="20"/>
          <w:szCs w:val="20"/>
        </w:rPr>
        <w:t xml:space="preserve"> and </w:t>
      </w:r>
      <w:proofErr w:type="spellStart"/>
      <w:r w:rsidRPr="00FF2357">
        <w:rPr>
          <w:rFonts w:ascii="Calisto MT" w:hAnsi="Calisto MT"/>
          <w:color w:val="000000"/>
          <w:sz w:val="20"/>
          <w:szCs w:val="20"/>
        </w:rPr>
        <w:t>nikyo</w:t>
      </w:r>
      <w:proofErr w:type="spellEnd"/>
      <w:r w:rsidRPr="00FF2357">
        <w:rPr>
          <w:rFonts w:ascii="Calisto MT" w:hAnsi="Calisto MT"/>
          <w:color w:val="000000"/>
          <w:sz w:val="20"/>
          <w:szCs w:val="20"/>
        </w:rPr>
        <w:t xml:space="preserve">, while Power stand heart support consistency exercise in long </w:t>
      </w:r>
      <w:proofErr w:type="gramStart"/>
      <w:r w:rsidRPr="00FF2357">
        <w:rPr>
          <w:rFonts w:ascii="Calisto MT" w:hAnsi="Calisto MT"/>
          <w:color w:val="000000"/>
          <w:sz w:val="20"/>
          <w:szCs w:val="20"/>
        </w:rPr>
        <w:t>time .</w:t>
      </w:r>
      <w:proofErr w:type="gramEnd"/>
      <w:r w:rsidRPr="00FF2357">
        <w:rPr>
          <w:rFonts w:ascii="Calisto MT" w:hAnsi="Calisto MT"/>
          <w:color w:val="000000"/>
          <w:sz w:val="20"/>
          <w:szCs w:val="20"/>
        </w:rPr>
        <w:t xml:space="preserve"> However, compared to the two aspects </w:t>
      </w:r>
      <w:proofErr w:type="gramStart"/>
      <w:r w:rsidRPr="00FF2357">
        <w:rPr>
          <w:rFonts w:ascii="Calisto MT" w:hAnsi="Calisto MT"/>
          <w:color w:val="000000"/>
          <w:sz w:val="20"/>
          <w:szCs w:val="20"/>
        </w:rPr>
        <w:t>others ,</w:t>
      </w:r>
      <w:proofErr w:type="gramEnd"/>
      <w:r w:rsidRPr="00FF2357">
        <w:rPr>
          <w:rFonts w:ascii="Calisto MT" w:hAnsi="Calisto MT"/>
          <w:color w:val="000000"/>
          <w:sz w:val="20"/>
          <w:szCs w:val="20"/>
        </w:rPr>
        <w:t xml:space="preserve"> his contribution relatively more low , which indicates that although physique important , Aikido is more emphasize efficiency</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movement and harmony than brute force power .</w:t>
      </w:r>
      <w:r w:rsidR="0032778C">
        <w:rPr>
          <w:rFonts w:ascii="Calisto MT" w:hAnsi="Calisto MT"/>
          <w:color w:val="000000"/>
          <w:sz w:val="20"/>
          <w:szCs w:val="20"/>
        </w:rPr>
        <w:t xml:space="preserve"> </w:t>
      </w:r>
      <w:r w:rsidRPr="00FF2357">
        <w:rPr>
          <w:rFonts w:ascii="Calisto MT" w:hAnsi="Calisto MT"/>
          <w:color w:val="000000"/>
          <w:sz w:val="20"/>
          <w:szCs w:val="20"/>
        </w:rPr>
        <w:t>Aspect psychological show correlation highest (r = 0.603), which confirms that focus, motivation, and mental toughness are key main achievement in Aikido. Meditation exercises (</w:t>
      </w:r>
      <w:proofErr w:type="spellStart"/>
      <w:r w:rsidRPr="00FF2357">
        <w:rPr>
          <w:rFonts w:ascii="Calisto MT" w:hAnsi="Calisto MT"/>
          <w:color w:val="000000"/>
          <w:sz w:val="20"/>
          <w:szCs w:val="20"/>
        </w:rPr>
        <w:t>mokuso</w:t>
      </w:r>
      <w:proofErr w:type="spellEnd"/>
      <w:r w:rsidRPr="00FF2357">
        <w:rPr>
          <w:rFonts w:ascii="Calisto MT" w:hAnsi="Calisto MT"/>
          <w:color w:val="000000"/>
          <w:sz w:val="20"/>
          <w:szCs w:val="20"/>
        </w:rPr>
        <w:t xml:space="preserve">), breathing controlled, and emphasis on mindfulness during practice is very helpful participant in increase concentration and coping pressure. Findings This in harmony with study </w:t>
      </w:r>
      <w:proofErr w:type="spellStart"/>
      <w:r w:rsidRPr="00FF2357">
        <w:rPr>
          <w:rFonts w:ascii="Calisto MT" w:hAnsi="Calisto MT"/>
          <w:color w:val="000000"/>
          <w:sz w:val="20"/>
          <w:szCs w:val="20"/>
        </w:rPr>
        <w:t>Zsunzsanna</w:t>
      </w:r>
      <w:proofErr w:type="spellEnd"/>
      <w:r w:rsidRPr="00FF2357">
        <w:rPr>
          <w:rFonts w:ascii="Calisto MT" w:hAnsi="Calisto MT"/>
          <w:color w:val="000000"/>
          <w:sz w:val="20"/>
          <w:szCs w:val="20"/>
        </w:rPr>
        <w:t xml:space="preserve"> </w:t>
      </w:r>
      <w:proofErr w:type="spellStart"/>
      <w:r w:rsidRPr="00FF2357">
        <w:rPr>
          <w:rFonts w:ascii="Calisto MT" w:hAnsi="Calisto MT"/>
          <w:color w:val="000000"/>
          <w:sz w:val="20"/>
          <w:szCs w:val="20"/>
        </w:rPr>
        <w:t>Szabolacs</w:t>
      </w:r>
      <w:proofErr w:type="spellEnd"/>
      <w:r w:rsidRPr="00FF2357">
        <w:rPr>
          <w:rFonts w:ascii="Calisto MT" w:hAnsi="Calisto MT"/>
          <w:color w:val="000000"/>
          <w:sz w:val="20"/>
          <w:szCs w:val="20"/>
        </w:rPr>
        <w:t xml:space="preserve"> et al. (2019) who stated that Aikido can increase welfare psychological and reduce anxiety. This indicates that correlation between aspect psychological and results exercise Can varies depends on age. Weinberg &amp; Gould (2019) in Foundations of Sport and Exercise Psychology emphasizes that motivation intrinsic and regulatory emotion is predictor main success in training term long. Findings that Woman own score psychological </w:t>
      </w:r>
      <w:proofErr w:type="gramStart"/>
      <w:r w:rsidRPr="00FF2357">
        <w:rPr>
          <w:rFonts w:ascii="Calisto MT" w:hAnsi="Calisto MT"/>
          <w:color w:val="000000"/>
          <w:sz w:val="20"/>
          <w:szCs w:val="20"/>
        </w:rPr>
        <w:t>more tall</w:t>
      </w:r>
      <w:proofErr w:type="gramEnd"/>
      <w:r w:rsidRPr="00FF2357">
        <w:rPr>
          <w:rFonts w:ascii="Calisto MT" w:hAnsi="Calisto MT"/>
          <w:color w:val="000000"/>
          <w:sz w:val="20"/>
          <w:szCs w:val="20"/>
        </w:rPr>
        <w:t xml:space="preserve"> consistent with study they that individual with regulations emotion good tend more consistent in exercise complex technicalities.</w:t>
      </w:r>
      <w:r w:rsidRPr="00FF2357">
        <w:rPr>
          <w:rFonts w:ascii="Times New Roman" w:hAnsi="Times New Roman" w:cs="Times New Roman"/>
          <w:color w:val="000000"/>
          <w:sz w:val="20"/>
          <w:szCs w:val="20"/>
        </w:rPr>
        <w:t>​</w:t>
      </w:r>
      <w:r w:rsidR="0032778C">
        <w:rPr>
          <w:rFonts w:ascii="Times New Roman" w:hAnsi="Times New Roman" w:cs="Times New Roman"/>
          <w:color w:val="000000"/>
          <w:sz w:val="20"/>
          <w:szCs w:val="20"/>
        </w:rPr>
        <w:t xml:space="preserve"> </w:t>
      </w:r>
      <w:r w:rsidRPr="00FF2357">
        <w:rPr>
          <w:rFonts w:ascii="Calisto MT" w:hAnsi="Calisto MT"/>
          <w:color w:val="000000"/>
          <w:sz w:val="20"/>
          <w:szCs w:val="20"/>
        </w:rPr>
        <w:t xml:space="preserve"> Participant age young Possible own very high motivation and concentration, but not enough in resilience emotion moment face pressure. While participant age mature </w:t>
      </w:r>
      <w:proofErr w:type="spellStart"/>
      <w:r w:rsidRPr="00FF2357">
        <w:rPr>
          <w:rFonts w:ascii="Calisto MT" w:hAnsi="Calisto MT"/>
          <w:color w:val="000000"/>
          <w:sz w:val="20"/>
          <w:szCs w:val="20"/>
        </w:rPr>
        <w:t>gossible</w:t>
      </w:r>
      <w:proofErr w:type="spellEnd"/>
      <w:r w:rsidRPr="00FF2357">
        <w:rPr>
          <w:rFonts w:ascii="Calisto MT" w:hAnsi="Calisto MT"/>
          <w:color w:val="000000"/>
          <w:sz w:val="20"/>
          <w:szCs w:val="20"/>
        </w:rPr>
        <w:t xml:space="preserve"> own resilience and trust very strong self Because experience life, which allows they for still calm and focused in situation difficult. Therefore that, mental training must be focused on development the most critical aspect for every group age.</w:t>
      </w:r>
      <w:r w:rsidR="0032778C">
        <w:rPr>
          <w:rFonts w:ascii="Calisto MT" w:hAnsi="Calisto MT"/>
          <w:color w:val="000000"/>
          <w:sz w:val="20"/>
          <w:szCs w:val="20"/>
        </w:rPr>
        <w:t xml:space="preserve"> </w:t>
      </w:r>
      <w:r w:rsidRPr="00FF2357">
        <w:rPr>
          <w:rFonts w:ascii="Calisto MT" w:hAnsi="Calisto MT"/>
          <w:color w:val="000000"/>
          <w:sz w:val="20"/>
          <w:szCs w:val="20"/>
        </w:rPr>
        <w:t xml:space="preserve">Aspect sociological (r = 0.578) shows that climate social dojo is very important success training. Support trainer, cooperation between </w:t>
      </w:r>
      <w:r w:rsidRPr="00FF2357">
        <w:rPr>
          <w:rFonts w:ascii="Calisto MT" w:hAnsi="Calisto MT"/>
          <w:color w:val="000000"/>
          <w:sz w:val="20"/>
          <w:szCs w:val="20"/>
        </w:rPr>
        <w:lastRenderedPageBreak/>
        <w:t>members, and culture tolerance create conducive environment</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for learning. This is support findings </w:t>
      </w:r>
      <w:proofErr w:type="spellStart"/>
      <w:r w:rsidRPr="00FF2357">
        <w:rPr>
          <w:rFonts w:ascii="Calisto MT" w:hAnsi="Calisto MT"/>
          <w:color w:val="000000"/>
          <w:sz w:val="20"/>
          <w:szCs w:val="20"/>
        </w:rPr>
        <w:t>Faggianelli</w:t>
      </w:r>
      <w:proofErr w:type="spellEnd"/>
      <w:r w:rsidRPr="00FF2357">
        <w:rPr>
          <w:rFonts w:ascii="Calisto MT" w:hAnsi="Calisto MT"/>
          <w:color w:val="000000"/>
          <w:sz w:val="20"/>
          <w:szCs w:val="20"/>
        </w:rPr>
        <w:t xml:space="preserve"> &amp; Lukoff (2016) that interaction social in defense </w:t>
      </w:r>
      <w:proofErr w:type="spellStart"/>
      <w:r w:rsidRPr="00FF2357">
        <w:rPr>
          <w:rFonts w:ascii="Calisto MT" w:hAnsi="Calisto MT"/>
          <w:color w:val="000000"/>
          <w:sz w:val="20"/>
          <w:szCs w:val="20"/>
        </w:rPr>
        <w:t>self play</w:t>
      </w:r>
      <w:proofErr w:type="spellEnd"/>
      <w:r w:rsidRPr="00FF2357">
        <w:rPr>
          <w:rFonts w:ascii="Calisto MT" w:hAnsi="Calisto MT"/>
          <w:color w:val="000000"/>
          <w:sz w:val="20"/>
          <w:szCs w:val="20"/>
        </w:rPr>
        <w:t xml:space="preserve"> a role big in formation identity and commitment term length. This indicates that impact aspect sociological can </w:t>
      </w:r>
      <w:proofErr w:type="gramStart"/>
      <w:r w:rsidRPr="00FF2357">
        <w:rPr>
          <w:rFonts w:ascii="Calisto MT" w:hAnsi="Calisto MT"/>
          <w:color w:val="000000"/>
          <w:sz w:val="20"/>
          <w:szCs w:val="20"/>
        </w:rPr>
        <w:t>different</w:t>
      </w:r>
      <w:proofErr w:type="gramEnd"/>
      <w:r w:rsidRPr="00FF2357">
        <w:rPr>
          <w:rFonts w:ascii="Calisto MT" w:hAnsi="Calisto MT"/>
          <w:color w:val="000000"/>
          <w:sz w:val="20"/>
          <w:szCs w:val="20"/>
        </w:rPr>
        <w:t xml:space="preserve"> depending on age. Participants young Possible more affected by dynamics groups and competition, whereas participant mature Possible more affected by support emotional and mentorship from trainer. Therefore </w:t>
      </w:r>
      <w:proofErr w:type="gramStart"/>
      <w:r w:rsidRPr="00FF2357">
        <w:rPr>
          <w:rFonts w:ascii="Calisto MT" w:hAnsi="Calisto MT"/>
          <w:color w:val="000000"/>
          <w:sz w:val="20"/>
          <w:szCs w:val="20"/>
        </w:rPr>
        <w:t>that ,</w:t>
      </w:r>
      <w:proofErr w:type="gramEnd"/>
      <w:r w:rsidRPr="00FF2357">
        <w:rPr>
          <w:rFonts w:ascii="Calisto MT" w:hAnsi="Calisto MT"/>
          <w:color w:val="000000"/>
          <w:sz w:val="20"/>
          <w:szCs w:val="20"/>
        </w:rPr>
        <w:t xml:space="preserve"> dojo culture must designed For support need social from various group age .</w:t>
      </w:r>
      <w:r w:rsidR="008079DB">
        <w:rPr>
          <w:rFonts w:ascii="Calisto MT" w:hAnsi="Calisto MT"/>
          <w:color w:val="000000"/>
          <w:sz w:val="20"/>
          <w:szCs w:val="20"/>
        </w:rPr>
        <w:t xml:space="preserve"> </w:t>
      </w:r>
      <w:r w:rsidRPr="00FF2357">
        <w:rPr>
          <w:rFonts w:ascii="Calisto MT" w:hAnsi="Calisto MT"/>
          <w:color w:val="000000"/>
          <w:sz w:val="20"/>
          <w:szCs w:val="20"/>
        </w:rPr>
        <w:t>Combination aspect physiological and psychological own very significant influence to results Aikido training. In the regression test double, second variables This in a way together give contribution big to variables bound (Y). Regression model show that: Y = a + 0.287X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+ 0.331X</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The coefficient value regression </w:t>
      </w:r>
      <w:proofErr w:type="gramStart"/>
      <w:r w:rsidRPr="00FF2357">
        <w:rPr>
          <w:rFonts w:ascii="Calisto MT" w:hAnsi="Calisto MT"/>
          <w:color w:val="000000"/>
          <w:sz w:val="20"/>
          <w:szCs w:val="20"/>
        </w:rPr>
        <w:t>show</w:t>
      </w:r>
      <w:proofErr w:type="gramEnd"/>
      <w:r w:rsidRPr="00FF2357">
        <w:rPr>
          <w:rFonts w:ascii="Calisto MT" w:hAnsi="Calisto MT"/>
          <w:color w:val="000000"/>
          <w:sz w:val="20"/>
          <w:szCs w:val="20"/>
        </w:rPr>
        <w:t xml:space="preserve"> that aspect psychological (X</w:t>
      </w:r>
      <w:r w:rsidRPr="00FF2357">
        <w:rPr>
          <w:rFonts w:ascii="Times New Roman" w:hAnsi="Times New Roman" w:cs="Times New Roman"/>
          <w:color w:val="000000"/>
          <w:sz w:val="20"/>
          <w:szCs w:val="20"/>
        </w:rPr>
        <w:t>₂</w:t>
      </w:r>
      <w:r w:rsidRPr="00FF2357">
        <w:rPr>
          <w:rFonts w:ascii="Calisto MT" w:hAnsi="Calisto MT"/>
          <w:color w:val="000000"/>
          <w:sz w:val="20"/>
          <w:szCs w:val="20"/>
        </w:rPr>
        <w:t>) gives more contributions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big compared to aspect physiological (X</w:t>
      </w:r>
      <w:r w:rsidRPr="00FF2357">
        <w:rPr>
          <w:rFonts w:ascii="Times New Roman" w:hAnsi="Times New Roman" w:cs="Times New Roman"/>
          <w:color w:val="000000"/>
          <w:sz w:val="20"/>
          <w:szCs w:val="20"/>
        </w:rPr>
        <w:t>₁</w:t>
      </w:r>
      <w:r w:rsidRPr="00FF2357">
        <w:rPr>
          <w:rFonts w:ascii="Calisto MT" w:hAnsi="Calisto MT"/>
          <w:color w:val="000000"/>
          <w:sz w:val="20"/>
          <w:szCs w:val="20"/>
        </w:rPr>
        <w:t>). However, the combination both of them create strong synergy: condition</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more optimal if supported by a stable mental condition. For example, participants with strength good muscles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but worried or No focus will difficulty control </w:t>
      </w:r>
      <w:proofErr w:type="gramStart"/>
      <w:r w:rsidRPr="00FF2357">
        <w:rPr>
          <w:rFonts w:ascii="Calisto MT" w:hAnsi="Calisto MT"/>
          <w:color w:val="000000"/>
          <w:sz w:val="20"/>
          <w:szCs w:val="20"/>
        </w:rPr>
        <w:t>technique .</w:t>
      </w:r>
      <w:proofErr w:type="gramEnd"/>
      <w:r w:rsidRPr="00FF2357">
        <w:rPr>
          <w:rFonts w:ascii="Calisto MT" w:hAnsi="Calisto MT"/>
          <w:color w:val="000000"/>
          <w:sz w:val="20"/>
          <w:szCs w:val="20"/>
        </w:rPr>
        <w:t xml:space="preserve"> On the other </w:t>
      </w:r>
      <w:proofErr w:type="gramStart"/>
      <w:r w:rsidRPr="00FF2357">
        <w:rPr>
          <w:rFonts w:ascii="Calisto MT" w:hAnsi="Calisto MT"/>
          <w:color w:val="000000"/>
          <w:sz w:val="20"/>
          <w:szCs w:val="20"/>
        </w:rPr>
        <w:t>hand ,</w:t>
      </w:r>
      <w:proofErr w:type="gramEnd"/>
      <w:r w:rsidRPr="00FF2357">
        <w:rPr>
          <w:rFonts w:ascii="Calisto MT" w:hAnsi="Calisto MT"/>
          <w:color w:val="000000"/>
          <w:sz w:val="20"/>
          <w:szCs w:val="20"/>
        </w:rPr>
        <w:t xml:space="preserve"> motivated participants tall but weak in a way physical will also hampered . Because of that that, integration both are very important </w:t>
      </w:r>
      <w:proofErr w:type="gramStart"/>
      <w:r w:rsidRPr="00FF2357">
        <w:rPr>
          <w:rFonts w:ascii="Calisto MT" w:hAnsi="Calisto MT"/>
          <w:color w:val="000000"/>
          <w:sz w:val="20"/>
          <w:szCs w:val="20"/>
        </w:rPr>
        <w:t>For</w:t>
      </w:r>
      <w:proofErr w:type="gramEnd"/>
      <w:r w:rsidRPr="00FF2357">
        <w:rPr>
          <w:rFonts w:ascii="Calisto MT" w:hAnsi="Calisto MT"/>
          <w:color w:val="000000"/>
          <w:sz w:val="20"/>
          <w:szCs w:val="20"/>
        </w:rPr>
        <w:t xml:space="preserve"> results optimal exercise. This is </w:t>
      </w:r>
      <w:proofErr w:type="gramStart"/>
      <w:r w:rsidRPr="00FF2357">
        <w:rPr>
          <w:rFonts w:ascii="Calisto MT" w:hAnsi="Calisto MT"/>
          <w:color w:val="000000"/>
          <w:sz w:val="20"/>
          <w:szCs w:val="20"/>
        </w:rPr>
        <w:t>indicates</w:t>
      </w:r>
      <w:proofErr w:type="gramEnd"/>
      <w:r w:rsidRPr="00FF2357">
        <w:rPr>
          <w:rFonts w:ascii="Calisto MT" w:hAnsi="Calisto MT"/>
          <w:color w:val="000000"/>
          <w:sz w:val="20"/>
          <w:szCs w:val="20"/>
        </w:rPr>
        <w:t xml:space="preserve"> that participant with condition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tend own motivation and confidence a better </w:t>
      </w:r>
      <w:proofErr w:type="spellStart"/>
      <w:r w:rsidRPr="00FF2357">
        <w:rPr>
          <w:rFonts w:ascii="Calisto MT" w:hAnsi="Calisto MT"/>
          <w:color w:val="000000"/>
          <w:sz w:val="20"/>
          <w:szCs w:val="20"/>
        </w:rPr>
        <w:t>self high</w:t>
      </w:r>
      <w:proofErr w:type="spellEnd"/>
      <w:r w:rsidRPr="00FF2357">
        <w:rPr>
          <w:rFonts w:ascii="Calisto MT" w:hAnsi="Calisto MT"/>
          <w:color w:val="000000"/>
          <w:sz w:val="20"/>
          <w:szCs w:val="20"/>
        </w:rPr>
        <w:t xml:space="preserve">. Findings This supported by the mind-body connection theory (Ratey, 2018), which states that activity physique increase production neurotransmitters such as serotonin and dopamine, which have an impact straight to the point heart and mental </w:t>
      </w:r>
      <w:proofErr w:type="gramStart"/>
      <w:r w:rsidRPr="00FF2357">
        <w:rPr>
          <w:rFonts w:ascii="Calisto MT" w:hAnsi="Calisto MT"/>
          <w:color w:val="000000"/>
          <w:sz w:val="20"/>
          <w:szCs w:val="20"/>
        </w:rPr>
        <w:t>focus .</w:t>
      </w:r>
      <w:proofErr w:type="gramEnd"/>
      <w:r w:rsidR="008079DB">
        <w:rPr>
          <w:rFonts w:ascii="Calisto MT" w:hAnsi="Calisto MT"/>
          <w:color w:val="000000"/>
          <w:sz w:val="20"/>
          <w:szCs w:val="20"/>
        </w:rPr>
        <w:t xml:space="preserve">  </w:t>
      </w:r>
      <w:r w:rsidRPr="00FF2357">
        <w:rPr>
          <w:rFonts w:ascii="Calisto MT" w:hAnsi="Calisto MT"/>
          <w:color w:val="000000"/>
          <w:sz w:val="20"/>
          <w:szCs w:val="20"/>
        </w:rPr>
        <w:t xml:space="preserve">Correlation between aspect psychological and sociological to results very powerful and synergistic exercise. Both aspect This each other strengthen: a healthy mental condition </w:t>
      </w:r>
      <w:proofErr w:type="gramStart"/>
      <w:r w:rsidRPr="00FF2357">
        <w:rPr>
          <w:rFonts w:ascii="Calisto MT" w:hAnsi="Calisto MT"/>
          <w:color w:val="000000"/>
          <w:sz w:val="20"/>
          <w:szCs w:val="20"/>
        </w:rPr>
        <w:t>( psychological</w:t>
      </w:r>
      <w:proofErr w:type="gramEnd"/>
      <w:r w:rsidRPr="00FF2357">
        <w:rPr>
          <w:rFonts w:ascii="Calisto MT" w:hAnsi="Calisto MT"/>
          <w:color w:val="000000"/>
          <w:sz w:val="20"/>
          <w:szCs w:val="20"/>
        </w:rPr>
        <w:t xml:space="preserve"> ) will develop more Good in environment positive social ( sociological ) , and vice versa . Regression model show that: Y = a + 0.331X</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+ 0.305X</w:t>
      </w:r>
      <w:r w:rsidRPr="00FF2357">
        <w:rPr>
          <w:rFonts w:ascii="Times New Roman" w:hAnsi="Times New Roman" w:cs="Times New Roman"/>
          <w:color w:val="000000"/>
          <w:sz w:val="20"/>
          <w:szCs w:val="20"/>
        </w:rPr>
        <w:t>₃</w:t>
      </w:r>
      <w:r w:rsidRPr="00FF2357">
        <w:rPr>
          <w:rFonts w:ascii="Calisto MT" w:hAnsi="Calisto MT"/>
          <w:color w:val="000000"/>
          <w:sz w:val="20"/>
          <w:szCs w:val="20"/>
        </w:rPr>
        <w:t xml:space="preserve">. Aspect psychological still </w:t>
      </w:r>
      <w:r w:rsidRPr="00FF2357">
        <w:rPr>
          <w:rFonts w:ascii="Calisto MT" w:hAnsi="Calisto MT"/>
          <w:color w:val="000000"/>
          <w:sz w:val="20"/>
          <w:szCs w:val="20"/>
        </w:rPr>
        <w:t>become predictor main, but support social (X</w:t>
      </w:r>
      <w:r w:rsidRPr="00FF2357">
        <w:rPr>
          <w:rFonts w:ascii="Times New Roman" w:hAnsi="Times New Roman" w:cs="Times New Roman"/>
          <w:color w:val="000000"/>
          <w:sz w:val="20"/>
          <w:szCs w:val="20"/>
        </w:rPr>
        <w:t>₃</w:t>
      </w:r>
      <w:r w:rsidRPr="00FF2357">
        <w:rPr>
          <w:rFonts w:ascii="Calisto MT" w:hAnsi="Calisto MT"/>
          <w:color w:val="000000"/>
          <w:sz w:val="20"/>
          <w:szCs w:val="20"/>
        </w:rPr>
        <w:t>) plays a role as amplifier motivation, sense of confidence self, and discipline. Participants who feel supported by colleagues training and coaches tend more believe self-confident, calm, and motivated for train consistent. Phenomenon This show that the dojo is not only place exercise physical, but also space psychosocial factors that form character holistic. Combination aspect physiological and sociological factors also have an influence positive to results Aikido training.</w:t>
      </w:r>
      <w:r w:rsidR="008079DB">
        <w:rPr>
          <w:rFonts w:ascii="Calisto MT" w:hAnsi="Calisto MT"/>
          <w:color w:val="000000"/>
          <w:sz w:val="20"/>
          <w:szCs w:val="20"/>
        </w:rPr>
        <w:t xml:space="preserve"> </w:t>
      </w:r>
      <w:r w:rsidRPr="00FF2357">
        <w:rPr>
          <w:rFonts w:ascii="Calisto MT" w:hAnsi="Calisto MT"/>
          <w:color w:val="000000"/>
          <w:sz w:val="20"/>
          <w:szCs w:val="20"/>
        </w:rPr>
        <w:t xml:space="preserve">Although contribution aspect physiological </w:t>
      </w:r>
      <w:proofErr w:type="spellStart"/>
      <w:r w:rsidRPr="00FF2357">
        <w:rPr>
          <w:rFonts w:ascii="Calisto MT" w:hAnsi="Calisto MT"/>
          <w:color w:val="000000"/>
          <w:sz w:val="20"/>
          <w:szCs w:val="20"/>
        </w:rPr>
        <w:t>morelow</w:t>
      </w:r>
      <w:proofErr w:type="spellEnd"/>
      <w:r w:rsidRPr="00FF2357">
        <w:rPr>
          <w:rFonts w:ascii="Calisto MT" w:hAnsi="Calisto MT"/>
          <w:color w:val="000000"/>
          <w:sz w:val="20"/>
          <w:szCs w:val="20"/>
        </w:rPr>
        <w:t xml:space="preserve"> compared to two aspects other conditions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w:t>
      </w:r>
      <w:proofErr w:type="spellStart"/>
      <w:r w:rsidRPr="00FF2357">
        <w:rPr>
          <w:rFonts w:ascii="Calisto MT" w:hAnsi="Calisto MT"/>
          <w:color w:val="000000"/>
          <w:sz w:val="20"/>
          <w:szCs w:val="20"/>
        </w:rPr>
        <w:t>moreeasy</w:t>
      </w:r>
      <w:proofErr w:type="spellEnd"/>
      <w:r w:rsidRPr="00FF2357">
        <w:rPr>
          <w:rFonts w:ascii="Calisto MT" w:hAnsi="Calisto MT"/>
          <w:color w:val="000000"/>
          <w:sz w:val="20"/>
          <w:szCs w:val="20"/>
        </w:rPr>
        <w:t xml:space="preserve"> maintained in environment supportive social. Regression model shows: Y = a + 0.287X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+ 0.305X</w:t>
      </w:r>
      <w:r w:rsidRPr="00FF2357">
        <w:rPr>
          <w:rFonts w:ascii="Times New Roman" w:hAnsi="Times New Roman" w:cs="Times New Roman"/>
          <w:color w:val="000000"/>
          <w:sz w:val="20"/>
          <w:szCs w:val="20"/>
        </w:rPr>
        <w:t>₃</w:t>
      </w:r>
      <w:r w:rsidRPr="00FF2357">
        <w:rPr>
          <w:rFonts w:ascii="Calisto MT" w:hAnsi="Calisto MT"/>
          <w:color w:val="000000"/>
          <w:sz w:val="20"/>
          <w:szCs w:val="20"/>
        </w:rPr>
        <w:t>. An inclusive and collaborative dojo environment push participant for still active and disciplined in guard fitness. Interaction positive social</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can increase Spirit For follow test physical, exercise together, and recovery post injury. With Thus, the aspect sociological functioning as driver for development and maintenance aspect physiological findings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that aspect psychological and sociological each other strengthen in influence results Aikido training is supported by Vallerand's (2017) theory in Self-Determination Theory (SDT) explains that need base psychological autonomy, competence, and relatedness must be fulfilled so that individuals motivated in a way intrinsic. Environment inclusive social aspects in the dojo (aspects sociological) fulfills relatedness </w:t>
      </w:r>
      <w:proofErr w:type="gramStart"/>
      <w:r w:rsidRPr="00FF2357">
        <w:rPr>
          <w:rFonts w:ascii="Calisto MT" w:hAnsi="Calisto MT"/>
          <w:color w:val="000000"/>
          <w:sz w:val="20"/>
          <w:szCs w:val="20"/>
        </w:rPr>
        <w:t>needs ,</w:t>
      </w:r>
      <w:proofErr w:type="gramEnd"/>
      <w:r w:rsidRPr="00FF2357">
        <w:rPr>
          <w:rFonts w:ascii="Calisto MT" w:hAnsi="Calisto MT"/>
          <w:color w:val="000000"/>
          <w:sz w:val="20"/>
          <w:szCs w:val="20"/>
        </w:rPr>
        <w:t xml:space="preserve"> which in turn strengthen motivation and mental resilience ( aspects psychological ). This is explain Why combination second aspect This produce impact synergistic to results </w:t>
      </w:r>
      <w:proofErr w:type="gramStart"/>
      <w:r w:rsidRPr="00FF2357">
        <w:rPr>
          <w:rFonts w:ascii="Calisto MT" w:hAnsi="Calisto MT"/>
          <w:color w:val="000000"/>
          <w:sz w:val="20"/>
          <w:szCs w:val="20"/>
        </w:rPr>
        <w:t>exercise .</w:t>
      </w:r>
      <w:proofErr w:type="gramEnd"/>
      <w:r w:rsidR="008079DB">
        <w:rPr>
          <w:rFonts w:ascii="Calisto MT" w:hAnsi="Calisto MT"/>
          <w:color w:val="000000"/>
          <w:sz w:val="20"/>
          <w:szCs w:val="20"/>
        </w:rPr>
        <w:t xml:space="preserve">  </w:t>
      </w:r>
      <w:r w:rsidRPr="00FF2357">
        <w:rPr>
          <w:rFonts w:ascii="Calisto MT" w:hAnsi="Calisto MT"/>
          <w:color w:val="000000"/>
          <w:sz w:val="20"/>
          <w:szCs w:val="20"/>
        </w:rPr>
        <w:t xml:space="preserve">Combination aspect physiological and sociological factors also have an influence positive to results Aikido training. Although contribution aspect physiological </w:t>
      </w:r>
      <w:proofErr w:type="gramStart"/>
      <w:r w:rsidRPr="00FF2357">
        <w:rPr>
          <w:rFonts w:ascii="Calisto MT" w:hAnsi="Calisto MT"/>
          <w:color w:val="000000"/>
          <w:sz w:val="20"/>
          <w:szCs w:val="20"/>
        </w:rPr>
        <w:t>more low</w:t>
      </w:r>
      <w:proofErr w:type="gramEnd"/>
      <w:r w:rsidRPr="00FF2357">
        <w:rPr>
          <w:rFonts w:ascii="Calisto MT" w:hAnsi="Calisto MT"/>
          <w:color w:val="000000"/>
          <w:sz w:val="20"/>
          <w:szCs w:val="20"/>
        </w:rPr>
        <w:t xml:space="preserve"> compared to two aspects other conditions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more easy maintained in environment supportive social. Regression model shows: Y = a + 0.287X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+ 0.305X</w:t>
      </w:r>
      <w:r w:rsidRPr="00FF2357">
        <w:rPr>
          <w:rFonts w:ascii="Times New Roman" w:hAnsi="Times New Roman" w:cs="Times New Roman"/>
          <w:color w:val="000000"/>
          <w:sz w:val="20"/>
          <w:szCs w:val="20"/>
        </w:rPr>
        <w:t>₃</w:t>
      </w:r>
      <w:r w:rsidRPr="00FF2357">
        <w:rPr>
          <w:rFonts w:ascii="Calisto MT" w:hAnsi="Calisto MT"/>
          <w:color w:val="000000"/>
          <w:sz w:val="20"/>
          <w:szCs w:val="20"/>
        </w:rPr>
        <w:t xml:space="preserve">. An inclusive and collaborative dojo environment push participant for still active and disciplined in guard fitness. Interaction positive </w:t>
      </w:r>
      <w:r w:rsidRPr="00FF2357">
        <w:rPr>
          <w:rFonts w:ascii="Calisto MT" w:hAnsi="Calisto MT"/>
          <w:color w:val="000000"/>
          <w:sz w:val="20"/>
          <w:szCs w:val="20"/>
        </w:rPr>
        <w:lastRenderedPageBreak/>
        <w:t>social</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can increase Spirit for follow test physical, exercise </w:t>
      </w:r>
      <w:proofErr w:type="gramStart"/>
      <w:r w:rsidRPr="00FF2357">
        <w:rPr>
          <w:rFonts w:ascii="Calisto MT" w:hAnsi="Calisto MT"/>
          <w:color w:val="000000"/>
          <w:sz w:val="20"/>
          <w:szCs w:val="20"/>
        </w:rPr>
        <w:t>together ,</w:t>
      </w:r>
      <w:proofErr w:type="gramEnd"/>
      <w:r w:rsidRPr="00FF2357">
        <w:rPr>
          <w:rFonts w:ascii="Calisto MT" w:hAnsi="Calisto MT"/>
          <w:color w:val="000000"/>
          <w:sz w:val="20"/>
          <w:szCs w:val="20"/>
        </w:rPr>
        <w:t xml:space="preserve"> and recovery post injury . With Thus, the aspect sociological functioning as driver for development and maintenance aspect physiological. Relationship positive between aspect physiological and sociological in harmony with ecological dynamics approach in sports (Davids, Araújo, &amp; Brymer, 2016), which emphasizes that performance physique No happen in room empty, but rather in context social and environmental interdependence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interact. In a collaborative dojo </w:t>
      </w:r>
      <w:proofErr w:type="spellStart"/>
      <w:r w:rsidRPr="00FF2357">
        <w:rPr>
          <w:rFonts w:ascii="Calisto MT" w:hAnsi="Calisto MT"/>
          <w:color w:val="000000"/>
          <w:sz w:val="20"/>
          <w:szCs w:val="20"/>
        </w:rPr>
        <w:t>environmen</w:t>
      </w:r>
      <w:proofErr w:type="spellEnd"/>
      <w:r w:rsidRPr="00FF2357">
        <w:rPr>
          <w:rFonts w:ascii="Calisto MT" w:hAnsi="Calisto MT"/>
          <w:color w:val="000000"/>
          <w:sz w:val="20"/>
          <w:szCs w:val="20"/>
        </w:rPr>
        <w:t xml:space="preserve">, participants more motivated </w:t>
      </w:r>
      <w:proofErr w:type="gramStart"/>
      <w:r w:rsidRPr="00FF2357">
        <w:rPr>
          <w:rFonts w:ascii="Calisto MT" w:hAnsi="Calisto MT"/>
          <w:color w:val="000000"/>
          <w:sz w:val="20"/>
          <w:szCs w:val="20"/>
        </w:rPr>
        <w:t>For</w:t>
      </w:r>
      <w:proofErr w:type="gramEnd"/>
      <w:r w:rsidRPr="00FF2357">
        <w:rPr>
          <w:rFonts w:ascii="Calisto MT" w:hAnsi="Calisto MT"/>
          <w:color w:val="000000"/>
          <w:sz w:val="20"/>
          <w:szCs w:val="20"/>
        </w:rPr>
        <w:t xml:space="preserve"> guard fitness and consistency train Because the existence of group norms and accountability social.</w:t>
      </w:r>
      <w:r w:rsidR="008079DB">
        <w:rPr>
          <w:rFonts w:ascii="Calisto MT" w:hAnsi="Calisto MT"/>
          <w:color w:val="000000"/>
          <w:sz w:val="20"/>
          <w:szCs w:val="20"/>
        </w:rPr>
        <w:t xml:space="preserve"> </w:t>
      </w:r>
      <w:r w:rsidRPr="00FF2357">
        <w:rPr>
          <w:rFonts w:ascii="Calisto MT" w:hAnsi="Calisto MT"/>
          <w:color w:val="000000"/>
          <w:sz w:val="20"/>
          <w:szCs w:val="20"/>
        </w:rPr>
        <w:t xml:space="preserve">In a way simultaneous, third aspects (physiological, psychological, and sociological) have very strong and significant relationship to results Aikido training. Correlation test results double show R value = 0.724, with coefficient determination (R²) of 0.524. This means that 52.4% of the variation results Aikido training can explained by a combination third aspect while 47.6% is influenced by other factors outside the model, such as frequency exercise, </w:t>
      </w:r>
      <w:proofErr w:type="gramStart"/>
      <w:r w:rsidRPr="00FF2357">
        <w:rPr>
          <w:rFonts w:ascii="Calisto MT" w:hAnsi="Calisto MT"/>
          <w:color w:val="000000"/>
          <w:sz w:val="20"/>
          <w:szCs w:val="20"/>
        </w:rPr>
        <w:t>nutrition ,</w:t>
      </w:r>
      <w:proofErr w:type="gramEnd"/>
      <w:r w:rsidRPr="00FF2357">
        <w:rPr>
          <w:rFonts w:ascii="Calisto MT" w:hAnsi="Calisto MT"/>
          <w:color w:val="000000"/>
          <w:sz w:val="20"/>
          <w:szCs w:val="20"/>
        </w:rPr>
        <w:t xml:space="preserve"> style leadership trainer , experience , and factors genetics . Multiple linear regression model </w:t>
      </w:r>
      <w:proofErr w:type="gramStart"/>
      <w:r w:rsidRPr="00FF2357">
        <w:rPr>
          <w:rFonts w:ascii="Calisto MT" w:hAnsi="Calisto MT"/>
          <w:color w:val="000000"/>
          <w:sz w:val="20"/>
          <w:szCs w:val="20"/>
        </w:rPr>
        <w:t>show</w:t>
      </w:r>
      <w:proofErr w:type="gramEnd"/>
      <w:r w:rsidRPr="00FF2357">
        <w:rPr>
          <w:rFonts w:ascii="Calisto MT" w:hAnsi="Calisto MT"/>
          <w:color w:val="000000"/>
          <w:sz w:val="20"/>
          <w:szCs w:val="20"/>
        </w:rPr>
        <w:t xml:space="preserve"> that the regression model in a way overall significant in a way statistics, so that hypothesis study accepted. This proves that approach holistic that integrates aspect physical, mental, and social is key main in reach results optimal Aikido </w:t>
      </w:r>
      <w:proofErr w:type="gramStart"/>
      <w:r w:rsidRPr="00FF2357">
        <w:rPr>
          <w:rFonts w:ascii="Calisto MT" w:hAnsi="Calisto MT"/>
          <w:color w:val="000000"/>
          <w:sz w:val="20"/>
          <w:szCs w:val="20"/>
        </w:rPr>
        <w:t>training .</w:t>
      </w:r>
      <w:proofErr w:type="gramEnd"/>
      <w:r w:rsidR="008079DB">
        <w:rPr>
          <w:rFonts w:ascii="Calisto MT" w:hAnsi="Calisto MT"/>
          <w:color w:val="000000"/>
          <w:sz w:val="20"/>
          <w:szCs w:val="20"/>
        </w:rPr>
        <w:t xml:space="preserve">  </w:t>
      </w:r>
      <w:r w:rsidRPr="00FF2357">
        <w:rPr>
          <w:rFonts w:ascii="Calisto MT" w:hAnsi="Calisto MT"/>
          <w:color w:val="000000"/>
          <w:sz w:val="20"/>
          <w:szCs w:val="20"/>
        </w:rPr>
        <w:t>Findings that third aspect in a way holistic influence results Aikido training is supported by the Holistic Development Model in education physical and sports (</w:t>
      </w:r>
      <w:proofErr w:type="spellStart"/>
      <w:r w:rsidRPr="00FF2357">
        <w:rPr>
          <w:rFonts w:ascii="Calisto MT" w:hAnsi="Calisto MT"/>
          <w:color w:val="000000"/>
          <w:sz w:val="20"/>
          <w:szCs w:val="20"/>
        </w:rPr>
        <w:t>Hellison</w:t>
      </w:r>
      <w:proofErr w:type="spellEnd"/>
      <w:r w:rsidRPr="00FF2357">
        <w:rPr>
          <w:rFonts w:ascii="Calisto MT" w:hAnsi="Calisto MT"/>
          <w:color w:val="000000"/>
          <w:sz w:val="20"/>
          <w:szCs w:val="20"/>
        </w:rPr>
        <w:t>, 2021</w:t>
      </w:r>
      <w:proofErr w:type="gramStart"/>
      <w:r w:rsidRPr="00FF2357">
        <w:rPr>
          <w:rFonts w:ascii="Calisto MT" w:hAnsi="Calisto MT"/>
          <w:color w:val="000000"/>
          <w:sz w:val="20"/>
          <w:szCs w:val="20"/>
        </w:rPr>
        <w:t>).This</w:t>
      </w:r>
      <w:proofErr w:type="gramEnd"/>
      <w:r w:rsidRPr="00FF2357">
        <w:rPr>
          <w:rFonts w:ascii="Calisto MT" w:hAnsi="Calisto MT"/>
          <w:color w:val="000000"/>
          <w:sz w:val="20"/>
          <w:szCs w:val="20"/>
        </w:rPr>
        <w:t xml:space="preserve"> model emphasize that development individual through sport must covers body (physiological ), mind ( psychological ), and relationships social (sociological) in terms of integrated . Aikido, as art defense self - based philosophy harmony and control self, is form real of this model. In addition, Ratey (2018) in his book Spark: The Revolutionary New Science of Exercise and the Brain explains that activity physical (physiological) stimulation production neurotransmitters like dopamine, serotonin, and </w:t>
      </w:r>
      <w:r w:rsidRPr="00FF2357">
        <w:rPr>
          <w:rFonts w:ascii="Calisto MT" w:hAnsi="Calisto MT"/>
          <w:color w:val="000000"/>
          <w:sz w:val="20"/>
          <w:szCs w:val="20"/>
        </w:rPr>
        <w:t xml:space="preserve">BDNF, which improve mood, focus, and resilience </w:t>
      </w:r>
      <w:proofErr w:type="gramStart"/>
      <w:r w:rsidRPr="00FF2357">
        <w:rPr>
          <w:rFonts w:ascii="Calisto MT" w:hAnsi="Calisto MT"/>
          <w:color w:val="000000"/>
          <w:sz w:val="20"/>
          <w:szCs w:val="20"/>
        </w:rPr>
        <w:t xml:space="preserve">emotional </w:t>
      </w:r>
      <w:r w:rsidR="008079DB">
        <w:rPr>
          <w:rFonts w:ascii="Calisto MT" w:hAnsi="Calisto MT"/>
          <w:color w:val="000000"/>
          <w:sz w:val="20"/>
          <w:szCs w:val="20"/>
        </w:rPr>
        <w:t>.</w:t>
      </w:r>
      <w:proofErr w:type="gramEnd"/>
      <w:r w:rsidRPr="00FF2357">
        <w:rPr>
          <w:rFonts w:ascii="Calisto MT" w:hAnsi="Calisto MT"/>
          <w:color w:val="000000"/>
          <w:sz w:val="20"/>
          <w:szCs w:val="20"/>
        </w:rPr>
        <w:t>( psychological). However, the effects This will more optimal if happen in context supportive social, such as mutual dojo community appreciate. With Thus, integration third aspect No only logical in a way theoretical, but also has base strong neurobiological and social.</w:t>
      </w:r>
      <w:r w:rsidRPr="00FF2357">
        <w:rPr>
          <w:rFonts w:ascii="Times New Roman" w:hAnsi="Times New Roman" w:cs="Times New Roman"/>
          <w:color w:val="000000"/>
          <w:sz w:val="20"/>
          <w:szCs w:val="20"/>
        </w:rPr>
        <w:t>​</w:t>
      </w:r>
    </w:p>
    <w:p w14:paraId="7731A958" w14:textId="1DDD938F" w:rsidR="00FF2357" w:rsidRPr="00FF2357" w:rsidRDefault="00F6371E" w:rsidP="00F6371E">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b/>
          <w:color w:val="000000"/>
          <w:sz w:val="20"/>
          <w:szCs w:val="20"/>
        </w:rPr>
      </w:pPr>
      <w:r w:rsidRPr="00FF2357">
        <w:rPr>
          <w:rFonts w:ascii="Calisto MT" w:hAnsi="Calisto MT"/>
          <w:b/>
          <w:color w:val="000000"/>
          <w:sz w:val="20"/>
          <w:szCs w:val="20"/>
        </w:rPr>
        <w:t>CONCLUSION AND SUGGESTIONS</w:t>
      </w:r>
    </w:p>
    <w:p w14:paraId="473A79AC" w14:textId="3ECE596A" w:rsidR="00FF2357" w:rsidRPr="00FF2357" w:rsidRDefault="00F6371E" w:rsidP="00F6371E">
      <w:pPr>
        <w:pBdr>
          <w:top w:val="nil"/>
          <w:left w:val="nil"/>
          <w:bottom w:val="nil"/>
          <w:right w:val="nil"/>
          <w:between w:val="nil"/>
        </w:pBdr>
        <w:shd w:val="clear" w:color="auto" w:fill="FFFFFF"/>
        <w:spacing w:before="0" w:beforeAutospacing="0" w:after="0" w:afterAutospacing="0" w:line="288" w:lineRule="auto"/>
        <w:ind w:left="0" w:right="0"/>
        <w:jc w:val="both"/>
        <w:rPr>
          <w:rFonts w:ascii="Calisto MT" w:hAnsi="Calisto MT"/>
          <w:color w:val="000000"/>
          <w:sz w:val="20"/>
          <w:szCs w:val="20"/>
        </w:rPr>
      </w:pPr>
      <w:r w:rsidRPr="00FF2357">
        <w:rPr>
          <w:rFonts w:ascii="Calisto MT" w:hAnsi="Calisto MT"/>
          <w:b/>
          <w:color w:val="000000"/>
          <w:sz w:val="20"/>
          <w:szCs w:val="20"/>
        </w:rPr>
        <w:t>CONCLUSION</w:t>
      </w:r>
    </w:p>
    <w:p w14:paraId="6ADE454A" w14:textId="5A83675B" w:rsidR="00FF2357" w:rsidRPr="00FF2357" w:rsidRDefault="00FF2357" w:rsidP="008079DB">
      <w:pPr>
        <w:pBdr>
          <w:top w:val="nil"/>
          <w:left w:val="nil"/>
          <w:bottom w:val="nil"/>
          <w:right w:val="nil"/>
          <w:between w:val="nil"/>
        </w:pBdr>
        <w:shd w:val="clear" w:color="auto" w:fill="FFFFFF"/>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Based on results research and discussion that has been described, then can </w:t>
      </w:r>
      <w:proofErr w:type="spellStart"/>
      <w:r w:rsidRPr="00FF2357">
        <w:rPr>
          <w:rFonts w:ascii="Calisto MT" w:hAnsi="Calisto MT"/>
          <w:color w:val="000000"/>
          <w:sz w:val="20"/>
          <w:szCs w:val="20"/>
        </w:rPr>
        <w:t>withdrawn</w:t>
      </w:r>
      <w:proofErr w:type="spellEnd"/>
      <w:r w:rsidRPr="00FF2357">
        <w:rPr>
          <w:rFonts w:ascii="Calisto MT" w:hAnsi="Calisto MT"/>
          <w:color w:val="000000"/>
          <w:sz w:val="20"/>
          <w:szCs w:val="20"/>
        </w:rPr>
        <w:t xml:space="preserve"> conclusion as following:</w:t>
      </w:r>
      <w:r w:rsidR="008079DB">
        <w:rPr>
          <w:rFonts w:ascii="Calisto MT" w:hAnsi="Calisto MT"/>
          <w:color w:val="000000"/>
          <w:sz w:val="20"/>
          <w:szCs w:val="20"/>
        </w:rPr>
        <w:t xml:space="preserve"> </w:t>
      </w:r>
      <w:r w:rsidRPr="00FF2357">
        <w:rPr>
          <w:rFonts w:ascii="Calisto MT" w:hAnsi="Calisto MT"/>
          <w:color w:val="000000"/>
          <w:sz w:val="20"/>
          <w:szCs w:val="20"/>
        </w:rPr>
        <w:t xml:space="preserve">Aspect physiological own correlation positive and significant to results Aikido training. Correlation test results partial show mark coefficient correlation of r = 0.512 (p = 0.000), which is included in category strong. This is show that condition fitness physical like strength </w:t>
      </w:r>
      <w:proofErr w:type="gramStart"/>
      <w:r w:rsidRPr="00FF2357">
        <w:rPr>
          <w:rFonts w:ascii="Calisto MT" w:hAnsi="Calisto MT"/>
          <w:color w:val="000000"/>
          <w:sz w:val="20"/>
          <w:szCs w:val="20"/>
        </w:rPr>
        <w:t>muscle ,</w:t>
      </w:r>
      <w:proofErr w:type="gramEnd"/>
      <w:r w:rsidRPr="00FF2357">
        <w:rPr>
          <w:rFonts w:ascii="Calisto MT" w:hAnsi="Calisto MT"/>
          <w:color w:val="000000"/>
          <w:sz w:val="20"/>
          <w:szCs w:val="20"/>
        </w:rPr>
        <w:t xml:space="preserve"> power stand heart , flexibility , and coordination movement plays a very important role in support mastery Aikido techniques . Although No factor dominant aspect</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physiological is foundation important in execution technique in a way efficient and safe, especially in technique fall </w:t>
      </w:r>
      <w:proofErr w:type="gramStart"/>
      <w:r w:rsidRPr="00FF2357">
        <w:rPr>
          <w:rFonts w:ascii="Calisto MT" w:hAnsi="Calisto MT"/>
          <w:color w:val="000000"/>
          <w:sz w:val="20"/>
          <w:szCs w:val="20"/>
        </w:rPr>
        <w:t xml:space="preserve">( </w:t>
      </w:r>
      <w:proofErr w:type="spellStart"/>
      <w:r w:rsidRPr="00FF2357">
        <w:rPr>
          <w:rFonts w:ascii="Calisto MT" w:hAnsi="Calisto MT"/>
          <w:color w:val="000000"/>
          <w:sz w:val="20"/>
          <w:szCs w:val="20"/>
        </w:rPr>
        <w:t>ukemi</w:t>
      </w:r>
      <w:proofErr w:type="spellEnd"/>
      <w:proofErr w:type="gramEnd"/>
      <w:r w:rsidRPr="00FF2357">
        <w:rPr>
          <w:rFonts w:ascii="Calisto MT" w:hAnsi="Calisto MT"/>
          <w:color w:val="000000"/>
          <w:sz w:val="20"/>
          <w:szCs w:val="20"/>
        </w:rPr>
        <w:t xml:space="preserve"> ) and control opponent ( </w:t>
      </w:r>
      <w:proofErr w:type="spellStart"/>
      <w:r w:rsidRPr="00FF2357">
        <w:rPr>
          <w:rFonts w:ascii="Calisto MT" w:hAnsi="Calisto MT"/>
          <w:color w:val="000000"/>
          <w:sz w:val="20"/>
          <w:szCs w:val="20"/>
        </w:rPr>
        <w:t>ikkyo</w:t>
      </w:r>
      <w:proofErr w:type="spellEnd"/>
      <w:r w:rsidRPr="00FF2357">
        <w:rPr>
          <w:rFonts w:ascii="Calisto MT" w:hAnsi="Calisto MT"/>
          <w:color w:val="000000"/>
          <w:sz w:val="20"/>
          <w:szCs w:val="20"/>
        </w:rPr>
        <w:t xml:space="preserve"> , </w:t>
      </w:r>
      <w:proofErr w:type="spellStart"/>
      <w:r w:rsidRPr="00FF2357">
        <w:rPr>
          <w:rFonts w:ascii="Calisto MT" w:hAnsi="Calisto MT"/>
          <w:color w:val="000000"/>
          <w:sz w:val="20"/>
          <w:szCs w:val="20"/>
        </w:rPr>
        <w:t>kotegaeshi</w:t>
      </w:r>
      <w:proofErr w:type="spellEnd"/>
      <w:r w:rsidRPr="00FF2357">
        <w:rPr>
          <w:rFonts w:ascii="Calisto MT" w:hAnsi="Calisto MT"/>
          <w:color w:val="000000"/>
          <w:sz w:val="20"/>
          <w:szCs w:val="20"/>
        </w:rPr>
        <w:t xml:space="preserve"> ). The </w:t>
      </w:r>
      <w:proofErr w:type="gramStart"/>
      <w:r w:rsidRPr="00FF2357">
        <w:rPr>
          <w:rFonts w:ascii="Calisto MT" w:hAnsi="Calisto MT"/>
          <w:color w:val="000000"/>
          <w:sz w:val="20"/>
          <w:szCs w:val="20"/>
        </w:rPr>
        <w:t>more good</w:t>
      </w:r>
      <w:proofErr w:type="gramEnd"/>
      <w:r w:rsidRPr="00FF2357">
        <w:rPr>
          <w:rFonts w:ascii="Calisto MT" w:hAnsi="Calisto MT"/>
          <w:color w:val="000000"/>
          <w:sz w:val="20"/>
          <w:szCs w:val="20"/>
        </w:rPr>
        <w:t xml:space="preserve"> condition physiological participants, increasingly high yields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the exercise.</w:t>
      </w:r>
      <w:r w:rsidR="008079DB">
        <w:rPr>
          <w:rFonts w:ascii="Calisto MT" w:hAnsi="Calisto MT"/>
          <w:color w:val="000000"/>
          <w:sz w:val="20"/>
          <w:szCs w:val="20"/>
        </w:rPr>
        <w:t xml:space="preserve"> </w:t>
      </w:r>
      <w:r w:rsidRPr="00FF2357">
        <w:rPr>
          <w:rFonts w:ascii="Calisto MT" w:hAnsi="Calisto MT"/>
          <w:color w:val="000000"/>
          <w:sz w:val="20"/>
          <w:szCs w:val="20"/>
        </w:rPr>
        <w:t>Aspect psychological show strongest correlation</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compared to two aspects others. Coefficient value correlation partial of r = 0.603 (p = 0.000), which includes in very strong category. This is show that mental conditions such as motivation, concentration, confidence self, resilience emotions (resilience), and abilities manage stress is very important quality practice and progress technique. Aikido philosophy emphasizes calmness, awareness mindfulness, and control </w:t>
      </w:r>
      <w:proofErr w:type="spellStart"/>
      <w:r w:rsidRPr="00FF2357">
        <w:rPr>
          <w:rFonts w:ascii="Calisto MT" w:hAnsi="Calisto MT"/>
          <w:color w:val="000000"/>
          <w:sz w:val="20"/>
          <w:szCs w:val="20"/>
        </w:rPr>
        <w:t>self make</w:t>
      </w:r>
      <w:proofErr w:type="spellEnd"/>
      <w:r w:rsidRPr="00FF2357">
        <w:rPr>
          <w:rFonts w:ascii="Calisto MT" w:hAnsi="Calisto MT"/>
          <w:color w:val="000000"/>
          <w:sz w:val="20"/>
          <w:szCs w:val="20"/>
        </w:rPr>
        <w:t xml:space="preserve"> aspect psychological as key main success. </w:t>
      </w:r>
      <w:proofErr w:type="gramStart"/>
      <w:r w:rsidRPr="00FF2357">
        <w:rPr>
          <w:rFonts w:ascii="Calisto MT" w:hAnsi="Calisto MT"/>
          <w:color w:val="000000"/>
          <w:sz w:val="20"/>
          <w:szCs w:val="20"/>
        </w:rPr>
        <w:t>Meditation</w:t>
      </w:r>
      <w:r w:rsidR="008079DB">
        <w:rPr>
          <w:rFonts w:ascii="Calisto MT" w:hAnsi="Calisto MT"/>
          <w:color w:val="000000"/>
          <w:sz w:val="20"/>
          <w:szCs w:val="20"/>
        </w:rPr>
        <w:t>.</w:t>
      </w:r>
      <w:r w:rsidRPr="00FF2357">
        <w:rPr>
          <w:rFonts w:ascii="Calisto MT" w:hAnsi="Calisto MT"/>
          <w:color w:val="000000"/>
          <w:sz w:val="20"/>
          <w:szCs w:val="20"/>
        </w:rPr>
        <w:t>(</w:t>
      </w:r>
      <w:proofErr w:type="spellStart"/>
      <w:proofErr w:type="gramEnd"/>
      <w:r w:rsidRPr="00FF2357">
        <w:rPr>
          <w:rFonts w:ascii="Calisto MT" w:hAnsi="Calisto MT"/>
          <w:color w:val="000000"/>
          <w:sz w:val="20"/>
          <w:szCs w:val="20"/>
        </w:rPr>
        <w:t>mokuso</w:t>
      </w:r>
      <w:proofErr w:type="spellEnd"/>
      <w:r w:rsidRPr="00FF2357">
        <w:rPr>
          <w:rFonts w:ascii="Calisto MT" w:hAnsi="Calisto MT"/>
          <w:color w:val="000000"/>
          <w:sz w:val="20"/>
          <w:szCs w:val="20"/>
        </w:rPr>
        <w:t>) and breathing exercises controlled participate contribute big to stability emotional and focused participant</w:t>
      </w:r>
      <w:r w:rsidR="008079DB">
        <w:rPr>
          <w:rFonts w:ascii="Calisto MT" w:hAnsi="Calisto MT"/>
          <w:color w:val="000000"/>
          <w:sz w:val="20"/>
          <w:szCs w:val="20"/>
        </w:rPr>
        <w:t xml:space="preserve">. </w:t>
      </w:r>
      <w:r w:rsidRPr="00FF2357">
        <w:rPr>
          <w:rFonts w:ascii="Calisto MT" w:hAnsi="Calisto MT"/>
          <w:color w:val="000000"/>
          <w:sz w:val="20"/>
          <w:szCs w:val="20"/>
        </w:rPr>
        <w:t xml:space="preserve">Aspect sociologists also have correlation positive and significant to results Aikido training, with r value = 0.578 (p = 0.000), which is included in category </w:t>
      </w:r>
      <w:r w:rsidRPr="00FF2357">
        <w:rPr>
          <w:rFonts w:ascii="Calisto MT" w:hAnsi="Calisto MT"/>
          <w:color w:val="000000"/>
          <w:sz w:val="20"/>
          <w:szCs w:val="20"/>
        </w:rPr>
        <w:lastRenderedPageBreak/>
        <w:t>strong. Supportive dojo environment, interaction positive social, work</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The same between practitioners, support </w:t>
      </w:r>
      <w:proofErr w:type="gramStart"/>
      <w:r w:rsidRPr="00FF2357">
        <w:rPr>
          <w:rFonts w:ascii="Calisto MT" w:hAnsi="Calisto MT"/>
          <w:color w:val="000000"/>
          <w:sz w:val="20"/>
          <w:szCs w:val="20"/>
        </w:rPr>
        <w:t>trainers ,</w:t>
      </w:r>
      <w:proofErr w:type="gramEnd"/>
      <w:r w:rsidRPr="00FF2357">
        <w:rPr>
          <w:rFonts w:ascii="Calisto MT" w:hAnsi="Calisto MT"/>
          <w:color w:val="000000"/>
          <w:sz w:val="20"/>
          <w:szCs w:val="20"/>
        </w:rPr>
        <w:t xml:space="preserve"> as well as ability manage conflict in a way peace is very influential comfort and consistency participant in practice . Aikido, which is done in a way pair up and put forward </w:t>
      </w:r>
      <w:proofErr w:type="gramStart"/>
      <w:r w:rsidRPr="00FF2357">
        <w:rPr>
          <w:rFonts w:ascii="Calisto MT" w:hAnsi="Calisto MT"/>
          <w:color w:val="000000"/>
          <w:sz w:val="20"/>
          <w:szCs w:val="20"/>
        </w:rPr>
        <w:t>principle</w:t>
      </w:r>
      <w:proofErr w:type="gramEnd"/>
      <w:r w:rsidRPr="00FF2357">
        <w:rPr>
          <w:rFonts w:ascii="Calisto MT" w:hAnsi="Calisto MT"/>
          <w:color w:val="000000"/>
          <w:sz w:val="20"/>
          <w:szCs w:val="20"/>
        </w:rPr>
        <w:t xml:space="preserve"> harmony, very dependent on dynamics healthy social. Increasingly</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strong bond social and mutual sense respect in the dojo, the </w:t>
      </w:r>
      <w:proofErr w:type="gramStart"/>
      <w:r w:rsidRPr="00FF2357">
        <w:rPr>
          <w:rFonts w:ascii="Calisto MT" w:hAnsi="Calisto MT"/>
          <w:color w:val="000000"/>
          <w:sz w:val="20"/>
          <w:szCs w:val="20"/>
        </w:rPr>
        <w:t>more high</w:t>
      </w:r>
      <w:proofErr w:type="gramEnd"/>
      <w:r w:rsidRPr="00FF2357">
        <w:rPr>
          <w:rFonts w:ascii="Calisto MT" w:hAnsi="Calisto MT"/>
          <w:color w:val="000000"/>
          <w:sz w:val="20"/>
          <w:szCs w:val="20"/>
        </w:rPr>
        <w:t xml:space="preserve"> yields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exercise achieved.</w:t>
      </w:r>
      <w:r w:rsidRPr="00FF2357">
        <w:rPr>
          <w:rFonts w:ascii="Times New Roman" w:hAnsi="Times New Roman" w:cs="Times New Roman"/>
          <w:color w:val="000000"/>
          <w:sz w:val="20"/>
          <w:szCs w:val="20"/>
        </w:rPr>
        <w:t>​</w:t>
      </w:r>
      <w:r w:rsidR="008079DB">
        <w:rPr>
          <w:rFonts w:ascii="Times New Roman" w:hAnsi="Times New Roman" w:cs="Times New Roman"/>
          <w:color w:val="000000"/>
          <w:sz w:val="20"/>
          <w:szCs w:val="20"/>
        </w:rPr>
        <w:t xml:space="preserve"> </w:t>
      </w:r>
      <w:r w:rsidRPr="00FF2357">
        <w:rPr>
          <w:rFonts w:ascii="Calisto MT" w:hAnsi="Calisto MT"/>
          <w:color w:val="000000"/>
          <w:sz w:val="20"/>
          <w:szCs w:val="20"/>
        </w:rPr>
        <w:t>Combination aspect physiological and psychological own very significant influence to results Aikido training. In the regression test double, second variables This in a way together give contribution big to variables bound (Y). Regression model show that: Y = a + 0.287X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+ 0.331X</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The coefficient value regression </w:t>
      </w:r>
      <w:proofErr w:type="gramStart"/>
      <w:r w:rsidRPr="00FF2357">
        <w:rPr>
          <w:rFonts w:ascii="Calisto MT" w:hAnsi="Calisto MT"/>
          <w:color w:val="000000"/>
          <w:sz w:val="20"/>
          <w:szCs w:val="20"/>
        </w:rPr>
        <w:t>show</w:t>
      </w:r>
      <w:proofErr w:type="gramEnd"/>
      <w:r w:rsidRPr="00FF2357">
        <w:rPr>
          <w:rFonts w:ascii="Calisto MT" w:hAnsi="Calisto MT"/>
          <w:color w:val="000000"/>
          <w:sz w:val="20"/>
          <w:szCs w:val="20"/>
        </w:rPr>
        <w:t xml:space="preserve"> that aspect psychological (X</w:t>
      </w:r>
      <w:r w:rsidRPr="00FF2357">
        <w:rPr>
          <w:rFonts w:ascii="Times New Roman" w:hAnsi="Times New Roman" w:cs="Times New Roman"/>
          <w:color w:val="000000"/>
          <w:sz w:val="20"/>
          <w:szCs w:val="20"/>
        </w:rPr>
        <w:t>₂</w:t>
      </w:r>
      <w:r w:rsidRPr="00FF2357">
        <w:rPr>
          <w:rFonts w:ascii="Calisto MT" w:hAnsi="Calisto MT"/>
          <w:color w:val="000000"/>
          <w:sz w:val="20"/>
          <w:szCs w:val="20"/>
        </w:rPr>
        <w:t>) gives more contributions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big compared to aspect physiological (X</w:t>
      </w:r>
      <w:r w:rsidRPr="00FF2357">
        <w:rPr>
          <w:rFonts w:ascii="Times New Roman" w:hAnsi="Times New Roman" w:cs="Times New Roman"/>
          <w:color w:val="000000"/>
          <w:sz w:val="20"/>
          <w:szCs w:val="20"/>
        </w:rPr>
        <w:t>₁</w:t>
      </w:r>
      <w:r w:rsidRPr="00FF2357">
        <w:rPr>
          <w:rFonts w:ascii="Calisto MT" w:hAnsi="Calisto MT"/>
          <w:color w:val="000000"/>
          <w:sz w:val="20"/>
          <w:szCs w:val="20"/>
        </w:rPr>
        <w:t>). However, the combination both of them create strong synergy: condition</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more optimal if supported by a stable mental condition. For example, participants with strength good muscles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but worried or No focus will difficulty control technique. On the other hand, motivated participants tall but weak in a way physical will also hampered. Because of that that, integration both are very important </w:t>
      </w:r>
      <w:proofErr w:type="gramStart"/>
      <w:r w:rsidRPr="00FF2357">
        <w:rPr>
          <w:rFonts w:ascii="Calisto MT" w:hAnsi="Calisto MT"/>
          <w:color w:val="000000"/>
          <w:sz w:val="20"/>
          <w:szCs w:val="20"/>
        </w:rPr>
        <w:t>For</w:t>
      </w:r>
      <w:proofErr w:type="gramEnd"/>
      <w:r w:rsidRPr="00FF2357">
        <w:rPr>
          <w:rFonts w:ascii="Calisto MT" w:hAnsi="Calisto MT"/>
          <w:color w:val="000000"/>
          <w:sz w:val="20"/>
          <w:szCs w:val="20"/>
        </w:rPr>
        <w:t xml:space="preserve"> results optimal training</w:t>
      </w:r>
      <w:r w:rsidR="008079DB">
        <w:rPr>
          <w:rFonts w:ascii="Calisto MT" w:hAnsi="Calisto MT"/>
          <w:color w:val="000000"/>
          <w:sz w:val="20"/>
          <w:szCs w:val="20"/>
        </w:rPr>
        <w:t xml:space="preserve">. </w:t>
      </w:r>
      <w:r w:rsidRPr="00FF2357">
        <w:rPr>
          <w:rFonts w:ascii="Calisto MT" w:hAnsi="Calisto MT"/>
          <w:color w:val="000000"/>
          <w:sz w:val="20"/>
          <w:szCs w:val="20"/>
        </w:rPr>
        <w:t xml:space="preserve">Correlation between aspect psychological and sociological to results very powerful and synergistic exercise. Both aspect This each other strengthen: a healthy mental </w:t>
      </w:r>
      <w:proofErr w:type="gramStart"/>
      <w:r w:rsidRPr="00FF2357">
        <w:rPr>
          <w:rFonts w:ascii="Calisto MT" w:hAnsi="Calisto MT"/>
          <w:color w:val="000000"/>
          <w:sz w:val="20"/>
          <w:szCs w:val="20"/>
        </w:rPr>
        <w:t>condition</w:t>
      </w:r>
      <w:r w:rsidR="008079DB">
        <w:rPr>
          <w:rFonts w:ascii="Calisto MT" w:hAnsi="Calisto MT"/>
          <w:color w:val="000000"/>
          <w:sz w:val="20"/>
          <w:szCs w:val="20"/>
        </w:rPr>
        <w:t xml:space="preserve"> </w:t>
      </w:r>
      <w:r w:rsidRPr="00FF2357">
        <w:rPr>
          <w:rFonts w:ascii="Calisto MT" w:hAnsi="Calisto MT"/>
          <w:color w:val="000000"/>
          <w:sz w:val="20"/>
          <w:szCs w:val="20"/>
        </w:rPr>
        <w:t xml:space="preserve"> (</w:t>
      </w:r>
      <w:proofErr w:type="gramEnd"/>
      <w:r w:rsidRPr="00FF2357">
        <w:rPr>
          <w:rFonts w:ascii="Calisto MT" w:hAnsi="Calisto MT"/>
          <w:color w:val="000000"/>
          <w:sz w:val="20"/>
          <w:szCs w:val="20"/>
        </w:rPr>
        <w:t>psychological) will develop more Good in environment positive social (</w:t>
      </w:r>
      <w:proofErr w:type="spellStart"/>
      <w:r w:rsidRPr="00FF2357">
        <w:rPr>
          <w:rFonts w:ascii="Calisto MT" w:hAnsi="Calisto MT"/>
          <w:color w:val="000000"/>
          <w:sz w:val="20"/>
          <w:szCs w:val="20"/>
        </w:rPr>
        <w:t>sociologica</w:t>
      </w:r>
      <w:proofErr w:type="spellEnd"/>
      <w:r w:rsidRPr="00FF2357">
        <w:rPr>
          <w:rFonts w:ascii="Calisto MT" w:hAnsi="Calisto MT"/>
          <w:color w:val="000000"/>
          <w:sz w:val="20"/>
          <w:szCs w:val="20"/>
        </w:rPr>
        <w:t>) , and vice versa . Regression model show that: Y = a + 0.331X</w:t>
      </w:r>
      <w:r w:rsidRPr="00FF2357">
        <w:rPr>
          <w:rFonts w:ascii="Times New Roman" w:hAnsi="Times New Roman" w:cs="Times New Roman"/>
          <w:color w:val="000000"/>
          <w:sz w:val="20"/>
          <w:szCs w:val="20"/>
        </w:rPr>
        <w:t>₂</w:t>
      </w:r>
      <w:r w:rsidRPr="00FF2357">
        <w:rPr>
          <w:rFonts w:ascii="Calisto MT" w:hAnsi="Calisto MT"/>
          <w:color w:val="000000"/>
          <w:sz w:val="20"/>
          <w:szCs w:val="20"/>
        </w:rPr>
        <w:t xml:space="preserve"> + 0.305X</w:t>
      </w:r>
      <w:r w:rsidRPr="00FF2357">
        <w:rPr>
          <w:rFonts w:ascii="Times New Roman" w:hAnsi="Times New Roman" w:cs="Times New Roman"/>
          <w:color w:val="000000"/>
          <w:sz w:val="20"/>
          <w:szCs w:val="20"/>
        </w:rPr>
        <w:t>₃</w:t>
      </w:r>
      <w:r w:rsidRPr="00FF2357">
        <w:rPr>
          <w:rFonts w:ascii="Calisto MT" w:hAnsi="Calisto MT"/>
          <w:color w:val="000000"/>
          <w:sz w:val="20"/>
          <w:szCs w:val="20"/>
        </w:rPr>
        <w:t>. Aspect psychological still become predictor main, but support social (X</w:t>
      </w:r>
      <w:r w:rsidRPr="00FF2357">
        <w:rPr>
          <w:rFonts w:ascii="Times New Roman" w:hAnsi="Times New Roman" w:cs="Times New Roman"/>
          <w:color w:val="000000"/>
          <w:sz w:val="20"/>
          <w:szCs w:val="20"/>
        </w:rPr>
        <w:t>₃</w:t>
      </w:r>
      <w:r w:rsidRPr="00FF2357">
        <w:rPr>
          <w:rFonts w:ascii="Calisto MT" w:hAnsi="Calisto MT"/>
          <w:color w:val="000000"/>
          <w:sz w:val="20"/>
          <w:szCs w:val="20"/>
        </w:rPr>
        <w:t>) plays a role as amplifier motivation, sense of confidence self, and discipline. Participants who feel supported by colleagues training and coaches tend more believe self-confident, calm, and motivated for train consistent. Phenomenon This show that the dojo is not only place exercise physical, but also space psychosocial factors that form character holistic.</w:t>
      </w:r>
    </w:p>
    <w:p w14:paraId="19A97339" w14:textId="5158BE1C" w:rsidR="00FF2357" w:rsidRPr="00EF7F2F" w:rsidRDefault="00FF2357" w:rsidP="00EF7F2F">
      <w:pPr>
        <w:pBdr>
          <w:top w:val="nil"/>
          <w:left w:val="nil"/>
          <w:bottom w:val="nil"/>
          <w:right w:val="nil"/>
          <w:between w:val="nil"/>
        </w:pBdr>
        <w:shd w:val="clear" w:color="auto" w:fill="FFFFFF"/>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Combination aspect physiological and sociological factors also have an influence positive to results Aikido training. Although contribution aspect physiological </w:t>
      </w:r>
      <w:proofErr w:type="gramStart"/>
      <w:r w:rsidRPr="00FF2357">
        <w:rPr>
          <w:rFonts w:ascii="Calisto MT" w:hAnsi="Calisto MT"/>
          <w:color w:val="000000"/>
          <w:sz w:val="20"/>
          <w:szCs w:val="20"/>
        </w:rPr>
        <w:t>more low</w:t>
      </w:r>
      <w:proofErr w:type="gramEnd"/>
      <w:r w:rsidRPr="00FF2357">
        <w:rPr>
          <w:rFonts w:ascii="Calisto MT" w:hAnsi="Calisto MT"/>
          <w:color w:val="000000"/>
          <w:sz w:val="20"/>
          <w:szCs w:val="20"/>
        </w:rPr>
        <w:t xml:space="preserve"> compared to two aspects other conditions</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good physique</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will more easy maintained in environment supportive social. Regression model shows: Y = a + 0.287X</w:t>
      </w:r>
      <w:r w:rsidRPr="00FF2357">
        <w:rPr>
          <w:rFonts w:ascii="Times New Roman" w:hAnsi="Times New Roman" w:cs="Times New Roman"/>
          <w:color w:val="000000"/>
          <w:sz w:val="20"/>
          <w:szCs w:val="20"/>
        </w:rPr>
        <w:t>₁</w:t>
      </w:r>
      <w:r w:rsidRPr="00FF2357">
        <w:rPr>
          <w:rFonts w:ascii="Calisto MT" w:hAnsi="Calisto MT"/>
          <w:color w:val="000000"/>
          <w:sz w:val="20"/>
          <w:szCs w:val="20"/>
        </w:rPr>
        <w:t xml:space="preserve"> + 0.305X</w:t>
      </w:r>
      <w:r w:rsidRPr="00FF2357">
        <w:rPr>
          <w:rFonts w:ascii="Times New Roman" w:hAnsi="Times New Roman" w:cs="Times New Roman"/>
          <w:color w:val="000000"/>
          <w:sz w:val="20"/>
          <w:szCs w:val="20"/>
        </w:rPr>
        <w:t>₃</w:t>
      </w:r>
      <w:r w:rsidRPr="00FF2357">
        <w:rPr>
          <w:rFonts w:ascii="Calisto MT" w:hAnsi="Calisto MT"/>
          <w:color w:val="000000"/>
          <w:sz w:val="20"/>
          <w:szCs w:val="20"/>
        </w:rPr>
        <w:t>. An inclusive and collaborative dojo environment push participant for still active and disciplined in guard fitness. Interaction positive social</w:t>
      </w:r>
      <w:r w:rsidRPr="00FF2357">
        <w:rPr>
          <w:rFonts w:ascii="Times New Roman" w:hAnsi="Times New Roman" w:cs="Times New Roman"/>
          <w:color w:val="000000"/>
          <w:sz w:val="20"/>
          <w:szCs w:val="20"/>
        </w:rPr>
        <w:t>​</w:t>
      </w:r>
      <w:r w:rsidRPr="00FF2357">
        <w:rPr>
          <w:rFonts w:ascii="Calisto MT" w:hAnsi="Calisto MT"/>
          <w:color w:val="000000"/>
          <w:sz w:val="20"/>
          <w:szCs w:val="20"/>
        </w:rPr>
        <w:t xml:space="preserve"> can increase Spirit For follow test physical, exercise together, and recovery post injury. With Thus, the aspect sociological functioning as driver for development and maintenance aspect physiological.</w:t>
      </w:r>
      <w:r w:rsidR="008079DB">
        <w:rPr>
          <w:rFonts w:ascii="Calisto MT" w:hAnsi="Calisto MT"/>
          <w:color w:val="000000"/>
          <w:sz w:val="20"/>
          <w:szCs w:val="20"/>
        </w:rPr>
        <w:t xml:space="preserve"> </w:t>
      </w:r>
      <w:r w:rsidRPr="00FF2357">
        <w:rPr>
          <w:rFonts w:ascii="Calisto MT" w:hAnsi="Calisto MT"/>
          <w:color w:val="000000"/>
          <w:sz w:val="20"/>
          <w:szCs w:val="20"/>
        </w:rPr>
        <w:t xml:space="preserve">In a way simultaneous, third aspects (physiological, psychological, and sociological) have very strong and significant relationship to results Aikido training. Correlation test results double show R value = 0.724, with coefficient determination (R²) of 0.524. This means that 52.4% of the variation results Aikido training can explained by a combination third aspect while 47.6% is influenced by other factors outside the model, such as frequency exercise, </w:t>
      </w:r>
      <w:proofErr w:type="gramStart"/>
      <w:r w:rsidRPr="00FF2357">
        <w:rPr>
          <w:rFonts w:ascii="Calisto MT" w:hAnsi="Calisto MT"/>
          <w:color w:val="000000"/>
          <w:sz w:val="20"/>
          <w:szCs w:val="20"/>
        </w:rPr>
        <w:t>nutrition ,</w:t>
      </w:r>
      <w:proofErr w:type="gramEnd"/>
      <w:r w:rsidRPr="00FF2357">
        <w:rPr>
          <w:rFonts w:ascii="Calisto MT" w:hAnsi="Calisto MT"/>
          <w:color w:val="000000"/>
          <w:sz w:val="20"/>
          <w:szCs w:val="20"/>
        </w:rPr>
        <w:t xml:space="preserve"> style leadership trainer , experience , and factors genetics . Multiple linear regression model show that the regression model in a way overall significant in a way </w:t>
      </w:r>
      <w:proofErr w:type="gramStart"/>
      <w:r w:rsidRPr="00FF2357">
        <w:rPr>
          <w:rFonts w:ascii="Calisto MT" w:hAnsi="Calisto MT"/>
          <w:color w:val="000000"/>
          <w:sz w:val="20"/>
          <w:szCs w:val="20"/>
        </w:rPr>
        <w:t>statistics ,</w:t>
      </w:r>
      <w:proofErr w:type="gramEnd"/>
      <w:r w:rsidRPr="00FF2357">
        <w:rPr>
          <w:rFonts w:ascii="Calisto MT" w:hAnsi="Calisto MT"/>
          <w:color w:val="000000"/>
          <w:sz w:val="20"/>
          <w:szCs w:val="20"/>
        </w:rPr>
        <w:t xml:space="preserve"> so that hypothesis study accepted . This proves that approach holistic —which integrates aspect </w:t>
      </w:r>
      <w:proofErr w:type="gramStart"/>
      <w:r w:rsidRPr="00FF2357">
        <w:rPr>
          <w:rFonts w:ascii="Calisto MT" w:hAnsi="Calisto MT"/>
          <w:color w:val="000000"/>
          <w:sz w:val="20"/>
          <w:szCs w:val="20"/>
        </w:rPr>
        <w:t>physical ,</w:t>
      </w:r>
      <w:proofErr w:type="gramEnd"/>
      <w:r w:rsidRPr="00FF2357">
        <w:rPr>
          <w:rFonts w:ascii="Calisto MT" w:hAnsi="Calisto MT"/>
          <w:color w:val="000000"/>
          <w:sz w:val="20"/>
          <w:szCs w:val="20"/>
        </w:rPr>
        <w:t xml:space="preserve"> mental, and social — is key main in reach results optimal Aikido training .</w:t>
      </w:r>
    </w:p>
    <w:p w14:paraId="14B5FF6B" w14:textId="0D12F9AC" w:rsidR="00FF2357" w:rsidRPr="00FF2357" w:rsidRDefault="00EF7F2F" w:rsidP="008125DF">
      <w:pPr>
        <w:pBdr>
          <w:top w:val="nil"/>
          <w:left w:val="nil"/>
          <w:bottom w:val="nil"/>
          <w:right w:val="nil"/>
          <w:between w:val="nil"/>
        </w:pBdr>
        <w:shd w:val="clear" w:color="auto" w:fill="FFFFFF"/>
        <w:spacing w:line="288" w:lineRule="auto"/>
        <w:ind w:left="0" w:right="0"/>
        <w:jc w:val="both"/>
        <w:rPr>
          <w:rFonts w:ascii="Calisto MT" w:hAnsi="Calisto MT"/>
          <w:color w:val="000000"/>
          <w:sz w:val="20"/>
          <w:szCs w:val="20"/>
        </w:rPr>
      </w:pPr>
      <w:r w:rsidRPr="00FF2357">
        <w:rPr>
          <w:rFonts w:ascii="Calisto MT" w:hAnsi="Calisto MT"/>
          <w:b/>
          <w:color w:val="000000"/>
          <w:sz w:val="20"/>
          <w:szCs w:val="20"/>
        </w:rPr>
        <w:t>SUGGESTION</w:t>
      </w:r>
    </w:p>
    <w:p w14:paraId="2C01EA57" w14:textId="300E8E24" w:rsidR="00FF2357" w:rsidRPr="00FF2357" w:rsidRDefault="00FF2357" w:rsidP="008125DF">
      <w:pPr>
        <w:pBdr>
          <w:top w:val="nil"/>
          <w:left w:val="nil"/>
          <w:bottom w:val="nil"/>
          <w:right w:val="nil"/>
          <w:between w:val="nil"/>
        </w:pBdr>
        <w:shd w:val="clear" w:color="auto" w:fill="FFFFFF"/>
        <w:spacing w:line="288" w:lineRule="auto"/>
        <w:ind w:left="0" w:right="0" w:firstLine="567"/>
        <w:jc w:val="both"/>
        <w:rPr>
          <w:rFonts w:ascii="Calisto MT" w:hAnsi="Calisto MT"/>
          <w:color w:val="000000"/>
          <w:sz w:val="20"/>
          <w:szCs w:val="20"/>
        </w:rPr>
      </w:pPr>
      <w:r w:rsidRPr="00FF2357">
        <w:rPr>
          <w:rFonts w:ascii="Calisto MT" w:hAnsi="Calisto MT"/>
          <w:color w:val="000000"/>
          <w:sz w:val="20"/>
          <w:szCs w:val="20"/>
        </w:rPr>
        <w:t xml:space="preserve">For Trainers and Instructors recommended to: 1) Design an exercise program holistic that integrates training physical , mental ( meditation , management) stress ), and coaching character ; 2) Do evaluation periodic which includes third aspects , not only mastery technique </w:t>
      </w:r>
      <w:r w:rsidR="008079DB">
        <w:rPr>
          <w:rFonts w:ascii="Calisto MT" w:hAnsi="Calisto MT"/>
          <w:color w:val="000000"/>
          <w:sz w:val="20"/>
          <w:szCs w:val="20"/>
        </w:rPr>
        <w:t>.</w:t>
      </w:r>
      <w:r w:rsidRPr="00FF2357">
        <w:rPr>
          <w:rFonts w:ascii="Calisto MT" w:hAnsi="Calisto MT"/>
          <w:color w:val="000000"/>
          <w:sz w:val="20"/>
          <w:szCs w:val="20"/>
        </w:rPr>
        <w:t xml:space="preserve">For Dojo Managers it is recommended to: 1) Develop curriculum based evidence -based which refers to findings study this; 2) Provide facility supporters like room </w:t>
      </w:r>
      <w:r w:rsidRPr="00FF2357">
        <w:rPr>
          <w:rFonts w:ascii="Calisto MT" w:hAnsi="Calisto MT"/>
          <w:color w:val="000000"/>
          <w:sz w:val="20"/>
          <w:szCs w:val="20"/>
        </w:rPr>
        <w:lastRenderedPageBreak/>
        <w:t xml:space="preserve">meditation and fitness program </w:t>
      </w:r>
      <w:proofErr w:type="spellStart"/>
      <w:r w:rsidRPr="00FF2357">
        <w:rPr>
          <w:rFonts w:ascii="Calisto MT" w:hAnsi="Calisto MT"/>
          <w:color w:val="000000"/>
          <w:sz w:val="20"/>
          <w:szCs w:val="20"/>
        </w:rPr>
        <w:t>addition.For</w:t>
      </w:r>
      <w:proofErr w:type="spellEnd"/>
      <w:r w:rsidRPr="00FF2357">
        <w:rPr>
          <w:rFonts w:ascii="Calisto MT" w:hAnsi="Calisto MT"/>
          <w:color w:val="000000"/>
          <w:sz w:val="20"/>
          <w:szCs w:val="20"/>
        </w:rPr>
        <w:t xml:space="preserve"> Researchers Furthermore recommended to: 1) Do longitudinal research or experiment For test connection causal; 2) Expand location to another area to see influence culture local .</w:t>
      </w:r>
    </w:p>
    <w:p w14:paraId="745A7875" w14:textId="77777777" w:rsidR="008125DF" w:rsidRDefault="008125DF" w:rsidP="008125DF">
      <w:pPr>
        <w:pStyle w:val="Heading2"/>
        <w:spacing w:line="24" w:lineRule="atLeast"/>
        <w:rPr>
          <w:lang w:val="id-ID"/>
        </w:rPr>
      </w:pPr>
      <w:r w:rsidRPr="00A067F6">
        <w:rPr>
          <w:lang w:val="id-ID"/>
        </w:rPr>
        <w:t>REFERENCES</w:t>
      </w:r>
    </w:p>
    <w:p w14:paraId="5D238799" w14:textId="77777777" w:rsidR="00FF2357" w:rsidRPr="00FF2357" w:rsidRDefault="00FF2357" w:rsidP="008125DF">
      <w:pPr>
        <w:pBdr>
          <w:top w:val="nil"/>
          <w:left w:val="nil"/>
          <w:bottom w:val="nil"/>
          <w:right w:val="nil"/>
          <w:between w:val="nil"/>
        </w:pBdr>
        <w:shd w:val="clear" w:color="auto" w:fill="FFFFFF"/>
        <w:spacing w:before="0" w:beforeAutospacing="0" w:after="0" w:afterAutospacing="0" w:line="24" w:lineRule="atLeast"/>
        <w:ind w:left="0" w:right="0"/>
        <w:jc w:val="both"/>
        <w:rPr>
          <w:rFonts w:ascii="Calisto MT" w:hAnsi="Calisto MT"/>
          <w:color w:val="000000"/>
          <w:sz w:val="20"/>
          <w:szCs w:val="20"/>
        </w:rPr>
      </w:pPr>
    </w:p>
    <w:p w14:paraId="3715EFF2" w14:textId="77777777"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Style w:val="Hyperlink"/>
          <w:rFonts w:ascii="Calisto MT" w:hAnsi="Calisto MT"/>
          <w:sz w:val="20"/>
          <w:szCs w:val="20"/>
        </w:rPr>
      </w:pPr>
      <w:proofErr w:type="spellStart"/>
      <w:r w:rsidRPr="00FF2357">
        <w:rPr>
          <w:rFonts w:ascii="Calisto MT" w:hAnsi="Calisto MT"/>
          <w:color w:val="000000"/>
          <w:sz w:val="20"/>
          <w:szCs w:val="20"/>
        </w:rPr>
        <w:t>Bagas</w:t>
      </w:r>
      <w:proofErr w:type="spellEnd"/>
      <w:r w:rsidRPr="00FF2357">
        <w:rPr>
          <w:rFonts w:ascii="Calisto MT" w:hAnsi="Calisto MT"/>
          <w:color w:val="000000"/>
          <w:sz w:val="20"/>
          <w:szCs w:val="20"/>
        </w:rPr>
        <w:t xml:space="preserve">, OP, &amp; </w:t>
      </w:r>
      <w:proofErr w:type="spellStart"/>
      <w:r w:rsidRPr="00FF2357">
        <w:rPr>
          <w:rFonts w:ascii="Calisto MT" w:hAnsi="Calisto MT"/>
          <w:color w:val="000000"/>
          <w:sz w:val="20"/>
          <w:szCs w:val="20"/>
        </w:rPr>
        <w:t>Sicinsky</w:t>
      </w:r>
      <w:proofErr w:type="spellEnd"/>
      <w:r w:rsidRPr="00FF2357">
        <w:rPr>
          <w:rFonts w:ascii="Calisto MT" w:hAnsi="Calisto MT"/>
          <w:color w:val="000000"/>
          <w:sz w:val="20"/>
          <w:szCs w:val="20"/>
        </w:rPr>
        <w:t xml:space="preserve">, MI (2025). Physical education as a basis for developing self-confidence in students' self-defense using various types of martial arts. Scientific </w:t>
      </w:r>
      <w:r w:rsidRPr="00FF2357">
        <w:rPr>
          <w:rFonts w:ascii="Calisto MT" w:hAnsi="Calisto MT"/>
          <w:i/>
          <w:color w:val="000000"/>
          <w:sz w:val="20"/>
          <w:szCs w:val="20"/>
        </w:rPr>
        <w:t xml:space="preserve">Journal of National Pedagogical </w:t>
      </w:r>
      <w:proofErr w:type="spellStart"/>
      <w:r w:rsidRPr="00FF2357">
        <w:rPr>
          <w:rFonts w:ascii="Calisto MT" w:hAnsi="Calisto MT"/>
          <w:i/>
          <w:color w:val="000000"/>
          <w:sz w:val="20"/>
          <w:szCs w:val="20"/>
        </w:rPr>
        <w:t>Dragomanov</w:t>
      </w:r>
      <w:proofErr w:type="spellEnd"/>
      <w:r w:rsidRPr="00FF2357">
        <w:rPr>
          <w:rFonts w:ascii="Calisto MT" w:hAnsi="Calisto MT"/>
          <w:i/>
          <w:color w:val="000000"/>
          <w:sz w:val="20"/>
          <w:szCs w:val="20"/>
        </w:rPr>
        <w:t xml:space="preserve"> University </w:t>
      </w:r>
      <w:r w:rsidRPr="00FF2357">
        <w:rPr>
          <w:rFonts w:ascii="Calisto MT" w:hAnsi="Calisto MT"/>
          <w:color w:val="000000"/>
          <w:sz w:val="20"/>
          <w:szCs w:val="20"/>
        </w:rPr>
        <w:t xml:space="preserve">Series 15, 1(186), 9–13. </w:t>
      </w:r>
      <w:hyperlink r:id="rId14" w:history="1">
        <w:r w:rsidRPr="00FF2357">
          <w:rPr>
            <w:rStyle w:val="Hyperlink"/>
            <w:rFonts w:ascii="Calisto MT" w:hAnsi="Calisto MT"/>
            <w:sz w:val="20"/>
            <w:szCs w:val="20"/>
          </w:rPr>
          <w:t>https://doi.org/10.31392/UDU-nc.series15.2025.01(186).01</w:t>
        </w:r>
      </w:hyperlink>
    </w:p>
    <w:p w14:paraId="5745AAEE" w14:textId="77777777" w:rsidR="00E6789F" w:rsidRPr="00FF2357" w:rsidRDefault="00E6789F"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5FA2D7F3" w14:textId="77777777" w:rsidR="00FF2357" w:rsidRDefault="00FF2357"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r w:rsidRPr="00FF2357">
        <w:rPr>
          <w:rFonts w:ascii="Calisto MT" w:hAnsi="Calisto MT"/>
          <w:noProof/>
          <w:sz w:val="20"/>
          <w:szCs w:val="20"/>
        </w:rPr>
        <w:t xml:space="preserve">Blaszczak, P. (2022). Aikido in Kokyu Studio's practice. </w:t>
      </w:r>
      <w:r w:rsidRPr="00FF2357">
        <w:rPr>
          <w:rFonts w:ascii="Calisto MT" w:hAnsi="Calisto MT"/>
          <w:i/>
          <w:iCs/>
          <w:noProof/>
          <w:sz w:val="20"/>
          <w:szCs w:val="20"/>
        </w:rPr>
        <w:t xml:space="preserve">Theatre, Dance and Performance Training </w:t>
      </w:r>
      <w:r w:rsidRPr="00FF2357">
        <w:rPr>
          <w:rFonts w:ascii="Calisto MT" w:hAnsi="Calisto MT"/>
          <w:noProof/>
          <w:sz w:val="20"/>
          <w:szCs w:val="20"/>
        </w:rPr>
        <w:t xml:space="preserve">, </w:t>
      </w:r>
      <w:r w:rsidRPr="00FF2357">
        <w:rPr>
          <w:rFonts w:ascii="Calisto MT" w:hAnsi="Calisto MT"/>
          <w:i/>
          <w:iCs/>
          <w:noProof/>
          <w:sz w:val="20"/>
          <w:szCs w:val="20"/>
        </w:rPr>
        <w:t xml:space="preserve">13 </w:t>
      </w:r>
      <w:r w:rsidRPr="00FF2357">
        <w:rPr>
          <w:rFonts w:ascii="Calisto MT" w:hAnsi="Calisto MT"/>
          <w:noProof/>
          <w:sz w:val="20"/>
          <w:szCs w:val="20"/>
        </w:rPr>
        <w:t>(3), 435–438.</w:t>
      </w:r>
    </w:p>
    <w:p w14:paraId="4891F5B2" w14:textId="77777777" w:rsidR="00E6789F" w:rsidRPr="00FF2357" w:rsidRDefault="00E6789F"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p>
    <w:p w14:paraId="05437899" w14:textId="709B2D63"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r w:rsidRPr="00FF2357">
        <w:rPr>
          <w:rFonts w:ascii="Calisto MT" w:hAnsi="Calisto MT"/>
          <w:color w:val="000000"/>
          <w:sz w:val="20"/>
          <w:szCs w:val="20"/>
        </w:rPr>
        <w:t xml:space="preserve">Colvin, A. (2016). Nonaction and the Art of Blending: </w:t>
      </w:r>
      <w:r w:rsidRPr="00FF2357">
        <w:rPr>
          <w:rFonts w:ascii="Calisto MT" w:hAnsi="Calisto MT"/>
          <w:i/>
          <w:color w:val="000000"/>
          <w:sz w:val="20"/>
          <w:szCs w:val="20"/>
        </w:rPr>
        <w:t xml:space="preserve">Daoist Principles in Aikido. Journal of Daoist </w:t>
      </w:r>
      <w:proofErr w:type="gramStart"/>
      <w:r w:rsidRPr="00FF2357">
        <w:rPr>
          <w:rFonts w:ascii="Calisto MT" w:hAnsi="Calisto MT"/>
          <w:i/>
          <w:color w:val="000000"/>
          <w:sz w:val="20"/>
          <w:szCs w:val="20"/>
        </w:rPr>
        <w:t xml:space="preserve">Studies </w:t>
      </w:r>
      <w:r w:rsidRPr="00FF2357">
        <w:rPr>
          <w:rFonts w:ascii="Calisto MT" w:hAnsi="Calisto MT"/>
          <w:color w:val="000000"/>
          <w:sz w:val="20"/>
          <w:szCs w:val="20"/>
        </w:rPr>
        <w:t>,</w:t>
      </w:r>
      <w:proofErr w:type="gramEnd"/>
      <w:r w:rsidRPr="00FF2357">
        <w:rPr>
          <w:rFonts w:ascii="Calisto MT" w:hAnsi="Calisto MT"/>
          <w:color w:val="000000"/>
          <w:sz w:val="20"/>
          <w:szCs w:val="20"/>
        </w:rPr>
        <w:t xml:space="preserve"> 9(1), 159–172. </w:t>
      </w:r>
      <w:hyperlink r:id="rId15" w:history="1">
        <w:r w:rsidR="00E6789F" w:rsidRPr="00E46364">
          <w:rPr>
            <w:rStyle w:val="Hyperlink"/>
            <w:rFonts w:ascii="Calisto MT" w:hAnsi="Calisto MT"/>
            <w:sz w:val="20"/>
            <w:szCs w:val="20"/>
          </w:rPr>
          <w:t>https://doi.org/10.1353/dao.2016.0007</w:t>
        </w:r>
      </w:hyperlink>
    </w:p>
    <w:p w14:paraId="1BF08556" w14:textId="77777777" w:rsidR="00E6789F" w:rsidRPr="00FF2357" w:rsidRDefault="00E6789F"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0876279A" w14:textId="2FA772D5"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r w:rsidRPr="00FF2357">
        <w:rPr>
          <w:rFonts w:ascii="Calisto MT" w:hAnsi="Calisto MT"/>
          <w:color w:val="000000"/>
          <w:sz w:val="20"/>
          <w:szCs w:val="20"/>
        </w:rPr>
        <w:t xml:space="preserve">De </w:t>
      </w:r>
      <w:proofErr w:type="spellStart"/>
      <w:proofErr w:type="gramStart"/>
      <w:r w:rsidRPr="00FF2357">
        <w:rPr>
          <w:rFonts w:ascii="Calisto MT" w:hAnsi="Calisto MT"/>
          <w:color w:val="000000"/>
          <w:sz w:val="20"/>
          <w:szCs w:val="20"/>
        </w:rPr>
        <w:t>Baets</w:t>
      </w:r>
      <w:proofErr w:type="spellEnd"/>
      <w:r w:rsidRPr="00FF2357">
        <w:rPr>
          <w:rFonts w:ascii="Calisto MT" w:hAnsi="Calisto MT"/>
          <w:color w:val="000000"/>
          <w:sz w:val="20"/>
          <w:szCs w:val="20"/>
        </w:rPr>
        <w:t xml:space="preserve"> ,</w:t>
      </w:r>
      <w:proofErr w:type="gramEnd"/>
      <w:r w:rsidRPr="00FF2357">
        <w:rPr>
          <w:rFonts w:ascii="Calisto MT" w:hAnsi="Calisto MT"/>
          <w:color w:val="000000"/>
          <w:sz w:val="20"/>
          <w:szCs w:val="20"/>
        </w:rPr>
        <w:t xml:space="preserve"> G. (2024). Je Suis Pas </w:t>
      </w:r>
      <w:proofErr w:type="spellStart"/>
      <w:r w:rsidRPr="00FF2357">
        <w:rPr>
          <w:rFonts w:ascii="Calisto MT" w:hAnsi="Calisto MT"/>
          <w:color w:val="000000"/>
          <w:sz w:val="20"/>
          <w:szCs w:val="20"/>
        </w:rPr>
        <w:t>Tatamisé</w:t>
      </w:r>
      <w:proofErr w:type="spellEnd"/>
      <w:r w:rsidRPr="00FF2357">
        <w:rPr>
          <w:rFonts w:ascii="Calisto MT" w:hAnsi="Calisto MT"/>
          <w:color w:val="000000"/>
          <w:sz w:val="20"/>
          <w:szCs w:val="20"/>
        </w:rPr>
        <w:t xml:space="preserve">: Five Spectrums of Variation in the Narratives of 20 Aikido Experts Worldwide in 2020. </w:t>
      </w:r>
      <w:r w:rsidRPr="00FF2357">
        <w:rPr>
          <w:rFonts w:ascii="Calisto MT" w:hAnsi="Calisto MT"/>
          <w:i/>
          <w:color w:val="000000"/>
          <w:sz w:val="20"/>
          <w:szCs w:val="20"/>
        </w:rPr>
        <w:t xml:space="preserve">Martial Arts Studies, </w:t>
      </w:r>
      <w:r w:rsidRPr="00FF2357">
        <w:rPr>
          <w:rFonts w:ascii="Calisto MT" w:hAnsi="Calisto MT"/>
          <w:color w:val="000000"/>
          <w:sz w:val="20"/>
          <w:szCs w:val="20"/>
        </w:rPr>
        <w:t xml:space="preserve">15, 25–37. </w:t>
      </w:r>
      <w:hyperlink r:id="rId16" w:history="1">
        <w:r w:rsidR="00E6789F" w:rsidRPr="00E46364">
          <w:rPr>
            <w:rStyle w:val="Hyperlink"/>
            <w:rFonts w:ascii="Calisto MT" w:hAnsi="Calisto MT"/>
            <w:sz w:val="20"/>
            <w:szCs w:val="20"/>
          </w:rPr>
          <w:t>https://doi.org/10.18573/mas.184</w:t>
        </w:r>
      </w:hyperlink>
    </w:p>
    <w:p w14:paraId="60A31176" w14:textId="77777777" w:rsidR="00E6789F" w:rsidRPr="00FF2357" w:rsidRDefault="00E6789F"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37DA0441" w14:textId="77777777"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Style w:val="Hyperlink"/>
          <w:rFonts w:ascii="Calisto MT" w:hAnsi="Calisto MT"/>
          <w:sz w:val="20"/>
          <w:szCs w:val="20"/>
        </w:rPr>
      </w:pPr>
      <w:r w:rsidRPr="00FF2357">
        <w:rPr>
          <w:rFonts w:ascii="Calisto MT" w:hAnsi="Calisto MT"/>
          <w:color w:val="000000"/>
          <w:sz w:val="20"/>
          <w:szCs w:val="20"/>
        </w:rPr>
        <w:t xml:space="preserve">Demirhan, O., &amp; Solmaz, S. (2024). The moderating role of emotion regulation in the relationship between stress and performance in amateur athletes. </w:t>
      </w:r>
      <w:r w:rsidRPr="00FF2357">
        <w:rPr>
          <w:rFonts w:ascii="Calisto MT" w:hAnsi="Calisto MT"/>
          <w:i/>
          <w:color w:val="000000"/>
          <w:sz w:val="20"/>
          <w:szCs w:val="20"/>
        </w:rPr>
        <w:t>Journal of Human Sciences, 21(4), 477–486.</w:t>
      </w:r>
      <w:r w:rsidRPr="00FF2357">
        <w:rPr>
          <w:rFonts w:ascii="Calisto MT" w:hAnsi="Calisto MT"/>
          <w:color w:val="000000"/>
          <w:sz w:val="20"/>
          <w:szCs w:val="20"/>
        </w:rPr>
        <w:t xml:space="preserve"> </w:t>
      </w:r>
      <w:hyperlink r:id="rId17" w:history="1">
        <w:r w:rsidRPr="00FF2357">
          <w:rPr>
            <w:rStyle w:val="Hyperlink"/>
            <w:rFonts w:ascii="Calisto MT" w:hAnsi="Calisto MT"/>
            <w:sz w:val="20"/>
            <w:szCs w:val="20"/>
          </w:rPr>
          <w:t>https://doi.org/10.14687/jhs.v21i4.6508</w:t>
        </w:r>
      </w:hyperlink>
    </w:p>
    <w:p w14:paraId="3E9F677F" w14:textId="77777777" w:rsidR="008125DF" w:rsidRPr="00FF2357" w:rsidRDefault="008125DF"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Fonts w:ascii="Calisto MT" w:hAnsi="Calisto MT"/>
          <w:color w:val="000000"/>
          <w:sz w:val="20"/>
          <w:szCs w:val="20"/>
        </w:rPr>
      </w:pPr>
    </w:p>
    <w:p w14:paraId="41E20C20" w14:textId="77777777"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Fonts w:ascii="Calisto MT" w:hAnsi="Calisto MT"/>
          <w:sz w:val="20"/>
          <w:szCs w:val="20"/>
        </w:rPr>
      </w:pPr>
      <w:r w:rsidRPr="00FF2357">
        <w:rPr>
          <w:rFonts w:ascii="Calisto MT" w:hAnsi="Calisto MT"/>
          <w:sz w:val="20"/>
          <w:szCs w:val="20"/>
        </w:rPr>
        <w:t xml:space="preserve">Eric </w:t>
      </w:r>
      <w:proofErr w:type="gramStart"/>
      <w:r w:rsidRPr="00FF2357">
        <w:rPr>
          <w:rFonts w:ascii="Calisto MT" w:hAnsi="Calisto MT"/>
          <w:b/>
          <w:bCs/>
          <w:sz w:val="20"/>
          <w:szCs w:val="20"/>
        </w:rPr>
        <w:t xml:space="preserve">Brymer </w:t>
      </w:r>
      <w:r w:rsidRPr="00FF2357">
        <w:rPr>
          <w:rFonts w:ascii="Calisto MT" w:hAnsi="Calisto MT"/>
          <w:sz w:val="20"/>
          <w:szCs w:val="20"/>
        </w:rPr>
        <w:t>,</w:t>
      </w:r>
      <w:proofErr w:type="gramEnd"/>
      <w:r w:rsidRPr="00FF2357">
        <w:rPr>
          <w:rFonts w:ascii="Calisto MT" w:hAnsi="Calisto MT"/>
          <w:sz w:val="20"/>
          <w:szCs w:val="20"/>
        </w:rPr>
        <w:t xml:space="preserve"> Keith Davids (2016) Designing Environments to Enhance Physical and Psychological Benefits of Physical Activity: </w:t>
      </w:r>
      <w:r w:rsidRPr="00FF2357">
        <w:rPr>
          <w:rFonts w:ascii="Calisto MT" w:hAnsi="Calisto MT"/>
          <w:i/>
          <w:iCs/>
          <w:sz w:val="20"/>
          <w:szCs w:val="20"/>
        </w:rPr>
        <w:t xml:space="preserve">A Multidisciplinary Perspective </w:t>
      </w:r>
      <w:r w:rsidRPr="00FF2357">
        <w:rPr>
          <w:rFonts w:ascii="Calisto MT" w:hAnsi="Calisto MT"/>
          <w:sz w:val="20"/>
          <w:szCs w:val="20"/>
        </w:rPr>
        <w:t>, Published online: 25 April 2016 Springer International Publishing Switzerland</w:t>
      </w:r>
    </w:p>
    <w:p w14:paraId="0DBC762B" w14:textId="77777777" w:rsidR="008125DF" w:rsidRPr="00FF2357" w:rsidRDefault="008125DF"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Fonts w:ascii="Calisto MT" w:hAnsi="Calisto MT"/>
          <w:sz w:val="20"/>
          <w:szCs w:val="20"/>
        </w:rPr>
      </w:pPr>
    </w:p>
    <w:p w14:paraId="17F811A7" w14:textId="77777777" w:rsidR="00FF2357" w:rsidRDefault="00FF2357"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r w:rsidRPr="00FF2357">
        <w:rPr>
          <w:rFonts w:ascii="Calisto MT" w:hAnsi="Calisto MT"/>
          <w:noProof/>
          <w:sz w:val="20"/>
          <w:szCs w:val="20"/>
        </w:rPr>
        <w:t xml:space="preserve">Faggianelli, P., &amp; Lukoff, D. (2006). Aikido and psychotherapy: A study of psychotherapists who are Aikido practitioners. </w:t>
      </w:r>
      <w:r w:rsidRPr="00FF2357">
        <w:rPr>
          <w:rFonts w:ascii="Calisto MT" w:hAnsi="Calisto MT"/>
          <w:i/>
          <w:iCs/>
          <w:noProof/>
          <w:sz w:val="20"/>
          <w:szCs w:val="20"/>
        </w:rPr>
        <w:t xml:space="preserve">Journal of Transpersonal Psychology </w:t>
      </w:r>
      <w:r w:rsidRPr="00FF2357">
        <w:rPr>
          <w:rFonts w:ascii="Calisto MT" w:hAnsi="Calisto MT"/>
          <w:noProof/>
          <w:sz w:val="20"/>
          <w:szCs w:val="20"/>
        </w:rPr>
        <w:t xml:space="preserve">, </w:t>
      </w:r>
      <w:r w:rsidRPr="00FF2357">
        <w:rPr>
          <w:rFonts w:ascii="Calisto MT" w:hAnsi="Calisto MT"/>
          <w:i/>
          <w:iCs/>
          <w:noProof/>
          <w:sz w:val="20"/>
          <w:szCs w:val="20"/>
        </w:rPr>
        <w:t xml:space="preserve">38 </w:t>
      </w:r>
      <w:r w:rsidRPr="00FF2357">
        <w:rPr>
          <w:rFonts w:ascii="Calisto MT" w:hAnsi="Calisto MT"/>
          <w:noProof/>
          <w:sz w:val="20"/>
          <w:szCs w:val="20"/>
        </w:rPr>
        <w:t>(2), 159–178.</w:t>
      </w:r>
    </w:p>
    <w:p w14:paraId="643F3D7C" w14:textId="77777777" w:rsidR="008125DF" w:rsidRPr="00FF2357" w:rsidRDefault="008125DF"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p>
    <w:p w14:paraId="22C9E7F8" w14:textId="77777777"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Style w:val="Hyperlink"/>
          <w:rFonts w:ascii="Calisto MT" w:hAnsi="Calisto MT"/>
          <w:sz w:val="20"/>
          <w:szCs w:val="20"/>
        </w:rPr>
      </w:pPr>
      <w:r w:rsidRPr="00FF2357">
        <w:rPr>
          <w:rFonts w:ascii="Calisto MT" w:hAnsi="Calisto MT"/>
          <w:color w:val="000000"/>
          <w:sz w:val="20"/>
          <w:szCs w:val="20"/>
        </w:rPr>
        <w:t xml:space="preserve">Gómez-Lozano, S., Hurtado-Guapo, M.A., Kelly- </w:t>
      </w:r>
      <w:proofErr w:type="spellStart"/>
      <w:proofErr w:type="gramStart"/>
      <w:r w:rsidRPr="00FF2357">
        <w:rPr>
          <w:rFonts w:ascii="Calisto MT" w:hAnsi="Calisto MT"/>
          <w:color w:val="000000"/>
          <w:sz w:val="20"/>
          <w:szCs w:val="20"/>
        </w:rPr>
        <w:t>Lahon</w:t>
      </w:r>
      <w:proofErr w:type="spellEnd"/>
      <w:r w:rsidRPr="00FF2357">
        <w:rPr>
          <w:rFonts w:ascii="Calisto MT" w:hAnsi="Calisto MT"/>
          <w:color w:val="000000"/>
          <w:sz w:val="20"/>
          <w:szCs w:val="20"/>
        </w:rPr>
        <w:t xml:space="preserve"> ,</w:t>
      </w:r>
      <w:proofErr w:type="gramEnd"/>
      <w:r w:rsidRPr="00FF2357">
        <w:rPr>
          <w:rFonts w:ascii="Calisto MT" w:hAnsi="Calisto MT"/>
          <w:color w:val="000000"/>
          <w:sz w:val="20"/>
          <w:szCs w:val="20"/>
        </w:rPr>
        <w:t xml:space="preserve"> C., Arce-Moreno, J., León, K., &amp; Vargas-Macías, A. (2023). A </w:t>
      </w:r>
      <w:r w:rsidRPr="00FF2357">
        <w:rPr>
          <w:rFonts w:ascii="Calisto MT" w:hAnsi="Calisto MT"/>
          <w:color w:val="000000"/>
          <w:sz w:val="20"/>
          <w:szCs w:val="20"/>
        </w:rPr>
        <w:t xml:space="preserve">systematic review on the application of Aikido as a psychosomatic tool in therapeutic settings (Part I). </w:t>
      </w:r>
      <w:proofErr w:type="spellStart"/>
      <w:r w:rsidRPr="00FF2357">
        <w:rPr>
          <w:rFonts w:ascii="Calisto MT" w:hAnsi="Calisto MT"/>
          <w:i/>
          <w:color w:val="000000"/>
          <w:sz w:val="20"/>
          <w:szCs w:val="20"/>
        </w:rPr>
        <w:t>Archivos</w:t>
      </w:r>
      <w:proofErr w:type="spellEnd"/>
      <w:r w:rsidRPr="00FF2357">
        <w:rPr>
          <w:rFonts w:ascii="Calisto MT" w:hAnsi="Calisto MT"/>
          <w:i/>
          <w:color w:val="000000"/>
          <w:sz w:val="20"/>
          <w:szCs w:val="20"/>
        </w:rPr>
        <w:t xml:space="preserve"> de </w:t>
      </w:r>
      <w:proofErr w:type="spellStart"/>
      <w:r w:rsidRPr="00FF2357">
        <w:rPr>
          <w:rFonts w:ascii="Calisto MT" w:hAnsi="Calisto MT"/>
          <w:i/>
          <w:color w:val="000000"/>
          <w:sz w:val="20"/>
          <w:szCs w:val="20"/>
        </w:rPr>
        <w:t>Medicina</w:t>
      </w:r>
      <w:proofErr w:type="spellEnd"/>
      <w:r w:rsidRPr="00FF2357">
        <w:rPr>
          <w:rFonts w:ascii="Calisto MT" w:hAnsi="Calisto MT"/>
          <w:i/>
          <w:color w:val="000000"/>
          <w:sz w:val="20"/>
          <w:szCs w:val="20"/>
        </w:rPr>
        <w:t xml:space="preserve"> Del </w:t>
      </w:r>
      <w:proofErr w:type="spellStart"/>
      <w:r w:rsidRPr="00FF2357">
        <w:rPr>
          <w:rFonts w:ascii="Calisto MT" w:hAnsi="Calisto MT"/>
          <w:i/>
          <w:color w:val="000000"/>
          <w:sz w:val="20"/>
          <w:szCs w:val="20"/>
        </w:rPr>
        <w:t>Deporte</w:t>
      </w:r>
      <w:proofErr w:type="spellEnd"/>
      <w:r w:rsidRPr="00FF2357">
        <w:rPr>
          <w:rFonts w:ascii="Calisto MT" w:hAnsi="Calisto MT"/>
          <w:i/>
          <w:color w:val="000000"/>
          <w:sz w:val="20"/>
          <w:szCs w:val="20"/>
        </w:rPr>
        <w:t>, 40(4), 200–</w:t>
      </w:r>
      <w:proofErr w:type="gramStart"/>
      <w:r w:rsidRPr="00FF2357">
        <w:rPr>
          <w:rFonts w:ascii="Calisto MT" w:hAnsi="Calisto MT"/>
          <w:i/>
          <w:color w:val="000000"/>
          <w:sz w:val="20"/>
          <w:szCs w:val="20"/>
        </w:rPr>
        <w:t xml:space="preserve">207 </w:t>
      </w:r>
      <w:r w:rsidRPr="00FF2357">
        <w:rPr>
          <w:rFonts w:ascii="Calisto MT" w:hAnsi="Calisto MT"/>
          <w:color w:val="000000"/>
          <w:sz w:val="20"/>
          <w:szCs w:val="20"/>
        </w:rPr>
        <w:t>.</w:t>
      </w:r>
      <w:proofErr w:type="gramEnd"/>
      <w:r w:rsidRPr="00FF2357">
        <w:rPr>
          <w:rFonts w:ascii="Calisto MT" w:hAnsi="Calisto MT"/>
          <w:color w:val="000000"/>
          <w:sz w:val="20"/>
          <w:szCs w:val="20"/>
        </w:rPr>
        <w:t xml:space="preserve"> </w:t>
      </w:r>
      <w:hyperlink r:id="rId18" w:history="1">
        <w:r w:rsidRPr="00FF2357">
          <w:rPr>
            <w:rStyle w:val="Hyperlink"/>
            <w:rFonts w:ascii="Calisto MT" w:hAnsi="Calisto MT"/>
            <w:sz w:val="20"/>
            <w:szCs w:val="20"/>
          </w:rPr>
          <w:t>https://doi.org/10.18176/archmeddeporte.00136</w:t>
        </w:r>
      </w:hyperlink>
    </w:p>
    <w:p w14:paraId="14AFEAEF" w14:textId="77777777" w:rsidR="008125DF" w:rsidRPr="00FF2357" w:rsidRDefault="008125DF" w:rsidP="008125DF">
      <w:pPr>
        <w:pBdr>
          <w:top w:val="nil"/>
          <w:left w:val="nil"/>
          <w:bottom w:val="nil"/>
          <w:right w:val="nil"/>
          <w:between w:val="nil"/>
        </w:pBdr>
        <w:shd w:val="clear" w:color="auto" w:fill="FFFFFF"/>
        <w:spacing w:before="0" w:beforeAutospacing="0" w:after="0" w:afterAutospacing="0" w:line="24" w:lineRule="atLeast"/>
        <w:ind w:left="567" w:right="0" w:hanging="426"/>
        <w:jc w:val="both"/>
        <w:rPr>
          <w:rFonts w:ascii="Calisto MT" w:hAnsi="Calisto MT"/>
          <w:color w:val="000000"/>
          <w:sz w:val="20"/>
          <w:szCs w:val="20"/>
        </w:rPr>
      </w:pPr>
    </w:p>
    <w:p w14:paraId="36D4E6B1" w14:textId="77777777" w:rsidR="00FF2357" w:rsidRPr="00FF2357" w:rsidRDefault="00FF2357" w:rsidP="008125DF">
      <w:pPr>
        <w:spacing w:before="0" w:beforeAutospacing="0" w:after="0" w:afterAutospacing="0" w:line="24" w:lineRule="atLeast"/>
        <w:ind w:left="567" w:right="0" w:hanging="567"/>
        <w:jc w:val="both"/>
        <w:rPr>
          <w:rFonts w:ascii="Calisto MT" w:hAnsi="Calisto MT"/>
          <w:i/>
          <w:iCs/>
          <w:color w:val="000000" w:themeColor="text1"/>
          <w:sz w:val="20"/>
          <w:szCs w:val="20"/>
          <w:lang w:eastAsia="en-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2357">
        <w:rPr>
          <w:rFonts w:ascii="Calisto MT" w:hAnsi="Calisto MT"/>
          <w:color w:val="323232"/>
          <w:sz w:val="20"/>
          <w:szCs w:val="20"/>
          <w:lang w:eastAsia="en-ID"/>
        </w:rPr>
        <w:t xml:space="preserve">Habsy B, </w:t>
      </w:r>
      <w:proofErr w:type="spellStart"/>
      <w:r w:rsidRPr="00FF2357">
        <w:rPr>
          <w:rFonts w:ascii="Calisto MT" w:hAnsi="Calisto MT"/>
          <w:color w:val="323232"/>
          <w:sz w:val="20"/>
          <w:szCs w:val="20"/>
          <w:lang w:eastAsia="en-ID"/>
        </w:rPr>
        <w:t>Oktafiani</w:t>
      </w:r>
      <w:proofErr w:type="spellEnd"/>
      <w:r w:rsidRPr="00FF2357">
        <w:rPr>
          <w:rFonts w:ascii="Calisto MT" w:hAnsi="Calisto MT"/>
          <w:color w:val="323232"/>
          <w:sz w:val="20"/>
          <w:szCs w:val="20"/>
          <w:lang w:eastAsia="en-ID"/>
        </w:rPr>
        <w:t xml:space="preserve"> F, Salsabila D, </w:t>
      </w:r>
      <w:r w:rsidRPr="00FF2357">
        <w:rPr>
          <w:rFonts w:ascii="Calisto MT" w:hAnsi="Calisto MT"/>
          <w:color w:val="323232"/>
          <w:sz w:val="20"/>
          <w:szCs w:val="20"/>
        </w:rPr>
        <w:t>Humanistic Theory in the Learning Process</w:t>
      </w:r>
    </w:p>
    <w:p w14:paraId="20A2E6B9" w14:textId="77777777" w:rsidR="00FF2357" w:rsidRDefault="00FF2357" w:rsidP="008125DF">
      <w:pPr>
        <w:spacing w:before="0" w:beforeAutospacing="0" w:after="0" w:afterAutospacing="0" w:line="24" w:lineRule="atLeast"/>
        <w:ind w:left="567" w:right="0"/>
        <w:jc w:val="both"/>
        <w:rPr>
          <w:rFonts w:ascii="Calisto MT" w:hAnsi="Calisto MT"/>
          <w:sz w:val="20"/>
          <w:szCs w:val="20"/>
          <w:lang w:eastAsia="en-ID"/>
        </w:rPr>
      </w:pPr>
      <w:r w:rsidRPr="00FF2357">
        <w:rPr>
          <w:rFonts w:ascii="Calisto MT" w:hAnsi="Calisto MT"/>
          <w:i/>
          <w:iCs/>
          <w:sz w:val="20"/>
          <w:szCs w:val="20"/>
          <w:lang w:eastAsia="en-ID"/>
        </w:rPr>
        <w:t xml:space="preserve">Journal Educational Technology </w:t>
      </w:r>
      <w:r w:rsidRPr="00FF2357">
        <w:rPr>
          <w:rFonts w:ascii="Calisto MT" w:hAnsi="Calisto MT"/>
          <w:sz w:val="20"/>
          <w:szCs w:val="20"/>
          <w:lang w:eastAsia="en-ID"/>
        </w:rPr>
        <w:t>(2023)</w:t>
      </w:r>
    </w:p>
    <w:p w14:paraId="18A4F49F" w14:textId="77777777" w:rsidR="008125DF" w:rsidRPr="00FF2357" w:rsidRDefault="008125DF" w:rsidP="008125DF">
      <w:pPr>
        <w:spacing w:before="0" w:beforeAutospacing="0" w:after="0" w:afterAutospacing="0" w:line="24" w:lineRule="atLeast"/>
        <w:ind w:left="567" w:right="0"/>
        <w:jc w:val="both"/>
        <w:rPr>
          <w:rFonts w:ascii="Calisto MT" w:hAnsi="Calisto MT"/>
          <w:sz w:val="20"/>
          <w:szCs w:val="20"/>
          <w:lang w:eastAsia="en-ID"/>
        </w:rPr>
      </w:pPr>
    </w:p>
    <w:p w14:paraId="247A198E" w14:textId="77777777" w:rsidR="00FF2357" w:rsidRP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roofErr w:type="spellStart"/>
      <w:r w:rsidRPr="00FF2357">
        <w:rPr>
          <w:rFonts w:ascii="Calisto MT" w:hAnsi="Calisto MT"/>
          <w:color w:val="000000"/>
          <w:sz w:val="20"/>
          <w:szCs w:val="20"/>
        </w:rPr>
        <w:t>Hellison</w:t>
      </w:r>
      <w:proofErr w:type="spellEnd"/>
      <w:r w:rsidRPr="00FF2357">
        <w:rPr>
          <w:rFonts w:ascii="Calisto MT" w:hAnsi="Calisto MT"/>
          <w:color w:val="000000"/>
          <w:sz w:val="20"/>
          <w:szCs w:val="20"/>
        </w:rPr>
        <w:t>, D. (2021). Teaching responsibility through physical activity (6th ed.). Human Kinetics.</w:t>
      </w:r>
    </w:p>
    <w:p w14:paraId="7B3327F6" w14:textId="77777777" w:rsidR="00FF2357" w:rsidRP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jc w:val="both"/>
        <w:rPr>
          <w:rFonts w:ascii="Calisto MT" w:hAnsi="Calisto MT"/>
          <w:color w:val="000000"/>
          <w:sz w:val="20"/>
          <w:szCs w:val="20"/>
        </w:rPr>
      </w:pPr>
    </w:p>
    <w:p w14:paraId="7490FE3A" w14:textId="77777777" w:rsidR="00FF2357" w:rsidRP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Style w:val="fl-heading-text"/>
          <w:rFonts w:ascii="Calisto MT" w:hAnsi="Calisto MT"/>
          <w:sz w:val="20"/>
          <w:szCs w:val="20"/>
        </w:rPr>
      </w:pPr>
      <w:r w:rsidRPr="00FF2357">
        <w:rPr>
          <w:rFonts w:ascii="Calisto MT" w:hAnsi="Calisto MT"/>
          <w:sz w:val="20"/>
          <w:szCs w:val="20"/>
        </w:rPr>
        <w:t xml:space="preserve">John Ratey (2019) </w:t>
      </w:r>
      <w:r w:rsidRPr="00FF2357">
        <w:rPr>
          <w:rStyle w:val="fl-heading-text"/>
          <w:rFonts w:ascii="Calisto MT" w:hAnsi="Calisto MT"/>
          <w:sz w:val="20"/>
          <w:szCs w:val="20"/>
        </w:rPr>
        <w:t>SPARK: The Revolutionary New Science of Exercise and the Brain</w:t>
      </w:r>
    </w:p>
    <w:p w14:paraId="7975ECA1" w14:textId="77777777" w:rsidR="00FF2357" w:rsidRP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jc w:val="both"/>
        <w:rPr>
          <w:rFonts w:ascii="Calisto MT" w:hAnsi="Calisto MT"/>
          <w:color w:val="000000"/>
          <w:sz w:val="20"/>
          <w:szCs w:val="20"/>
        </w:rPr>
      </w:pPr>
    </w:p>
    <w:p w14:paraId="3C03DC8B" w14:textId="4B102A96" w:rsidR="00FF2357" w:rsidRDefault="00FF2357"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r w:rsidRPr="00FF2357">
        <w:rPr>
          <w:rFonts w:ascii="Calisto MT" w:hAnsi="Calisto MT"/>
          <w:noProof/>
          <w:sz w:val="20"/>
          <w:szCs w:val="20"/>
        </w:rPr>
        <w:t>Podlogar, T., Leo, P., &amp; Spragg, J. (2022). Using V</w:t>
      </w:r>
      <w:r w:rsidRPr="00FF2357">
        <w:rPr>
          <w:rFonts w:ascii="Times New Roman" w:hAnsi="Times New Roman" w:cs="Times New Roman"/>
          <w:noProof/>
          <w:sz w:val="20"/>
          <w:szCs w:val="20"/>
        </w:rPr>
        <w:t>̇</w:t>
      </w:r>
      <w:r w:rsidRPr="00FF2357">
        <w:rPr>
          <w:rFonts w:ascii="Calisto MT" w:hAnsi="Calisto MT"/>
          <w:noProof/>
          <w:sz w:val="20"/>
          <w:szCs w:val="20"/>
        </w:rPr>
        <w:t>o2max as a marker of training status in athletes</w:t>
      </w:r>
      <w:r w:rsidRPr="00FF2357">
        <w:rPr>
          <w:rFonts w:ascii="Calisto MT" w:hAnsi="Calisto MT" w:cs="Calisto MT"/>
          <w:noProof/>
          <w:sz w:val="20"/>
          <w:szCs w:val="20"/>
        </w:rPr>
        <w:t>—</w:t>
      </w:r>
      <w:r w:rsidRPr="00FF2357">
        <w:rPr>
          <w:rFonts w:ascii="Calisto MT" w:hAnsi="Calisto MT"/>
          <w:noProof/>
          <w:sz w:val="20"/>
          <w:szCs w:val="20"/>
        </w:rPr>
        <w:t xml:space="preserve">can we do better? </w:t>
      </w:r>
      <w:r w:rsidRPr="00FF2357">
        <w:rPr>
          <w:rFonts w:ascii="Calisto MT" w:hAnsi="Calisto MT"/>
          <w:i/>
          <w:iCs/>
          <w:noProof/>
          <w:sz w:val="20"/>
          <w:szCs w:val="20"/>
        </w:rPr>
        <w:t xml:space="preserve">Journal of Applied Physiology </w:t>
      </w:r>
      <w:r w:rsidRPr="00FF2357">
        <w:rPr>
          <w:rFonts w:ascii="Calisto MT" w:hAnsi="Calisto MT"/>
          <w:noProof/>
          <w:sz w:val="20"/>
          <w:szCs w:val="20"/>
        </w:rPr>
        <w:t xml:space="preserve">, </w:t>
      </w:r>
      <w:r w:rsidRPr="00FF2357">
        <w:rPr>
          <w:rFonts w:ascii="Calisto MT" w:hAnsi="Calisto MT"/>
          <w:i/>
          <w:iCs/>
          <w:noProof/>
          <w:sz w:val="20"/>
          <w:szCs w:val="20"/>
        </w:rPr>
        <w:t xml:space="preserve">133 </w:t>
      </w:r>
      <w:r w:rsidRPr="00FF2357">
        <w:rPr>
          <w:rFonts w:ascii="Calisto MT" w:hAnsi="Calisto MT"/>
          <w:noProof/>
          <w:sz w:val="20"/>
          <w:szCs w:val="20"/>
        </w:rPr>
        <w:t xml:space="preserve">(1), 144–147. </w:t>
      </w:r>
      <w:hyperlink r:id="rId19" w:history="1">
        <w:r w:rsidR="00E6789F" w:rsidRPr="00E46364">
          <w:rPr>
            <w:rStyle w:val="Hyperlink"/>
            <w:rFonts w:ascii="Calisto MT" w:hAnsi="Calisto MT"/>
            <w:noProof/>
            <w:sz w:val="20"/>
            <w:szCs w:val="20"/>
          </w:rPr>
          <w:t>https://doi.org/10.1152/japplphysiol.00723.2021</w:t>
        </w:r>
      </w:hyperlink>
    </w:p>
    <w:p w14:paraId="68835A58" w14:textId="77777777" w:rsidR="00E6789F" w:rsidRPr="00FF2357" w:rsidRDefault="00E6789F" w:rsidP="008125DF">
      <w:pPr>
        <w:widowControl w:val="0"/>
        <w:autoSpaceDE w:val="0"/>
        <w:autoSpaceDN w:val="0"/>
        <w:adjustRightInd w:val="0"/>
        <w:spacing w:before="0" w:beforeAutospacing="0" w:after="0" w:afterAutospacing="0" w:line="24" w:lineRule="atLeast"/>
        <w:ind w:left="567" w:right="0" w:hanging="480"/>
        <w:jc w:val="both"/>
        <w:rPr>
          <w:rFonts w:ascii="Calisto MT" w:hAnsi="Calisto MT"/>
          <w:noProof/>
          <w:sz w:val="20"/>
          <w:szCs w:val="20"/>
        </w:rPr>
      </w:pPr>
    </w:p>
    <w:p w14:paraId="7B30844E" w14:textId="79323351" w:rsidR="00FF2357" w:rsidRDefault="00FF2357" w:rsidP="00E6789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r w:rsidRPr="00FF2357">
        <w:rPr>
          <w:rFonts w:ascii="Calisto MT" w:hAnsi="Calisto MT"/>
          <w:color w:val="000000"/>
          <w:sz w:val="20"/>
          <w:szCs w:val="20"/>
        </w:rPr>
        <w:t xml:space="preserve">Saruhan, M., &amp; </w:t>
      </w:r>
      <w:proofErr w:type="spellStart"/>
      <w:r w:rsidRPr="00FF2357">
        <w:rPr>
          <w:rFonts w:ascii="Calisto MT" w:hAnsi="Calisto MT"/>
          <w:color w:val="000000"/>
          <w:sz w:val="20"/>
          <w:szCs w:val="20"/>
        </w:rPr>
        <w:t>Bavli</w:t>
      </w:r>
      <w:proofErr w:type="spellEnd"/>
      <w:r w:rsidRPr="00FF2357">
        <w:rPr>
          <w:rFonts w:ascii="Calisto MT" w:hAnsi="Calisto MT"/>
          <w:color w:val="000000"/>
          <w:sz w:val="20"/>
          <w:szCs w:val="20"/>
        </w:rPr>
        <w:t xml:space="preserve">, Ö. (2023). 8 </w:t>
      </w:r>
      <w:proofErr w:type="spellStart"/>
      <w:r w:rsidRPr="00FF2357">
        <w:rPr>
          <w:rFonts w:ascii="Calisto MT" w:hAnsi="Calisto MT"/>
          <w:color w:val="000000"/>
          <w:sz w:val="20"/>
          <w:szCs w:val="20"/>
        </w:rPr>
        <w:t>Haftalık</w:t>
      </w:r>
      <w:proofErr w:type="spellEnd"/>
      <w:r w:rsidRPr="00FF2357">
        <w:rPr>
          <w:rFonts w:ascii="Calisto MT" w:hAnsi="Calisto MT"/>
          <w:color w:val="000000"/>
          <w:sz w:val="20"/>
          <w:szCs w:val="20"/>
        </w:rPr>
        <w:t xml:space="preserve"> Aikido </w:t>
      </w:r>
      <w:proofErr w:type="spellStart"/>
      <w:r w:rsidRPr="00FF2357">
        <w:rPr>
          <w:rFonts w:ascii="Calisto MT" w:hAnsi="Calisto MT"/>
          <w:color w:val="000000"/>
          <w:sz w:val="20"/>
          <w:szCs w:val="20"/>
        </w:rPr>
        <w:t>Egzersizlerinin</w:t>
      </w:r>
      <w:proofErr w:type="spellEnd"/>
      <w:r w:rsidRPr="00FF2357">
        <w:rPr>
          <w:rFonts w:ascii="Calisto MT" w:hAnsi="Calisto MT"/>
          <w:color w:val="000000"/>
          <w:sz w:val="20"/>
          <w:szCs w:val="20"/>
        </w:rPr>
        <w:t xml:space="preserve"> Genç </w:t>
      </w:r>
      <w:proofErr w:type="spellStart"/>
      <w:r w:rsidRPr="00FF2357">
        <w:rPr>
          <w:rFonts w:ascii="Calisto MT" w:hAnsi="Calisto MT"/>
          <w:color w:val="000000"/>
          <w:sz w:val="20"/>
          <w:szCs w:val="20"/>
        </w:rPr>
        <w:t>Bireylerdeki</w:t>
      </w:r>
      <w:proofErr w:type="spellEnd"/>
      <w:r w:rsidRPr="00FF2357">
        <w:rPr>
          <w:rFonts w:ascii="Calisto MT" w:hAnsi="Calisto MT"/>
          <w:color w:val="000000"/>
          <w:sz w:val="20"/>
          <w:szCs w:val="20"/>
        </w:rPr>
        <w:t xml:space="preserve"> Physiological </w:t>
      </w:r>
      <w:proofErr w:type="spellStart"/>
      <w:r w:rsidRPr="00FF2357">
        <w:rPr>
          <w:rFonts w:ascii="Calisto MT" w:hAnsi="Calisto MT"/>
          <w:color w:val="000000"/>
          <w:sz w:val="20"/>
          <w:szCs w:val="20"/>
        </w:rPr>
        <w:t>ve</w:t>
      </w:r>
      <w:proofErr w:type="spellEnd"/>
      <w:r w:rsidRPr="00FF2357">
        <w:rPr>
          <w:rFonts w:ascii="Calisto MT" w:hAnsi="Calisto MT"/>
          <w:color w:val="000000"/>
          <w:sz w:val="20"/>
          <w:szCs w:val="20"/>
        </w:rPr>
        <w:t xml:space="preserve"> Psychological </w:t>
      </w:r>
      <w:proofErr w:type="spellStart"/>
      <w:r w:rsidRPr="00FF2357">
        <w:rPr>
          <w:rFonts w:ascii="Calisto MT" w:hAnsi="Calisto MT"/>
          <w:color w:val="000000"/>
          <w:sz w:val="20"/>
          <w:szCs w:val="20"/>
        </w:rPr>
        <w:t>Etkileri</w:t>
      </w:r>
      <w:proofErr w:type="spellEnd"/>
      <w:r w:rsidRPr="00FF2357">
        <w:rPr>
          <w:rFonts w:ascii="Calisto MT" w:hAnsi="Calisto MT"/>
          <w:color w:val="000000"/>
          <w:sz w:val="20"/>
          <w:szCs w:val="20"/>
        </w:rPr>
        <w:t xml:space="preserve">. Sportif </w:t>
      </w:r>
      <w:proofErr w:type="spellStart"/>
      <w:r w:rsidRPr="00FF2357">
        <w:rPr>
          <w:rFonts w:ascii="Calisto MT" w:hAnsi="Calisto MT"/>
          <w:color w:val="000000"/>
          <w:sz w:val="20"/>
          <w:szCs w:val="20"/>
        </w:rPr>
        <w:t>Bakı</w:t>
      </w:r>
      <w:proofErr w:type="spellEnd"/>
      <w:r w:rsidRPr="00FF2357">
        <w:rPr>
          <w:rFonts w:ascii="Calisto MT" w:hAnsi="Calisto MT"/>
          <w:color w:val="000000"/>
          <w:sz w:val="20"/>
          <w:szCs w:val="20"/>
        </w:rPr>
        <w:t xml:space="preserve">: Spor </w:t>
      </w:r>
      <w:proofErr w:type="spellStart"/>
      <w:r w:rsidRPr="00FF2357">
        <w:rPr>
          <w:rFonts w:ascii="Calisto MT" w:hAnsi="Calisto MT"/>
          <w:color w:val="000000"/>
          <w:sz w:val="20"/>
          <w:szCs w:val="20"/>
        </w:rPr>
        <w:t>ve</w:t>
      </w:r>
      <w:proofErr w:type="spellEnd"/>
      <w:r w:rsidRPr="00FF2357">
        <w:rPr>
          <w:rFonts w:ascii="Calisto MT" w:hAnsi="Calisto MT"/>
          <w:color w:val="000000"/>
          <w:sz w:val="20"/>
          <w:szCs w:val="20"/>
        </w:rPr>
        <w:t xml:space="preserve"> </w:t>
      </w:r>
      <w:proofErr w:type="spellStart"/>
      <w:r w:rsidRPr="00FF2357">
        <w:rPr>
          <w:rFonts w:ascii="Calisto MT" w:hAnsi="Calisto MT"/>
          <w:color w:val="000000"/>
          <w:sz w:val="20"/>
          <w:szCs w:val="20"/>
        </w:rPr>
        <w:t>E</w:t>
      </w:r>
      <w:r w:rsidRPr="00FF2357">
        <w:rPr>
          <w:rFonts w:ascii="Cambria" w:hAnsi="Cambria" w:cs="Cambria"/>
          <w:color w:val="000000"/>
          <w:sz w:val="20"/>
          <w:szCs w:val="20"/>
        </w:rPr>
        <w:t>ğ</w:t>
      </w:r>
      <w:r w:rsidRPr="00FF2357">
        <w:rPr>
          <w:rFonts w:ascii="Calisto MT" w:hAnsi="Calisto MT"/>
          <w:color w:val="000000"/>
          <w:sz w:val="20"/>
          <w:szCs w:val="20"/>
        </w:rPr>
        <w:t>itim</w:t>
      </w:r>
      <w:proofErr w:type="spellEnd"/>
      <w:r w:rsidRPr="00FF2357">
        <w:rPr>
          <w:rFonts w:ascii="Calisto MT" w:hAnsi="Calisto MT"/>
          <w:color w:val="000000"/>
          <w:sz w:val="20"/>
          <w:szCs w:val="20"/>
        </w:rPr>
        <w:t xml:space="preserve"> </w:t>
      </w:r>
      <w:proofErr w:type="spellStart"/>
      <w:r w:rsidRPr="00FF2357">
        <w:rPr>
          <w:rFonts w:ascii="Calisto MT" w:hAnsi="Calisto MT"/>
          <w:color w:val="000000"/>
          <w:sz w:val="20"/>
          <w:szCs w:val="20"/>
        </w:rPr>
        <w:t>Bilimleri</w:t>
      </w:r>
      <w:proofErr w:type="spellEnd"/>
      <w:r w:rsidRPr="00FF2357">
        <w:rPr>
          <w:rFonts w:ascii="Calisto MT" w:hAnsi="Calisto MT"/>
          <w:color w:val="000000"/>
          <w:sz w:val="20"/>
          <w:szCs w:val="20"/>
        </w:rPr>
        <w:t xml:space="preserve"> </w:t>
      </w:r>
      <w:proofErr w:type="spellStart"/>
      <w:r w:rsidRPr="00FF2357">
        <w:rPr>
          <w:rFonts w:ascii="Calisto MT" w:hAnsi="Calisto MT"/>
          <w:color w:val="000000"/>
          <w:sz w:val="20"/>
          <w:szCs w:val="20"/>
        </w:rPr>
        <w:t>Dergisi</w:t>
      </w:r>
      <w:proofErr w:type="spellEnd"/>
      <w:r w:rsidRPr="00FF2357">
        <w:rPr>
          <w:rFonts w:ascii="Calisto MT" w:hAnsi="Calisto MT"/>
          <w:color w:val="000000"/>
          <w:sz w:val="20"/>
          <w:szCs w:val="20"/>
        </w:rPr>
        <w:t>, 10(3), 296</w:t>
      </w:r>
      <w:r w:rsidRPr="00FF2357">
        <w:rPr>
          <w:rFonts w:ascii="Calisto MT" w:hAnsi="Calisto MT" w:cs="Calisto MT"/>
          <w:color w:val="000000"/>
          <w:sz w:val="20"/>
          <w:szCs w:val="20"/>
        </w:rPr>
        <w:t>–</w:t>
      </w:r>
      <w:r w:rsidRPr="00FF2357">
        <w:rPr>
          <w:rFonts w:ascii="Calisto MT" w:hAnsi="Calisto MT"/>
          <w:color w:val="000000"/>
          <w:sz w:val="20"/>
          <w:szCs w:val="20"/>
        </w:rPr>
        <w:t xml:space="preserve">308. </w:t>
      </w:r>
      <w:hyperlink r:id="rId20" w:history="1">
        <w:r w:rsidR="00E6789F" w:rsidRPr="00E46364">
          <w:rPr>
            <w:rStyle w:val="Hyperlink"/>
            <w:rFonts w:ascii="Calisto MT" w:hAnsi="Calisto MT"/>
            <w:sz w:val="20"/>
            <w:szCs w:val="20"/>
          </w:rPr>
          <w:t>https://doi.org/10.33468/sbsebd.350</w:t>
        </w:r>
      </w:hyperlink>
    </w:p>
    <w:p w14:paraId="2FB4E201" w14:textId="77777777" w:rsidR="00E6789F" w:rsidRPr="00FF2357" w:rsidRDefault="00E6789F" w:rsidP="00E6789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0F508CF0" w14:textId="5E908FF4"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r w:rsidRPr="00FF2357">
        <w:rPr>
          <w:rFonts w:ascii="Calisto MT" w:hAnsi="Calisto MT"/>
          <w:color w:val="000000"/>
          <w:sz w:val="20"/>
          <w:szCs w:val="20"/>
        </w:rPr>
        <w:t>Smits, J. A. J., &amp; Otto, M. W. (2024). Exercise to Enhance Resilience. In Enhancing Treatment Benefits with Exercise (pp.75–80</w:t>
      </w:r>
      <w:r w:rsidRPr="00FF2357">
        <w:rPr>
          <w:rFonts w:ascii="Calisto MT" w:hAnsi="Calisto MT"/>
          <w:i/>
          <w:color w:val="000000"/>
          <w:sz w:val="20"/>
          <w:szCs w:val="20"/>
        </w:rPr>
        <w:t>). Oxford University Press</w:t>
      </w:r>
      <w:r w:rsidRPr="00FF2357">
        <w:rPr>
          <w:rFonts w:ascii="Calisto MT" w:hAnsi="Calisto MT"/>
          <w:color w:val="000000"/>
          <w:sz w:val="20"/>
          <w:szCs w:val="20"/>
        </w:rPr>
        <w:t xml:space="preserve">. </w:t>
      </w:r>
      <w:hyperlink r:id="rId21" w:history="1">
        <w:r w:rsidR="00E6789F" w:rsidRPr="00E46364">
          <w:rPr>
            <w:rStyle w:val="Hyperlink"/>
            <w:rFonts w:ascii="Calisto MT" w:hAnsi="Calisto MT"/>
            <w:sz w:val="20"/>
            <w:szCs w:val="20"/>
          </w:rPr>
          <w:t>https://doi.org/10.1093/med-psych/9780190946500.003.0007</w:t>
        </w:r>
      </w:hyperlink>
    </w:p>
    <w:p w14:paraId="6312737E" w14:textId="77777777" w:rsidR="008125DF" w:rsidRPr="00FF2357" w:rsidRDefault="008125DF"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203B9C8B" w14:textId="77777777" w:rsidR="00FF2357" w:rsidRDefault="00FF2357"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r w:rsidRPr="00FF2357">
        <w:rPr>
          <w:rFonts w:ascii="Calisto MT" w:hAnsi="Calisto MT"/>
          <w:color w:val="000000"/>
          <w:sz w:val="20"/>
          <w:szCs w:val="20"/>
        </w:rPr>
        <w:t xml:space="preserve">Szabolcs, Z., Köteles, F., &amp; Szabo, A. (2017). Physiological and psychological benefits of aikido training: a systematic review. </w:t>
      </w:r>
      <w:r w:rsidRPr="00FF2357">
        <w:rPr>
          <w:rFonts w:ascii="Calisto MT" w:hAnsi="Calisto MT"/>
          <w:i/>
          <w:color w:val="000000"/>
          <w:sz w:val="20"/>
          <w:szCs w:val="20"/>
        </w:rPr>
        <w:t xml:space="preserve">Archives of Budo, </w:t>
      </w:r>
      <w:r w:rsidRPr="00FF2357">
        <w:rPr>
          <w:rFonts w:ascii="Calisto MT" w:hAnsi="Calisto MT"/>
          <w:color w:val="000000"/>
          <w:sz w:val="20"/>
          <w:szCs w:val="20"/>
        </w:rPr>
        <w:t>13, 271–283.</w:t>
      </w:r>
    </w:p>
    <w:p w14:paraId="151EA9C2" w14:textId="77777777" w:rsidR="008125DF" w:rsidRPr="00FF2357" w:rsidRDefault="008125DF" w:rsidP="008125DF">
      <w:pPr>
        <w:pBdr>
          <w:top w:val="nil"/>
          <w:left w:val="nil"/>
          <w:bottom w:val="nil"/>
          <w:right w:val="nil"/>
          <w:between w:val="nil"/>
        </w:pBdr>
        <w:shd w:val="clear" w:color="auto" w:fill="FFFFFF"/>
        <w:spacing w:before="0" w:beforeAutospacing="0" w:after="0" w:afterAutospacing="0" w:line="24" w:lineRule="atLeast"/>
        <w:ind w:left="567" w:right="0" w:hanging="567"/>
        <w:jc w:val="both"/>
        <w:rPr>
          <w:rFonts w:ascii="Calisto MT" w:hAnsi="Calisto MT"/>
          <w:color w:val="000000"/>
          <w:sz w:val="20"/>
          <w:szCs w:val="20"/>
        </w:rPr>
      </w:pPr>
    </w:p>
    <w:p w14:paraId="29F153AB" w14:textId="77777777" w:rsidR="00FF2357" w:rsidRDefault="00FF2357" w:rsidP="008125DF">
      <w:pPr>
        <w:shd w:val="clear" w:color="auto" w:fill="FFFFFF"/>
        <w:spacing w:before="0" w:beforeAutospacing="0" w:after="0" w:afterAutospacing="0" w:line="24" w:lineRule="atLeast"/>
        <w:ind w:left="567" w:right="0" w:hanging="567"/>
        <w:jc w:val="both"/>
        <w:outlineLvl w:val="1"/>
        <w:rPr>
          <w:rFonts w:ascii="Calisto MT" w:hAnsi="Calisto MT"/>
          <w:color w:val="000000"/>
          <w:sz w:val="20"/>
          <w:szCs w:val="20"/>
          <w:lang w:eastAsia="en-ID"/>
        </w:rPr>
      </w:pPr>
      <w:r w:rsidRPr="00FF2357">
        <w:rPr>
          <w:rFonts w:ascii="Calisto MT" w:hAnsi="Calisto MT"/>
          <w:color w:val="000000"/>
          <w:sz w:val="20"/>
          <w:szCs w:val="20"/>
          <w:lang w:eastAsia="en-ID"/>
        </w:rPr>
        <w:t xml:space="preserve">Tudor O. </w:t>
      </w:r>
      <w:proofErr w:type="spellStart"/>
      <w:r w:rsidRPr="00FF2357">
        <w:rPr>
          <w:rFonts w:ascii="Calisto MT" w:hAnsi="Calisto MT"/>
          <w:b/>
          <w:bCs/>
          <w:color w:val="000000"/>
          <w:sz w:val="20"/>
          <w:szCs w:val="20"/>
          <w:lang w:eastAsia="en-ID"/>
        </w:rPr>
        <w:t>Bompa</w:t>
      </w:r>
      <w:proofErr w:type="spellEnd"/>
      <w:r w:rsidRPr="00FF2357">
        <w:rPr>
          <w:rFonts w:ascii="Calisto MT" w:hAnsi="Calisto MT"/>
          <w:color w:val="000000"/>
          <w:sz w:val="20"/>
          <w:szCs w:val="20"/>
          <w:lang w:eastAsia="en-ID"/>
        </w:rPr>
        <w:t xml:space="preserve">, Carlo </w:t>
      </w:r>
      <w:proofErr w:type="spellStart"/>
      <w:r w:rsidRPr="00FF2357">
        <w:rPr>
          <w:rFonts w:ascii="Calisto MT" w:hAnsi="Calisto MT"/>
          <w:color w:val="000000"/>
          <w:sz w:val="20"/>
          <w:szCs w:val="20"/>
          <w:lang w:eastAsia="en-ID"/>
        </w:rPr>
        <w:t>Buzzhichelli</w:t>
      </w:r>
      <w:proofErr w:type="spellEnd"/>
      <w:r w:rsidRPr="00FF2357">
        <w:rPr>
          <w:rFonts w:ascii="Calisto MT" w:hAnsi="Calisto MT"/>
          <w:color w:val="000000"/>
          <w:sz w:val="20"/>
          <w:szCs w:val="20"/>
          <w:lang w:eastAsia="en-ID"/>
        </w:rPr>
        <w:t xml:space="preserve"> (2019), Periodization: Theory and Methodology of Training, </w:t>
      </w:r>
      <w:r w:rsidRPr="00FF2357">
        <w:rPr>
          <w:rFonts w:ascii="Calisto MT" w:hAnsi="Calisto MT"/>
          <w:i/>
          <w:iCs/>
          <w:color w:val="000000"/>
          <w:sz w:val="20"/>
          <w:szCs w:val="20"/>
          <w:lang w:eastAsia="en-ID"/>
        </w:rPr>
        <w:t xml:space="preserve">Human </w:t>
      </w:r>
      <w:proofErr w:type="spellStart"/>
      <w:r w:rsidRPr="00FF2357">
        <w:rPr>
          <w:rFonts w:ascii="Calisto MT" w:hAnsi="Calisto MT"/>
          <w:i/>
          <w:iCs/>
          <w:color w:val="000000"/>
          <w:sz w:val="20"/>
          <w:szCs w:val="20"/>
          <w:lang w:eastAsia="en-ID"/>
        </w:rPr>
        <w:t>Kinetick</w:t>
      </w:r>
      <w:proofErr w:type="spellEnd"/>
      <w:r w:rsidRPr="00FF2357">
        <w:rPr>
          <w:rFonts w:ascii="Calisto MT" w:hAnsi="Calisto MT"/>
          <w:i/>
          <w:iCs/>
          <w:color w:val="000000"/>
          <w:sz w:val="20"/>
          <w:szCs w:val="20"/>
          <w:lang w:eastAsia="en-ID"/>
        </w:rPr>
        <w:t xml:space="preserve"> </w:t>
      </w:r>
      <w:r w:rsidRPr="00FF2357">
        <w:rPr>
          <w:rFonts w:ascii="Calisto MT" w:hAnsi="Calisto MT"/>
          <w:color w:val="000000"/>
          <w:sz w:val="20"/>
          <w:szCs w:val="20"/>
          <w:lang w:eastAsia="en-ID"/>
        </w:rPr>
        <w:t>2019</w:t>
      </w:r>
    </w:p>
    <w:p w14:paraId="7BC9E06E" w14:textId="77777777" w:rsidR="008125DF" w:rsidRPr="00FF2357" w:rsidRDefault="008125DF" w:rsidP="008125DF">
      <w:pPr>
        <w:shd w:val="clear" w:color="auto" w:fill="FFFFFF"/>
        <w:spacing w:before="0" w:beforeAutospacing="0" w:after="0" w:afterAutospacing="0" w:line="24" w:lineRule="atLeast"/>
        <w:ind w:left="567" w:right="0" w:hanging="567"/>
        <w:jc w:val="both"/>
        <w:outlineLvl w:val="1"/>
        <w:rPr>
          <w:rFonts w:ascii="Calisto MT" w:hAnsi="Calisto MT"/>
          <w:color w:val="000000"/>
          <w:sz w:val="20"/>
          <w:szCs w:val="20"/>
          <w:lang w:eastAsia="en-ID"/>
        </w:rPr>
      </w:pPr>
    </w:p>
    <w:p w14:paraId="6EF00DB3" w14:textId="2A23926D" w:rsidR="00F7129F" w:rsidRPr="00FF2357" w:rsidRDefault="00FF2357" w:rsidP="008125DF">
      <w:pPr>
        <w:pStyle w:val="Heading6"/>
        <w:spacing w:line="24" w:lineRule="atLeast"/>
        <w:rPr>
          <w:sz w:val="20"/>
        </w:rPr>
      </w:pPr>
      <w:r w:rsidRPr="00FF2357">
        <w:rPr>
          <w:sz w:val="20"/>
          <w:lang w:eastAsia="en-ID"/>
        </w:rPr>
        <w:t xml:space="preserve">Weinberg, Robert S. (2019) Foundations of sport and exercise </w:t>
      </w:r>
      <w:proofErr w:type="spellStart"/>
      <w:r w:rsidRPr="00FF2357">
        <w:rPr>
          <w:sz w:val="20"/>
          <w:lang w:eastAsia="en-ID"/>
        </w:rPr>
        <w:t>phychology</w:t>
      </w:r>
      <w:proofErr w:type="spellEnd"/>
      <w:r w:rsidRPr="00FF2357">
        <w:rPr>
          <w:sz w:val="20"/>
          <w:lang w:eastAsia="en-ID"/>
        </w:rPr>
        <w:t xml:space="preserve">, </w:t>
      </w:r>
      <w:r w:rsidRPr="00FF2357">
        <w:rPr>
          <w:i/>
          <w:iCs/>
          <w:sz w:val="20"/>
          <w:lang w:eastAsia="en-ID"/>
        </w:rPr>
        <w:t xml:space="preserve">Champaign, </w:t>
      </w:r>
      <w:proofErr w:type="gramStart"/>
      <w:r w:rsidRPr="00FF2357">
        <w:rPr>
          <w:i/>
          <w:iCs/>
          <w:sz w:val="20"/>
          <w:lang w:eastAsia="en-ID"/>
        </w:rPr>
        <w:t>IL :</w:t>
      </w:r>
      <w:proofErr w:type="gramEnd"/>
      <w:r w:rsidRPr="00FF2357">
        <w:rPr>
          <w:i/>
          <w:iCs/>
          <w:sz w:val="20"/>
          <w:lang w:eastAsia="en-ID"/>
        </w:rPr>
        <w:t xml:space="preserve"> Human Kinetics</w:t>
      </w:r>
      <w:r w:rsidR="00F7129F" w:rsidRPr="00FF2357">
        <w:rPr>
          <w:sz w:val="20"/>
        </w:rPr>
        <w:t xml:space="preserve"> </w:t>
      </w:r>
    </w:p>
    <w:sectPr w:rsidR="00F7129F" w:rsidRPr="00FF2357" w:rsidSect="00FF2357">
      <w:headerReference w:type="first" r:id="rId22"/>
      <w:type w:val="continuous"/>
      <w:pgSz w:w="11907" w:h="16839" w:code="9"/>
      <w:pgMar w:top="1701" w:right="1559" w:bottom="1701" w:left="1701" w:header="720" w:footer="720"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5113F" w14:textId="77777777" w:rsidR="00B637A8" w:rsidRDefault="00B637A8" w:rsidP="0048529F">
      <w:pPr>
        <w:spacing w:before="0" w:after="0"/>
      </w:pPr>
      <w:r>
        <w:separator/>
      </w:r>
    </w:p>
  </w:endnote>
  <w:endnote w:type="continuationSeparator" w:id="0">
    <w:p w14:paraId="611BA4BD" w14:textId="77777777" w:rsidR="00B637A8" w:rsidRDefault="00B637A8"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sto MT">
    <w:altName w:val="Calisto M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01709"/>
      <w:docPartObj>
        <w:docPartGallery w:val="Page Numbers (Bottom of Page)"/>
        <w:docPartUnique/>
      </w:docPartObj>
    </w:sdtPr>
    <w:sdtEndPr>
      <w:rPr>
        <w:noProof/>
      </w:rPr>
    </w:sdtEndPr>
    <w:sdtContent>
      <w:p w14:paraId="4F3DD8C6" w14:textId="65BF7267" w:rsidR="00C07462" w:rsidRDefault="00C07462">
        <w:pPr>
          <w:pStyle w:val="Footer"/>
        </w:pPr>
        <w:r>
          <w:fldChar w:fldCharType="begin"/>
        </w:r>
        <w:r>
          <w:instrText xml:space="preserve"> PAGE   \* MERGEFORMAT </w:instrText>
        </w:r>
        <w:r>
          <w:fldChar w:fldCharType="separate"/>
        </w:r>
        <w:r>
          <w:rPr>
            <w:noProof/>
          </w:rPr>
          <w:t>2</w:t>
        </w:r>
        <w:r>
          <w:rPr>
            <w:noProof/>
          </w:rPr>
          <w:fldChar w:fldCharType="end"/>
        </w:r>
      </w:p>
    </w:sdtContent>
  </w:sdt>
  <w:p w14:paraId="26ADDC22" w14:textId="476A2C9A" w:rsidR="00585DC1" w:rsidRPr="00852420" w:rsidRDefault="00585DC1">
    <w:pPr>
      <w:pStyle w:val="Footer"/>
      <w:rPr>
        <w:rFonts w:ascii="Calisto MT" w:hAnsi="Calisto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227270"/>
      <w:docPartObj>
        <w:docPartGallery w:val="Page Numbers (Bottom of Page)"/>
        <w:docPartUnique/>
      </w:docPartObj>
    </w:sdtPr>
    <w:sdtEndPr>
      <w:rPr>
        <w:noProof/>
        <w:sz w:val="20"/>
      </w:rPr>
    </w:sdtEndPr>
    <w:sdtContent>
      <w:p w14:paraId="77AF5844" w14:textId="77777777" w:rsidR="00585DC1" w:rsidRPr="00264831" w:rsidRDefault="00585DC1" w:rsidP="00B60EF7">
        <w:pPr>
          <w:pStyle w:val="Footer"/>
          <w:spacing w:before="100" w:after="100"/>
          <w:rPr>
            <w:sz w:val="20"/>
          </w:rPr>
        </w:pPr>
        <w:r w:rsidRPr="00264831">
          <w:rPr>
            <w:rFonts w:ascii="Calisto MT" w:hAnsi="Calisto MT"/>
            <w:sz w:val="20"/>
          </w:rPr>
          <w:fldChar w:fldCharType="begin"/>
        </w:r>
        <w:r w:rsidRPr="00264831">
          <w:rPr>
            <w:rFonts w:ascii="Calisto MT" w:hAnsi="Calisto MT"/>
            <w:sz w:val="20"/>
          </w:rPr>
          <w:instrText xml:space="preserve"> PAGE   \* MERGEFORMAT </w:instrText>
        </w:r>
        <w:r w:rsidRPr="00264831">
          <w:rPr>
            <w:rFonts w:ascii="Calisto MT" w:hAnsi="Calisto MT"/>
            <w:sz w:val="20"/>
          </w:rPr>
          <w:fldChar w:fldCharType="separate"/>
        </w:r>
        <w:r w:rsidR="007E3391">
          <w:rPr>
            <w:rFonts w:ascii="Calisto MT" w:hAnsi="Calisto MT"/>
            <w:noProof/>
            <w:sz w:val="20"/>
          </w:rPr>
          <w:t>1</w:t>
        </w:r>
        <w:r w:rsidRPr="00264831">
          <w:rPr>
            <w:rFonts w:ascii="Calisto MT" w:hAnsi="Calisto MT"/>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B2C80" w14:textId="77777777" w:rsidR="00B637A8" w:rsidRDefault="00B637A8" w:rsidP="0048529F">
      <w:pPr>
        <w:spacing w:before="0" w:after="0"/>
      </w:pPr>
      <w:r>
        <w:separator/>
      </w:r>
    </w:p>
  </w:footnote>
  <w:footnote w:type="continuationSeparator" w:id="0">
    <w:p w14:paraId="6020D847" w14:textId="77777777" w:rsidR="00B637A8" w:rsidRDefault="00B637A8"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734D" w14:textId="77777777" w:rsidR="00585DC1" w:rsidRDefault="00585DC1"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E324B" w14:textId="5F36EF85" w:rsidR="0032778C" w:rsidRPr="00F331CD" w:rsidRDefault="0032778C" w:rsidP="0032778C">
    <w:pPr>
      <w:pStyle w:val="BasicParagraph"/>
      <w:jc w:val="center"/>
      <w:rPr>
        <w:sz w:val="18"/>
      </w:rPr>
    </w:pPr>
    <w:proofErr w:type="spellStart"/>
    <w:r>
      <w:t>Maeemudah</w:t>
    </w:r>
    <w:proofErr w:type="spellEnd"/>
    <w:r>
      <w:t xml:space="preserve"> et.al/ </w:t>
    </w:r>
    <w:r w:rsidRPr="00F331CD">
      <w:rPr>
        <w:sz w:val="18"/>
      </w:rPr>
      <w:t>SPECIAL EDITION 2026</w:t>
    </w:r>
  </w:p>
  <w:p w14:paraId="6E75AA95" w14:textId="10CC1F85" w:rsidR="0032778C" w:rsidRDefault="00327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4C95" w14:textId="77777777" w:rsidR="00585DC1" w:rsidRPr="00E247FD" w:rsidRDefault="00585DC1" w:rsidP="00E2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115D"/>
    <w:multiLevelType w:val="multilevel"/>
    <w:tmpl w:val="034B115D"/>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8973B16"/>
    <w:multiLevelType w:val="hybridMultilevel"/>
    <w:tmpl w:val="30AA5B94"/>
    <w:lvl w:ilvl="0" w:tplc="D9902912">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24104"/>
    <w:multiLevelType w:val="hybridMultilevel"/>
    <w:tmpl w:val="F606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93846"/>
    <w:multiLevelType w:val="hybridMultilevel"/>
    <w:tmpl w:val="457AD35E"/>
    <w:lvl w:ilvl="0" w:tplc="1FF68A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2D346400"/>
    <w:multiLevelType w:val="hybridMultilevel"/>
    <w:tmpl w:val="AE6E3E62"/>
    <w:lvl w:ilvl="0" w:tplc="A520565E">
      <w:start w:val="1"/>
      <w:numFmt w:val="decimal"/>
      <w:lvlText w:val="%1)"/>
      <w:lvlJc w:val="left"/>
      <w:pPr>
        <w:ind w:left="360" w:hanging="360"/>
      </w:pPr>
      <w:rPr>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E0A5600"/>
    <w:multiLevelType w:val="hybridMultilevel"/>
    <w:tmpl w:val="0F14E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864A8B"/>
    <w:multiLevelType w:val="hybridMultilevel"/>
    <w:tmpl w:val="1CD2EC02"/>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4285373B"/>
    <w:multiLevelType w:val="hybridMultilevel"/>
    <w:tmpl w:val="294A70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8322FF"/>
    <w:multiLevelType w:val="hybridMultilevel"/>
    <w:tmpl w:val="B8D2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84C95"/>
    <w:multiLevelType w:val="hybridMultilevel"/>
    <w:tmpl w:val="FFFFFFFF"/>
    <w:lvl w:ilvl="0" w:tplc="80886280">
      <w:numFmt w:val="bullet"/>
      <w:lvlText w:val="-"/>
      <w:lvlJc w:val="left"/>
      <w:pPr>
        <w:ind w:left="720" w:hanging="360"/>
      </w:pPr>
      <w:rPr>
        <w:rFonts w:ascii="Times New Roman" w:eastAsia="Times New Roman" w:hAnsi="Times New Roman"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6B992635"/>
    <w:multiLevelType w:val="hybridMultilevel"/>
    <w:tmpl w:val="25E421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976684"/>
    <w:multiLevelType w:val="hybridMultilevel"/>
    <w:tmpl w:val="DE0E4FD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00B22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imes New Roman" w:hAnsiTheme="minorHAnsi" w:cs="Times New Roman"/>
      </w:rPr>
    </w:lvl>
    <w:lvl w:ilvl="2">
      <w:start w:val="1"/>
      <w:numFmt w:val="lowerLetter"/>
      <w:lvlText w:val="%3."/>
      <w:lvlJc w:val="left"/>
      <w:pPr>
        <w:ind w:left="2160" w:hanging="360"/>
      </w:pPr>
      <w:rPr>
        <w:rFonts w:ascii="Times New Roman" w:hAnsi="Times New Roman" w:cs="Times New Roman" w:hint="default"/>
        <w:b/>
        <w:sz w:val="24"/>
        <w:szCs w:val="24"/>
      </w:rPr>
    </w:lvl>
    <w:lvl w:ilvl="3">
      <w:start w:val="1"/>
      <w:numFmt w:val="decimal"/>
      <w:lvlText w:val="%4"/>
      <w:lvlJc w:val="left"/>
      <w:pPr>
        <w:ind w:left="2880" w:hanging="360"/>
      </w:pPr>
      <w:rPr>
        <w:rFonts w:cs="Times New Roman" w:hint="default"/>
      </w:rPr>
    </w:lvl>
    <w:lvl w:ilvl="4">
      <w:numFmt w:val="bullet"/>
      <w:lvlText w:val="-"/>
      <w:lvlJc w:val="left"/>
      <w:pPr>
        <w:ind w:left="3600" w:hanging="360"/>
      </w:pPr>
      <w:rPr>
        <w:rFonts w:ascii="Times New Roman" w:eastAsia="Times New Roman" w:hAnsi="Times New Roman"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6680897">
    <w:abstractNumId w:val="2"/>
  </w:num>
  <w:num w:numId="2" w16cid:durableId="1303193831">
    <w:abstractNumId w:val="4"/>
  </w:num>
  <w:num w:numId="3" w16cid:durableId="2048531371">
    <w:abstractNumId w:val="6"/>
  </w:num>
  <w:num w:numId="4" w16cid:durableId="707073043">
    <w:abstractNumId w:val="11"/>
  </w:num>
  <w:num w:numId="5" w16cid:durableId="74783058">
    <w:abstractNumId w:val="1"/>
  </w:num>
  <w:num w:numId="6" w16cid:durableId="1443259165">
    <w:abstractNumId w:val="8"/>
  </w:num>
  <w:num w:numId="7" w16cid:durableId="1044057937">
    <w:abstractNumId w:val="7"/>
  </w:num>
  <w:num w:numId="8" w16cid:durableId="1627200311">
    <w:abstractNumId w:val="5"/>
  </w:num>
  <w:num w:numId="9" w16cid:durableId="1993175435">
    <w:abstractNumId w:val="10"/>
  </w:num>
  <w:num w:numId="10" w16cid:durableId="2034963144">
    <w:abstractNumId w:val="3"/>
  </w:num>
  <w:num w:numId="11" w16cid:durableId="662657563">
    <w:abstractNumId w:val="0"/>
  </w:num>
  <w:num w:numId="12" w16cid:durableId="918321224">
    <w:abstractNumId w:val="12"/>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16cid:durableId="7978003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9F"/>
    <w:rsid w:val="0000074F"/>
    <w:rsid w:val="000009A2"/>
    <w:rsid w:val="000029C1"/>
    <w:rsid w:val="0000350D"/>
    <w:rsid w:val="00003C65"/>
    <w:rsid w:val="000200B7"/>
    <w:rsid w:val="00022795"/>
    <w:rsid w:val="0002289B"/>
    <w:rsid w:val="000238D5"/>
    <w:rsid w:val="00023D40"/>
    <w:rsid w:val="00024697"/>
    <w:rsid w:val="00025D98"/>
    <w:rsid w:val="00026E07"/>
    <w:rsid w:val="000349CF"/>
    <w:rsid w:val="0004002C"/>
    <w:rsid w:val="00040E04"/>
    <w:rsid w:val="0004130F"/>
    <w:rsid w:val="00042B77"/>
    <w:rsid w:val="00045E82"/>
    <w:rsid w:val="0004626E"/>
    <w:rsid w:val="000468DD"/>
    <w:rsid w:val="0005270C"/>
    <w:rsid w:val="00061071"/>
    <w:rsid w:val="0006786D"/>
    <w:rsid w:val="0007255E"/>
    <w:rsid w:val="0007797C"/>
    <w:rsid w:val="00086048"/>
    <w:rsid w:val="000903F6"/>
    <w:rsid w:val="00090521"/>
    <w:rsid w:val="00090C78"/>
    <w:rsid w:val="000916F2"/>
    <w:rsid w:val="00093539"/>
    <w:rsid w:val="0009428B"/>
    <w:rsid w:val="00096987"/>
    <w:rsid w:val="000A0B2C"/>
    <w:rsid w:val="000A28A1"/>
    <w:rsid w:val="000B4C75"/>
    <w:rsid w:val="000C050D"/>
    <w:rsid w:val="000C2DE8"/>
    <w:rsid w:val="000C4E5E"/>
    <w:rsid w:val="000D2998"/>
    <w:rsid w:val="000D547B"/>
    <w:rsid w:val="000E0601"/>
    <w:rsid w:val="000E1BEB"/>
    <w:rsid w:val="000E2C84"/>
    <w:rsid w:val="000E51BA"/>
    <w:rsid w:val="000E6A56"/>
    <w:rsid w:val="000F18E6"/>
    <w:rsid w:val="000F487C"/>
    <w:rsid w:val="000F56AF"/>
    <w:rsid w:val="000F66C2"/>
    <w:rsid w:val="0011211D"/>
    <w:rsid w:val="00113EB0"/>
    <w:rsid w:val="00113F24"/>
    <w:rsid w:val="00115A7B"/>
    <w:rsid w:val="00117710"/>
    <w:rsid w:val="001273A6"/>
    <w:rsid w:val="0013027A"/>
    <w:rsid w:val="00136DAD"/>
    <w:rsid w:val="0014060E"/>
    <w:rsid w:val="0014124E"/>
    <w:rsid w:val="0014280F"/>
    <w:rsid w:val="00155880"/>
    <w:rsid w:val="00157563"/>
    <w:rsid w:val="00162E57"/>
    <w:rsid w:val="00166192"/>
    <w:rsid w:val="0016670E"/>
    <w:rsid w:val="00173EEA"/>
    <w:rsid w:val="001803EB"/>
    <w:rsid w:val="001835DD"/>
    <w:rsid w:val="00185A54"/>
    <w:rsid w:val="0018601E"/>
    <w:rsid w:val="00186CDD"/>
    <w:rsid w:val="00187BE7"/>
    <w:rsid w:val="0019469A"/>
    <w:rsid w:val="00194952"/>
    <w:rsid w:val="001951E9"/>
    <w:rsid w:val="001A5115"/>
    <w:rsid w:val="001B0FB4"/>
    <w:rsid w:val="001B442E"/>
    <w:rsid w:val="001B649C"/>
    <w:rsid w:val="001C0700"/>
    <w:rsid w:val="001C2BB5"/>
    <w:rsid w:val="001C3EC1"/>
    <w:rsid w:val="001C69C5"/>
    <w:rsid w:val="001C6BC6"/>
    <w:rsid w:val="001D0078"/>
    <w:rsid w:val="001D3304"/>
    <w:rsid w:val="001E225B"/>
    <w:rsid w:val="001E30D4"/>
    <w:rsid w:val="001E4225"/>
    <w:rsid w:val="001F12E4"/>
    <w:rsid w:val="001F1629"/>
    <w:rsid w:val="001F51A3"/>
    <w:rsid w:val="001F5A02"/>
    <w:rsid w:val="002045F2"/>
    <w:rsid w:val="002056A3"/>
    <w:rsid w:val="002074BC"/>
    <w:rsid w:val="0020751B"/>
    <w:rsid w:val="002075D3"/>
    <w:rsid w:val="00210EA0"/>
    <w:rsid w:val="00213520"/>
    <w:rsid w:val="002137B3"/>
    <w:rsid w:val="002160B6"/>
    <w:rsid w:val="00221448"/>
    <w:rsid w:val="002217C9"/>
    <w:rsid w:val="00230CD4"/>
    <w:rsid w:val="0023176B"/>
    <w:rsid w:val="00234254"/>
    <w:rsid w:val="00235923"/>
    <w:rsid w:val="00242354"/>
    <w:rsid w:val="002450A9"/>
    <w:rsid w:val="00245FFD"/>
    <w:rsid w:val="00254C53"/>
    <w:rsid w:val="00256ADF"/>
    <w:rsid w:val="00257113"/>
    <w:rsid w:val="002626B2"/>
    <w:rsid w:val="00264831"/>
    <w:rsid w:val="00265F65"/>
    <w:rsid w:val="00265FE7"/>
    <w:rsid w:val="00267350"/>
    <w:rsid w:val="00267EA3"/>
    <w:rsid w:val="00271A4A"/>
    <w:rsid w:val="002722C2"/>
    <w:rsid w:val="002767AF"/>
    <w:rsid w:val="00280B8F"/>
    <w:rsid w:val="00281A12"/>
    <w:rsid w:val="00282AF6"/>
    <w:rsid w:val="00284BBA"/>
    <w:rsid w:val="00286357"/>
    <w:rsid w:val="00286ADB"/>
    <w:rsid w:val="00292D82"/>
    <w:rsid w:val="002A2772"/>
    <w:rsid w:val="002A3984"/>
    <w:rsid w:val="002B08BF"/>
    <w:rsid w:val="002B1508"/>
    <w:rsid w:val="002B3770"/>
    <w:rsid w:val="002B4E65"/>
    <w:rsid w:val="002B5064"/>
    <w:rsid w:val="002C0BA8"/>
    <w:rsid w:val="002C22AC"/>
    <w:rsid w:val="002C23FB"/>
    <w:rsid w:val="002C3337"/>
    <w:rsid w:val="002D6249"/>
    <w:rsid w:val="002D7995"/>
    <w:rsid w:val="002E24F6"/>
    <w:rsid w:val="002E3F20"/>
    <w:rsid w:val="002E7CAA"/>
    <w:rsid w:val="002F3241"/>
    <w:rsid w:val="0030642A"/>
    <w:rsid w:val="00307B4C"/>
    <w:rsid w:val="00313000"/>
    <w:rsid w:val="00313757"/>
    <w:rsid w:val="00313E44"/>
    <w:rsid w:val="00314557"/>
    <w:rsid w:val="003200D8"/>
    <w:rsid w:val="00320A66"/>
    <w:rsid w:val="00320DDF"/>
    <w:rsid w:val="00322577"/>
    <w:rsid w:val="0032294D"/>
    <w:rsid w:val="0032522B"/>
    <w:rsid w:val="0032778C"/>
    <w:rsid w:val="00330214"/>
    <w:rsid w:val="00334157"/>
    <w:rsid w:val="003359A8"/>
    <w:rsid w:val="00341E21"/>
    <w:rsid w:val="00343C47"/>
    <w:rsid w:val="003447B2"/>
    <w:rsid w:val="003468C3"/>
    <w:rsid w:val="00356F4B"/>
    <w:rsid w:val="0036011F"/>
    <w:rsid w:val="00363686"/>
    <w:rsid w:val="00370983"/>
    <w:rsid w:val="00373C99"/>
    <w:rsid w:val="00376634"/>
    <w:rsid w:val="0038061D"/>
    <w:rsid w:val="00381314"/>
    <w:rsid w:val="00381480"/>
    <w:rsid w:val="00382C59"/>
    <w:rsid w:val="0038450A"/>
    <w:rsid w:val="00391BA3"/>
    <w:rsid w:val="003A019D"/>
    <w:rsid w:val="003A081D"/>
    <w:rsid w:val="003A0FB8"/>
    <w:rsid w:val="003A11C3"/>
    <w:rsid w:val="003B1B31"/>
    <w:rsid w:val="003B26C9"/>
    <w:rsid w:val="003B3BCF"/>
    <w:rsid w:val="003B4869"/>
    <w:rsid w:val="003B5B93"/>
    <w:rsid w:val="003C4332"/>
    <w:rsid w:val="003C5115"/>
    <w:rsid w:val="003D170E"/>
    <w:rsid w:val="003D20A6"/>
    <w:rsid w:val="003D2D4D"/>
    <w:rsid w:val="003E0D94"/>
    <w:rsid w:val="003E5016"/>
    <w:rsid w:val="003F7736"/>
    <w:rsid w:val="00401604"/>
    <w:rsid w:val="004020E5"/>
    <w:rsid w:val="00407FBD"/>
    <w:rsid w:val="004109A2"/>
    <w:rsid w:val="0041385F"/>
    <w:rsid w:val="00413DF8"/>
    <w:rsid w:val="004177D1"/>
    <w:rsid w:val="004212AB"/>
    <w:rsid w:val="00423E21"/>
    <w:rsid w:val="0042411F"/>
    <w:rsid w:val="00424CBE"/>
    <w:rsid w:val="00426693"/>
    <w:rsid w:val="00434B8B"/>
    <w:rsid w:val="0043518A"/>
    <w:rsid w:val="0043618A"/>
    <w:rsid w:val="00440DFA"/>
    <w:rsid w:val="00450DDE"/>
    <w:rsid w:val="00453654"/>
    <w:rsid w:val="0045384A"/>
    <w:rsid w:val="00457E68"/>
    <w:rsid w:val="00457FCA"/>
    <w:rsid w:val="004641D7"/>
    <w:rsid w:val="00465E0B"/>
    <w:rsid w:val="00467D70"/>
    <w:rsid w:val="00467DE7"/>
    <w:rsid w:val="00470BC5"/>
    <w:rsid w:val="004716C6"/>
    <w:rsid w:val="00471AE1"/>
    <w:rsid w:val="004749DB"/>
    <w:rsid w:val="00481314"/>
    <w:rsid w:val="00484B18"/>
    <w:rsid w:val="0048529F"/>
    <w:rsid w:val="00486BDE"/>
    <w:rsid w:val="004870ED"/>
    <w:rsid w:val="00490901"/>
    <w:rsid w:val="00493901"/>
    <w:rsid w:val="00495FEF"/>
    <w:rsid w:val="004A091C"/>
    <w:rsid w:val="004A0AAF"/>
    <w:rsid w:val="004A1CE9"/>
    <w:rsid w:val="004A74D4"/>
    <w:rsid w:val="004A7746"/>
    <w:rsid w:val="004C2B93"/>
    <w:rsid w:val="004C3C00"/>
    <w:rsid w:val="004C58D9"/>
    <w:rsid w:val="004D014C"/>
    <w:rsid w:val="004D6C76"/>
    <w:rsid w:val="004E0731"/>
    <w:rsid w:val="004F691F"/>
    <w:rsid w:val="0050012E"/>
    <w:rsid w:val="00500269"/>
    <w:rsid w:val="005048ED"/>
    <w:rsid w:val="005056D9"/>
    <w:rsid w:val="00512709"/>
    <w:rsid w:val="00521A7A"/>
    <w:rsid w:val="00532781"/>
    <w:rsid w:val="00541AA7"/>
    <w:rsid w:val="005442AB"/>
    <w:rsid w:val="005450AE"/>
    <w:rsid w:val="005477EC"/>
    <w:rsid w:val="00560509"/>
    <w:rsid w:val="00561A4C"/>
    <w:rsid w:val="00574892"/>
    <w:rsid w:val="00574E86"/>
    <w:rsid w:val="00575BBE"/>
    <w:rsid w:val="00585DC1"/>
    <w:rsid w:val="005919C2"/>
    <w:rsid w:val="00593D44"/>
    <w:rsid w:val="005946FE"/>
    <w:rsid w:val="005A12B5"/>
    <w:rsid w:val="005A2F0A"/>
    <w:rsid w:val="005A54DF"/>
    <w:rsid w:val="005A57BF"/>
    <w:rsid w:val="005A7742"/>
    <w:rsid w:val="005B18A8"/>
    <w:rsid w:val="005B1B19"/>
    <w:rsid w:val="005C4469"/>
    <w:rsid w:val="005C54A0"/>
    <w:rsid w:val="005C66C8"/>
    <w:rsid w:val="005C6CE2"/>
    <w:rsid w:val="005D08F6"/>
    <w:rsid w:val="005D1F68"/>
    <w:rsid w:val="005D27A1"/>
    <w:rsid w:val="005D3A98"/>
    <w:rsid w:val="005D3FE0"/>
    <w:rsid w:val="005D5A20"/>
    <w:rsid w:val="005D7598"/>
    <w:rsid w:val="005E0E18"/>
    <w:rsid w:val="005E0F6A"/>
    <w:rsid w:val="005E18DD"/>
    <w:rsid w:val="005E2DAA"/>
    <w:rsid w:val="005E4889"/>
    <w:rsid w:val="005E6ECC"/>
    <w:rsid w:val="005F2531"/>
    <w:rsid w:val="005F5854"/>
    <w:rsid w:val="005F7BD2"/>
    <w:rsid w:val="006007C2"/>
    <w:rsid w:val="00604CA7"/>
    <w:rsid w:val="006109CD"/>
    <w:rsid w:val="0061627D"/>
    <w:rsid w:val="00617184"/>
    <w:rsid w:val="00620C99"/>
    <w:rsid w:val="0062135C"/>
    <w:rsid w:val="00624D21"/>
    <w:rsid w:val="00634623"/>
    <w:rsid w:val="00634941"/>
    <w:rsid w:val="0063556E"/>
    <w:rsid w:val="00635CA9"/>
    <w:rsid w:val="00636DF4"/>
    <w:rsid w:val="00636FC1"/>
    <w:rsid w:val="0063743B"/>
    <w:rsid w:val="0064249D"/>
    <w:rsid w:val="00642534"/>
    <w:rsid w:val="006474BF"/>
    <w:rsid w:val="00647867"/>
    <w:rsid w:val="00647B49"/>
    <w:rsid w:val="00651710"/>
    <w:rsid w:val="006523B8"/>
    <w:rsid w:val="00654FE2"/>
    <w:rsid w:val="0065681D"/>
    <w:rsid w:val="006571E5"/>
    <w:rsid w:val="00664C05"/>
    <w:rsid w:val="00666CB1"/>
    <w:rsid w:val="00666F93"/>
    <w:rsid w:val="006718B5"/>
    <w:rsid w:val="00672944"/>
    <w:rsid w:val="00672E48"/>
    <w:rsid w:val="006757B2"/>
    <w:rsid w:val="00676F6F"/>
    <w:rsid w:val="00677B5F"/>
    <w:rsid w:val="00681183"/>
    <w:rsid w:val="00685F5B"/>
    <w:rsid w:val="0068673F"/>
    <w:rsid w:val="00690427"/>
    <w:rsid w:val="00690BA5"/>
    <w:rsid w:val="00690D12"/>
    <w:rsid w:val="006913C4"/>
    <w:rsid w:val="00696C94"/>
    <w:rsid w:val="006A0001"/>
    <w:rsid w:val="006A2ADE"/>
    <w:rsid w:val="006A57B4"/>
    <w:rsid w:val="006A5A8A"/>
    <w:rsid w:val="006A61AE"/>
    <w:rsid w:val="006A6CD2"/>
    <w:rsid w:val="006B62E6"/>
    <w:rsid w:val="006C3052"/>
    <w:rsid w:val="006C6404"/>
    <w:rsid w:val="006C6DB1"/>
    <w:rsid w:val="006D41F3"/>
    <w:rsid w:val="006D53B0"/>
    <w:rsid w:val="006D59B0"/>
    <w:rsid w:val="006D7641"/>
    <w:rsid w:val="006E02AA"/>
    <w:rsid w:val="006E0DA8"/>
    <w:rsid w:val="006E46B4"/>
    <w:rsid w:val="006F0D48"/>
    <w:rsid w:val="006F16E7"/>
    <w:rsid w:val="006F3FC8"/>
    <w:rsid w:val="006F6539"/>
    <w:rsid w:val="00700047"/>
    <w:rsid w:val="00702C4C"/>
    <w:rsid w:val="00703800"/>
    <w:rsid w:val="00707662"/>
    <w:rsid w:val="00707D68"/>
    <w:rsid w:val="00710BCF"/>
    <w:rsid w:val="00727865"/>
    <w:rsid w:val="00731BD4"/>
    <w:rsid w:val="007371FC"/>
    <w:rsid w:val="00742A5D"/>
    <w:rsid w:val="007430DA"/>
    <w:rsid w:val="007437CD"/>
    <w:rsid w:val="00744176"/>
    <w:rsid w:val="007549CD"/>
    <w:rsid w:val="0076067D"/>
    <w:rsid w:val="00760DA3"/>
    <w:rsid w:val="00760F8A"/>
    <w:rsid w:val="007659E5"/>
    <w:rsid w:val="00767011"/>
    <w:rsid w:val="00767361"/>
    <w:rsid w:val="00783939"/>
    <w:rsid w:val="00786D1B"/>
    <w:rsid w:val="00787024"/>
    <w:rsid w:val="00793F28"/>
    <w:rsid w:val="007955D4"/>
    <w:rsid w:val="00796202"/>
    <w:rsid w:val="00797257"/>
    <w:rsid w:val="007A51EA"/>
    <w:rsid w:val="007A65DB"/>
    <w:rsid w:val="007B15B5"/>
    <w:rsid w:val="007B1660"/>
    <w:rsid w:val="007B3A01"/>
    <w:rsid w:val="007B3DCF"/>
    <w:rsid w:val="007B66D7"/>
    <w:rsid w:val="007C2CC0"/>
    <w:rsid w:val="007C53D3"/>
    <w:rsid w:val="007C55FA"/>
    <w:rsid w:val="007D0731"/>
    <w:rsid w:val="007D26ED"/>
    <w:rsid w:val="007D312F"/>
    <w:rsid w:val="007D3DDE"/>
    <w:rsid w:val="007D45F8"/>
    <w:rsid w:val="007D4D40"/>
    <w:rsid w:val="007D7E5C"/>
    <w:rsid w:val="007E251B"/>
    <w:rsid w:val="007E3391"/>
    <w:rsid w:val="007E3572"/>
    <w:rsid w:val="007F13A8"/>
    <w:rsid w:val="007F3F28"/>
    <w:rsid w:val="007F466F"/>
    <w:rsid w:val="007F5900"/>
    <w:rsid w:val="0080408C"/>
    <w:rsid w:val="00807560"/>
    <w:rsid w:val="008079DB"/>
    <w:rsid w:val="00812447"/>
    <w:rsid w:val="008125DF"/>
    <w:rsid w:val="00813130"/>
    <w:rsid w:val="008164DC"/>
    <w:rsid w:val="00816B85"/>
    <w:rsid w:val="00817FD6"/>
    <w:rsid w:val="008228CA"/>
    <w:rsid w:val="00823C8A"/>
    <w:rsid w:val="008242B3"/>
    <w:rsid w:val="00827E83"/>
    <w:rsid w:val="00833717"/>
    <w:rsid w:val="00834E1D"/>
    <w:rsid w:val="0083571A"/>
    <w:rsid w:val="00841ED4"/>
    <w:rsid w:val="0084370A"/>
    <w:rsid w:val="00846503"/>
    <w:rsid w:val="008467EF"/>
    <w:rsid w:val="00851764"/>
    <w:rsid w:val="00852420"/>
    <w:rsid w:val="008539EC"/>
    <w:rsid w:val="00854197"/>
    <w:rsid w:val="00856605"/>
    <w:rsid w:val="00864B31"/>
    <w:rsid w:val="008650AA"/>
    <w:rsid w:val="00867535"/>
    <w:rsid w:val="00876486"/>
    <w:rsid w:val="00885CF9"/>
    <w:rsid w:val="008912AE"/>
    <w:rsid w:val="00891FCB"/>
    <w:rsid w:val="00896C1F"/>
    <w:rsid w:val="00896CDE"/>
    <w:rsid w:val="00897FFD"/>
    <w:rsid w:val="008A7D8B"/>
    <w:rsid w:val="008B1F6D"/>
    <w:rsid w:val="008B3E8D"/>
    <w:rsid w:val="008B6F3C"/>
    <w:rsid w:val="008C00F5"/>
    <w:rsid w:val="008C1D4F"/>
    <w:rsid w:val="008C6C21"/>
    <w:rsid w:val="008D3FDD"/>
    <w:rsid w:val="008D7656"/>
    <w:rsid w:val="008E2A43"/>
    <w:rsid w:val="008E5FA6"/>
    <w:rsid w:val="008E6736"/>
    <w:rsid w:val="008F3FEB"/>
    <w:rsid w:val="008F4D8A"/>
    <w:rsid w:val="008F7B21"/>
    <w:rsid w:val="00901F76"/>
    <w:rsid w:val="00902739"/>
    <w:rsid w:val="009038B8"/>
    <w:rsid w:val="0091309D"/>
    <w:rsid w:val="0091376E"/>
    <w:rsid w:val="00916413"/>
    <w:rsid w:val="0092054A"/>
    <w:rsid w:val="00920F73"/>
    <w:rsid w:val="00923C30"/>
    <w:rsid w:val="0092596E"/>
    <w:rsid w:val="00927F0E"/>
    <w:rsid w:val="00931328"/>
    <w:rsid w:val="009332E1"/>
    <w:rsid w:val="00933359"/>
    <w:rsid w:val="00934D66"/>
    <w:rsid w:val="00937565"/>
    <w:rsid w:val="009402AC"/>
    <w:rsid w:val="00943E1F"/>
    <w:rsid w:val="0094568D"/>
    <w:rsid w:val="0094621A"/>
    <w:rsid w:val="0094649F"/>
    <w:rsid w:val="009504E9"/>
    <w:rsid w:val="00950910"/>
    <w:rsid w:val="00953A2A"/>
    <w:rsid w:val="00954C80"/>
    <w:rsid w:val="00955E2F"/>
    <w:rsid w:val="00960E08"/>
    <w:rsid w:val="00972A2B"/>
    <w:rsid w:val="009870CB"/>
    <w:rsid w:val="0099155C"/>
    <w:rsid w:val="009A0342"/>
    <w:rsid w:val="009A311A"/>
    <w:rsid w:val="009A334C"/>
    <w:rsid w:val="009A3A31"/>
    <w:rsid w:val="009A463F"/>
    <w:rsid w:val="009A4BC9"/>
    <w:rsid w:val="009B24D1"/>
    <w:rsid w:val="009B2522"/>
    <w:rsid w:val="009B2E1A"/>
    <w:rsid w:val="009B55E2"/>
    <w:rsid w:val="009B5C69"/>
    <w:rsid w:val="009B670C"/>
    <w:rsid w:val="009B71E4"/>
    <w:rsid w:val="009C0958"/>
    <w:rsid w:val="009C52D2"/>
    <w:rsid w:val="009C54DE"/>
    <w:rsid w:val="009C7AB4"/>
    <w:rsid w:val="009D453C"/>
    <w:rsid w:val="009D5A2D"/>
    <w:rsid w:val="009D60FF"/>
    <w:rsid w:val="009D7C64"/>
    <w:rsid w:val="009F0491"/>
    <w:rsid w:val="009F10EC"/>
    <w:rsid w:val="009F369F"/>
    <w:rsid w:val="009F5219"/>
    <w:rsid w:val="009F63D2"/>
    <w:rsid w:val="00A014F3"/>
    <w:rsid w:val="00A03F88"/>
    <w:rsid w:val="00A045FA"/>
    <w:rsid w:val="00A067F6"/>
    <w:rsid w:val="00A06F2C"/>
    <w:rsid w:val="00A10F88"/>
    <w:rsid w:val="00A14A51"/>
    <w:rsid w:val="00A15BEB"/>
    <w:rsid w:val="00A17629"/>
    <w:rsid w:val="00A20E24"/>
    <w:rsid w:val="00A210A9"/>
    <w:rsid w:val="00A213C4"/>
    <w:rsid w:val="00A25783"/>
    <w:rsid w:val="00A2701E"/>
    <w:rsid w:val="00A27BE3"/>
    <w:rsid w:val="00A31F28"/>
    <w:rsid w:val="00A3436F"/>
    <w:rsid w:val="00A34611"/>
    <w:rsid w:val="00A461D9"/>
    <w:rsid w:val="00A47D6F"/>
    <w:rsid w:val="00A517DC"/>
    <w:rsid w:val="00A60C29"/>
    <w:rsid w:val="00A612FA"/>
    <w:rsid w:val="00A62739"/>
    <w:rsid w:val="00A629FC"/>
    <w:rsid w:val="00A66130"/>
    <w:rsid w:val="00A67B0F"/>
    <w:rsid w:val="00A77218"/>
    <w:rsid w:val="00A82BF1"/>
    <w:rsid w:val="00A82D5D"/>
    <w:rsid w:val="00A85B86"/>
    <w:rsid w:val="00A90BD0"/>
    <w:rsid w:val="00A95ACA"/>
    <w:rsid w:val="00A960FC"/>
    <w:rsid w:val="00AA1410"/>
    <w:rsid w:val="00AA428A"/>
    <w:rsid w:val="00AA5568"/>
    <w:rsid w:val="00AA56A9"/>
    <w:rsid w:val="00AA5A99"/>
    <w:rsid w:val="00AB1E7C"/>
    <w:rsid w:val="00AB21F3"/>
    <w:rsid w:val="00AB3A7B"/>
    <w:rsid w:val="00AB3C7F"/>
    <w:rsid w:val="00AB6728"/>
    <w:rsid w:val="00AB68DD"/>
    <w:rsid w:val="00AC5ACA"/>
    <w:rsid w:val="00AD29B1"/>
    <w:rsid w:val="00AD7D00"/>
    <w:rsid w:val="00AE19CF"/>
    <w:rsid w:val="00AE35E6"/>
    <w:rsid w:val="00AE41A0"/>
    <w:rsid w:val="00AF22ED"/>
    <w:rsid w:val="00AF6E6B"/>
    <w:rsid w:val="00B017D2"/>
    <w:rsid w:val="00B0281D"/>
    <w:rsid w:val="00B030C5"/>
    <w:rsid w:val="00B0589D"/>
    <w:rsid w:val="00B109E8"/>
    <w:rsid w:val="00B21A74"/>
    <w:rsid w:val="00B226E3"/>
    <w:rsid w:val="00B23978"/>
    <w:rsid w:val="00B27F35"/>
    <w:rsid w:val="00B30569"/>
    <w:rsid w:val="00B316FD"/>
    <w:rsid w:val="00B32C78"/>
    <w:rsid w:val="00B33797"/>
    <w:rsid w:val="00B34CA3"/>
    <w:rsid w:val="00B41349"/>
    <w:rsid w:val="00B46E25"/>
    <w:rsid w:val="00B52523"/>
    <w:rsid w:val="00B57420"/>
    <w:rsid w:val="00B60EF7"/>
    <w:rsid w:val="00B61FA3"/>
    <w:rsid w:val="00B622A1"/>
    <w:rsid w:val="00B637A8"/>
    <w:rsid w:val="00B6458F"/>
    <w:rsid w:val="00B71581"/>
    <w:rsid w:val="00B73533"/>
    <w:rsid w:val="00B74564"/>
    <w:rsid w:val="00B760BD"/>
    <w:rsid w:val="00B764B6"/>
    <w:rsid w:val="00B766CB"/>
    <w:rsid w:val="00B7675F"/>
    <w:rsid w:val="00B802B9"/>
    <w:rsid w:val="00B80C48"/>
    <w:rsid w:val="00B832B8"/>
    <w:rsid w:val="00B83441"/>
    <w:rsid w:val="00B8652C"/>
    <w:rsid w:val="00B90F08"/>
    <w:rsid w:val="00B9145B"/>
    <w:rsid w:val="00B928E1"/>
    <w:rsid w:val="00B95040"/>
    <w:rsid w:val="00B97851"/>
    <w:rsid w:val="00BA2FB1"/>
    <w:rsid w:val="00BA4DBB"/>
    <w:rsid w:val="00BA6915"/>
    <w:rsid w:val="00BA7566"/>
    <w:rsid w:val="00BB63D8"/>
    <w:rsid w:val="00BC18C2"/>
    <w:rsid w:val="00BC6A39"/>
    <w:rsid w:val="00BC7EA7"/>
    <w:rsid w:val="00BD0302"/>
    <w:rsid w:val="00BD0918"/>
    <w:rsid w:val="00BD58CD"/>
    <w:rsid w:val="00BD6474"/>
    <w:rsid w:val="00BE2020"/>
    <w:rsid w:val="00BE3C0E"/>
    <w:rsid w:val="00BE4F72"/>
    <w:rsid w:val="00BE663D"/>
    <w:rsid w:val="00BF0C5E"/>
    <w:rsid w:val="00BF623D"/>
    <w:rsid w:val="00C0142D"/>
    <w:rsid w:val="00C015A2"/>
    <w:rsid w:val="00C05E10"/>
    <w:rsid w:val="00C067BA"/>
    <w:rsid w:val="00C07462"/>
    <w:rsid w:val="00C12655"/>
    <w:rsid w:val="00C155EA"/>
    <w:rsid w:val="00C16010"/>
    <w:rsid w:val="00C21FD1"/>
    <w:rsid w:val="00C224B8"/>
    <w:rsid w:val="00C24057"/>
    <w:rsid w:val="00C30A03"/>
    <w:rsid w:val="00C34FCC"/>
    <w:rsid w:val="00C44279"/>
    <w:rsid w:val="00C53DEF"/>
    <w:rsid w:val="00C540A3"/>
    <w:rsid w:val="00C60740"/>
    <w:rsid w:val="00C61362"/>
    <w:rsid w:val="00C622C2"/>
    <w:rsid w:val="00C6329C"/>
    <w:rsid w:val="00C645BC"/>
    <w:rsid w:val="00C664B0"/>
    <w:rsid w:val="00C70DDE"/>
    <w:rsid w:val="00C73B50"/>
    <w:rsid w:val="00C74B85"/>
    <w:rsid w:val="00C77A93"/>
    <w:rsid w:val="00C80AAC"/>
    <w:rsid w:val="00C823D6"/>
    <w:rsid w:val="00C8379C"/>
    <w:rsid w:val="00C93BE9"/>
    <w:rsid w:val="00C96447"/>
    <w:rsid w:val="00CA1254"/>
    <w:rsid w:val="00CA377B"/>
    <w:rsid w:val="00CA3CFF"/>
    <w:rsid w:val="00CA7028"/>
    <w:rsid w:val="00CB2D3B"/>
    <w:rsid w:val="00CB6A30"/>
    <w:rsid w:val="00CC11F6"/>
    <w:rsid w:val="00CC6E16"/>
    <w:rsid w:val="00CC711D"/>
    <w:rsid w:val="00CD0678"/>
    <w:rsid w:val="00CD14AB"/>
    <w:rsid w:val="00CD3724"/>
    <w:rsid w:val="00CE24F9"/>
    <w:rsid w:val="00CF111E"/>
    <w:rsid w:val="00CF4E5F"/>
    <w:rsid w:val="00D014D4"/>
    <w:rsid w:val="00D023F3"/>
    <w:rsid w:val="00D02FCE"/>
    <w:rsid w:val="00D063B2"/>
    <w:rsid w:val="00D11943"/>
    <w:rsid w:val="00D11CD8"/>
    <w:rsid w:val="00D123A1"/>
    <w:rsid w:val="00D151AD"/>
    <w:rsid w:val="00D23384"/>
    <w:rsid w:val="00D23FE9"/>
    <w:rsid w:val="00D30D3D"/>
    <w:rsid w:val="00D333F8"/>
    <w:rsid w:val="00D35DA0"/>
    <w:rsid w:val="00D404B5"/>
    <w:rsid w:val="00D425ED"/>
    <w:rsid w:val="00D44815"/>
    <w:rsid w:val="00D45A6B"/>
    <w:rsid w:val="00D46614"/>
    <w:rsid w:val="00D53711"/>
    <w:rsid w:val="00D55D4E"/>
    <w:rsid w:val="00D623B7"/>
    <w:rsid w:val="00D626DD"/>
    <w:rsid w:val="00D64A5D"/>
    <w:rsid w:val="00D661F8"/>
    <w:rsid w:val="00D75DE1"/>
    <w:rsid w:val="00D803C2"/>
    <w:rsid w:val="00D85690"/>
    <w:rsid w:val="00D8589B"/>
    <w:rsid w:val="00D86D56"/>
    <w:rsid w:val="00D8799D"/>
    <w:rsid w:val="00D9399A"/>
    <w:rsid w:val="00D958AB"/>
    <w:rsid w:val="00D965A4"/>
    <w:rsid w:val="00D97524"/>
    <w:rsid w:val="00DA1FBB"/>
    <w:rsid w:val="00DA3B54"/>
    <w:rsid w:val="00DA4B79"/>
    <w:rsid w:val="00DB0865"/>
    <w:rsid w:val="00DB0D63"/>
    <w:rsid w:val="00DB2AEC"/>
    <w:rsid w:val="00DB4A0D"/>
    <w:rsid w:val="00DB57BB"/>
    <w:rsid w:val="00DB5FE4"/>
    <w:rsid w:val="00DB6B34"/>
    <w:rsid w:val="00DC3653"/>
    <w:rsid w:val="00DC488E"/>
    <w:rsid w:val="00DC4936"/>
    <w:rsid w:val="00DC72A7"/>
    <w:rsid w:val="00DD0D50"/>
    <w:rsid w:val="00DD11E2"/>
    <w:rsid w:val="00DD1953"/>
    <w:rsid w:val="00DE47BE"/>
    <w:rsid w:val="00DE6A27"/>
    <w:rsid w:val="00DE7201"/>
    <w:rsid w:val="00DE723C"/>
    <w:rsid w:val="00DF0E8C"/>
    <w:rsid w:val="00DF16CC"/>
    <w:rsid w:val="00DF270F"/>
    <w:rsid w:val="00DF3992"/>
    <w:rsid w:val="00DF44CE"/>
    <w:rsid w:val="00DF61AE"/>
    <w:rsid w:val="00E00D3B"/>
    <w:rsid w:val="00E02520"/>
    <w:rsid w:val="00E02A37"/>
    <w:rsid w:val="00E1101A"/>
    <w:rsid w:val="00E12DA5"/>
    <w:rsid w:val="00E174E1"/>
    <w:rsid w:val="00E247FD"/>
    <w:rsid w:val="00E25245"/>
    <w:rsid w:val="00E25573"/>
    <w:rsid w:val="00E26C94"/>
    <w:rsid w:val="00E30472"/>
    <w:rsid w:val="00E33208"/>
    <w:rsid w:val="00E44742"/>
    <w:rsid w:val="00E51E8E"/>
    <w:rsid w:val="00E52E3E"/>
    <w:rsid w:val="00E57545"/>
    <w:rsid w:val="00E57B14"/>
    <w:rsid w:val="00E61786"/>
    <w:rsid w:val="00E64A50"/>
    <w:rsid w:val="00E66582"/>
    <w:rsid w:val="00E66B56"/>
    <w:rsid w:val="00E6789F"/>
    <w:rsid w:val="00E701CC"/>
    <w:rsid w:val="00E771A7"/>
    <w:rsid w:val="00E842BD"/>
    <w:rsid w:val="00E90E99"/>
    <w:rsid w:val="00E97DFF"/>
    <w:rsid w:val="00E97FC5"/>
    <w:rsid w:val="00EA0E7A"/>
    <w:rsid w:val="00EA1852"/>
    <w:rsid w:val="00EA3BCE"/>
    <w:rsid w:val="00EA4C86"/>
    <w:rsid w:val="00EA5075"/>
    <w:rsid w:val="00EB3411"/>
    <w:rsid w:val="00EB5CD1"/>
    <w:rsid w:val="00EB668A"/>
    <w:rsid w:val="00EC0BAD"/>
    <w:rsid w:val="00EC2199"/>
    <w:rsid w:val="00EC459A"/>
    <w:rsid w:val="00ED3A89"/>
    <w:rsid w:val="00EE1889"/>
    <w:rsid w:val="00EE1D64"/>
    <w:rsid w:val="00EE5774"/>
    <w:rsid w:val="00EE6F91"/>
    <w:rsid w:val="00EE76AB"/>
    <w:rsid w:val="00EF2A6C"/>
    <w:rsid w:val="00EF7C54"/>
    <w:rsid w:val="00EF7F2F"/>
    <w:rsid w:val="00F00E94"/>
    <w:rsid w:val="00F01531"/>
    <w:rsid w:val="00F016FC"/>
    <w:rsid w:val="00F01D8E"/>
    <w:rsid w:val="00F04FF0"/>
    <w:rsid w:val="00F07F39"/>
    <w:rsid w:val="00F1139F"/>
    <w:rsid w:val="00F15832"/>
    <w:rsid w:val="00F167F7"/>
    <w:rsid w:val="00F233D8"/>
    <w:rsid w:val="00F26FDC"/>
    <w:rsid w:val="00F31EE4"/>
    <w:rsid w:val="00F33895"/>
    <w:rsid w:val="00F34CA7"/>
    <w:rsid w:val="00F36245"/>
    <w:rsid w:val="00F439D1"/>
    <w:rsid w:val="00F43EF4"/>
    <w:rsid w:val="00F4464B"/>
    <w:rsid w:val="00F506EB"/>
    <w:rsid w:val="00F53635"/>
    <w:rsid w:val="00F57561"/>
    <w:rsid w:val="00F62E9B"/>
    <w:rsid w:val="00F6371E"/>
    <w:rsid w:val="00F7129F"/>
    <w:rsid w:val="00F73EC3"/>
    <w:rsid w:val="00F76212"/>
    <w:rsid w:val="00F77889"/>
    <w:rsid w:val="00F83C1E"/>
    <w:rsid w:val="00F83D9D"/>
    <w:rsid w:val="00F86FC7"/>
    <w:rsid w:val="00F875B1"/>
    <w:rsid w:val="00F90092"/>
    <w:rsid w:val="00F93C92"/>
    <w:rsid w:val="00F94E85"/>
    <w:rsid w:val="00F97F03"/>
    <w:rsid w:val="00FA36CF"/>
    <w:rsid w:val="00FA5A1C"/>
    <w:rsid w:val="00FB104C"/>
    <w:rsid w:val="00FB2A7A"/>
    <w:rsid w:val="00FB4BB4"/>
    <w:rsid w:val="00FB5C19"/>
    <w:rsid w:val="00FB7FF7"/>
    <w:rsid w:val="00FC010C"/>
    <w:rsid w:val="00FC065B"/>
    <w:rsid w:val="00FC1DC0"/>
    <w:rsid w:val="00FC2F8A"/>
    <w:rsid w:val="00FD1688"/>
    <w:rsid w:val="00FD2C6A"/>
    <w:rsid w:val="00FD353C"/>
    <w:rsid w:val="00FD425F"/>
    <w:rsid w:val="00FD4D3D"/>
    <w:rsid w:val="00FD7BFA"/>
    <w:rsid w:val="00FE5205"/>
    <w:rsid w:val="00FF2357"/>
    <w:rsid w:val="00FF2982"/>
    <w:rsid w:val="00FF3461"/>
    <w:rsid w:val="00FF64D6"/>
    <w:rsid w:val="00FF6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DC89F"/>
  <w15:docId w15:val="{EEEF41CE-8FEF-4542-98A3-98C8E8BB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A4C"/>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AB3C7F"/>
    <w:pPr>
      <w:suppressAutoHyphens/>
      <w:ind w:firstLine="0"/>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basedOn w:val="DefaultParagraphFont"/>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basedOn w:val="DefaultParagraphFont"/>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AB3C7F"/>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AB3C7F"/>
    <w:rPr>
      <w:rFonts w:ascii="Calisto MT" w:hAnsi="Calisto MT" w:cs="Calisto MT"/>
      <w:color w:val="000000"/>
      <w:sz w:val="18"/>
      <w:szCs w:val="20"/>
    </w:rPr>
  </w:style>
  <w:style w:type="paragraph" w:styleId="ListParagraph">
    <w:name w:val="List Paragraph"/>
    <w:basedOn w:val="Normal"/>
    <w:rsid w:val="008242B3"/>
    <w:pPr>
      <w:spacing w:before="0"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styleId="PageNumber">
    <w:name w:val="page number"/>
    <w:basedOn w:val="DefaultParagraphFont"/>
    <w:rsid w:val="008242B3"/>
  </w:style>
  <w:style w:type="paragraph" w:styleId="NormalWeb">
    <w:name w:val="Normal (Web)"/>
    <w:basedOn w:val="Normal"/>
    <w:uiPriority w:val="99"/>
    <w:unhideWhenUsed/>
    <w:rsid w:val="008242B3"/>
    <w:pPr>
      <w:ind w:left="0" w:right="0"/>
      <w:jc w:val="left"/>
    </w:pPr>
    <w:rPr>
      <w:rFonts w:ascii="Times New Roman" w:eastAsia="Times New Roman" w:hAnsi="Times New Roman" w:cs="Times New Roman"/>
      <w:sz w:val="24"/>
      <w:szCs w:val="24"/>
    </w:rPr>
  </w:style>
  <w:style w:type="character" w:styleId="LineNumber">
    <w:name w:val="line number"/>
    <w:basedOn w:val="DefaultParagraphFont"/>
    <w:rsid w:val="008242B3"/>
  </w:style>
  <w:style w:type="character" w:customStyle="1" w:styleId="post-authorvcard">
    <w:name w:val="post-author vcard"/>
    <w:basedOn w:val="DefaultParagraphFont"/>
    <w:rsid w:val="008242B3"/>
  </w:style>
  <w:style w:type="character" w:customStyle="1" w:styleId="fn">
    <w:name w:val="fn"/>
    <w:basedOn w:val="DefaultParagraphFont"/>
    <w:rsid w:val="008242B3"/>
  </w:style>
  <w:style w:type="character" w:customStyle="1" w:styleId="post-timestamp">
    <w:name w:val="post-timestamp"/>
    <w:basedOn w:val="DefaultParagraphFont"/>
    <w:rsid w:val="008242B3"/>
  </w:style>
  <w:style w:type="character" w:customStyle="1" w:styleId="post-comment-link">
    <w:name w:val="post-comment-link"/>
    <w:basedOn w:val="DefaultParagraphFont"/>
    <w:rsid w:val="008242B3"/>
  </w:style>
  <w:style w:type="paragraph" w:styleId="BodyTextIndent3">
    <w:name w:val="Body Text Indent 3"/>
    <w:basedOn w:val="Normal"/>
    <w:link w:val="BodyTextIndent3Char"/>
    <w:rsid w:val="008242B3"/>
    <w:pPr>
      <w:spacing w:before="0" w:beforeAutospacing="0" w:after="0" w:afterAutospacing="0" w:line="480" w:lineRule="auto"/>
      <w:ind w:left="720" w:right="0" w:firstLine="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242B3"/>
    <w:rPr>
      <w:rFonts w:ascii="Times New Roman" w:eastAsia="Times New Roman" w:hAnsi="Times New Roman" w:cs="Times New Roman"/>
      <w:sz w:val="24"/>
      <w:szCs w:val="24"/>
    </w:rPr>
  </w:style>
  <w:style w:type="paragraph" w:customStyle="1" w:styleId="Default">
    <w:name w:val="Default"/>
    <w:rsid w:val="008242B3"/>
    <w:pPr>
      <w:widowControl w:val="0"/>
      <w:autoSpaceDE w:val="0"/>
      <w:autoSpaceDN w:val="0"/>
      <w:adjustRightInd w:val="0"/>
      <w:spacing w:before="0" w:beforeAutospacing="0" w:after="0" w:afterAutospacing="0"/>
      <w:ind w:left="0" w:right="0"/>
      <w:jc w:val="left"/>
    </w:pPr>
    <w:rPr>
      <w:rFonts w:ascii="Times New Roman" w:eastAsia="Times New Roman" w:hAnsi="Times New Roman" w:cs="Times New Roman"/>
      <w:color w:val="000000"/>
      <w:sz w:val="24"/>
      <w:szCs w:val="24"/>
    </w:rPr>
  </w:style>
  <w:style w:type="paragraph" w:customStyle="1" w:styleId="CM27">
    <w:name w:val="CM27"/>
    <w:basedOn w:val="Default"/>
    <w:next w:val="Default"/>
    <w:uiPriority w:val="99"/>
    <w:rsid w:val="008242B3"/>
    <w:pPr>
      <w:spacing w:line="558" w:lineRule="atLeast"/>
    </w:pPr>
    <w:rPr>
      <w:color w:val="auto"/>
    </w:rPr>
  </w:style>
  <w:style w:type="paragraph" w:customStyle="1" w:styleId="CM140">
    <w:name w:val="CM140"/>
    <w:basedOn w:val="Default"/>
    <w:next w:val="Default"/>
    <w:uiPriority w:val="99"/>
    <w:rsid w:val="008242B3"/>
    <w:rPr>
      <w:color w:val="auto"/>
    </w:rPr>
  </w:style>
  <w:style w:type="paragraph" w:customStyle="1" w:styleId="CM132">
    <w:name w:val="CM132"/>
    <w:basedOn w:val="Default"/>
    <w:next w:val="Default"/>
    <w:uiPriority w:val="99"/>
    <w:rsid w:val="008242B3"/>
    <w:rPr>
      <w:color w:val="auto"/>
    </w:rPr>
  </w:style>
  <w:style w:type="paragraph" w:customStyle="1" w:styleId="CM118">
    <w:name w:val="CM118"/>
    <w:basedOn w:val="Default"/>
    <w:next w:val="Default"/>
    <w:uiPriority w:val="99"/>
    <w:rsid w:val="008242B3"/>
    <w:rPr>
      <w:color w:val="auto"/>
    </w:rPr>
  </w:style>
  <w:style w:type="paragraph" w:customStyle="1" w:styleId="CM2">
    <w:name w:val="CM2"/>
    <w:basedOn w:val="Default"/>
    <w:next w:val="Default"/>
    <w:uiPriority w:val="99"/>
    <w:rsid w:val="008242B3"/>
    <w:rPr>
      <w:color w:val="auto"/>
    </w:rPr>
  </w:style>
  <w:style w:type="paragraph" w:customStyle="1" w:styleId="CM123">
    <w:name w:val="CM123"/>
    <w:basedOn w:val="Default"/>
    <w:next w:val="Default"/>
    <w:uiPriority w:val="99"/>
    <w:rsid w:val="008242B3"/>
    <w:rPr>
      <w:color w:val="auto"/>
    </w:rPr>
  </w:style>
  <w:style w:type="paragraph" w:customStyle="1" w:styleId="CM28">
    <w:name w:val="CM28"/>
    <w:basedOn w:val="Default"/>
    <w:next w:val="Default"/>
    <w:uiPriority w:val="99"/>
    <w:rsid w:val="008242B3"/>
    <w:pPr>
      <w:spacing w:line="560" w:lineRule="atLeast"/>
    </w:pPr>
    <w:rPr>
      <w:color w:val="auto"/>
    </w:rPr>
  </w:style>
  <w:style w:type="paragraph" w:customStyle="1" w:styleId="CM29">
    <w:name w:val="CM29"/>
    <w:basedOn w:val="Default"/>
    <w:next w:val="Default"/>
    <w:uiPriority w:val="99"/>
    <w:rsid w:val="008242B3"/>
    <w:rPr>
      <w:color w:val="auto"/>
    </w:rPr>
  </w:style>
  <w:style w:type="paragraph" w:customStyle="1" w:styleId="CM141">
    <w:name w:val="CM141"/>
    <w:basedOn w:val="Default"/>
    <w:next w:val="Default"/>
    <w:uiPriority w:val="99"/>
    <w:rsid w:val="008242B3"/>
    <w:rPr>
      <w:color w:val="auto"/>
    </w:rPr>
  </w:style>
  <w:style w:type="paragraph" w:customStyle="1" w:styleId="CM120">
    <w:name w:val="CM120"/>
    <w:basedOn w:val="Default"/>
    <w:next w:val="Default"/>
    <w:uiPriority w:val="99"/>
    <w:rsid w:val="008242B3"/>
    <w:rPr>
      <w:color w:val="auto"/>
    </w:rPr>
  </w:style>
  <w:style w:type="paragraph" w:customStyle="1" w:styleId="CM121">
    <w:name w:val="CM121"/>
    <w:basedOn w:val="Default"/>
    <w:next w:val="Default"/>
    <w:uiPriority w:val="99"/>
    <w:rsid w:val="008242B3"/>
    <w:rPr>
      <w:color w:val="auto"/>
    </w:rPr>
  </w:style>
  <w:style w:type="paragraph" w:customStyle="1" w:styleId="CM124">
    <w:name w:val="CM124"/>
    <w:basedOn w:val="Default"/>
    <w:next w:val="Default"/>
    <w:uiPriority w:val="99"/>
    <w:rsid w:val="008242B3"/>
    <w:rPr>
      <w:color w:val="auto"/>
    </w:rPr>
  </w:style>
  <w:style w:type="paragraph" w:customStyle="1" w:styleId="CM129">
    <w:name w:val="CM129"/>
    <w:basedOn w:val="Default"/>
    <w:next w:val="Default"/>
    <w:uiPriority w:val="99"/>
    <w:rsid w:val="008242B3"/>
    <w:rPr>
      <w:color w:val="auto"/>
    </w:rPr>
  </w:style>
  <w:style w:type="paragraph" w:customStyle="1" w:styleId="CM23">
    <w:name w:val="CM23"/>
    <w:basedOn w:val="Default"/>
    <w:next w:val="Default"/>
    <w:uiPriority w:val="99"/>
    <w:rsid w:val="008242B3"/>
    <w:pPr>
      <w:spacing w:line="528" w:lineRule="atLeast"/>
    </w:pPr>
    <w:rPr>
      <w:color w:val="auto"/>
    </w:rPr>
  </w:style>
  <w:style w:type="paragraph" w:customStyle="1" w:styleId="CM142">
    <w:name w:val="CM142"/>
    <w:basedOn w:val="Default"/>
    <w:next w:val="Default"/>
    <w:uiPriority w:val="99"/>
    <w:rsid w:val="008242B3"/>
    <w:rPr>
      <w:color w:val="auto"/>
    </w:rPr>
  </w:style>
  <w:style w:type="paragraph" w:customStyle="1" w:styleId="CM1">
    <w:name w:val="CM1"/>
    <w:basedOn w:val="Default"/>
    <w:next w:val="Default"/>
    <w:uiPriority w:val="99"/>
    <w:rsid w:val="008242B3"/>
    <w:rPr>
      <w:color w:val="auto"/>
    </w:rPr>
  </w:style>
  <w:style w:type="paragraph" w:customStyle="1" w:styleId="CM135">
    <w:name w:val="CM135"/>
    <w:basedOn w:val="Default"/>
    <w:next w:val="Default"/>
    <w:uiPriority w:val="99"/>
    <w:rsid w:val="008242B3"/>
    <w:rPr>
      <w:color w:val="auto"/>
    </w:rPr>
  </w:style>
  <w:style w:type="paragraph" w:customStyle="1" w:styleId="CM137">
    <w:name w:val="CM137"/>
    <w:basedOn w:val="Default"/>
    <w:next w:val="Default"/>
    <w:uiPriority w:val="99"/>
    <w:rsid w:val="008242B3"/>
    <w:rPr>
      <w:color w:val="auto"/>
    </w:rPr>
  </w:style>
  <w:style w:type="paragraph" w:customStyle="1" w:styleId="CM30">
    <w:name w:val="CM30"/>
    <w:basedOn w:val="Default"/>
    <w:next w:val="Default"/>
    <w:uiPriority w:val="99"/>
    <w:rsid w:val="008242B3"/>
    <w:pPr>
      <w:spacing w:line="526" w:lineRule="atLeast"/>
    </w:pPr>
    <w:rPr>
      <w:color w:val="auto"/>
    </w:rPr>
  </w:style>
  <w:style w:type="paragraph" w:customStyle="1" w:styleId="CM145">
    <w:name w:val="CM145"/>
    <w:basedOn w:val="Default"/>
    <w:next w:val="Default"/>
    <w:uiPriority w:val="99"/>
    <w:rsid w:val="008242B3"/>
    <w:rPr>
      <w:color w:val="auto"/>
    </w:rPr>
  </w:style>
  <w:style w:type="paragraph" w:customStyle="1" w:styleId="CM34">
    <w:name w:val="CM34"/>
    <w:basedOn w:val="Default"/>
    <w:next w:val="Default"/>
    <w:uiPriority w:val="99"/>
    <w:rsid w:val="008242B3"/>
    <w:pPr>
      <w:spacing w:line="526" w:lineRule="atLeast"/>
    </w:pPr>
    <w:rPr>
      <w:color w:val="auto"/>
    </w:rPr>
  </w:style>
  <w:style w:type="paragraph" w:customStyle="1" w:styleId="CM35">
    <w:name w:val="CM35"/>
    <w:basedOn w:val="Default"/>
    <w:next w:val="Default"/>
    <w:uiPriority w:val="99"/>
    <w:rsid w:val="008242B3"/>
    <w:pPr>
      <w:spacing w:line="523" w:lineRule="atLeast"/>
    </w:pPr>
    <w:rPr>
      <w:color w:val="auto"/>
    </w:rPr>
  </w:style>
  <w:style w:type="paragraph" w:customStyle="1" w:styleId="CM146">
    <w:name w:val="CM146"/>
    <w:basedOn w:val="Default"/>
    <w:next w:val="Default"/>
    <w:uiPriority w:val="99"/>
    <w:rsid w:val="008242B3"/>
    <w:rPr>
      <w:color w:val="auto"/>
    </w:rPr>
  </w:style>
  <w:style w:type="paragraph" w:customStyle="1" w:styleId="CM147">
    <w:name w:val="CM147"/>
    <w:basedOn w:val="Default"/>
    <w:next w:val="Default"/>
    <w:uiPriority w:val="99"/>
    <w:rsid w:val="008242B3"/>
    <w:rPr>
      <w:color w:val="auto"/>
    </w:rPr>
  </w:style>
  <w:style w:type="paragraph" w:customStyle="1" w:styleId="CM24">
    <w:name w:val="CM24"/>
    <w:basedOn w:val="Default"/>
    <w:next w:val="Default"/>
    <w:uiPriority w:val="99"/>
    <w:rsid w:val="008242B3"/>
    <w:pPr>
      <w:spacing w:line="526" w:lineRule="atLeast"/>
    </w:pPr>
    <w:rPr>
      <w:color w:val="auto"/>
    </w:rPr>
  </w:style>
  <w:style w:type="paragraph" w:customStyle="1" w:styleId="CM38">
    <w:name w:val="CM38"/>
    <w:basedOn w:val="Default"/>
    <w:next w:val="Default"/>
    <w:uiPriority w:val="99"/>
    <w:rsid w:val="008242B3"/>
    <w:pPr>
      <w:spacing w:line="526" w:lineRule="atLeast"/>
    </w:pPr>
    <w:rPr>
      <w:color w:val="auto"/>
    </w:rPr>
  </w:style>
  <w:style w:type="paragraph" w:customStyle="1" w:styleId="CM119">
    <w:name w:val="CM119"/>
    <w:basedOn w:val="Default"/>
    <w:next w:val="Default"/>
    <w:uiPriority w:val="99"/>
    <w:rsid w:val="008242B3"/>
    <w:rPr>
      <w:color w:val="auto"/>
    </w:rPr>
  </w:style>
  <w:style w:type="paragraph" w:customStyle="1" w:styleId="CM133">
    <w:name w:val="CM133"/>
    <w:basedOn w:val="Default"/>
    <w:next w:val="Default"/>
    <w:uiPriority w:val="99"/>
    <w:rsid w:val="008242B3"/>
    <w:rPr>
      <w:color w:val="auto"/>
    </w:rPr>
  </w:style>
  <w:style w:type="paragraph" w:customStyle="1" w:styleId="CM36">
    <w:name w:val="CM36"/>
    <w:basedOn w:val="Default"/>
    <w:next w:val="Default"/>
    <w:uiPriority w:val="99"/>
    <w:rsid w:val="008242B3"/>
    <w:pPr>
      <w:spacing w:line="526" w:lineRule="atLeast"/>
    </w:pPr>
    <w:rPr>
      <w:color w:val="auto"/>
    </w:rPr>
  </w:style>
  <w:style w:type="paragraph" w:customStyle="1" w:styleId="CM155">
    <w:name w:val="CM155"/>
    <w:basedOn w:val="Default"/>
    <w:next w:val="Default"/>
    <w:uiPriority w:val="99"/>
    <w:rsid w:val="008242B3"/>
    <w:rPr>
      <w:color w:val="auto"/>
    </w:rPr>
  </w:style>
  <w:style w:type="paragraph" w:customStyle="1" w:styleId="CM33">
    <w:name w:val="CM33"/>
    <w:basedOn w:val="Default"/>
    <w:next w:val="Default"/>
    <w:uiPriority w:val="99"/>
    <w:rsid w:val="008242B3"/>
    <w:pPr>
      <w:spacing w:line="526" w:lineRule="atLeast"/>
    </w:pPr>
    <w:rPr>
      <w:color w:val="auto"/>
    </w:rPr>
  </w:style>
  <w:style w:type="paragraph" w:customStyle="1" w:styleId="CM41">
    <w:name w:val="CM41"/>
    <w:basedOn w:val="Default"/>
    <w:next w:val="Default"/>
    <w:uiPriority w:val="99"/>
    <w:rsid w:val="008242B3"/>
    <w:pPr>
      <w:spacing w:line="523" w:lineRule="atLeast"/>
    </w:pPr>
    <w:rPr>
      <w:color w:val="auto"/>
    </w:rPr>
  </w:style>
  <w:style w:type="paragraph" w:customStyle="1" w:styleId="CM42">
    <w:name w:val="CM42"/>
    <w:basedOn w:val="Default"/>
    <w:next w:val="Default"/>
    <w:uiPriority w:val="99"/>
    <w:rsid w:val="008242B3"/>
    <w:pPr>
      <w:spacing w:line="526" w:lineRule="atLeast"/>
    </w:pPr>
    <w:rPr>
      <w:color w:val="auto"/>
    </w:rPr>
  </w:style>
  <w:style w:type="paragraph" w:customStyle="1" w:styleId="CM150">
    <w:name w:val="CM150"/>
    <w:basedOn w:val="Default"/>
    <w:next w:val="Default"/>
    <w:uiPriority w:val="99"/>
    <w:rsid w:val="008242B3"/>
    <w:rPr>
      <w:color w:val="auto"/>
    </w:rPr>
  </w:style>
  <w:style w:type="paragraph" w:customStyle="1" w:styleId="CM43">
    <w:name w:val="CM43"/>
    <w:basedOn w:val="Default"/>
    <w:next w:val="Default"/>
    <w:uiPriority w:val="99"/>
    <w:rsid w:val="008242B3"/>
    <w:pPr>
      <w:spacing w:line="526" w:lineRule="atLeast"/>
    </w:pPr>
    <w:rPr>
      <w:color w:val="auto"/>
    </w:rPr>
  </w:style>
  <w:style w:type="paragraph" w:customStyle="1" w:styleId="CM143">
    <w:name w:val="CM143"/>
    <w:basedOn w:val="Default"/>
    <w:next w:val="Default"/>
    <w:uiPriority w:val="99"/>
    <w:rsid w:val="008242B3"/>
    <w:rPr>
      <w:color w:val="auto"/>
    </w:rPr>
  </w:style>
  <w:style w:type="paragraph" w:customStyle="1" w:styleId="CM152">
    <w:name w:val="CM152"/>
    <w:basedOn w:val="Default"/>
    <w:next w:val="Default"/>
    <w:uiPriority w:val="99"/>
    <w:rsid w:val="008242B3"/>
    <w:rPr>
      <w:color w:val="auto"/>
    </w:rPr>
  </w:style>
  <w:style w:type="character" w:styleId="Strong">
    <w:name w:val="Strong"/>
    <w:basedOn w:val="DefaultParagraphFont"/>
    <w:uiPriority w:val="22"/>
    <w:qFormat/>
    <w:rsid w:val="008242B3"/>
    <w:rPr>
      <w:b/>
      <w:bCs/>
    </w:rPr>
  </w:style>
  <w:style w:type="character" w:styleId="FollowedHyperlink">
    <w:name w:val="FollowedHyperlink"/>
    <w:basedOn w:val="DefaultParagraphFont"/>
    <w:rsid w:val="008242B3"/>
    <w:rPr>
      <w:color w:val="800080"/>
      <w:u w:val="single"/>
    </w:rPr>
  </w:style>
  <w:style w:type="paragraph" w:customStyle="1" w:styleId="CM125">
    <w:name w:val="CM125"/>
    <w:basedOn w:val="Default"/>
    <w:next w:val="Default"/>
    <w:uiPriority w:val="99"/>
    <w:rsid w:val="008242B3"/>
    <w:rPr>
      <w:color w:val="auto"/>
    </w:rPr>
  </w:style>
  <w:style w:type="paragraph" w:customStyle="1" w:styleId="CM139">
    <w:name w:val="CM139"/>
    <w:basedOn w:val="Default"/>
    <w:next w:val="Default"/>
    <w:uiPriority w:val="99"/>
    <w:rsid w:val="008242B3"/>
    <w:rPr>
      <w:color w:val="auto"/>
    </w:rPr>
  </w:style>
  <w:style w:type="paragraph" w:customStyle="1" w:styleId="CM45">
    <w:name w:val="CM45"/>
    <w:basedOn w:val="Default"/>
    <w:next w:val="Default"/>
    <w:uiPriority w:val="99"/>
    <w:rsid w:val="008242B3"/>
    <w:pPr>
      <w:spacing w:line="528" w:lineRule="atLeast"/>
    </w:pPr>
    <w:rPr>
      <w:color w:val="auto"/>
    </w:rPr>
  </w:style>
  <w:style w:type="paragraph" w:customStyle="1" w:styleId="CM47">
    <w:name w:val="CM47"/>
    <w:basedOn w:val="Default"/>
    <w:next w:val="Default"/>
    <w:uiPriority w:val="99"/>
    <w:rsid w:val="008242B3"/>
    <w:pPr>
      <w:spacing w:line="558" w:lineRule="atLeast"/>
    </w:pPr>
    <w:rPr>
      <w:color w:val="auto"/>
    </w:rPr>
  </w:style>
  <w:style w:type="paragraph" w:customStyle="1" w:styleId="CM6">
    <w:name w:val="CM6"/>
    <w:basedOn w:val="Default"/>
    <w:next w:val="Default"/>
    <w:uiPriority w:val="99"/>
    <w:rsid w:val="008242B3"/>
    <w:pPr>
      <w:spacing w:line="551" w:lineRule="atLeast"/>
    </w:pPr>
    <w:rPr>
      <w:color w:val="auto"/>
    </w:rPr>
  </w:style>
  <w:style w:type="paragraph" w:customStyle="1" w:styleId="CM7">
    <w:name w:val="CM7"/>
    <w:basedOn w:val="Default"/>
    <w:next w:val="Default"/>
    <w:uiPriority w:val="99"/>
    <w:rsid w:val="008242B3"/>
    <w:pPr>
      <w:spacing w:line="553" w:lineRule="atLeast"/>
    </w:pPr>
    <w:rPr>
      <w:color w:val="auto"/>
    </w:rPr>
  </w:style>
  <w:style w:type="paragraph" w:customStyle="1" w:styleId="CM3">
    <w:name w:val="CM3"/>
    <w:basedOn w:val="Default"/>
    <w:next w:val="Default"/>
    <w:uiPriority w:val="99"/>
    <w:rsid w:val="008242B3"/>
    <w:pPr>
      <w:spacing w:line="556" w:lineRule="atLeast"/>
    </w:pPr>
    <w:rPr>
      <w:color w:val="auto"/>
    </w:rPr>
  </w:style>
  <w:style w:type="paragraph" w:customStyle="1" w:styleId="CM4">
    <w:name w:val="CM4"/>
    <w:basedOn w:val="Default"/>
    <w:next w:val="Default"/>
    <w:uiPriority w:val="99"/>
    <w:rsid w:val="008242B3"/>
    <w:pPr>
      <w:spacing w:line="556" w:lineRule="atLeast"/>
    </w:pPr>
    <w:rPr>
      <w:color w:val="auto"/>
    </w:rPr>
  </w:style>
  <w:style w:type="paragraph" w:customStyle="1" w:styleId="CM5">
    <w:name w:val="CM5"/>
    <w:basedOn w:val="Default"/>
    <w:next w:val="Default"/>
    <w:uiPriority w:val="99"/>
    <w:rsid w:val="008242B3"/>
    <w:rPr>
      <w:color w:val="auto"/>
    </w:rPr>
  </w:style>
  <w:style w:type="paragraph" w:customStyle="1" w:styleId="CM11">
    <w:name w:val="CM11"/>
    <w:basedOn w:val="Default"/>
    <w:next w:val="Default"/>
    <w:uiPriority w:val="99"/>
    <w:rsid w:val="008242B3"/>
    <w:rPr>
      <w:color w:val="auto"/>
    </w:rPr>
  </w:style>
  <w:style w:type="paragraph" w:customStyle="1" w:styleId="CM74">
    <w:name w:val="CM74"/>
    <w:basedOn w:val="Default"/>
    <w:next w:val="Default"/>
    <w:uiPriority w:val="99"/>
    <w:rsid w:val="008242B3"/>
    <w:rPr>
      <w:color w:val="auto"/>
    </w:rPr>
  </w:style>
  <w:style w:type="paragraph" w:customStyle="1" w:styleId="CM25">
    <w:name w:val="CM25"/>
    <w:basedOn w:val="Default"/>
    <w:next w:val="Default"/>
    <w:uiPriority w:val="99"/>
    <w:rsid w:val="008242B3"/>
    <w:pPr>
      <w:spacing w:line="553" w:lineRule="atLeast"/>
    </w:pPr>
    <w:rPr>
      <w:color w:val="auto"/>
    </w:rPr>
  </w:style>
  <w:style w:type="paragraph" w:customStyle="1" w:styleId="CM60">
    <w:name w:val="CM60"/>
    <w:basedOn w:val="Default"/>
    <w:next w:val="Default"/>
    <w:uiPriority w:val="99"/>
    <w:rsid w:val="008242B3"/>
    <w:rPr>
      <w:color w:val="auto"/>
    </w:rPr>
  </w:style>
  <w:style w:type="paragraph" w:customStyle="1" w:styleId="CM63">
    <w:name w:val="CM63"/>
    <w:basedOn w:val="Default"/>
    <w:next w:val="Default"/>
    <w:uiPriority w:val="99"/>
    <w:rsid w:val="008242B3"/>
    <w:rPr>
      <w:color w:val="auto"/>
    </w:rPr>
  </w:style>
  <w:style w:type="paragraph" w:customStyle="1" w:styleId="CM62">
    <w:name w:val="CM62"/>
    <w:basedOn w:val="Default"/>
    <w:next w:val="Default"/>
    <w:uiPriority w:val="99"/>
    <w:rsid w:val="008242B3"/>
    <w:rPr>
      <w:color w:val="auto"/>
    </w:rPr>
  </w:style>
  <w:style w:type="paragraph" w:customStyle="1" w:styleId="CM22">
    <w:name w:val="CM22"/>
    <w:basedOn w:val="Default"/>
    <w:next w:val="Default"/>
    <w:uiPriority w:val="99"/>
    <w:rsid w:val="008242B3"/>
    <w:pPr>
      <w:spacing w:line="556" w:lineRule="atLeast"/>
    </w:pPr>
    <w:rPr>
      <w:color w:val="auto"/>
    </w:rPr>
  </w:style>
  <w:style w:type="paragraph" w:customStyle="1" w:styleId="CM9">
    <w:name w:val="CM9"/>
    <w:basedOn w:val="Default"/>
    <w:next w:val="Default"/>
    <w:uiPriority w:val="99"/>
    <w:rsid w:val="008242B3"/>
    <w:pPr>
      <w:spacing w:line="553" w:lineRule="atLeast"/>
    </w:pPr>
    <w:rPr>
      <w:color w:val="auto"/>
    </w:rPr>
  </w:style>
  <w:style w:type="paragraph" w:customStyle="1" w:styleId="CM67">
    <w:name w:val="CM67"/>
    <w:basedOn w:val="Default"/>
    <w:next w:val="Default"/>
    <w:uiPriority w:val="99"/>
    <w:rsid w:val="008242B3"/>
    <w:rPr>
      <w:color w:val="auto"/>
    </w:rPr>
  </w:style>
  <w:style w:type="paragraph" w:customStyle="1" w:styleId="CM65">
    <w:name w:val="CM65"/>
    <w:basedOn w:val="Default"/>
    <w:next w:val="Default"/>
    <w:uiPriority w:val="99"/>
    <w:rsid w:val="008242B3"/>
    <w:rPr>
      <w:color w:val="auto"/>
    </w:rPr>
  </w:style>
  <w:style w:type="paragraph" w:customStyle="1" w:styleId="CM70">
    <w:name w:val="CM70"/>
    <w:basedOn w:val="Default"/>
    <w:next w:val="Default"/>
    <w:uiPriority w:val="99"/>
    <w:rsid w:val="008242B3"/>
    <w:rPr>
      <w:color w:val="auto"/>
    </w:rPr>
  </w:style>
  <w:style w:type="paragraph" w:customStyle="1" w:styleId="CM71">
    <w:name w:val="CM71"/>
    <w:basedOn w:val="Default"/>
    <w:next w:val="Default"/>
    <w:uiPriority w:val="99"/>
    <w:rsid w:val="008242B3"/>
    <w:rPr>
      <w:color w:val="auto"/>
    </w:rPr>
  </w:style>
  <w:style w:type="paragraph" w:customStyle="1" w:styleId="CM75">
    <w:name w:val="CM75"/>
    <w:basedOn w:val="Default"/>
    <w:next w:val="Default"/>
    <w:uiPriority w:val="99"/>
    <w:rsid w:val="008242B3"/>
    <w:rPr>
      <w:color w:val="auto"/>
    </w:rPr>
  </w:style>
  <w:style w:type="paragraph" w:customStyle="1" w:styleId="CM19">
    <w:name w:val="CM19"/>
    <w:basedOn w:val="Default"/>
    <w:next w:val="Default"/>
    <w:uiPriority w:val="99"/>
    <w:rsid w:val="008242B3"/>
    <w:pPr>
      <w:spacing w:line="553" w:lineRule="atLeast"/>
    </w:pPr>
    <w:rPr>
      <w:color w:val="auto"/>
    </w:rPr>
  </w:style>
  <w:style w:type="paragraph" w:customStyle="1" w:styleId="CM20">
    <w:name w:val="CM20"/>
    <w:basedOn w:val="Default"/>
    <w:next w:val="Default"/>
    <w:uiPriority w:val="99"/>
    <w:rsid w:val="008242B3"/>
    <w:rPr>
      <w:color w:val="auto"/>
    </w:rPr>
  </w:style>
  <w:style w:type="paragraph" w:customStyle="1" w:styleId="CM21">
    <w:name w:val="CM21"/>
    <w:basedOn w:val="Default"/>
    <w:next w:val="Default"/>
    <w:uiPriority w:val="99"/>
    <w:rsid w:val="008242B3"/>
    <w:pPr>
      <w:spacing w:line="553" w:lineRule="atLeast"/>
    </w:pPr>
    <w:rPr>
      <w:color w:val="auto"/>
    </w:rPr>
  </w:style>
  <w:style w:type="paragraph" w:customStyle="1" w:styleId="CM66">
    <w:name w:val="CM66"/>
    <w:basedOn w:val="Default"/>
    <w:next w:val="Default"/>
    <w:uiPriority w:val="99"/>
    <w:rsid w:val="008242B3"/>
    <w:rPr>
      <w:color w:val="auto"/>
    </w:rPr>
  </w:style>
  <w:style w:type="paragraph" w:customStyle="1" w:styleId="CM77">
    <w:name w:val="CM77"/>
    <w:basedOn w:val="Default"/>
    <w:next w:val="Default"/>
    <w:uiPriority w:val="99"/>
    <w:rsid w:val="008242B3"/>
    <w:rPr>
      <w:color w:val="auto"/>
    </w:rPr>
  </w:style>
  <w:style w:type="paragraph" w:customStyle="1" w:styleId="CM37">
    <w:name w:val="CM37"/>
    <w:basedOn w:val="Default"/>
    <w:next w:val="Default"/>
    <w:uiPriority w:val="99"/>
    <w:rsid w:val="008242B3"/>
    <w:pPr>
      <w:spacing w:line="548" w:lineRule="atLeast"/>
    </w:pPr>
    <w:rPr>
      <w:color w:val="auto"/>
    </w:rPr>
  </w:style>
  <w:style w:type="paragraph" w:customStyle="1" w:styleId="CM78">
    <w:name w:val="CM78"/>
    <w:basedOn w:val="Default"/>
    <w:next w:val="Default"/>
    <w:uiPriority w:val="99"/>
    <w:rsid w:val="008242B3"/>
    <w:rPr>
      <w:color w:val="auto"/>
    </w:rPr>
  </w:style>
  <w:style w:type="paragraph" w:customStyle="1" w:styleId="CM44">
    <w:name w:val="CM44"/>
    <w:basedOn w:val="Default"/>
    <w:next w:val="Default"/>
    <w:uiPriority w:val="99"/>
    <w:rsid w:val="008242B3"/>
    <w:pPr>
      <w:spacing w:line="553" w:lineRule="atLeast"/>
    </w:pPr>
    <w:rPr>
      <w:color w:val="auto"/>
    </w:rPr>
  </w:style>
  <w:style w:type="paragraph" w:customStyle="1" w:styleId="CM48">
    <w:name w:val="CM48"/>
    <w:basedOn w:val="Default"/>
    <w:next w:val="Default"/>
    <w:uiPriority w:val="99"/>
    <w:rsid w:val="008242B3"/>
    <w:pPr>
      <w:spacing w:line="553" w:lineRule="atLeast"/>
    </w:pPr>
    <w:rPr>
      <w:color w:val="auto"/>
    </w:rPr>
  </w:style>
  <w:style w:type="paragraph" w:customStyle="1" w:styleId="CM72">
    <w:name w:val="CM72"/>
    <w:basedOn w:val="Default"/>
    <w:next w:val="Default"/>
    <w:uiPriority w:val="99"/>
    <w:rsid w:val="008242B3"/>
    <w:rPr>
      <w:color w:val="auto"/>
    </w:rPr>
  </w:style>
  <w:style w:type="paragraph" w:customStyle="1" w:styleId="CM76">
    <w:name w:val="CM76"/>
    <w:basedOn w:val="Default"/>
    <w:next w:val="Default"/>
    <w:uiPriority w:val="99"/>
    <w:rsid w:val="008242B3"/>
    <w:rPr>
      <w:color w:val="auto"/>
    </w:rPr>
  </w:style>
  <w:style w:type="paragraph" w:customStyle="1" w:styleId="CM68">
    <w:name w:val="CM68"/>
    <w:basedOn w:val="Default"/>
    <w:next w:val="Default"/>
    <w:uiPriority w:val="99"/>
    <w:rsid w:val="008242B3"/>
    <w:rPr>
      <w:color w:val="auto"/>
    </w:rPr>
  </w:style>
  <w:style w:type="paragraph" w:customStyle="1" w:styleId="CM49">
    <w:name w:val="CM49"/>
    <w:basedOn w:val="Default"/>
    <w:next w:val="Default"/>
    <w:uiPriority w:val="99"/>
    <w:rsid w:val="008242B3"/>
    <w:pPr>
      <w:spacing w:line="556" w:lineRule="atLeast"/>
    </w:pPr>
    <w:rPr>
      <w:color w:val="auto"/>
    </w:rPr>
  </w:style>
  <w:style w:type="paragraph" w:customStyle="1" w:styleId="CM50">
    <w:name w:val="CM50"/>
    <w:basedOn w:val="Default"/>
    <w:next w:val="Default"/>
    <w:uiPriority w:val="99"/>
    <w:rsid w:val="008242B3"/>
    <w:pPr>
      <w:spacing w:line="556" w:lineRule="atLeast"/>
    </w:pPr>
    <w:rPr>
      <w:color w:val="auto"/>
    </w:rPr>
  </w:style>
  <w:style w:type="paragraph" w:customStyle="1" w:styleId="CM52">
    <w:name w:val="CM52"/>
    <w:basedOn w:val="Default"/>
    <w:next w:val="Default"/>
    <w:uiPriority w:val="99"/>
    <w:rsid w:val="008242B3"/>
    <w:pPr>
      <w:spacing w:line="553" w:lineRule="atLeast"/>
    </w:pPr>
    <w:rPr>
      <w:color w:val="auto"/>
    </w:rPr>
  </w:style>
  <w:style w:type="paragraph" w:customStyle="1" w:styleId="CM73">
    <w:name w:val="CM73"/>
    <w:basedOn w:val="Default"/>
    <w:next w:val="Default"/>
    <w:uiPriority w:val="99"/>
    <w:rsid w:val="008242B3"/>
    <w:rPr>
      <w:color w:val="auto"/>
    </w:rPr>
  </w:style>
  <w:style w:type="paragraph" w:customStyle="1" w:styleId="CM55">
    <w:name w:val="CM55"/>
    <w:basedOn w:val="Default"/>
    <w:next w:val="Default"/>
    <w:uiPriority w:val="99"/>
    <w:rsid w:val="008242B3"/>
    <w:pPr>
      <w:spacing w:line="553" w:lineRule="atLeast"/>
    </w:pPr>
    <w:rPr>
      <w:color w:val="auto"/>
    </w:rPr>
  </w:style>
  <w:style w:type="paragraph" w:customStyle="1" w:styleId="CM58">
    <w:name w:val="CM58"/>
    <w:basedOn w:val="Default"/>
    <w:next w:val="Default"/>
    <w:uiPriority w:val="99"/>
    <w:rsid w:val="008242B3"/>
    <w:pPr>
      <w:spacing w:line="553" w:lineRule="atLeast"/>
    </w:pPr>
    <w:rPr>
      <w:color w:val="auto"/>
    </w:rPr>
  </w:style>
  <w:style w:type="paragraph" w:customStyle="1" w:styleId="CM80">
    <w:name w:val="CM80"/>
    <w:basedOn w:val="Default"/>
    <w:next w:val="Default"/>
    <w:uiPriority w:val="99"/>
    <w:rsid w:val="008242B3"/>
    <w:rPr>
      <w:color w:val="auto"/>
    </w:rPr>
  </w:style>
  <w:style w:type="paragraph" w:customStyle="1" w:styleId="CM59">
    <w:name w:val="CM59"/>
    <w:basedOn w:val="Default"/>
    <w:next w:val="Default"/>
    <w:uiPriority w:val="99"/>
    <w:rsid w:val="008242B3"/>
    <w:pPr>
      <w:spacing w:line="278" w:lineRule="atLeast"/>
    </w:pPr>
    <w:rPr>
      <w:color w:val="auto"/>
    </w:rPr>
  </w:style>
  <w:style w:type="paragraph" w:customStyle="1" w:styleId="CM15">
    <w:name w:val="CM15"/>
    <w:basedOn w:val="Default"/>
    <w:next w:val="Default"/>
    <w:uiPriority w:val="99"/>
    <w:rsid w:val="008242B3"/>
    <w:pPr>
      <w:spacing w:line="260" w:lineRule="atLeast"/>
    </w:pPr>
    <w:rPr>
      <w:color w:val="auto"/>
    </w:rPr>
  </w:style>
  <w:style w:type="character" w:customStyle="1" w:styleId="apple-style-span">
    <w:name w:val="apple-style-span"/>
    <w:basedOn w:val="DefaultParagraphFont"/>
    <w:rsid w:val="008242B3"/>
  </w:style>
  <w:style w:type="character" w:customStyle="1" w:styleId="dhighlight">
    <w:name w:val="dhighlight"/>
    <w:basedOn w:val="DefaultParagraphFont"/>
    <w:rsid w:val="008242B3"/>
  </w:style>
  <w:style w:type="paragraph" w:styleId="BodyText">
    <w:name w:val="Body Text"/>
    <w:basedOn w:val="Normal"/>
    <w:link w:val="BodyTextChar"/>
    <w:uiPriority w:val="99"/>
    <w:semiHidden/>
    <w:unhideWhenUsed/>
    <w:rsid w:val="00DB57BB"/>
    <w:pPr>
      <w:spacing w:after="120"/>
    </w:pPr>
  </w:style>
  <w:style w:type="character" w:customStyle="1" w:styleId="BodyTextChar">
    <w:name w:val="Body Text Char"/>
    <w:basedOn w:val="DefaultParagraphFont"/>
    <w:link w:val="BodyText"/>
    <w:uiPriority w:val="99"/>
    <w:semiHidden/>
    <w:rsid w:val="00DB57BB"/>
  </w:style>
  <w:style w:type="paragraph" w:styleId="HTMLPreformatted">
    <w:name w:val="HTML Preformatted"/>
    <w:basedOn w:val="Normal"/>
    <w:link w:val="HTMLPreformattedChar"/>
    <w:uiPriority w:val="99"/>
    <w:semiHidden/>
    <w:unhideWhenUsed/>
    <w:rsid w:val="009B24D1"/>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B24D1"/>
    <w:rPr>
      <w:rFonts w:ascii="Consolas" w:hAnsi="Consolas"/>
      <w:sz w:val="20"/>
      <w:szCs w:val="20"/>
    </w:rPr>
  </w:style>
  <w:style w:type="character" w:styleId="UnresolvedMention">
    <w:name w:val="Unresolved Mention"/>
    <w:basedOn w:val="DefaultParagraphFont"/>
    <w:uiPriority w:val="99"/>
    <w:semiHidden/>
    <w:unhideWhenUsed/>
    <w:rsid w:val="00D23FE9"/>
    <w:rPr>
      <w:color w:val="605E5C"/>
      <w:shd w:val="clear" w:color="auto" w:fill="E1DFDD"/>
    </w:rPr>
  </w:style>
  <w:style w:type="table" w:customStyle="1" w:styleId="PlainTable21">
    <w:name w:val="Plain Table 21"/>
    <w:basedOn w:val="TableNormal"/>
    <w:next w:val="PlainTable2"/>
    <w:uiPriority w:val="42"/>
    <w:rsid w:val="00025D98"/>
    <w:pPr>
      <w:spacing w:before="0" w:beforeAutospacing="0" w:after="0" w:afterAutospacing="0"/>
      <w:ind w:left="0" w:right="0"/>
      <w:jc w:val="left"/>
    </w:pPr>
    <w:rPr>
      <w:rFonts w:ascii="Calibri" w:eastAsia="Times New Roman" w:hAnsi="Calibri" w:cs="Times New Roman"/>
      <w:kern w:val="2"/>
      <w:lang w:val="en"/>
    </w:rPr>
    <w:tblPr>
      <w:tblStyleRowBandSize w:val="1"/>
      <w:tblStyleColBandSize w:val="1"/>
      <w:tblBorders>
        <w:top w:val="single" w:sz="4" w:space="0" w:color="7F7F7F"/>
        <w:bottom w:val="single" w:sz="4" w:space="0" w:color="7F7F7F"/>
      </w:tblBorders>
    </w:tblPr>
    <w:tblStylePr w:type="firstRow">
      <w:rPr>
        <w:rFonts w:ascii="Calibri" w:hAnsi="Calibri" w:cs="Times New Roman" w:hint="default"/>
        <w:b/>
        <w:bCs/>
      </w:rPr>
      <w:tblPr/>
      <w:tcPr>
        <w:tcBorders>
          <w:bottom w:val="single" w:sz="4" w:space="0" w:color="7F7F7F"/>
        </w:tcBorders>
      </w:tcPr>
    </w:tblStylePr>
    <w:tblStylePr w:type="lastRow">
      <w:rPr>
        <w:rFonts w:ascii="Calibri" w:hAnsi="Calibri" w:cs="Times New Roman" w:hint="default"/>
        <w:b/>
        <w:bCs/>
      </w:rPr>
      <w:tblPr/>
      <w:tcPr>
        <w:tcBorders>
          <w:top w:val="single" w:sz="4" w:space="0" w:color="7F7F7F"/>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single" w:sz="4" w:space="0" w:color="7F7F7F"/>
          <w:right w:val="single" w:sz="4" w:space="0" w:color="7F7F7F"/>
        </w:tcBorders>
      </w:tcPr>
    </w:tblStylePr>
    <w:tblStylePr w:type="band2Vert">
      <w:rPr>
        <w:rFonts w:ascii="Calibri" w:hAnsi="Calibri" w:cs="Times New Roman" w:hint="default"/>
      </w:rPr>
      <w:tblPr/>
      <w:tcPr>
        <w:tcBorders>
          <w:left w:val="single" w:sz="4" w:space="0" w:color="7F7F7F"/>
          <w:right w:val="single" w:sz="4" w:space="0" w:color="7F7F7F"/>
        </w:tcBorders>
      </w:tcPr>
    </w:tblStylePr>
    <w:tblStylePr w:type="band1Horz">
      <w:rPr>
        <w:rFonts w:ascii="Calibri" w:hAnsi="Calibri" w:cs="Times New Roman" w:hint="default"/>
      </w:rPr>
      <w:tblPr/>
      <w:tcPr>
        <w:tcBorders>
          <w:top w:val="single" w:sz="4" w:space="0" w:color="7F7F7F"/>
          <w:bottom w:val="single" w:sz="4" w:space="0" w:color="7F7F7F"/>
        </w:tcBorders>
      </w:tcPr>
    </w:tblStylePr>
  </w:style>
  <w:style w:type="table" w:styleId="PlainTable2">
    <w:name w:val="Plain Table 2"/>
    <w:basedOn w:val="TableNormal"/>
    <w:uiPriority w:val="42"/>
    <w:rsid w:val="00025D9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l-heading-text">
    <w:name w:val="fl-heading-text"/>
    <w:basedOn w:val="DefaultParagraphFont"/>
    <w:rsid w:val="00FF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69210">
      <w:bodyDiv w:val="1"/>
      <w:marLeft w:val="0"/>
      <w:marRight w:val="0"/>
      <w:marTop w:val="0"/>
      <w:marBottom w:val="0"/>
      <w:divBdr>
        <w:top w:val="none" w:sz="0" w:space="0" w:color="auto"/>
        <w:left w:val="none" w:sz="0" w:space="0" w:color="auto"/>
        <w:bottom w:val="none" w:sz="0" w:space="0" w:color="auto"/>
        <w:right w:val="none" w:sz="0" w:space="0" w:color="auto"/>
      </w:divBdr>
    </w:div>
    <w:div w:id="376273724">
      <w:bodyDiv w:val="1"/>
      <w:marLeft w:val="0"/>
      <w:marRight w:val="0"/>
      <w:marTop w:val="0"/>
      <w:marBottom w:val="0"/>
      <w:divBdr>
        <w:top w:val="none" w:sz="0" w:space="0" w:color="auto"/>
        <w:left w:val="none" w:sz="0" w:space="0" w:color="auto"/>
        <w:bottom w:val="none" w:sz="0" w:space="0" w:color="auto"/>
        <w:right w:val="none" w:sz="0" w:space="0" w:color="auto"/>
      </w:divBdr>
    </w:div>
    <w:div w:id="383330231">
      <w:bodyDiv w:val="1"/>
      <w:marLeft w:val="0"/>
      <w:marRight w:val="0"/>
      <w:marTop w:val="0"/>
      <w:marBottom w:val="0"/>
      <w:divBdr>
        <w:top w:val="none" w:sz="0" w:space="0" w:color="auto"/>
        <w:left w:val="none" w:sz="0" w:space="0" w:color="auto"/>
        <w:bottom w:val="none" w:sz="0" w:space="0" w:color="auto"/>
        <w:right w:val="none" w:sz="0" w:space="0" w:color="auto"/>
      </w:divBdr>
    </w:div>
    <w:div w:id="503862323">
      <w:bodyDiv w:val="1"/>
      <w:marLeft w:val="0"/>
      <w:marRight w:val="0"/>
      <w:marTop w:val="0"/>
      <w:marBottom w:val="0"/>
      <w:divBdr>
        <w:top w:val="none" w:sz="0" w:space="0" w:color="auto"/>
        <w:left w:val="none" w:sz="0" w:space="0" w:color="auto"/>
        <w:bottom w:val="none" w:sz="0" w:space="0" w:color="auto"/>
        <w:right w:val="none" w:sz="0" w:space="0" w:color="auto"/>
      </w:divBdr>
    </w:div>
    <w:div w:id="516698662">
      <w:bodyDiv w:val="1"/>
      <w:marLeft w:val="0"/>
      <w:marRight w:val="0"/>
      <w:marTop w:val="0"/>
      <w:marBottom w:val="0"/>
      <w:divBdr>
        <w:top w:val="none" w:sz="0" w:space="0" w:color="auto"/>
        <w:left w:val="none" w:sz="0" w:space="0" w:color="auto"/>
        <w:bottom w:val="none" w:sz="0" w:space="0" w:color="auto"/>
        <w:right w:val="none" w:sz="0" w:space="0" w:color="auto"/>
      </w:divBdr>
    </w:div>
    <w:div w:id="553152401">
      <w:bodyDiv w:val="1"/>
      <w:marLeft w:val="0"/>
      <w:marRight w:val="0"/>
      <w:marTop w:val="0"/>
      <w:marBottom w:val="0"/>
      <w:divBdr>
        <w:top w:val="none" w:sz="0" w:space="0" w:color="auto"/>
        <w:left w:val="none" w:sz="0" w:space="0" w:color="auto"/>
        <w:bottom w:val="none" w:sz="0" w:space="0" w:color="auto"/>
        <w:right w:val="none" w:sz="0" w:space="0" w:color="auto"/>
      </w:divBdr>
    </w:div>
    <w:div w:id="560482705">
      <w:bodyDiv w:val="1"/>
      <w:marLeft w:val="0"/>
      <w:marRight w:val="0"/>
      <w:marTop w:val="0"/>
      <w:marBottom w:val="0"/>
      <w:divBdr>
        <w:top w:val="none" w:sz="0" w:space="0" w:color="auto"/>
        <w:left w:val="none" w:sz="0" w:space="0" w:color="auto"/>
        <w:bottom w:val="none" w:sz="0" w:space="0" w:color="auto"/>
        <w:right w:val="none" w:sz="0" w:space="0" w:color="auto"/>
      </w:divBdr>
    </w:div>
    <w:div w:id="565915493">
      <w:bodyDiv w:val="1"/>
      <w:marLeft w:val="0"/>
      <w:marRight w:val="0"/>
      <w:marTop w:val="0"/>
      <w:marBottom w:val="0"/>
      <w:divBdr>
        <w:top w:val="none" w:sz="0" w:space="0" w:color="auto"/>
        <w:left w:val="none" w:sz="0" w:space="0" w:color="auto"/>
        <w:bottom w:val="none" w:sz="0" w:space="0" w:color="auto"/>
        <w:right w:val="none" w:sz="0" w:space="0" w:color="auto"/>
      </w:divBdr>
    </w:div>
    <w:div w:id="572080387">
      <w:bodyDiv w:val="1"/>
      <w:marLeft w:val="0"/>
      <w:marRight w:val="0"/>
      <w:marTop w:val="0"/>
      <w:marBottom w:val="0"/>
      <w:divBdr>
        <w:top w:val="none" w:sz="0" w:space="0" w:color="auto"/>
        <w:left w:val="none" w:sz="0" w:space="0" w:color="auto"/>
        <w:bottom w:val="none" w:sz="0" w:space="0" w:color="auto"/>
        <w:right w:val="none" w:sz="0" w:space="0" w:color="auto"/>
      </w:divBdr>
      <w:divsChild>
        <w:div w:id="423771945">
          <w:marLeft w:val="0"/>
          <w:marRight w:val="0"/>
          <w:marTop w:val="0"/>
          <w:marBottom w:val="0"/>
          <w:divBdr>
            <w:top w:val="none" w:sz="0" w:space="0" w:color="auto"/>
            <w:left w:val="none" w:sz="0" w:space="0" w:color="auto"/>
            <w:bottom w:val="none" w:sz="0" w:space="0" w:color="auto"/>
            <w:right w:val="none" w:sz="0" w:space="0" w:color="auto"/>
          </w:divBdr>
        </w:div>
      </w:divsChild>
    </w:div>
    <w:div w:id="573122856">
      <w:bodyDiv w:val="1"/>
      <w:marLeft w:val="0"/>
      <w:marRight w:val="0"/>
      <w:marTop w:val="0"/>
      <w:marBottom w:val="0"/>
      <w:divBdr>
        <w:top w:val="none" w:sz="0" w:space="0" w:color="auto"/>
        <w:left w:val="none" w:sz="0" w:space="0" w:color="auto"/>
        <w:bottom w:val="none" w:sz="0" w:space="0" w:color="auto"/>
        <w:right w:val="none" w:sz="0" w:space="0" w:color="auto"/>
      </w:divBdr>
    </w:div>
    <w:div w:id="608049836">
      <w:bodyDiv w:val="1"/>
      <w:marLeft w:val="0"/>
      <w:marRight w:val="0"/>
      <w:marTop w:val="0"/>
      <w:marBottom w:val="0"/>
      <w:divBdr>
        <w:top w:val="none" w:sz="0" w:space="0" w:color="auto"/>
        <w:left w:val="none" w:sz="0" w:space="0" w:color="auto"/>
        <w:bottom w:val="none" w:sz="0" w:space="0" w:color="auto"/>
        <w:right w:val="none" w:sz="0" w:space="0" w:color="auto"/>
      </w:divBdr>
    </w:div>
    <w:div w:id="642779978">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655499888">
      <w:bodyDiv w:val="1"/>
      <w:marLeft w:val="0"/>
      <w:marRight w:val="0"/>
      <w:marTop w:val="0"/>
      <w:marBottom w:val="0"/>
      <w:divBdr>
        <w:top w:val="none" w:sz="0" w:space="0" w:color="auto"/>
        <w:left w:val="none" w:sz="0" w:space="0" w:color="auto"/>
        <w:bottom w:val="none" w:sz="0" w:space="0" w:color="auto"/>
        <w:right w:val="none" w:sz="0" w:space="0" w:color="auto"/>
      </w:divBdr>
    </w:div>
    <w:div w:id="674839597">
      <w:bodyDiv w:val="1"/>
      <w:marLeft w:val="0"/>
      <w:marRight w:val="0"/>
      <w:marTop w:val="0"/>
      <w:marBottom w:val="0"/>
      <w:divBdr>
        <w:top w:val="none" w:sz="0" w:space="0" w:color="auto"/>
        <w:left w:val="none" w:sz="0" w:space="0" w:color="auto"/>
        <w:bottom w:val="none" w:sz="0" w:space="0" w:color="auto"/>
        <w:right w:val="none" w:sz="0" w:space="0" w:color="auto"/>
      </w:divBdr>
      <w:divsChild>
        <w:div w:id="388260839">
          <w:marLeft w:val="0"/>
          <w:marRight w:val="0"/>
          <w:marTop w:val="0"/>
          <w:marBottom w:val="0"/>
          <w:divBdr>
            <w:top w:val="none" w:sz="0" w:space="0" w:color="auto"/>
            <w:left w:val="none" w:sz="0" w:space="0" w:color="auto"/>
            <w:bottom w:val="none" w:sz="0" w:space="0" w:color="auto"/>
            <w:right w:val="none" w:sz="0" w:space="0" w:color="auto"/>
          </w:divBdr>
        </w:div>
      </w:divsChild>
    </w:div>
    <w:div w:id="923300862">
      <w:bodyDiv w:val="1"/>
      <w:marLeft w:val="0"/>
      <w:marRight w:val="0"/>
      <w:marTop w:val="0"/>
      <w:marBottom w:val="0"/>
      <w:divBdr>
        <w:top w:val="none" w:sz="0" w:space="0" w:color="auto"/>
        <w:left w:val="none" w:sz="0" w:space="0" w:color="auto"/>
        <w:bottom w:val="none" w:sz="0" w:space="0" w:color="auto"/>
        <w:right w:val="none" w:sz="0" w:space="0" w:color="auto"/>
      </w:divBdr>
    </w:div>
    <w:div w:id="1068918085">
      <w:bodyDiv w:val="1"/>
      <w:marLeft w:val="0"/>
      <w:marRight w:val="0"/>
      <w:marTop w:val="0"/>
      <w:marBottom w:val="0"/>
      <w:divBdr>
        <w:top w:val="none" w:sz="0" w:space="0" w:color="auto"/>
        <w:left w:val="none" w:sz="0" w:space="0" w:color="auto"/>
        <w:bottom w:val="none" w:sz="0" w:space="0" w:color="auto"/>
        <w:right w:val="none" w:sz="0" w:space="0" w:color="auto"/>
      </w:divBdr>
    </w:div>
    <w:div w:id="1091854242">
      <w:bodyDiv w:val="1"/>
      <w:marLeft w:val="0"/>
      <w:marRight w:val="0"/>
      <w:marTop w:val="0"/>
      <w:marBottom w:val="0"/>
      <w:divBdr>
        <w:top w:val="none" w:sz="0" w:space="0" w:color="auto"/>
        <w:left w:val="none" w:sz="0" w:space="0" w:color="auto"/>
        <w:bottom w:val="none" w:sz="0" w:space="0" w:color="auto"/>
        <w:right w:val="none" w:sz="0" w:space="0" w:color="auto"/>
      </w:divBdr>
    </w:div>
    <w:div w:id="1191843769">
      <w:bodyDiv w:val="1"/>
      <w:marLeft w:val="0"/>
      <w:marRight w:val="0"/>
      <w:marTop w:val="0"/>
      <w:marBottom w:val="0"/>
      <w:divBdr>
        <w:top w:val="none" w:sz="0" w:space="0" w:color="auto"/>
        <w:left w:val="none" w:sz="0" w:space="0" w:color="auto"/>
        <w:bottom w:val="none" w:sz="0" w:space="0" w:color="auto"/>
        <w:right w:val="none" w:sz="0" w:space="0" w:color="auto"/>
      </w:divBdr>
    </w:div>
    <w:div w:id="1306279259">
      <w:bodyDiv w:val="1"/>
      <w:marLeft w:val="0"/>
      <w:marRight w:val="0"/>
      <w:marTop w:val="0"/>
      <w:marBottom w:val="0"/>
      <w:divBdr>
        <w:top w:val="none" w:sz="0" w:space="0" w:color="auto"/>
        <w:left w:val="none" w:sz="0" w:space="0" w:color="auto"/>
        <w:bottom w:val="none" w:sz="0" w:space="0" w:color="auto"/>
        <w:right w:val="none" w:sz="0" w:space="0" w:color="auto"/>
      </w:divBdr>
    </w:div>
    <w:div w:id="1427261894">
      <w:bodyDiv w:val="1"/>
      <w:marLeft w:val="0"/>
      <w:marRight w:val="0"/>
      <w:marTop w:val="0"/>
      <w:marBottom w:val="0"/>
      <w:divBdr>
        <w:top w:val="none" w:sz="0" w:space="0" w:color="auto"/>
        <w:left w:val="none" w:sz="0" w:space="0" w:color="auto"/>
        <w:bottom w:val="none" w:sz="0" w:space="0" w:color="auto"/>
        <w:right w:val="none" w:sz="0" w:space="0" w:color="auto"/>
      </w:divBdr>
    </w:div>
    <w:div w:id="1432890342">
      <w:bodyDiv w:val="1"/>
      <w:marLeft w:val="0"/>
      <w:marRight w:val="0"/>
      <w:marTop w:val="0"/>
      <w:marBottom w:val="0"/>
      <w:divBdr>
        <w:top w:val="none" w:sz="0" w:space="0" w:color="auto"/>
        <w:left w:val="none" w:sz="0" w:space="0" w:color="auto"/>
        <w:bottom w:val="none" w:sz="0" w:space="0" w:color="auto"/>
        <w:right w:val="none" w:sz="0" w:space="0" w:color="auto"/>
      </w:divBdr>
    </w:div>
    <w:div w:id="1503933028">
      <w:bodyDiv w:val="1"/>
      <w:marLeft w:val="0"/>
      <w:marRight w:val="0"/>
      <w:marTop w:val="0"/>
      <w:marBottom w:val="0"/>
      <w:divBdr>
        <w:top w:val="none" w:sz="0" w:space="0" w:color="auto"/>
        <w:left w:val="none" w:sz="0" w:space="0" w:color="auto"/>
        <w:bottom w:val="none" w:sz="0" w:space="0" w:color="auto"/>
        <w:right w:val="none" w:sz="0" w:space="0" w:color="auto"/>
      </w:divBdr>
    </w:div>
    <w:div w:id="1553618629">
      <w:bodyDiv w:val="1"/>
      <w:marLeft w:val="0"/>
      <w:marRight w:val="0"/>
      <w:marTop w:val="0"/>
      <w:marBottom w:val="0"/>
      <w:divBdr>
        <w:top w:val="none" w:sz="0" w:space="0" w:color="auto"/>
        <w:left w:val="none" w:sz="0" w:space="0" w:color="auto"/>
        <w:bottom w:val="none" w:sz="0" w:space="0" w:color="auto"/>
        <w:right w:val="none" w:sz="0" w:space="0" w:color="auto"/>
      </w:divBdr>
    </w:div>
    <w:div w:id="1570768774">
      <w:bodyDiv w:val="1"/>
      <w:marLeft w:val="0"/>
      <w:marRight w:val="0"/>
      <w:marTop w:val="0"/>
      <w:marBottom w:val="0"/>
      <w:divBdr>
        <w:top w:val="none" w:sz="0" w:space="0" w:color="auto"/>
        <w:left w:val="none" w:sz="0" w:space="0" w:color="auto"/>
        <w:bottom w:val="none" w:sz="0" w:space="0" w:color="auto"/>
        <w:right w:val="none" w:sz="0" w:space="0" w:color="auto"/>
      </w:divBdr>
    </w:div>
    <w:div w:id="1643001041">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686634994">
      <w:bodyDiv w:val="1"/>
      <w:marLeft w:val="0"/>
      <w:marRight w:val="0"/>
      <w:marTop w:val="0"/>
      <w:marBottom w:val="0"/>
      <w:divBdr>
        <w:top w:val="none" w:sz="0" w:space="0" w:color="auto"/>
        <w:left w:val="none" w:sz="0" w:space="0" w:color="auto"/>
        <w:bottom w:val="none" w:sz="0" w:space="0" w:color="auto"/>
        <w:right w:val="none" w:sz="0" w:space="0" w:color="auto"/>
      </w:divBdr>
    </w:div>
    <w:div w:id="1761634844">
      <w:bodyDiv w:val="1"/>
      <w:marLeft w:val="0"/>
      <w:marRight w:val="0"/>
      <w:marTop w:val="0"/>
      <w:marBottom w:val="0"/>
      <w:divBdr>
        <w:top w:val="none" w:sz="0" w:space="0" w:color="auto"/>
        <w:left w:val="none" w:sz="0" w:space="0" w:color="auto"/>
        <w:bottom w:val="none" w:sz="0" w:space="0" w:color="auto"/>
        <w:right w:val="none" w:sz="0" w:space="0" w:color="auto"/>
      </w:divBdr>
    </w:div>
    <w:div w:id="1794866795">
      <w:bodyDiv w:val="1"/>
      <w:marLeft w:val="0"/>
      <w:marRight w:val="0"/>
      <w:marTop w:val="0"/>
      <w:marBottom w:val="0"/>
      <w:divBdr>
        <w:top w:val="none" w:sz="0" w:space="0" w:color="auto"/>
        <w:left w:val="none" w:sz="0" w:space="0" w:color="auto"/>
        <w:bottom w:val="none" w:sz="0" w:space="0" w:color="auto"/>
        <w:right w:val="none" w:sz="0" w:space="0" w:color="auto"/>
      </w:divBdr>
      <w:divsChild>
        <w:div w:id="316810996">
          <w:marLeft w:val="0"/>
          <w:marRight w:val="0"/>
          <w:marTop w:val="0"/>
          <w:marBottom w:val="0"/>
          <w:divBdr>
            <w:top w:val="none" w:sz="0" w:space="0" w:color="auto"/>
            <w:left w:val="none" w:sz="0" w:space="0" w:color="auto"/>
            <w:bottom w:val="none" w:sz="0" w:space="0" w:color="auto"/>
            <w:right w:val="none" w:sz="0" w:space="0" w:color="auto"/>
          </w:divBdr>
        </w:div>
      </w:divsChild>
    </w:div>
    <w:div w:id="1798715316">
      <w:bodyDiv w:val="1"/>
      <w:marLeft w:val="0"/>
      <w:marRight w:val="0"/>
      <w:marTop w:val="0"/>
      <w:marBottom w:val="0"/>
      <w:divBdr>
        <w:top w:val="none" w:sz="0" w:space="0" w:color="auto"/>
        <w:left w:val="none" w:sz="0" w:space="0" w:color="auto"/>
        <w:bottom w:val="none" w:sz="0" w:space="0" w:color="auto"/>
        <w:right w:val="none" w:sz="0" w:space="0" w:color="auto"/>
      </w:divBdr>
    </w:div>
    <w:div w:id="1823962635">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70482392">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41780970">
      <w:bodyDiv w:val="1"/>
      <w:marLeft w:val="0"/>
      <w:marRight w:val="0"/>
      <w:marTop w:val="0"/>
      <w:marBottom w:val="0"/>
      <w:divBdr>
        <w:top w:val="none" w:sz="0" w:space="0" w:color="auto"/>
        <w:left w:val="none" w:sz="0" w:space="0" w:color="auto"/>
        <w:bottom w:val="none" w:sz="0" w:space="0" w:color="auto"/>
        <w:right w:val="none" w:sz="0" w:space="0" w:color="auto"/>
      </w:divBdr>
    </w:div>
    <w:div w:id="2046827996">
      <w:bodyDiv w:val="1"/>
      <w:marLeft w:val="0"/>
      <w:marRight w:val="0"/>
      <w:marTop w:val="0"/>
      <w:marBottom w:val="0"/>
      <w:divBdr>
        <w:top w:val="none" w:sz="0" w:space="0" w:color="auto"/>
        <w:left w:val="none" w:sz="0" w:space="0" w:color="auto"/>
        <w:bottom w:val="none" w:sz="0" w:space="0" w:color="auto"/>
        <w:right w:val="none" w:sz="0" w:space="0" w:color="auto"/>
      </w:divBdr>
    </w:div>
    <w:div w:id="2049328709">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082017890">
      <w:bodyDiv w:val="1"/>
      <w:marLeft w:val="0"/>
      <w:marRight w:val="0"/>
      <w:marTop w:val="0"/>
      <w:marBottom w:val="0"/>
      <w:divBdr>
        <w:top w:val="none" w:sz="0" w:space="0" w:color="auto"/>
        <w:left w:val="none" w:sz="0" w:space="0" w:color="auto"/>
        <w:bottom w:val="none" w:sz="0" w:space="0" w:color="auto"/>
        <w:right w:val="none" w:sz="0" w:space="0" w:color="auto"/>
      </w:divBdr>
    </w:div>
    <w:div w:id="2105570261">
      <w:bodyDiv w:val="1"/>
      <w:marLeft w:val="0"/>
      <w:marRight w:val="0"/>
      <w:marTop w:val="0"/>
      <w:marBottom w:val="0"/>
      <w:divBdr>
        <w:top w:val="none" w:sz="0" w:space="0" w:color="auto"/>
        <w:left w:val="none" w:sz="0" w:space="0" w:color="auto"/>
        <w:bottom w:val="none" w:sz="0" w:space="0" w:color="auto"/>
        <w:right w:val="none" w:sz="0" w:space="0" w:color="auto"/>
      </w:divBdr>
    </w:div>
    <w:div w:id="21467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i.org/10.18176/archmeddeporte.00136" TargetMode="External"/><Relationship Id="rId3" Type="http://schemas.openxmlformats.org/officeDocument/2006/relationships/styles" Target="styles.xml"/><Relationship Id="rId21" Type="http://schemas.openxmlformats.org/officeDocument/2006/relationships/hyperlink" Target="https://doi.org/10.1093/med-psych/9780190946500.003.0007"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4687/jhs.v21i4.6508" TargetMode="External"/><Relationship Id="rId2" Type="http://schemas.openxmlformats.org/officeDocument/2006/relationships/numbering" Target="numbering.xml"/><Relationship Id="rId16" Type="http://schemas.openxmlformats.org/officeDocument/2006/relationships/hyperlink" Target="https://doi.org/10.18573/mas.184" TargetMode="External"/><Relationship Id="rId20" Type="http://schemas.openxmlformats.org/officeDocument/2006/relationships/hyperlink" Target="https://doi.org/10.33468/sbsebd.3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353/dao.2016.0007"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doi.org/10.1152/japplphysiol.00723.202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31392/UDU-nc.series15.2025.01(186).01"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D8E9-299B-4DF3-8CCF-4B7A6F37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6070</Words>
  <Characters>34600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lenovo</cp:lastModifiedBy>
  <cp:revision>2</cp:revision>
  <cp:lastPrinted>2017-04-06T02:12:00Z</cp:lastPrinted>
  <dcterms:created xsi:type="dcterms:W3CDTF">2026-09-30T02:47:00Z</dcterms:created>
  <dcterms:modified xsi:type="dcterms:W3CDTF">2026-09-30T02:47:00Z</dcterms:modified>
</cp:coreProperties>
</file>