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AED60" w14:textId="679C980E" w:rsidR="00823882" w:rsidRPr="00CB21F6" w:rsidRDefault="00CB21F6" w:rsidP="00823882">
      <w:pPr>
        <w:rPr>
          <w:rFonts w:ascii="Fira Sans" w:hAnsi="Fira Sans"/>
        </w:rPr>
      </w:pPr>
      <w:r w:rsidRPr="00CB21F6">
        <w:rPr>
          <w:rFonts w:ascii="Fira Sans" w:hAnsi="Fira Sans" w:cs="Times New Roman"/>
          <w:b/>
          <w:bCs/>
          <w:noProof/>
          <w:lang w:val="id-ID" w:eastAsia="id-ID"/>
        </w:rPr>
        <w:drawing>
          <wp:anchor distT="0" distB="0" distL="114300" distR="114300" simplePos="0" relativeHeight="251657216" behindDoc="1" locked="0" layoutInCell="1" allowOverlap="1" wp14:anchorId="335E5870" wp14:editId="2A551CA9">
            <wp:simplePos x="0" y="0"/>
            <wp:positionH relativeFrom="column">
              <wp:posOffset>71755</wp:posOffset>
            </wp:positionH>
            <wp:positionV relativeFrom="paragraph">
              <wp:posOffset>302054</wp:posOffset>
            </wp:positionV>
            <wp:extent cx="668020" cy="934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20" cy="93472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823882" w:rsidRPr="00CB21F6" w14:paraId="4FD2EEBF" w14:textId="77777777" w:rsidTr="007D5297">
        <w:tc>
          <w:tcPr>
            <w:tcW w:w="1175" w:type="dxa"/>
            <w:tcBorders>
              <w:top w:val="single" w:sz="4" w:space="0" w:color="auto"/>
              <w:bottom w:val="single" w:sz="4" w:space="0" w:color="auto"/>
            </w:tcBorders>
          </w:tcPr>
          <w:p w14:paraId="10C1612E" w14:textId="13A2CCEF" w:rsidR="00823882" w:rsidRPr="00CB21F6" w:rsidRDefault="00823882" w:rsidP="007D5297">
            <w:pPr>
              <w:pStyle w:val="BasicParagraph"/>
              <w:spacing w:line="276" w:lineRule="auto"/>
              <w:jc w:val="center"/>
              <w:rPr>
                <w:rFonts w:ascii="Fira Sans" w:hAnsi="Fira Sans" w:cs="Times New Roman"/>
                <w:b/>
                <w:bCs/>
              </w:rPr>
            </w:pPr>
          </w:p>
        </w:tc>
        <w:tc>
          <w:tcPr>
            <w:tcW w:w="6283" w:type="dxa"/>
            <w:gridSpan w:val="3"/>
            <w:tcBorders>
              <w:top w:val="single" w:sz="4" w:space="0" w:color="auto"/>
              <w:bottom w:val="single" w:sz="4" w:space="0" w:color="auto"/>
            </w:tcBorders>
          </w:tcPr>
          <w:p w14:paraId="65B9EB5D" w14:textId="2E8444E8" w:rsidR="00823882" w:rsidRPr="00CB21F6" w:rsidRDefault="008D6E4B" w:rsidP="007D5297">
            <w:pPr>
              <w:pStyle w:val="BasicParagraph"/>
              <w:spacing w:line="276" w:lineRule="auto"/>
              <w:jc w:val="center"/>
              <w:rPr>
                <w:rFonts w:ascii="Fira Sans" w:hAnsi="Fira Sans"/>
                <w:sz w:val="18"/>
                <w:lang w:val="id-ID"/>
              </w:rPr>
            </w:pPr>
            <w:r>
              <w:rPr>
                <w:rFonts w:ascii="Fira Sans" w:hAnsi="Fira Sans"/>
                <w:sz w:val="18"/>
                <w:lang w:val="id-ID"/>
              </w:rPr>
              <w:t>XX</w:t>
            </w:r>
            <w:r w:rsidR="00CB21F6" w:rsidRPr="00CB21F6">
              <w:rPr>
                <w:rFonts w:ascii="Fira Sans" w:hAnsi="Fira Sans"/>
                <w:sz w:val="18"/>
                <w:lang w:val="id-ID"/>
              </w:rPr>
              <w:t xml:space="preserve"> (</w:t>
            </w:r>
            <w:r>
              <w:rPr>
                <w:rFonts w:ascii="Fira Sans" w:hAnsi="Fira Sans"/>
                <w:sz w:val="18"/>
                <w:lang w:val="id-ID"/>
              </w:rPr>
              <w:t>X</w:t>
            </w:r>
            <w:r w:rsidR="00CB21F6" w:rsidRPr="00CB21F6">
              <w:rPr>
                <w:rFonts w:ascii="Fira Sans" w:hAnsi="Fira Sans"/>
                <w:sz w:val="18"/>
                <w:lang w:val="id-ID"/>
              </w:rPr>
              <w:t>) (20</w:t>
            </w:r>
            <w:r>
              <w:rPr>
                <w:rFonts w:ascii="Fira Sans" w:hAnsi="Fira Sans"/>
                <w:sz w:val="18"/>
                <w:lang w:val="id-ID"/>
              </w:rPr>
              <w:t>XX</w:t>
            </w:r>
            <w:r w:rsidR="00CB21F6" w:rsidRPr="00CB21F6">
              <w:rPr>
                <w:rFonts w:ascii="Fira Sans" w:hAnsi="Fira Sans"/>
                <w:sz w:val="18"/>
                <w:lang w:val="id-ID"/>
              </w:rPr>
              <w:t xml:space="preserve">) </w:t>
            </w:r>
            <w:r>
              <w:rPr>
                <w:rFonts w:ascii="Fira Sans" w:hAnsi="Fira Sans"/>
                <w:sz w:val="18"/>
                <w:lang w:val="id-ID"/>
              </w:rPr>
              <w:t>XX-XX</w:t>
            </w:r>
          </w:p>
          <w:p w14:paraId="28873DD5" w14:textId="77777777" w:rsidR="00823882" w:rsidRPr="00CB21F6" w:rsidRDefault="00823882" w:rsidP="00CB21F6">
            <w:pPr>
              <w:autoSpaceDE w:val="0"/>
              <w:autoSpaceDN w:val="0"/>
              <w:adjustRightInd w:val="0"/>
              <w:spacing w:before="0" w:beforeAutospacing="0" w:after="0" w:afterAutospacing="0" w:line="288" w:lineRule="auto"/>
              <w:ind w:left="0" w:right="0"/>
              <w:textAlignment w:val="center"/>
              <w:rPr>
                <w:rFonts w:ascii="Fira Sans" w:hAnsi="Fira Sans" w:cs="Calisto MT"/>
                <w:b/>
                <w:bCs/>
                <w:color w:val="000000"/>
                <w:sz w:val="28"/>
                <w:szCs w:val="28"/>
                <w:lang w:val="en-GB"/>
              </w:rPr>
            </w:pPr>
            <w:r w:rsidRPr="00CB21F6">
              <w:rPr>
                <w:rFonts w:ascii="Fira Sans" w:hAnsi="Fira Sans" w:cs="Calisto MT"/>
                <w:b/>
                <w:bCs/>
                <w:color w:val="000000"/>
                <w:sz w:val="28"/>
                <w:szCs w:val="28"/>
                <w:lang w:val="en-GB"/>
              </w:rPr>
              <w:t xml:space="preserve">Journal of Physical Education, Sport, </w:t>
            </w:r>
          </w:p>
          <w:p w14:paraId="675BCF32" w14:textId="77777777" w:rsidR="00823882" w:rsidRPr="00CB21F6" w:rsidRDefault="00823882" w:rsidP="00CB21F6">
            <w:pPr>
              <w:pStyle w:val="BasicParagraph"/>
              <w:spacing w:line="276" w:lineRule="auto"/>
              <w:jc w:val="center"/>
              <w:rPr>
                <w:rFonts w:ascii="Fira Sans" w:hAnsi="Fira Sans"/>
                <w:b/>
                <w:bCs/>
                <w:sz w:val="28"/>
                <w:szCs w:val="28"/>
                <w:lang w:val="en-US"/>
              </w:rPr>
            </w:pPr>
            <w:r w:rsidRPr="00CB21F6">
              <w:rPr>
                <w:rFonts w:ascii="Fira Sans" w:hAnsi="Fira Sans"/>
                <w:b/>
                <w:bCs/>
                <w:sz w:val="28"/>
                <w:szCs w:val="28"/>
                <w:lang w:val="en-US"/>
              </w:rPr>
              <w:t>Health and Recreations</w:t>
            </w:r>
          </w:p>
          <w:p w14:paraId="4828A18E" w14:textId="00983B9B" w:rsidR="00823882" w:rsidRPr="00CB21F6" w:rsidRDefault="00823882" w:rsidP="00CB21F6">
            <w:pPr>
              <w:autoSpaceDE w:val="0"/>
              <w:autoSpaceDN w:val="0"/>
              <w:adjustRightInd w:val="0"/>
              <w:spacing w:before="0" w:beforeAutospacing="0" w:after="0" w:afterAutospacing="0" w:line="288" w:lineRule="auto"/>
              <w:ind w:left="0" w:right="0"/>
              <w:textAlignment w:val="center"/>
              <w:rPr>
                <w:rFonts w:ascii="Fira Sans" w:hAnsi="Fira Sans" w:cs="Calisto MT"/>
                <w:color w:val="000000"/>
                <w:sz w:val="18"/>
                <w:szCs w:val="18"/>
                <w:lang w:val="en-GB"/>
              </w:rPr>
            </w:pPr>
            <w:r w:rsidRPr="00CB21F6">
              <w:rPr>
                <w:rFonts w:ascii="Fira Sans" w:hAnsi="Fira Sans" w:cs="Calisto MT"/>
                <w:color w:val="000000"/>
                <w:sz w:val="18"/>
                <w:szCs w:val="18"/>
                <w:lang w:val="en-GB"/>
              </w:rPr>
              <w:t>http://journal.unnes.ac.id/</w:t>
            </w:r>
            <w:r w:rsidR="00CB21F6" w:rsidRPr="00CB21F6">
              <w:rPr>
                <w:rFonts w:ascii="Fira Sans" w:hAnsi="Fira Sans" w:cs="Calisto MT"/>
                <w:color w:val="000000"/>
                <w:sz w:val="18"/>
                <w:szCs w:val="18"/>
                <w:lang w:val="en-GB"/>
              </w:rPr>
              <w:t>journals</w:t>
            </w:r>
            <w:r w:rsidRPr="00CB21F6">
              <w:rPr>
                <w:rFonts w:ascii="Fira Sans" w:hAnsi="Fira Sans" w:cs="Calisto MT"/>
                <w:color w:val="000000"/>
                <w:sz w:val="18"/>
                <w:szCs w:val="18"/>
                <w:lang w:val="en-GB"/>
              </w:rPr>
              <w:t>/peshr</w:t>
            </w:r>
          </w:p>
        </w:tc>
        <w:tc>
          <w:tcPr>
            <w:tcW w:w="1447" w:type="dxa"/>
            <w:tcBorders>
              <w:top w:val="single" w:sz="4" w:space="0" w:color="auto"/>
              <w:bottom w:val="single" w:sz="4" w:space="0" w:color="auto"/>
            </w:tcBorders>
          </w:tcPr>
          <w:p w14:paraId="59CAB01B" w14:textId="77777777" w:rsidR="00823882" w:rsidRPr="00CB21F6" w:rsidRDefault="00823882" w:rsidP="007D5297">
            <w:pPr>
              <w:pStyle w:val="BasicParagraph"/>
              <w:spacing w:line="276" w:lineRule="auto"/>
              <w:jc w:val="center"/>
              <w:rPr>
                <w:rFonts w:ascii="Fira Sans" w:hAnsi="Fira Sans" w:cs="Times New Roman"/>
                <w:sz w:val="18"/>
                <w:szCs w:val="18"/>
              </w:rPr>
            </w:pPr>
            <w:r w:rsidRPr="00CB21F6">
              <w:rPr>
                <w:rFonts w:ascii="Fira Sans" w:hAnsi="Fira Sans" w:cs="Times New Roman"/>
                <w:noProof/>
                <w:lang w:val="id-ID" w:eastAsia="id-ID"/>
              </w:rPr>
              <w:drawing>
                <wp:inline distT="0" distB="0" distL="0" distR="0" wp14:anchorId="7BC8C392" wp14:editId="6003A907">
                  <wp:extent cx="591075" cy="8353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1075" cy="835336"/>
                          </a:xfrm>
                          <a:prstGeom prst="rect">
                            <a:avLst/>
                          </a:prstGeom>
                          <a:noFill/>
                          <a:ln w="9525">
                            <a:noFill/>
                            <a:miter lim="800000"/>
                            <a:headEnd/>
                            <a:tailEnd/>
                          </a:ln>
                        </pic:spPr>
                      </pic:pic>
                    </a:graphicData>
                  </a:graphic>
                </wp:inline>
              </w:drawing>
            </w:r>
          </w:p>
        </w:tc>
      </w:tr>
      <w:tr w:rsidR="00823882" w:rsidRPr="00CB21F6" w14:paraId="242DC9FF" w14:textId="77777777" w:rsidTr="00CB21F6">
        <w:tc>
          <w:tcPr>
            <w:tcW w:w="8905" w:type="dxa"/>
            <w:gridSpan w:val="5"/>
            <w:tcBorders>
              <w:top w:val="single" w:sz="4" w:space="0" w:color="auto"/>
              <w:bottom w:val="single" w:sz="8" w:space="0" w:color="auto"/>
            </w:tcBorders>
          </w:tcPr>
          <w:p w14:paraId="6A1E07A6" w14:textId="77777777" w:rsidR="00823882" w:rsidRPr="00CB21F6" w:rsidRDefault="00823882" w:rsidP="00B20A3F">
            <w:pPr>
              <w:pStyle w:val="Judul"/>
              <w:suppressAutoHyphens/>
              <w:spacing w:line="240" w:lineRule="auto"/>
              <w:jc w:val="center"/>
              <w:rPr>
                <w:rFonts w:ascii="Fira Sans" w:hAnsi="Fira Sans" w:cs="Times New Roman"/>
                <w:sz w:val="32"/>
                <w:szCs w:val="32"/>
                <w:lang w:val="id-ID"/>
              </w:rPr>
            </w:pPr>
          </w:p>
          <w:p w14:paraId="1D186B96" w14:textId="77777777" w:rsidR="00823882" w:rsidRPr="00CB21F6" w:rsidRDefault="00C56755" w:rsidP="00E122CA">
            <w:pPr>
              <w:pStyle w:val="Judul"/>
              <w:suppressAutoHyphens/>
              <w:spacing w:line="240" w:lineRule="auto"/>
              <w:jc w:val="center"/>
              <w:rPr>
                <w:rFonts w:ascii="Fira Sans" w:hAnsi="Fira Sans" w:cs="Arial"/>
                <w:color w:val="000000" w:themeColor="text1"/>
                <w:lang w:val="id-ID"/>
              </w:rPr>
            </w:pPr>
            <w:r w:rsidRPr="00CB21F6">
              <w:rPr>
                <w:rFonts w:ascii="Fira Sans" w:hAnsi="Fira Sans" w:cs="Arial"/>
                <w:color w:val="000000" w:themeColor="text1"/>
                <w:lang w:val="id-ID"/>
              </w:rPr>
              <w:t>The title contains the themes and results of research, not more than 12 words, up to 2 Lines</w:t>
            </w:r>
          </w:p>
          <w:p w14:paraId="4CE40BC5" w14:textId="77777777" w:rsidR="00C56755" w:rsidRPr="00CB21F6" w:rsidRDefault="00C56755" w:rsidP="00E122CA">
            <w:pPr>
              <w:pStyle w:val="Judul"/>
              <w:suppressAutoHyphens/>
              <w:spacing w:line="240" w:lineRule="auto"/>
              <w:jc w:val="center"/>
              <w:rPr>
                <w:rFonts w:ascii="Fira Sans" w:hAnsi="Fira Sans" w:cs="Times New Roman"/>
                <w:color w:val="000000" w:themeColor="text1"/>
                <w:sz w:val="20"/>
                <w:szCs w:val="20"/>
                <w:lang w:val="en-US"/>
              </w:rPr>
            </w:pPr>
          </w:p>
          <w:p w14:paraId="63A459D5" w14:textId="4A133DC6" w:rsidR="00C56755" w:rsidRPr="00CB21F6" w:rsidRDefault="00C56755" w:rsidP="00E122CA">
            <w:pPr>
              <w:autoSpaceDE w:val="0"/>
              <w:autoSpaceDN w:val="0"/>
              <w:adjustRightInd w:val="0"/>
              <w:spacing w:before="0" w:beforeAutospacing="0" w:after="0" w:afterAutospacing="0"/>
              <w:ind w:left="0" w:right="0"/>
              <w:rPr>
                <w:rFonts w:ascii="Fira Sans" w:hAnsi="Fira Sans" w:cs="Arial"/>
                <w:color w:val="000000" w:themeColor="text1"/>
                <w:sz w:val="20"/>
                <w:szCs w:val="20"/>
                <w:lang w:val="id-ID"/>
              </w:rPr>
            </w:pPr>
            <w:r w:rsidRPr="00CB21F6">
              <w:rPr>
                <w:rFonts w:ascii="Fira Sans" w:hAnsi="Fira Sans" w:cs="Arial"/>
                <w:color w:val="000000" w:themeColor="text1"/>
                <w:sz w:val="20"/>
                <w:szCs w:val="20"/>
                <w:lang w:val="id-ID"/>
              </w:rPr>
              <w:t xml:space="preserve">Full name of </w:t>
            </w:r>
            <w:r w:rsidR="00E122CA" w:rsidRPr="00CB21F6">
              <w:rPr>
                <w:rFonts w:ascii="Fira Sans" w:hAnsi="Fira Sans" w:cs="Arial"/>
                <w:color w:val="000000" w:themeColor="text1"/>
                <w:sz w:val="20"/>
                <w:szCs w:val="20"/>
                <w:lang w:val="id-ID"/>
              </w:rPr>
              <w:t>the first author</w:t>
            </w:r>
            <w:r w:rsidRPr="00CB21F6">
              <w:rPr>
                <w:rFonts w:ascii="Fira Sans" w:hAnsi="Fira Sans" w:cs="Arial"/>
                <w:color w:val="000000" w:themeColor="text1"/>
                <w:sz w:val="20"/>
                <w:szCs w:val="20"/>
                <w:vertAlign w:val="superscript"/>
                <w:lang w:val="id-ID"/>
              </w:rPr>
              <w:t>1</w:t>
            </w:r>
            <w:r w:rsidR="00E122CA" w:rsidRPr="00CB21F6">
              <w:rPr>
                <w:rFonts w:ascii="Fira Sans" w:hAnsi="Fira Sans" w:cs="Arial"/>
                <w:color w:val="000000" w:themeColor="text1"/>
                <w:sz w:val="20"/>
                <w:szCs w:val="20"/>
                <w:lang w:val="id-ID"/>
              </w:rPr>
              <w:t>*</w:t>
            </w:r>
            <w:r w:rsidR="00CB21F6">
              <w:rPr>
                <w:rFonts w:ascii="Fira Sans" w:hAnsi="Fira Sans" w:cs="Arial"/>
                <w:color w:val="000000" w:themeColor="text1"/>
                <w:sz w:val="20"/>
                <w:szCs w:val="20"/>
                <w:lang w:val="id-ID"/>
              </w:rPr>
              <w:t xml:space="preserve">, </w:t>
            </w:r>
            <w:r w:rsidRPr="00CB21F6">
              <w:rPr>
                <w:rFonts w:ascii="Fira Sans" w:hAnsi="Fira Sans" w:cs="Arial"/>
                <w:color w:val="000000" w:themeColor="text1"/>
                <w:sz w:val="20"/>
                <w:szCs w:val="20"/>
                <w:lang w:val="id-ID"/>
              </w:rPr>
              <w:t>Sec</w:t>
            </w:r>
            <w:r w:rsidR="00E122CA" w:rsidRPr="00CB21F6">
              <w:rPr>
                <w:rFonts w:ascii="Fira Sans" w:hAnsi="Fira Sans" w:cs="Arial"/>
                <w:color w:val="000000" w:themeColor="text1"/>
                <w:sz w:val="20"/>
                <w:szCs w:val="20"/>
                <w:lang w:val="id-ID"/>
              </w:rPr>
              <w:t>ond Author, writer of the third</w:t>
            </w:r>
            <w:r w:rsidRPr="00CB21F6">
              <w:rPr>
                <w:rFonts w:ascii="Fira Sans" w:hAnsi="Fira Sans" w:cs="Arial"/>
                <w:color w:val="000000" w:themeColor="text1"/>
                <w:sz w:val="20"/>
                <w:szCs w:val="20"/>
                <w:vertAlign w:val="superscript"/>
                <w:lang w:val="id-ID"/>
              </w:rPr>
              <w:t>2</w:t>
            </w:r>
          </w:p>
          <w:p w14:paraId="33173558" w14:textId="77777777" w:rsidR="00823882" w:rsidRPr="00CB21F6" w:rsidRDefault="00823882" w:rsidP="00E122CA">
            <w:pPr>
              <w:pStyle w:val="BasicParagraph"/>
              <w:suppressAutoHyphens/>
              <w:spacing w:line="240" w:lineRule="auto"/>
              <w:jc w:val="center"/>
              <w:rPr>
                <w:rFonts w:ascii="Fira Sans" w:hAnsi="Fira Sans" w:cs="Times New Roman"/>
                <w:color w:val="000000" w:themeColor="text1"/>
              </w:rPr>
            </w:pPr>
          </w:p>
          <w:p w14:paraId="1C663934" w14:textId="5598A446" w:rsidR="00C56755" w:rsidRPr="00CB21F6" w:rsidRDefault="00C56755" w:rsidP="00E122CA">
            <w:pPr>
              <w:autoSpaceDE w:val="0"/>
              <w:autoSpaceDN w:val="0"/>
              <w:adjustRightInd w:val="0"/>
              <w:spacing w:before="0" w:beforeAutospacing="0" w:after="0" w:afterAutospacing="0"/>
              <w:ind w:left="0" w:right="0"/>
              <w:rPr>
                <w:rFonts w:ascii="Fira Sans" w:hAnsi="Fira Sans" w:cs="Arial"/>
                <w:color w:val="000000" w:themeColor="text1"/>
                <w:sz w:val="20"/>
                <w:szCs w:val="20"/>
                <w:lang w:val="id-ID"/>
              </w:rPr>
            </w:pPr>
            <w:r w:rsidRPr="00CB21F6">
              <w:rPr>
                <w:rFonts w:ascii="Fira Sans" w:hAnsi="Fira Sans" w:cs="Arial"/>
                <w:color w:val="000000" w:themeColor="text1"/>
                <w:sz w:val="20"/>
                <w:szCs w:val="20"/>
                <w:vertAlign w:val="superscript"/>
                <w:lang w:val="id-ID"/>
              </w:rPr>
              <w:t>1</w:t>
            </w:r>
            <w:r w:rsidR="006B7200" w:rsidRPr="006B7200">
              <w:rPr>
                <w:rFonts w:ascii="Fira Sans" w:hAnsi="Fira Sans" w:cs="Arial"/>
                <w:color w:val="000000" w:themeColor="text1"/>
                <w:sz w:val="20"/>
                <w:szCs w:val="20"/>
                <w:lang w:val="id-ID"/>
              </w:rPr>
              <w:t>Affiliation and full address of the author(s)</w:t>
            </w:r>
            <w:r w:rsidR="00CB21F6" w:rsidRPr="00CB21F6">
              <w:rPr>
                <w:rFonts w:ascii="Fira Sans" w:hAnsi="Fira Sans" w:cs="Arial"/>
                <w:color w:val="000000" w:themeColor="text1"/>
                <w:sz w:val="20"/>
                <w:szCs w:val="20"/>
                <w:lang w:val="id-ID"/>
              </w:rPr>
              <w:t>, city, country</w:t>
            </w:r>
          </w:p>
          <w:p w14:paraId="18AD3744" w14:textId="1AD43BF2" w:rsidR="00C56755" w:rsidRPr="00CB21F6" w:rsidRDefault="00C56755" w:rsidP="00E122CA">
            <w:pPr>
              <w:autoSpaceDE w:val="0"/>
              <w:autoSpaceDN w:val="0"/>
              <w:adjustRightInd w:val="0"/>
              <w:spacing w:before="0" w:beforeAutospacing="0" w:after="0" w:afterAutospacing="0"/>
              <w:ind w:left="0" w:right="0"/>
              <w:rPr>
                <w:rFonts w:ascii="Fira Sans" w:hAnsi="Fira Sans" w:cs="Arial"/>
                <w:color w:val="000000" w:themeColor="text1"/>
                <w:sz w:val="20"/>
                <w:szCs w:val="20"/>
                <w:lang w:val="id-ID"/>
              </w:rPr>
            </w:pPr>
            <w:r w:rsidRPr="00CB21F6">
              <w:rPr>
                <w:rFonts w:ascii="Fira Sans" w:hAnsi="Fira Sans" w:cs="Arial"/>
                <w:color w:val="000000" w:themeColor="text1"/>
                <w:sz w:val="20"/>
                <w:szCs w:val="20"/>
                <w:vertAlign w:val="superscript"/>
                <w:lang w:val="id-ID"/>
              </w:rPr>
              <w:t>2</w:t>
            </w:r>
            <w:r w:rsidR="006B7200" w:rsidRPr="006B7200">
              <w:rPr>
                <w:rFonts w:ascii="Fira Sans" w:hAnsi="Fira Sans" w:cs="Arial"/>
                <w:color w:val="000000" w:themeColor="text1"/>
                <w:sz w:val="20"/>
                <w:szCs w:val="20"/>
                <w:lang w:val="id-ID"/>
              </w:rPr>
              <w:t>Affiliation and full address of the author(s)</w:t>
            </w:r>
            <w:r w:rsidRPr="00CB21F6">
              <w:rPr>
                <w:rFonts w:ascii="Fira Sans" w:hAnsi="Fira Sans" w:cs="Arial"/>
                <w:color w:val="000000" w:themeColor="text1"/>
                <w:sz w:val="20"/>
                <w:szCs w:val="20"/>
                <w:lang w:val="id-ID"/>
              </w:rPr>
              <w:t>, city, country</w:t>
            </w:r>
          </w:p>
          <w:p w14:paraId="482DE818" w14:textId="77777777" w:rsidR="00823882" w:rsidRPr="00CB21F6" w:rsidRDefault="00823882" w:rsidP="007D5297">
            <w:pPr>
              <w:pStyle w:val="BasicParagraph"/>
              <w:spacing w:line="276" w:lineRule="auto"/>
              <w:jc w:val="center"/>
              <w:rPr>
                <w:rFonts w:ascii="Fira Sans" w:hAnsi="Fira Sans" w:cs="Times New Roman"/>
                <w:noProof/>
                <w:lang w:val="id-ID" w:eastAsia="id-ID"/>
              </w:rPr>
            </w:pPr>
          </w:p>
        </w:tc>
      </w:tr>
      <w:tr w:rsidR="00823882" w:rsidRPr="00CB21F6" w14:paraId="0F28D061" w14:textId="77777777" w:rsidTr="00CB21F6">
        <w:trPr>
          <w:trHeight w:val="3462"/>
        </w:trPr>
        <w:tc>
          <w:tcPr>
            <w:tcW w:w="1985" w:type="dxa"/>
            <w:gridSpan w:val="2"/>
            <w:tcBorders>
              <w:top w:val="single" w:sz="8" w:space="0" w:color="auto"/>
              <w:bottom w:val="single" w:sz="4" w:space="0" w:color="auto"/>
            </w:tcBorders>
          </w:tcPr>
          <w:p w14:paraId="0BAAF6FC" w14:textId="77777777" w:rsidR="00823882" w:rsidRPr="00CB21F6" w:rsidRDefault="00823882" w:rsidP="007D5297">
            <w:pPr>
              <w:pStyle w:val="BasicParagraph"/>
              <w:spacing w:line="240" w:lineRule="auto"/>
              <w:rPr>
                <w:rFonts w:ascii="Fira Sans" w:hAnsi="Fira Sans" w:cs="Times New Roman"/>
                <w:b/>
                <w:bCs/>
                <w:i/>
                <w:iCs/>
                <w:sz w:val="22"/>
                <w:szCs w:val="16"/>
                <w:lang w:val="id-ID"/>
              </w:rPr>
            </w:pPr>
            <w:r w:rsidRPr="00CB21F6">
              <w:rPr>
                <w:rFonts w:ascii="Fira Sans" w:hAnsi="Fira Sans" w:cs="Times New Roman"/>
                <w:b/>
                <w:bCs/>
                <w:i/>
                <w:position w:val="-20"/>
                <w:sz w:val="22"/>
                <w:szCs w:val="22"/>
              </w:rPr>
              <w:t>Keywords</w:t>
            </w:r>
          </w:p>
          <w:p w14:paraId="38D1CFA1" w14:textId="77777777" w:rsidR="00823882" w:rsidRPr="00CB21F6" w:rsidRDefault="00823882" w:rsidP="007D5297">
            <w:pPr>
              <w:pStyle w:val="BasicParagraph"/>
              <w:spacing w:line="240" w:lineRule="auto"/>
              <w:rPr>
                <w:rFonts w:ascii="Fira Sans" w:hAnsi="Fira Sans" w:cs="Times New Roman"/>
                <w:bCs/>
                <w:i/>
                <w:iCs/>
                <w:sz w:val="18"/>
                <w:szCs w:val="16"/>
                <w:lang w:val="id-ID"/>
              </w:rPr>
            </w:pPr>
            <w:r w:rsidRPr="00CB21F6">
              <w:rPr>
                <w:rFonts w:ascii="Fira Sans" w:hAnsi="Fira Sans" w:cs="Times New Roman"/>
                <w:bCs/>
                <w:i/>
                <w:iCs/>
                <w:sz w:val="18"/>
                <w:szCs w:val="16"/>
                <w:lang w:val="id-ID"/>
              </w:rPr>
              <w:t>___________________</w:t>
            </w:r>
          </w:p>
          <w:p w14:paraId="64172229" w14:textId="77777777" w:rsidR="00823882" w:rsidRPr="00CB21F6" w:rsidRDefault="00823882" w:rsidP="007D5297">
            <w:pPr>
              <w:pStyle w:val="BasicParagraph"/>
              <w:spacing w:line="240" w:lineRule="auto"/>
              <w:rPr>
                <w:rFonts w:ascii="Fira Sans" w:hAnsi="Fira Sans" w:cs="Times New Roman"/>
                <w:bCs/>
                <w:i/>
                <w:iCs/>
                <w:sz w:val="18"/>
                <w:szCs w:val="16"/>
                <w:lang w:val="id-ID"/>
              </w:rPr>
            </w:pPr>
            <w:r w:rsidRPr="006B7200">
              <w:rPr>
                <w:rFonts w:ascii="Fira Sans" w:hAnsi="Fira Sans" w:cs="Times New Roman"/>
                <w:bCs/>
                <w:color w:val="auto"/>
                <w:sz w:val="18"/>
                <w:szCs w:val="16"/>
                <w:lang w:val="en-US"/>
              </w:rPr>
              <w:t>Keywords 1; keywords 2; keywords 3</w:t>
            </w:r>
            <w:r w:rsidRPr="00CB21F6">
              <w:rPr>
                <w:rFonts w:ascii="Fira Sans" w:hAnsi="Fira Sans" w:cs="Times New Roman"/>
                <w:bCs/>
                <w:i/>
                <w:iCs/>
                <w:sz w:val="18"/>
                <w:szCs w:val="16"/>
                <w:lang w:val="id-ID"/>
              </w:rPr>
              <w:br/>
              <w:t>___________________</w:t>
            </w:r>
          </w:p>
          <w:p w14:paraId="66867474" w14:textId="77777777" w:rsidR="00823882" w:rsidRPr="00CB21F6" w:rsidRDefault="00823882" w:rsidP="007D5297">
            <w:pPr>
              <w:pStyle w:val="BasicParagraph"/>
              <w:spacing w:line="240" w:lineRule="auto"/>
              <w:rPr>
                <w:rFonts w:ascii="Fira Sans" w:hAnsi="Fira Sans" w:cs="Times New Roman"/>
                <w:bCs/>
                <w:i/>
                <w:iCs/>
                <w:sz w:val="18"/>
                <w:szCs w:val="16"/>
                <w:lang w:val="id-ID"/>
              </w:rPr>
            </w:pPr>
          </w:p>
          <w:p w14:paraId="4F2E861E" w14:textId="77777777" w:rsidR="00823882" w:rsidRPr="00CB21F6" w:rsidRDefault="00823882" w:rsidP="007D5297">
            <w:pPr>
              <w:pStyle w:val="BasicParagraph"/>
              <w:spacing w:line="240" w:lineRule="auto"/>
              <w:rPr>
                <w:rFonts w:ascii="Fira Sans" w:hAnsi="Fira Sans" w:cs="Times New Roman"/>
                <w:i/>
                <w:iCs/>
                <w:sz w:val="18"/>
                <w:szCs w:val="16"/>
                <w:lang w:val="id-ID"/>
              </w:rPr>
            </w:pPr>
          </w:p>
        </w:tc>
        <w:tc>
          <w:tcPr>
            <w:tcW w:w="6920" w:type="dxa"/>
            <w:gridSpan w:val="3"/>
            <w:tcBorders>
              <w:top w:val="single" w:sz="8" w:space="0" w:color="auto"/>
              <w:bottom w:val="single" w:sz="4" w:space="0" w:color="auto"/>
            </w:tcBorders>
          </w:tcPr>
          <w:p w14:paraId="46DC1007" w14:textId="77777777" w:rsidR="00823882" w:rsidRPr="00CB21F6" w:rsidRDefault="00823882" w:rsidP="007D5297">
            <w:pPr>
              <w:pStyle w:val="BasicParagraph"/>
              <w:suppressAutoHyphens/>
              <w:spacing w:line="240" w:lineRule="auto"/>
              <w:rPr>
                <w:rFonts w:ascii="Fira Sans" w:hAnsi="Fira Sans" w:cs="Times New Roman"/>
                <w:i/>
                <w:sz w:val="24"/>
                <w:szCs w:val="24"/>
                <w:lang w:val="id-ID"/>
              </w:rPr>
            </w:pPr>
            <w:r w:rsidRPr="00CB21F6">
              <w:rPr>
                <w:rFonts w:ascii="Fira Sans" w:hAnsi="Fira Sans" w:cs="Times New Roman"/>
                <w:b/>
                <w:bCs/>
                <w:i/>
                <w:position w:val="-18"/>
                <w:sz w:val="22"/>
                <w:szCs w:val="22"/>
                <w:lang w:val="id-ID"/>
              </w:rPr>
              <w:t>Abstra</w:t>
            </w:r>
            <w:proofErr w:type="spellStart"/>
            <w:r w:rsidRPr="00CB21F6">
              <w:rPr>
                <w:rFonts w:ascii="Fira Sans" w:hAnsi="Fira Sans" w:cs="Times New Roman"/>
                <w:b/>
                <w:bCs/>
                <w:i/>
                <w:position w:val="-18"/>
                <w:sz w:val="22"/>
                <w:szCs w:val="22"/>
                <w:lang w:val="en-US"/>
              </w:rPr>
              <w:t>ct</w:t>
            </w:r>
            <w:proofErr w:type="spellEnd"/>
            <w:r w:rsidRPr="00CB21F6">
              <w:rPr>
                <w:rFonts w:ascii="Fira Sans" w:hAnsi="Fira Sans" w:cs="Times New Roman"/>
                <w:b/>
                <w:bCs/>
                <w:i/>
                <w:position w:val="-18"/>
                <w:sz w:val="22"/>
                <w:szCs w:val="22"/>
                <w:lang w:val="id-ID"/>
              </w:rPr>
              <w:t xml:space="preserve"> </w:t>
            </w:r>
          </w:p>
          <w:p w14:paraId="035FC24D" w14:textId="017ADE32" w:rsidR="00823882" w:rsidRPr="00CB21F6" w:rsidRDefault="00823882" w:rsidP="007D5297">
            <w:pPr>
              <w:pStyle w:val="AbstakIndo"/>
              <w:suppressAutoHyphens/>
              <w:spacing w:line="240" w:lineRule="auto"/>
              <w:ind w:right="-134"/>
              <w:rPr>
                <w:rFonts w:ascii="Fira Sans" w:hAnsi="Fira Sans" w:cs="Times New Roman"/>
                <w:lang w:val="id-ID"/>
              </w:rPr>
            </w:pPr>
            <w:r w:rsidRPr="00CB21F6">
              <w:rPr>
                <w:rFonts w:ascii="Fira Sans" w:hAnsi="Fira Sans" w:cs="Times New Roman"/>
                <w:lang w:val="id-ID"/>
              </w:rPr>
              <w:t>________________________</w:t>
            </w:r>
            <w:r w:rsidRPr="00CB21F6">
              <w:rPr>
                <w:rFonts w:ascii="Fira Sans" w:hAnsi="Fira Sans" w:cs="Times New Roman"/>
              </w:rPr>
              <w:t>_________________________________________</w:t>
            </w:r>
          </w:p>
          <w:p w14:paraId="170753DC" w14:textId="5B0C8350" w:rsidR="002A7FCC" w:rsidRPr="00CB21F6" w:rsidRDefault="00C56755" w:rsidP="00CB21F6">
            <w:pPr>
              <w:autoSpaceDE w:val="0"/>
              <w:autoSpaceDN w:val="0"/>
              <w:adjustRightInd w:val="0"/>
              <w:spacing w:before="0" w:beforeAutospacing="0" w:after="0" w:afterAutospacing="0"/>
              <w:ind w:left="0" w:right="0"/>
              <w:jc w:val="both"/>
              <w:rPr>
                <w:rFonts w:ascii="Fira Sans" w:hAnsi="Fira Sans" w:cs="Times New Roman"/>
                <w:sz w:val="20"/>
                <w:szCs w:val="20"/>
                <w:lang w:val="id-ID"/>
              </w:rPr>
            </w:pPr>
            <w:r w:rsidRPr="008D6E4B">
              <w:rPr>
                <w:rFonts w:ascii="Fira Sans" w:hAnsi="Fira Sans" w:cs="Times New Roman"/>
                <w:sz w:val="18"/>
                <w:szCs w:val="18"/>
                <w:lang w:val="id-ID"/>
              </w:rPr>
              <w:t xml:space="preserve">Abstract as research or research problem must contain a statement of problem, objectives, approach, methodology, results and conclusions of the research. No more than 200 words. Directly written in this template to customize the font and its size, i.e. </w:t>
            </w:r>
            <w:r w:rsidR="008D6E4B" w:rsidRPr="008D6E4B">
              <w:rPr>
                <w:rFonts w:ascii="Fira Sans" w:hAnsi="Fira Sans" w:cs="Times New Roman"/>
                <w:sz w:val="18"/>
                <w:szCs w:val="18"/>
                <w:lang w:val="id-ID"/>
              </w:rPr>
              <w:t>Fira Sans</w:t>
            </w:r>
            <w:r w:rsidRPr="008D6E4B">
              <w:rPr>
                <w:rFonts w:ascii="Fira Sans" w:hAnsi="Fira Sans" w:cs="Times New Roman"/>
                <w:sz w:val="18"/>
                <w:szCs w:val="18"/>
                <w:lang w:val="id-ID"/>
              </w:rPr>
              <w:t xml:space="preserve"> size 9.</w:t>
            </w:r>
          </w:p>
        </w:tc>
      </w:tr>
      <w:tr w:rsidR="00E122CA" w:rsidRPr="00CB21F6" w14:paraId="6D903009" w14:textId="77777777" w:rsidTr="00CB21F6">
        <w:trPr>
          <w:trHeight w:val="80"/>
        </w:trPr>
        <w:tc>
          <w:tcPr>
            <w:tcW w:w="4936" w:type="dxa"/>
            <w:gridSpan w:val="3"/>
            <w:tcBorders>
              <w:top w:val="single" w:sz="4" w:space="0" w:color="auto"/>
            </w:tcBorders>
          </w:tcPr>
          <w:p w14:paraId="2BCEC838" w14:textId="77777777" w:rsidR="00E122CA" w:rsidRPr="00CB21F6" w:rsidRDefault="00E122CA" w:rsidP="002619AA">
            <w:pPr>
              <w:pStyle w:val="BasicParagraph"/>
              <w:spacing w:line="240" w:lineRule="auto"/>
              <w:rPr>
                <w:rFonts w:ascii="Fira Sans" w:hAnsi="Fira Sans" w:cs="Times New Roman"/>
                <w:sz w:val="16"/>
                <w:szCs w:val="16"/>
              </w:rPr>
            </w:pPr>
            <w:r w:rsidRPr="00CB21F6">
              <w:rPr>
                <w:rFonts w:ascii="Fira Sans" w:hAnsi="Fira Sans" w:cs="Times New Roman"/>
                <w:sz w:val="16"/>
                <w:szCs w:val="16"/>
                <w:vertAlign w:val="superscript"/>
              </w:rPr>
              <w:sym w:font="Wingdings" w:char="F02A"/>
            </w:r>
            <w:r w:rsidRPr="00CB21F6">
              <w:rPr>
                <w:rFonts w:ascii="Fira Sans" w:hAnsi="Fira Sans" w:cs="Times New Roman"/>
                <w:sz w:val="16"/>
                <w:szCs w:val="16"/>
                <w:vertAlign w:val="superscript"/>
              </w:rPr>
              <w:t xml:space="preserve"> </w:t>
            </w:r>
            <w:r w:rsidRPr="00CB21F6">
              <w:rPr>
                <w:rFonts w:ascii="Fira Sans" w:hAnsi="Fira Sans" w:cs="Times New Roman"/>
                <w:sz w:val="16"/>
                <w:szCs w:val="16"/>
                <w:lang w:val="id-ID"/>
              </w:rPr>
              <w:t xml:space="preserve">Corresponding author </w:t>
            </w:r>
            <w:r w:rsidRPr="00CB21F6">
              <w:rPr>
                <w:rFonts w:ascii="Fira Sans" w:hAnsi="Fira Sans" w:cs="Times New Roman"/>
                <w:sz w:val="16"/>
                <w:szCs w:val="16"/>
              </w:rPr>
              <w:t xml:space="preserve">: </w:t>
            </w:r>
          </w:p>
          <w:p w14:paraId="5F5E921E" w14:textId="408FC739" w:rsidR="00E122CA" w:rsidRPr="00CB21F6" w:rsidRDefault="008D6E4B" w:rsidP="002619AA">
            <w:pPr>
              <w:pStyle w:val="BasicParagraph"/>
              <w:spacing w:line="240" w:lineRule="auto"/>
              <w:rPr>
                <w:rFonts w:ascii="Fira Sans" w:hAnsi="Fira Sans" w:cs="Times New Roman"/>
                <w:sz w:val="16"/>
                <w:szCs w:val="16"/>
                <w:lang w:val="id-ID"/>
              </w:rPr>
            </w:pPr>
            <w:r>
              <w:rPr>
                <w:rFonts w:ascii="Fira Sans" w:hAnsi="Fira Sans" w:cs="Times New Roman"/>
                <w:sz w:val="16"/>
                <w:szCs w:val="16"/>
                <w:lang w:val="id-ID"/>
              </w:rPr>
              <w:t xml:space="preserve">   </w:t>
            </w:r>
            <w:r w:rsidR="00E122CA" w:rsidRPr="00CB21F6">
              <w:rPr>
                <w:rFonts w:ascii="Fira Sans" w:hAnsi="Fira Sans" w:cs="Times New Roman"/>
                <w:sz w:val="16"/>
                <w:szCs w:val="16"/>
              </w:rPr>
              <w:t xml:space="preserve">E-mail: </w:t>
            </w:r>
            <w:r w:rsidR="00E122CA" w:rsidRPr="00CB21F6">
              <w:rPr>
                <w:rFonts w:ascii="Fira Sans" w:hAnsi="Fira Sans" w:cs="Times New Roman"/>
                <w:sz w:val="16"/>
                <w:szCs w:val="16"/>
                <w:lang w:val="id-ID"/>
              </w:rPr>
              <w:t>sekadarcontoh</w:t>
            </w:r>
            <w:r w:rsidR="00E122CA" w:rsidRPr="00CB21F6">
              <w:rPr>
                <w:rFonts w:ascii="Fira Sans" w:hAnsi="Fira Sans" w:cs="Times New Roman"/>
                <w:sz w:val="16"/>
                <w:szCs w:val="16"/>
              </w:rPr>
              <w:t>@</w:t>
            </w:r>
            <w:r w:rsidR="00E122CA" w:rsidRPr="00CB21F6">
              <w:rPr>
                <w:rFonts w:ascii="Fira Sans" w:hAnsi="Fira Sans" w:cs="Times New Roman"/>
                <w:sz w:val="16"/>
                <w:szCs w:val="16"/>
                <w:lang w:val="id-ID"/>
              </w:rPr>
              <w:t>gmail</w:t>
            </w:r>
            <w:r w:rsidR="00E122CA" w:rsidRPr="00CB21F6">
              <w:rPr>
                <w:rFonts w:ascii="Fira Sans" w:hAnsi="Fira Sans" w:cs="Times New Roman"/>
                <w:sz w:val="16"/>
                <w:szCs w:val="16"/>
              </w:rPr>
              <w:t xml:space="preserve">.ac.id </w:t>
            </w:r>
          </w:p>
        </w:tc>
        <w:tc>
          <w:tcPr>
            <w:tcW w:w="3969" w:type="dxa"/>
            <w:gridSpan w:val="2"/>
            <w:tcBorders>
              <w:top w:val="single" w:sz="4" w:space="0" w:color="auto"/>
            </w:tcBorders>
          </w:tcPr>
          <w:p w14:paraId="4A186702" w14:textId="77777777" w:rsidR="00E122CA" w:rsidRPr="00CB21F6" w:rsidRDefault="00E122CA" w:rsidP="002619AA">
            <w:pPr>
              <w:pStyle w:val="BasicParagraph"/>
              <w:spacing w:line="240" w:lineRule="auto"/>
              <w:jc w:val="right"/>
              <w:rPr>
                <w:rFonts w:ascii="Fira Sans" w:hAnsi="Fira Sans"/>
                <w:bCs/>
                <w:lang w:val="id-ID"/>
              </w:rPr>
            </w:pPr>
            <w:r w:rsidRPr="00CB21F6">
              <w:rPr>
                <w:rFonts w:ascii="Fira Sans" w:hAnsi="Fira Sans"/>
                <w:bCs/>
              </w:rPr>
              <w:t xml:space="preserve">p-ISSN </w:t>
            </w:r>
            <w:r w:rsidRPr="00CB21F6">
              <w:rPr>
                <w:rFonts w:ascii="Fira Sans" w:hAnsi="Fira Sans"/>
                <w:bCs/>
                <w:lang w:val="en-US"/>
              </w:rPr>
              <w:t>2</w:t>
            </w:r>
            <w:r w:rsidRPr="00CB21F6">
              <w:rPr>
                <w:rFonts w:ascii="Fira Sans" w:hAnsi="Fira Sans"/>
                <w:bCs/>
                <w:lang w:val="id-ID"/>
              </w:rPr>
              <w:t>460-724X</w:t>
            </w:r>
          </w:p>
          <w:p w14:paraId="253496F6" w14:textId="77777777" w:rsidR="00E122CA" w:rsidRPr="00CB21F6" w:rsidRDefault="00E122CA" w:rsidP="002619AA">
            <w:pPr>
              <w:pStyle w:val="BasicParagraph"/>
              <w:spacing w:line="240" w:lineRule="auto"/>
              <w:jc w:val="right"/>
              <w:rPr>
                <w:rFonts w:ascii="Fira Sans" w:hAnsi="Fira Sans" w:cs="Times New Roman"/>
                <w:b/>
                <w:lang w:val="id-ID"/>
              </w:rPr>
            </w:pPr>
            <w:r w:rsidRPr="00CB21F6">
              <w:rPr>
                <w:rFonts w:ascii="Fira Sans" w:hAnsi="Fira Sans"/>
                <w:bCs/>
                <w:lang w:val="en-US"/>
              </w:rPr>
              <w:t>e-ISSN 2252-6773</w:t>
            </w:r>
          </w:p>
        </w:tc>
      </w:tr>
    </w:tbl>
    <w:p w14:paraId="4F8FACD9" w14:textId="77777777" w:rsidR="00823882" w:rsidRPr="00CB21F6" w:rsidRDefault="00823882" w:rsidP="00823882">
      <w:pPr>
        <w:spacing w:before="0" w:beforeAutospacing="0" w:after="0" w:afterAutospacing="0" w:line="276" w:lineRule="auto"/>
        <w:ind w:left="0"/>
        <w:jc w:val="both"/>
        <w:rPr>
          <w:rFonts w:ascii="Fira Sans" w:hAnsi="Fira Sans" w:cs="Times New Roman"/>
          <w:color w:val="000000" w:themeColor="text1"/>
          <w:sz w:val="20"/>
          <w:szCs w:val="20"/>
        </w:rPr>
        <w:sectPr w:rsidR="00823882" w:rsidRPr="00CB21F6" w:rsidSect="00CB21F6">
          <w:headerReference w:type="even" r:id="rId10"/>
          <w:headerReference w:type="default" r:id="rId11"/>
          <w:footerReference w:type="even" r:id="rId12"/>
          <w:footerReference w:type="default" r:id="rId13"/>
          <w:headerReference w:type="first" r:id="rId14"/>
          <w:footerReference w:type="first" r:id="rId15"/>
          <w:pgSz w:w="11907" w:h="16839" w:code="9"/>
          <w:pgMar w:top="1701" w:right="1701" w:bottom="1701" w:left="1701" w:header="720" w:footer="340" w:gutter="0"/>
          <w:pgNumType w:start="1"/>
          <w:cols w:space="720"/>
          <w:titlePg/>
          <w:docGrid w:linePitch="360"/>
        </w:sectPr>
      </w:pPr>
    </w:p>
    <w:p w14:paraId="428C2C2E" w14:textId="77777777" w:rsidR="00CB21F6" w:rsidRPr="00CB21F6" w:rsidRDefault="00CB21F6">
      <w:pPr>
        <w:spacing w:before="0" w:beforeAutospacing="0" w:after="160" w:afterAutospacing="0" w:line="259" w:lineRule="auto"/>
        <w:ind w:left="0" w:right="0"/>
        <w:jc w:val="left"/>
        <w:rPr>
          <w:rFonts w:ascii="Fira Sans" w:hAnsi="Fira Sans" w:cs="Calisto MT"/>
          <w:b/>
          <w:bCs/>
          <w:caps/>
          <w:color w:val="000000"/>
          <w:sz w:val="20"/>
          <w:szCs w:val="20"/>
          <w:lang w:val="id-ID"/>
        </w:rPr>
      </w:pPr>
      <w:r w:rsidRPr="00CB21F6">
        <w:rPr>
          <w:rFonts w:ascii="Fira Sans" w:hAnsi="Fira Sans"/>
        </w:rPr>
        <w:br w:type="page"/>
      </w:r>
    </w:p>
    <w:p w14:paraId="55E6EA1B" w14:textId="48AD7C73" w:rsidR="00C56755" w:rsidRPr="00CB21F6" w:rsidRDefault="00C56755" w:rsidP="00823DDC">
      <w:pPr>
        <w:pStyle w:val="1BAB"/>
      </w:pPr>
      <w:r w:rsidRPr="00CB21F6">
        <w:lastRenderedPageBreak/>
        <w:t xml:space="preserve">INTRODUCTION </w:t>
      </w:r>
    </w:p>
    <w:p w14:paraId="16AFEF85" w14:textId="7709CF04" w:rsidR="00C56755" w:rsidRPr="00CB21F6" w:rsidRDefault="00C56755" w:rsidP="0005091B">
      <w:pPr>
        <w:pStyle w:val="2Isi"/>
      </w:pPr>
      <w:r w:rsidRPr="00CB21F6">
        <w:t xml:space="preserve">The preface contains background research, corroborated with data, information, and </w:t>
      </w:r>
      <w:r w:rsidR="006B7200" w:rsidRPr="006B7200">
        <w:t xml:space="preserve">trusted references </w:t>
      </w:r>
      <w:r w:rsidRPr="00CB21F6">
        <w:t xml:space="preserve">(Subroto, 2013a). </w:t>
      </w:r>
      <w:r w:rsidR="006B7200" w:rsidRPr="006B7200">
        <w:t>Writing systematics</w:t>
      </w:r>
      <w:r w:rsidR="006B7200">
        <w:t xml:space="preserve"> </w:t>
      </w:r>
      <w:r w:rsidRPr="00CB21F6">
        <w:t xml:space="preserve">can be started from the things that are common or </w:t>
      </w:r>
      <w:r w:rsidRPr="0005091B">
        <w:t>special</w:t>
      </w:r>
      <w:r w:rsidRPr="00CB21F6">
        <w:t xml:space="preserve">, then the </w:t>
      </w:r>
      <w:r w:rsidR="006B7200" w:rsidRPr="006B7200">
        <w:t>directed</w:t>
      </w:r>
      <w:r w:rsidR="006B7200">
        <w:t xml:space="preserve"> </w:t>
      </w:r>
      <w:r w:rsidRPr="00CB21F6">
        <w:t xml:space="preserve">to things that are theoretical and conceptual (Zulfikar, 2009, h. 23-27). </w:t>
      </w:r>
      <w:r w:rsidR="006B7200" w:rsidRPr="006B7200">
        <w:t xml:space="preserve">The introduction should </w:t>
      </w:r>
      <w:r w:rsidRPr="00CB21F6">
        <w:t xml:space="preserve">contains the results of earlier research both from a scientific journal articles, books, and </w:t>
      </w:r>
      <w:r w:rsidR="006B7200">
        <w:t>reference</w:t>
      </w:r>
      <w:r w:rsidRPr="00CB21F6">
        <w:t xml:space="preserve"> also news in mass media and a trusted website.</w:t>
      </w:r>
    </w:p>
    <w:p w14:paraId="76846F65" w14:textId="5BA751A7" w:rsidR="00C56755" w:rsidRPr="00CB21F6" w:rsidRDefault="00C56755" w:rsidP="0005091B">
      <w:pPr>
        <w:pStyle w:val="2Isi"/>
      </w:pPr>
      <w:r w:rsidRPr="00CB21F6">
        <w:t xml:space="preserve">On the Systematics of the academic scientific articles in the English Journal of Physical Education, Sport, Health and Recreation (ACTIVE) there is not a chapter of its own containing theory and literature review. Therefore the theory and literature review were taken from previous research results </w:t>
      </w:r>
      <w:r w:rsidRPr="0005091B">
        <w:t>can</w:t>
      </w:r>
      <w:r w:rsidRPr="00CB21F6">
        <w:t xml:space="preserve"> be included in the introduction to strengthen arguments regarding the urgency of research or study written and in the results and discussion as </w:t>
      </w:r>
      <w:r w:rsidR="006B7200">
        <w:t>p</w:t>
      </w:r>
      <w:r w:rsidR="006B7200" w:rsidRPr="006B7200">
        <w:t>erspective</w:t>
      </w:r>
      <w:r w:rsidRPr="00CB21F6">
        <w:t xml:space="preserve"> and comparison in the analysis (Nugroho, 2009). </w:t>
      </w:r>
    </w:p>
    <w:p w14:paraId="51B26ABB" w14:textId="358DA5FE" w:rsidR="00C56755" w:rsidRPr="00CB21F6" w:rsidRDefault="00C56755" w:rsidP="0005091B">
      <w:pPr>
        <w:pStyle w:val="2Isi"/>
      </w:pPr>
      <w:r w:rsidRPr="00CB21F6">
        <w:t xml:space="preserve">The writing take precedence in the form of </w:t>
      </w:r>
      <w:r w:rsidR="006B7200" w:rsidRPr="006B7200">
        <w:t>paragraph</w:t>
      </w:r>
      <w:r w:rsidRPr="00CB21F6">
        <w:t xml:space="preserve">, not numerical, i.e. write sequentially in paragraphs (1) and, (2), the next, and (4) consecutively. Except for those things that did have to be specified numerically. For instance as follows. </w:t>
      </w:r>
    </w:p>
    <w:p w14:paraId="7BE24CB4" w14:textId="69C48368" w:rsidR="00C56755" w:rsidRPr="00CB21F6" w:rsidRDefault="00C56755" w:rsidP="0005091B">
      <w:pPr>
        <w:pStyle w:val="2Isi"/>
      </w:pPr>
      <w:r w:rsidRPr="00CB21F6">
        <w:t>Explain the important things.</w:t>
      </w:r>
      <w:r w:rsidR="00E122CA" w:rsidRPr="00CB21F6">
        <w:t xml:space="preserve"> </w:t>
      </w:r>
      <w:r w:rsidRPr="00CB21F6">
        <w:t xml:space="preserve">Explains rank </w:t>
      </w:r>
      <w:r w:rsidR="006B7200" w:rsidRPr="006B7200">
        <w:t>subsequent</w:t>
      </w:r>
      <w:r w:rsidR="006B7200">
        <w:t xml:space="preserve"> </w:t>
      </w:r>
      <w:r w:rsidRPr="00CB21F6">
        <w:t>from the important thing.</w:t>
      </w:r>
      <w:r w:rsidR="00E122CA" w:rsidRPr="00CB21F6">
        <w:t xml:space="preserve"> </w:t>
      </w:r>
      <w:r w:rsidRPr="00CB21F6">
        <w:t xml:space="preserve">Explain things next in the form of additional information. Another form of </w:t>
      </w:r>
      <w:r w:rsidR="006B7200" w:rsidRPr="006B7200">
        <w:t>elaboration</w:t>
      </w:r>
      <w:r w:rsidR="006B7200">
        <w:t xml:space="preserve"> </w:t>
      </w:r>
      <w:r w:rsidRPr="00CB21F6">
        <w:t xml:space="preserve">for the purposes of explaining things that are relatively numerous and long, it is recommended to be written per paragraph or be-how many paragraphs, but not with the way numerik. But narrative, such as </w:t>
      </w:r>
      <w:r w:rsidR="006B7200" w:rsidRPr="006B7200">
        <w:t>following</w:t>
      </w:r>
      <w:r w:rsidRPr="00CB21F6">
        <w:t>.</w:t>
      </w:r>
    </w:p>
    <w:p w14:paraId="7290F827" w14:textId="239016B9" w:rsidR="00C56755" w:rsidRPr="00CB21F6" w:rsidRDefault="00C56755" w:rsidP="0005091B">
      <w:pPr>
        <w:pStyle w:val="2Isi"/>
      </w:pPr>
      <w:r w:rsidRPr="00CB21F6">
        <w:t xml:space="preserve">The first, written using a </w:t>
      </w:r>
      <w:r w:rsidR="002601CA">
        <w:t>t</w:t>
      </w:r>
      <w:r w:rsidR="002601CA" w:rsidRPr="002601CA">
        <w:t>he word "</w:t>
      </w:r>
      <w:r w:rsidR="002601CA">
        <w:t>f</w:t>
      </w:r>
      <w:r w:rsidR="002601CA" w:rsidRPr="002601CA">
        <w:t>irst"</w:t>
      </w:r>
      <w:r w:rsidRPr="00CB21F6">
        <w:t xml:space="preserve">, "second", and so on that you typed </w:t>
      </w:r>
      <w:r w:rsidR="006B7200" w:rsidRPr="006B7200">
        <w:t>italics</w:t>
      </w:r>
      <w:r w:rsidRPr="00CB21F6">
        <w:t xml:space="preserve"> (italic). Both, however, for a brief explanation, other than written directly in a single paragra</w:t>
      </w:r>
      <w:r w:rsidR="003E7054">
        <w:t>ph</w:t>
      </w:r>
      <w:r w:rsidRPr="00CB21F6">
        <w:t>, can also be written with a numerical way.</w:t>
      </w:r>
    </w:p>
    <w:p w14:paraId="3E8CE38F" w14:textId="4C520420" w:rsidR="00C56755" w:rsidRPr="00CB21F6" w:rsidRDefault="00C56755" w:rsidP="0005091B">
      <w:pPr>
        <w:pStyle w:val="2Isi"/>
      </w:pPr>
      <w:r w:rsidRPr="00CB21F6">
        <w:t xml:space="preserve">At the end of the preface written about specific issues will be examined at a particular place or context. His wish to the issue based on examination over previous research results that had already been reviewed also in the introduction. It can also come from the real problems that are found. The bottom line, pointed out that the research/study of </w:t>
      </w:r>
      <w:r w:rsidR="006B7200" w:rsidRPr="006B7200">
        <w:rPr>
          <w:lang w:val="en-US"/>
        </w:rPr>
        <w:t>so-called</w:t>
      </w:r>
      <w:r w:rsidR="006B7200">
        <w:rPr>
          <w:lang w:val="en-US"/>
        </w:rPr>
        <w:t xml:space="preserve"> </w:t>
      </w:r>
      <w:r w:rsidRPr="00CB21F6">
        <w:t xml:space="preserve">important done. If the case is examined carefully/nature comes from field research, the </w:t>
      </w:r>
      <w:r w:rsidR="003E7054" w:rsidRPr="003E7054">
        <w:rPr>
          <w:lang w:val="en-US"/>
        </w:rPr>
        <w:t>present</w:t>
      </w:r>
      <w:r w:rsidR="003E7054">
        <w:rPr>
          <w:lang w:val="en-US"/>
        </w:rPr>
        <w:t xml:space="preserve"> </w:t>
      </w:r>
      <w:r w:rsidRPr="00CB21F6">
        <w:t xml:space="preserve">problem at the venue, corroborated with data and information from observation or early research. It also pointed out the urgency of </w:t>
      </w:r>
      <w:r w:rsidR="003E7054" w:rsidRPr="003E7054">
        <w:t>research</w:t>
      </w:r>
      <w:r w:rsidR="003E7054">
        <w:t xml:space="preserve"> </w:t>
      </w:r>
      <w:r w:rsidRPr="00CB21F6">
        <w:t>is done, including theoretical and practical contributions.</w:t>
      </w:r>
    </w:p>
    <w:p w14:paraId="3E02B44C" w14:textId="77777777" w:rsidR="00C56755" w:rsidRPr="00CB21F6" w:rsidRDefault="00C56755" w:rsidP="0005091B">
      <w:pPr>
        <w:pStyle w:val="2Isi"/>
      </w:pPr>
      <w:r w:rsidRPr="00CB21F6">
        <w:t>Then proceed with the reference to support a theory that is listed. Both of the previous research publications, books, journals and articles or print/online that can be accounted for.</w:t>
      </w:r>
    </w:p>
    <w:p w14:paraId="08CBAF2A" w14:textId="77777777" w:rsidR="00C56755" w:rsidRPr="00CB21F6" w:rsidRDefault="00C56755" w:rsidP="0005091B">
      <w:pPr>
        <w:pStyle w:val="2Isi"/>
      </w:pPr>
      <w:r w:rsidRPr="00CB21F6">
        <w:t>Outline, in the background loading results in field or problems or observations and findings data, theories that support earlier research, and explain whether or not there are similarities/differences with previous research, formulation the problem, objective research</w:t>
      </w:r>
    </w:p>
    <w:p w14:paraId="090B92C9" w14:textId="77777777" w:rsidR="00C56755" w:rsidRPr="00CB21F6" w:rsidRDefault="00C56755" w:rsidP="00823882">
      <w:pPr>
        <w:pStyle w:val="Heading2"/>
        <w:rPr>
          <w:rFonts w:ascii="Fira Sans" w:hAnsi="Fira Sans"/>
        </w:rPr>
      </w:pPr>
    </w:p>
    <w:p w14:paraId="1C0AE929" w14:textId="77777777" w:rsidR="005868C3" w:rsidRPr="00CB21F6" w:rsidRDefault="005868C3" w:rsidP="00E122CA">
      <w:pPr>
        <w:pStyle w:val="Heading2"/>
        <w:rPr>
          <w:rFonts w:ascii="Fira Sans" w:hAnsi="Fira Sans"/>
        </w:rPr>
      </w:pPr>
      <w:r w:rsidRPr="00CB21F6">
        <w:rPr>
          <w:rFonts w:ascii="Fira Sans" w:hAnsi="Fira Sans"/>
        </w:rPr>
        <w:t>METHODS</w:t>
      </w:r>
    </w:p>
    <w:p w14:paraId="699F8FF3" w14:textId="065C5D67" w:rsidR="005868C3" w:rsidRPr="00CB21F6" w:rsidRDefault="005868C3" w:rsidP="0005091B">
      <w:pPr>
        <w:pStyle w:val="2Isi"/>
      </w:pPr>
      <w:r w:rsidRPr="00CB21F6">
        <w:t xml:space="preserve">section of the method contains a </w:t>
      </w:r>
      <w:r w:rsidR="003E7054" w:rsidRPr="003E7054">
        <w:t>research</w:t>
      </w:r>
      <w:r w:rsidR="003E7054">
        <w:t xml:space="preserve"> </w:t>
      </w:r>
      <w:r w:rsidRPr="00CB21F6">
        <w:t xml:space="preserve">approaches, models and procedures of research, and his other (Wild, 1995). On qualitative research, for the '90s method things written, among others, </w:t>
      </w:r>
      <w:r w:rsidR="003E7054" w:rsidRPr="003E7054">
        <w:t>approach</w:t>
      </w:r>
      <w:r w:rsidRPr="00CB21F6">
        <w:t xml:space="preserve">, the paradigm used, focus </w:t>
      </w:r>
      <w:r w:rsidR="003E7054" w:rsidRPr="003E7054">
        <w:t>research</w:t>
      </w:r>
      <w:r w:rsidRPr="00CB21F6">
        <w:t xml:space="preserve">, time, place of study, subject/object of </w:t>
      </w:r>
      <w:r w:rsidR="003E7054" w:rsidRPr="003E7054">
        <w:t>research</w:t>
      </w:r>
      <w:r w:rsidRPr="00CB21F6">
        <w:t xml:space="preserve">, data mining techniques, techniques and principle improvement the accuracy of the data, and analysis. Quantitative research on the things that are written, among other approaches, the place of research, </w:t>
      </w:r>
      <w:r w:rsidR="003E7054">
        <w:t>population</w:t>
      </w:r>
      <w:r w:rsidRPr="00CB21F6">
        <w:t xml:space="preserve">, samples, variables, </w:t>
      </w:r>
      <w:r w:rsidR="003E7054" w:rsidRPr="003E7054">
        <w:t>data collection techniques</w:t>
      </w:r>
      <w:r w:rsidRPr="00CB21F6">
        <w:t xml:space="preserve">, data validity, measurement techniques and data analysis techniques. In addition, on the research of </w:t>
      </w:r>
      <w:r w:rsidR="003E7054" w:rsidRPr="003E7054">
        <w:t>quantitative</w:t>
      </w:r>
      <w:r w:rsidRPr="00CB21F6">
        <w:t xml:space="preserve">, no need to redundantly statistical formulas written in the section of the method. </w:t>
      </w:r>
    </w:p>
    <w:p w14:paraId="7767329F" w14:textId="1551FCD5" w:rsidR="00900658" w:rsidRDefault="005868C3" w:rsidP="0005091B">
      <w:pPr>
        <w:pStyle w:val="2Isi"/>
      </w:pPr>
      <w:r w:rsidRPr="00CB21F6">
        <w:t xml:space="preserve">If the article is written is the result of research the research development, it is necessary &amp; added prototype created with description and how to use it. But for this kind of qualitative approach where necessary written description more detail, for example the approach </w:t>
      </w:r>
      <w:r w:rsidR="003E7054" w:rsidRPr="003E7054">
        <w:rPr>
          <w:lang w:val="en-US"/>
        </w:rPr>
        <w:t>phenomenology study</w:t>
      </w:r>
      <w:r w:rsidRPr="00CB21F6">
        <w:t xml:space="preserve">, history, analysis of discourse, writers can still write research methods. </w:t>
      </w:r>
    </w:p>
    <w:p w14:paraId="7B7798BD" w14:textId="77777777" w:rsidR="00900658" w:rsidRPr="00CB21F6" w:rsidRDefault="00900658" w:rsidP="009D08CC">
      <w:pPr>
        <w:rPr>
          <w:rFonts w:ascii="Fira Sans" w:hAnsi="Fira Sans"/>
          <w:lang w:val="id-ID"/>
        </w:rPr>
      </w:pPr>
      <w:r w:rsidRPr="00CB21F6">
        <w:rPr>
          <w:rFonts w:ascii="Fira Sans" w:hAnsi="Fira Sans"/>
          <w:noProof/>
          <w:lang w:eastAsia="id-ID"/>
        </w:rPr>
        <w:lastRenderedPageBreak/>
        <w:drawing>
          <wp:inline distT="0" distB="0" distL="0" distR="0" wp14:anchorId="3E5545F9" wp14:editId="686A2CFC">
            <wp:extent cx="4917440" cy="221488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17440" cy="2214880"/>
                    </a:xfrm>
                    <a:prstGeom prst="rect">
                      <a:avLst/>
                    </a:prstGeom>
                    <a:noFill/>
                  </pic:spPr>
                </pic:pic>
              </a:graphicData>
            </a:graphic>
          </wp:inline>
        </w:drawing>
      </w:r>
    </w:p>
    <w:p w14:paraId="362B85C5" w14:textId="77777777" w:rsidR="00900658" w:rsidRPr="00CB21F6" w:rsidRDefault="00900658" w:rsidP="00823DDC">
      <w:pPr>
        <w:pStyle w:val="3Keterangan"/>
      </w:pPr>
      <w:r w:rsidRPr="00CB21F6">
        <w:rPr>
          <w:b/>
        </w:rPr>
        <w:t>Figure 1.</w:t>
      </w:r>
      <w:r w:rsidRPr="00CB21F6">
        <w:t xml:space="preserve"> Flowchart learning Android-based mobile applications</w:t>
      </w:r>
    </w:p>
    <w:p w14:paraId="3EB79AD4" w14:textId="77777777" w:rsidR="00900658" w:rsidRPr="00CB21F6" w:rsidRDefault="00900658" w:rsidP="00823882">
      <w:pPr>
        <w:pStyle w:val="Heading2"/>
        <w:rPr>
          <w:rFonts w:ascii="Fira Sans" w:hAnsi="Fira Sans"/>
        </w:rPr>
        <w:sectPr w:rsidR="00900658" w:rsidRPr="00CB21F6" w:rsidSect="006B7200">
          <w:headerReference w:type="first" r:id="rId17"/>
          <w:type w:val="continuous"/>
          <w:pgSz w:w="11907" w:h="16839" w:code="9"/>
          <w:pgMar w:top="1701" w:right="1701" w:bottom="1701" w:left="1701" w:header="720" w:footer="720" w:gutter="0"/>
          <w:cols w:space="236"/>
          <w:docGrid w:linePitch="360"/>
        </w:sectPr>
      </w:pPr>
    </w:p>
    <w:p w14:paraId="47ABB605" w14:textId="77777777" w:rsidR="00900658" w:rsidRPr="00CB21F6" w:rsidRDefault="00900658" w:rsidP="00E255FC">
      <w:pPr>
        <w:autoSpaceDE w:val="0"/>
        <w:autoSpaceDN w:val="0"/>
        <w:adjustRightInd w:val="0"/>
        <w:spacing w:before="0" w:beforeAutospacing="0" w:after="0" w:afterAutospacing="0"/>
        <w:ind w:left="0" w:right="0"/>
        <w:jc w:val="both"/>
        <w:rPr>
          <w:rFonts w:ascii="Fira Sans" w:hAnsi="Fira Sans" w:cs="Arial"/>
          <w:b/>
          <w:color w:val="000000" w:themeColor="text1"/>
          <w:sz w:val="20"/>
          <w:szCs w:val="20"/>
          <w:lang w:val="id-ID"/>
        </w:rPr>
      </w:pPr>
    </w:p>
    <w:p w14:paraId="2172B33D" w14:textId="3B602915" w:rsidR="00E255FC" w:rsidRPr="00CB21F6" w:rsidRDefault="008D6E4B" w:rsidP="00E255FC">
      <w:pPr>
        <w:autoSpaceDE w:val="0"/>
        <w:autoSpaceDN w:val="0"/>
        <w:adjustRightInd w:val="0"/>
        <w:spacing w:before="0" w:beforeAutospacing="0" w:after="0" w:afterAutospacing="0"/>
        <w:ind w:left="0" w:right="0"/>
        <w:jc w:val="both"/>
        <w:rPr>
          <w:rFonts w:ascii="Fira Sans" w:hAnsi="Fira Sans" w:cs="Arial"/>
          <w:b/>
          <w:color w:val="000000" w:themeColor="text1"/>
          <w:sz w:val="20"/>
          <w:szCs w:val="20"/>
          <w:lang w:val="id-ID"/>
        </w:rPr>
      </w:pPr>
      <w:r w:rsidRPr="00CB21F6">
        <w:rPr>
          <w:rFonts w:ascii="Fira Sans" w:hAnsi="Fira Sans" w:cs="Arial"/>
          <w:b/>
          <w:color w:val="000000" w:themeColor="text1"/>
          <w:sz w:val="20"/>
          <w:szCs w:val="20"/>
          <w:lang w:val="id-ID"/>
        </w:rPr>
        <w:t xml:space="preserve">RESULTS AND DISCUSSION </w:t>
      </w:r>
    </w:p>
    <w:p w14:paraId="4852E155" w14:textId="77777777" w:rsidR="00986A41" w:rsidRPr="00CB21F6" w:rsidRDefault="00986A41" w:rsidP="00E255FC">
      <w:pPr>
        <w:autoSpaceDE w:val="0"/>
        <w:autoSpaceDN w:val="0"/>
        <w:adjustRightInd w:val="0"/>
        <w:spacing w:before="0" w:beforeAutospacing="0" w:after="0" w:afterAutospacing="0"/>
        <w:ind w:left="0" w:right="0"/>
        <w:jc w:val="both"/>
        <w:rPr>
          <w:rFonts w:ascii="Fira Sans" w:hAnsi="Fira Sans" w:cs="Arial"/>
          <w:color w:val="000000" w:themeColor="text1"/>
          <w:sz w:val="20"/>
          <w:szCs w:val="20"/>
          <w:lang w:val="id-ID"/>
        </w:rPr>
      </w:pPr>
    </w:p>
    <w:p w14:paraId="2E9B603B" w14:textId="45B86927" w:rsidR="00E255FC" w:rsidRPr="00CB21F6" w:rsidRDefault="003E7054" w:rsidP="0005091B">
      <w:pPr>
        <w:pStyle w:val="2Isi"/>
      </w:pPr>
      <w:r>
        <w:t>O</w:t>
      </w:r>
      <w:r w:rsidR="00E255FC" w:rsidRPr="00CB21F6">
        <w:t>n the article written from research, then in the early part of the results and a discussion on research be preceded by a description of the implementation, namely (1) a description of the time of the research, (2) the duration of the implementation of the research, (3) the informant or responden</w:t>
      </w:r>
      <w:r>
        <w:t>ce</w:t>
      </w:r>
      <w:r w:rsidR="00E255FC" w:rsidRPr="00CB21F6">
        <w:t xml:space="preserve"> obtained, and (4) concludes with a description of the things that will be described in </w:t>
      </w:r>
      <w:r w:rsidRPr="003E7054">
        <w:t>the following paragraphs</w:t>
      </w:r>
      <w:r>
        <w:t xml:space="preserve"> </w:t>
      </w:r>
      <w:r w:rsidR="00E255FC" w:rsidRPr="00CB21F6">
        <w:t xml:space="preserve">afterwards. </w:t>
      </w:r>
    </w:p>
    <w:p w14:paraId="18CF3416" w14:textId="7E56C90F" w:rsidR="00E255FC" w:rsidRPr="008D6E4B" w:rsidRDefault="00E255FC" w:rsidP="0005091B">
      <w:pPr>
        <w:pStyle w:val="2Isi"/>
      </w:pPr>
      <w:r w:rsidRPr="00CB21F6">
        <w:t xml:space="preserve">Systematics of the writing section or sequence results and discussion can be written based on the research questions posed, the findings of the </w:t>
      </w:r>
      <w:r w:rsidR="003E7054">
        <w:t>research</w:t>
      </w:r>
      <w:r w:rsidRPr="00CB21F6">
        <w:t xml:space="preserve">, or according to the procedure of research done, especially when the research in the form of </w:t>
      </w:r>
      <w:r w:rsidR="003E7054" w:rsidRPr="003E7054">
        <w:t>development</w:t>
      </w:r>
      <w:r w:rsidRPr="00CB21F6">
        <w:t xml:space="preserve">, for example using a model Research &amp; Development (R &amp; D). Information in the </w:t>
      </w:r>
      <w:r w:rsidR="003E7054" w:rsidRPr="003E7054">
        <w:t>form</w:t>
      </w:r>
      <w:r w:rsidR="003E7054">
        <w:t xml:space="preserve"> </w:t>
      </w:r>
      <w:r w:rsidRPr="00CB21F6">
        <w:t>table without a direct number, preceded by a description of the table. As the following example.</w:t>
      </w:r>
    </w:p>
    <w:p w14:paraId="5AABF69F" w14:textId="77777777" w:rsidR="008D6E4B" w:rsidRDefault="008D6E4B" w:rsidP="00823882">
      <w:pPr>
        <w:pStyle w:val="Heading4"/>
        <w:ind w:firstLine="0"/>
        <w:rPr>
          <w:rFonts w:ascii="Fira Sans" w:hAnsi="Fira Sans" w:cs="Arial"/>
          <w:b/>
          <w:color w:val="000000" w:themeColor="text1"/>
        </w:rPr>
      </w:pPr>
    </w:p>
    <w:p w14:paraId="600DF00E" w14:textId="3B7D8D8C" w:rsidR="00823882" w:rsidRPr="00CB21F6" w:rsidRDefault="00986A41" w:rsidP="008D6E4B">
      <w:pPr>
        <w:pStyle w:val="Heading4"/>
        <w:ind w:firstLine="0"/>
        <w:jc w:val="center"/>
        <w:rPr>
          <w:rFonts w:ascii="Fira Sans" w:hAnsi="Fira Sans"/>
          <w:color w:val="000000" w:themeColor="text1"/>
        </w:rPr>
      </w:pPr>
      <w:r w:rsidRPr="00CB21F6">
        <w:rPr>
          <w:rFonts w:ascii="Fira Sans" w:hAnsi="Fira Sans" w:cs="Arial"/>
          <w:b/>
          <w:color w:val="000000" w:themeColor="text1"/>
        </w:rPr>
        <w:t>Table 1</w:t>
      </w:r>
      <w:r w:rsidR="00E122CA" w:rsidRPr="00CB21F6">
        <w:rPr>
          <w:rFonts w:ascii="Fira Sans" w:hAnsi="Fira Sans" w:cs="Arial"/>
          <w:color w:val="000000" w:themeColor="text1"/>
        </w:rPr>
        <w:t>.</w:t>
      </w:r>
      <w:r w:rsidR="00900658" w:rsidRPr="00CB21F6">
        <w:rPr>
          <w:rFonts w:ascii="Fira Sans" w:hAnsi="Fira Sans" w:cs="Arial"/>
          <w:color w:val="000000" w:themeColor="text1"/>
        </w:rPr>
        <w:t xml:space="preserve"> D</w:t>
      </w:r>
      <w:r w:rsidRPr="00CB21F6">
        <w:rPr>
          <w:rFonts w:ascii="Fira Sans" w:hAnsi="Fira Sans" w:cs="Arial"/>
          <w:color w:val="000000" w:themeColor="text1"/>
        </w:rPr>
        <w:t>escription of table</w:t>
      </w:r>
    </w:p>
    <w:tbl>
      <w:tblPr>
        <w:tblStyle w:val="LightShading1"/>
        <w:tblW w:w="4174" w:type="dxa"/>
        <w:jc w:val="center"/>
        <w:shd w:val="clear" w:color="auto" w:fill="FFFFFF" w:themeFill="background1"/>
        <w:tblLook w:val="04A0" w:firstRow="1" w:lastRow="0" w:firstColumn="1" w:lastColumn="0" w:noHBand="0" w:noVBand="1"/>
      </w:tblPr>
      <w:tblGrid>
        <w:gridCol w:w="2543"/>
        <w:gridCol w:w="1631"/>
      </w:tblGrid>
      <w:tr w:rsidR="00823882" w:rsidRPr="00CB21F6" w14:paraId="56250F02" w14:textId="77777777" w:rsidTr="007D52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3" w:type="dxa"/>
            <w:shd w:val="clear" w:color="auto" w:fill="FFFFFF" w:themeFill="background1"/>
          </w:tcPr>
          <w:p w14:paraId="11BF2E8B" w14:textId="77777777" w:rsidR="00823882" w:rsidRPr="00FE4AD7" w:rsidRDefault="00986A41" w:rsidP="007D5297">
            <w:pPr>
              <w:pStyle w:val="Heading5"/>
              <w:rPr>
                <w:rFonts w:ascii="Fira Sans" w:hAnsi="Fira Sans"/>
                <w:b w:val="0"/>
              </w:rPr>
            </w:pPr>
            <w:r w:rsidRPr="00FE4AD7">
              <w:rPr>
                <w:rFonts w:ascii="Fira Sans" w:hAnsi="Fira Sans"/>
                <w:b w:val="0"/>
              </w:rPr>
              <w:t>Description</w:t>
            </w:r>
          </w:p>
        </w:tc>
        <w:tc>
          <w:tcPr>
            <w:tcW w:w="1631" w:type="dxa"/>
            <w:shd w:val="clear" w:color="auto" w:fill="FFFFFF" w:themeFill="background1"/>
          </w:tcPr>
          <w:p w14:paraId="6E693BB9" w14:textId="77777777" w:rsidR="00823882" w:rsidRPr="00FE4AD7" w:rsidRDefault="00986A41" w:rsidP="007D5297">
            <w:pPr>
              <w:pStyle w:val="Heading5"/>
              <w:cnfStyle w:val="100000000000" w:firstRow="1" w:lastRow="0" w:firstColumn="0" w:lastColumn="0" w:oddVBand="0" w:evenVBand="0" w:oddHBand="0" w:evenHBand="0" w:firstRowFirstColumn="0" w:firstRowLastColumn="0" w:lastRowFirstColumn="0" w:lastRowLastColumn="0"/>
              <w:rPr>
                <w:rFonts w:ascii="Fira Sans" w:hAnsi="Fira Sans"/>
                <w:b w:val="0"/>
              </w:rPr>
            </w:pPr>
            <w:r w:rsidRPr="00FE4AD7">
              <w:rPr>
                <w:rFonts w:ascii="Fira Sans" w:hAnsi="Fira Sans"/>
                <w:b w:val="0"/>
              </w:rPr>
              <w:t>Description</w:t>
            </w:r>
            <w:r w:rsidR="00823882" w:rsidRPr="00FE4AD7">
              <w:rPr>
                <w:rFonts w:ascii="Fira Sans" w:hAnsi="Fira Sans"/>
                <w:b w:val="0"/>
              </w:rPr>
              <w:t xml:space="preserve"> </w:t>
            </w:r>
          </w:p>
        </w:tc>
      </w:tr>
      <w:tr w:rsidR="00823882" w:rsidRPr="00CB21F6" w14:paraId="68F5D8E9" w14:textId="77777777" w:rsidTr="007D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3" w:type="dxa"/>
            <w:shd w:val="clear" w:color="auto" w:fill="FFFFFF" w:themeFill="background1"/>
          </w:tcPr>
          <w:p w14:paraId="66BDA1A8" w14:textId="77777777" w:rsidR="00823882" w:rsidRPr="00FE4AD7" w:rsidRDefault="00986A41" w:rsidP="007D5297">
            <w:pPr>
              <w:pStyle w:val="Heading5"/>
              <w:rPr>
                <w:rFonts w:ascii="Fira Sans" w:hAnsi="Fira Sans"/>
                <w:b w:val="0"/>
              </w:rPr>
            </w:pPr>
            <w:r w:rsidRPr="00FE4AD7">
              <w:rPr>
                <w:rFonts w:ascii="Fira Sans" w:hAnsi="Fira Sans"/>
                <w:b w:val="0"/>
              </w:rPr>
              <w:t>Description</w:t>
            </w:r>
          </w:p>
        </w:tc>
        <w:tc>
          <w:tcPr>
            <w:tcW w:w="1631" w:type="dxa"/>
            <w:shd w:val="clear" w:color="auto" w:fill="FFFFFF" w:themeFill="background1"/>
          </w:tcPr>
          <w:p w14:paraId="13EF9362" w14:textId="77777777" w:rsidR="00823882" w:rsidRPr="00FE4AD7" w:rsidRDefault="00986A41" w:rsidP="007D5297">
            <w:pPr>
              <w:pStyle w:val="Heading5"/>
              <w:cnfStyle w:val="000000100000" w:firstRow="0" w:lastRow="0" w:firstColumn="0" w:lastColumn="0" w:oddVBand="0" w:evenVBand="0" w:oddHBand="1" w:evenHBand="0" w:firstRowFirstColumn="0" w:firstRowLastColumn="0" w:lastRowFirstColumn="0" w:lastRowLastColumn="0"/>
              <w:rPr>
                <w:rFonts w:ascii="Fira Sans" w:hAnsi="Fira Sans"/>
              </w:rPr>
            </w:pPr>
            <w:r w:rsidRPr="00FE4AD7">
              <w:rPr>
                <w:rFonts w:ascii="Fira Sans" w:hAnsi="Fira Sans"/>
              </w:rPr>
              <w:t>Description</w:t>
            </w:r>
          </w:p>
        </w:tc>
      </w:tr>
      <w:tr w:rsidR="00823882" w:rsidRPr="00CB21F6" w14:paraId="745BD623" w14:textId="77777777" w:rsidTr="007D5297">
        <w:trPr>
          <w:jc w:val="center"/>
        </w:trPr>
        <w:tc>
          <w:tcPr>
            <w:cnfStyle w:val="001000000000" w:firstRow="0" w:lastRow="0" w:firstColumn="1" w:lastColumn="0" w:oddVBand="0" w:evenVBand="0" w:oddHBand="0" w:evenHBand="0" w:firstRowFirstColumn="0" w:firstRowLastColumn="0" w:lastRowFirstColumn="0" w:lastRowLastColumn="0"/>
            <w:tcW w:w="2543" w:type="dxa"/>
            <w:shd w:val="clear" w:color="auto" w:fill="FFFFFF" w:themeFill="background1"/>
          </w:tcPr>
          <w:p w14:paraId="3A8F5955" w14:textId="77777777" w:rsidR="00823882" w:rsidRPr="00CB21F6" w:rsidRDefault="00823882" w:rsidP="007D5297">
            <w:pPr>
              <w:pStyle w:val="Heading5"/>
              <w:rPr>
                <w:rFonts w:ascii="Fira Sans" w:hAnsi="Fira Sans"/>
              </w:rPr>
            </w:pPr>
            <w:r w:rsidRPr="00CB21F6">
              <w:rPr>
                <w:rFonts w:ascii="Fira Sans" w:hAnsi="Fira Sans"/>
              </w:rPr>
              <w:t>....</w:t>
            </w:r>
          </w:p>
        </w:tc>
        <w:tc>
          <w:tcPr>
            <w:tcW w:w="1631" w:type="dxa"/>
            <w:shd w:val="clear" w:color="auto" w:fill="FFFFFF" w:themeFill="background1"/>
          </w:tcPr>
          <w:p w14:paraId="2862E0EE" w14:textId="77777777" w:rsidR="00823882" w:rsidRPr="00CB21F6" w:rsidRDefault="00986A41" w:rsidP="007D5297">
            <w:pPr>
              <w:pStyle w:val="Heading5"/>
              <w:cnfStyle w:val="000000000000" w:firstRow="0" w:lastRow="0" w:firstColumn="0" w:lastColumn="0" w:oddVBand="0" w:evenVBand="0" w:oddHBand="0" w:evenHBand="0" w:firstRowFirstColumn="0" w:firstRowLastColumn="0" w:lastRowFirstColumn="0" w:lastRowLastColumn="0"/>
              <w:rPr>
                <w:rFonts w:ascii="Fira Sans" w:hAnsi="Fira Sans"/>
              </w:rPr>
            </w:pPr>
            <w:r w:rsidRPr="00CB21F6">
              <w:rPr>
                <w:rFonts w:ascii="Fira Sans" w:hAnsi="Fira Sans"/>
              </w:rPr>
              <w:t>Description</w:t>
            </w:r>
          </w:p>
        </w:tc>
      </w:tr>
      <w:tr w:rsidR="00823882" w:rsidRPr="00CB21F6" w14:paraId="3E7782A8" w14:textId="77777777" w:rsidTr="007D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3" w:type="dxa"/>
            <w:shd w:val="clear" w:color="auto" w:fill="FFFFFF" w:themeFill="background1"/>
          </w:tcPr>
          <w:p w14:paraId="0232E817" w14:textId="77777777" w:rsidR="00823882" w:rsidRPr="00CB21F6" w:rsidRDefault="00823882" w:rsidP="007D5297">
            <w:pPr>
              <w:pStyle w:val="Heading5"/>
              <w:rPr>
                <w:rFonts w:ascii="Fira Sans" w:hAnsi="Fira Sans"/>
              </w:rPr>
            </w:pPr>
            <w:r w:rsidRPr="00CB21F6">
              <w:rPr>
                <w:rFonts w:ascii="Fira Sans" w:hAnsi="Fira Sans"/>
              </w:rPr>
              <w:t>....</w:t>
            </w:r>
          </w:p>
        </w:tc>
        <w:tc>
          <w:tcPr>
            <w:tcW w:w="1631" w:type="dxa"/>
            <w:shd w:val="clear" w:color="auto" w:fill="FFFFFF" w:themeFill="background1"/>
          </w:tcPr>
          <w:p w14:paraId="75FE7911" w14:textId="77777777" w:rsidR="00823882" w:rsidRPr="00CB21F6" w:rsidRDefault="00823882" w:rsidP="007D5297">
            <w:pPr>
              <w:pStyle w:val="Heading5"/>
              <w:cnfStyle w:val="000000100000" w:firstRow="0" w:lastRow="0" w:firstColumn="0" w:lastColumn="0" w:oddVBand="0" w:evenVBand="0" w:oddHBand="1" w:evenHBand="0" w:firstRowFirstColumn="0" w:firstRowLastColumn="0" w:lastRowFirstColumn="0" w:lastRowLastColumn="0"/>
              <w:rPr>
                <w:rFonts w:ascii="Fira Sans" w:hAnsi="Fira Sans"/>
              </w:rPr>
            </w:pPr>
            <w:r w:rsidRPr="00CB21F6">
              <w:rPr>
                <w:rFonts w:ascii="Fira Sans" w:hAnsi="Fira Sans"/>
              </w:rPr>
              <w:t>....</w:t>
            </w:r>
          </w:p>
        </w:tc>
      </w:tr>
      <w:tr w:rsidR="00823882" w:rsidRPr="00CB21F6" w14:paraId="7F524443" w14:textId="77777777" w:rsidTr="007D5297">
        <w:trPr>
          <w:jc w:val="center"/>
        </w:trPr>
        <w:tc>
          <w:tcPr>
            <w:cnfStyle w:val="001000000000" w:firstRow="0" w:lastRow="0" w:firstColumn="1" w:lastColumn="0" w:oddVBand="0" w:evenVBand="0" w:oddHBand="0" w:evenHBand="0" w:firstRowFirstColumn="0" w:firstRowLastColumn="0" w:lastRowFirstColumn="0" w:lastRowLastColumn="0"/>
            <w:tcW w:w="2543" w:type="dxa"/>
            <w:shd w:val="clear" w:color="auto" w:fill="FFFFFF" w:themeFill="background1"/>
          </w:tcPr>
          <w:p w14:paraId="09DC2CCB" w14:textId="77777777" w:rsidR="00823882" w:rsidRPr="00CB21F6" w:rsidRDefault="00823882" w:rsidP="007D5297">
            <w:pPr>
              <w:pStyle w:val="Heading5"/>
              <w:rPr>
                <w:rFonts w:ascii="Fira Sans" w:hAnsi="Fira Sans"/>
              </w:rPr>
            </w:pPr>
            <w:r w:rsidRPr="00CB21F6">
              <w:rPr>
                <w:rFonts w:ascii="Fira Sans" w:hAnsi="Fira Sans"/>
              </w:rPr>
              <w:t>....</w:t>
            </w:r>
          </w:p>
        </w:tc>
        <w:tc>
          <w:tcPr>
            <w:tcW w:w="1631" w:type="dxa"/>
            <w:shd w:val="clear" w:color="auto" w:fill="FFFFFF" w:themeFill="background1"/>
          </w:tcPr>
          <w:p w14:paraId="5EAF1F57" w14:textId="77777777" w:rsidR="00823882" w:rsidRPr="00CB21F6" w:rsidRDefault="00823882" w:rsidP="007D5297">
            <w:pPr>
              <w:pStyle w:val="Heading5"/>
              <w:cnfStyle w:val="000000000000" w:firstRow="0" w:lastRow="0" w:firstColumn="0" w:lastColumn="0" w:oddVBand="0" w:evenVBand="0" w:oddHBand="0" w:evenHBand="0" w:firstRowFirstColumn="0" w:firstRowLastColumn="0" w:lastRowFirstColumn="0" w:lastRowLastColumn="0"/>
              <w:rPr>
                <w:rFonts w:ascii="Fira Sans" w:hAnsi="Fira Sans"/>
              </w:rPr>
            </w:pPr>
            <w:r w:rsidRPr="00CB21F6">
              <w:rPr>
                <w:rFonts w:ascii="Fira Sans" w:hAnsi="Fira Sans"/>
              </w:rPr>
              <w:t>....</w:t>
            </w:r>
          </w:p>
        </w:tc>
      </w:tr>
      <w:tr w:rsidR="00823882" w:rsidRPr="00CB21F6" w14:paraId="296BBC88" w14:textId="77777777" w:rsidTr="007D52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3" w:type="dxa"/>
            <w:shd w:val="clear" w:color="auto" w:fill="FFFFFF" w:themeFill="background1"/>
          </w:tcPr>
          <w:p w14:paraId="1211C19E" w14:textId="77777777" w:rsidR="00823882" w:rsidRPr="00CB21F6" w:rsidRDefault="00823882" w:rsidP="007D5297">
            <w:pPr>
              <w:pStyle w:val="Heading5"/>
              <w:rPr>
                <w:rFonts w:ascii="Fira Sans" w:hAnsi="Fira Sans"/>
              </w:rPr>
            </w:pPr>
            <w:r w:rsidRPr="00CB21F6">
              <w:rPr>
                <w:rFonts w:ascii="Fira Sans" w:hAnsi="Fira Sans"/>
              </w:rPr>
              <w:t>....</w:t>
            </w:r>
          </w:p>
        </w:tc>
        <w:tc>
          <w:tcPr>
            <w:tcW w:w="1631" w:type="dxa"/>
            <w:shd w:val="clear" w:color="auto" w:fill="FFFFFF" w:themeFill="background1"/>
          </w:tcPr>
          <w:p w14:paraId="4E3D86DD" w14:textId="77777777" w:rsidR="00823882" w:rsidRPr="00CB21F6" w:rsidRDefault="00823882" w:rsidP="007D5297">
            <w:pPr>
              <w:pStyle w:val="Heading5"/>
              <w:cnfStyle w:val="000000100000" w:firstRow="0" w:lastRow="0" w:firstColumn="0" w:lastColumn="0" w:oddVBand="0" w:evenVBand="0" w:oddHBand="1" w:evenHBand="0" w:firstRowFirstColumn="0" w:firstRowLastColumn="0" w:lastRowFirstColumn="0" w:lastRowLastColumn="0"/>
              <w:rPr>
                <w:rFonts w:ascii="Fira Sans" w:hAnsi="Fira Sans"/>
              </w:rPr>
            </w:pPr>
            <w:r w:rsidRPr="00CB21F6">
              <w:rPr>
                <w:rFonts w:ascii="Fira Sans" w:hAnsi="Fira Sans"/>
              </w:rPr>
              <w:t>....</w:t>
            </w:r>
          </w:p>
        </w:tc>
      </w:tr>
    </w:tbl>
    <w:p w14:paraId="042BBA28" w14:textId="77777777" w:rsidR="008D6E4B" w:rsidRDefault="008D6E4B" w:rsidP="00E122CA">
      <w:pPr>
        <w:pStyle w:val="Heading4"/>
        <w:rPr>
          <w:rFonts w:ascii="Fira Sans" w:hAnsi="Fira Sans"/>
        </w:rPr>
      </w:pPr>
    </w:p>
    <w:p w14:paraId="252C64A1" w14:textId="4DA360D6" w:rsidR="00E255FC" w:rsidRPr="00CB21F6" w:rsidRDefault="00E255FC" w:rsidP="0005091B">
      <w:pPr>
        <w:pStyle w:val="2Isi"/>
      </w:pPr>
      <w:r w:rsidRPr="00CB21F6">
        <w:t xml:space="preserve">Writing an explanation against the table and the </w:t>
      </w:r>
      <w:r w:rsidR="003E7054">
        <w:t>figure</w:t>
      </w:r>
      <w:r w:rsidRPr="00CB21F6">
        <w:t xml:space="preserve"> do refer this enumeration, </w:t>
      </w:r>
      <w:r w:rsidR="003E7054">
        <w:t>such as</w:t>
      </w:r>
      <w:r w:rsidRPr="00CB21F6">
        <w:t xml:space="preserve"> </w:t>
      </w:r>
      <w:r w:rsidR="00900658" w:rsidRPr="00CB21F6">
        <w:rPr>
          <w:b/>
        </w:rPr>
        <w:t>Table 1</w:t>
      </w:r>
      <w:r w:rsidRPr="00CB21F6">
        <w:t xml:space="preserve"> and </w:t>
      </w:r>
      <w:r w:rsidR="00900658" w:rsidRPr="00CB21F6">
        <w:rPr>
          <w:b/>
        </w:rPr>
        <w:t>Figure 1</w:t>
      </w:r>
      <w:r w:rsidRPr="00CB21F6">
        <w:t xml:space="preserve">. Instead of pointing to the </w:t>
      </w:r>
      <w:r w:rsidR="003E7054">
        <w:t>table</w:t>
      </w:r>
      <w:r w:rsidRPr="00CB21F6">
        <w:t xml:space="preserve"> above and below this image, for example. The shape of the table the column line is omitted, only the </w:t>
      </w:r>
      <w:r w:rsidR="003E7054" w:rsidRPr="003E7054">
        <w:t>gridlines</w:t>
      </w:r>
      <w:r w:rsidR="003E7054">
        <w:t xml:space="preserve"> </w:t>
      </w:r>
      <w:r w:rsidRPr="00CB21F6">
        <w:t xml:space="preserve">are shown. It is </w:t>
      </w:r>
      <w:r w:rsidR="003E7054" w:rsidRPr="003E7054">
        <w:t>conducted</w:t>
      </w:r>
      <w:r w:rsidR="003E7054">
        <w:t xml:space="preserve"> </w:t>
      </w:r>
      <w:r w:rsidRPr="00CB21F6">
        <w:t>assuming the table is also a paragra</w:t>
      </w:r>
      <w:r w:rsidR="003E7054">
        <w:t>ph</w:t>
      </w:r>
      <w:r w:rsidRPr="00CB21F6">
        <w:t xml:space="preserve">. </w:t>
      </w:r>
    </w:p>
    <w:p w14:paraId="331D494F" w14:textId="1C8AD9B0" w:rsidR="00E255FC" w:rsidRPr="00CB21F6" w:rsidRDefault="00E255FC" w:rsidP="0005091B">
      <w:pPr>
        <w:pStyle w:val="2Isi"/>
      </w:pPr>
      <w:r w:rsidRPr="00CB21F6">
        <w:t xml:space="preserve">Further, the numbering and descriptions in the form of images is given after the image and written under the picture. In addition to photographic images, sketches, illustrations, diagrams, flow charts,-and the like also </w:t>
      </w:r>
      <w:r w:rsidR="002601CA" w:rsidRPr="002601CA">
        <w:t>categorized as images</w:t>
      </w:r>
      <w:r w:rsidRPr="00CB21F6">
        <w:t>. As a rule the same as images. For instance as follows.</w:t>
      </w:r>
    </w:p>
    <w:p w14:paraId="059226DB" w14:textId="77777777" w:rsidR="00E255FC" w:rsidRPr="00CB21F6" w:rsidRDefault="00E255FC" w:rsidP="00E255FC">
      <w:pPr>
        <w:autoSpaceDE w:val="0"/>
        <w:autoSpaceDN w:val="0"/>
        <w:adjustRightInd w:val="0"/>
        <w:spacing w:before="0" w:beforeAutospacing="0" w:after="0" w:afterAutospacing="0"/>
        <w:ind w:left="0" w:right="0"/>
        <w:jc w:val="left"/>
        <w:rPr>
          <w:rFonts w:ascii="Fira Sans" w:hAnsi="Fira Sans" w:cs="Arial"/>
          <w:color w:val="585858"/>
          <w:sz w:val="27"/>
          <w:szCs w:val="27"/>
          <w:lang w:val="id-ID"/>
        </w:rPr>
      </w:pPr>
    </w:p>
    <w:p w14:paraId="52E95A27" w14:textId="77777777" w:rsidR="00823882" w:rsidRPr="00CB21F6" w:rsidRDefault="00823882" w:rsidP="008D6E4B">
      <w:pPr>
        <w:pStyle w:val="Heading4"/>
        <w:ind w:firstLine="0"/>
        <w:jc w:val="center"/>
        <w:rPr>
          <w:rFonts w:ascii="Fira Sans" w:hAnsi="Fira Sans"/>
        </w:rPr>
      </w:pPr>
      <w:r w:rsidRPr="00CB21F6">
        <w:rPr>
          <w:rFonts w:ascii="Fira Sans" w:hAnsi="Fira Sans"/>
          <w:noProof/>
          <w:lang w:eastAsia="id-ID"/>
        </w:rPr>
        <w:lastRenderedPageBreak/>
        <w:drawing>
          <wp:inline distT="0" distB="0" distL="0" distR="0" wp14:anchorId="4C4C9CFB" wp14:editId="322F366E">
            <wp:extent cx="2625090" cy="1750060"/>
            <wp:effectExtent l="19050" t="0" r="3810" b="0"/>
            <wp:docPr id="4" name="Picture 1" descr="6 Up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Upload.jpg"/>
                    <pic:cNvPicPr/>
                  </pic:nvPicPr>
                  <pic:blipFill>
                    <a:blip r:embed="rId18" cstate="print"/>
                    <a:stretch>
                      <a:fillRect/>
                    </a:stretch>
                  </pic:blipFill>
                  <pic:spPr>
                    <a:xfrm>
                      <a:off x="0" y="0"/>
                      <a:ext cx="2625090" cy="1750060"/>
                    </a:xfrm>
                    <a:prstGeom prst="rect">
                      <a:avLst/>
                    </a:prstGeom>
                  </pic:spPr>
                </pic:pic>
              </a:graphicData>
            </a:graphic>
          </wp:inline>
        </w:drawing>
      </w:r>
    </w:p>
    <w:p w14:paraId="5D3465A7" w14:textId="0840E586" w:rsidR="00E255FC" w:rsidRPr="00CB21F6" w:rsidRDefault="00900658" w:rsidP="008D6E4B">
      <w:pPr>
        <w:autoSpaceDE w:val="0"/>
        <w:autoSpaceDN w:val="0"/>
        <w:adjustRightInd w:val="0"/>
        <w:spacing w:before="0" w:beforeAutospacing="0" w:after="0" w:afterAutospacing="0"/>
        <w:ind w:left="0" w:right="0"/>
        <w:rPr>
          <w:rFonts w:ascii="Fira Sans" w:hAnsi="Fira Sans" w:cs="Arial"/>
          <w:color w:val="000000" w:themeColor="text1"/>
          <w:sz w:val="20"/>
          <w:szCs w:val="20"/>
          <w:lang w:val="id-ID"/>
        </w:rPr>
      </w:pPr>
      <w:r w:rsidRPr="00CB21F6">
        <w:rPr>
          <w:rFonts w:ascii="Fira Sans" w:hAnsi="Fira Sans" w:cs="Arial"/>
          <w:b/>
          <w:color w:val="000000" w:themeColor="text1"/>
          <w:sz w:val="20"/>
          <w:szCs w:val="20"/>
          <w:lang w:val="id-ID"/>
        </w:rPr>
        <w:t>Figure 2</w:t>
      </w:r>
      <w:r w:rsidR="00E122CA" w:rsidRPr="00CB21F6">
        <w:rPr>
          <w:rFonts w:ascii="Fira Sans" w:hAnsi="Fira Sans" w:cs="Arial"/>
          <w:b/>
          <w:color w:val="000000" w:themeColor="text1"/>
          <w:sz w:val="20"/>
          <w:szCs w:val="20"/>
          <w:lang w:val="id-ID"/>
        </w:rPr>
        <w:t>.</w:t>
      </w:r>
      <w:r w:rsidR="00E255FC" w:rsidRPr="00CB21F6">
        <w:rPr>
          <w:rFonts w:ascii="Fira Sans" w:hAnsi="Fira Sans" w:cs="Arial"/>
          <w:color w:val="000000" w:themeColor="text1"/>
          <w:sz w:val="20"/>
          <w:szCs w:val="20"/>
          <w:lang w:val="id-ID"/>
        </w:rPr>
        <w:t xml:space="preserve"> </w:t>
      </w:r>
      <w:r w:rsidR="008D6E4B">
        <w:rPr>
          <w:rFonts w:ascii="Fira Sans" w:hAnsi="Fira Sans" w:cs="Arial"/>
          <w:color w:val="000000" w:themeColor="text1"/>
          <w:sz w:val="20"/>
          <w:szCs w:val="20"/>
          <w:lang w:val="id-ID"/>
        </w:rPr>
        <w:t>T</w:t>
      </w:r>
      <w:r w:rsidR="00E255FC" w:rsidRPr="00CB21F6">
        <w:rPr>
          <w:rFonts w:ascii="Fira Sans" w:hAnsi="Fira Sans" w:cs="Arial"/>
          <w:color w:val="000000" w:themeColor="text1"/>
          <w:sz w:val="20"/>
          <w:szCs w:val="20"/>
          <w:lang w:val="id-ID"/>
        </w:rPr>
        <w:t xml:space="preserve">he atmosphere of FGD with the teachers </w:t>
      </w:r>
      <w:r w:rsidR="002601CA" w:rsidRPr="002601CA">
        <w:rPr>
          <w:rFonts w:ascii="Fira Sans" w:hAnsi="Fira Sans" w:cs="Arial"/>
          <w:color w:val="000000" w:themeColor="text1"/>
          <w:sz w:val="20"/>
          <w:szCs w:val="20"/>
          <w:lang w:val="id-ID"/>
        </w:rPr>
        <w:t>school representatives</w:t>
      </w:r>
      <w:r w:rsidR="002601CA">
        <w:rPr>
          <w:rFonts w:ascii="Fira Sans" w:hAnsi="Fira Sans" w:cs="Arial"/>
          <w:color w:val="000000" w:themeColor="text1"/>
          <w:sz w:val="20"/>
          <w:szCs w:val="20"/>
          <w:lang w:val="id-ID"/>
        </w:rPr>
        <w:t xml:space="preserve"> </w:t>
      </w:r>
      <w:r w:rsidR="00E255FC" w:rsidRPr="00CB21F6">
        <w:rPr>
          <w:rFonts w:ascii="Fira Sans" w:hAnsi="Fira Sans" w:cs="Arial"/>
          <w:color w:val="000000" w:themeColor="text1"/>
          <w:sz w:val="20"/>
          <w:szCs w:val="20"/>
          <w:lang w:val="id-ID"/>
        </w:rPr>
        <w:t>in the Office-Office of education Rembang, Central Java.</w:t>
      </w:r>
    </w:p>
    <w:p w14:paraId="3E2CAF8E" w14:textId="77777777" w:rsidR="00E255FC" w:rsidRPr="00CB21F6" w:rsidRDefault="00E255FC" w:rsidP="00E255FC">
      <w:pPr>
        <w:autoSpaceDE w:val="0"/>
        <w:autoSpaceDN w:val="0"/>
        <w:adjustRightInd w:val="0"/>
        <w:spacing w:before="0" w:beforeAutospacing="0" w:after="0" w:afterAutospacing="0"/>
        <w:ind w:left="0" w:right="0"/>
        <w:jc w:val="left"/>
        <w:rPr>
          <w:rFonts w:ascii="Fira Sans" w:hAnsi="Fira Sans" w:cs="Arial"/>
          <w:color w:val="000000" w:themeColor="text1"/>
          <w:sz w:val="27"/>
          <w:szCs w:val="27"/>
          <w:lang w:val="id-ID"/>
        </w:rPr>
      </w:pPr>
    </w:p>
    <w:p w14:paraId="5357A60A" w14:textId="241A37A0" w:rsidR="00823882" w:rsidRPr="00CB21F6" w:rsidRDefault="00E255FC" w:rsidP="0005091B">
      <w:pPr>
        <w:pStyle w:val="2Isi"/>
        <w:rPr>
          <w:noProof/>
          <w:lang w:eastAsia="id-ID"/>
        </w:rPr>
      </w:pPr>
      <w:r w:rsidRPr="00CB21F6">
        <w:t xml:space="preserve">Tables and images that are large and won't fit can be placed transversely to 2 columns, preferably placed in </w:t>
      </w:r>
      <w:r w:rsidR="003E7054" w:rsidRPr="003E7054">
        <w:t>section</w:t>
      </w:r>
      <w:r w:rsidR="003E7054">
        <w:t xml:space="preserve"> </w:t>
      </w:r>
      <w:r w:rsidRPr="00CB21F6">
        <w:t>top of the page or the bottom to make it easier to lay out. For example in Figure 2 flowchart on Android-based mobile learning application that formats such as JPEG. If the table is large, it is difficult to transverse arranged, then it must be changed in the first image format so they can be styled with ease.</w:t>
      </w:r>
    </w:p>
    <w:p w14:paraId="6489A419" w14:textId="77777777" w:rsidR="00823882" w:rsidRPr="00CB21F6" w:rsidRDefault="00823882" w:rsidP="00823882">
      <w:pPr>
        <w:pStyle w:val="Heading4"/>
        <w:rPr>
          <w:rFonts w:ascii="Fira Sans" w:hAnsi="Fira Sans"/>
          <w:noProof/>
          <w:lang w:val="en-US" w:eastAsia="id-ID"/>
        </w:rPr>
      </w:pPr>
    </w:p>
    <w:p w14:paraId="0F694474" w14:textId="77777777" w:rsidR="00E255FC" w:rsidRPr="00CB21F6" w:rsidRDefault="00E255FC" w:rsidP="00823DDC">
      <w:pPr>
        <w:pStyle w:val="5Subbab"/>
      </w:pPr>
      <w:r w:rsidRPr="00CB21F6">
        <w:t>The first section later</w:t>
      </w:r>
    </w:p>
    <w:p w14:paraId="5473C2CC" w14:textId="5EB27F81" w:rsidR="00E255FC" w:rsidRPr="00CB21F6" w:rsidRDefault="00E255FC" w:rsidP="0005091B">
      <w:pPr>
        <w:pStyle w:val="2Isi"/>
      </w:pPr>
      <w:r w:rsidRPr="00CB21F6">
        <w:t xml:space="preserve">Allowed to also write a sub chapter beginning with A capital alphabet. Dilanjut next section later with alphabet B, C, and so on. The writing section later performed at the litian pene-type incremental or not. On the type of incremental research (e.g. research development) are written starting initial phase to the end. In other types of research, particularly the </w:t>
      </w:r>
      <w:r w:rsidR="003E7054" w:rsidRPr="003E7054">
        <w:rPr>
          <w:lang w:val="en-US"/>
        </w:rPr>
        <w:t>quantitative</w:t>
      </w:r>
      <w:r w:rsidRPr="00CB21F6">
        <w:t xml:space="preserve"> is written based on the proposed research questions and research findings.</w:t>
      </w:r>
    </w:p>
    <w:p w14:paraId="7804EFD6" w14:textId="10235B48" w:rsidR="00823882" w:rsidRPr="00CB21F6" w:rsidRDefault="00E255FC" w:rsidP="0005091B">
      <w:pPr>
        <w:pStyle w:val="2Isi"/>
      </w:pPr>
      <w:r w:rsidRPr="00CB21F6">
        <w:t xml:space="preserve">In addition, pemerincian reviews and/or research results in the section later can be written using a numeric or numeric. For example, using Arabic numerals numbering 1, 2, 3, a dilanjut description of the sub-sub-chapter typed.  Another way by writing without numbering figures </w:t>
      </w:r>
      <w:r w:rsidR="003E7054" w:rsidRPr="003E7054">
        <w:t>Arabic (numerals)</w:t>
      </w:r>
      <w:r w:rsidRPr="00CB21F6">
        <w:t>, Roman, or alphabet, but rather a direct description of sub-section later, in italics and bold-type (bold).</w:t>
      </w:r>
    </w:p>
    <w:p w14:paraId="7071DBE0" w14:textId="4404387E" w:rsidR="00E255FC" w:rsidRPr="00CB21F6" w:rsidRDefault="00E255FC" w:rsidP="0005091B">
      <w:pPr>
        <w:pStyle w:val="2Isi"/>
      </w:pPr>
      <w:r w:rsidRPr="00CB21F6">
        <w:t xml:space="preserve">The second section later writing of results and discussion are not separated in different section later, but rather directly each of the findings or results are discussed in depth. Direct excerpts and not </w:t>
      </w:r>
      <w:r w:rsidR="003E7054" w:rsidRPr="003E7054">
        <w:t>direct</w:t>
      </w:r>
      <w:r w:rsidR="003E7054">
        <w:t xml:space="preserve"> </w:t>
      </w:r>
      <w:r w:rsidRPr="00CB21F6">
        <w:t xml:space="preserve">ACTIVE using the reference style of the American psychological association (APA). Direct quotations are written into the overhanging with smaller font sizes to differentiate the </w:t>
      </w:r>
      <w:r w:rsidR="002601CA" w:rsidRPr="002601CA">
        <w:t>with</w:t>
      </w:r>
      <w:r w:rsidRPr="00CB21F6">
        <w:t xml:space="preserve"> other paragraphs is not a direct quote.</w:t>
      </w:r>
    </w:p>
    <w:p w14:paraId="5B0D1962" w14:textId="0662E5D3" w:rsidR="00E255FC" w:rsidRPr="00CB21F6" w:rsidRDefault="00E255FC" w:rsidP="0005091B">
      <w:pPr>
        <w:pStyle w:val="2Isi"/>
      </w:pPr>
      <w:r w:rsidRPr="00CB21F6">
        <w:t xml:space="preserve">Direct quotations are written with the font size of 9 MT Calisto and used </w:t>
      </w:r>
      <w:r w:rsidR="003E7054">
        <w:t>for</w:t>
      </w:r>
      <w:r w:rsidRPr="00CB21F6">
        <w:t xml:space="preserve"> writes the results of the interviews, excerpts from documents and more. Quote speak language other than Indonesia did not need to be typed. (Iza, 2004, p. 5-8)</w:t>
      </w:r>
    </w:p>
    <w:p w14:paraId="2093ABEE" w14:textId="77777777" w:rsidR="00E255FC" w:rsidRPr="00CB21F6" w:rsidRDefault="00E255FC" w:rsidP="0005091B">
      <w:pPr>
        <w:pStyle w:val="2Isi"/>
      </w:pPr>
      <w:r w:rsidRPr="00CB21F6">
        <w:t>If quoted, either from wawan-way as well as certain documents not more da-ri 3 rows, then it should be written in the form of an indirect quote or paraphrase. Writer-sannya between quotes "..." .... "with mention of source citations. If the quoted sentence in addition to the language of Indonesia should be in italic-type.</w:t>
      </w:r>
    </w:p>
    <w:p w14:paraId="4044F045" w14:textId="77777777" w:rsidR="008D6E4B" w:rsidRPr="00CB21F6" w:rsidRDefault="008D6E4B" w:rsidP="00BD265F">
      <w:pPr>
        <w:autoSpaceDE w:val="0"/>
        <w:autoSpaceDN w:val="0"/>
        <w:adjustRightInd w:val="0"/>
        <w:spacing w:before="0" w:beforeAutospacing="0" w:after="0" w:afterAutospacing="0"/>
        <w:ind w:left="0" w:right="0"/>
        <w:jc w:val="both"/>
        <w:rPr>
          <w:rFonts w:ascii="Fira Sans" w:hAnsi="Fira Sans" w:cs="Arial"/>
          <w:color w:val="000000" w:themeColor="text1"/>
          <w:sz w:val="20"/>
          <w:szCs w:val="20"/>
          <w:lang w:val="id-ID"/>
        </w:rPr>
      </w:pPr>
    </w:p>
    <w:p w14:paraId="5A86D4EA" w14:textId="77777777" w:rsidR="00E255FC" w:rsidRPr="00CB21F6" w:rsidRDefault="006169BF" w:rsidP="00E122CA">
      <w:pPr>
        <w:pStyle w:val="Heading2"/>
        <w:rPr>
          <w:rFonts w:ascii="Fira Sans" w:hAnsi="Fira Sans"/>
        </w:rPr>
      </w:pPr>
      <w:r w:rsidRPr="00CB21F6">
        <w:rPr>
          <w:rFonts w:ascii="Fira Sans" w:hAnsi="Fira Sans"/>
        </w:rPr>
        <w:t>CONCLUSION</w:t>
      </w:r>
    </w:p>
    <w:p w14:paraId="01A3004F" w14:textId="77777777" w:rsidR="001320EA" w:rsidRPr="00CB21F6" w:rsidRDefault="00E255FC" w:rsidP="00E122CA">
      <w:pPr>
        <w:pStyle w:val="Heading4"/>
        <w:rPr>
          <w:rFonts w:ascii="Fira Sans" w:hAnsi="Fira Sans"/>
        </w:rPr>
      </w:pPr>
      <w:r w:rsidRPr="00CB21F6">
        <w:rPr>
          <w:rFonts w:ascii="Fira Sans" w:hAnsi="Fira Sans"/>
        </w:rPr>
        <w:t xml:space="preserve">The final section is a summary, it consists of a summary and suggestions or recommendations. But without any recommendation is enough. A summary of the written answer of question is research or research findings. The cover is written in paragraph form. </w:t>
      </w:r>
    </w:p>
    <w:p w14:paraId="654F8E5E" w14:textId="77777777" w:rsidR="001320EA" w:rsidRPr="00CB21F6" w:rsidRDefault="001320EA" w:rsidP="00823882">
      <w:pPr>
        <w:pStyle w:val="Heading2"/>
        <w:rPr>
          <w:rFonts w:ascii="Fira Sans" w:hAnsi="Fira Sans"/>
          <w:color w:val="auto"/>
        </w:rPr>
      </w:pPr>
    </w:p>
    <w:p w14:paraId="3245788C" w14:textId="445C5813" w:rsidR="006169BF" w:rsidRPr="00CB21F6" w:rsidRDefault="006169BF" w:rsidP="00823DDC">
      <w:pPr>
        <w:pStyle w:val="1BAB"/>
      </w:pPr>
      <w:r w:rsidRPr="00CB21F6">
        <w:t xml:space="preserve">REFERENCES </w:t>
      </w:r>
    </w:p>
    <w:p w14:paraId="2E2E6E0C" w14:textId="7AA2C6D1" w:rsidR="00823882" w:rsidRPr="00CB21F6" w:rsidRDefault="00823882" w:rsidP="00823882">
      <w:pPr>
        <w:pStyle w:val="Heading6"/>
        <w:spacing w:line="240" w:lineRule="auto"/>
        <w:rPr>
          <w:rFonts w:ascii="Fira Sans" w:hAnsi="Fira Sans"/>
          <w:szCs w:val="18"/>
          <w:u w:color="0000FF"/>
        </w:rPr>
      </w:pPr>
      <w:r w:rsidRPr="00CB21F6">
        <w:rPr>
          <w:rFonts w:ascii="Fira Sans" w:hAnsi="Fira Sans"/>
          <w:szCs w:val="18"/>
          <w:lang w:val="id-ID"/>
        </w:rPr>
        <w:t>ACARA</w:t>
      </w:r>
      <w:r w:rsidRPr="00CB21F6">
        <w:rPr>
          <w:rFonts w:ascii="Fira Sans" w:hAnsi="Fira Sans"/>
          <w:szCs w:val="18"/>
        </w:rPr>
        <w:t>.</w:t>
      </w:r>
      <w:r w:rsidRPr="00CB21F6">
        <w:rPr>
          <w:rFonts w:ascii="Fira Sans" w:hAnsi="Fira Sans"/>
          <w:szCs w:val="18"/>
          <w:lang w:val="id-ID"/>
        </w:rPr>
        <w:t xml:space="preserve"> (2015) </w:t>
      </w:r>
      <w:r w:rsidRPr="00CB21F6">
        <w:rPr>
          <w:rFonts w:ascii="Fira Sans" w:hAnsi="Fira Sans"/>
          <w:i/>
          <w:szCs w:val="18"/>
          <w:lang w:val="id-ID"/>
        </w:rPr>
        <w:t>The Australian Curriculum</w:t>
      </w:r>
      <w:r w:rsidRPr="00CB21F6">
        <w:rPr>
          <w:rFonts w:ascii="Fira Sans" w:hAnsi="Fira Sans"/>
          <w:szCs w:val="18"/>
          <w:lang w:val="id-ID"/>
        </w:rPr>
        <w:t xml:space="preserve">. Di-unduh pada 12 April 2015 </w:t>
      </w:r>
    </w:p>
    <w:p w14:paraId="46409E5F" w14:textId="77777777" w:rsidR="00823882" w:rsidRPr="00CB21F6" w:rsidRDefault="00823882" w:rsidP="00823882">
      <w:pPr>
        <w:pStyle w:val="Heading6"/>
        <w:spacing w:line="240" w:lineRule="auto"/>
        <w:rPr>
          <w:rFonts w:ascii="Fira Sans" w:hAnsi="Fira Sans" w:cs="Courier New"/>
          <w:color w:val="auto"/>
          <w:szCs w:val="18"/>
          <w:shd w:val="clear" w:color="auto" w:fill="FFFFFF"/>
        </w:rPr>
      </w:pPr>
      <w:r w:rsidRPr="00CB21F6">
        <w:rPr>
          <w:rFonts w:ascii="Fira Sans" w:hAnsi="Fira Sans" w:cs="Courier New"/>
          <w:color w:val="auto"/>
          <w:szCs w:val="18"/>
          <w:shd w:val="clear" w:color="auto" w:fill="FFFFFF"/>
        </w:rPr>
        <w:lastRenderedPageBreak/>
        <w:t xml:space="preserve">Apple, M.W., Gandin, L.A., &amp; </w:t>
      </w:r>
      <w:proofErr w:type="spellStart"/>
      <w:r w:rsidRPr="00CB21F6">
        <w:rPr>
          <w:rFonts w:ascii="Fira Sans" w:hAnsi="Fira Sans" w:cs="Courier New"/>
          <w:color w:val="auto"/>
          <w:szCs w:val="18"/>
          <w:shd w:val="clear" w:color="auto" w:fill="FFFFFF"/>
        </w:rPr>
        <w:t>Hypolito</w:t>
      </w:r>
      <w:proofErr w:type="spellEnd"/>
      <w:r w:rsidRPr="00CB21F6">
        <w:rPr>
          <w:rFonts w:ascii="Fira Sans" w:hAnsi="Fira Sans" w:cs="Courier New"/>
          <w:color w:val="auto"/>
          <w:szCs w:val="18"/>
          <w:shd w:val="clear" w:color="auto" w:fill="FFFFFF"/>
        </w:rPr>
        <w:t xml:space="preserve">, A.M. (2006) Paulo Freire (1921-1997). </w:t>
      </w:r>
      <w:proofErr w:type="spellStart"/>
      <w:r w:rsidRPr="00CB21F6">
        <w:rPr>
          <w:rFonts w:ascii="Fira Sans" w:hAnsi="Fira Sans" w:cs="Courier New"/>
          <w:color w:val="auto"/>
          <w:szCs w:val="18"/>
          <w:shd w:val="clear" w:color="auto" w:fill="FFFFFF"/>
        </w:rPr>
        <w:t>Dalam</w:t>
      </w:r>
      <w:proofErr w:type="spellEnd"/>
      <w:r w:rsidRPr="00CB21F6">
        <w:rPr>
          <w:rFonts w:ascii="Fira Sans" w:hAnsi="Fira Sans" w:cs="Courier New"/>
          <w:color w:val="auto"/>
          <w:szCs w:val="18"/>
          <w:shd w:val="clear" w:color="auto" w:fill="FFFFFF"/>
        </w:rPr>
        <w:t xml:space="preserve"> Palmer, J.A. (ed.). </w:t>
      </w:r>
      <w:r w:rsidRPr="00CB21F6">
        <w:rPr>
          <w:rFonts w:ascii="Fira Sans" w:hAnsi="Fira Sans" w:cs="Courier New"/>
          <w:i/>
          <w:color w:val="auto"/>
          <w:szCs w:val="18"/>
          <w:shd w:val="clear" w:color="auto" w:fill="FFFFFF"/>
        </w:rPr>
        <w:t xml:space="preserve">Fifty Modern Thinkers on Education: 50 </w:t>
      </w:r>
      <w:proofErr w:type="spellStart"/>
      <w:r w:rsidRPr="00CB21F6">
        <w:rPr>
          <w:rFonts w:ascii="Fira Sans" w:hAnsi="Fira Sans" w:cs="Courier New"/>
          <w:i/>
          <w:color w:val="auto"/>
          <w:szCs w:val="18"/>
          <w:shd w:val="clear" w:color="auto" w:fill="FFFFFF"/>
        </w:rPr>
        <w:t>Pemikir</w:t>
      </w:r>
      <w:proofErr w:type="spellEnd"/>
      <w:r w:rsidRPr="00CB21F6">
        <w:rPr>
          <w:rFonts w:ascii="Fira Sans" w:hAnsi="Fira Sans" w:cs="Courier New"/>
          <w:i/>
          <w:color w:val="auto"/>
          <w:szCs w:val="18"/>
          <w:shd w:val="clear" w:color="auto" w:fill="FFFFFF"/>
        </w:rPr>
        <w:t xml:space="preserve"> Paling </w:t>
      </w:r>
      <w:proofErr w:type="spellStart"/>
      <w:r w:rsidRPr="00CB21F6">
        <w:rPr>
          <w:rFonts w:ascii="Fira Sans" w:hAnsi="Fira Sans" w:cs="Courier New"/>
          <w:i/>
          <w:color w:val="auto"/>
          <w:szCs w:val="18"/>
          <w:shd w:val="clear" w:color="auto" w:fill="FFFFFF"/>
        </w:rPr>
        <w:t>Berpengaruh</w:t>
      </w:r>
      <w:proofErr w:type="spellEnd"/>
      <w:r w:rsidRPr="00CB21F6">
        <w:rPr>
          <w:rFonts w:ascii="Fira Sans" w:hAnsi="Fira Sans" w:cs="Courier New"/>
          <w:i/>
          <w:color w:val="auto"/>
          <w:szCs w:val="18"/>
          <w:shd w:val="clear" w:color="auto" w:fill="FFFFFF"/>
        </w:rPr>
        <w:t xml:space="preserve"> </w:t>
      </w:r>
      <w:proofErr w:type="spellStart"/>
      <w:r w:rsidRPr="00CB21F6">
        <w:rPr>
          <w:rFonts w:ascii="Fira Sans" w:hAnsi="Fira Sans" w:cs="Courier New"/>
          <w:i/>
          <w:color w:val="auto"/>
          <w:szCs w:val="18"/>
          <w:shd w:val="clear" w:color="auto" w:fill="FFFFFF"/>
        </w:rPr>
        <w:t>terhadap</w:t>
      </w:r>
      <w:proofErr w:type="spellEnd"/>
      <w:r w:rsidRPr="00CB21F6">
        <w:rPr>
          <w:rFonts w:ascii="Fira Sans" w:hAnsi="Fira Sans" w:cs="Courier New"/>
          <w:i/>
          <w:color w:val="auto"/>
          <w:szCs w:val="18"/>
          <w:shd w:val="clear" w:color="auto" w:fill="FFFFFF"/>
        </w:rPr>
        <w:t xml:space="preserve"> Dunia Pendidikan Modern. </w:t>
      </w:r>
      <w:r w:rsidRPr="00CB21F6">
        <w:rPr>
          <w:rFonts w:ascii="Fira Sans" w:hAnsi="Fira Sans" w:cs="Courier New"/>
          <w:color w:val="auto"/>
          <w:szCs w:val="18"/>
          <w:shd w:val="clear" w:color="auto" w:fill="FFFFFF"/>
        </w:rPr>
        <w:t xml:space="preserve">Terj. Farid Assifa. Yogyakarta: </w:t>
      </w:r>
      <w:proofErr w:type="spellStart"/>
      <w:r w:rsidRPr="00CB21F6">
        <w:rPr>
          <w:rFonts w:ascii="Fira Sans" w:hAnsi="Fira Sans" w:cs="Courier New"/>
          <w:color w:val="auto"/>
          <w:szCs w:val="18"/>
          <w:shd w:val="clear" w:color="auto" w:fill="FFFFFF"/>
        </w:rPr>
        <w:t>IRCiSoD</w:t>
      </w:r>
      <w:proofErr w:type="spellEnd"/>
      <w:r w:rsidRPr="00CB21F6">
        <w:rPr>
          <w:rFonts w:ascii="Fira Sans" w:hAnsi="Fira Sans" w:cs="Courier New"/>
          <w:color w:val="auto"/>
          <w:szCs w:val="18"/>
          <w:shd w:val="clear" w:color="auto" w:fill="FFFFFF"/>
        </w:rPr>
        <w:t>.</w:t>
      </w:r>
    </w:p>
    <w:p w14:paraId="38087E73" w14:textId="77777777" w:rsidR="00823882" w:rsidRPr="00CB21F6" w:rsidRDefault="00823882" w:rsidP="00823882">
      <w:pPr>
        <w:pStyle w:val="Heading6"/>
        <w:spacing w:line="240" w:lineRule="auto"/>
        <w:rPr>
          <w:rFonts w:ascii="Fira Sans" w:hAnsi="Fira Sans" w:cs="Courier New"/>
          <w:color w:val="auto"/>
          <w:szCs w:val="18"/>
          <w:shd w:val="clear" w:color="auto" w:fill="FFFFFF"/>
          <w:lang w:val="id-ID"/>
        </w:rPr>
      </w:pPr>
      <w:r w:rsidRPr="00CB21F6">
        <w:rPr>
          <w:rFonts w:ascii="Fira Sans" w:hAnsi="Fira Sans" w:cs="Courier New"/>
          <w:color w:val="auto"/>
          <w:szCs w:val="18"/>
          <w:shd w:val="clear" w:color="auto" w:fill="FFFFFF"/>
        </w:rPr>
        <w:t xml:space="preserve">As </w:t>
      </w:r>
      <w:r w:rsidRPr="00CB21F6">
        <w:rPr>
          <w:rFonts w:ascii="Fira Sans" w:hAnsi="Fira Sans"/>
          <w:color w:val="auto"/>
          <w:szCs w:val="18"/>
          <w:lang w:val="id-ID"/>
        </w:rPr>
        <w:t>prices</w:t>
      </w:r>
      <w:r w:rsidRPr="00CB21F6">
        <w:rPr>
          <w:rFonts w:ascii="Fira Sans" w:hAnsi="Fira Sans" w:cs="Courier New"/>
          <w:color w:val="auto"/>
          <w:szCs w:val="18"/>
          <w:shd w:val="clear" w:color="auto" w:fill="FFFFFF"/>
        </w:rPr>
        <w:t xml:space="preserve"> surge, Thailand pitches OPEC-style rice cartel (2008, </w:t>
      </w:r>
      <w:r w:rsidRPr="00CB21F6">
        <w:rPr>
          <w:rFonts w:ascii="Fira Sans" w:hAnsi="Fira Sans" w:cs="Courier New"/>
          <w:color w:val="auto"/>
          <w:szCs w:val="18"/>
          <w:shd w:val="clear" w:color="auto" w:fill="FFFFFF"/>
          <w:lang w:val="id-ID"/>
        </w:rPr>
        <w:t>5 Mei</w:t>
      </w:r>
      <w:r w:rsidRPr="00CB21F6">
        <w:rPr>
          <w:rFonts w:ascii="Fira Sans" w:hAnsi="Fira Sans" w:cs="Courier New"/>
          <w:color w:val="auto"/>
          <w:szCs w:val="18"/>
          <w:shd w:val="clear" w:color="auto" w:fill="FFFFFF"/>
        </w:rPr>
        <w:t>)</w:t>
      </w:r>
      <w:r w:rsidRPr="00CB21F6">
        <w:rPr>
          <w:rStyle w:val="apple-converted-space"/>
          <w:rFonts w:ascii="Fira Sans" w:hAnsi="Fira Sans" w:cs="Courier New"/>
          <w:color w:val="auto"/>
          <w:szCs w:val="18"/>
          <w:shd w:val="clear" w:color="auto" w:fill="FFFFFF"/>
        </w:rPr>
        <w:t> </w:t>
      </w:r>
      <w:r w:rsidRPr="00CB21F6">
        <w:rPr>
          <w:rFonts w:ascii="Fira Sans" w:hAnsi="Fira Sans" w:cs="Courier New"/>
          <w:i/>
          <w:iCs/>
          <w:color w:val="auto"/>
          <w:szCs w:val="18"/>
          <w:shd w:val="clear" w:color="auto" w:fill="FFFFFF"/>
        </w:rPr>
        <w:t>The Wall Street Journal</w:t>
      </w:r>
      <w:r w:rsidRPr="00CB21F6">
        <w:rPr>
          <w:rFonts w:ascii="Fira Sans" w:hAnsi="Fira Sans" w:cs="Courier New"/>
          <w:color w:val="auto"/>
          <w:szCs w:val="18"/>
          <w:shd w:val="clear" w:color="auto" w:fill="FFFFFF"/>
        </w:rPr>
        <w:t xml:space="preserve">, </w:t>
      </w:r>
      <w:r w:rsidRPr="00CB21F6">
        <w:rPr>
          <w:rFonts w:ascii="Fira Sans" w:hAnsi="Fira Sans" w:cs="Courier New"/>
          <w:color w:val="auto"/>
          <w:szCs w:val="18"/>
          <w:shd w:val="clear" w:color="auto" w:fill="FFFFFF"/>
          <w:lang w:val="id-ID"/>
        </w:rPr>
        <w:t>h</w:t>
      </w:r>
      <w:r w:rsidRPr="00CB21F6">
        <w:rPr>
          <w:rFonts w:ascii="Fira Sans" w:hAnsi="Fira Sans" w:cs="Courier New"/>
          <w:color w:val="auto"/>
          <w:szCs w:val="18"/>
          <w:shd w:val="clear" w:color="auto" w:fill="FFFFFF"/>
        </w:rPr>
        <w:t>. A9</w:t>
      </w:r>
      <w:r w:rsidRPr="00CB21F6">
        <w:rPr>
          <w:rFonts w:ascii="Fira Sans" w:hAnsi="Fira Sans" w:cs="Courier New"/>
          <w:color w:val="auto"/>
          <w:szCs w:val="18"/>
          <w:shd w:val="clear" w:color="auto" w:fill="FFFFFF"/>
          <w:lang w:val="id-ID"/>
        </w:rPr>
        <w:t>.</w:t>
      </w:r>
    </w:p>
    <w:p w14:paraId="38E7D6BF" w14:textId="77777777" w:rsidR="00823882" w:rsidRPr="00CB21F6" w:rsidRDefault="00823882" w:rsidP="00823882">
      <w:pPr>
        <w:pStyle w:val="Heading6"/>
        <w:spacing w:line="240" w:lineRule="auto"/>
        <w:rPr>
          <w:rFonts w:ascii="Fira Sans" w:hAnsi="Fira Sans"/>
          <w:szCs w:val="18"/>
          <w:lang w:val="id-ID"/>
        </w:rPr>
      </w:pPr>
      <w:r w:rsidRPr="00CB21F6">
        <w:rPr>
          <w:rFonts w:ascii="Fira Sans" w:hAnsi="Fira Sans"/>
          <w:color w:val="auto"/>
          <w:szCs w:val="18"/>
          <w:lang w:val="id-ID"/>
        </w:rPr>
        <w:t>Darder, A., Baltodano, M.P., &amp; Torres, R.D. (eds.) (2009</w:t>
      </w:r>
      <w:r w:rsidRPr="00CB21F6">
        <w:rPr>
          <w:rFonts w:ascii="Fira Sans" w:hAnsi="Fira Sans"/>
          <w:szCs w:val="18"/>
          <w:lang w:val="id-ID"/>
        </w:rPr>
        <w:t xml:space="preserve">) </w:t>
      </w:r>
      <w:r w:rsidRPr="00CB21F6">
        <w:rPr>
          <w:rFonts w:ascii="Fira Sans" w:hAnsi="Fira Sans"/>
          <w:i/>
          <w:szCs w:val="18"/>
          <w:lang w:val="id-ID"/>
        </w:rPr>
        <w:t>The Critical Pedagogy Reader</w:t>
      </w:r>
      <w:r w:rsidRPr="00CB21F6">
        <w:rPr>
          <w:rFonts w:ascii="Fira Sans" w:hAnsi="Fira Sans"/>
          <w:szCs w:val="18"/>
          <w:lang w:val="id-ID"/>
        </w:rPr>
        <w:t>. 2nd Edition. New York &amp; London: Routledge.</w:t>
      </w:r>
    </w:p>
    <w:p w14:paraId="3126367A" w14:textId="1F08A1D2" w:rsidR="00823882" w:rsidRPr="00CB21F6" w:rsidRDefault="00823882" w:rsidP="00823DDC">
      <w:pPr>
        <w:pStyle w:val="4Dapus"/>
      </w:pPr>
      <w:r w:rsidRPr="00CB21F6">
        <w:t xml:space="preserve">Erawati, D. (2014, 1 April) Menengok Intelek-tualitas di Kota Malang. Diunduh 13 April 2015 dari </w:t>
      </w:r>
      <w:r w:rsidRPr="00CB21F6">
        <w:rPr>
          <w:i/>
        </w:rPr>
        <w:t>Kompas.com</w:t>
      </w:r>
      <w:r w:rsidRPr="00CB21F6">
        <w:t xml:space="preserve"> </w:t>
      </w:r>
    </w:p>
    <w:p w14:paraId="2204BF0A" w14:textId="77777777" w:rsidR="00823882" w:rsidRPr="00CB21F6" w:rsidRDefault="00823882" w:rsidP="00823882">
      <w:pPr>
        <w:pStyle w:val="Heading6"/>
        <w:spacing w:line="240" w:lineRule="auto"/>
        <w:rPr>
          <w:rFonts w:ascii="Fira Sans" w:hAnsi="Fira Sans"/>
          <w:szCs w:val="18"/>
          <w:lang w:val="id-ID"/>
        </w:rPr>
      </w:pPr>
      <w:r w:rsidRPr="00CB21F6">
        <w:rPr>
          <w:rFonts w:ascii="Fira Sans" w:hAnsi="Fira Sans"/>
          <w:szCs w:val="18"/>
          <w:lang w:val="id-ID"/>
        </w:rPr>
        <w:t>Kemdikbud</w:t>
      </w:r>
      <w:r w:rsidRPr="00CB21F6">
        <w:rPr>
          <w:rFonts w:ascii="Fira Sans" w:hAnsi="Fira Sans"/>
          <w:szCs w:val="18"/>
        </w:rPr>
        <w:t>.</w:t>
      </w:r>
      <w:r w:rsidRPr="00CB21F6">
        <w:rPr>
          <w:rFonts w:ascii="Fira Sans" w:hAnsi="Fira Sans"/>
          <w:szCs w:val="18"/>
          <w:lang w:val="id-ID"/>
        </w:rPr>
        <w:t xml:space="preserve"> (2011) </w:t>
      </w:r>
      <w:r w:rsidRPr="00CB21F6">
        <w:rPr>
          <w:rFonts w:ascii="Fira Sans" w:hAnsi="Fira Sans"/>
          <w:i/>
          <w:szCs w:val="18"/>
          <w:lang w:val="id-ID"/>
        </w:rPr>
        <w:t>Panduan Penyelenggaraan Pe</w:t>
      </w:r>
      <w:r w:rsidRPr="00CB21F6">
        <w:rPr>
          <w:rFonts w:ascii="Fira Sans" w:hAnsi="Fira Sans"/>
          <w:i/>
          <w:szCs w:val="18"/>
        </w:rPr>
        <w:t>-</w:t>
      </w:r>
      <w:r w:rsidRPr="00CB21F6">
        <w:rPr>
          <w:rFonts w:ascii="Fira Sans" w:hAnsi="Fira Sans"/>
          <w:i/>
          <w:szCs w:val="18"/>
          <w:lang w:val="id-ID"/>
        </w:rPr>
        <w:t>latihan Pendidikan Karakter</w:t>
      </w:r>
      <w:r w:rsidRPr="00CB21F6">
        <w:rPr>
          <w:rFonts w:ascii="Fira Sans" w:hAnsi="Fira Sans"/>
          <w:szCs w:val="18"/>
          <w:lang w:val="id-ID"/>
        </w:rPr>
        <w:t>. Jakarta.</w:t>
      </w:r>
    </w:p>
    <w:p w14:paraId="2B219882" w14:textId="77777777" w:rsidR="00823882" w:rsidRPr="00CB21F6" w:rsidRDefault="00823882" w:rsidP="00823882">
      <w:pPr>
        <w:pStyle w:val="Heading6"/>
        <w:spacing w:line="240" w:lineRule="auto"/>
        <w:rPr>
          <w:rFonts w:ascii="Fira Sans" w:hAnsi="Fira Sans"/>
          <w:szCs w:val="18"/>
          <w:lang w:val="id-ID"/>
        </w:rPr>
      </w:pPr>
      <w:r w:rsidRPr="00CB21F6">
        <w:rPr>
          <w:rFonts w:ascii="Fira Sans" w:hAnsi="Fira Sans"/>
          <w:szCs w:val="18"/>
          <w:lang w:val="id-ID"/>
        </w:rPr>
        <w:t>Postman, N</w:t>
      </w:r>
      <w:r w:rsidRPr="00CB21F6">
        <w:rPr>
          <w:rFonts w:ascii="Fira Sans" w:hAnsi="Fira Sans"/>
          <w:szCs w:val="18"/>
        </w:rPr>
        <w:t>.</w:t>
      </w:r>
      <w:r w:rsidRPr="00CB21F6">
        <w:rPr>
          <w:rFonts w:ascii="Fira Sans" w:hAnsi="Fira Sans"/>
          <w:szCs w:val="18"/>
          <w:lang w:val="id-ID"/>
        </w:rPr>
        <w:t xml:space="preserve"> &amp; Weingartner, C. (2001) </w:t>
      </w:r>
      <w:r w:rsidRPr="00CB21F6">
        <w:rPr>
          <w:rFonts w:ascii="Fira Sans" w:hAnsi="Fira Sans"/>
          <w:i/>
          <w:szCs w:val="18"/>
          <w:lang w:val="id-ID"/>
        </w:rPr>
        <w:t>Mengajar Sebagai Aktivitas Subversif</w:t>
      </w:r>
      <w:r w:rsidRPr="00CB21F6">
        <w:rPr>
          <w:rFonts w:ascii="Fira Sans" w:hAnsi="Fira Sans"/>
          <w:szCs w:val="18"/>
          <w:lang w:val="id-ID"/>
        </w:rPr>
        <w:t>. Terj. Siti Farida. Yogyakarta: Jendela.</w:t>
      </w:r>
    </w:p>
    <w:p w14:paraId="42E47DB5" w14:textId="77777777" w:rsidR="00823882" w:rsidRPr="00CB21F6" w:rsidRDefault="00823882" w:rsidP="00823882">
      <w:pPr>
        <w:pStyle w:val="Heading6"/>
        <w:spacing w:line="240" w:lineRule="auto"/>
        <w:rPr>
          <w:rFonts w:ascii="Fira Sans" w:hAnsi="Fira Sans"/>
          <w:szCs w:val="18"/>
          <w:lang w:val="id-ID"/>
        </w:rPr>
      </w:pPr>
      <w:r w:rsidRPr="00CB21F6">
        <w:rPr>
          <w:rFonts w:ascii="Fira Sans" w:hAnsi="Fira Sans"/>
          <w:szCs w:val="18"/>
          <w:lang w:val="id-ID"/>
        </w:rPr>
        <w:t xml:space="preserve">Republik Indonesia (2012) </w:t>
      </w:r>
      <w:r w:rsidRPr="00CB21F6">
        <w:rPr>
          <w:rFonts w:ascii="Fira Sans" w:hAnsi="Fira Sans"/>
          <w:i/>
          <w:szCs w:val="18"/>
          <w:lang w:val="id-ID"/>
        </w:rPr>
        <w:t>Undang-undang Nomor 12 Tahun 2012 tentang Pendidikan Tinggi</w:t>
      </w:r>
      <w:r w:rsidRPr="00CB21F6">
        <w:rPr>
          <w:rFonts w:ascii="Fira Sans" w:hAnsi="Fira Sans"/>
          <w:szCs w:val="18"/>
          <w:lang w:val="id-ID"/>
        </w:rPr>
        <w:t>. Jakarta.</w:t>
      </w:r>
    </w:p>
    <w:p w14:paraId="52B7515C" w14:textId="77777777" w:rsidR="00823882" w:rsidRPr="00CB21F6" w:rsidRDefault="00823882" w:rsidP="00823882">
      <w:pPr>
        <w:pStyle w:val="Heading6"/>
        <w:spacing w:line="240" w:lineRule="auto"/>
        <w:rPr>
          <w:rFonts w:ascii="Fira Sans" w:hAnsi="Fira Sans"/>
          <w:szCs w:val="18"/>
          <w:lang w:val="id-ID"/>
        </w:rPr>
      </w:pPr>
      <w:r w:rsidRPr="00CB21F6">
        <w:rPr>
          <w:rFonts w:ascii="Fira Sans" w:hAnsi="Fira Sans"/>
          <w:szCs w:val="18"/>
          <w:lang w:val="id-ID"/>
        </w:rPr>
        <w:t>Subkhan, E. (201</w:t>
      </w:r>
      <w:r w:rsidRPr="00CB21F6">
        <w:rPr>
          <w:rFonts w:ascii="Fira Sans" w:hAnsi="Fira Sans"/>
          <w:szCs w:val="18"/>
        </w:rPr>
        <w:t>6</w:t>
      </w:r>
      <w:r w:rsidRPr="00CB21F6">
        <w:rPr>
          <w:rFonts w:ascii="Fira Sans" w:hAnsi="Fira Sans"/>
          <w:szCs w:val="18"/>
          <w:lang w:val="id-ID"/>
        </w:rPr>
        <w:t xml:space="preserve">) </w:t>
      </w:r>
      <w:r w:rsidRPr="00CB21F6">
        <w:rPr>
          <w:rFonts w:ascii="Fira Sans" w:hAnsi="Fira Sans"/>
          <w:i/>
          <w:szCs w:val="18"/>
        </w:rPr>
        <w:t xml:space="preserve">Sejarah &amp; </w:t>
      </w:r>
      <w:proofErr w:type="spellStart"/>
      <w:r w:rsidRPr="00CB21F6">
        <w:rPr>
          <w:rFonts w:ascii="Fira Sans" w:hAnsi="Fira Sans"/>
          <w:i/>
          <w:szCs w:val="18"/>
        </w:rPr>
        <w:t>Paradigma</w:t>
      </w:r>
      <w:proofErr w:type="spellEnd"/>
      <w:r w:rsidRPr="00CB21F6">
        <w:rPr>
          <w:rFonts w:ascii="Fira Sans" w:hAnsi="Fira Sans"/>
          <w:i/>
          <w:szCs w:val="18"/>
        </w:rPr>
        <w:t xml:space="preserve"> </w:t>
      </w:r>
      <w:proofErr w:type="spellStart"/>
      <w:r w:rsidRPr="00CB21F6">
        <w:rPr>
          <w:rFonts w:ascii="Fira Sans" w:hAnsi="Fira Sans"/>
          <w:i/>
          <w:szCs w:val="18"/>
        </w:rPr>
        <w:t>Teknologi</w:t>
      </w:r>
      <w:proofErr w:type="spellEnd"/>
      <w:r w:rsidRPr="00CB21F6">
        <w:rPr>
          <w:rFonts w:ascii="Fira Sans" w:hAnsi="Fira Sans"/>
          <w:i/>
          <w:szCs w:val="18"/>
        </w:rPr>
        <w:t xml:space="preserve"> Pendidikan </w:t>
      </w:r>
      <w:proofErr w:type="spellStart"/>
      <w:r w:rsidRPr="00CB21F6">
        <w:rPr>
          <w:rFonts w:ascii="Fira Sans" w:hAnsi="Fira Sans"/>
          <w:i/>
          <w:szCs w:val="18"/>
        </w:rPr>
        <w:t>untuk</w:t>
      </w:r>
      <w:proofErr w:type="spellEnd"/>
      <w:r w:rsidRPr="00CB21F6">
        <w:rPr>
          <w:rFonts w:ascii="Fira Sans" w:hAnsi="Fira Sans"/>
          <w:i/>
          <w:szCs w:val="18"/>
        </w:rPr>
        <w:t xml:space="preserve"> </w:t>
      </w:r>
      <w:proofErr w:type="spellStart"/>
      <w:r w:rsidRPr="00CB21F6">
        <w:rPr>
          <w:rFonts w:ascii="Fira Sans" w:hAnsi="Fira Sans"/>
          <w:i/>
          <w:szCs w:val="18"/>
        </w:rPr>
        <w:t>Perubahan</w:t>
      </w:r>
      <w:proofErr w:type="spellEnd"/>
      <w:r w:rsidRPr="00CB21F6">
        <w:rPr>
          <w:rFonts w:ascii="Fira Sans" w:hAnsi="Fira Sans"/>
          <w:i/>
          <w:szCs w:val="18"/>
        </w:rPr>
        <w:t xml:space="preserve"> </w:t>
      </w:r>
      <w:proofErr w:type="spellStart"/>
      <w:r w:rsidRPr="00CB21F6">
        <w:rPr>
          <w:rFonts w:ascii="Fira Sans" w:hAnsi="Fira Sans"/>
          <w:i/>
          <w:szCs w:val="18"/>
        </w:rPr>
        <w:t>Sosial</w:t>
      </w:r>
      <w:proofErr w:type="spellEnd"/>
      <w:r w:rsidRPr="00CB21F6">
        <w:rPr>
          <w:rFonts w:ascii="Fira Sans" w:hAnsi="Fira Sans"/>
          <w:szCs w:val="18"/>
          <w:lang w:val="id-ID"/>
        </w:rPr>
        <w:t xml:space="preserve">. </w:t>
      </w:r>
      <w:r w:rsidRPr="00CB21F6">
        <w:rPr>
          <w:rFonts w:ascii="Fira Sans" w:hAnsi="Fira Sans"/>
          <w:szCs w:val="18"/>
        </w:rPr>
        <w:t>Jakarta</w:t>
      </w:r>
      <w:r w:rsidRPr="00CB21F6">
        <w:rPr>
          <w:rFonts w:ascii="Fira Sans" w:hAnsi="Fira Sans"/>
          <w:szCs w:val="18"/>
          <w:lang w:val="id-ID"/>
        </w:rPr>
        <w:t xml:space="preserve">: </w:t>
      </w:r>
      <w:proofErr w:type="spellStart"/>
      <w:r w:rsidRPr="00CB21F6">
        <w:rPr>
          <w:rFonts w:ascii="Fira Sans" w:hAnsi="Fira Sans"/>
          <w:szCs w:val="18"/>
        </w:rPr>
        <w:t>Prenada</w:t>
      </w:r>
      <w:proofErr w:type="spellEnd"/>
      <w:r w:rsidRPr="00CB21F6">
        <w:rPr>
          <w:rFonts w:ascii="Fira Sans" w:hAnsi="Fira Sans"/>
          <w:szCs w:val="18"/>
        </w:rPr>
        <w:t xml:space="preserve"> Media Group</w:t>
      </w:r>
      <w:r w:rsidRPr="00CB21F6">
        <w:rPr>
          <w:rFonts w:ascii="Fira Sans" w:hAnsi="Fira Sans"/>
          <w:szCs w:val="18"/>
          <w:lang w:val="id-ID"/>
        </w:rPr>
        <w:t>.</w:t>
      </w:r>
    </w:p>
    <w:p w14:paraId="5DB910A2" w14:textId="77777777" w:rsidR="00823882" w:rsidRPr="00CB21F6" w:rsidRDefault="00823882" w:rsidP="00823882">
      <w:pPr>
        <w:pStyle w:val="Heading6"/>
        <w:spacing w:line="240" w:lineRule="auto"/>
        <w:rPr>
          <w:rFonts w:ascii="Fira Sans" w:hAnsi="Fira Sans"/>
          <w:szCs w:val="18"/>
          <w:lang w:val="id-ID"/>
        </w:rPr>
      </w:pPr>
      <w:r w:rsidRPr="00CB21F6">
        <w:rPr>
          <w:rFonts w:ascii="Fira Sans" w:hAnsi="Fira Sans"/>
          <w:szCs w:val="18"/>
          <w:lang w:val="id-ID"/>
        </w:rPr>
        <w:t xml:space="preserve">Subkhan, E. (2011) Reposisi Tren ICT Bidang Kajian Teknologi Pendidikan. </w:t>
      </w:r>
      <w:r w:rsidRPr="00CB21F6">
        <w:rPr>
          <w:rFonts w:ascii="Fira Sans" w:hAnsi="Fira Sans"/>
          <w:i/>
          <w:szCs w:val="18"/>
          <w:lang w:val="id-ID"/>
        </w:rPr>
        <w:t>Masyarakat Telematika dan Informasi: Jurnal Penelitian Teknologi Informasi dan Komunikasi</w:t>
      </w:r>
      <w:r w:rsidRPr="00CB21F6">
        <w:rPr>
          <w:rFonts w:ascii="Fira Sans" w:hAnsi="Fira Sans"/>
          <w:szCs w:val="18"/>
          <w:lang w:val="id-ID"/>
        </w:rPr>
        <w:t xml:space="preserve">. </w:t>
      </w:r>
      <w:r w:rsidRPr="00CB21F6">
        <w:rPr>
          <w:rFonts w:ascii="Fira Sans" w:hAnsi="Fira Sans"/>
          <w:i/>
          <w:szCs w:val="18"/>
          <w:lang w:val="id-ID"/>
        </w:rPr>
        <w:t>2</w:t>
      </w:r>
      <w:r w:rsidRPr="00CB21F6">
        <w:rPr>
          <w:rFonts w:ascii="Fira Sans" w:hAnsi="Fira Sans"/>
          <w:szCs w:val="18"/>
          <w:lang w:val="id-ID"/>
        </w:rPr>
        <w:t>(6), h. 89-113.</w:t>
      </w:r>
    </w:p>
    <w:p w14:paraId="1FC00B5E" w14:textId="2D5C8568" w:rsidR="00823882" w:rsidRPr="00CB21F6" w:rsidRDefault="00823882" w:rsidP="00823882">
      <w:pPr>
        <w:pStyle w:val="Heading6"/>
        <w:spacing w:line="240" w:lineRule="auto"/>
        <w:rPr>
          <w:rFonts w:ascii="Fira Sans" w:hAnsi="Fira Sans"/>
          <w:szCs w:val="18"/>
          <w:lang w:val="id-ID"/>
        </w:rPr>
      </w:pPr>
      <w:r w:rsidRPr="00CB21F6">
        <w:rPr>
          <w:rFonts w:ascii="Fira Sans" w:hAnsi="Fira Sans"/>
          <w:i/>
          <w:szCs w:val="18"/>
          <w:lang w:val="id-ID"/>
        </w:rPr>
        <w:t>Unnes Jalin Kerja Sama dengan MSU</w:t>
      </w:r>
      <w:r w:rsidRPr="00CB21F6">
        <w:rPr>
          <w:rFonts w:ascii="Fira Sans" w:hAnsi="Fira Sans"/>
          <w:szCs w:val="18"/>
          <w:lang w:val="id-ID"/>
        </w:rPr>
        <w:t>. (2014, 2 April) Diunduh 14 April 2015 dari Su-aramerdeka.com.</w:t>
      </w:r>
    </w:p>
    <w:p w14:paraId="2580D9EF" w14:textId="77777777" w:rsidR="00823882" w:rsidRPr="00CB21F6" w:rsidRDefault="00823882" w:rsidP="00823882">
      <w:pPr>
        <w:pStyle w:val="Heading6"/>
        <w:spacing w:line="240" w:lineRule="auto"/>
        <w:rPr>
          <w:rFonts w:ascii="Fira Sans" w:hAnsi="Fira Sans"/>
          <w:sz w:val="19"/>
          <w:szCs w:val="19"/>
          <w:lang w:val="id-ID"/>
        </w:rPr>
      </w:pPr>
      <w:r w:rsidRPr="00CB21F6">
        <w:rPr>
          <w:rFonts w:ascii="Fira Sans" w:hAnsi="Fira Sans"/>
          <w:szCs w:val="18"/>
          <w:lang w:val="id-ID"/>
        </w:rPr>
        <w:t>Van</w:t>
      </w:r>
      <w:r w:rsidRPr="00CB21F6">
        <w:rPr>
          <w:rFonts w:ascii="Fira Sans" w:hAnsi="Fira Sans" w:cs="Courier New"/>
          <w:color w:val="222222"/>
          <w:szCs w:val="18"/>
          <w:shd w:val="clear" w:color="auto" w:fill="FFFFFF"/>
        </w:rPr>
        <w:t xml:space="preserve"> </w:t>
      </w:r>
      <w:proofErr w:type="spellStart"/>
      <w:r w:rsidRPr="00CB21F6">
        <w:rPr>
          <w:rFonts w:ascii="Fira Sans" w:hAnsi="Fira Sans" w:cs="Courier New"/>
          <w:color w:val="222222"/>
          <w:szCs w:val="18"/>
          <w:shd w:val="clear" w:color="auto" w:fill="FFFFFF"/>
        </w:rPr>
        <w:t>Vugt</w:t>
      </w:r>
      <w:proofErr w:type="spellEnd"/>
      <w:r w:rsidRPr="00CB21F6">
        <w:rPr>
          <w:rFonts w:ascii="Fira Sans" w:hAnsi="Fira Sans" w:cs="Courier New"/>
          <w:color w:val="222222"/>
          <w:szCs w:val="18"/>
          <w:shd w:val="clear" w:color="auto" w:fill="FFFFFF"/>
        </w:rPr>
        <w:t>, M., Hogan, R., &amp; Kaiser, R. B. (2008) Leadership, followership, and evolution: Some lessons from the past.</w:t>
      </w:r>
      <w:r w:rsidRPr="00CB21F6">
        <w:rPr>
          <w:rStyle w:val="apple-converted-space"/>
          <w:rFonts w:ascii="Fira Sans" w:hAnsi="Fira Sans" w:cs="Courier New"/>
          <w:color w:val="222222"/>
          <w:szCs w:val="18"/>
          <w:shd w:val="clear" w:color="auto" w:fill="FFFFFF"/>
        </w:rPr>
        <w:t> </w:t>
      </w:r>
      <w:r w:rsidRPr="00CB21F6">
        <w:rPr>
          <w:rStyle w:val="apple-converted-space"/>
          <w:rFonts w:ascii="Fira Sans" w:hAnsi="Fira Sans" w:cs="Courier New"/>
          <w:color w:val="222222"/>
          <w:szCs w:val="18"/>
          <w:shd w:val="clear" w:color="auto" w:fill="FFFFFF"/>
          <w:lang w:val="id-ID"/>
        </w:rPr>
        <w:t xml:space="preserve"> </w:t>
      </w:r>
      <w:r w:rsidRPr="00CB21F6">
        <w:rPr>
          <w:rFonts w:ascii="Fira Sans" w:hAnsi="Fira Sans" w:cs="Courier New"/>
          <w:i/>
          <w:iCs/>
          <w:color w:val="222222"/>
          <w:szCs w:val="18"/>
          <w:shd w:val="clear" w:color="auto" w:fill="FFFFFF"/>
        </w:rPr>
        <w:t>American Psychologist</w:t>
      </w:r>
      <w:r w:rsidRPr="00CB21F6">
        <w:rPr>
          <w:rFonts w:ascii="Fira Sans" w:hAnsi="Fira Sans" w:cs="Courier New"/>
          <w:color w:val="222222"/>
          <w:szCs w:val="18"/>
          <w:shd w:val="clear" w:color="auto" w:fill="FFFFFF"/>
        </w:rPr>
        <w:t>,</w:t>
      </w:r>
      <w:r w:rsidRPr="00CB21F6">
        <w:rPr>
          <w:rStyle w:val="apple-converted-space"/>
          <w:rFonts w:ascii="Fira Sans" w:hAnsi="Fira Sans" w:cs="Courier New"/>
          <w:color w:val="222222"/>
          <w:szCs w:val="18"/>
          <w:shd w:val="clear" w:color="auto" w:fill="FFFFFF"/>
        </w:rPr>
        <w:t> </w:t>
      </w:r>
      <w:r w:rsidRPr="00CB21F6">
        <w:rPr>
          <w:rFonts w:ascii="Fira Sans" w:hAnsi="Fira Sans" w:cs="Courier New"/>
          <w:i/>
          <w:iCs/>
          <w:color w:val="222222"/>
          <w:szCs w:val="18"/>
          <w:shd w:val="clear" w:color="auto" w:fill="FFFFFF"/>
        </w:rPr>
        <w:t>63</w:t>
      </w:r>
      <w:r w:rsidRPr="00CB21F6">
        <w:rPr>
          <w:rFonts w:ascii="Fira Sans" w:hAnsi="Fira Sans" w:cs="Courier New"/>
          <w:color w:val="222222"/>
          <w:szCs w:val="18"/>
          <w:shd w:val="clear" w:color="auto" w:fill="FFFFFF"/>
        </w:rPr>
        <w:t>(3),</w:t>
      </w:r>
      <w:r w:rsidRPr="00CB21F6">
        <w:rPr>
          <w:rFonts w:ascii="Fira Sans" w:hAnsi="Fira Sans" w:cs="Courier New"/>
          <w:color w:val="222222"/>
          <w:szCs w:val="18"/>
          <w:shd w:val="clear" w:color="auto" w:fill="FFFFFF"/>
          <w:lang w:val="id-ID"/>
        </w:rPr>
        <w:t xml:space="preserve"> p. </w:t>
      </w:r>
      <w:r w:rsidRPr="00CB21F6">
        <w:rPr>
          <w:rFonts w:ascii="Fira Sans" w:hAnsi="Fira Sans" w:cs="Courier New"/>
          <w:color w:val="222222"/>
          <w:szCs w:val="18"/>
          <w:shd w:val="clear" w:color="auto" w:fill="FFFFFF"/>
        </w:rPr>
        <w:t>182-196.</w:t>
      </w:r>
      <w:r w:rsidRPr="00CB21F6">
        <w:rPr>
          <w:rFonts w:ascii="Fira Sans" w:hAnsi="Fira Sans" w:cs="Courier New"/>
          <w:color w:val="222222"/>
          <w:szCs w:val="18"/>
          <w:shd w:val="clear" w:color="auto" w:fill="FFFFFF"/>
          <w:lang w:val="id-ID"/>
        </w:rPr>
        <w:t xml:space="preserve"> </w:t>
      </w:r>
      <w:proofErr w:type="spellStart"/>
      <w:r w:rsidRPr="00CB21F6">
        <w:rPr>
          <w:rFonts w:ascii="Fira Sans" w:hAnsi="Fira Sans" w:cs="Courier New"/>
          <w:color w:val="222222"/>
          <w:szCs w:val="18"/>
          <w:shd w:val="clear" w:color="auto" w:fill="FFFFFF"/>
        </w:rPr>
        <w:t>doi</w:t>
      </w:r>
      <w:proofErr w:type="spellEnd"/>
      <w:r w:rsidRPr="00CB21F6">
        <w:rPr>
          <w:rFonts w:ascii="Fira Sans" w:hAnsi="Fira Sans" w:cs="Courier New"/>
          <w:color w:val="222222"/>
          <w:szCs w:val="18"/>
          <w:shd w:val="clear" w:color="auto" w:fill="FFFFFF"/>
        </w:rPr>
        <w:t>:</w:t>
      </w:r>
      <w:r w:rsidRPr="00CB21F6">
        <w:rPr>
          <w:rFonts w:ascii="Fira Sans" w:hAnsi="Fira Sans" w:cs="Courier New"/>
          <w:color w:val="222222"/>
          <w:szCs w:val="18"/>
          <w:shd w:val="clear" w:color="auto" w:fill="FFFFFF"/>
          <w:lang w:val="id-ID"/>
        </w:rPr>
        <w:t xml:space="preserve"> </w:t>
      </w:r>
      <w:r w:rsidRPr="00CB21F6">
        <w:rPr>
          <w:rFonts w:ascii="Fira Sans" w:hAnsi="Fira Sans" w:cs="Courier New"/>
          <w:color w:val="222222"/>
          <w:szCs w:val="18"/>
          <w:shd w:val="clear" w:color="auto" w:fill="FFFFFF"/>
        </w:rPr>
        <w:t>10.1037/0003-066X.63.3.182</w:t>
      </w:r>
      <w:r w:rsidRPr="00CB21F6">
        <w:rPr>
          <w:rFonts w:ascii="Fira Sans" w:hAnsi="Fira Sans"/>
          <w:szCs w:val="18"/>
          <w:lang w:val="id-ID"/>
        </w:rPr>
        <w:t>.</w:t>
      </w:r>
    </w:p>
    <w:p w14:paraId="5B3575EC" w14:textId="77777777" w:rsidR="00823882" w:rsidRPr="00CB21F6" w:rsidRDefault="00823882" w:rsidP="00823882">
      <w:pPr>
        <w:pStyle w:val="Heading6"/>
        <w:spacing w:line="240" w:lineRule="auto"/>
        <w:rPr>
          <w:rFonts w:ascii="Fira Sans" w:hAnsi="Fira Sans"/>
          <w:szCs w:val="18"/>
          <w:lang w:val="id-ID"/>
        </w:rPr>
        <w:sectPr w:rsidR="00823882" w:rsidRPr="00CB21F6" w:rsidSect="00CB21F6">
          <w:type w:val="continuous"/>
          <w:pgSz w:w="11907" w:h="16839" w:code="9"/>
          <w:pgMar w:top="1701" w:right="1417" w:bottom="1701" w:left="1701" w:header="720" w:footer="720" w:gutter="0"/>
          <w:cols w:space="236"/>
          <w:docGrid w:linePitch="360"/>
        </w:sectPr>
      </w:pPr>
    </w:p>
    <w:p w14:paraId="2CF9BF3E" w14:textId="77777777" w:rsidR="00823882" w:rsidRPr="00CB21F6" w:rsidRDefault="00823882" w:rsidP="00823882">
      <w:pPr>
        <w:pStyle w:val="Heading6"/>
        <w:spacing w:line="240" w:lineRule="auto"/>
        <w:rPr>
          <w:rFonts w:ascii="Fira Sans" w:hAnsi="Fira Sans"/>
          <w:sz w:val="20"/>
        </w:rPr>
      </w:pPr>
    </w:p>
    <w:p w14:paraId="042A8591" w14:textId="77777777" w:rsidR="001320EA" w:rsidRPr="00CB21F6" w:rsidRDefault="001320EA" w:rsidP="00823882">
      <w:pPr>
        <w:pStyle w:val="Heading2"/>
        <w:spacing w:before="120" w:line="276" w:lineRule="auto"/>
        <w:rPr>
          <w:rFonts w:ascii="Fira Sans" w:hAnsi="Fira Sans" w:cs="Arial"/>
          <w:color w:val="585858"/>
        </w:rPr>
      </w:pPr>
      <w:r w:rsidRPr="00CB21F6">
        <w:rPr>
          <w:rFonts w:ascii="Fira Sans" w:hAnsi="Fira Sans" w:cs="Arial"/>
          <w:color w:val="585858"/>
        </w:rPr>
        <w:t>For completeness the contents in its entirety, can be read on the Author Guidelines page</w:t>
      </w:r>
    </w:p>
    <w:p w14:paraId="6E52CF8F" w14:textId="15C08C04" w:rsidR="00823882" w:rsidRPr="00CB21F6" w:rsidRDefault="008D6E4B" w:rsidP="00823882">
      <w:pPr>
        <w:pStyle w:val="Heading2"/>
        <w:spacing w:before="120" w:line="276" w:lineRule="auto"/>
        <w:rPr>
          <w:rFonts w:ascii="Fira Sans" w:hAnsi="Fira Sans"/>
        </w:rPr>
      </w:pPr>
      <w:hyperlink r:id="rId19" w:anchor="authorGuidelines" w:history="1">
        <w:r w:rsidRPr="008D6E4B">
          <w:rPr>
            <w:rStyle w:val="Hyperlink"/>
            <w:rFonts w:ascii="Fira Sans" w:hAnsi="Fira Sans"/>
          </w:rPr>
          <w:t>https://journal.unnes.ac.id/journals/peshr/about#authorGuidelines</w:t>
        </w:r>
      </w:hyperlink>
      <w:r w:rsidR="00823882" w:rsidRPr="00CB21F6">
        <w:rPr>
          <w:rFonts w:ascii="Fira Sans" w:hAnsi="Fira Sans"/>
        </w:rPr>
        <w:t xml:space="preserve"> </w:t>
      </w:r>
    </w:p>
    <w:p w14:paraId="79F19084" w14:textId="77777777" w:rsidR="00E23C2A" w:rsidRPr="00CB21F6" w:rsidRDefault="00E23C2A" w:rsidP="00823882">
      <w:pPr>
        <w:tabs>
          <w:tab w:val="left" w:pos="2145"/>
        </w:tabs>
        <w:rPr>
          <w:rFonts w:ascii="Fira Sans" w:hAnsi="Fira Sans"/>
        </w:rPr>
      </w:pPr>
    </w:p>
    <w:sectPr w:rsidR="00E23C2A" w:rsidRPr="00CB21F6" w:rsidSect="00CB21F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8D85C" w14:textId="77777777" w:rsidR="00674497" w:rsidRDefault="00674497">
      <w:pPr>
        <w:spacing w:before="0" w:after="0"/>
      </w:pPr>
      <w:r>
        <w:separator/>
      </w:r>
    </w:p>
  </w:endnote>
  <w:endnote w:type="continuationSeparator" w:id="0">
    <w:p w14:paraId="471F3909" w14:textId="77777777" w:rsidR="00674497" w:rsidRDefault="006744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BDC8" w14:textId="77777777" w:rsidR="00475B8E" w:rsidRDefault="00475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1554" w14:textId="77777777" w:rsidR="007D58BA" w:rsidRPr="008D6E4B" w:rsidRDefault="00000000">
    <w:pPr>
      <w:pStyle w:val="Footer"/>
      <w:rPr>
        <w:rFonts w:ascii="Fira Sans" w:hAnsi="Fira Sans"/>
      </w:rPr>
    </w:pPr>
    <w:sdt>
      <w:sdtPr>
        <w:rPr>
          <w:rFonts w:ascii="Fira Sans" w:hAnsi="Fira Sans"/>
        </w:rPr>
        <w:id w:val="-1747801058"/>
        <w:docPartObj>
          <w:docPartGallery w:val="Page Numbers (Bottom of Page)"/>
          <w:docPartUnique/>
        </w:docPartObj>
      </w:sdtPr>
      <w:sdtEndPr>
        <w:rPr>
          <w:noProof/>
        </w:rPr>
      </w:sdtEndPr>
      <w:sdtContent>
        <w:r w:rsidR="00986A41" w:rsidRPr="008D6E4B">
          <w:rPr>
            <w:rFonts w:ascii="Fira Sans" w:hAnsi="Fira Sans"/>
          </w:rPr>
          <w:fldChar w:fldCharType="begin"/>
        </w:r>
        <w:r w:rsidR="00986A41" w:rsidRPr="008D6E4B">
          <w:rPr>
            <w:rFonts w:ascii="Fira Sans" w:hAnsi="Fira Sans"/>
          </w:rPr>
          <w:instrText xml:space="preserve"> PAGE   \* MERGEFORMAT </w:instrText>
        </w:r>
        <w:r w:rsidR="00986A41" w:rsidRPr="008D6E4B">
          <w:rPr>
            <w:rFonts w:ascii="Fira Sans" w:hAnsi="Fira Sans"/>
          </w:rPr>
          <w:fldChar w:fldCharType="separate"/>
        </w:r>
        <w:r w:rsidR="00900658" w:rsidRPr="008D6E4B">
          <w:rPr>
            <w:rFonts w:ascii="Fira Sans" w:hAnsi="Fira Sans"/>
            <w:noProof/>
          </w:rPr>
          <w:t>2</w:t>
        </w:r>
        <w:r w:rsidR="00986A41" w:rsidRPr="008D6E4B">
          <w:rPr>
            <w:rFonts w:ascii="Fira Sans" w:hAnsi="Fira San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nstantia" w:hAnsi="Constantia"/>
        <w:sz w:val="20"/>
      </w:rPr>
      <w:id w:val="1569227270"/>
      <w:docPartObj>
        <w:docPartGallery w:val="Page Numbers (Bottom of Page)"/>
        <w:docPartUnique/>
      </w:docPartObj>
    </w:sdtPr>
    <w:sdtEndPr>
      <w:rPr>
        <w:rFonts w:ascii="Fira Sans" w:hAnsi="Fira Sans"/>
        <w:noProof/>
        <w:sz w:val="22"/>
      </w:rPr>
    </w:sdtEndPr>
    <w:sdtContent>
      <w:p w14:paraId="6D2914AF" w14:textId="77777777" w:rsidR="007D58BA" w:rsidRPr="008D6E4B" w:rsidRDefault="00986A41" w:rsidP="00B60EF7">
        <w:pPr>
          <w:pStyle w:val="Footer"/>
          <w:spacing w:before="100" w:after="100"/>
          <w:rPr>
            <w:rFonts w:ascii="Fira Sans" w:hAnsi="Fira Sans"/>
            <w:noProof/>
          </w:rPr>
        </w:pPr>
        <w:r w:rsidRPr="008D6E4B">
          <w:rPr>
            <w:rFonts w:ascii="Fira Sans" w:hAnsi="Fira Sans"/>
            <w:noProof/>
          </w:rPr>
          <w:fldChar w:fldCharType="begin"/>
        </w:r>
        <w:r w:rsidRPr="008D6E4B">
          <w:rPr>
            <w:rFonts w:ascii="Fira Sans" w:hAnsi="Fira Sans"/>
            <w:noProof/>
          </w:rPr>
          <w:instrText xml:space="preserve"> PAGE   \* MERGEFORMAT </w:instrText>
        </w:r>
        <w:r w:rsidRPr="008D6E4B">
          <w:rPr>
            <w:rFonts w:ascii="Fira Sans" w:hAnsi="Fira Sans"/>
            <w:noProof/>
          </w:rPr>
          <w:fldChar w:fldCharType="separate"/>
        </w:r>
        <w:r w:rsidR="003C4C92" w:rsidRPr="008D6E4B">
          <w:rPr>
            <w:rFonts w:ascii="Fira Sans" w:hAnsi="Fira Sans"/>
            <w:noProof/>
          </w:rPr>
          <w:t>1</w:t>
        </w:r>
        <w:r w:rsidRPr="008D6E4B">
          <w:rPr>
            <w:rFonts w:ascii="Fira Sans" w:hAnsi="Fira San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BEBBB" w14:textId="77777777" w:rsidR="00674497" w:rsidRDefault="00674497">
      <w:pPr>
        <w:spacing w:before="0" w:after="0"/>
      </w:pPr>
      <w:r>
        <w:separator/>
      </w:r>
    </w:p>
  </w:footnote>
  <w:footnote w:type="continuationSeparator" w:id="0">
    <w:p w14:paraId="696A7365" w14:textId="77777777" w:rsidR="00674497" w:rsidRDefault="0067449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E565" w14:textId="77777777" w:rsidR="007D58BA" w:rsidRDefault="00986A4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5D72" w14:textId="269E805F" w:rsidR="007D58BA" w:rsidRPr="008D6E4B" w:rsidRDefault="008D6E4B" w:rsidP="008D6E4B">
    <w:pPr>
      <w:pStyle w:val="Header"/>
      <w:rPr>
        <w:rFonts w:ascii="Fira Sans" w:hAnsi="Fira Sans"/>
      </w:rPr>
    </w:pPr>
    <w:r w:rsidRPr="008D6E4B">
      <w:rPr>
        <w:rFonts w:ascii="Fira Sans" w:hAnsi="Fira Sans" w:cs="Calisto MT"/>
        <w:sz w:val="20"/>
        <w:szCs w:val="20"/>
      </w:rPr>
      <w:t>Journal of Physical Education, Sport, Health and Recreation</w:t>
    </w:r>
    <w:r w:rsidRPr="008D6E4B">
      <w:t xml:space="preserve"> </w:t>
    </w:r>
    <w:r w:rsidRPr="008D6E4B">
      <w:rPr>
        <w:rFonts w:ascii="Fira Sans" w:hAnsi="Fira Sans" w:cs="Calisto MT"/>
        <w:sz w:val="20"/>
        <w:szCs w:val="20"/>
      </w:rPr>
      <w:t xml:space="preserve">XX (X) (20XX)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827C" w14:textId="77777777" w:rsidR="00475B8E" w:rsidRDefault="00475B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3A90" w14:textId="77777777" w:rsidR="007D58BA" w:rsidRPr="00AB6728" w:rsidRDefault="007D58BA" w:rsidP="00B60EF7">
    <w:pPr>
      <w:pStyle w:val="Header"/>
      <w:rPr>
        <w:rFonts w:ascii="Calisto MT" w:hAnsi="Calisto MT" w:cs="Calisto MT"/>
        <w:sz w:val="18"/>
        <w:szCs w:val="18"/>
        <w:lang w:val="it-IT"/>
      </w:rPr>
    </w:pPr>
  </w:p>
  <w:p w14:paraId="30607F7A" w14:textId="77777777" w:rsidR="007D58BA" w:rsidRPr="00D16E65" w:rsidRDefault="00986A41" w:rsidP="00D16E65">
    <w:pPr>
      <w:pStyle w:val="Header"/>
      <w:rPr>
        <w:rFonts w:asciiTheme="majorHAnsi" w:hAnsiTheme="majorHAnsi" w:cs="Calisto MT"/>
        <w:bCs/>
        <w:sz w:val="18"/>
        <w:szCs w:val="18"/>
        <w:lang w:val="id-ID"/>
      </w:rPr>
    </w:pPr>
    <w:proofErr w:type="spellStart"/>
    <w:r w:rsidRPr="009E18A3">
      <w:rPr>
        <w:rFonts w:asciiTheme="majorHAnsi" w:hAnsiTheme="majorHAnsi" w:cs="Calisto MT"/>
        <w:b/>
        <w:bCs/>
        <w:sz w:val="18"/>
        <w:szCs w:val="18"/>
      </w:rPr>
      <w:t>HazairinEkoPrasetyo</w:t>
    </w:r>
    <w:proofErr w:type="spellEnd"/>
    <w:r w:rsidRPr="00A104F4">
      <w:rPr>
        <w:rFonts w:asciiTheme="majorHAnsi" w:hAnsiTheme="majorHAnsi" w:cs="Calisto MT"/>
        <w:bCs/>
        <w:sz w:val="18"/>
        <w:szCs w:val="18"/>
      </w:rPr>
      <w:t xml:space="preserve">/ </w:t>
    </w:r>
    <w:r w:rsidRPr="00A104F4">
      <w:rPr>
        <w:rFonts w:asciiTheme="majorHAnsi" w:hAnsiTheme="majorHAnsi" w:cs="Calisto MT"/>
        <w:bCs/>
        <w:sz w:val="18"/>
        <w:szCs w:val="18"/>
        <w:lang w:val="id-ID"/>
      </w:rPr>
      <w:t>IJCETS</w:t>
    </w:r>
    <w:r w:rsidRPr="00A104F4">
      <w:rPr>
        <w:rFonts w:asciiTheme="majorHAnsi" w:hAnsiTheme="majorHAnsi" w:cs="Calisto MT"/>
        <w:bCs/>
        <w:sz w:val="18"/>
        <w:szCs w:val="18"/>
      </w:rPr>
      <w:t xml:space="preserve"> 3 (1) (2014)</w:t>
    </w:r>
    <w:r>
      <w:rPr>
        <w:rFonts w:asciiTheme="majorHAnsi" w:hAnsiTheme="majorHAnsi" w:cs="Calisto MT"/>
        <w:bCs/>
        <w:sz w:val="18"/>
        <w:szCs w:val="18"/>
        <w:lang w:val="id-ID"/>
      </w:rPr>
      <w:t>: 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53EE6"/>
    <w:multiLevelType w:val="hybridMultilevel"/>
    <w:tmpl w:val="BF1ABCF6"/>
    <w:lvl w:ilvl="0" w:tplc="E4A88DFE">
      <w:start w:val="1"/>
      <w:numFmt w:val="decimal"/>
      <w:lvlText w:val="%1."/>
      <w:lvlJc w:val="left"/>
      <w:pPr>
        <w:ind w:left="303" w:hanging="360"/>
      </w:pPr>
      <w:rPr>
        <w:rFonts w:hint="default"/>
      </w:rPr>
    </w:lvl>
    <w:lvl w:ilvl="1" w:tplc="04210019" w:tentative="1">
      <w:start w:val="1"/>
      <w:numFmt w:val="lowerLetter"/>
      <w:lvlText w:val="%2."/>
      <w:lvlJc w:val="left"/>
      <w:pPr>
        <w:ind w:left="1023" w:hanging="360"/>
      </w:pPr>
    </w:lvl>
    <w:lvl w:ilvl="2" w:tplc="0421001B" w:tentative="1">
      <w:start w:val="1"/>
      <w:numFmt w:val="lowerRoman"/>
      <w:lvlText w:val="%3."/>
      <w:lvlJc w:val="right"/>
      <w:pPr>
        <w:ind w:left="1743" w:hanging="180"/>
      </w:pPr>
    </w:lvl>
    <w:lvl w:ilvl="3" w:tplc="0421000F" w:tentative="1">
      <w:start w:val="1"/>
      <w:numFmt w:val="decimal"/>
      <w:lvlText w:val="%4."/>
      <w:lvlJc w:val="left"/>
      <w:pPr>
        <w:ind w:left="2463" w:hanging="360"/>
      </w:pPr>
    </w:lvl>
    <w:lvl w:ilvl="4" w:tplc="04210019" w:tentative="1">
      <w:start w:val="1"/>
      <w:numFmt w:val="lowerLetter"/>
      <w:lvlText w:val="%5."/>
      <w:lvlJc w:val="left"/>
      <w:pPr>
        <w:ind w:left="3183" w:hanging="360"/>
      </w:pPr>
    </w:lvl>
    <w:lvl w:ilvl="5" w:tplc="0421001B" w:tentative="1">
      <w:start w:val="1"/>
      <w:numFmt w:val="lowerRoman"/>
      <w:lvlText w:val="%6."/>
      <w:lvlJc w:val="right"/>
      <w:pPr>
        <w:ind w:left="3903" w:hanging="180"/>
      </w:pPr>
    </w:lvl>
    <w:lvl w:ilvl="6" w:tplc="0421000F" w:tentative="1">
      <w:start w:val="1"/>
      <w:numFmt w:val="decimal"/>
      <w:lvlText w:val="%7."/>
      <w:lvlJc w:val="left"/>
      <w:pPr>
        <w:ind w:left="4623" w:hanging="360"/>
      </w:pPr>
    </w:lvl>
    <w:lvl w:ilvl="7" w:tplc="04210019" w:tentative="1">
      <w:start w:val="1"/>
      <w:numFmt w:val="lowerLetter"/>
      <w:lvlText w:val="%8."/>
      <w:lvlJc w:val="left"/>
      <w:pPr>
        <w:ind w:left="5343" w:hanging="360"/>
      </w:pPr>
    </w:lvl>
    <w:lvl w:ilvl="8" w:tplc="0421001B" w:tentative="1">
      <w:start w:val="1"/>
      <w:numFmt w:val="lowerRoman"/>
      <w:lvlText w:val="%9."/>
      <w:lvlJc w:val="right"/>
      <w:pPr>
        <w:ind w:left="6063" w:hanging="180"/>
      </w:pPr>
    </w:lvl>
  </w:abstractNum>
  <w:abstractNum w:abstractNumId="1" w15:restartNumberingAfterBreak="0">
    <w:nsid w:val="3FEA3121"/>
    <w:multiLevelType w:val="hybridMultilevel"/>
    <w:tmpl w:val="1DF0FC72"/>
    <w:lvl w:ilvl="0" w:tplc="44141DA2">
      <w:start w:val="1"/>
      <w:numFmt w:val="decimal"/>
      <w:lvlText w:val="%1."/>
      <w:lvlJc w:val="left"/>
      <w:pPr>
        <w:ind w:left="303" w:hanging="360"/>
      </w:pPr>
      <w:rPr>
        <w:rFonts w:hint="default"/>
      </w:rPr>
    </w:lvl>
    <w:lvl w:ilvl="1" w:tplc="04210019" w:tentative="1">
      <w:start w:val="1"/>
      <w:numFmt w:val="lowerLetter"/>
      <w:lvlText w:val="%2."/>
      <w:lvlJc w:val="left"/>
      <w:pPr>
        <w:ind w:left="1023" w:hanging="360"/>
      </w:pPr>
    </w:lvl>
    <w:lvl w:ilvl="2" w:tplc="0421001B" w:tentative="1">
      <w:start w:val="1"/>
      <w:numFmt w:val="lowerRoman"/>
      <w:lvlText w:val="%3."/>
      <w:lvlJc w:val="right"/>
      <w:pPr>
        <w:ind w:left="1743" w:hanging="180"/>
      </w:pPr>
    </w:lvl>
    <w:lvl w:ilvl="3" w:tplc="0421000F" w:tentative="1">
      <w:start w:val="1"/>
      <w:numFmt w:val="decimal"/>
      <w:lvlText w:val="%4."/>
      <w:lvlJc w:val="left"/>
      <w:pPr>
        <w:ind w:left="2463" w:hanging="360"/>
      </w:pPr>
    </w:lvl>
    <w:lvl w:ilvl="4" w:tplc="04210019" w:tentative="1">
      <w:start w:val="1"/>
      <w:numFmt w:val="lowerLetter"/>
      <w:lvlText w:val="%5."/>
      <w:lvlJc w:val="left"/>
      <w:pPr>
        <w:ind w:left="3183" w:hanging="360"/>
      </w:pPr>
    </w:lvl>
    <w:lvl w:ilvl="5" w:tplc="0421001B" w:tentative="1">
      <w:start w:val="1"/>
      <w:numFmt w:val="lowerRoman"/>
      <w:lvlText w:val="%6."/>
      <w:lvlJc w:val="right"/>
      <w:pPr>
        <w:ind w:left="3903" w:hanging="180"/>
      </w:pPr>
    </w:lvl>
    <w:lvl w:ilvl="6" w:tplc="0421000F" w:tentative="1">
      <w:start w:val="1"/>
      <w:numFmt w:val="decimal"/>
      <w:lvlText w:val="%7."/>
      <w:lvlJc w:val="left"/>
      <w:pPr>
        <w:ind w:left="4623" w:hanging="360"/>
      </w:pPr>
    </w:lvl>
    <w:lvl w:ilvl="7" w:tplc="04210019" w:tentative="1">
      <w:start w:val="1"/>
      <w:numFmt w:val="lowerLetter"/>
      <w:lvlText w:val="%8."/>
      <w:lvlJc w:val="left"/>
      <w:pPr>
        <w:ind w:left="5343" w:hanging="360"/>
      </w:pPr>
    </w:lvl>
    <w:lvl w:ilvl="8" w:tplc="0421001B" w:tentative="1">
      <w:start w:val="1"/>
      <w:numFmt w:val="lowerRoman"/>
      <w:lvlText w:val="%9."/>
      <w:lvlJc w:val="right"/>
      <w:pPr>
        <w:ind w:left="6063" w:hanging="180"/>
      </w:pPr>
    </w:lvl>
  </w:abstractNum>
  <w:abstractNum w:abstractNumId="2" w15:restartNumberingAfterBreak="0">
    <w:nsid w:val="43B95343"/>
    <w:multiLevelType w:val="hybridMultilevel"/>
    <w:tmpl w:val="16448642"/>
    <w:lvl w:ilvl="0" w:tplc="89EC8B00">
      <w:start w:val="1"/>
      <w:numFmt w:val="decimal"/>
      <w:lvlText w:val="%1."/>
      <w:lvlJc w:val="left"/>
      <w:pPr>
        <w:ind w:left="303" w:hanging="360"/>
      </w:pPr>
      <w:rPr>
        <w:rFonts w:hint="default"/>
      </w:rPr>
    </w:lvl>
    <w:lvl w:ilvl="1" w:tplc="04210019" w:tentative="1">
      <w:start w:val="1"/>
      <w:numFmt w:val="lowerLetter"/>
      <w:lvlText w:val="%2."/>
      <w:lvlJc w:val="left"/>
      <w:pPr>
        <w:ind w:left="1023" w:hanging="360"/>
      </w:pPr>
    </w:lvl>
    <w:lvl w:ilvl="2" w:tplc="0421001B" w:tentative="1">
      <w:start w:val="1"/>
      <w:numFmt w:val="lowerRoman"/>
      <w:lvlText w:val="%3."/>
      <w:lvlJc w:val="right"/>
      <w:pPr>
        <w:ind w:left="1743" w:hanging="180"/>
      </w:pPr>
    </w:lvl>
    <w:lvl w:ilvl="3" w:tplc="0421000F" w:tentative="1">
      <w:start w:val="1"/>
      <w:numFmt w:val="decimal"/>
      <w:lvlText w:val="%4."/>
      <w:lvlJc w:val="left"/>
      <w:pPr>
        <w:ind w:left="2463" w:hanging="360"/>
      </w:pPr>
    </w:lvl>
    <w:lvl w:ilvl="4" w:tplc="04210019" w:tentative="1">
      <w:start w:val="1"/>
      <w:numFmt w:val="lowerLetter"/>
      <w:lvlText w:val="%5."/>
      <w:lvlJc w:val="left"/>
      <w:pPr>
        <w:ind w:left="3183" w:hanging="360"/>
      </w:pPr>
    </w:lvl>
    <w:lvl w:ilvl="5" w:tplc="0421001B" w:tentative="1">
      <w:start w:val="1"/>
      <w:numFmt w:val="lowerRoman"/>
      <w:lvlText w:val="%6."/>
      <w:lvlJc w:val="right"/>
      <w:pPr>
        <w:ind w:left="3903" w:hanging="180"/>
      </w:pPr>
    </w:lvl>
    <w:lvl w:ilvl="6" w:tplc="0421000F" w:tentative="1">
      <w:start w:val="1"/>
      <w:numFmt w:val="decimal"/>
      <w:lvlText w:val="%7."/>
      <w:lvlJc w:val="left"/>
      <w:pPr>
        <w:ind w:left="4623" w:hanging="360"/>
      </w:pPr>
    </w:lvl>
    <w:lvl w:ilvl="7" w:tplc="04210019" w:tentative="1">
      <w:start w:val="1"/>
      <w:numFmt w:val="lowerLetter"/>
      <w:lvlText w:val="%8."/>
      <w:lvlJc w:val="left"/>
      <w:pPr>
        <w:ind w:left="5343" w:hanging="360"/>
      </w:pPr>
    </w:lvl>
    <w:lvl w:ilvl="8" w:tplc="0421001B" w:tentative="1">
      <w:start w:val="1"/>
      <w:numFmt w:val="lowerRoman"/>
      <w:lvlText w:val="%9."/>
      <w:lvlJc w:val="right"/>
      <w:pPr>
        <w:ind w:left="6063" w:hanging="180"/>
      </w:pPr>
    </w:lvl>
  </w:abstractNum>
  <w:num w:numId="1" w16cid:durableId="250092119">
    <w:abstractNumId w:val="0"/>
  </w:num>
  <w:num w:numId="2" w16cid:durableId="366368482">
    <w:abstractNumId w:val="2"/>
  </w:num>
  <w:num w:numId="3" w16cid:durableId="78461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882"/>
    <w:rsid w:val="00016285"/>
    <w:rsid w:val="0005091B"/>
    <w:rsid w:val="000535E5"/>
    <w:rsid w:val="00102284"/>
    <w:rsid w:val="001320EA"/>
    <w:rsid w:val="00184434"/>
    <w:rsid w:val="001F70C2"/>
    <w:rsid w:val="00232C9B"/>
    <w:rsid w:val="002601CA"/>
    <w:rsid w:val="002A7FCC"/>
    <w:rsid w:val="003746BC"/>
    <w:rsid w:val="003C4C92"/>
    <w:rsid w:val="003E7054"/>
    <w:rsid w:val="00475B8E"/>
    <w:rsid w:val="004C4D84"/>
    <w:rsid w:val="005868C3"/>
    <w:rsid w:val="006169BF"/>
    <w:rsid w:val="00671BF3"/>
    <w:rsid w:val="00674497"/>
    <w:rsid w:val="006B7200"/>
    <w:rsid w:val="006C78C8"/>
    <w:rsid w:val="007D58BA"/>
    <w:rsid w:val="00823882"/>
    <w:rsid w:val="00823DDC"/>
    <w:rsid w:val="008461AF"/>
    <w:rsid w:val="008D6E4B"/>
    <w:rsid w:val="00900658"/>
    <w:rsid w:val="00986A41"/>
    <w:rsid w:val="009D08CC"/>
    <w:rsid w:val="00B20A3F"/>
    <w:rsid w:val="00BD265F"/>
    <w:rsid w:val="00C56755"/>
    <w:rsid w:val="00CB21F6"/>
    <w:rsid w:val="00E122CA"/>
    <w:rsid w:val="00E23C2A"/>
    <w:rsid w:val="00E255FC"/>
    <w:rsid w:val="00FE4A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18B7"/>
  <w15:docId w15:val="{6A2DFA31-ECF6-4799-AF71-BDFCDE04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3882"/>
    <w:pPr>
      <w:spacing w:before="100" w:beforeAutospacing="1" w:after="100" w:afterAutospacing="1" w:line="240" w:lineRule="auto"/>
      <w:ind w:left="-57" w:right="-57"/>
      <w:jc w:val="center"/>
    </w:pPr>
    <w:rPr>
      <w:lang w:val="en-US"/>
    </w:rPr>
  </w:style>
  <w:style w:type="paragraph" w:styleId="Heading1">
    <w:name w:val="heading 1"/>
    <w:aliases w:val="2 ENGLISH"/>
    <w:basedOn w:val="BasicParagraph"/>
    <w:next w:val="Normal"/>
    <w:link w:val="Heading1Char"/>
    <w:uiPriority w:val="9"/>
    <w:qFormat/>
    <w:rsid w:val="00823882"/>
    <w:pPr>
      <w:suppressAutoHyphens/>
      <w:spacing w:line="276" w:lineRule="auto"/>
      <w:jc w:val="both"/>
      <w:outlineLvl w:val="0"/>
    </w:pPr>
    <w:rPr>
      <w:rFonts w:cs="Times New Roman"/>
      <w:i/>
      <w:iCs/>
      <w:sz w:val="18"/>
      <w:szCs w:val="18"/>
      <w:lang w:val="en-US"/>
    </w:rPr>
  </w:style>
  <w:style w:type="paragraph" w:styleId="Heading2">
    <w:name w:val="heading 2"/>
    <w:aliases w:val="3 BAB"/>
    <w:basedOn w:val="Normal"/>
    <w:next w:val="Normal"/>
    <w:link w:val="Heading2Char"/>
    <w:uiPriority w:val="9"/>
    <w:unhideWhenUsed/>
    <w:qFormat/>
    <w:rsid w:val="00823882"/>
    <w:pPr>
      <w:suppressAutoHyphens/>
      <w:autoSpaceDE w:val="0"/>
      <w:autoSpaceDN w:val="0"/>
      <w:adjustRightInd w:val="0"/>
      <w:spacing w:before="0" w:beforeAutospacing="0" w:after="120" w:afterAutospacing="0"/>
      <w:ind w:left="0" w:right="0"/>
      <w:jc w:val="left"/>
      <w:textAlignment w:val="center"/>
      <w:outlineLvl w:val="1"/>
    </w:pPr>
    <w:rPr>
      <w:rFonts w:ascii="Calisto MT" w:hAnsi="Calisto MT" w:cs="Calisto MT"/>
      <w:b/>
      <w:bCs/>
      <w:caps/>
      <w:color w:val="000000"/>
      <w:sz w:val="20"/>
      <w:szCs w:val="20"/>
      <w:lang w:val="id-ID"/>
    </w:rPr>
  </w:style>
  <w:style w:type="paragraph" w:styleId="Heading4">
    <w:name w:val="heading 4"/>
    <w:aliases w:val="5 ISI"/>
    <w:basedOn w:val="Normal"/>
    <w:next w:val="Normal"/>
    <w:link w:val="Heading4Char"/>
    <w:uiPriority w:val="9"/>
    <w:unhideWhenUsed/>
    <w:qFormat/>
    <w:rsid w:val="00823882"/>
    <w:pPr>
      <w:suppressAutoHyphens/>
      <w:autoSpaceDE w:val="0"/>
      <w:autoSpaceDN w:val="0"/>
      <w:adjustRightInd w:val="0"/>
      <w:spacing w:before="0" w:beforeAutospacing="0" w:after="120" w:afterAutospacing="0"/>
      <w:ind w:left="0" w:right="0" w:firstLine="56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823882"/>
    <w:pPr>
      <w:suppressAutoHyphens/>
      <w:autoSpaceDE w:val="0"/>
      <w:autoSpaceDN w:val="0"/>
      <w:adjustRightInd w:val="0"/>
      <w:spacing w:before="0" w:beforeAutospacing="0" w:after="0" w:afterAutospacing="0" w:line="288" w:lineRule="auto"/>
      <w:ind w:left="0" w:right="0"/>
      <w:jc w:val="both"/>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823882"/>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823882"/>
    <w:rPr>
      <w:rFonts w:ascii="Calisto MT" w:hAnsi="Calisto MT" w:cs="Times New Roman"/>
      <w:i/>
      <w:iCs/>
      <w:color w:val="000000"/>
      <w:sz w:val="18"/>
      <w:szCs w:val="18"/>
      <w:lang w:val="en-US"/>
    </w:rPr>
  </w:style>
  <w:style w:type="character" w:customStyle="1" w:styleId="Heading2Char">
    <w:name w:val="Heading 2 Char"/>
    <w:aliases w:val="3 BAB Char"/>
    <w:basedOn w:val="DefaultParagraphFont"/>
    <w:link w:val="Heading2"/>
    <w:uiPriority w:val="9"/>
    <w:rsid w:val="00823882"/>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823882"/>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823882"/>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823882"/>
    <w:rPr>
      <w:rFonts w:ascii="Calisto MT" w:hAnsi="Calisto MT" w:cs="Calisto MT"/>
      <w:color w:val="000000"/>
      <w:sz w:val="18"/>
      <w:szCs w:val="20"/>
      <w:lang w:val="en-US"/>
    </w:rPr>
  </w:style>
  <w:style w:type="table" w:styleId="TableGrid">
    <w:name w:val="Table Grid"/>
    <w:basedOn w:val="TableNormal"/>
    <w:uiPriority w:val="59"/>
    <w:rsid w:val="00823882"/>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82388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82388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82388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82388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82388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82388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823882"/>
    <w:pPr>
      <w:tabs>
        <w:tab w:val="center" w:pos="4680"/>
        <w:tab w:val="right" w:pos="9360"/>
      </w:tabs>
      <w:spacing w:before="0" w:after="0"/>
    </w:pPr>
  </w:style>
  <w:style w:type="character" w:customStyle="1" w:styleId="HeaderChar">
    <w:name w:val="Header Char"/>
    <w:basedOn w:val="DefaultParagraphFont"/>
    <w:link w:val="Header"/>
    <w:uiPriority w:val="99"/>
    <w:rsid w:val="00823882"/>
    <w:rPr>
      <w:lang w:val="en-US"/>
    </w:rPr>
  </w:style>
  <w:style w:type="paragraph" w:styleId="Footer">
    <w:name w:val="footer"/>
    <w:basedOn w:val="Normal"/>
    <w:link w:val="FooterChar"/>
    <w:uiPriority w:val="99"/>
    <w:unhideWhenUsed/>
    <w:rsid w:val="00823882"/>
    <w:pPr>
      <w:tabs>
        <w:tab w:val="center" w:pos="4680"/>
        <w:tab w:val="right" w:pos="9360"/>
      </w:tabs>
      <w:spacing w:before="0" w:after="0"/>
    </w:pPr>
  </w:style>
  <w:style w:type="character" w:customStyle="1" w:styleId="FooterChar">
    <w:name w:val="Footer Char"/>
    <w:basedOn w:val="DefaultParagraphFont"/>
    <w:link w:val="Footer"/>
    <w:uiPriority w:val="99"/>
    <w:rsid w:val="00823882"/>
    <w:rPr>
      <w:lang w:val="en-US"/>
    </w:rPr>
  </w:style>
  <w:style w:type="character" w:styleId="Hyperlink">
    <w:name w:val="Hyperlink"/>
    <w:basedOn w:val="DefaultParagraphFont"/>
    <w:uiPriority w:val="99"/>
    <w:rsid w:val="00823882"/>
    <w:rPr>
      <w:color w:val="0000FF"/>
      <w:w w:val="100"/>
      <w:u w:val="thick" w:color="0000FF"/>
    </w:rPr>
  </w:style>
  <w:style w:type="paragraph" w:styleId="NoSpacing">
    <w:name w:val="No Spacing"/>
    <w:aliases w:val="1 INDO"/>
    <w:basedOn w:val="Normal"/>
    <w:uiPriority w:val="1"/>
    <w:qFormat/>
    <w:rsid w:val="0082388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cs="Times New Roman"/>
      <w:bCs/>
      <w:color w:val="000000"/>
      <w:sz w:val="18"/>
      <w:szCs w:val="18"/>
    </w:rPr>
  </w:style>
  <w:style w:type="table" w:customStyle="1" w:styleId="LightShading1">
    <w:name w:val="Light Shading1"/>
    <w:basedOn w:val="TableNormal"/>
    <w:uiPriority w:val="60"/>
    <w:rsid w:val="00823882"/>
    <w:pPr>
      <w:spacing w:beforeAutospacing="1" w:after="0" w:afterAutospacing="1" w:line="240" w:lineRule="auto"/>
      <w:ind w:left="-57" w:right="-57"/>
      <w:jc w:val="center"/>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823882"/>
  </w:style>
  <w:style w:type="paragraph" w:styleId="BalloonText">
    <w:name w:val="Balloon Text"/>
    <w:basedOn w:val="Normal"/>
    <w:link w:val="BalloonTextChar"/>
    <w:uiPriority w:val="99"/>
    <w:semiHidden/>
    <w:unhideWhenUsed/>
    <w:rsid w:val="00E122C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2CA"/>
    <w:rPr>
      <w:rFonts w:ascii="Tahoma" w:hAnsi="Tahoma" w:cs="Tahoma"/>
      <w:sz w:val="16"/>
      <w:szCs w:val="16"/>
      <w:lang w:val="en-US"/>
    </w:rPr>
  </w:style>
  <w:style w:type="character" w:styleId="CommentReference">
    <w:name w:val="annotation reference"/>
    <w:basedOn w:val="DefaultParagraphFont"/>
    <w:uiPriority w:val="99"/>
    <w:semiHidden/>
    <w:unhideWhenUsed/>
    <w:rsid w:val="006169BF"/>
    <w:rPr>
      <w:sz w:val="16"/>
      <w:szCs w:val="16"/>
    </w:rPr>
  </w:style>
  <w:style w:type="paragraph" w:styleId="CommentText">
    <w:name w:val="annotation text"/>
    <w:basedOn w:val="Normal"/>
    <w:link w:val="CommentTextChar"/>
    <w:uiPriority w:val="99"/>
    <w:semiHidden/>
    <w:unhideWhenUsed/>
    <w:rsid w:val="006169BF"/>
    <w:rPr>
      <w:sz w:val="20"/>
      <w:szCs w:val="20"/>
    </w:rPr>
  </w:style>
  <w:style w:type="character" w:customStyle="1" w:styleId="CommentTextChar">
    <w:name w:val="Comment Text Char"/>
    <w:basedOn w:val="DefaultParagraphFont"/>
    <w:link w:val="CommentText"/>
    <w:uiPriority w:val="99"/>
    <w:semiHidden/>
    <w:rsid w:val="006169BF"/>
    <w:rPr>
      <w:sz w:val="20"/>
      <w:szCs w:val="20"/>
      <w:lang w:val="en-US"/>
    </w:rPr>
  </w:style>
  <w:style w:type="paragraph" w:styleId="CommentSubject">
    <w:name w:val="annotation subject"/>
    <w:basedOn w:val="CommentText"/>
    <w:next w:val="CommentText"/>
    <w:link w:val="CommentSubjectChar"/>
    <w:uiPriority w:val="99"/>
    <w:semiHidden/>
    <w:unhideWhenUsed/>
    <w:rsid w:val="006169BF"/>
    <w:rPr>
      <w:b/>
      <w:bCs/>
    </w:rPr>
  </w:style>
  <w:style w:type="character" w:customStyle="1" w:styleId="CommentSubjectChar">
    <w:name w:val="Comment Subject Char"/>
    <w:basedOn w:val="CommentTextChar"/>
    <w:link w:val="CommentSubject"/>
    <w:uiPriority w:val="99"/>
    <w:semiHidden/>
    <w:rsid w:val="006169BF"/>
    <w:rPr>
      <w:b/>
      <w:bCs/>
      <w:sz w:val="20"/>
      <w:szCs w:val="20"/>
      <w:lang w:val="en-US"/>
    </w:rPr>
  </w:style>
  <w:style w:type="character" w:customStyle="1" w:styleId="tlid-translation">
    <w:name w:val="tlid-translation"/>
    <w:basedOn w:val="DefaultParagraphFont"/>
    <w:rsid w:val="002A7FCC"/>
  </w:style>
  <w:style w:type="character" w:styleId="UnresolvedMention">
    <w:name w:val="Unresolved Mention"/>
    <w:basedOn w:val="DefaultParagraphFont"/>
    <w:uiPriority w:val="99"/>
    <w:semiHidden/>
    <w:unhideWhenUsed/>
    <w:rsid w:val="008D6E4B"/>
    <w:rPr>
      <w:color w:val="605E5C"/>
      <w:shd w:val="clear" w:color="auto" w:fill="E1DFDD"/>
    </w:rPr>
  </w:style>
  <w:style w:type="paragraph" w:styleId="Revision">
    <w:name w:val="Revision"/>
    <w:hidden/>
    <w:uiPriority w:val="99"/>
    <w:semiHidden/>
    <w:rsid w:val="009D08CC"/>
    <w:pPr>
      <w:spacing w:after="0" w:line="240" w:lineRule="auto"/>
    </w:pPr>
    <w:rPr>
      <w:lang w:val="en-US"/>
    </w:rPr>
  </w:style>
  <w:style w:type="paragraph" w:customStyle="1" w:styleId="1BAB">
    <w:name w:val="1 BAB"/>
    <w:basedOn w:val="Heading2"/>
    <w:link w:val="1BABChar"/>
    <w:qFormat/>
    <w:rsid w:val="00823DDC"/>
    <w:rPr>
      <w:rFonts w:ascii="Fira Sans" w:hAnsi="Fira Sans"/>
    </w:rPr>
  </w:style>
  <w:style w:type="character" w:customStyle="1" w:styleId="1BABChar">
    <w:name w:val="1 BAB Char"/>
    <w:basedOn w:val="Heading2Char"/>
    <w:link w:val="1BAB"/>
    <w:rsid w:val="00823DDC"/>
    <w:rPr>
      <w:rFonts w:ascii="Fira Sans" w:hAnsi="Fira Sans" w:cs="Calisto MT"/>
      <w:b/>
      <w:bCs/>
      <w:caps/>
      <w:color w:val="000000"/>
      <w:sz w:val="20"/>
      <w:szCs w:val="20"/>
    </w:rPr>
  </w:style>
  <w:style w:type="paragraph" w:customStyle="1" w:styleId="2Isi">
    <w:name w:val="2 Isi"/>
    <w:basedOn w:val="Heading4"/>
    <w:link w:val="2IsiChar"/>
    <w:qFormat/>
    <w:rsid w:val="0005091B"/>
    <w:pPr>
      <w:spacing w:after="0"/>
    </w:pPr>
    <w:rPr>
      <w:rFonts w:ascii="Fira Sans" w:hAnsi="Fira Sans"/>
    </w:rPr>
  </w:style>
  <w:style w:type="character" w:customStyle="1" w:styleId="2IsiChar">
    <w:name w:val="2 Isi Char"/>
    <w:basedOn w:val="Heading4Char"/>
    <w:link w:val="2Isi"/>
    <w:rsid w:val="0005091B"/>
    <w:rPr>
      <w:rFonts w:ascii="Fira Sans" w:hAnsi="Fira Sans" w:cs="Calisto MT"/>
      <w:color w:val="000000"/>
      <w:sz w:val="20"/>
      <w:szCs w:val="20"/>
    </w:rPr>
  </w:style>
  <w:style w:type="paragraph" w:customStyle="1" w:styleId="3Keterangan">
    <w:name w:val="3 Keterangan"/>
    <w:basedOn w:val="Normal"/>
    <w:link w:val="3KeteranganChar"/>
    <w:qFormat/>
    <w:rsid w:val="00823DDC"/>
    <w:pPr>
      <w:ind w:left="0"/>
    </w:pPr>
    <w:rPr>
      <w:rFonts w:ascii="Fira Sans" w:hAnsi="Fira Sans" w:cs="Arial"/>
      <w:color w:val="000000" w:themeColor="text1"/>
      <w:sz w:val="20"/>
      <w:szCs w:val="20"/>
      <w:lang w:val="id-ID"/>
    </w:rPr>
  </w:style>
  <w:style w:type="character" w:customStyle="1" w:styleId="3KeteranganChar">
    <w:name w:val="3 Keterangan Char"/>
    <w:basedOn w:val="DefaultParagraphFont"/>
    <w:link w:val="3Keterangan"/>
    <w:rsid w:val="00823DDC"/>
    <w:rPr>
      <w:rFonts w:ascii="Fira Sans" w:hAnsi="Fira Sans" w:cs="Arial"/>
      <w:color w:val="000000" w:themeColor="text1"/>
      <w:sz w:val="20"/>
      <w:szCs w:val="20"/>
    </w:rPr>
  </w:style>
  <w:style w:type="paragraph" w:customStyle="1" w:styleId="4Dapus">
    <w:name w:val="4 Dapus"/>
    <w:basedOn w:val="Heading6"/>
    <w:link w:val="4DapusChar"/>
    <w:qFormat/>
    <w:rsid w:val="00823DDC"/>
    <w:pPr>
      <w:spacing w:line="240" w:lineRule="auto"/>
    </w:pPr>
    <w:rPr>
      <w:rFonts w:ascii="Fira Sans" w:hAnsi="Fira Sans"/>
      <w:szCs w:val="18"/>
      <w:lang w:val="id-ID"/>
    </w:rPr>
  </w:style>
  <w:style w:type="character" w:customStyle="1" w:styleId="4DapusChar">
    <w:name w:val="4 Dapus Char"/>
    <w:basedOn w:val="Heading6Char"/>
    <w:link w:val="4Dapus"/>
    <w:rsid w:val="00823DDC"/>
    <w:rPr>
      <w:rFonts w:ascii="Fira Sans" w:hAnsi="Fira Sans" w:cs="Calisto MT"/>
      <w:color w:val="000000"/>
      <w:sz w:val="18"/>
      <w:szCs w:val="18"/>
      <w:lang w:val="en-US"/>
    </w:rPr>
  </w:style>
  <w:style w:type="paragraph" w:customStyle="1" w:styleId="5Subbab">
    <w:name w:val="5 Sub bab"/>
    <w:basedOn w:val="Normal"/>
    <w:link w:val="5SubbabChar"/>
    <w:qFormat/>
    <w:rsid w:val="00823DDC"/>
    <w:pPr>
      <w:autoSpaceDE w:val="0"/>
      <w:autoSpaceDN w:val="0"/>
      <w:adjustRightInd w:val="0"/>
      <w:spacing w:before="0" w:beforeAutospacing="0" w:after="0" w:afterAutospacing="0"/>
      <w:ind w:left="0" w:right="0"/>
      <w:jc w:val="both"/>
    </w:pPr>
    <w:rPr>
      <w:rFonts w:ascii="Fira Sans" w:hAnsi="Fira Sans" w:cs="Arial"/>
      <w:b/>
      <w:color w:val="000000" w:themeColor="text1"/>
      <w:sz w:val="20"/>
      <w:szCs w:val="20"/>
      <w:lang w:val="id-ID"/>
    </w:rPr>
  </w:style>
  <w:style w:type="character" w:customStyle="1" w:styleId="5SubbabChar">
    <w:name w:val="5 Sub bab Char"/>
    <w:basedOn w:val="DefaultParagraphFont"/>
    <w:link w:val="5Subbab"/>
    <w:rsid w:val="00823DDC"/>
    <w:rPr>
      <w:rFonts w:ascii="Fira Sans" w:hAnsi="Fira Sans" w:cs="Arial"/>
      <w:b/>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journal.unnes.ac.id/journals/peshr/abou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6957141-C83C-4428-994A-B2927BBD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Yoris Adi</cp:lastModifiedBy>
  <cp:revision>17</cp:revision>
  <dcterms:created xsi:type="dcterms:W3CDTF">2017-09-29T09:39:00Z</dcterms:created>
  <dcterms:modified xsi:type="dcterms:W3CDTF">2026-04-24T03:44:00Z</dcterms:modified>
</cp:coreProperties>
</file>