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55"/>
        <w:gridCol w:w="1139"/>
        <w:gridCol w:w="4531"/>
        <w:gridCol w:w="1680"/>
      </w:tblGrid>
      <w:tr w:rsidR="006C5BCB" w14:paraId="6F69B7BF" w14:textId="77777777" w:rsidTr="005C3355">
        <w:tc>
          <w:tcPr>
            <w:tcW w:w="1555" w:type="dxa"/>
            <w:tcBorders>
              <w:top w:val="single" w:sz="4" w:space="0" w:color="auto"/>
              <w:left w:val="nil"/>
              <w:bottom w:val="single" w:sz="4" w:space="0" w:color="auto"/>
              <w:right w:val="nil"/>
            </w:tcBorders>
          </w:tcPr>
          <w:p w14:paraId="5BDD496B" w14:textId="23579F01" w:rsidR="006C5BCB" w:rsidRDefault="00CA73FA" w:rsidP="00F34D55">
            <w:pPr>
              <w:pBdr>
                <w:top w:val="nil"/>
                <w:left w:val="nil"/>
                <w:bottom w:val="nil"/>
                <w:right w:val="nil"/>
                <w:between w:val="nil"/>
              </w:pBdr>
              <w:spacing w:line="276" w:lineRule="auto"/>
              <w:rPr>
                <w:rFonts w:ascii="Lustria" w:eastAsia="Lustria" w:hAnsi="Lustria" w:cs="Lustria"/>
                <w:b/>
                <w:color w:val="000000"/>
                <w:sz w:val="20"/>
                <w:szCs w:val="20"/>
              </w:rPr>
            </w:pPr>
            <w:r>
              <w:rPr>
                <w:noProof/>
                <w:lang w:val="en-US" w:eastAsia="en-US"/>
              </w:rPr>
              <w:drawing>
                <wp:anchor distT="0" distB="0" distL="0" distR="0" simplePos="0" relativeHeight="251658240" behindDoc="0" locked="0" layoutInCell="1" hidden="0" allowOverlap="1" wp14:anchorId="11CABB2B" wp14:editId="28A95848">
                  <wp:simplePos x="0" y="0"/>
                  <wp:positionH relativeFrom="margin">
                    <wp:posOffset>-46990</wp:posOffset>
                  </wp:positionH>
                  <wp:positionV relativeFrom="paragraph">
                    <wp:posOffset>8890</wp:posOffset>
                  </wp:positionV>
                  <wp:extent cx="666750" cy="81216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66750" cy="812165"/>
                          </a:xfrm>
                          <a:prstGeom prst="rect">
                            <a:avLst/>
                          </a:prstGeom>
                          <a:ln/>
                        </pic:spPr>
                      </pic:pic>
                    </a:graphicData>
                  </a:graphic>
                  <wp14:sizeRelH relativeFrom="margin">
                    <wp14:pctWidth>0</wp14:pctWidth>
                  </wp14:sizeRelH>
                </wp:anchor>
              </w:drawing>
            </w:r>
          </w:p>
        </w:tc>
        <w:tc>
          <w:tcPr>
            <w:tcW w:w="5670" w:type="dxa"/>
            <w:gridSpan w:val="2"/>
            <w:tcBorders>
              <w:top w:val="single" w:sz="4" w:space="0" w:color="auto"/>
              <w:left w:val="nil"/>
              <w:bottom w:val="single" w:sz="4" w:space="0" w:color="auto"/>
              <w:right w:val="nil"/>
            </w:tcBorders>
          </w:tcPr>
          <w:p w14:paraId="5356684F" w14:textId="56DF8B2E" w:rsidR="006C5BCB" w:rsidRPr="002214A7" w:rsidRDefault="00686335" w:rsidP="006E5CC0">
            <w:pPr>
              <w:pBdr>
                <w:top w:val="nil"/>
                <w:left w:val="nil"/>
                <w:bottom w:val="nil"/>
                <w:right w:val="nil"/>
                <w:between w:val="nil"/>
              </w:pBdr>
              <w:spacing w:after="240" w:line="276" w:lineRule="auto"/>
              <w:ind w:hanging="57"/>
              <w:jc w:val="center"/>
              <w:rPr>
                <w:rFonts w:ascii="Calisto MT" w:eastAsia="Lustria" w:hAnsi="Calisto MT" w:cs="Lustria"/>
                <w:color w:val="000000"/>
                <w:sz w:val="20"/>
                <w:szCs w:val="20"/>
              </w:rPr>
            </w:pPr>
            <w:r w:rsidRPr="002214A7">
              <w:rPr>
                <w:rFonts w:ascii="Calisto MT" w:eastAsia="Lustria" w:hAnsi="Calisto MT" w:cs="Lustria"/>
                <w:color w:val="000000"/>
                <w:sz w:val="20"/>
                <w:szCs w:val="20"/>
              </w:rPr>
              <w:t xml:space="preserve">RAINBOW Vol. </w:t>
            </w:r>
            <w:r w:rsidR="00A87C3B">
              <w:rPr>
                <w:rFonts w:ascii="Calisto MT" w:eastAsia="Lustria" w:hAnsi="Calisto MT" w:cs="Lustria"/>
                <w:color w:val="000000"/>
                <w:sz w:val="20"/>
                <w:szCs w:val="20"/>
              </w:rPr>
              <w:t>14</w:t>
            </w:r>
            <w:r w:rsidRPr="002214A7">
              <w:rPr>
                <w:rFonts w:ascii="Calisto MT" w:eastAsia="Lustria" w:hAnsi="Calisto MT" w:cs="Lustria"/>
                <w:color w:val="000000"/>
                <w:sz w:val="20"/>
                <w:szCs w:val="20"/>
              </w:rPr>
              <w:t xml:space="preserve"> (</w:t>
            </w:r>
            <w:r w:rsidR="00A87C3B">
              <w:rPr>
                <w:rFonts w:ascii="Calisto MT" w:eastAsia="Lustria" w:hAnsi="Calisto MT" w:cs="Lustria"/>
                <w:color w:val="000000"/>
                <w:sz w:val="20"/>
                <w:szCs w:val="20"/>
              </w:rPr>
              <w:t>2025</w:t>
            </w:r>
            <w:r w:rsidRPr="002214A7">
              <w:rPr>
                <w:rFonts w:ascii="Calisto MT" w:eastAsia="Lustria" w:hAnsi="Calisto MT" w:cs="Lustria"/>
                <w:color w:val="000000"/>
                <w:sz w:val="20"/>
                <w:szCs w:val="20"/>
              </w:rPr>
              <w:t xml:space="preserve">) </w:t>
            </w:r>
            <w:proofErr w:type="spellStart"/>
            <w:r w:rsidR="00A87C3B">
              <w:rPr>
                <w:rFonts w:ascii="Calisto MT" w:eastAsia="Lustria" w:hAnsi="Calisto MT" w:cs="Lustria"/>
                <w:color w:val="000000"/>
                <w:sz w:val="20"/>
                <w:szCs w:val="20"/>
              </w:rPr>
              <w:t>Special</w:t>
            </w:r>
            <w:proofErr w:type="spellEnd"/>
            <w:r w:rsidR="00A87C3B">
              <w:rPr>
                <w:rFonts w:ascii="Calisto MT" w:eastAsia="Lustria" w:hAnsi="Calisto MT" w:cs="Lustria"/>
                <w:color w:val="000000"/>
                <w:sz w:val="20"/>
                <w:szCs w:val="20"/>
              </w:rPr>
              <w:t xml:space="preserve"> </w:t>
            </w:r>
            <w:proofErr w:type="spellStart"/>
            <w:r w:rsidR="00A87C3B">
              <w:rPr>
                <w:rFonts w:ascii="Calisto MT" w:eastAsia="Lustria" w:hAnsi="Calisto MT" w:cs="Lustria"/>
                <w:color w:val="000000"/>
                <w:sz w:val="20"/>
                <w:szCs w:val="20"/>
              </w:rPr>
              <w:t>Edition</w:t>
            </w:r>
            <w:proofErr w:type="spellEnd"/>
          </w:p>
          <w:p w14:paraId="499847FC" w14:textId="77777777" w:rsidR="00F937FA" w:rsidRPr="00F937FA" w:rsidRDefault="00686335" w:rsidP="00CD069E">
            <w:pPr>
              <w:spacing w:line="288" w:lineRule="auto"/>
              <w:jc w:val="center"/>
              <w:rPr>
                <w:rFonts w:ascii="Calisto MT" w:eastAsia="Lustria" w:hAnsi="Calisto MT" w:cs="Lustria"/>
                <w:b/>
                <w:color w:val="000000"/>
                <w:sz w:val="28"/>
                <w:szCs w:val="28"/>
              </w:rPr>
            </w:pPr>
            <w:r w:rsidRPr="00F937FA">
              <w:rPr>
                <w:rFonts w:ascii="Calisto MT" w:eastAsia="Lustria" w:hAnsi="Calisto MT" w:cs="Lustria"/>
                <w:b/>
                <w:color w:val="000000"/>
                <w:sz w:val="28"/>
                <w:szCs w:val="28"/>
              </w:rPr>
              <w:t xml:space="preserve">Journal of Literature, Linguistics and </w:t>
            </w:r>
          </w:p>
          <w:p w14:paraId="703AA7E5" w14:textId="019EF136" w:rsidR="006C5BCB" w:rsidRPr="00F937FA" w:rsidRDefault="00686335" w:rsidP="00CA73FA">
            <w:pPr>
              <w:spacing w:line="288" w:lineRule="auto"/>
              <w:jc w:val="center"/>
              <w:rPr>
                <w:rFonts w:ascii="Calisto MT" w:eastAsia="Lustria" w:hAnsi="Calisto MT" w:cs="Lustria"/>
                <w:b/>
                <w:color w:val="000000"/>
                <w:sz w:val="28"/>
                <w:szCs w:val="28"/>
              </w:rPr>
            </w:pPr>
            <w:r w:rsidRPr="00F937FA">
              <w:rPr>
                <w:rFonts w:ascii="Calisto MT" w:eastAsia="Lustria" w:hAnsi="Calisto MT" w:cs="Lustria"/>
                <w:b/>
                <w:color w:val="000000"/>
                <w:sz w:val="28"/>
                <w:szCs w:val="28"/>
              </w:rPr>
              <w:t>Cultural Studies</w:t>
            </w:r>
          </w:p>
          <w:p w14:paraId="1547F3C8" w14:textId="500BC05F" w:rsidR="006C5BCB" w:rsidRPr="00F937FA" w:rsidRDefault="00686335">
            <w:pPr>
              <w:spacing w:line="288" w:lineRule="auto"/>
              <w:jc w:val="center"/>
              <w:rPr>
                <w:rFonts w:ascii="Lustria" w:eastAsia="Lustria" w:hAnsi="Lustria" w:cs="Lustria"/>
                <w:color w:val="000000"/>
                <w:sz w:val="20"/>
                <w:szCs w:val="20"/>
              </w:rPr>
            </w:pPr>
            <w:r w:rsidRPr="00F937FA">
              <w:rPr>
                <w:rFonts w:ascii="Calisto MT" w:eastAsia="Lustria" w:hAnsi="Calisto MT" w:cs="Lustria"/>
                <w:sz w:val="20"/>
                <w:szCs w:val="20"/>
              </w:rPr>
              <w:t>https://journal.unnes.ac.id/</w:t>
            </w:r>
            <w:r w:rsidR="007700B2">
              <w:rPr>
                <w:rFonts w:ascii="Calisto MT" w:eastAsia="Lustria" w:hAnsi="Calisto MT" w:cs="Lustria"/>
                <w:sz w:val="20"/>
                <w:szCs w:val="20"/>
              </w:rPr>
              <w:t>journals</w:t>
            </w:r>
            <w:r w:rsidRPr="00F937FA">
              <w:rPr>
                <w:rFonts w:ascii="Calisto MT" w:eastAsia="Lustria" w:hAnsi="Calisto MT" w:cs="Lustria"/>
                <w:sz w:val="20"/>
                <w:szCs w:val="20"/>
              </w:rPr>
              <w:t>/rainbow</w:t>
            </w:r>
          </w:p>
        </w:tc>
        <w:tc>
          <w:tcPr>
            <w:tcW w:w="1680" w:type="dxa"/>
            <w:tcBorders>
              <w:top w:val="single" w:sz="4" w:space="0" w:color="auto"/>
              <w:left w:val="nil"/>
              <w:bottom w:val="single" w:sz="4" w:space="0" w:color="auto"/>
              <w:right w:val="nil"/>
            </w:tcBorders>
          </w:tcPr>
          <w:p w14:paraId="045FEF3D" w14:textId="457887FC" w:rsidR="006C5BCB" w:rsidRDefault="00ED4514">
            <w:pPr>
              <w:pBdr>
                <w:top w:val="nil"/>
                <w:left w:val="nil"/>
                <w:bottom w:val="nil"/>
                <w:right w:val="nil"/>
                <w:between w:val="nil"/>
              </w:pBdr>
              <w:spacing w:line="276" w:lineRule="auto"/>
              <w:ind w:hanging="57"/>
              <w:jc w:val="center"/>
              <w:rPr>
                <w:rFonts w:ascii="Lustria" w:eastAsia="Lustria" w:hAnsi="Lustria" w:cs="Lustria"/>
                <w:color w:val="000000"/>
                <w:sz w:val="18"/>
                <w:szCs w:val="18"/>
              </w:rPr>
            </w:pPr>
            <w:r>
              <w:rPr>
                <w:noProof/>
                <w:lang w:val="en-US" w:eastAsia="en-US"/>
              </w:rPr>
              <w:drawing>
                <wp:anchor distT="0" distB="0" distL="0" distR="0" simplePos="0" relativeHeight="251659264" behindDoc="0" locked="0" layoutInCell="1" hidden="0" allowOverlap="1" wp14:anchorId="717CB7BA" wp14:editId="24F81670">
                  <wp:simplePos x="0" y="0"/>
                  <wp:positionH relativeFrom="column">
                    <wp:posOffset>47522</wp:posOffset>
                  </wp:positionH>
                  <wp:positionV relativeFrom="paragraph">
                    <wp:posOffset>51198</wp:posOffset>
                  </wp:positionV>
                  <wp:extent cx="925195" cy="744279"/>
                  <wp:effectExtent l="0" t="0" r="8255"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926039" cy="744958"/>
                          </a:xfrm>
                          <a:prstGeom prst="rect">
                            <a:avLst/>
                          </a:prstGeom>
                          <a:ln/>
                        </pic:spPr>
                      </pic:pic>
                    </a:graphicData>
                  </a:graphic>
                  <wp14:sizeRelH relativeFrom="margin">
                    <wp14:pctWidth>0</wp14:pctWidth>
                  </wp14:sizeRelH>
                  <wp14:sizeRelV relativeFrom="margin">
                    <wp14:pctHeight>0</wp14:pctHeight>
                  </wp14:sizeRelV>
                </wp:anchor>
              </w:drawing>
            </w:r>
          </w:p>
        </w:tc>
      </w:tr>
      <w:tr w:rsidR="006C5BCB" w14:paraId="7A7CAEBC" w14:textId="77777777" w:rsidTr="00A303BC">
        <w:tc>
          <w:tcPr>
            <w:tcW w:w="8905" w:type="dxa"/>
            <w:gridSpan w:val="4"/>
            <w:tcBorders>
              <w:top w:val="single" w:sz="4" w:space="0" w:color="auto"/>
              <w:left w:val="nil"/>
              <w:bottom w:val="single" w:sz="4" w:space="0" w:color="auto"/>
              <w:right w:val="nil"/>
            </w:tcBorders>
          </w:tcPr>
          <w:p w14:paraId="34FE8A9C" w14:textId="2601FF63" w:rsidR="00ED4514" w:rsidRPr="00D71FB0" w:rsidRDefault="00B935E9" w:rsidP="004A49DE">
            <w:pPr>
              <w:pBdr>
                <w:top w:val="nil"/>
                <w:left w:val="nil"/>
                <w:bottom w:val="nil"/>
                <w:right w:val="nil"/>
                <w:between w:val="nil"/>
              </w:pBdr>
              <w:spacing w:before="240" w:after="240" w:line="276" w:lineRule="auto"/>
              <w:jc w:val="center"/>
              <w:rPr>
                <w:rFonts w:ascii="Calisto MT" w:eastAsia="Lustria" w:hAnsi="Calisto MT" w:cs="Lustria"/>
                <w:color w:val="000000"/>
                <w:sz w:val="24"/>
                <w:szCs w:val="24"/>
                <w:lang w:val="en-US"/>
              </w:rPr>
            </w:pPr>
            <w:r>
              <w:rPr>
                <w:rFonts w:ascii="Calisto MT" w:eastAsia="Lustria" w:hAnsi="Calisto MT" w:cs="Lustria"/>
                <w:b/>
                <w:color w:val="000000"/>
                <w:sz w:val="24"/>
                <w:szCs w:val="24"/>
                <w:lang w:val="en-GB"/>
              </w:rPr>
              <w:t xml:space="preserve">Memory </w:t>
            </w:r>
            <w:r w:rsidR="004E7C91">
              <w:rPr>
                <w:rFonts w:ascii="Calisto MT" w:eastAsia="Lustria" w:hAnsi="Calisto MT" w:cs="Lustria"/>
                <w:b/>
                <w:color w:val="000000"/>
                <w:sz w:val="24"/>
                <w:szCs w:val="24"/>
                <w:lang w:val="en-GB"/>
              </w:rPr>
              <w:t>t</w:t>
            </w:r>
            <w:r>
              <w:rPr>
                <w:rFonts w:ascii="Calisto MT" w:eastAsia="Lustria" w:hAnsi="Calisto MT" w:cs="Lustria"/>
                <w:b/>
                <w:color w:val="000000"/>
                <w:sz w:val="24"/>
                <w:szCs w:val="24"/>
                <w:lang w:val="en-GB"/>
              </w:rPr>
              <w:t xml:space="preserve">ransfer as a </w:t>
            </w:r>
            <w:r w:rsidR="004E7C91">
              <w:rPr>
                <w:rFonts w:ascii="Calisto MT" w:eastAsia="Lustria" w:hAnsi="Calisto MT" w:cs="Lustria"/>
                <w:b/>
                <w:color w:val="000000"/>
                <w:sz w:val="24"/>
                <w:szCs w:val="24"/>
                <w:lang w:val="en-GB"/>
              </w:rPr>
              <w:t>m</w:t>
            </w:r>
            <w:r>
              <w:rPr>
                <w:rFonts w:ascii="Calisto MT" w:eastAsia="Lustria" w:hAnsi="Calisto MT" w:cs="Lustria"/>
                <w:b/>
                <w:color w:val="000000"/>
                <w:sz w:val="24"/>
                <w:szCs w:val="24"/>
                <w:lang w:val="en-GB"/>
              </w:rPr>
              <w:t xml:space="preserve">edium to </w:t>
            </w:r>
            <w:r w:rsidR="004E7C91">
              <w:rPr>
                <w:rFonts w:ascii="Calisto MT" w:eastAsia="Lustria" w:hAnsi="Calisto MT" w:cs="Lustria"/>
                <w:b/>
                <w:color w:val="000000"/>
                <w:sz w:val="24"/>
                <w:szCs w:val="24"/>
                <w:lang w:val="en-GB"/>
              </w:rPr>
              <w:t>a</w:t>
            </w:r>
            <w:r>
              <w:rPr>
                <w:rFonts w:ascii="Calisto MT" w:eastAsia="Lustria" w:hAnsi="Calisto MT" w:cs="Lustria"/>
                <w:b/>
                <w:color w:val="000000"/>
                <w:sz w:val="24"/>
                <w:szCs w:val="24"/>
                <w:lang w:val="en-GB"/>
              </w:rPr>
              <w:t>c</w:t>
            </w:r>
            <w:r w:rsidR="00F05905">
              <w:rPr>
                <w:rFonts w:ascii="Calisto MT" w:eastAsia="Lustria" w:hAnsi="Calisto MT" w:cs="Lustria"/>
                <w:b/>
                <w:color w:val="000000"/>
                <w:sz w:val="24"/>
                <w:szCs w:val="24"/>
                <w:lang w:val="en-GB"/>
              </w:rPr>
              <w:t>c</w:t>
            </w:r>
            <w:r>
              <w:rPr>
                <w:rFonts w:ascii="Calisto MT" w:eastAsia="Lustria" w:hAnsi="Calisto MT" w:cs="Lustria"/>
                <w:b/>
                <w:color w:val="000000"/>
                <w:sz w:val="24"/>
                <w:szCs w:val="24"/>
                <w:lang w:val="en-GB"/>
              </w:rPr>
              <w:t xml:space="preserve">ess </w:t>
            </w:r>
            <w:r w:rsidR="004E7C91">
              <w:rPr>
                <w:rFonts w:ascii="Calisto MT" w:eastAsia="Lustria" w:hAnsi="Calisto MT" w:cs="Lustria"/>
                <w:b/>
                <w:color w:val="000000"/>
                <w:sz w:val="24"/>
                <w:szCs w:val="24"/>
                <w:lang w:val="en-GB"/>
              </w:rPr>
              <w:t>i</w:t>
            </w:r>
            <w:r>
              <w:rPr>
                <w:rFonts w:ascii="Calisto MT" w:eastAsia="Lustria" w:hAnsi="Calisto MT" w:cs="Lustria"/>
                <w:b/>
                <w:color w:val="000000"/>
                <w:sz w:val="24"/>
                <w:szCs w:val="24"/>
                <w:lang w:val="en-GB"/>
              </w:rPr>
              <w:t xml:space="preserve">ntergenerational </w:t>
            </w:r>
            <w:r w:rsidR="004E7C91">
              <w:rPr>
                <w:rFonts w:ascii="Calisto MT" w:eastAsia="Lustria" w:hAnsi="Calisto MT" w:cs="Lustria"/>
                <w:b/>
                <w:color w:val="000000"/>
                <w:sz w:val="24"/>
                <w:szCs w:val="24"/>
                <w:lang w:val="en-GB"/>
              </w:rPr>
              <w:t>t</w:t>
            </w:r>
            <w:r>
              <w:rPr>
                <w:rFonts w:ascii="Calisto MT" w:eastAsia="Lustria" w:hAnsi="Calisto MT" w:cs="Lustria"/>
                <w:b/>
                <w:color w:val="000000"/>
                <w:sz w:val="24"/>
                <w:szCs w:val="24"/>
                <w:lang w:val="en-GB"/>
              </w:rPr>
              <w:t xml:space="preserve">rauma </w:t>
            </w:r>
            <w:r w:rsidR="004E7C91">
              <w:rPr>
                <w:rFonts w:ascii="Calisto MT" w:eastAsia="Lustria" w:hAnsi="Calisto MT" w:cs="Lustria"/>
                <w:b/>
                <w:color w:val="000000"/>
                <w:sz w:val="24"/>
                <w:szCs w:val="24"/>
                <w:lang w:val="en-GB"/>
              </w:rPr>
              <w:t>a</w:t>
            </w:r>
            <w:r>
              <w:rPr>
                <w:rFonts w:ascii="Calisto MT" w:eastAsia="Lustria" w:hAnsi="Calisto MT" w:cs="Lustria"/>
                <w:b/>
                <w:color w:val="000000"/>
                <w:sz w:val="24"/>
                <w:szCs w:val="24"/>
                <w:lang w:val="en-GB"/>
              </w:rPr>
              <w:t>cross</w:t>
            </w:r>
            <w:r w:rsidR="00923A1E">
              <w:rPr>
                <w:rFonts w:ascii="Calisto MT" w:eastAsia="Lustria" w:hAnsi="Calisto MT" w:cs="Lustria"/>
                <w:b/>
                <w:color w:val="000000"/>
                <w:sz w:val="24"/>
                <w:szCs w:val="24"/>
                <w:lang w:val="en-GB"/>
              </w:rPr>
              <w:t xml:space="preserve"> </w:t>
            </w:r>
            <w:r w:rsidR="004E7C91">
              <w:rPr>
                <w:rFonts w:ascii="Calisto MT" w:eastAsia="Lustria" w:hAnsi="Calisto MT" w:cs="Lustria"/>
                <w:b/>
                <w:color w:val="000000"/>
                <w:sz w:val="24"/>
                <w:szCs w:val="24"/>
                <w:lang w:val="en-GB"/>
              </w:rPr>
              <w:t>t</w:t>
            </w:r>
            <w:r>
              <w:rPr>
                <w:rFonts w:ascii="Calisto MT" w:eastAsia="Lustria" w:hAnsi="Calisto MT" w:cs="Lustria"/>
                <w:b/>
                <w:color w:val="000000"/>
                <w:sz w:val="24"/>
                <w:szCs w:val="24"/>
                <w:lang w:val="en-GB"/>
              </w:rPr>
              <w:t xml:space="preserve">hree </w:t>
            </w:r>
            <w:r w:rsidR="004E7C91">
              <w:rPr>
                <w:rFonts w:ascii="Calisto MT" w:eastAsia="Lustria" w:hAnsi="Calisto MT" w:cs="Lustria"/>
                <w:b/>
                <w:color w:val="000000"/>
                <w:sz w:val="24"/>
                <w:szCs w:val="24"/>
                <w:lang w:val="en-GB"/>
              </w:rPr>
              <w:t>g</w:t>
            </w:r>
            <w:r>
              <w:rPr>
                <w:rFonts w:ascii="Calisto MT" w:eastAsia="Lustria" w:hAnsi="Calisto MT" w:cs="Lustria"/>
                <w:b/>
                <w:color w:val="000000"/>
                <w:sz w:val="24"/>
                <w:szCs w:val="24"/>
                <w:lang w:val="en-GB"/>
              </w:rPr>
              <w:t xml:space="preserve">enerations in </w:t>
            </w:r>
            <w:r w:rsidRPr="00F20EBF">
              <w:rPr>
                <w:rFonts w:ascii="Calisto MT" w:eastAsia="Lustria" w:hAnsi="Calisto MT" w:cs="Lustria"/>
                <w:b/>
                <w:i/>
                <w:color w:val="000000"/>
                <w:sz w:val="24"/>
                <w:szCs w:val="24"/>
                <w:lang w:val="en-GB"/>
              </w:rPr>
              <w:t>On Earth We’re Briefly Gorgeous</w:t>
            </w:r>
            <w:r>
              <w:rPr>
                <w:rFonts w:ascii="Calisto MT" w:eastAsia="Lustria" w:hAnsi="Calisto MT" w:cs="Lustria"/>
                <w:b/>
                <w:color w:val="000000"/>
                <w:sz w:val="24"/>
                <w:szCs w:val="24"/>
                <w:lang w:val="en-GB"/>
              </w:rPr>
              <w:t xml:space="preserve"> by Ocean Vuong</w:t>
            </w:r>
            <w:r w:rsidR="006F1E32" w:rsidRPr="006F1E32">
              <w:rPr>
                <w:rFonts w:ascii="Calisto MT" w:eastAsia="Lustria" w:hAnsi="Calisto MT" w:cs="Lustria"/>
                <w:b/>
                <w:color w:val="000000"/>
                <w:sz w:val="24"/>
                <w:szCs w:val="24"/>
              </w:rPr>
              <w:t xml:space="preserve"> </w:t>
            </w:r>
          </w:p>
          <w:p w14:paraId="3B57F464" w14:textId="015E04AD" w:rsidR="00615B91" w:rsidRPr="00DB07BA" w:rsidRDefault="00E63A4E" w:rsidP="00615B91">
            <w:pPr>
              <w:pBdr>
                <w:top w:val="nil"/>
                <w:left w:val="nil"/>
                <w:bottom w:val="nil"/>
                <w:right w:val="nil"/>
                <w:between w:val="nil"/>
              </w:pBdr>
              <w:spacing w:before="240" w:line="276" w:lineRule="auto"/>
              <w:jc w:val="center"/>
              <w:rPr>
                <w:rFonts w:ascii="Calisto MT" w:eastAsia="Lustria" w:hAnsi="Calisto MT" w:cs="Lustria"/>
                <w:color w:val="000000"/>
                <w:sz w:val="21"/>
                <w:szCs w:val="21"/>
              </w:rPr>
            </w:pPr>
            <w:r>
              <w:rPr>
                <w:rFonts w:ascii="Calisto MT" w:eastAsia="Lustria" w:hAnsi="Calisto MT" w:cs="Lustria"/>
                <w:b/>
                <w:color w:val="000000"/>
                <w:sz w:val="21"/>
                <w:szCs w:val="21"/>
                <w:lang w:val="en-US"/>
              </w:rPr>
              <w:t xml:space="preserve">Annisa </w:t>
            </w:r>
            <w:proofErr w:type="spellStart"/>
            <w:r>
              <w:rPr>
                <w:rFonts w:ascii="Calisto MT" w:eastAsia="Lustria" w:hAnsi="Calisto MT" w:cs="Lustria"/>
                <w:b/>
                <w:color w:val="000000"/>
                <w:sz w:val="21"/>
                <w:szCs w:val="21"/>
                <w:lang w:val="en-US"/>
              </w:rPr>
              <w:t>Tusa’diyah</w:t>
            </w:r>
            <w:proofErr w:type="spellEnd"/>
            <w:r>
              <w:rPr>
                <w:rFonts w:ascii="Calisto MT" w:eastAsia="Lustria" w:hAnsi="Calisto MT" w:cs="Lustria"/>
                <w:b/>
                <w:color w:val="000000"/>
                <w:sz w:val="21"/>
                <w:szCs w:val="21"/>
                <w:lang w:val="en-US"/>
              </w:rPr>
              <w:t xml:space="preserve"> Chaniago</w:t>
            </w:r>
            <w:r w:rsidR="004E3109" w:rsidRPr="00DB07BA">
              <w:rPr>
                <w:rFonts w:ascii="Calisto MT" w:eastAsia="Lustria" w:hAnsi="Calisto MT" w:cs="Lustria"/>
                <w:b/>
                <w:color w:val="000000"/>
                <w:sz w:val="21"/>
                <w:szCs w:val="21"/>
                <w:vertAlign w:val="superscript"/>
                <w:lang w:val="en-US"/>
              </w:rPr>
              <w:t>1</w:t>
            </w:r>
            <w:r w:rsidR="003E676E" w:rsidRPr="00DB07BA">
              <w:rPr>
                <w:rFonts w:ascii="Segoe UI Symbol" w:eastAsia="Wingdings" w:hAnsi="Segoe UI Symbol" w:cs="Segoe UI Symbol"/>
                <w:color w:val="000000"/>
                <w:sz w:val="21"/>
                <w:szCs w:val="21"/>
                <w:vertAlign w:val="superscript"/>
              </w:rPr>
              <w:t xml:space="preserve"> 🖂</w:t>
            </w:r>
            <w:r w:rsidR="004E3109" w:rsidRPr="00DB07BA">
              <w:rPr>
                <w:rFonts w:ascii="Calisto MT" w:eastAsia="Lustria" w:hAnsi="Calisto MT" w:cs="Lustria"/>
                <w:b/>
                <w:color w:val="000000"/>
                <w:sz w:val="21"/>
                <w:szCs w:val="21"/>
              </w:rPr>
              <w:t xml:space="preserve">, </w:t>
            </w:r>
            <w:r w:rsidR="00D44C28">
              <w:rPr>
                <w:rFonts w:ascii="Calisto MT" w:eastAsia="Lustria" w:hAnsi="Calisto MT" w:cs="Lustria"/>
                <w:b/>
                <w:color w:val="000000"/>
                <w:sz w:val="21"/>
                <w:szCs w:val="21"/>
              </w:rPr>
              <w:t>S</w:t>
            </w:r>
            <w:proofErr w:type="spellStart"/>
            <w:r>
              <w:rPr>
                <w:rFonts w:ascii="Calisto MT" w:eastAsia="Lustria" w:hAnsi="Calisto MT" w:cs="Lustria"/>
                <w:b/>
                <w:color w:val="000000"/>
                <w:sz w:val="21"/>
                <w:szCs w:val="21"/>
                <w:lang w:val="en-US"/>
              </w:rPr>
              <w:t>ri</w:t>
            </w:r>
            <w:proofErr w:type="spellEnd"/>
            <w:r>
              <w:rPr>
                <w:rFonts w:ascii="Calisto MT" w:eastAsia="Lustria" w:hAnsi="Calisto MT" w:cs="Lustria"/>
                <w:b/>
                <w:color w:val="000000"/>
                <w:sz w:val="21"/>
                <w:szCs w:val="21"/>
                <w:lang w:val="en-US"/>
              </w:rPr>
              <w:t xml:space="preserve"> Sumaryani</w:t>
            </w:r>
            <w:r w:rsidR="006F1E32">
              <w:rPr>
                <w:rFonts w:ascii="Calisto MT" w:eastAsia="Lustria" w:hAnsi="Calisto MT" w:cs="Lustria"/>
                <w:b/>
                <w:color w:val="000000"/>
                <w:sz w:val="21"/>
                <w:szCs w:val="21"/>
                <w:vertAlign w:val="superscript"/>
                <w:lang w:val="en-US"/>
              </w:rPr>
              <w:t>2</w:t>
            </w:r>
            <w:r w:rsidR="00615B91" w:rsidRPr="00DB07BA">
              <w:rPr>
                <w:rFonts w:ascii="Calisto MT" w:eastAsia="Lustria" w:hAnsi="Calisto MT" w:cs="Lustria"/>
                <w:color w:val="000000"/>
                <w:sz w:val="21"/>
                <w:szCs w:val="21"/>
                <w:vertAlign w:val="superscript"/>
              </w:rPr>
              <w:t xml:space="preserve"> </w:t>
            </w:r>
          </w:p>
          <w:p w14:paraId="7D59D63C" w14:textId="29203349" w:rsidR="006C5BCB" w:rsidRPr="00D71FB0" w:rsidRDefault="00615B91" w:rsidP="00615B91">
            <w:pPr>
              <w:pBdr>
                <w:top w:val="nil"/>
                <w:left w:val="nil"/>
                <w:bottom w:val="nil"/>
                <w:right w:val="nil"/>
                <w:between w:val="nil"/>
              </w:pBdr>
              <w:spacing w:after="240" w:line="276" w:lineRule="auto"/>
              <w:jc w:val="center"/>
              <w:rPr>
                <w:rFonts w:ascii="Calisto MT" w:eastAsia="Lustria" w:hAnsi="Calisto MT" w:cs="Lustria"/>
                <w:color w:val="000000"/>
                <w:sz w:val="20"/>
                <w:szCs w:val="20"/>
                <w:lang w:val="en-US"/>
              </w:rPr>
            </w:pPr>
            <w:r w:rsidRPr="008C4590">
              <w:rPr>
                <w:rFonts w:ascii="Calisto MT" w:eastAsia="Lustria" w:hAnsi="Calisto MT" w:cs="Lustria"/>
                <w:b/>
                <w:color w:val="000000"/>
                <w:vertAlign w:val="superscript"/>
                <w:lang w:val="en-US"/>
              </w:rPr>
              <w:t>1</w:t>
            </w:r>
            <w:r w:rsidR="00E63A4E">
              <w:rPr>
                <w:rFonts w:ascii="Calisto MT" w:eastAsia="Lustria" w:hAnsi="Calisto MT" w:cs="Lustria"/>
                <w:b/>
                <w:color w:val="000000"/>
                <w:vertAlign w:val="superscript"/>
                <w:lang w:val="en-US"/>
              </w:rPr>
              <w:t xml:space="preserve">,2 </w:t>
            </w:r>
            <w:r w:rsidR="00E63A4E">
              <w:rPr>
                <w:rFonts w:ascii="Calisto MT" w:eastAsia="Lustria" w:hAnsi="Calisto MT" w:cs="Lustria"/>
                <w:color w:val="000000"/>
                <w:sz w:val="20"/>
                <w:szCs w:val="20"/>
                <w:lang w:val="en-US"/>
              </w:rPr>
              <w:t>Faculty of Languages and Arts</w:t>
            </w:r>
            <w:r w:rsidR="00D44C28">
              <w:rPr>
                <w:rFonts w:ascii="Calisto MT" w:eastAsia="Lustria" w:hAnsi="Calisto MT" w:cs="Lustria"/>
                <w:color w:val="000000"/>
                <w:sz w:val="20"/>
                <w:szCs w:val="20"/>
              </w:rPr>
              <w:t>, Universit</w:t>
            </w:r>
            <w:r w:rsidR="00E63A4E">
              <w:rPr>
                <w:rFonts w:ascii="Calisto MT" w:eastAsia="Lustria" w:hAnsi="Calisto MT" w:cs="Lustria"/>
                <w:color w:val="000000"/>
                <w:sz w:val="20"/>
                <w:szCs w:val="20"/>
                <w:lang w:val="en-US"/>
              </w:rPr>
              <w:t>as Negeri Semarang</w:t>
            </w:r>
            <w:r w:rsidR="00D44C28">
              <w:rPr>
                <w:rFonts w:ascii="Calisto MT" w:eastAsia="Lustria" w:hAnsi="Calisto MT" w:cs="Lustria"/>
                <w:color w:val="000000"/>
                <w:sz w:val="20"/>
                <w:szCs w:val="20"/>
              </w:rPr>
              <w:t xml:space="preserve">, </w:t>
            </w:r>
            <w:r w:rsidR="006F1E32">
              <w:rPr>
                <w:rFonts w:ascii="Calisto MT" w:eastAsia="Lustria" w:hAnsi="Calisto MT" w:cs="Lustria"/>
                <w:color w:val="000000"/>
                <w:sz w:val="20"/>
                <w:szCs w:val="20"/>
              </w:rPr>
              <w:t>Indonesia</w:t>
            </w:r>
            <w:r w:rsidR="006F1E32" w:rsidRPr="003E676E">
              <w:rPr>
                <w:rFonts w:ascii="Calisto MT" w:eastAsia="Lustria" w:hAnsi="Calisto MT" w:cs="Lustria"/>
                <w:color w:val="000000"/>
                <w:sz w:val="20"/>
                <w:szCs w:val="20"/>
                <w:lang w:val="en-GB"/>
              </w:rPr>
              <w:t xml:space="preserve"> </w:t>
            </w:r>
            <w:r w:rsidR="00D44C28" w:rsidRPr="00C179EF">
              <w:rPr>
                <w:rFonts w:ascii="Calisto MT" w:hAnsi="Calisto MT"/>
                <w:sz w:val="20"/>
                <w:szCs w:val="20"/>
                <w:lang w:val="en-GB"/>
              </w:rPr>
              <w:t xml:space="preserve"> </w:t>
            </w:r>
          </w:p>
        </w:tc>
      </w:tr>
      <w:tr w:rsidR="00ED4514" w14:paraId="7F8E7128" w14:textId="77777777" w:rsidTr="004F7920">
        <w:tc>
          <w:tcPr>
            <w:tcW w:w="2694" w:type="dxa"/>
            <w:gridSpan w:val="2"/>
            <w:tcBorders>
              <w:top w:val="single" w:sz="4" w:space="0" w:color="auto"/>
              <w:left w:val="nil"/>
              <w:bottom w:val="single" w:sz="4" w:space="0" w:color="auto"/>
              <w:right w:val="nil"/>
            </w:tcBorders>
            <w:vAlign w:val="center"/>
          </w:tcPr>
          <w:p w14:paraId="667362DA" w14:textId="17237900" w:rsidR="00ED4514" w:rsidRPr="00ED4514" w:rsidRDefault="00ED4514" w:rsidP="00A303BC">
            <w:pPr>
              <w:pBdr>
                <w:top w:val="nil"/>
                <w:left w:val="nil"/>
                <w:bottom w:val="nil"/>
                <w:right w:val="nil"/>
                <w:between w:val="nil"/>
              </w:pBdr>
              <w:spacing w:line="360" w:lineRule="auto"/>
              <w:ind w:hanging="57"/>
              <w:rPr>
                <w:rFonts w:ascii="Calisto MT" w:eastAsia="Lustria" w:hAnsi="Calisto MT" w:cs="Lustria"/>
                <w:color w:val="000000"/>
                <w:sz w:val="20"/>
                <w:szCs w:val="20"/>
              </w:rPr>
            </w:pPr>
            <w:r w:rsidRPr="00ED4514">
              <w:rPr>
                <w:rFonts w:ascii="Calisto MT" w:eastAsia="Lustria" w:hAnsi="Calisto MT" w:cs="Lustria"/>
                <w:b/>
                <w:color w:val="000000"/>
                <w:sz w:val="20"/>
                <w:szCs w:val="20"/>
              </w:rPr>
              <w:t>Article Info</w:t>
            </w:r>
          </w:p>
        </w:tc>
        <w:tc>
          <w:tcPr>
            <w:tcW w:w="6211" w:type="dxa"/>
            <w:gridSpan w:val="2"/>
            <w:tcBorders>
              <w:top w:val="single" w:sz="4" w:space="0" w:color="auto"/>
              <w:left w:val="nil"/>
              <w:bottom w:val="single" w:sz="4" w:space="0" w:color="auto"/>
              <w:right w:val="nil"/>
            </w:tcBorders>
            <w:vAlign w:val="center"/>
          </w:tcPr>
          <w:p w14:paraId="73A4423F" w14:textId="448662DA" w:rsidR="00ED4514" w:rsidRPr="00BE7060" w:rsidRDefault="00BE7060" w:rsidP="00A303BC">
            <w:pPr>
              <w:pBdr>
                <w:top w:val="nil"/>
                <w:left w:val="nil"/>
                <w:bottom w:val="nil"/>
                <w:right w:val="nil"/>
                <w:between w:val="nil"/>
              </w:pBdr>
              <w:spacing w:line="276" w:lineRule="auto"/>
              <w:ind w:hanging="57"/>
              <w:rPr>
                <w:rFonts w:ascii="Calisto MT" w:eastAsia="Lustria" w:hAnsi="Calisto MT" w:cs="Lustria"/>
                <w:color w:val="000000"/>
                <w:sz w:val="20"/>
                <w:szCs w:val="20"/>
                <w:lang w:val="en-US"/>
              </w:rPr>
            </w:pPr>
            <w:r>
              <w:rPr>
                <w:rFonts w:ascii="Calisto MT" w:eastAsia="Lustria" w:hAnsi="Calisto MT" w:cs="Lustria"/>
                <w:b/>
                <w:color w:val="000000"/>
                <w:sz w:val="20"/>
                <w:szCs w:val="20"/>
              </w:rPr>
              <w:t xml:space="preserve">Abstract </w:t>
            </w:r>
          </w:p>
        </w:tc>
      </w:tr>
      <w:tr w:rsidR="00A303BC" w14:paraId="2730E2D9" w14:textId="77777777" w:rsidTr="004F7920">
        <w:tc>
          <w:tcPr>
            <w:tcW w:w="2694" w:type="dxa"/>
            <w:gridSpan w:val="2"/>
            <w:tcBorders>
              <w:top w:val="single" w:sz="4" w:space="0" w:color="auto"/>
              <w:left w:val="nil"/>
              <w:bottom w:val="single" w:sz="4" w:space="0" w:color="auto"/>
              <w:right w:val="nil"/>
            </w:tcBorders>
          </w:tcPr>
          <w:p w14:paraId="3649275D" w14:textId="77777777" w:rsidR="00A303BC" w:rsidRPr="006A4AEF" w:rsidRDefault="00A303BC" w:rsidP="00A303BC">
            <w:pPr>
              <w:pStyle w:val="NoSpacing"/>
              <w:rPr>
                <w:i/>
                <w:iCs/>
              </w:rPr>
            </w:pPr>
            <w:r w:rsidRPr="006A4AEF">
              <w:rPr>
                <w:i/>
                <w:iCs/>
              </w:rPr>
              <w:t>Article History:</w:t>
            </w:r>
          </w:p>
          <w:p w14:paraId="071087D7" w14:textId="77777777" w:rsidR="004F7920" w:rsidRPr="006A4AEF" w:rsidRDefault="00A303BC" w:rsidP="00A303BC">
            <w:pPr>
              <w:pStyle w:val="NoSpacing"/>
            </w:pPr>
            <w:r w:rsidRPr="006A4AEF">
              <w:t xml:space="preserve">Received </w:t>
            </w:r>
          </w:p>
          <w:p w14:paraId="797D9BDD" w14:textId="0C594376" w:rsidR="00A303BC" w:rsidRPr="006A4AEF" w:rsidRDefault="00D44C28" w:rsidP="00A303BC">
            <w:pPr>
              <w:pStyle w:val="NoSpacing"/>
            </w:pPr>
            <w:r>
              <w:t>30</w:t>
            </w:r>
            <w:r w:rsidR="003B50B6" w:rsidRPr="006A4AEF">
              <w:t xml:space="preserve"> </w:t>
            </w:r>
            <w:r>
              <w:t>June</w:t>
            </w:r>
            <w:r w:rsidR="006A4AEF" w:rsidRPr="006A4AEF">
              <w:t xml:space="preserve"> 2025</w:t>
            </w:r>
          </w:p>
          <w:p w14:paraId="2D6B5B62" w14:textId="77777777" w:rsidR="004F7920" w:rsidRPr="006A4AEF" w:rsidRDefault="00A303BC" w:rsidP="00A303BC">
            <w:pPr>
              <w:pStyle w:val="NoSpacing"/>
            </w:pPr>
            <w:r w:rsidRPr="006A4AEF">
              <w:t xml:space="preserve">Approved </w:t>
            </w:r>
          </w:p>
          <w:p w14:paraId="26BFBD82" w14:textId="6D740AF0" w:rsidR="00A303BC" w:rsidRPr="006A4AEF" w:rsidRDefault="00391379" w:rsidP="00A303BC">
            <w:pPr>
              <w:pStyle w:val="NoSpacing"/>
            </w:pPr>
            <w:r>
              <w:t>0</w:t>
            </w:r>
            <w:r w:rsidR="00D44C28">
              <w:t>5</w:t>
            </w:r>
            <w:r w:rsidR="003B50B6" w:rsidRPr="006A4AEF">
              <w:t xml:space="preserve"> </w:t>
            </w:r>
            <w:r w:rsidR="00D44C28">
              <w:t>July</w:t>
            </w:r>
            <w:r w:rsidR="003B50B6" w:rsidRPr="006A4AEF">
              <w:t xml:space="preserve"> 202</w:t>
            </w:r>
            <w:r w:rsidR="006A4AEF" w:rsidRPr="006A4AEF">
              <w:t>5</w:t>
            </w:r>
            <w:r w:rsidR="004F7920" w:rsidRPr="006A4AEF">
              <w:t xml:space="preserve"> </w:t>
            </w:r>
          </w:p>
          <w:p w14:paraId="6461D398" w14:textId="77777777" w:rsidR="004F7920" w:rsidRPr="006A4AEF" w:rsidRDefault="00A303BC" w:rsidP="00A303BC">
            <w:pPr>
              <w:pStyle w:val="NoSpacing"/>
            </w:pPr>
            <w:bookmarkStart w:id="0" w:name="_heading=h.gjdgxs" w:colFirst="0" w:colLast="0"/>
            <w:bookmarkEnd w:id="0"/>
            <w:r w:rsidRPr="006A4AEF">
              <w:t xml:space="preserve">Published </w:t>
            </w:r>
          </w:p>
          <w:p w14:paraId="5177390C" w14:textId="206EA44B" w:rsidR="00DE41E9" w:rsidRPr="006A4AEF" w:rsidRDefault="00D7246C" w:rsidP="00A303BC">
            <w:pPr>
              <w:pStyle w:val="NoSpacing"/>
            </w:pPr>
            <w:r>
              <w:t>3</w:t>
            </w:r>
            <w:r w:rsidR="00D44C28">
              <w:t>1</w:t>
            </w:r>
            <w:r w:rsidR="003B50B6" w:rsidRPr="006A4AEF">
              <w:t xml:space="preserve"> </w:t>
            </w:r>
            <w:r w:rsidR="005F37EA">
              <w:t xml:space="preserve">July </w:t>
            </w:r>
            <w:r w:rsidR="003B50B6" w:rsidRPr="006A4AEF">
              <w:t>202</w:t>
            </w:r>
            <w:r w:rsidR="006A4AEF" w:rsidRPr="006A4AEF">
              <w:t>5</w:t>
            </w:r>
            <w:r w:rsidR="004F7920" w:rsidRPr="006A4AEF">
              <w:t xml:space="preserve"> </w:t>
            </w:r>
          </w:p>
        </w:tc>
        <w:tc>
          <w:tcPr>
            <w:tcW w:w="6211" w:type="dxa"/>
            <w:gridSpan w:val="2"/>
            <w:vMerge w:val="restart"/>
            <w:tcBorders>
              <w:top w:val="single" w:sz="4" w:space="0" w:color="auto"/>
              <w:left w:val="nil"/>
              <w:bottom w:val="single" w:sz="4" w:space="0" w:color="auto"/>
              <w:right w:val="nil"/>
            </w:tcBorders>
          </w:tcPr>
          <w:p w14:paraId="51738DE8" w14:textId="6B9CAC8A" w:rsidR="00704422" w:rsidRPr="005002E6" w:rsidRDefault="0012294C" w:rsidP="007C5A32">
            <w:pPr>
              <w:pStyle w:val="NoSpacing"/>
              <w:rPr>
                <w:lang w:val="en-GB"/>
              </w:rPr>
            </w:pPr>
            <w:r w:rsidRPr="005002E6">
              <w:rPr>
                <w:rFonts w:eastAsia="Lustria" w:cs="Lustria"/>
              </w:rPr>
              <w:t xml:space="preserve">The </w:t>
            </w:r>
            <w:r w:rsidRPr="005002E6">
              <w:rPr>
                <w:rFonts w:eastAsia="Times New Roman"/>
                <w:lang w:val="en-ID"/>
              </w:rPr>
              <w:t>novel depicts the effect of the Vietnam War on the three generations, both during and long after the war.</w:t>
            </w:r>
            <w:r w:rsidRPr="005002E6">
              <w:rPr>
                <w:rFonts w:ascii="Times New Roman" w:eastAsia="Times New Roman" w:hAnsi="Times New Roman"/>
                <w:lang w:val="en-ID"/>
              </w:rPr>
              <w:t xml:space="preserve"> </w:t>
            </w:r>
            <w:r w:rsidRPr="005002E6">
              <w:rPr>
                <w:rFonts w:eastAsia="Lustria" w:cs="Lustria"/>
              </w:rPr>
              <w:t xml:space="preserve">This article aims to show the portrayal of intergenerational trauma by three generations in </w:t>
            </w:r>
            <w:r w:rsidRPr="005002E6">
              <w:rPr>
                <w:rFonts w:eastAsia="Lustria" w:cs="Lustria"/>
                <w:i/>
              </w:rPr>
              <w:t>On Earth We’re Briefly Gorgeous</w:t>
            </w:r>
            <w:r w:rsidRPr="005002E6">
              <w:rPr>
                <w:rFonts w:eastAsia="Lustria" w:cs="Lustria"/>
              </w:rPr>
              <w:t xml:space="preserve"> by Ocean Vuong. Through this analysis, each traumatic memory that is passed down from generation to generation will be explored. This analysis uses a qualitative descriptive method with the post-memory theory proposed by Marianne Hirsch. In consideration of that, the researcher will find the portrayal of intergenerational trauma experienced by the three generations in the novel, which are interconnected with each other. The results of this analysis indicate that the first generation, Lan, has schizophrenia and PTSD; the second generation, Rose, also has PTSD and anger issues due to their miserable life during the war; the third generation, Little Dog, who did not experience the Vietnam War at all was also affected through the transfer of memories such as stories, dark jokes, and verbally and physically abusive behavior. Therefore, through a collection of letters written by Little Dog, he tells the dark story of his family and his struggle in facing all the memories given</w:t>
            </w:r>
            <w:r w:rsidR="00704422" w:rsidRPr="005002E6">
              <w:rPr>
                <w:lang w:val="id-ID"/>
              </w:rPr>
              <w:t>.</w:t>
            </w:r>
            <w:r w:rsidR="00704422" w:rsidRPr="005002E6">
              <w:rPr>
                <w:lang w:val="id-ID"/>
              </w:rPr>
              <w:tab/>
            </w:r>
          </w:p>
          <w:p w14:paraId="15C7A5D0" w14:textId="16B29CCA" w:rsidR="00DE41E9" w:rsidRPr="00C3250F" w:rsidRDefault="00470568" w:rsidP="00DE41E9">
            <w:pPr>
              <w:pBdr>
                <w:top w:val="nil"/>
                <w:left w:val="nil"/>
                <w:bottom w:val="nil"/>
                <w:right w:val="nil"/>
                <w:between w:val="nil"/>
              </w:pBdr>
              <w:spacing w:before="280" w:line="360" w:lineRule="auto"/>
              <w:ind w:hanging="57"/>
              <w:jc w:val="right"/>
              <w:rPr>
                <w:rFonts w:ascii="Calisto MT" w:eastAsia="Lustria" w:hAnsi="Calisto MT" w:cs="Lustria"/>
                <w:color w:val="000000"/>
                <w:sz w:val="18"/>
                <w:szCs w:val="18"/>
                <w:lang w:val="en-US"/>
              </w:rPr>
            </w:pPr>
            <w:r w:rsidRPr="00DE41E9">
              <w:rPr>
                <w:rFonts w:ascii="Calisto MT" w:eastAsia="Lustria" w:hAnsi="Calisto MT" w:cs="Lustria"/>
                <w:color w:val="000000"/>
                <w:sz w:val="18"/>
                <w:szCs w:val="18"/>
              </w:rPr>
              <w:t xml:space="preserve">© </w:t>
            </w:r>
            <w:r w:rsidR="00C3250F">
              <w:rPr>
                <w:rFonts w:ascii="Calisto MT" w:eastAsia="Lustria" w:hAnsi="Calisto MT" w:cs="Lustria"/>
                <w:color w:val="000000"/>
                <w:sz w:val="18"/>
                <w:szCs w:val="18"/>
                <w:lang w:val="en-US"/>
              </w:rPr>
              <w:t xml:space="preserve">Copyright </w:t>
            </w:r>
            <w:r w:rsidRPr="00DE41E9">
              <w:rPr>
                <w:rFonts w:ascii="Calisto MT" w:eastAsia="Lustria" w:hAnsi="Calisto MT" w:cs="Lustria"/>
                <w:color w:val="000000"/>
                <w:sz w:val="18"/>
                <w:szCs w:val="18"/>
              </w:rPr>
              <w:t>20</w:t>
            </w:r>
            <w:r w:rsidRPr="00DE41E9">
              <w:rPr>
                <w:rFonts w:ascii="Calisto MT" w:eastAsia="Lustria" w:hAnsi="Calisto MT" w:cs="Lustria"/>
                <w:sz w:val="18"/>
                <w:szCs w:val="18"/>
              </w:rPr>
              <w:t>2</w:t>
            </w:r>
            <w:r w:rsidR="00615B91">
              <w:rPr>
                <w:rFonts w:ascii="Calisto MT" w:eastAsia="Lustria" w:hAnsi="Calisto MT" w:cs="Lustria"/>
                <w:sz w:val="18"/>
                <w:szCs w:val="18"/>
                <w:lang w:val="en-US"/>
              </w:rPr>
              <w:t>5</w:t>
            </w:r>
            <w:r w:rsidR="00C3250F">
              <w:rPr>
                <w:rFonts w:ascii="Calisto MT" w:eastAsia="Lustria" w:hAnsi="Calisto MT" w:cs="Lustria"/>
                <w:color w:val="000000"/>
                <w:sz w:val="18"/>
                <w:szCs w:val="18"/>
              </w:rPr>
              <w:t xml:space="preserve"> </w:t>
            </w:r>
          </w:p>
        </w:tc>
      </w:tr>
      <w:tr w:rsidR="00A303BC" w14:paraId="3D5C7DD0" w14:textId="77777777" w:rsidTr="002B6CDC">
        <w:tc>
          <w:tcPr>
            <w:tcW w:w="2694" w:type="dxa"/>
            <w:gridSpan w:val="2"/>
            <w:tcBorders>
              <w:top w:val="single" w:sz="4" w:space="0" w:color="auto"/>
              <w:left w:val="nil"/>
              <w:bottom w:val="single" w:sz="4" w:space="0" w:color="auto"/>
              <w:right w:val="nil"/>
            </w:tcBorders>
          </w:tcPr>
          <w:p w14:paraId="6705B0B2" w14:textId="15AB70F2" w:rsidR="00A303BC" w:rsidRPr="006A4AEF" w:rsidRDefault="00A303BC" w:rsidP="00F937FA">
            <w:pPr>
              <w:pStyle w:val="NoSpacing"/>
              <w:jc w:val="left"/>
              <w:rPr>
                <w:sz w:val="16"/>
                <w:szCs w:val="16"/>
                <w:highlight w:val="yellow"/>
              </w:rPr>
            </w:pPr>
            <w:r w:rsidRPr="006A4AEF">
              <w:rPr>
                <w:b/>
                <w:bCs w:val="0"/>
                <w:sz w:val="16"/>
                <w:szCs w:val="16"/>
              </w:rPr>
              <w:t>Keywords</w:t>
            </w:r>
            <w:r w:rsidR="000C1AA0" w:rsidRPr="006A4AEF">
              <w:rPr>
                <w:sz w:val="16"/>
                <w:szCs w:val="16"/>
              </w:rPr>
              <w:t xml:space="preserve">: </w:t>
            </w:r>
            <w:r w:rsidR="00F47807">
              <w:rPr>
                <w:sz w:val="16"/>
                <w:szCs w:val="16"/>
              </w:rPr>
              <w:t xml:space="preserve">intergenerational trauma, memory transfer, </w:t>
            </w:r>
            <w:r w:rsidR="00A36B38">
              <w:rPr>
                <w:sz w:val="16"/>
                <w:szCs w:val="16"/>
              </w:rPr>
              <w:t xml:space="preserve">novel, </w:t>
            </w:r>
            <w:r w:rsidR="004860D1">
              <w:rPr>
                <w:sz w:val="16"/>
                <w:szCs w:val="16"/>
              </w:rPr>
              <w:t>Vietnam War</w:t>
            </w:r>
          </w:p>
        </w:tc>
        <w:tc>
          <w:tcPr>
            <w:tcW w:w="6211" w:type="dxa"/>
            <w:gridSpan w:val="2"/>
            <w:vMerge/>
            <w:tcBorders>
              <w:top w:val="nil"/>
              <w:left w:val="nil"/>
              <w:bottom w:val="single" w:sz="4" w:space="0" w:color="auto"/>
              <w:right w:val="nil"/>
            </w:tcBorders>
          </w:tcPr>
          <w:p w14:paraId="60587A66" w14:textId="77777777" w:rsidR="00A303BC" w:rsidRPr="00ED4514" w:rsidRDefault="00A303BC" w:rsidP="00ED4514">
            <w:pPr>
              <w:pStyle w:val="NoSpacing"/>
            </w:pPr>
          </w:p>
        </w:tc>
      </w:tr>
      <w:tr w:rsidR="002B6CDC" w:rsidRPr="00ED4514" w14:paraId="38D5567B" w14:textId="77777777" w:rsidTr="00030646">
        <w:trPr>
          <w:trHeight w:val="230"/>
        </w:trPr>
        <w:tc>
          <w:tcPr>
            <w:tcW w:w="8905" w:type="dxa"/>
            <w:gridSpan w:val="4"/>
            <w:tcBorders>
              <w:top w:val="single" w:sz="4" w:space="0" w:color="auto"/>
              <w:left w:val="nil"/>
              <w:bottom w:val="single" w:sz="4" w:space="0" w:color="auto"/>
              <w:right w:val="nil"/>
            </w:tcBorders>
          </w:tcPr>
          <w:p w14:paraId="635E1844" w14:textId="2FC57B7E" w:rsidR="003B2819" w:rsidRPr="00C3250F" w:rsidRDefault="00C3250F" w:rsidP="00F34D55">
            <w:pPr>
              <w:pBdr>
                <w:top w:val="nil"/>
                <w:left w:val="nil"/>
                <w:bottom w:val="nil"/>
                <w:right w:val="nil"/>
                <w:between w:val="nil"/>
              </w:pBdr>
              <w:tabs>
                <w:tab w:val="left" w:pos="3431"/>
                <w:tab w:val="right" w:pos="4823"/>
              </w:tabs>
              <w:spacing w:line="276" w:lineRule="auto"/>
              <w:rPr>
                <w:rFonts w:ascii="Calisto MT" w:eastAsia="Lustria" w:hAnsi="Calisto MT" w:cs="Lustria"/>
                <w:b/>
                <w:color w:val="000000"/>
                <w:sz w:val="16"/>
                <w:szCs w:val="16"/>
                <w:lang w:val="en-US"/>
              </w:rPr>
            </w:pPr>
            <w:r w:rsidRPr="00C3250F">
              <w:rPr>
                <w:rFonts w:ascii="Calisto MT" w:eastAsia="Lustria" w:hAnsi="Calisto MT" w:cs="Lustria"/>
                <w:b/>
                <w:color w:val="000000"/>
                <w:sz w:val="16"/>
                <w:szCs w:val="16"/>
                <w:lang w:val="en-US"/>
              </w:rPr>
              <w:t xml:space="preserve">How to cite </w:t>
            </w:r>
            <w:r>
              <w:rPr>
                <w:rFonts w:ascii="Calisto MT" w:eastAsia="Lustria" w:hAnsi="Calisto MT" w:cs="Lustria"/>
                <w:b/>
                <w:color w:val="000000"/>
                <w:sz w:val="16"/>
                <w:szCs w:val="16"/>
                <w:lang w:val="en-US"/>
              </w:rPr>
              <w:t>(</w:t>
            </w:r>
            <w:r w:rsidRPr="00C3250F">
              <w:rPr>
                <w:rFonts w:ascii="Calisto MT" w:eastAsia="Lustria" w:hAnsi="Calisto MT" w:cs="Lustria"/>
                <w:b/>
                <w:color w:val="000000"/>
                <w:sz w:val="16"/>
                <w:szCs w:val="16"/>
                <w:lang w:val="en-US"/>
              </w:rPr>
              <w:t>in APA style</w:t>
            </w:r>
            <w:r>
              <w:rPr>
                <w:rFonts w:ascii="Calisto MT" w:eastAsia="Lustria" w:hAnsi="Calisto MT" w:cs="Lustria"/>
                <w:b/>
                <w:color w:val="000000"/>
                <w:sz w:val="16"/>
                <w:szCs w:val="16"/>
                <w:lang w:val="en-US"/>
              </w:rPr>
              <w:t>)</w:t>
            </w:r>
            <w:r w:rsidRPr="00C3250F">
              <w:rPr>
                <w:rFonts w:ascii="Calisto MT" w:eastAsia="Lustria" w:hAnsi="Calisto MT" w:cs="Lustria"/>
                <w:b/>
                <w:color w:val="000000"/>
                <w:sz w:val="16"/>
                <w:szCs w:val="16"/>
                <w:lang w:val="en-US"/>
              </w:rPr>
              <w:t>:</w:t>
            </w:r>
          </w:p>
          <w:p w14:paraId="68B9BEB0" w14:textId="3B62B048" w:rsidR="002B6CDC" w:rsidRPr="00FA5CDD" w:rsidRDefault="00A87C3B" w:rsidP="002A3379">
            <w:pPr>
              <w:pBdr>
                <w:top w:val="nil"/>
                <w:left w:val="nil"/>
                <w:bottom w:val="nil"/>
                <w:right w:val="nil"/>
                <w:between w:val="nil"/>
              </w:pBdr>
              <w:tabs>
                <w:tab w:val="left" w:pos="3431"/>
                <w:tab w:val="right" w:pos="4823"/>
              </w:tabs>
              <w:spacing w:line="276" w:lineRule="auto"/>
              <w:jc w:val="both"/>
              <w:rPr>
                <w:rFonts w:ascii="Calisto MT" w:eastAsia="Lustria" w:hAnsi="Calisto MT" w:cs="Lustria"/>
                <w:color w:val="000000"/>
                <w:sz w:val="16"/>
                <w:szCs w:val="16"/>
                <w:lang w:val="en-ID"/>
              </w:rPr>
            </w:pPr>
            <w:r w:rsidRPr="00A87C3B">
              <w:rPr>
                <w:rFonts w:ascii="Calisto MT" w:eastAsia="Lustria" w:hAnsi="Calisto MT" w:cs="Lustria"/>
                <w:color w:val="000000"/>
                <w:sz w:val="16"/>
                <w:szCs w:val="16"/>
                <w:lang w:val="en-ID"/>
              </w:rPr>
              <w:t xml:space="preserve">(2025). Memory transfer as a medium to access intergenerational trauma across three generations in On Earth We’re Briefly Gorgeous by Ocean Vuong. </w:t>
            </w:r>
            <w:r w:rsidRPr="00A87C3B">
              <w:rPr>
                <w:rFonts w:ascii="Calisto MT" w:eastAsia="Lustria" w:hAnsi="Calisto MT" w:cs="Lustria"/>
                <w:i/>
                <w:iCs/>
                <w:color w:val="000000"/>
                <w:sz w:val="16"/>
                <w:szCs w:val="16"/>
                <w:lang w:val="en-ID"/>
              </w:rPr>
              <w:t>Rainbow : Journal of Literature, Linguistics and Culture Studies</w:t>
            </w:r>
            <w:r w:rsidRPr="00A87C3B">
              <w:rPr>
                <w:rFonts w:ascii="Calisto MT" w:eastAsia="Lustria" w:hAnsi="Calisto MT" w:cs="Lustria"/>
                <w:color w:val="000000"/>
                <w:sz w:val="16"/>
                <w:szCs w:val="16"/>
                <w:lang w:val="en-ID"/>
              </w:rPr>
              <w:t>, </w:t>
            </w:r>
            <w:r w:rsidRPr="00A87C3B">
              <w:rPr>
                <w:rFonts w:ascii="Calisto MT" w:eastAsia="Lustria" w:hAnsi="Calisto MT" w:cs="Lustria"/>
                <w:i/>
                <w:iCs/>
                <w:color w:val="000000"/>
                <w:sz w:val="16"/>
                <w:szCs w:val="16"/>
                <w:lang w:val="en-ID"/>
              </w:rPr>
              <w:t>14</w:t>
            </w:r>
            <w:r w:rsidR="00A355F2">
              <w:rPr>
                <w:rFonts w:ascii="Calisto MT" w:eastAsia="Lustria" w:hAnsi="Calisto MT" w:cs="Lustria"/>
                <w:i/>
                <w:iCs/>
                <w:color w:val="000000"/>
                <w:sz w:val="16"/>
                <w:szCs w:val="16"/>
                <w:lang w:val="en-ID"/>
              </w:rPr>
              <w:t xml:space="preserve">, </w:t>
            </w:r>
            <w:r w:rsidR="00A355F2">
              <w:rPr>
                <w:rFonts w:ascii="Calisto MT" w:eastAsia="Lustria" w:hAnsi="Calisto MT" w:cs="Lustria"/>
                <w:color w:val="000000"/>
                <w:sz w:val="16"/>
                <w:szCs w:val="16"/>
                <w:lang w:val="en-ID"/>
              </w:rPr>
              <w:t>137-143</w:t>
            </w:r>
            <w:r w:rsidRPr="00A87C3B">
              <w:rPr>
                <w:rFonts w:ascii="Calisto MT" w:eastAsia="Lustria" w:hAnsi="Calisto MT" w:cs="Lustria"/>
                <w:color w:val="000000"/>
                <w:sz w:val="16"/>
                <w:szCs w:val="16"/>
                <w:lang w:val="en-ID"/>
              </w:rPr>
              <w:t>. </w:t>
            </w:r>
            <w:r w:rsidRPr="00A87C3B">
              <w:rPr>
                <w:rFonts w:ascii="Calisto MT" w:eastAsia="Lustria" w:hAnsi="Calisto MT" w:cs="Lustria"/>
                <w:color w:val="000000"/>
                <w:sz w:val="16"/>
                <w:szCs w:val="16"/>
                <w:lang w:val="en-ID"/>
              </w:rPr>
              <w:fldChar w:fldCharType="begin"/>
            </w:r>
            <w:r w:rsidRPr="00A87C3B">
              <w:rPr>
                <w:rFonts w:ascii="Calisto MT" w:eastAsia="Lustria" w:hAnsi="Calisto MT" w:cs="Lustria"/>
                <w:color w:val="000000"/>
                <w:sz w:val="16"/>
                <w:szCs w:val="16"/>
                <w:lang w:val="en-ID"/>
              </w:rPr>
              <w:instrText>HYPERLINK "https://doi.org/10.15294/rainbow.v14i.30109"</w:instrText>
            </w:r>
            <w:r w:rsidRPr="00A87C3B">
              <w:rPr>
                <w:rFonts w:ascii="Calisto MT" w:eastAsia="Lustria" w:hAnsi="Calisto MT" w:cs="Lustria"/>
                <w:color w:val="000000"/>
                <w:sz w:val="16"/>
                <w:szCs w:val="16"/>
                <w:lang w:val="en-ID"/>
              </w:rPr>
            </w:r>
            <w:r w:rsidRPr="00A87C3B">
              <w:rPr>
                <w:rFonts w:ascii="Calisto MT" w:eastAsia="Lustria" w:hAnsi="Calisto MT" w:cs="Lustria"/>
                <w:color w:val="000000"/>
                <w:sz w:val="16"/>
                <w:szCs w:val="16"/>
                <w:lang w:val="en-ID"/>
              </w:rPr>
              <w:fldChar w:fldCharType="separate"/>
            </w:r>
            <w:r w:rsidRPr="00A87C3B">
              <w:rPr>
                <w:rStyle w:val="Hyperlink"/>
                <w:rFonts w:ascii="Calisto MT" w:eastAsia="Lustria" w:hAnsi="Calisto MT" w:cs="Lustria"/>
                <w:sz w:val="16"/>
                <w:szCs w:val="16"/>
                <w:lang w:val="en-ID"/>
              </w:rPr>
              <w:t>https://doi.org/10.15294/rainbow.v14i.30109</w:t>
            </w:r>
            <w:r w:rsidRPr="00A87C3B">
              <w:rPr>
                <w:rFonts w:ascii="Calisto MT" w:eastAsia="Lustria" w:hAnsi="Calisto MT" w:cs="Lustria"/>
                <w:color w:val="000000"/>
                <w:sz w:val="16"/>
                <w:szCs w:val="16"/>
                <w:lang w:val="en-ID"/>
              </w:rPr>
              <w:fldChar w:fldCharType="end"/>
            </w:r>
            <w:r w:rsidR="00DF1C2F" w:rsidRPr="00DF1C2F">
              <w:rPr>
                <w:rFonts w:ascii="Calisto MT" w:eastAsia="Lustria" w:hAnsi="Calisto MT" w:cs="Lustria"/>
                <w:color w:val="000000"/>
                <w:sz w:val="16"/>
                <w:szCs w:val="16"/>
                <w:lang w:val="en-ID"/>
              </w:rPr>
              <w:t>.</w:t>
            </w:r>
            <w:r w:rsidR="00D44C28" w:rsidRPr="00FA5CDD">
              <w:rPr>
                <w:rFonts w:ascii="Calisto MT" w:eastAsia="Lustria" w:hAnsi="Calisto MT" w:cs="Lustria"/>
                <w:color w:val="000000"/>
                <w:sz w:val="16"/>
                <w:szCs w:val="16"/>
                <w:lang w:val="en-ID"/>
              </w:rPr>
              <w:t xml:space="preserve"> </w:t>
            </w:r>
          </w:p>
        </w:tc>
      </w:tr>
    </w:tbl>
    <w:p w14:paraId="5FD7754B" w14:textId="77777777" w:rsidR="00C23BD2" w:rsidRDefault="00C23BD2" w:rsidP="003B2819">
      <w:pPr>
        <w:pStyle w:val="Heading2"/>
      </w:pPr>
    </w:p>
    <w:p w14:paraId="725B9CD7" w14:textId="77777777" w:rsidR="00C23BD2" w:rsidRDefault="00C23BD2" w:rsidP="003B2819">
      <w:pPr>
        <w:pStyle w:val="Heading2"/>
        <w:sectPr w:rsidR="00C23BD2" w:rsidSect="00A355F2">
          <w:headerReference w:type="default" r:id="rId12"/>
          <w:footerReference w:type="default" r:id="rId13"/>
          <w:footerReference w:type="first" r:id="rId14"/>
          <w:pgSz w:w="11907" w:h="16839"/>
          <w:pgMar w:top="1155" w:right="1701" w:bottom="1246" w:left="1701" w:header="510" w:footer="720" w:gutter="0"/>
          <w:pgNumType w:start="137"/>
          <w:cols w:space="720"/>
          <w:titlePg/>
          <w:docGrid w:linePitch="299"/>
        </w:sectPr>
      </w:pPr>
    </w:p>
    <w:p w14:paraId="59D4540B" w14:textId="4A114E0F" w:rsidR="003B2819" w:rsidRDefault="003B2819" w:rsidP="00A77DF0">
      <w:pPr>
        <w:pStyle w:val="Heading2"/>
        <w:spacing w:after="240"/>
      </w:pPr>
      <w:r>
        <w:t>INTROD</w:t>
      </w:r>
      <w:r w:rsidR="000C1AA0">
        <w:t xml:space="preserve">UCTION </w:t>
      </w:r>
    </w:p>
    <w:p w14:paraId="70605B98" w14:textId="77777777" w:rsidR="00C32C0E" w:rsidRDefault="001020EA" w:rsidP="00DA41FD">
      <w:pPr>
        <w:pStyle w:val="Heading4"/>
        <w:spacing w:line="240" w:lineRule="auto"/>
      </w:pPr>
      <w:r w:rsidRPr="001020EA">
        <w:rPr>
          <w:rFonts w:cs="Times New Roman"/>
          <w:color w:val="auto"/>
          <w:lang w:val="en-GB"/>
        </w:rPr>
        <w:t>T</w:t>
      </w:r>
      <w:r w:rsidR="00C32C0E" w:rsidRPr="00C32C0E">
        <w:t>he effect of colonialism has severely damaged colonized societies, affecting not only the physical surroundings but also the collective identity and mentality of the populace (</w:t>
      </w:r>
      <w:r w:rsidR="00C32C0E">
        <w:t>S</w:t>
      </w:r>
      <w:r w:rsidR="00C32C0E" w:rsidRPr="00C32C0E">
        <w:t xml:space="preserve">hamsan, 2025). Vietnam is one of the countries that experienced colonization and war. Stories of personal grief and broad narratives of victory seem to contrast especially in the context of the </w:t>
      </w:r>
      <w:r w:rsidR="00C32C0E">
        <w:t>V</w:t>
      </w:r>
      <w:r w:rsidR="00C32C0E" w:rsidRPr="00C32C0E">
        <w:t xml:space="preserve">ietnam </w:t>
      </w:r>
      <w:r w:rsidR="00C32C0E">
        <w:t>W</w:t>
      </w:r>
      <w:r w:rsidR="00C32C0E" w:rsidRPr="00C32C0E">
        <w:t xml:space="preserve">ar. The communist party in </w:t>
      </w:r>
      <w:r w:rsidR="00C32C0E">
        <w:t>V</w:t>
      </w:r>
      <w:r w:rsidR="00C32C0E" w:rsidRPr="00C32C0E">
        <w:t>ietnam today takes care to present the war’s official narrative as the victory of a domestic liberation movement over foreign invaders. On the other hand, the united states lacks a governmental or consensus regarding how the war should be remembered (</w:t>
      </w:r>
      <w:r w:rsidR="00C32C0E">
        <w:t>M</w:t>
      </w:r>
      <w:r w:rsidR="00C32C0E" w:rsidRPr="00C32C0E">
        <w:t>iller, 2019)</w:t>
      </w:r>
      <w:r w:rsidR="00C32C0E">
        <w:t xml:space="preserve">. </w:t>
      </w:r>
    </w:p>
    <w:p w14:paraId="6F4B9F1A" w14:textId="77777777" w:rsidR="00044D13" w:rsidRDefault="00C32C0E" w:rsidP="00DA41FD">
      <w:pPr>
        <w:pStyle w:val="Heading4"/>
        <w:spacing w:line="240" w:lineRule="auto"/>
        <w:rPr>
          <w:rFonts w:cs="Times New Roman"/>
          <w:bCs/>
          <w:color w:val="auto"/>
          <w:lang w:val="en-GB"/>
        </w:rPr>
      </w:pPr>
      <w:r w:rsidRPr="00C32C0E">
        <w:t xml:space="preserve">As a result of the </w:t>
      </w:r>
      <w:r>
        <w:t>V</w:t>
      </w:r>
      <w:r w:rsidRPr="00C32C0E">
        <w:t xml:space="preserve">ietnam </w:t>
      </w:r>
      <w:r>
        <w:t>W</w:t>
      </w:r>
      <w:r w:rsidRPr="00C32C0E">
        <w:t>ar which lasted approximately 20 years, innocent women and children were also affected mentally and physically. Post-</w:t>
      </w:r>
      <w:r>
        <w:t>T</w:t>
      </w:r>
      <w:r w:rsidRPr="00C32C0E">
        <w:t xml:space="preserve">raumatic </w:t>
      </w:r>
      <w:r>
        <w:t>S</w:t>
      </w:r>
      <w:r w:rsidRPr="00C32C0E">
        <w:t xml:space="preserve">tress </w:t>
      </w:r>
      <w:r>
        <w:t>D</w:t>
      </w:r>
      <w:r w:rsidRPr="00C32C0E">
        <w:t>isorder (</w:t>
      </w:r>
      <w:r>
        <w:t>PTSD</w:t>
      </w:r>
      <w:r w:rsidRPr="00C32C0E">
        <w:rPr>
          <w:lang w:val="en-US"/>
        </w:rPr>
        <w:t>)</w:t>
      </w:r>
      <w:r w:rsidRPr="00C32C0E">
        <w:t xml:space="preserve"> and depression are extremely common among those who survived the war (</w:t>
      </w:r>
      <w:r>
        <w:t>M</w:t>
      </w:r>
      <w:r w:rsidRPr="00C32C0E">
        <w:t xml:space="preserve">asoudnia &amp; </w:t>
      </w:r>
      <w:r>
        <w:t>F</w:t>
      </w:r>
      <w:r w:rsidRPr="00C32C0E">
        <w:t>armani, 2024). Those who live, try to survive together with the trauma they carry from the war. For victims of war, there are surely different behaviors compared to those who live in peace and security</w:t>
      </w:r>
      <w:r w:rsidRPr="00C32C0E">
        <w:rPr>
          <w:rFonts w:eastAsia="Cambria" w:cs="Cambria"/>
        </w:rPr>
        <w:t>.</w:t>
      </w:r>
    </w:p>
    <w:p w14:paraId="62AB35F7" w14:textId="77777777" w:rsidR="00F05905" w:rsidRDefault="00044D13" w:rsidP="00DA41FD">
      <w:pPr>
        <w:pStyle w:val="Heading4"/>
        <w:spacing w:line="240" w:lineRule="auto"/>
      </w:pPr>
      <w:r w:rsidRPr="00044D13">
        <w:t>The memory is passed on</w:t>
      </w:r>
      <w:r w:rsidRPr="00044D13">
        <w:rPr>
          <w:spacing w:val="-6"/>
        </w:rPr>
        <w:t xml:space="preserve"> </w:t>
      </w:r>
      <w:r w:rsidRPr="00044D13">
        <w:t>to</w:t>
      </w:r>
      <w:r w:rsidRPr="00044D13">
        <w:rPr>
          <w:spacing w:val="-2"/>
        </w:rPr>
        <w:t xml:space="preserve"> </w:t>
      </w:r>
      <w:r w:rsidRPr="00044D13">
        <w:t>their children</w:t>
      </w:r>
      <w:r w:rsidRPr="00044D13">
        <w:rPr>
          <w:spacing w:val="-4"/>
        </w:rPr>
        <w:t xml:space="preserve"> </w:t>
      </w:r>
      <w:r w:rsidRPr="00044D13">
        <w:t>and grandchildren</w:t>
      </w:r>
      <w:r w:rsidRPr="00044D13">
        <w:rPr>
          <w:spacing w:val="-4"/>
        </w:rPr>
        <w:t xml:space="preserve"> </w:t>
      </w:r>
      <w:r w:rsidRPr="00044D13">
        <w:t>who may</w:t>
      </w:r>
      <w:r w:rsidRPr="00044D13">
        <w:rPr>
          <w:spacing w:val="-1"/>
        </w:rPr>
        <w:t xml:space="preserve"> </w:t>
      </w:r>
      <w:r w:rsidRPr="00044D13">
        <w:t>not have experienced the war themselves. Someone who has experienced trauma does not own their past; rather, trauma owns them (</w:t>
      </w:r>
      <w:r>
        <w:t>P</w:t>
      </w:r>
      <w:r w:rsidRPr="00044D13">
        <w:t>rager, 2016). The memory is</w:t>
      </w:r>
      <w:r w:rsidRPr="00044D13">
        <w:rPr>
          <w:spacing w:val="-3"/>
        </w:rPr>
        <w:t xml:space="preserve"> </w:t>
      </w:r>
      <w:r w:rsidRPr="00044D13">
        <w:t xml:space="preserve">passed </w:t>
      </w:r>
      <w:r w:rsidRPr="00044D13">
        <w:lastRenderedPageBreak/>
        <w:t>down</w:t>
      </w:r>
      <w:r w:rsidRPr="00044D13">
        <w:rPr>
          <w:spacing w:val="-2"/>
        </w:rPr>
        <w:t xml:space="preserve"> </w:t>
      </w:r>
      <w:r w:rsidRPr="00044D13">
        <w:t>from</w:t>
      </w:r>
      <w:r w:rsidRPr="00044D13">
        <w:rPr>
          <w:spacing w:val="-14"/>
        </w:rPr>
        <w:t xml:space="preserve"> </w:t>
      </w:r>
      <w:r w:rsidRPr="00044D13">
        <w:t>generation</w:t>
      </w:r>
      <w:r w:rsidRPr="00044D13">
        <w:rPr>
          <w:spacing w:val="-5"/>
        </w:rPr>
        <w:t xml:space="preserve"> </w:t>
      </w:r>
      <w:r w:rsidRPr="00044D13">
        <w:t>to generation</w:t>
      </w:r>
      <w:r w:rsidRPr="00044D13">
        <w:rPr>
          <w:spacing w:val="-5"/>
        </w:rPr>
        <w:t xml:space="preserve"> </w:t>
      </w:r>
      <w:r w:rsidRPr="00044D13">
        <w:t>and is difficult to eradicate</w:t>
      </w:r>
      <w:r>
        <w:t xml:space="preserve">. </w:t>
      </w:r>
    </w:p>
    <w:p w14:paraId="40972969" w14:textId="77777777" w:rsidR="00F05905" w:rsidRDefault="00F05905" w:rsidP="00DA41FD">
      <w:pPr>
        <w:pStyle w:val="Heading4"/>
        <w:spacing w:line="240" w:lineRule="auto"/>
        <w:rPr>
          <w:rFonts w:eastAsia="Cambria" w:cs="Cambria"/>
        </w:rPr>
      </w:pPr>
      <w:r w:rsidRPr="008329B4">
        <w:rPr>
          <w:rFonts w:eastAsia="Cambria" w:cs="Cambria"/>
        </w:rPr>
        <w:t>Post-war trauma is not the only challenge for Vietnamese.</w:t>
      </w:r>
      <w:r>
        <w:rPr>
          <w:rFonts w:eastAsia="Cambria" w:cs="Cambria"/>
          <w:lang w:val="en-US"/>
        </w:rPr>
        <w:t xml:space="preserve"> </w:t>
      </w:r>
      <w:r w:rsidRPr="00BF314A">
        <w:rPr>
          <w:lang w:val="en-ID"/>
        </w:rPr>
        <w:t xml:space="preserve">Because of the effects of the </w:t>
      </w:r>
      <w:r>
        <w:rPr>
          <w:lang w:val="en-ID"/>
        </w:rPr>
        <w:t>Vietnam War</w:t>
      </w:r>
      <w:r w:rsidRPr="00BF314A">
        <w:rPr>
          <w:lang w:val="en-ID"/>
        </w:rPr>
        <w:t>, Vietnamese people were forced to move to the United States as refugees</w:t>
      </w:r>
      <w:r>
        <w:rPr>
          <w:lang w:val="en-ID"/>
        </w:rPr>
        <w:t xml:space="preserve"> (Kula et al., 2021)</w:t>
      </w:r>
      <w:r w:rsidRPr="00BF314A">
        <w:rPr>
          <w:lang w:val="en-ID"/>
        </w:rPr>
        <w:t>.</w:t>
      </w:r>
      <w:r w:rsidRPr="00BF314A">
        <w:t xml:space="preserve"> </w:t>
      </w:r>
      <w:r w:rsidRPr="008329B4">
        <w:t xml:space="preserve">However, the Vietnamese condition was caused by the intervention of the United States, so the US government, President Gerald Ford, passed the Indochina Migration and Refugee Assistance Act of 1975. This policy of the US government accepted Vietnamese refugees, gave </w:t>
      </w:r>
      <w:r>
        <w:rPr>
          <w:lang w:val="en-US"/>
        </w:rPr>
        <w:t xml:space="preserve">them </w:t>
      </w:r>
      <w:r w:rsidRPr="008329B4">
        <w:t>special status, and fund</w:t>
      </w:r>
      <w:r>
        <w:rPr>
          <w:lang w:val="en-US"/>
        </w:rPr>
        <w:t>s</w:t>
      </w:r>
      <w:r w:rsidRPr="008329B4">
        <w:t xml:space="preserve"> for settlement</w:t>
      </w:r>
      <w:r>
        <w:rPr>
          <w:lang w:val="en-US"/>
        </w:rPr>
        <w:t xml:space="preserve"> </w:t>
      </w:r>
      <w:r w:rsidRPr="008329B4">
        <w:t xml:space="preserve">(Bankston &amp; Zhou, 2020). As </w:t>
      </w:r>
      <w:r>
        <w:rPr>
          <w:lang w:val="en-US"/>
        </w:rPr>
        <w:t xml:space="preserve">a minority, </w:t>
      </w:r>
      <w:r w:rsidRPr="008329B4">
        <w:t>there are obstacles that Asian Americans face in everyday life</w:t>
      </w:r>
      <w:r>
        <w:rPr>
          <w:lang w:val="en-US"/>
        </w:rPr>
        <w:t xml:space="preserve">. </w:t>
      </w:r>
      <w:r w:rsidRPr="008329B4">
        <w:t>Some see this kind of positionality as a haunting,</w:t>
      </w:r>
      <w:r w:rsidRPr="008329B4">
        <w:rPr>
          <w:spacing w:val="-9"/>
        </w:rPr>
        <w:t xml:space="preserve"> </w:t>
      </w:r>
      <w:r w:rsidRPr="008329B4">
        <w:t>a</w:t>
      </w:r>
      <w:r w:rsidRPr="008329B4">
        <w:rPr>
          <w:spacing w:val="-5"/>
        </w:rPr>
        <w:t xml:space="preserve"> </w:t>
      </w:r>
      <w:r w:rsidRPr="008329B4">
        <w:t>sense</w:t>
      </w:r>
      <w:r w:rsidRPr="008329B4">
        <w:rPr>
          <w:spacing w:val="-5"/>
        </w:rPr>
        <w:t xml:space="preserve"> </w:t>
      </w:r>
      <w:r w:rsidRPr="008329B4">
        <w:t>of</w:t>
      </w:r>
      <w:r w:rsidRPr="008329B4">
        <w:rPr>
          <w:spacing w:val="-15"/>
        </w:rPr>
        <w:t xml:space="preserve"> </w:t>
      </w:r>
      <w:r w:rsidRPr="008329B4">
        <w:t>past survival</w:t>
      </w:r>
      <w:r w:rsidRPr="008329B4">
        <w:rPr>
          <w:spacing w:val="-15"/>
        </w:rPr>
        <w:t xml:space="preserve"> </w:t>
      </w:r>
      <w:r w:rsidRPr="008329B4">
        <w:t>with</w:t>
      </w:r>
      <w:r w:rsidRPr="008329B4">
        <w:rPr>
          <w:spacing w:val="-12"/>
        </w:rPr>
        <w:t xml:space="preserve"> </w:t>
      </w:r>
      <w:r w:rsidRPr="008329B4">
        <w:t>claims</w:t>
      </w:r>
      <w:r w:rsidRPr="008329B4">
        <w:rPr>
          <w:spacing w:val="-9"/>
        </w:rPr>
        <w:t xml:space="preserve"> </w:t>
      </w:r>
      <w:r w:rsidRPr="008329B4">
        <w:t>on</w:t>
      </w:r>
      <w:r w:rsidRPr="008329B4">
        <w:rPr>
          <w:spacing w:val="-13"/>
        </w:rPr>
        <w:t xml:space="preserve"> </w:t>
      </w:r>
      <w:r w:rsidRPr="008329B4">
        <w:t>the</w:t>
      </w:r>
      <w:r w:rsidRPr="008329B4">
        <w:rPr>
          <w:spacing w:val="-5"/>
        </w:rPr>
        <w:t xml:space="preserve"> </w:t>
      </w:r>
      <w:r w:rsidRPr="008329B4">
        <w:t>present</w:t>
      </w:r>
      <w:r w:rsidRPr="008329B4">
        <w:rPr>
          <w:spacing w:val="-6"/>
        </w:rPr>
        <w:t xml:space="preserve"> </w:t>
      </w:r>
      <w:r w:rsidRPr="008329B4">
        <w:t>that demand</w:t>
      </w:r>
      <w:r w:rsidRPr="008329B4">
        <w:rPr>
          <w:spacing w:val="-3"/>
        </w:rPr>
        <w:t xml:space="preserve"> </w:t>
      </w:r>
      <w:r w:rsidRPr="008329B4">
        <w:t>respect or be</w:t>
      </w:r>
      <w:r w:rsidRPr="008329B4">
        <w:rPr>
          <w:spacing w:val="-9"/>
        </w:rPr>
        <w:t xml:space="preserve"> </w:t>
      </w:r>
      <w:r w:rsidRPr="008329B4">
        <w:t>banished.</w:t>
      </w:r>
      <w:r w:rsidRPr="008329B4">
        <w:rPr>
          <w:spacing w:val="-2"/>
        </w:rPr>
        <w:t xml:space="preserve"> </w:t>
      </w:r>
      <w:r w:rsidRPr="008329B4">
        <w:t>For</w:t>
      </w:r>
      <w:r w:rsidRPr="008329B4">
        <w:rPr>
          <w:spacing w:val="-15"/>
        </w:rPr>
        <w:t xml:space="preserve"> </w:t>
      </w:r>
      <w:r w:rsidRPr="008329B4">
        <w:t>others,</w:t>
      </w:r>
      <w:r w:rsidRPr="008329B4">
        <w:rPr>
          <w:spacing w:val="-2"/>
        </w:rPr>
        <w:t xml:space="preserve"> </w:t>
      </w:r>
      <w:r w:rsidRPr="008329B4">
        <w:t>it is</w:t>
      </w:r>
      <w:r w:rsidRPr="008329B4">
        <w:rPr>
          <w:spacing w:val="-11"/>
        </w:rPr>
        <w:t xml:space="preserve"> </w:t>
      </w:r>
      <w:r w:rsidRPr="008329B4">
        <w:t>a</w:t>
      </w:r>
      <w:r w:rsidRPr="008329B4">
        <w:rPr>
          <w:spacing w:val="-10"/>
        </w:rPr>
        <w:t xml:space="preserve"> </w:t>
      </w:r>
      <w:r w:rsidRPr="008329B4">
        <w:t>calling,</w:t>
      </w:r>
      <w:r w:rsidRPr="008329B4">
        <w:rPr>
          <w:spacing w:val="-2"/>
        </w:rPr>
        <w:t xml:space="preserve"> </w:t>
      </w:r>
      <w:r w:rsidRPr="008329B4">
        <w:t>an</w:t>
      </w:r>
      <w:r w:rsidRPr="008329B4">
        <w:rPr>
          <w:spacing w:val="-15"/>
        </w:rPr>
        <w:t xml:space="preserve"> </w:t>
      </w:r>
      <w:r w:rsidRPr="008329B4">
        <w:t>existential</w:t>
      </w:r>
      <w:r w:rsidRPr="008329B4">
        <w:rPr>
          <w:spacing w:val="-12"/>
        </w:rPr>
        <w:t xml:space="preserve"> </w:t>
      </w:r>
      <w:r w:rsidRPr="008329B4">
        <w:t>need</w:t>
      </w:r>
      <w:r w:rsidRPr="008329B4">
        <w:rPr>
          <w:spacing w:val="-8"/>
        </w:rPr>
        <w:t xml:space="preserve"> </w:t>
      </w:r>
      <w:r w:rsidRPr="008329B4">
        <w:t>to</w:t>
      </w:r>
      <w:r w:rsidRPr="008329B4">
        <w:rPr>
          <w:spacing w:val="-5"/>
        </w:rPr>
        <w:t xml:space="preserve"> </w:t>
      </w:r>
      <w:r w:rsidRPr="008329B4">
        <w:t>negotiate</w:t>
      </w:r>
      <w:r w:rsidRPr="008329B4">
        <w:rPr>
          <w:spacing w:val="-14"/>
        </w:rPr>
        <w:t xml:space="preserve"> </w:t>
      </w:r>
      <w:r w:rsidRPr="008329B4">
        <w:t>one's</w:t>
      </w:r>
      <w:r w:rsidRPr="008329B4">
        <w:rPr>
          <w:spacing w:val="-2"/>
        </w:rPr>
        <w:t xml:space="preserve"> </w:t>
      </w:r>
      <w:r w:rsidRPr="008329B4">
        <w:t>identity in light of</w:t>
      </w:r>
      <w:r w:rsidRPr="008329B4">
        <w:rPr>
          <w:spacing w:val="-7"/>
        </w:rPr>
        <w:t xml:space="preserve"> </w:t>
      </w:r>
      <w:r w:rsidRPr="008329B4">
        <w:t>social</w:t>
      </w:r>
      <w:r w:rsidRPr="008329B4">
        <w:rPr>
          <w:spacing w:val="-5"/>
        </w:rPr>
        <w:t xml:space="preserve"> </w:t>
      </w:r>
      <w:r w:rsidRPr="008329B4">
        <w:t>structures</w:t>
      </w:r>
      <w:r w:rsidRPr="008329B4">
        <w:rPr>
          <w:spacing w:val="-6"/>
        </w:rPr>
        <w:t xml:space="preserve"> </w:t>
      </w:r>
      <w:r w:rsidRPr="008329B4">
        <w:t>that are inherently</w:t>
      </w:r>
      <w:r w:rsidRPr="008329B4">
        <w:rPr>
          <w:spacing w:val="-5"/>
        </w:rPr>
        <w:t xml:space="preserve"> </w:t>
      </w:r>
      <w:r w:rsidRPr="008329B4">
        <w:t xml:space="preserve">racist and racialized (Janette, 2018). Even when resettlement involves a formal bureaucratic relabeling as permanent residents and ultimately as citizens, many former refugees nevertheless go by the term “refugee” after being resettled (Baak, 2021). </w:t>
      </w:r>
      <w:r>
        <w:rPr>
          <w:lang w:val="en-US"/>
        </w:rPr>
        <w:t>In the end, t</w:t>
      </w:r>
      <w:r w:rsidRPr="008329B4">
        <w:t>hey</w:t>
      </w:r>
      <w:r w:rsidRPr="008329B4">
        <w:rPr>
          <w:spacing w:val="-15"/>
        </w:rPr>
        <w:t xml:space="preserve"> </w:t>
      </w:r>
      <w:r w:rsidRPr="008329B4">
        <w:t>struggle</w:t>
      </w:r>
      <w:r w:rsidRPr="008329B4">
        <w:rPr>
          <w:spacing w:val="-4"/>
        </w:rPr>
        <w:t xml:space="preserve"> </w:t>
      </w:r>
      <w:r w:rsidRPr="008329B4">
        <w:t>within themselves and also from society</w:t>
      </w:r>
      <w:r w:rsidRPr="008329B4">
        <w:rPr>
          <w:rFonts w:eastAsia="Cambria" w:cs="Cambria"/>
        </w:rPr>
        <w:t>.</w:t>
      </w:r>
    </w:p>
    <w:p w14:paraId="2881E910" w14:textId="0E55D79D" w:rsidR="00C32C0E" w:rsidRPr="00C32C0E" w:rsidRDefault="00F05905" w:rsidP="00DA41FD">
      <w:pPr>
        <w:pStyle w:val="Heading4"/>
        <w:spacing w:line="240" w:lineRule="auto"/>
        <w:rPr>
          <w:lang w:val="en-GB"/>
        </w:rPr>
      </w:pPr>
      <w:r w:rsidRPr="00F05905">
        <w:rPr>
          <w:rFonts w:eastAsia="Cambria" w:cs="Cambria"/>
        </w:rPr>
        <w:t xml:space="preserve">An </w:t>
      </w:r>
      <w:r>
        <w:rPr>
          <w:rFonts w:eastAsia="Cambria" w:cs="Cambria"/>
        </w:rPr>
        <w:t>V</w:t>
      </w:r>
      <w:r w:rsidRPr="00F05905">
        <w:rPr>
          <w:rFonts w:eastAsia="Cambria" w:cs="Cambria"/>
        </w:rPr>
        <w:t>ietnamese</w:t>
      </w:r>
      <w:r>
        <w:rPr>
          <w:rFonts w:eastAsia="Cambria" w:cs="Cambria"/>
        </w:rPr>
        <w:t xml:space="preserve">-American </w:t>
      </w:r>
      <w:r w:rsidRPr="00F05905">
        <w:rPr>
          <w:rFonts w:eastAsia="Cambria" w:cs="Cambria"/>
        </w:rPr>
        <w:t xml:space="preserve">novelist, poet, and essayist named </w:t>
      </w:r>
      <w:r>
        <w:rPr>
          <w:rFonts w:eastAsia="Cambria" w:cs="Cambria"/>
        </w:rPr>
        <w:t>O</w:t>
      </w:r>
      <w:r w:rsidRPr="00F05905">
        <w:rPr>
          <w:rFonts w:eastAsia="Cambria" w:cs="Cambria"/>
        </w:rPr>
        <w:t xml:space="preserve">cean </w:t>
      </w:r>
      <w:r>
        <w:rPr>
          <w:rFonts w:eastAsia="Cambria" w:cs="Cambria"/>
        </w:rPr>
        <w:t>V</w:t>
      </w:r>
      <w:r w:rsidRPr="00F05905">
        <w:rPr>
          <w:rFonts w:eastAsia="Cambria" w:cs="Cambria"/>
        </w:rPr>
        <w:t xml:space="preserve">uong wrote many works about the </w:t>
      </w:r>
      <w:r w:rsidR="0095700C">
        <w:rPr>
          <w:rFonts w:eastAsia="Cambria" w:cs="Cambria"/>
        </w:rPr>
        <w:t>V</w:t>
      </w:r>
      <w:r w:rsidRPr="00F05905">
        <w:rPr>
          <w:rFonts w:eastAsia="Cambria" w:cs="Cambria"/>
        </w:rPr>
        <w:t xml:space="preserve">ietnam </w:t>
      </w:r>
      <w:r w:rsidR="0095700C">
        <w:rPr>
          <w:rFonts w:eastAsia="Cambria" w:cs="Cambria"/>
        </w:rPr>
        <w:t>W</w:t>
      </w:r>
      <w:r w:rsidRPr="00F05905">
        <w:rPr>
          <w:rFonts w:eastAsia="Cambria" w:cs="Cambria"/>
        </w:rPr>
        <w:t xml:space="preserve">ar and </w:t>
      </w:r>
      <w:r w:rsidR="0095700C">
        <w:rPr>
          <w:rFonts w:eastAsia="Cambria" w:cs="Cambria"/>
        </w:rPr>
        <w:t xml:space="preserve">memory </w:t>
      </w:r>
      <w:r w:rsidRPr="00F05905">
        <w:rPr>
          <w:rFonts w:eastAsia="Cambria" w:cs="Cambria"/>
        </w:rPr>
        <w:t xml:space="preserve">trauma. </w:t>
      </w:r>
      <w:r w:rsidRPr="00F05905">
        <w:t xml:space="preserve">Vietnamese </w:t>
      </w:r>
      <w:r w:rsidR="00EE6A49">
        <w:t>A</w:t>
      </w:r>
      <w:r w:rsidRPr="00F05905">
        <w:t xml:space="preserve">merican writers about the </w:t>
      </w:r>
      <w:r w:rsidR="00EE6A49">
        <w:t>V</w:t>
      </w:r>
      <w:r w:rsidRPr="00F05905">
        <w:t xml:space="preserve">ietnam </w:t>
      </w:r>
      <w:r w:rsidR="00EE6A49">
        <w:t>W</w:t>
      </w:r>
      <w:r w:rsidRPr="00F05905">
        <w:t>ar and its aftermath frequently use the</w:t>
      </w:r>
      <w:r w:rsidRPr="00F05905">
        <w:rPr>
          <w:spacing w:val="-2"/>
        </w:rPr>
        <w:t xml:space="preserve"> </w:t>
      </w:r>
      <w:r w:rsidRPr="00F05905">
        <w:t>themes</w:t>
      </w:r>
      <w:r w:rsidRPr="00F05905">
        <w:rPr>
          <w:spacing w:val="-4"/>
        </w:rPr>
        <w:t xml:space="preserve"> </w:t>
      </w:r>
      <w:r w:rsidRPr="00F05905">
        <w:t>of</w:t>
      </w:r>
      <w:r w:rsidRPr="00F05905">
        <w:rPr>
          <w:spacing w:val="-15"/>
        </w:rPr>
        <w:t xml:space="preserve"> </w:t>
      </w:r>
      <w:r w:rsidRPr="00F05905">
        <w:t>traumatized memory</w:t>
      </w:r>
      <w:r w:rsidRPr="00F05905">
        <w:rPr>
          <w:spacing w:val="-13"/>
        </w:rPr>
        <w:t xml:space="preserve"> </w:t>
      </w:r>
      <w:r w:rsidRPr="00F05905">
        <w:t>and diasporic identity</w:t>
      </w:r>
      <w:r w:rsidRPr="00F05905">
        <w:rPr>
          <w:spacing w:val="-8"/>
        </w:rPr>
        <w:t xml:space="preserve"> </w:t>
      </w:r>
      <w:r w:rsidRPr="00F05905">
        <w:t>because these people are still suffering from psychological damage, displacement, homesickness, and unbearable</w:t>
      </w:r>
      <w:r w:rsidRPr="00F05905">
        <w:rPr>
          <w:spacing w:val="-15"/>
        </w:rPr>
        <w:t xml:space="preserve"> </w:t>
      </w:r>
      <w:r w:rsidRPr="00F05905">
        <w:t>grief</w:t>
      </w:r>
      <w:r w:rsidRPr="00F05905">
        <w:rPr>
          <w:spacing w:val="-15"/>
        </w:rPr>
        <w:t xml:space="preserve"> </w:t>
      </w:r>
      <w:r w:rsidRPr="00F05905">
        <w:t>for</w:t>
      </w:r>
      <w:r w:rsidRPr="00F05905">
        <w:rPr>
          <w:spacing w:val="-13"/>
        </w:rPr>
        <w:t xml:space="preserve"> </w:t>
      </w:r>
      <w:r w:rsidRPr="00F05905">
        <w:t>all</w:t>
      </w:r>
      <w:r w:rsidRPr="00F05905">
        <w:rPr>
          <w:spacing w:val="-15"/>
        </w:rPr>
        <w:t xml:space="preserve"> </w:t>
      </w:r>
      <w:r w:rsidRPr="00F05905">
        <w:t>of</w:t>
      </w:r>
      <w:r w:rsidRPr="00F05905">
        <w:rPr>
          <w:spacing w:val="-15"/>
        </w:rPr>
        <w:t xml:space="preserve"> </w:t>
      </w:r>
      <w:r w:rsidRPr="00F05905">
        <w:t>their losses</w:t>
      </w:r>
      <w:r w:rsidRPr="00F05905">
        <w:rPr>
          <w:spacing w:val="-14"/>
        </w:rPr>
        <w:t xml:space="preserve"> </w:t>
      </w:r>
      <w:r w:rsidRPr="00F05905">
        <w:t>(</w:t>
      </w:r>
      <w:r w:rsidR="00EE6A49">
        <w:t>H</w:t>
      </w:r>
      <w:r w:rsidRPr="00F05905">
        <w:t>a</w:t>
      </w:r>
      <w:r w:rsidRPr="00F05905">
        <w:rPr>
          <w:spacing w:val="-9"/>
        </w:rPr>
        <w:t xml:space="preserve"> </w:t>
      </w:r>
      <w:r w:rsidRPr="00F05905">
        <w:t>&amp;</w:t>
      </w:r>
      <w:r w:rsidRPr="00F05905">
        <w:rPr>
          <w:spacing w:val="-15"/>
        </w:rPr>
        <w:t xml:space="preserve"> </w:t>
      </w:r>
      <w:r w:rsidR="00EE6A49">
        <w:t>T</w:t>
      </w:r>
      <w:r w:rsidRPr="00F05905">
        <w:t>ompkins,</w:t>
      </w:r>
      <w:r w:rsidRPr="00F05905">
        <w:rPr>
          <w:spacing w:val="-5"/>
        </w:rPr>
        <w:t xml:space="preserve"> </w:t>
      </w:r>
      <w:r w:rsidRPr="00F05905">
        <w:t>2021).</w:t>
      </w:r>
      <w:r w:rsidRPr="00F05905">
        <w:rPr>
          <w:lang w:val="en-US"/>
        </w:rPr>
        <w:t xml:space="preserve"> </w:t>
      </w:r>
      <w:r w:rsidRPr="00F05905">
        <w:rPr>
          <w:rFonts w:eastAsia="Cambria" w:cs="Cambria"/>
        </w:rPr>
        <w:t xml:space="preserve">One of his works is </w:t>
      </w:r>
      <w:r w:rsidR="00EE6A49">
        <w:rPr>
          <w:rFonts w:eastAsia="Cambria" w:cs="Cambria"/>
          <w:i/>
        </w:rPr>
        <w:t>O</w:t>
      </w:r>
      <w:r w:rsidRPr="00F05905">
        <w:rPr>
          <w:rFonts w:eastAsia="Cambria" w:cs="Cambria"/>
          <w:i/>
        </w:rPr>
        <w:t xml:space="preserve">n </w:t>
      </w:r>
      <w:r w:rsidR="00EE6A49">
        <w:rPr>
          <w:rFonts w:eastAsia="Cambria" w:cs="Cambria"/>
          <w:i/>
        </w:rPr>
        <w:t>E</w:t>
      </w:r>
      <w:r w:rsidRPr="00F05905">
        <w:rPr>
          <w:rFonts w:eastAsia="Cambria" w:cs="Cambria"/>
          <w:i/>
        </w:rPr>
        <w:t xml:space="preserve">arth </w:t>
      </w:r>
      <w:r w:rsidR="00EE6A49">
        <w:rPr>
          <w:rFonts w:eastAsia="Cambria" w:cs="Cambria"/>
          <w:i/>
        </w:rPr>
        <w:t>W</w:t>
      </w:r>
      <w:r w:rsidRPr="00F05905">
        <w:rPr>
          <w:rFonts w:eastAsia="Cambria" w:cs="Cambria"/>
          <w:i/>
        </w:rPr>
        <w:t xml:space="preserve">e’re </w:t>
      </w:r>
      <w:r w:rsidR="00EE6A49">
        <w:rPr>
          <w:rFonts w:eastAsia="Cambria" w:cs="Cambria"/>
          <w:i/>
        </w:rPr>
        <w:t>B</w:t>
      </w:r>
      <w:r w:rsidRPr="00F05905">
        <w:rPr>
          <w:rFonts w:eastAsia="Cambria" w:cs="Cambria"/>
          <w:i/>
        </w:rPr>
        <w:t xml:space="preserve">riefly </w:t>
      </w:r>
      <w:r w:rsidR="00EE6A49">
        <w:rPr>
          <w:rFonts w:eastAsia="Cambria" w:cs="Cambria"/>
          <w:i/>
        </w:rPr>
        <w:t>G</w:t>
      </w:r>
      <w:r w:rsidRPr="00F05905">
        <w:rPr>
          <w:rFonts w:eastAsia="Cambria" w:cs="Cambria"/>
          <w:i/>
        </w:rPr>
        <w:t>orgeous</w:t>
      </w:r>
      <w:r w:rsidRPr="00F05905">
        <w:rPr>
          <w:rFonts w:eastAsia="Cambria" w:cs="Cambria"/>
        </w:rPr>
        <w:t>.</w:t>
      </w:r>
      <w:r w:rsidRPr="00F05905">
        <w:rPr>
          <w:rFonts w:eastAsia="Cambria" w:cs="Cambria"/>
          <w:lang w:val="en-US"/>
        </w:rPr>
        <w:t xml:space="preserve"> </w:t>
      </w:r>
      <w:r w:rsidRPr="00F05905">
        <w:rPr>
          <w:rFonts w:eastAsia="Cambria" w:cs="Cambria"/>
        </w:rPr>
        <w:t xml:space="preserve">The novel is about a boy’s outpouring of his heart to his illiterate mother. </w:t>
      </w:r>
      <w:r w:rsidRPr="00F05905">
        <w:t>The novel</w:t>
      </w:r>
      <w:r w:rsidRPr="00F05905">
        <w:rPr>
          <w:lang w:val="en-US"/>
        </w:rPr>
        <w:t xml:space="preserve"> </w:t>
      </w:r>
      <w:r w:rsidRPr="00F05905">
        <w:t>itself is an epistolary novel. A genre based on letters, the epistolary form is essential for exploring human experience and viewpoint, such as analyzing each story itself, building relationships between individuals, and diving into their inner lives (</w:t>
      </w:r>
      <w:r w:rsidR="00EE6A49">
        <w:t>N</w:t>
      </w:r>
      <w:r w:rsidRPr="00F05905">
        <w:t>uriddinovna, 2</w:t>
      </w:r>
      <w:r w:rsidRPr="00F05905">
        <w:rPr>
          <w:lang w:val="en-US"/>
        </w:rPr>
        <w:t xml:space="preserve">025). </w:t>
      </w:r>
      <w:r w:rsidRPr="00F05905">
        <w:rPr>
          <w:rFonts w:eastAsia="Cambria" w:cs="Cambria"/>
        </w:rPr>
        <w:t xml:space="preserve">Therefore, the story focuses on the perspective of the third generation from the letters he wrote. </w:t>
      </w:r>
      <w:r w:rsidRPr="00F05905">
        <w:t>The three generations have different lives</w:t>
      </w:r>
      <w:r w:rsidRPr="00F05905">
        <w:rPr>
          <w:lang w:val="en-US"/>
        </w:rPr>
        <w:t xml:space="preserve"> </w:t>
      </w:r>
      <w:r w:rsidRPr="00F05905">
        <w:t xml:space="preserve">but have post-war trauma. Set against the backdrop of the </w:t>
      </w:r>
      <w:r w:rsidR="00EE6A49">
        <w:t>V</w:t>
      </w:r>
      <w:r w:rsidRPr="00F05905">
        <w:t xml:space="preserve">ietnam </w:t>
      </w:r>
      <w:r w:rsidR="00EE6A49">
        <w:t>W</w:t>
      </w:r>
      <w:r w:rsidRPr="00F05905">
        <w:t>ar and three</w:t>
      </w:r>
      <w:r w:rsidRPr="00F05905">
        <w:rPr>
          <w:lang w:val="en-US"/>
        </w:rPr>
        <w:t>-</w:t>
      </w:r>
      <w:r w:rsidRPr="00F05905">
        <w:t>generation life, this novel explores intergenerational</w:t>
      </w:r>
      <w:r w:rsidR="00EE6A49">
        <w:t xml:space="preserve"> trauma</w:t>
      </w:r>
      <w:r w:rsidR="00DA5774" w:rsidRPr="00C179EF">
        <w:rPr>
          <w:lang w:val="en-GB"/>
        </w:rPr>
        <w:t>.</w:t>
      </w:r>
      <w:r w:rsidR="00C32C0E">
        <w:rPr>
          <w:bCs/>
          <w:lang w:val="en-GB"/>
        </w:rPr>
        <w:t xml:space="preserve"> </w:t>
      </w:r>
    </w:p>
    <w:p w14:paraId="455DA1AB" w14:textId="59EDE798" w:rsidR="001020EA" w:rsidRDefault="001020EA" w:rsidP="001020EA">
      <w:pPr>
        <w:pStyle w:val="Heading2"/>
        <w:spacing w:before="280" w:after="280"/>
      </w:pPr>
      <w:r>
        <w:t xml:space="preserve">METHODS </w:t>
      </w:r>
    </w:p>
    <w:p w14:paraId="73EF1C40" w14:textId="48177989" w:rsidR="00267BB2" w:rsidRPr="009076A6" w:rsidRDefault="001020EA" w:rsidP="009076A6">
      <w:pPr>
        <w:pStyle w:val="Heading4"/>
        <w:spacing w:line="240" w:lineRule="auto"/>
      </w:pPr>
      <w:r w:rsidRPr="009076A6">
        <w:t>The</w:t>
      </w:r>
      <w:r w:rsidR="00267BB2" w:rsidRPr="009076A6">
        <w:t xml:space="preserve"> research uses a descriptive qualitative method in analyzing intergenerational trauma in Asian-American characters in </w:t>
      </w:r>
      <w:r w:rsidR="00267BB2" w:rsidRPr="00C66C2D">
        <w:rPr>
          <w:i/>
        </w:rPr>
        <w:t>On Earth We’re Briefly Gorgeous</w:t>
      </w:r>
      <w:r w:rsidR="00267BB2" w:rsidRPr="009076A6">
        <w:t xml:space="preserve"> by Ocean Vuong. The qualitative method is a method for investigating and exploring </w:t>
      </w:r>
      <w:r w:rsidR="00267BB2" w:rsidRPr="009076A6">
        <w:t xml:space="preserve">the significance that individuals or groups connect to a human problem or social issue (Creswell, 2018). Creswell (2018), also affirmed that the qualitative method is a technique that uses textual and visual data. The method is presented descriptively through explanations of previous theories and researches. Through this method, the researcher uses the text in the novel to analyze and interpret related topics. </w:t>
      </w:r>
    </w:p>
    <w:p w14:paraId="371BAEC6" w14:textId="77777777" w:rsidR="00267BB2" w:rsidRPr="009076A6" w:rsidRDefault="00267BB2" w:rsidP="009076A6">
      <w:pPr>
        <w:pStyle w:val="Heading4"/>
        <w:spacing w:line="240" w:lineRule="auto"/>
      </w:pPr>
      <w:r w:rsidRPr="009076A6">
        <w:t xml:space="preserve">The researcher applies Marianne Hirsch’s post-memory theory. There is a book for the theory research namely </w:t>
      </w:r>
      <w:r w:rsidRPr="00103649">
        <w:rPr>
          <w:i/>
        </w:rPr>
        <w:t>The Generation of Postmemory: Writing and Visual Culture After the Holocaust</w:t>
      </w:r>
      <w:r w:rsidRPr="009076A6">
        <w:t xml:space="preserve"> (2012). The book contains how the trauma caused by the Holocaust is passed down through families, even if they are not experienced by themselves. According to Hirsch (2012), the effects of trauma on the body, mind, and emotions as well as the ways in which a single trauma may trigger or reactivate the effects of previous traumas cross the limitations of conventional historical archives and methods. </w:t>
      </w:r>
    </w:p>
    <w:p w14:paraId="1347145E" w14:textId="41B8CAD0" w:rsidR="001020EA" w:rsidRPr="003444B7" w:rsidRDefault="00267BB2" w:rsidP="003444B7">
      <w:pPr>
        <w:pStyle w:val="Heading4"/>
        <w:spacing w:line="240" w:lineRule="auto"/>
      </w:pPr>
      <w:r w:rsidRPr="009076A6">
        <w:t xml:space="preserve">The researcher provides several previous research references related to the topic to support the analysis. The research mainly explores Vietnam War, post-memory and intergenerational trauma (Aarons &amp; Berger, 2017; Ha &amp; Tompkins, 2021; Nguyen, 2021; Prager, 2016; Ryeng, 2022; Shamsan, 2025). The research also analyzes the relationship between war trauma and mental illness, such as PTSD and schizophrenia, from the family to the wider community. (Duraku, Jahiu &amp; Geci, 2023; Hazer &amp; Gredebäck, 2023; Lee et al., 2020; Masoudnia &amp; Farmani, 2024; Okkels et al., 2017; Zimmer, 2024). Furthermore, the research discusses the history and struggles of refugees and immigrants for war survivors (Baak, 2021; Bankston &amp; Zhou, 2020; Kula et al., 2021). Although the research found is very detailed and extensive, there are still gaps that need to be studied more deeply regarding post-memory and intergenerational trauma. Therefore, the researcher analyzes </w:t>
      </w:r>
      <w:r w:rsidR="003859FA">
        <w:rPr>
          <w:lang w:val="en-US"/>
        </w:rPr>
        <w:t xml:space="preserve">memory transfer as an access </w:t>
      </w:r>
      <w:r w:rsidRPr="009076A6">
        <w:t>intergenerational trauma experienced by three generations due to the Vietnam War.</w:t>
      </w:r>
    </w:p>
    <w:p w14:paraId="3389162D" w14:textId="1514E27B" w:rsidR="001020EA" w:rsidRDefault="001020EA" w:rsidP="001020EA">
      <w:pPr>
        <w:pStyle w:val="Heading2"/>
        <w:spacing w:before="280" w:after="280"/>
      </w:pPr>
      <w:r>
        <w:t xml:space="preserve">RESULTS AND DISCUSSION </w:t>
      </w:r>
    </w:p>
    <w:p w14:paraId="2D247D50" w14:textId="70BACB6C" w:rsidR="001020EA" w:rsidRDefault="003444B7" w:rsidP="001020EA">
      <w:pPr>
        <w:pStyle w:val="Heading3"/>
        <w:rPr>
          <w:lang w:val="en-US"/>
        </w:rPr>
      </w:pPr>
      <w:r>
        <w:rPr>
          <w:lang w:val="en-US"/>
        </w:rPr>
        <w:t>The Portrayal of Intergenerational Trauma</w:t>
      </w:r>
    </w:p>
    <w:p w14:paraId="491AD855" w14:textId="658E6B0D" w:rsidR="001C4320" w:rsidRDefault="001C4320" w:rsidP="001C4320">
      <w:pPr>
        <w:pStyle w:val="Heading4"/>
        <w:spacing w:line="240" w:lineRule="auto"/>
        <w:rPr>
          <w:lang w:val="en-US"/>
        </w:rPr>
      </w:pPr>
      <w:r>
        <w:rPr>
          <w:lang w:val="en-US"/>
        </w:rPr>
        <w:t xml:space="preserve">In this section, the researcher identifies the portrayal of each generation from the novel’s characters. </w:t>
      </w:r>
      <w:r w:rsidRPr="00797D34">
        <w:rPr>
          <w:lang w:val="en-US"/>
        </w:rPr>
        <w:t xml:space="preserve">The novel </w:t>
      </w:r>
      <w:r w:rsidRPr="00797D34">
        <w:rPr>
          <w:i/>
          <w:lang w:val="en-US"/>
        </w:rPr>
        <w:t xml:space="preserve">On Earth </w:t>
      </w:r>
      <w:r>
        <w:rPr>
          <w:i/>
          <w:lang w:val="en-US"/>
        </w:rPr>
        <w:t>W</w:t>
      </w:r>
      <w:r w:rsidRPr="00797D34">
        <w:rPr>
          <w:i/>
          <w:lang w:val="en-US"/>
        </w:rPr>
        <w:t>e're Briefly Gorgeous</w:t>
      </w:r>
      <w:r w:rsidRPr="00797D34">
        <w:rPr>
          <w:lang w:val="en-US"/>
        </w:rPr>
        <w:t xml:space="preserve"> is an epistolary novel.</w:t>
      </w:r>
      <w:r>
        <w:rPr>
          <w:lang w:val="en-US"/>
        </w:rPr>
        <w:t xml:space="preserve"> </w:t>
      </w:r>
      <w:r w:rsidRPr="00797D34">
        <w:rPr>
          <w:lang w:val="en-US"/>
        </w:rPr>
        <w:t>T</w:t>
      </w:r>
      <w:r>
        <w:rPr>
          <w:lang w:val="en-US"/>
        </w:rPr>
        <w:t>herefore, t</w:t>
      </w:r>
      <w:r w:rsidRPr="00797D34">
        <w:rPr>
          <w:lang w:val="en-US"/>
        </w:rPr>
        <w:t>hrough letters, the story of each generation is revealed.</w:t>
      </w:r>
      <w:r>
        <w:rPr>
          <w:lang w:val="en-US"/>
        </w:rPr>
        <w:t xml:space="preserve"> Evidence is collected through narrative, inner monologue, or conversation. </w:t>
      </w:r>
      <w:r w:rsidRPr="00262D64">
        <w:rPr>
          <w:lang w:val="en-US"/>
        </w:rPr>
        <w:t>To analyze intergenerational trauma, a theory is used. According to Hirsch (2012),</w:t>
      </w:r>
      <w:r>
        <w:rPr>
          <w:lang w:val="en-US"/>
        </w:rPr>
        <w:t xml:space="preserve"> post-memory</w:t>
      </w:r>
      <w:r w:rsidRPr="00B91EBF">
        <w:t xml:space="preserve"> is a generational transmission system wrapped in many forms of mediation rather than an identity </w:t>
      </w:r>
      <w:r w:rsidRPr="00B91EBF">
        <w:lastRenderedPageBreak/>
        <w:t xml:space="preserve">position. Even in the most private times, family life is deeply rooted in a </w:t>
      </w:r>
      <w:proofErr w:type="spellStart"/>
      <w:r w:rsidRPr="00B91EBF">
        <w:t>collective</w:t>
      </w:r>
      <w:proofErr w:type="spellEnd"/>
      <w:r w:rsidRPr="00B91EBF">
        <w:t xml:space="preserve"> </w:t>
      </w:r>
      <w:proofErr w:type="spellStart"/>
      <w:r w:rsidRPr="00B91EBF">
        <w:t>imagina</w:t>
      </w:r>
      <w:r>
        <w:rPr>
          <w:lang w:val="en-US"/>
        </w:rPr>
        <w:t>tion</w:t>
      </w:r>
      <w:proofErr w:type="spellEnd"/>
      <w:r w:rsidRPr="00B91EBF">
        <w:t xml:space="preserve"> </w:t>
      </w:r>
      <w:proofErr w:type="spellStart"/>
      <w:r w:rsidRPr="00B91EBF">
        <w:t>that</w:t>
      </w:r>
      <w:proofErr w:type="spellEnd"/>
      <w:r w:rsidRPr="00B91EBF">
        <w:t xml:space="preserve"> </w:t>
      </w:r>
      <w:proofErr w:type="spellStart"/>
      <w:r w:rsidRPr="00B91EBF">
        <w:t>is</w:t>
      </w:r>
      <w:proofErr w:type="spellEnd"/>
      <w:r w:rsidRPr="00B91EBF">
        <w:t xml:space="preserve"> </w:t>
      </w:r>
      <w:proofErr w:type="spellStart"/>
      <w:r w:rsidRPr="00B91EBF">
        <w:t>influenced</w:t>
      </w:r>
      <w:proofErr w:type="spellEnd"/>
      <w:r w:rsidRPr="00B91EBF">
        <w:t xml:space="preserve"> </w:t>
      </w:r>
      <w:proofErr w:type="spellStart"/>
      <w:r w:rsidRPr="00B91EBF">
        <w:t>by</w:t>
      </w:r>
      <w:proofErr w:type="spellEnd"/>
      <w:r w:rsidRPr="00B91EBF">
        <w:t xml:space="preserve"> </w:t>
      </w:r>
      <w:proofErr w:type="spellStart"/>
      <w:r w:rsidRPr="00B91EBF">
        <w:t>public</w:t>
      </w:r>
      <w:proofErr w:type="spellEnd"/>
      <w:r w:rsidRPr="00B91EBF">
        <w:t xml:space="preserve">, </w:t>
      </w:r>
      <w:proofErr w:type="spellStart"/>
      <w:r w:rsidRPr="00B91EBF">
        <w:t>generational</w:t>
      </w:r>
      <w:proofErr w:type="spellEnd"/>
      <w:r w:rsidRPr="00B91EBF">
        <w:t xml:space="preserve"> </w:t>
      </w:r>
      <w:proofErr w:type="spellStart"/>
      <w:r w:rsidRPr="00B91EBF">
        <w:t>frameworks</w:t>
      </w:r>
      <w:proofErr w:type="spellEnd"/>
      <w:r w:rsidRPr="00B91EBF">
        <w:t xml:space="preserve"> </w:t>
      </w:r>
      <w:proofErr w:type="spellStart"/>
      <w:r w:rsidRPr="00B91EBF">
        <w:t>of</w:t>
      </w:r>
      <w:proofErr w:type="spellEnd"/>
      <w:r w:rsidRPr="00B91EBF">
        <w:t xml:space="preserve"> </w:t>
      </w:r>
      <w:proofErr w:type="spellStart"/>
      <w:r w:rsidRPr="00B91EBF">
        <w:t>projection</w:t>
      </w:r>
      <w:proofErr w:type="spellEnd"/>
      <w:r w:rsidRPr="00B91EBF">
        <w:t xml:space="preserve"> </w:t>
      </w:r>
      <w:proofErr w:type="spellStart"/>
      <w:r w:rsidRPr="00B91EBF">
        <w:t>and</w:t>
      </w:r>
      <w:proofErr w:type="spellEnd"/>
      <w:r w:rsidRPr="00B91EBF">
        <w:t xml:space="preserve"> </w:t>
      </w:r>
      <w:proofErr w:type="spellStart"/>
      <w:r w:rsidRPr="00B91EBF">
        <w:t>fantasy</w:t>
      </w:r>
      <w:proofErr w:type="spellEnd"/>
      <w:r w:rsidRPr="00B91EBF">
        <w:t xml:space="preserve"> as </w:t>
      </w:r>
      <w:proofErr w:type="spellStart"/>
      <w:r w:rsidRPr="00B91EBF">
        <w:t>well</w:t>
      </w:r>
      <w:proofErr w:type="spellEnd"/>
      <w:r w:rsidRPr="00B91EBF">
        <w:t xml:space="preserve"> as a </w:t>
      </w:r>
      <w:proofErr w:type="spellStart"/>
      <w:r w:rsidRPr="00B91EBF">
        <w:t>shared</w:t>
      </w:r>
      <w:proofErr w:type="spellEnd"/>
      <w:r w:rsidRPr="00B91EBF">
        <w:t xml:space="preserve"> </w:t>
      </w:r>
      <w:proofErr w:type="spellStart"/>
      <w:r w:rsidRPr="00B91EBF">
        <w:t>repository</w:t>
      </w:r>
      <w:proofErr w:type="spellEnd"/>
      <w:r w:rsidRPr="00B91EBF">
        <w:t xml:space="preserve"> </w:t>
      </w:r>
      <w:proofErr w:type="spellStart"/>
      <w:r w:rsidRPr="00B91EBF">
        <w:t>of</w:t>
      </w:r>
      <w:proofErr w:type="spellEnd"/>
      <w:r w:rsidRPr="00B91EBF">
        <w:t xml:space="preserve"> </w:t>
      </w:r>
      <w:proofErr w:type="spellStart"/>
      <w:r w:rsidRPr="00B91EBF">
        <w:t>images</w:t>
      </w:r>
      <w:proofErr w:type="spellEnd"/>
      <w:r w:rsidRPr="00B91EBF">
        <w:t xml:space="preserve"> </w:t>
      </w:r>
      <w:proofErr w:type="spellStart"/>
      <w:r w:rsidRPr="00B91EBF">
        <w:t>and</w:t>
      </w:r>
      <w:proofErr w:type="spellEnd"/>
      <w:r w:rsidRPr="00B91EBF">
        <w:t xml:space="preserve"> </w:t>
      </w:r>
      <w:proofErr w:type="spellStart"/>
      <w:r w:rsidRPr="00B91EBF">
        <w:t>stories</w:t>
      </w:r>
      <w:proofErr w:type="spellEnd"/>
      <w:r w:rsidRPr="00B91EBF">
        <w:t xml:space="preserve"> </w:t>
      </w:r>
      <w:proofErr w:type="spellStart"/>
      <w:r w:rsidRPr="00B91EBF">
        <w:t>that</w:t>
      </w:r>
      <w:proofErr w:type="spellEnd"/>
      <w:r w:rsidRPr="00B91EBF">
        <w:t xml:space="preserve"> </w:t>
      </w:r>
      <w:proofErr w:type="spellStart"/>
      <w:r w:rsidRPr="00B91EBF">
        <w:t>reflect</w:t>
      </w:r>
      <w:proofErr w:type="spellEnd"/>
      <w:r w:rsidRPr="00B91EBF">
        <w:t xml:space="preserve"> </w:t>
      </w:r>
      <w:proofErr w:type="spellStart"/>
      <w:r w:rsidRPr="00B91EBF">
        <w:t>wider</w:t>
      </w:r>
      <w:proofErr w:type="spellEnd"/>
      <w:r w:rsidRPr="00B91EBF">
        <w:t xml:space="preserve"> </w:t>
      </w:r>
      <w:proofErr w:type="spellStart"/>
      <w:r w:rsidRPr="00B91EBF">
        <w:t>accessibility</w:t>
      </w:r>
      <w:proofErr w:type="spellEnd"/>
      <w:r w:rsidRPr="00B91EBF">
        <w:t xml:space="preserve"> </w:t>
      </w:r>
      <w:proofErr w:type="spellStart"/>
      <w:r w:rsidRPr="00B91EBF">
        <w:t>and</w:t>
      </w:r>
      <w:proofErr w:type="spellEnd"/>
      <w:r w:rsidRPr="00B91EBF">
        <w:t xml:space="preserve"> </w:t>
      </w:r>
      <w:proofErr w:type="spellStart"/>
      <w:r w:rsidRPr="00B91EBF">
        <w:t>transmission</w:t>
      </w:r>
      <w:proofErr w:type="spellEnd"/>
      <w:r w:rsidRPr="00B91EBF">
        <w:t xml:space="preserve"> </w:t>
      </w:r>
      <w:proofErr w:type="spellStart"/>
      <w:r w:rsidRPr="00B91EBF">
        <w:t>of</w:t>
      </w:r>
      <w:proofErr w:type="spellEnd"/>
      <w:r w:rsidRPr="00B91EBF">
        <w:t xml:space="preserve"> personal </w:t>
      </w:r>
      <w:proofErr w:type="spellStart"/>
      <w:r w:rsidRPr="00B91EBF">
        <w:t>and</w:t>
      </w:r>
      <w:proofErr w:type="spellEnd"/>
      <w:r w:rsidRPr="00B91EBF">
        <w:t xml:space="preserve"> </w:t>
      </w:r>
      <w:proofErr w:type="spellStart"/>
      <w:r w:rsidRPr="00B91EBF">
        <w:t>familial</w:t>
      </w:r>
      <w:proofErr w:type="spellEnd"/>
      <w:r w:rsidRPr="00B91EBF">
        <w:t xml:space="preserve"> </w:t>
      </w:r>
      <w:proofErr w:type="spellStart"/>
      <w:r w:rsidRPr="00B91EBF">
        <w:t>memory</w:t>
      </w:r>
      <w:proofErr w:type="spellEnd"/>
      <w:r w:rsidRPr="00B91EBF">
        <w:t>.</w:t>
      </w:r>
      <w:r>
        <w:rPr>
          <w:lang w:val="en-US"/>
        </w:rPr>
        <w:t xml:space="preserve"> That is how the intergenerational trauma works. Then, the researcher will elaborate on it in detail.</w:t>
      </w:r>
    </w:p>
    <w:p w14:paraId="23ADBFB8" w14:textId="77777777" w:rsidR="001F36BE" w:rsidRPr="001F36BE" w:rsidRDefault="001F36BE" w:rsidP="001F36BE">
      <w:pPr>
        <w:rPr>
          <w:lang w:val="en-US"/>
        </w:rPr>
      </w:pPr>
    </w:p>
    <w:p w14:paraId="6BE82C0B" w14:textId="55467091" w:rsidR="001020EA" w:rsidRPr="003729C3" w:rsidRDefault="003729C3" w:rsidP="001020EA">
      <w:pPr>
        <w:pStyle w:val="Heading3"/>
        <w:rPr>
          <w:i/>
          <w:lang w:val="en-US"/>
        </w:rPr>
      </w:pPr>
      <w:r>
        <w:rPr>
          <w:i/>
          <w:lang w:val="en-US"/>
        </w:rPr>
        <w:t xml:space="preserve">Intergenerational Trauma through </w:t>
      </w:r>
      <w:r w:rsidR="006B2CA4">
        <w:rPr>
          <w:i/>
          <w:lang w:val="en-US"/>
        </w:rPr>
        <w:t>the First Generation</w:t>
      </w:r>
    </w:p>
    <w:p w14:paraId="2C52BE6E" w14:textId="5AF55A6A" w:rsidR="00A47280" w:rsidRDefault="00A47280" w:rsidP="00A47280">
      <w:pPr>
        <w:pStyle w:val="Heading4"/>
        <w:spacing w:line="240" w:lineRule="auto"/>
        <w:rPr>
          <w:lang w:val="en-US"/>
        </w:rPr>
      </w:pPr>
      <w:r>
        <w:t>T</w:t>
      </w:r>
      <w:r w:rsidRPr="00026B5D">
        <w:t>he first generation in the novel is the main character's grandmother</w:t>
      </w:r>
      <w:r>
        <w:rPr>
          <w:lang w:val="en-US"/>
        </w:rPr>
        <w:t xml:space="preserve">, </w:t>
      </w:r>
      <w:r w:rsidRPr="00026B5D">
        <w:t>Lan.</w:t>
      </w:r>
      <w:r>
        <w:t xml:space="preserve"> </w:t>
      </w:r>
      <w:r w:rsidRPr="00096C0E">
        <w:t xml:space="preserve">Lan experienced the </w:t>
      </w:r>
      <w:r>
        <w:t>Vietnam War</w:t>
      </w:r>
      <w:r w:rsidRPr="00096C0E">
        <w:t xml:space="preserve"> most of her life. She married young and ran away</w:t>
      </w:r>
      <w:r>
        <w:rPr>
          <w:lang w:val="en-US"/>
        </w:rPr>
        <w:t xml:space="preserve"> </w:t>
      </w:r>
      <w:r w:rsidRPr="00096C0E">
        <w:t>leaving her husband.</w:t>
      </w:r>
      <w:r>
        <w:rPr>
          <w:lang w:val="en-US"/>
        </w:rPr>
        <w:t xml:space="preserve"> </w:t>
      </w:r>
      <w:r w:rsidRPr="00EA254B">
        <w:rPr>
          <w:lang w:val="en-US"/>
        </w:rPr>
        <w:t xml:space="preserve">But </w:t>
      </w:r>
      <w:r>
        <w:rPr>
          <w:lang w:val="en-US"/>
        </w:rPr>
        <w:t xml:space="preserve">when she returned, </w:t>
      </w:r>
      <w:r w:rsidRPr="00EA254B">
        <w:rPr>
          <w:lang w:val="en-US"/>
        </w:rPr>
        <w:t>her mother did not accept her because a wife</w:t>
      </w:r>
      <w:r>
        <w:rPr>
          <w:lang w:val="en-US"/>
        </w:rPr>
        <w:t xml:space="preserve"> </w:t>
      </w:r>
      <w:r w:rsidRPr="00EA254B">
        <w:rPr>
          <w:lang w:val="en-US"/>
        </w:rPr>
        <w:t>leaving her husband could bring bad luck.</w:t>
      </w:r>
      <w:r>
        <w:rPr>
          <w:lang w:val="en-US"/>
        </w:rPr>
        <w:t xml:space="preserve"> Therefore, with her life alone, s</w:t>
      </w:r>
      <w:r w:rsidRPr="00096C0E">
        <w:rPr>
          <w:lang w:val="en-US"/>
        </w:rPr>
        <w:t>he ends up becoming a prostitute serving American soldiers.</w:t>
      </w:r>
      <w:r>
        <w:rPr>
          <w:lang w:val="en-US"/>
        </w:rPr>
        <w:t xml:space="preserve"> </w:t>
      </w:r>
      <w:r w:rsidRPr="00D3121A">
        <w:rPr>
          <w:lang w:val="en-US"/>
        </w:rPr>
        <w:t>The reason Lan works as a prostitute is evident in the following quote:</w:t>
      </w:r>
      <w:r>
        <w:rPr>
          <w:lang w:val="en-US"/>
        </w:rPr>
        <w:t xml:space="preserve"> </w:t>
      </w:r>
    </w:p>
    <w:p w14:paraId="119A8C19" w14:textId="77777777" w:rsidR="00A80B9B" w:rsidRPr="00A80B9B" w:rsidRDefault="00A80B9B" w:rsidP="00A80B9B">
      <w:pPr>
        <w:rPr>
          <w:lang w:val="en-US"/>
        </w:rPr>
      </w:pPr>
    </w:p>
    <w:p w14:paraId="7D604265" w14:textId="3CFCAFAF" w:rsidR="00A47280" w:rsidRDefault="00A47280" w:rsidP="00A47280">
      <w:pPr>
        <w:pStyle w:val="Quote"/>
        <w:rPr>
          <w:rFonts w:ascii="Calisto MT" w:hAnsi="Calisto MT"/>
        </w:rPr>
      </w:pPr>
      <w:r w:rsidRPr="00636D81">
        <w:rPr>
          <w:rFonts w:ascii="Calisto MT" w:hAnsi="Calisto MT"/>
          <w:lang w:val="en-US"/>
        </w:rPr>
        <w:t>“Lan told me one day, while I was plucking her white hairs, that when she first arrived in Saigon, after running away from her doomed first marriage, after failing to find a job, she ended up as a sex worker for American GIs on R&amp;R. She said, with barbed pride, as if she was defending herself before a jury, “I did what any mother do, I made a way to eat. Who can judge me, huh? Who</w:t>
      </w:r>
      <w:r w:rsidRPr="00636D81">
        <w:rPr>
          <w:rFonts w:ascii="Calisto MT" w:hAnsi="Calisto MT"/>
        </w:rPr>
        <w:t>?”” (Vuong, 2019</w:t>
      </w:r>
      <w:r w:rsidRPr="00636D81">
        <w:rPr>
          <w:rFonts w:ascii="Calisto MT" w:hAnsi="Calisto MT"/>
          <w:lang w:val="en-US"/>
        </w:rPr>
        <w:t>, p.</w:t>
      </w:r>
      <w:r w:rsidRPr="00636D81">
        <w:rPr>
          <w:rFonts w:ascii="Calisto MT" w:hAnsi="Calisto MT"/>
        </w:rPr>
        <w:t xml:space="preserve"> 46)</w:t>
      </w:r>
    </w:p>
    <w:p w14:paraId="40261C59" w14:textId="77777777" w:rsidR="00A80B9B" w:rsidRPr="00636D81" w:rsidRDefault="00A80B9B" w:rsidP="00A47280">
      <w:pPr>
        <w:pStyle w:val="Quote"/>
        <w:rPr>
          <w:rFonts w:ascii="Calisto MT" w:hAnsi="Calisto MT"/>
          <w:lang w:val="en-US"/>
        </w:rPr>
      </w:pPr>
    </w:p>
    <w:p w14:paraId="70E024FC" w14:textId="77777777" w:rsidR="00A47280" w:rsidRDefault="00A47280" w:rsidP="00A47280">
      <w:pPr>
        <w:pStyle w:val="Heading4"/>
        <w:spacing w:line="240" w:lineRule="auto"/>
        <w:rPr>
          <w:lang w:val="en-US"/>
        </w:rPr>
      </w:pPr>
      <w:r>
        <w:rPr>
          <w:lang w:val="en-US"/>
        </w:rPr>
        <w:t xml:space="preserve">Regarding the quote, </w:t>
      </w:r>
      <w:r w:rsidRPr="007F117A">
        <w:rPr>
          <w:lang w:val="en-US"/>
        </w:rPr>
        <w:t xml:space="preserve">Wesely (2019) </w:t>
      </w:r>
      <w:r>
        <w:rPr>
          <w:lang w:val="en-US"/>
        </w:rPr>
        <w:t>argues</w:t>
      </w:r>
      <w:r w:rsidRPr="007F117A">
        <w:rPr>
          <w:lang w:val="en-US"/>
        </w:rPr>
        <w:t xml:space="preserve"> that t</w:t>
      </w:r>
      <w:r w:rsidRPr="007F117A">
        <w:rPr>
          <w:rFonts w:eastAsia="Times New Roman"/>
          <w:lang w:val="en-ID"/>
        </w:rPr>
        <w:t>he sexualization of women is highlighted as assets within the gendered context of criminal activity. Once on the streets, girls rapidly learn about the risks of living on the streets as well as the limited options for survival that are accessible to them as girls.</w:t>
      </w:r>
      <w:r w:rsidRPr="007F117A">
        <w:rPr>
          <w:lang w:val="en-US"/>
        </w:rPr>
        <w:t xml:space="preserve"> </w:t>
      </w:r>
      <w:r>
        <w:rPr>
          <w:lang w:val="en-US"/>
        </w:rPr>
        <w:t>T</w:t>
      </w:r>
      <w:r w:rsidRPr="007F117A">
        <w:rPr>
          <w:lang w:val="en-US"/>
        </w:rPr>
        <w:t>he quote says Lan's job and reasons for</w:t>
      </w:r>
      <w:r w:rsidRPr="00222080">
        <w:rPr>
          <w:lang w:val="en-US"/>
        </w:rPr>
        <w:t xml:space="preserve"> becoming a prostitute were to survive, especially as a mother </w:t>
      </w:r>
      <w:r w:rsidRPr="0054399C">
        <w:rPr>
          <w:lang w:val="en-US"/>
        </w:rPr>
        <w:t xml:space="preserve">because at that time she ran away from her husband, was rejected by her </w:t>
      </w:r>
      <w:r>
        <w:rPr>
          <w:lang w:val="en-US"/>
        </w:rPr>
        <w:t xml:space="preserve">own </w:t>
      </w:r>
      <w:r w:rsidRPr="0054399C">
        <w:rPr>
          <w:lang w:val="en-US"/>
        </w:rPr>
        <w:t>mother, and already had children from a previous marriage.</w:t>
      </w:r>
      <w:r>
        <w:rPr>
          <w:lang w:val="en-US"/>
        </w:rPr>
        <w:t xml:space="preserve"> </w:t>
      </w:r>
      <w:r w:rsidRPr="0054399C">
        <w:rPr>
          <w:lang w:val="en-US"/>
        </w:rPr>
        <w:t>Lan had no other choice even though being a prostitute was very risky and not her wish.</w:t>
      </w:r>
      <w:r>
        <w:rPr>
          <w:lang w:val="en-US"/>
        </w:rPr>
        <w:t xml:space="preserve"> </w:t>
      </w:r>
      <w:r w:rsidRPr="00ED63E2">
        <w:rPr>
          <w:lang w:val="en-US"/>
        </w:rPr>
        <w:t xml:space="preserve">Then Lan met an American soldier named Paul and they fell in love and eventually got married. However, due to her job, Lan was already pregnant </w:t>
      </w:r>
      <w:r>
        <w:rPr>
          <w:lang w:val="en-US"/>
        </w:rPr>
        <w:t>and</w:t>
      </w:r>
      <w:r w:rsidRPr="00ED63E2">
        <w:rPr>
          <w:lang w:val="en-US"/>
        </w:rPr>
        <w:t xml:space="preserve"> one day her child was named Rose.</w:t>
      </w:r>
      <w:r>
        <w:rPr>
          <w:lang w:val="en-US"/>
        </w:rPr>
        <w:t xml:space="preserve"> </w:t>
      </w:r>
      <w:r w:rsidRPr="0052371A">
        <w:rPr>
          <w:lang w:val="en-US"/>
        </w:rPr>
        <w:t>H</w:t>
      </w:r>
      <w:r>
        <w:rPr>
          <w:lang w:val="en-US"/>
        </w:rPr>
        <w:t>er</w:t>
      </w:r>
      <w:r w:rsidRPr="0052371A">
        <w:rPr>
          <w:lang w:val="en-US"/>
        </w:rPr>
        <w:t xml:space="preserve"> miserable life left trauma for h</w:t>
      </w:r>
      <w:r>
        <w:rPr>
          <w:lang w:val="en-US"/>
        </w:rPr>
        <w:t>er</w:t>
      </w:r>
      <w:r w:rsidRPr="0052371A">
        <w:rPr>
          <w:lang w:val="en-US"/>
        </w:rPr>
        <w:t>self and h</w:t>
      </w:r>
      <w:r>
        <w:rPr>
          <w:lang w:val="en-US"/>
        </w:rPr>
        <w:t>er</w:t>
      </w:r>
      <w:r w:rsidRPr="0052371A">
        <w:rPr>
          <w:lang w:val="en-US"/>
        </w:rPr>
        <w:t xml:space="preserve"> children and grand</w:t>
      </w:r>
      <w:r>
        <w:rPr>
          <w:lang w:val="en-US"/>
        </w:rPr>
        <w:t>son</w:t>
      </w:r>
      <w:r w:rsidRPr="0052371A">
        <w:rPr>
          <w:lang w:val="en-US"/>
        </w:rPr>
        <w:t>.</w:t>
      </w:r>
      <w:r>
        <w:rPr>
          <w:lang w:val="en-US"/>
        </w:rPr>
        <w:t xml:space="preserve"> </w:t>
      </w:r>
    </w:p>
    <w:p w14:paraId="61F7C0F8" w14:textId="111A4BFD" w:rsidR="00A47280" w:rsidRDefault="00A47280" w:rsidP="00A47280">
      <w:pPr>
        <w:pStyle w:val="Heading4"/>
        <w:spacing w:line="240" w:lineRule="auto"/>
        <w:rPr>
          <w:lang w:val="en-US"/>
        </w:rPr>
      </w:pPr>
      <w:r w:rsidRPr="00EC357C">
        <w:t xml:space="preserve">As a </w:t>
      </w:r>
      <w:proofErr w:type="spellStart"/>
      <w:r w:rsidRPr="00EC357C">
        <w:t>result</w:t>
      </w:r>
      <w:proofErr w:type="spellEnd"/>
      <w:r w:rsidRPr="00EC357C">
        <w:t xml:space="preserve"> </w:t>
      </w:r>
      <w:proofErr w:type="spellStart"/>
      <w:r w:rsidRPr="00EC357C">
        <w:t>of</w:t>
      </w:r>
      <w:proofErr w:type="spellEnd"/>
      <w:r w:rsidRPr="00EC357C">
        <w:t xml:space="preserve"> h</w:t>
      </w:r>
      <w:r>
        <w:rPr>
          <w:lang w:val="en-US"/>
        </w:rPr>
        <w:t xml:space="preserve">er </w:t>
      </w:r>
      <w:proofErr w:type="spellStart"/>
      <w:r w:rsidRPr="00EC357C">
        <w:t>dark</w:t>
      </w:r>
      <w:proofErr w:type="spellEnd"/>
      <w:r w:rsidRPr="00EC357C">
        <w:t xml:space="preserve"> </w:t>
      </w:r>
      <w:proofErr w:type="spellStart"/>
      <w:r w:rsidRPr="00EC357C">
        <w:t>life</w:t>
      </w:r>
      <w:proofErr w:type="spellEnd"/>
      <w:r w:rsidRPr="00EC357C">
        <w:t xml:space="preserve"> </w:t>
      </w:r>
      <w:proofErr w:type="spellStart"/>
      <w:r w:rsidRPr="00EC357C">
        <w:t>during</w:t>
      </w:r>
      <w:proofErr w:type="spellEnd"/>
      <w:r w:rsidRPr="00EC357C">
        <w:t xml:space="preserve"> </w:t>
      </w:r>
      <w:proofErr w:type="spellStart"/>
      <w:r w:rsidRPr="00EC357C">
        <w:t>the</w:t>
      </w:r>
      <w:proofErr w:type="spellEnd"/>
      <w:r w:rsidRPr="00EC357C">
        <w:t xml:space="preserve"> </w:t>
      </w:r>
      <w:r>
        <w:t>Vietnam War</w:t>
      </w:r>
      <w:r w:rsidRPr="00EC357C">
        <w:t xml:space="preserve">, Lan </w:t>
      </w:r>
      <w:proofErr w:type="spellStart"/>
      <w:r w:rsidRPr="00EC357C">
        <w:t>experienced</w:t>
      </w:r>
      <w:proofErr w:type="spellEnd"/>
      <w:r w:rsidRPr="00EC357C">
        <w:t xml:space="preserve"> PTSD.</w:t>
      </w:r>
      <w:r>
        <w:rPr>
          <w:lang w:val="en-US"/>
        </w:rPr>
        <w:t xml:space="preserve"> </w:t>
      </w:r>
      <w:r w:rsidRPr="0006277D">
        <w:rPr>
          <w:lang w:val="en-ID"/>
        </w:rPr>
        <w:t>This is due to the fact that PTSD scores are considerably raised by exposure to violence and bad circumstances themselves</w:t>
      </w:r>
      <w:r>
        <w:rPr>
          <w:lang w:val="en-ID"/>
        </w:rPr>
        <w:t xml:space="preserve"> (Zimmer et al., 2024)</w:t>
      </w:r>
      <w:r w:rsidRPr="0006277D">
        <w:rPr>
          <w:lang w:val="en-ID"/>
        </w:rPr>
        <w:t>.</w:t>
      </w:r>
      <w:r>
        <w:rPr>
          <w:lang w:val="en-US"/>
        </w:rPr>
        <w:t xml:space="preserve"> </w:t>
      </w:r>
      <w:r w:rsidRPr="00132055">
        <w:rPr>
          <w:lang w:val="en-US"/>
        </w:rPr>
        <w:t>The following exce</w:t>
      </w:r>
      <w:r>
        <w:rPr>
          <w:lang w:val="en-US"/>
        </w:rPr>
        <w:t>r</w:t>
      </w:r>
      <w:r w:rsidRPr="00132055">
        <w:rPr>
          <w:lang w:val="en-US"/>
        </w:rPr>
        <w:t xml:space="preserve">pt is a scene when Rose hallucinates that her </w:t>
      </w:r>
      <w:r w:rsidRPr="00132055">
        <w:rPr>
          <w:lang w:val="en-US"/>
        </w:rPr>
        <w:t>sister is being tortured by her boyfriend. So</w:t>
      </w:r>
      <w:r>
        <w:rPr>
          <w:lang w:val="en-US"/>
        </w:rPr>
        <w:t>,</w:t>
      </w:r>
      <w:r w:rsidRPr="00132055">
        <w:rPr>
          <w:lang w:val="en-US"/>
        </w:rPr>
        <w:t xml:space="preserve"> Rose breaks into their old house. Lan's attitude changes to panic and fear. Repeatedly asking who will die, until thinking Little Dog will be killed. This reaction is part of the PTSD that Lan got due to the trauma of the </w:t>
      </w:r>
      <w:r>
        <w:rPr>
          <w:lang w:val="en-US"/>
        </w:rPr>
        <w:t>Vietnam War</w:t>
      </w:r>
      <w:r w:rsidRPr="00132055">
        <w:rPr>
          <w:lang w:val="en-US"/>
        </w:rPr>
        <w:t>.</w:t>
      </w:r>
    </w:p>
    <w:p w14:paraId="38E1F197" w14:textId="77777777" w:rsidR="00A80B9B" w:rsidRPr="00A80B9B" w:rsidRDefault="00A80B9B" w:rsidP="00A80B9B">
      <w:pPr>
        <w:rPr>
          <w:lang w:val="en-US"/>
        </w:rPr>
      </w:pPr>
    </w:p>
    <w:p w14:paraId="78B2D9CF" w14:textId="4EFE0F09" w:rsidR="00A47280" w:rsidRDefault="00A47280" w:rsidP="00A47280">
      <w:pPr>
        <w:pStyle w:val="Quote"/>
        <w:rPr>
          <w:rFonts w:ascii="Calisto MT" w:hAnsi="Calisto MT"/>
          <w:lang w:val="en-US"/>
        </w:rPr>
      </w:pPr>
      <w:r w:rsidRPr="00636D81">
        <w:rPr>
          <w:rFonts w:ascii="Calisto MT" w:hAnsi="Calisto MT"/>
          <w:lang w:val="en-US"/>
        </w:rPr>
        <w:t xml:space="preserve">““Who die now?” Lan swings around, her face, made stark by the overhead light, ripples with this new knowledge. “Who </w:t>
      </w:r>
      <w:proofErr w:type="spellStart"/>
      <w:r w:rsidRPr="00636D81">
        <w:rPr>
          <w:rFonts w:ascii="Calisto MT" w:hAnsi="Calisto MT"/>
          <w:lang w:val="en-US"/>
        </w:rPr>
        <w:t>gonna</w:t>
      </w:r>
      <w:proofErr w:type="spellEnd"/>
      <w:r w:rsidRPr="00636D81">
        <w:rPr>
          <w:rFonts w:ascii="Calisto MT" w:hAnsi="Calisto MT"/>
          <w:lang w:val="en-US"/>
        </w:rPr>
        <w:t xml:space="preserve"> die, Little Dog?” She flips her hand back and forth, as if opening a locked door, to indicate emptiness. “Somebody kill you? For what?”” (Vuong, 2019, p. 69)</w:t>
      </w:r>
    </w:p>
    <w:p w14:paraId="0393BCAA" w14:textId="77777777" w:rsidR="00A80B9B" w:rsidRPr="00636D81" w:rsidRDefault="00A80B9B" w:rsidP="00A47280">
      <w:pPr>
        <w:pStyle w:val="Quote"/>
        <w:rPr>
          <w:rFonts w:ascii="Calisto MT" w:hAnsi="Calisto MT"/>
          <w:lang w:val="en-US"/>
        </w:rPr>
      </w:pPr>
    </w:p>
    <w:p w14:paraId="005AD3BD" w14:textId="77777777" w:rsidR="00A47280" w:rsidRDefault="00A47280" w:rsidP="00A47280">
      <w:pPr>
        <w:pStyle w:val="Heading4"/>
        <w:spacing w:line="240" w:lineRule="auto"/>
        <w:rPr>
          <w:lang w:val="en-US"/>
        </w:rPr>
      </w:pPr>
      <w:r w:rsidRPr="008329B4">
        <w:t>Masoudnia &amp; Farmani</w:t>
      </w:r>
      <w:r>
        <w:rPr>
          <w:lang w:val="en-US"/>
        </w:rPr>
        <w:t xml:space="preserve"> (2024) declares that o</w:t>
      </w:r>
      <w:r>
        <w:t>ne of the most common symptoms of PTSD among people with war trauma is flashback</w:t>
      </w:r>
      <w:r>
        <w:rPr>
          <w:lang w:val="en-US"/>
        </w:rPr>
        <w:t>s</w:t>
      </w:r>
      <w:r>
        <w:t xml:space="preserve"> or re-experiencing a traumatic event of war, which lasts a lifetime in some people.</w:t>
      </w:r>
      <w:r>
        <w:rPr>
          <w:lang w:val="en-US"/>
        </w:rPr>
        <w:t xml:space="preserve"> </w:t>
      </w:r>
      <w:r w:rsidRPr="00042EA9">
        <w:rPr>
          <w:lang w:val="en-US"/>
        </w:rPr>
        <w:t xml:space="preserve">This can be seen from Lan's reaction when </w:t>
      </w:r>
      <w:r>
        <w:rPr>
          <w:lang w:val="en-US"/>
        </w:rPr>
        <w:t>s</w:t>
      </w:r>
      <w:r w:rsidRPr="00042EA9">
        <w:rPr>
          <w:lang w:val="en-US"/>
        </w:rPr>
        <w:t>he immediately th</w:t>
      </w:r>
      <w:r>
        <w:rPr>
          <w:lang w:val="en-US"/>
        </w:rPr>
        <w:t>inks</w:t>
      </w:r>
      <w:r w:rsidRPr="00042EA9">
        <w:rPr>
          <w:lang w:val="en-US"/>
        </w:rPr>
        <w:t xml:space="preserve"> about death.</w:t>
      </w:r>
      <w:r>
        <w:rPr>
          <w:lang w:val="en-US"/>
        </w:rPr>
        <w:t xml:space="preserve"> </w:t>
      </w:r>
    </w:p>
    <w:p w14:paraId="37799EC0" w14:textId="55B98AEA" w:rsidR="00A47280" w:rsidRDefault="00A47280" w:rsidP="00A47280">
      <w:pPr>
        <w:pStyle w:val="Heading4"/>
        <w:spacing w:line="240" w:lineRule="auto"/>
        <w:rPr>
          <w:lang w:val="en-US"/>
        </w:rPr>
      </w:pPr>
      <w:r w:rsidRPr="00FB0BEB">
        <w:t xml:space="preserve">When Lan was elderly, she developed schizophrenia. </w:t>
      </w:r>
      <w:r w:rsidRPr="009B46C6">
        <w:t>According to Little Dog, Lan's mental state has been getting worse since the war. Here are some quotes that prove Lan has</w:t>
      </w:r>
      <w:r>
        <w:rPr>
          <w:lang w:val="en-US"/>
        </w:rPr>
        <w:t xml:space="preserve"> </w:t>
      </w:r>
      <w:r w:rsidRPr="009B46C6">
        <w:t>s</w:t>
      </w:r>
      <w:r w:rsidRPr="00FB0BEB">
        <w:t>chizophrenia</w:t>
      </w:r>
      <w:r>
        <w:rPr>
          <w:lang w:val="en-US"/>
        </w:rPr>
        <w:t>.</w:t>
      </w:r>
    </w:p>
    <w:p w14:paraId="4A1325F3" w14:textId="77777777" w:rsidR="00A80B9B" w:rsidRPr="00A80B9B" w:rsidRDefault="00A80B9B" w:rsidP="00A80B9B">
      <w:pPr>
        <w:rPr>
          <w:lang w:val="en-US"/>
        </w:rPr>
      </w:pPr>
    </w:p>
    <w:p w14:paraId="4FCC0238" w14:textId="0B00E31C" w:rsidR="00A47280" w:rsidRDefault="00A47280" w:rsidP="00A47280">
      <w:pPr>
        <w:pStyle w:val="Quote"/>
        <w:rPr>
          <w:rFonts w:ascii="Calisto MT" w:hAnsi="Calisto MT"/>
        </w:rPr>
      </w:pPr>
      <w:r w:rsidRPr="00636D81">
        <w:rPr>
          <w:rFonts w:ascii="Calisto MT" w:hAnsi="Calisto MT"/>
        </w:rPr>
        <w:t>““Lo siento,” I said to the boss after missing a day when Lan had another schizophrenic attack and had shoved all her clothes into the oven, saying she had to get rid of the "evidence”.” (Vuong, 2019</w:t>
      </w:r>
      <w:r w:rsidRPr="00636D81">
        <w:rPr>
          <w:rFonts w:ascii="Calisto MT" w:hAnsi="Calisto MT"/>
          <w:lang w:val="en-US"/>
        </w:rPr>
        <w:t xml:space="preserve">, p. </w:t>
      </w:r>
      <w:r w:rsidRPr="00636D81">
        <w:rPr>
          <w:rFonts w:ascii="Calisto MT" w:hAnsi="Calisto MT"/>
        </w:rPr>
        <w:t xml:space="preserve">92) </w:t>
      </w:r>
    </w:p>
    <w:p w14:paraId="305169A0" w14:textId="77777777" w:rsidR="00A80B9B" w:rsidRPr="00636D81" w:rsidRDefault="00A80B9B" w:rsidP="00A47280">
      <w:pPr>
        <w:pStyle w:val="Quote"/>
        <w:rPr>
          <w:rFonts w:ascii="Calisto MT" w:hAnsi="Calisto MT"/>
        </w:rPr>
      </w:pPr>
    </w:p>
    <w:p w14:paraId="038C1939" w14:textId="5BA0C232" w:rsidR="005C1D09" w:rsidRDefault="00A47280" w:rsidP="00A47280">
      <w:pPr>
        <w:pStyle w:val="Heading4"/>
        <w:spacing w:line="240" w:lineRule="auto"/>
        <w:rPr>
          <w:lang w:val="en-US"/>
        </w:rPr>
      </w:pPr>
      <w:r>
        <w:rPr>
          <w:lang w:val="en-US"/>
        </w:rPr>
        <w:t>In t</w:t>
      </w:r>
      <w:r w:rsidRPr="006B7FC2">
        <w:t xml:space="preserve">he quote above </w:t>
      </w:r>
      <w:r w:rsidRPr="00871BCF">
        <w:t xml:space="preserve">Little Dog is used to using the words </w:t>
      </w:r>
      <w:r>
        <w:rPr>
          <w:i/>
          <w:lang w:val="en-US"/>
        </w:rPr>
        <w:t>l</w:t>
      </w:r>
      <w:r w:rsidRPr="00CF65EA">
        <w:rPr>
          <w:i/>
        </w:rPr>
        <w:t>o siento</w:t>
      </w:r>
      <w:r w:rsidRPr="00871BCF">
        <w:t xml:space="preserve"> at work, just like his mother says sorry to her customers.</w:t>
      </w:r>
      <w:r>
        <w:rPr>
          <w:lang w:val="en-US"/>
        </w:rPr>
        <w:t xml:space="preserve"> </w:t>
      </w:r>
      <w:r w:rsidRPr="00363D50">
        <w:rPr>
          <w:lang w:val="en-US"/>
        </w:rPr>
        <w:t>One of the moments when Little Dog says</w:t>
      </w:r>
      <w:r w:rsidRPr="00363D50">
        <w:rPr>
          <w:i/>
          <w:lang w:val="en-US"/>
        </w:rPr>
        <w:t xml:space="preserve"> lo </w:t>
      </w:r>
      <w:proofErr w:type="spellStart"/>
      <w:r w:rsidRPr="00363D50">
        <w:rPr>
          <w:i/>
          <w:lang w:val="en-US"/>
        </w:rPr>
        <w:t>siento</w:t>
      </w:r>
      <w:proofErr w:type="spellEnd"/>
      <w:r w:rsidRPr="00363D50">
        <w:rPr>
          <w:i/>
          <w:lang w:val="en-US"/>
        </w:rPr>
        <w:t xml:space="preserve"> </w:t>
      </w:r>
      <w:r w:rsidRPr="00363D50">
        <w:rPr>
          <w:lang w:val="en-US"/>
        </w:rPr>
        <w:t>is after he disappears from work for a day because his grandmother is having a schizophrenic attack.</w:t>
      </w:r>
      <w:r>
        <w:rPr>
          <w:lang w:val="en-US"/>
        </w:rPr>
        <w:t xml:space="preserve"> </w:t>
      </w:r>
      <w:r w:rsidRPr="00F71E6F">
        <w:rPr>
          <w:lang w:val="en-US"/>
        </w:rPr>
        <w:t>Regarding Lan's mental condition, Okkels (2017) state</w:t>
      </w:r>
      <w:r>
        <w:rPr>
          <w:lang w:val="en-US"/>
        </w:rPr>
        <w:t>s</w:t>
      </w:r>
      <w:r w:rsidRPr="00F71E6F">
        <w:rPr>
          <w:lang w:val="en-US"/>
        </w:rPr>
        <w:t xml:space="preserve"> that</w:t>
      </w:r>
      <w:r>
        <w:rPr>
          <w:lang w:val="en-US"/>
        </w:rPr>
        <w:t xml:space="preserve"> individuals with traumatic stress disorder show a greater chance of developing schizophrenia, schizophrenia spectrum disorder, and bipolar affective disorder. Meanwhile, the</w:t>
      </w:r>
      <w:r w:rsidRPr="00CD01F4">
        <w:rPr>
          <w:lang w:val="en-US"/>
        </w:rPr>
        <w:t xml:space="preserve"> reason why Lan chose to put all her clothes in the oven to get rid of this evidence had to do with the past. </w:t>
      </w:r>
      <w:r w:rsidRPr="00BE4604">
        <w:rPr>
          <w:lang w:val="en-US"/>
        </w:rPr>
        <w:t>Lan spent most of h</w:t>
      </w:r>
      <w:r>
        <w:rPr>
          <w:lang w:val="en-US"/>
        </w:rPr>
        <w:t>er</w:t>
      </w:r>
      <w:r w:rsidRPr="00BE4604">
        <w:rPr>
          <w:lang w:val="en-US"/>
        </w:rPr>
        <w:t xml:space="preserve"> life in a war situation. Lan is very afraid of facing armed soldiers, which triggers h</w:t>
      </w:r>
      <w:r>
        <w:rPr>
          <w:lang w:val="en-US"/>
        </w:rPr>
        <w:t>er</w:t>
      </w:r>
      <w:r w:rsidRPr="00BE4604">
        <w:rPr>
          <w:lang w:val="en-US"/>
        </w:rPr>
        <w:t xml:space="preserve"> easily. </w:t>
      </w:r>
      <w:r>
        <w:rPr>
          <w:lang w:val="en-US"/>
        </w:rPr>
        <w:t xml:space="preserve">It </w:t>
      </w:r>
      <w:r w:rsidRPr="006B7FC2">
        <w:t>proves the mental illness that Lan experienced as a result of the war.</w:t>
      </w:r>
      <w:r>
        <w:rPr>
          <w:lang w:val="en-US"/>
        </w:rPr>
        <w:t xml:space="preserve"> </w:t>
      </w:r>
      <w:r w:rsidRPr="002C25BB">
        <w:rPr>
          <w:lang w:val="en-ID"/>
        </w:rPr>
        <w:t>Creating a new life in a post-war society characterized by deeply recurrent trauma and unresolved endings, the characters are geographically and chronologically displaced, returning to a point of reference</w:t>
      </w:r>
      <w:r>
        <w:rPr>
          <w:lang w:val="en-ID"/>
        </w:rPr>
        <w:t xml:space="preserve"> (Ryeng, 2022)</w:t>
      </w:r>
      <w:r w:rsidRPr="002C25BB">
        <w:rPr>
          <w:lang w:val="en-ID"/>
        </w:rPr>
        <w:t>.</w:t>
      </w:r>
      <w:r>
        <w:rPr>
          <w:lang w:val="en-ID"/>
        </w:rPr>
        <w:t xml:space="preserve"> Therefore,</w:t>
      </w:r>
      <w:r>
        <w:rPr>
          <w:lang w:val="en-US"/>
        </w:rPr>
        <w:t xml:space="preserve"> </w:t>
      </w:r>
      <w:r w:rsidRPr="006B7FC2">
        <w:rPr>
          <w:lang w:val="en-US"/>
        </w:rPr>
        <w:t xml:space="preserve">Lan felt scared and her memory seemed to be stuck in the </w:t>
      </w:r>
      <w:r>
        <w:rPr>
          <w:lang w:val="en-US"/>
        </w:rPr>
        <w:t>past.</w:t>
      </w:r>
    </w:p>
    <w:p w14:paraId="4146D586" w14:textId="77777777" w:rsidR="001F36BE" w:rsidRPr="001F36BE" w:rsidRDefault="001F36BE" w:rsidP="001F36BE">
      <w:pPr>
        <w:rPr>
          <w:lang w:val="en-US"/>
        </w:rPr>
      </w:pPr>
    </w:p>
    <w:p w14:paraId="30B062B2" w14:textId="03B1816E" w:rsidR="005C1D09" w:rsidRPr="005C1D09" w:rsidRDefault="005C1D09" w:rsidP="005C1D09">
      <w:pPr>
        <w:pStyle w:val="Heading3"/>
        <w:rPr>
          <w:i/>
          <w:lang w:val="en-US"/>
        </w:rPr>
      </w:pPr>
      <w:r w:rsidRPr="005C1D09">
        <w:rPr>
          <w:i/>
          <w:lang w:val="en-US"/>
        </w:rPr>
        <w:lastRenderedPageBreak/>
        <w:t xml:space="preserve">Intergenerational Trauma through the </w:t>
      </w:r>
      <w:r>
        <w:rPr>
          <w:i/>
          <w:lang w:val="en-US"/>
        </w:rPr>
        <w:t>Second</w:t>
      </w:r>
      <w:r w:rsidRPr="005C1D09">
        <w:rPr>
          <w:i/>
          <w:lang w:val="en-US"/>
        </w:rPr>
        <w:t xml:space="preserve"> Generation</w:t>
      </w:r>
    </w:p>
    <w:p w14:paraId="238C4AE6" w14:textId="3E4DF7C4" w:rsidR="008F1941" w:rsidRDefault="008F1941" w:rsidP="008F1941">
      <w:pPr>
        <w:pStyle w:val="Heading4"/>
        <w:spacing w:line="240" w:lineRule="auto"/>
        <w:rPr>
          <w:lang w:val="en-US"/>
        </w:rPr>
      </w:pPr>
      <w:r>
        <w:t>T</w:t>
      </w:r>
      <w:r w:rsidRPr="00026B5D">
        <w:t xml:space="preserve">he </w:t>
      </w:r>
      <w:r>
        <w:rPr>
          <w:lang w:val="en-US"/>
        </w:rPr>
        <w:t xml:space="preserve">second </w:t>
      </w:r>
      <w:r w:rsidRPr="00026B5D">
        <w:t>generation</w:t>
      </w:r>
      <w:r>
        <w:rPr>
          <w:lang w:val="en-US"/>
        </w:rPr>
        <w:t xml:space="preserve"> </w:t>
      </w:r>
      <w:r w:rsidRPr="00026B5D">
        <w:t xml:space="preserve">is the main character's </w:t>
      </w:r>
      <w:r>
        <w:rPr>
          <w:lang w:val="en-US"/>
        </w:rPr>
        <w:t>mother</w:t>
      </w:r>
      <w:r w:rsidRPr="00026B5D">
        <w:t xml:space="preserve"> named </w:t>
      </w:r>
      <w:r>
        <w:rPr>
          <w:lang w:val="en-US"/>
        </w:rPr>
        <w:t>Rose usually called Ma</w:t>
      </w:r>
      <w:r w:rsidRPr="00026B5D">
        <w:t>.</w:t>
      </w:r>
      <w:r>
        <w:t xml:space="preserve"> </w:t>
      </w:r>
      <w:r w:rsidRPr="00E54BCB">
        <w:t>Rose is the daughter of Lan and an un</w:t>
      </w:r>
      <w:r>
        <w:rPr>
          <w:lang w:val="en-US"/>
        </w:rPr>
        <w:t>known</w:t>
      </w:r>
      <w:r w:rsidRPr="00E54BCB">
        <w:t xml:space="preserve"> American soldier.</w:t>
      </w:r>
      <w:r>
        <w:rPr>
          <w:lang w:val="en-US"/>
        </w:rPr>
        <w:t xml:space="preserve"> </w:t>
      </w:r>
      <w:r w:rsidRPr="0034254F">
        <w:rPr>
          <w:lang w:val="en-US"/>
        </w:rPr>
        <w:t>Rose grew up in Vietnam in a war situation</w:t>
      </w:r>
      <w:r>
        <w:rPr>
          <w:lang w:val="en-US"/>
        </w:rPr>
        <w:t xml:space="preserve">. </w:t>
      </w:r>
      <w:r w:rsidRPr="00DC3C0C">
        <w:rPr>
          <w:lang w:val="en-US"/>
        </w:rPr>
        <w:t xml:space="preserve">An example is the quote </w:t>
      </w:r>
      <w:r>
        <w:rPr>
          <w:lang w:val="en-US"/>
        </w:rPr>
        <w:t xml:space="preserve">that </w:t>
      </w:r>
      <w:r w:rsidRPr="00DC3C0C">
        <w:rPr>
          <w:lang w:val="en-US"/>
        </w:rPr>
        <w:t>states that Rose witnessed her school collapse due to the attack.</w:t>
      </w:r>
      <w:r>
        <w:rPr>
          <w:lang w:val="en-US"/>
        </w:rPr>
        <w:t xml:space="preserve"> </w:t>
      </w:r>
      <w:r w:rsidRPr="004E4475">
        <w:rPr>
          <w:lang w:val="en-US"/>
        </w:rPr>
        <w:t>This caused Rose to be forced to stop going to school.</w:t>
      </w:r>
    </w:p>
    <w:p w14:paraId="5026EF79" w14:textId="77777777" w:rsidR="00A80B9B" w:rsidRPr="00A80B9B" w:rsidRDefault="00A80B9B" w:rsidP="00A80B9B">
      <w:pPr>
        <w:rPr>
          <w:lang w:val="en-US"/>
        </w:rPr>
      </w:pPr>
    </w:p>
    <w:p w14:paraId="58222827" w14:textId="00BDC390" w:rsidR="008F1941" w:rsidRDefault="008F1941" w:rsidP="008F1941">
      <w:pPr>
        <w:pStyle w:val="Quote"/>
        <w:rPr>
          <w:rFonts w:ascii="Calisto MT" w:hAnsi="Calisto MT"/>
          <w:lang w:val="en-US"/>
        </w:rPr>
      </w:pPr>
      <w:r w:rsidRPr="00636D81">
        <w:rPr>
          <w:rFonts w:ascii="Calisto MT" w:hAnsi="Calisto MT"/>
          <w:lang w:val="en-US"/>
        </w:rPr>
        <w:t>“As a girl, you watched, from a banana grove, your schoolhouse collapse after an American napalm raid. At five, you never stepped into a classroom again.” (Vuong, 2019, p. 31)</w:t>
      </w:r>
    </w:p>
    <w:p w14:paraId="0B040D2F" w14:textId="77777777" w:rsidR="00A80B9B" w:rsidRPr="00636D81" w:rsidRDefault="00A80B9B" w:rsidP="008F1941">
      <w:pPr>
        <w:pStyle w:val="Quote"/>
        <w:rPr>
          <w:rFonts w:ascii="Calisto MT" w:hAnsi="Calisto MT"/>
          <w:lang w:val="en-US"/>
        </w:rPr>
      </w:pPr>
    </w:p>
    <w:p w14:paraId="316B4EC3" w14:textId="357A7B73" w:rsidR="008F1941" w:rsidRDefault="008F1941" w:rsidP="008F1941">
      <w:pPr>
        <w:pStyle w:val="Heading4"/>
        <w:spacing w:line="240" w:lineRule="auto"/>
        <w:rPr>
          <w:rStyle w:val="QuoteChar"/>
        </w:rPr>
      </w:pPr>
      <w:r w:rsidRPr="004E4475">
        <w:rPr>
          <w:lang w:val="en-US"/>
        </w:rPr>
        <w:t>In one scene, Rose tells Little Dog that she was once pregnant with a child. The fetus was supposed to be Little Dog's older sibling but had to be aborted due to the difficult state of the country.</w:t>
      </w:r>
      <w:r>
        <w:rPr>
          <w:lang w:val="en-US"/>
        </w:rPr>
        <w:t xml:space="preserve"> </w:t>
      </w:r>
      <w:r w:rsidRPr="007A09C6">
        <w:rPr>
          <w:lang w:val="en-US"/>
        </w:rPr>
        <w:t>Rose said there was no food. In those days people mixed sawdust with rice. Having rats to eat was already good luck.</w:t>
      </w:r>
      <w:r>
        <w:rPr>
          <w:lang w:val="en-US"/>
        </w:rPr>
        <w:t xml:space="preserve"> </w:t>
      </w:r>
      <w:r w:rsidRPr="00EC7F00">
        <w:rPr>
          <w:lang w:val="en-US"/>
        </w:rPr>
        <w:t>Also, Rose gets pressure from her family, her husband</w:t>
      </w:r>
      <w:r>
        <w:rPr>
          <w:lang w:val="en-US"/>
        </w:rPr>
        <w:t>,</w:t>
      </w:r>
      <w:r w:rsidRPr="00EC7F00">
        <w:rPr>
          <w:lang w:val="en-US"/>
        </w:rPr>
        <w:t xml:space="preserve"> and her father.</w:t>
      </w:r>
      <w:r>
        <w:rPr>
          <w:lang w:val="en-US"/>
        </w:rPr>
        <w:t xml:space="preserve"> </w:t>
      </w:r>
      <w:r w:rsidRPr="0026500E">
        <w:rPr>
          <w:lang w:val="en-US"/>
        </w:rPr>
        <w:t>Rose had no other choice. Through</w:t>
      </w:r>
      <w:r>
        <w:rPr>
          <w:lang w:val="en-US"/>
        </w:rPr>
        <w:t>out</w:t>
      </w:r>
      <w:r w:rsidRPr="0026500E">
        <w:rPr>
          <w:lang w:val="en-US"/>
        </w:rPr>
        <w:t xml:space="preserve"> </w:t>
      </w:r>
      <w:r>
        <w:rPr>
          <w:lang w:val="en-US"/>
        </w:rPr>
        <w:t>the</w:t>
      </w:r>
      <w:r w:rsidRPr="0026500E">
        <w:rPr>
          <w:lang w:val="en-US"/>
        </w:rPr>
        <w:t xml:space="preserve"> narrative, Rose is still haunted by the figure of the aborted fetus</w:t>
      </w:r>
      <w:r w:rsidRPr="009F2BFB">
        <w:rPr>
          <w:rStyle w:val="QuoteChar"/>
          <w:lang w:val="en-US"/>
        </w:rPr>
        <w:t>.</w:t>
      </w:r>
      <w:r w:rsidRPr="009F2BFB">
        <w:rPr>
          <w:rStyle w:val="QuoteChar"/>
        </w:rPr>
        <w:t xml:space="preserve"> </w:t>
      </w:r>
    </w:p>
    <w:p w14:paraId="36DEB2AC" w14:textId="77777777" w:rsidR="00A80B9B" w:rsidRPr="00A80B9B" w:rsidRDefault="00A80B9B" w:rsidP="00A80B9B">
      <w:pPr>
        <w:rPr>
          <w:lang w:eastAsia="ko-KR"/>
        </w:rPr>
      </w:pPr>
    </w:p>
    <w:p w14:paraId="7CB96C92" w14:textId="18794202" w:rsidR="008F1941" w:rsidRDefault="008F1941" w:rsidP="00A80B9B">
      <w:pPr>
        <w:pStyle w:val="Quote"/>
        <w:rPr>
          <w:rStyle w:val="QuoteChar"/>
          <w:rFonts w:ascii="Calisto MT" w:hAnsi="Calisto MT"/>
        </w:rPr>
      </w:pPr>
      <w:r w:rsidRPr="00636D81">
        <w:rPr>
          <w:rStyle w:val="QuoteChar"/>
          <w:rFonts w:ascii="Calisto MT" w:hAnsi="Calisto MT"/>
        </w:rPr>
        <w:t xml:space="preserve">“A month into the pills, when he should have already been gone, you felt a jab inside you. They rushed you back to the hospital, this time to the ER. “I felt him kick as they whirled me through the grey rooms, the chipped paint on the walls. The hospital still smelled of smoke and gasoline from the war.” (Vuong, 2019, p. 135) </w:t>
      </w:r>
    </w:p>
    <w:p w14:paraId="7EE6122D" w14:textId="77777777" w:rsidR="00A80B9B" w:rsidRPr="00A80B9B" w:rsidRDefault="00A80B9B" w:rsidP="00A80B9B">
      <w:pPr>
        <w:rPr>
          <w:lang w:eastAsia="ko-KR"/>
        </w:rPr>
      </w:pPr>
    </w:p>
    <w:p w14:paraId="70872628" w14:textId="77777777" w:rsidR="008F1941" w:rsidRPr="009B7421" w:rsidRDefault="008F1941" w:rsidP="008F1941">
      <w:pPr>
        <w:pStyle w:val="Heading4"/>
        <w:spacing w:line="240" w:lineRule="auto"/>
        <w:rPr>
          <w:lang w:val="en-US"/>
        </w:rPr>
      </w:pPr>
      <w:r w:rsidRPr="009B7421">
        <w:rPr>
          <w:lang w:val="en-US"/>
        </w:rPr>
        <w:t>Rose's story above is an outpouring of her heart about the abortion that was carried out. Rose tells about how the abortion worked while the remnants of the war were still left in the hospital.</w:t>
      </w:r>
      <w:r>
        <w:rPr>
          <w:lang w:val="en-US"/>
        </w:rPr>
        <w:t xml:space="preserve"> </w:t>
      </w:r>
    </w:p>
    <w:p w14:paraId="0BCFB5F5" w14:textId="5B54452D" w:rsidR="008F1941" w:rsidRDefault="008F1941" w:rsidP="008F1941">
      <w:pPr>
        <w:pStyle w:val="Heading4"/>
        <w:spacing w:line="240" w:lineRule="auto"/>
      </w:pPr>
      <w:r w:rsidRPr="00B658E5">
        <w:t xml:space="preserve">Implicitly, Rose experiences PTSD. </w:t>
      </w:r>
      <w:r w:rsidRPr="00275553">
        <w:t>One of the pieces of evidence that Rose has PTSD is when Little Dog revealed in his writing about his mother's condition when she was having a relapse.</w:t>
      </w:r>
    </w:p>
    <w:p w14:paraId="4AEEC0DD" w14:textId="77777777" w:rsidR="00A80B9B" w:rsidRPr="00A80B9B" w:rsidRDefault="00A80B9B" w:rsidP="00A80B9B"/>
    <w:p w14:paraId="3A84415C" w14:textId="4469BF3E" w:rsidR="008F1941" w:rsidRDefault="008F1941" w:rsidP="008F1941">
      <w:pPr>
        <w:pStyle w:val="Quote"/>
        <w:rPr>
          <w:rFonts w:ascii="Calisto MT" w:hAnsi="Calisto MT"/>
          <w:lang w:val="en-US"/>
        </w:rPr>
      </w:pPr>
      <w:r w:rsidRPr="00636D81">
        <w:rPr>
          <w:rFonts w:ascii="Calisto MT" w:hAnsi="Calisto MT"/>
          <w:lang w:val="en-US"/>
        </w:rPr>
        <w:t>“… and your nightmares had just started getting worse, and I’d find you at the kitchen table at some god-awful hour, butt naked, sweating, and counting your tips in order to buy “a secret bunker” just in case, you said, a terrorist attack happened in Hartford.” (Vuong, 2019, p. 86-87)</w:t>
      </w:r>
    </w:p>
    <w:p w14:paraId="27DA8903" w14:textId="77777777" w:rsidR="00A80B9B" w:rsidRPr="00636D81" w:rsidRDefault="00A80B9B" w:rsidP="008F1941">
      <w:pPr>
        <w:pStyle w:val="Quote"/>
        <w:rPr>
          <w:rFonts w:ascii="Calisto MT" w:hAnsi="Calisto MT"/>
          <w:lang w:val="en-US"/>
        </w:rPr>
      </w:pPr>
    </w:p>
    <w:p w14:paraId="7ECC3997" w14:textId="77777777" w:rsidR="008F1941" w:rsidRPr="005F441D" w:rsidRDefault="008F1941" w:rsidP="008F1941">
      <w:pPr>
        <w:pStyle w:val="Heading4"/>
        <w:spacing w:line="240" w:lineRule="auto"/>
        <w:rPr>
          <w:lang w:val="en-US"/>
        </w:rPr>
      </w:pPr>
      <w:r w:rsidRPr="0056720F">
        <w:t>Rose's</w:t>
      </w:r>
      <w:r w:rsidRPr="00D66580">
        <w:rPr>
          <w:lang w:val="en-US"/>
        </w:rPr>
        <w:t xml:space="preserve"> attitude</w:t>
      </w:r>
      <w:r>
        <w:rPr>
          <w:lang w:val="en-US"/>
        </w:rPr>
        <w:t xml:space="preserve"> </w:t>
      </w:r>
      <w:r w:rsidRPr="00D66580">
        <w:rPr>
          <w:lang w:val="en-US"/>
        </w:rPr>
        <w:t>suddenly changed and even intended to buy a secret banker even though at that time they were no longer living in Vietnam, but had moved to Hartford, United States.</w:t>
      </w:r>
      <w:r>
        <w:rPr>
          <w:lang w:val="en-US"/>
        </w:rPr>
        <w:t xml:space="preserve"> </w:t>
      </w:r>
      <w:r w:rsidRPr="00886FF9">
        <w:rPr>
          <w:lang w:val="en-US"/>
        </w:rPr>
        <w:t>This is related to how memory decreases in h</w:t>
      </w:r>
      <w:r>
        <w:rPr>
          <w:lang w:val="en-US"/>
        </w:rPr>
        <w:t>er</w:t>
      </w:r>
      <w:r w:rsidRPr="00886FF9">
        <w:rPr>
          <w:lang w:val="en-US"/>
        </w:rPr>
        <w:t xml:space="preserve">. </w:t>
      </w:r>
      <w:r>
        <w:rPr>
          <w:lang w:val="en-US"/>
        </w:rPr>
        <w:t>P</w:t>
      </w:r>
      <w:r w:rsidRPr="00886FF9">
        <w:t>ost-</w:t>
      </w:r>
      <w:r w:rsidRPr="00886FF9">
        <w:t>memory is actually a structure for the intergenerational and transgenerational return of traumatic information and embodied experience, not a movement, approach, or concept (Hirsch, 2012).</w:t>
      </w:r>
      <w:r>
        <w:rPr>
          <w:rFonts w:ascii="Arial" w:hAnsi="Arial" w:cs="Arial"/>
          <w:sz w:val="22"/>
          <w:szCs w:val="22"/>
          <w:lang w:val="en-US"/>
        </w:rPr>
        <w:t xml:space="preserve"> </w:t>
      </w:r>
      <w:r>
        <w:rPr>
          <w:lang w:val="en-US"/>
        </w:rPr>
        <w:t xml:space="preserve">This also happens because </w:t>
      </w:r>
      <w:r w:rsidRPr="0056720F">
        <w:t>PTSD symptoms were more likely to be experienced by young people whose parents had the disorder than by those whose parents did not</w:t>
      </w:r>
      <w:r>
        <w:rPr>
          <w:lang w:val="en-US"/>
        </w:rPr>
        <w:t xml:space="preserve"> (</w:t>
      </w:r>
      <w:r>
        <w:t>Duraku, Jahiu &amp; Geci, 2023</w:t>
      </w:r>
      <w:r>
        <w:rPr>
          <w:lang w:val="en-US"/>
        </w:rPr>
        <w:t>)</w:t>
      </w:r>
      <w:r w:rsidRPr="0056720F">
        <w:t>.</w:t>
      </w:r>
      <w:r>
        <w:rPr>
          <w:lang w:val="en-US"/>
        </w:rPr>
        <w:t xml:space="preserve"> Also, Lee et al. (2020) assert that </w:t>
      </w:r>
      <w:r w:rsidRPr="00D50961">
        <w:rPr>
          <w:lang w:val="en-ID"/>
        </w:rPr>
        <w:t>PTSD symptoms were highly linked to poorer stated physical health, reduced emotional well-being, and bad mental health outcomes (hostility, anxiety, and depression symptoms).</w:t>
      </w:r>
      <w:r w:rsidRPr="00D50961">
        <w:t xml:space="preserve"> </w:t>
      </w:r>
      <w:r w:rsidRPr="005303AE">
        <w:rPr>
          <w:lang w:val="en-US"/>
        </w:rPr>
        <w:t>In the previous discussion, it was known that Lan had PTSD, so it is very possible for Rose to have a similar disorder.</w:t>
      </w:r>
      <w:r>
        <w:rPr>
          <w:lang w:val="en-US"/>
        </w:rPr>
        <w:t xml:space="preserve"> </w:t>
      </w:r>
      <w:r w:rsidRPr="00405D5C">
        <w:rPr>
          <w:lang w:val="en-US"/>
        </w:rPr>
        <w:t>The narratives and quotes collected also show symptoms of PTSD.</w:t>
      </w:r>
    </w:p>
    <w:p w14:paraId="7BCA4785" w14:textId="05C7099E" w:rsidR="008F1941" w:rsidRDefault="008F1941" w:rsidP="008F1941">
      <w:pPr>
        <w:pStyle w:val="Heading4"/>
        <w:spacing w:line="240" w:lineRule="auto"/>
        <w:rPr>
          <w:lang w:val="en-US"/>
        </w:rPr>
      </w:pPr>
      <w:r>
        <w:rPr>
          <w:lang w:val="en-US"/>
        </w:rPr>
        <w:t>T</w:t>
      </w:r>
      <w:r w:rsidRPr="00DF1A78">
        <w:t>hroug</w:t>
      </w:r>
      <w:r>
        <w:rPr>
          <w:lang w:val="en-US"/>
        </w:rPr>
        <w:t>h</w:t>
      </w:r>
      <w:r w:rsidRPr="00DF1A78">
        <w:t>out the story</w:t>
      </w:r>
      <w:r>
        <w:rPr>
          <w:lang w:val="en-US"/>
        </w:rPr>
        <w:t>,</w:t>
      </w:r>
      <w:r w:rsidRPr="00DF1A78">
        <w:t xml:space="preserve"> there is a lot of evidence that Rose is an abusive mother.</w:t>
      </w:r>
      <w:r>
        <w:rPr>
          <w:lang w:val="en-US"/>
        </w:rPr>
        <w:t xml:space="preserve"> </w:t>
      </w:r>
      <w:r w:rsidRPr="00AC0F81">
        <w:rPr>
          <w:lang w:val="en-US"/>
        </w:rPr>
        <w:t>Rose has anger issues that she often takes out on her son</w:t>
      </w:r>
      <w:r>
        <w:rPr>
          <w:lang w:val="en-US"/>
        </w:rPr>
        <w:t xml:space="preserve">. </w:t>
      </w:r>
    </w:p>
    <w:p w14:paraId="3FC8977D" w14:textId="77777777" w:rsidR="00A80B9B" w:rsidRPr="00A80B9B" w:rsidRDefault="00A80B9B" w:rsidP="00A80B9B">
      <w:pPr>
        <w:rPr>
          <w:lang w:val="en-US"/>
        </w:rPr>
      </w:pPr>
    </w:p>
    <w:p w14:paraId="1A26A84A" w14:textId="0D686CE1" w:rsidR="008F1941" w:rsidRDefault="008F1941" w:rsidP="008F1941">
      <w:pPr>
        <w:pStyle w:val="Quote"/>
        <w:rPr>
          <w:rFonts w:ascii="Calisto MT" w:hAnsi="Calisto MT"/>
          <w:lang w:val="en-US"/>
        </w:rPr>
      </w:pPr>
      <w:r w:rsidRPr="00636D81">
        <w:rPr>
          <w:rFonts w:ascii="Calisto MT" w:hAnsi="Calisto MT"/>
          <w:lang w:val="en-US"/>
        </w:rPr>
        <w:t>“The time with your fists, shouting in the parking lot, the late sun etching your hair red. My arms shielding my head as your knuckles thudded around me.” (Vuong, 2019, p. 7-8)</w:t>
      </w:r>
    </w:p>
    <w:p w14:paraId="7A25BEBD" w14:textId="77777777" w:rsidR="00A80B9B" w:rsidRPr="00636D81" w:rsidRDefault="00A80B9B" w:rsidP="008F1941">
      <w:pPr>
        <w:pStyle w:val="Quote"/>
        <w:rPr>
          <w:rFonts w:ascii="Calisto MT" w:hAnsi="Calisto MT"/>
          <w:lang w:val="en-US"/>
        </w:rPr>
      </w:pPr>
    </w:p>
    <w:p w14:paraId="341C0B41" w14:textId="557A5BF5" w:rsidR="005C1D09" w:rsidRDefault="008F1941" w:rsidP="008F1941">
      <w:pPr>
        <w:pStyle w:val="Heading4"/>
        <w:spacing w:line="240" w:lineRule="auto"/>
        <w:rPr>
          <w:lang w:val="en-US"/>
        </w:rPr>
      </w:pPr>
      <w:r w:rsidRPr="00FF38A8">
        <w:rPr>
          <w:lang w:val="en-US"/>
        </w:rPr>
        <w:t xml:space="preserve">The quote above is one of </w:t>
      </w:r>
      <w:r>
        <w:rPr>
          <w:lang w:val="en-US"/>
        </w:rPr>
        <w:t>e</w:t>
      </w:r>
      <w:r w:rsidRPr="00FF38A8">
        <w:rPr>
          <w:lang w:val="en-US"/>
        </w:rPr>
        <w:t>videnc</w:t>
      </w:r>
      <w:r>
        <w:rPr>
          <w:lang w:val="en-US"/>
        </w:rPr>
        <w:t xml:space="preserve">e </w:t>
      </w:r>
      <w:r w:rsidRPr="00FF38A8">
        <w:rPr>
          <w:lang w:val="en-US"/>
        </w:rPr>
        <w:t xml:space="preserve">of how much Rose </w:t>
      </w:r>
      <w:r>
        <w:rPr>
          <w:lang w:val="en-US"/>
        </w:rPr>
        <w:t>releases</w:t>
      </w:r>
      <w:r w:rsidRPr="00FF38A8">
        <w:rPr>
          <w:lang w:val="en-US"/>
        </w:rPr>
        <w:t xml:space="preserve"> her trauma by making her son an easy target. She can get angry at any time without reason. For example, in the quote, Rose and Little Dog were fine, even Rose took her son to buy chocolate and said that this is how to enjoy life. But in the parking lot, </w:t>
      </w:r>
      <w:r>
        <w:rPr>
          <w:lang w:val="en-US"/>
        </w:rPr>
        <w:t xml:space="preserve">Rose </w:t>
      </w:r>
      <w:r w:rsidRPr="00FF38A8">
        <w:rPr>
          <w:lang w:val="en-US"/>
        </w:rPr>
        <w:t>could suddenly get emotional and uncontrollable so her</w:t>
      </w:r>
      <w:r>
        <w:rPr>
          <w:lang w:val="en-US"/>
        </w:rPr>
        <w:t xml:space="preserve"> son</w:t>
      </w:r>
      <w:r w:rsidRPr="00FF38A8">
        <w:rPr>
          <w:lang w:val="en-US"/>
        </w:rPr>
        <w:t xml:space="preserve"> became a victim of physical violence.</w:t>
      </w:r>
      <w:r>
        <w:rPr>
          <w:lang w:val="en-US"/>
        </w:rPr>
        <w:t xml:space="preserve"> Regarding this, </w:t>
      </w:r>
      <w:r w:rsidRPr="008329B4">
        <w:t xml:space="preserve">Hazer &amp; Gredebäck </w:t>
      </w:r>
      <w:r>
        <w:rPr>
          <w:lang w:val="en-US"/>
        </w:rPr>
        <w:t>(2023) affirm that parents and children are particularly sensitive to mental health conditions as a result of their horrific experiences, and frequently impact family interactions.</w:t>
      </w:r>
    </w:p>
    <w:p w14:paraId="52269D85" w14:textId="77777777" w:rsidR="001F36BE" w:rsidRPr="001F36BE" w:rsidRDefault="001F36BE" w:rsidP="001F36BE">
      <w:pPr>
        <w:rPr>
          <w:lang w:val="en-US"/>
        </w:rPr>
      </w:pPr>
    </w:p>
    <w:p w14:paraId="32E895C7" w14:textId="78ECF150" w:rsidR="005C1D09" w:rsidRPr="005C1D09" w:rsidRDefault="005C1D09" w:rsidP="005C1D09">
      <w:pPr>
        <w:pStyle w:val="Heading3"/>
        <w:rPr>
          <w:i/>
          <w:lang w:val="en-US"/>
        </w:rPr>
      </w:pPr>
      <w:r w:rsidRPr="005C1D09">
        <w:rPr>
          <w:i/>
          <w:lang w:val="en-US"/>
        </w:rPr>
        <w:t xml:space="preserve">Intergenerational Trauma through the </w:t>
      </w:r>
      <w:r>
        <w:rPr>
          <w:i/>
          <w:lang w:val="en-US"/>
        </w:rPr>
        <w:t>Third</w:t>
      </w:r>
      <w:r w:rsidRPr="005C1D09">
        <w:rPr>
          <w:i/>
          <w:lang w:val="en-US"/>
        </w:rPr>
        <w:t xml:space="preserve"> Generation</w:t>
      </w:r>
    </w:p>
    <w:p w14:paraId="6C905B35" w14:textId="67673825" w:rsidR="00D40EC3" w:rsidRPr="00FB0BEB" w:rsidRDefault="00D40EC3" w:rsidP="0095660D">
      <w:pPr>
        <w:pStyle w:val="Heading4"/>
        <w:spacing w:line="240" w:lineRule="auto"/>
      </w:pPr>
      <w:r>
        <w:rPr>
          <w:lang w:val="en-US"/>
        </w:rPr>
        <w:t xml:space="preserve">Lastly, </w:t>
      </w:r>
      <w:proofErr w:type="spellStart"/>
      <w:r>
        <w:rPr>
          <w:lang w:val="en-US"/>
        </w:rPr>
        <w:t>th</w:t>
      </w:r>
      <w:proofErr w:type="spellEnd"/>
      <w:r w:rsidRPr="00026B5D">
        <w:t xml:space="preserve">e </w:t>
      </w:r>
      <w:r>
        <w:rPr>
          <w:lang w:val="en-US"/>
        </w:rPr>
        <w:t xml:space="preserve">third </w:t>
      </w:r>
      <w:proofErr w:type="spellStart"/>
      <w:r w:rsidRPr="00026B5D">
        <w:t>generation</w:t>
      </w:r>
      <w:proofErr w:type="spellEnd"/>
      <w:r w:rsidRPr="00026B5D">
        <w:t xml:space="preserve"> </w:t>
      </w:r>
      <w:proofErr w:type="spellStart"/>
      <w:r w:rsidRPr="00026B5D">
        <w:t>is</w:t>
      </w:r>
      <w:proofErr w:type="spellEnd"/>
      <w:r w:rsidRPr="00026B5D">
        <w:t xml:space="preserve"> </w:t>
      </w:r>
      <w:proofErr w:type="spellStart"/>
      <w:r w:rsidRPr="00026B5D">
        <w:t>the</w:t>
      </w:r>
      <w:proofErr w:type="spellEnd"/>
      <w:r w:rsidRPr="00026B5D">
        <w:t xml:space="preserve"> main </w:t>
      </w:r>
      <w:proofErr w:type="spellStart"/>
      <w:r w:rsidRPr="00026B5D">
        <w:t>character</w:t>
      </w:r>
      <w:proofErr w:type="spellEnd"/>
      <w:r>
        <w:rPr>
          <w:lang w:val="en-US"/>
        </w:rPr>
        <w:t xml:space="preserve"> himself called Little Dog</w:t>
      </w:r>
      <w:r w:rsidRPr="00026B5D">
        <w:t>.</w:t>
      </w:r>
      <w:r>
        <w:rPr>
          <w:lang w:val="en-US"/>
        </w:rPr>
        <w:t xml:space="preserve"> His real name remains unknown until the end of the story. </w:t>
      </w:r>
      <w:r w:rsidRPr="00E112FD">
        <w:rPr>
          <w:lang w:val="en-US"/>
        </w:rPr>
        <w:t xml:space="preserve">The reason for giving </w:t>
      </w:r>
      <w:r>
        <w:rPr>
          <w:lang w:val="en-US"/>
        </w:rPr>
        <w:t xml:space="preserve">him a </w:t>
      </w:r>
      <w:r w:rsidRPr="00E112FD">
        <w:rPr>
          <w:lang w:val="en-US"/>
        </w:rPr>
        <w:t>nickname</w:t>
      </w:r>
      <w:r>
        <w:rPr>
          <w:lang w:val="en-US"/>
        </w:rPr>
        <w:t xml:space="preserve"> from an</w:t>
      </w:r>
      <w:r w:rsidRPr="00E112FD">
        <w:rPr>
          <w:lang w:val="en-US"/>
        </w:rPr>
        <w:t xml:space="preserve"> animal is to ward off bad luck.</w:t>
      </w:r>
      <w:r>
        <w:rPr>
          <w:lang w:val="en-US"/>
        </w:rPr>
        <w:t xml:space="preserve"> </w:t>
      </w:r>
      <w:r w:rsidRPr="009E6354">
        <w:rPr>
          <w:lang w:val="en-US"/>
        </w:rPr>
        <w:t xml:space="preserve">Since childhood, Little Dog experienced physical violence from his mother. </w:t>
      </w:r>
    </w:p>
    <w:p w14:paraId="7907E52E" w14:textId="1513520C" w:rsidR="00D40EC3" w:rsidRDefault="00D40EC3" w:rsidP="0095660D">
      <w:pPr>
        <w:pStyle w:val="Heading4"/>
        <w:spacing w:line="240" w:lineRule="auto"/>
        <w:rPr>
          <w:lang w:val="en-US"/>
        </w:rPr>
      </w:pPr>
      <w:r w:rsidRPr="00FB0BEB">
        <w:t xml:space="preserve">Here </w:t>
      </w:r>
      <w:r>
        <w:rPr>
          <w:lang w:val="en-US"/>
        </w:rPr>
        <w:t>are</w:t>
      </w:r>
      <w:r w:rsidRPr="00FB0BEB">
        <w:t xml:space="preserve"> </w:t>
      </w:r>
      <w:r>
        <w:rPr>
          <w:lang w:val="en-US"/>
        </w:rPr>
        <w:t xml:space="preserve">two quotations </w:t>
      </w:r>
      <w:r w:rsidRPr="0082581E">
        <w:t xml:space="preserve">of evidence that Little Dog was a </w:t>
      </w:r>
      <w:r>
        <w:rPr>
          <w:lang w:val="en-US"/>
        </w:rPr>
        <w:t xml:space="preserve">victim of violence. </w:t>
      </w:r>
    </w:p>
    <w:p w14:paraId="213F53BA" w14:textId="77777777" w:rsidR="00A80B9B" w:rsidRPr="00A80B9B" w:rsidRDefault="00A80B9B" w:rsidP="00A80B9B">
      <w:pPr>
        <w:rPr>
          <w:lang w:val="en-US"/>
        </w:rPr>
      </w:pPr>
    </w:p>
    <w:p w14:paraId="3EF00953" w14:textId="661917BA" w:rsidR="00D40EC3" w:rsidRDefault="00D40EC3" w:rsidP="0095660D">
      <w:pPr>
        <w:pStyle w:val="Quote"/>
        <w:rPr>
          <w:rStyle w:val="QuoteChar"/>
          <w:rFonts w:ascii="Calisto MT" w:hAnsi="Calisto MT"/>
          <w:i/>
        </w:rPr>
      </w:pPr>
      <w:r w:rsidRPr="00636D81">
        <w:rPr>
          <w:rFonts w:ascii="Calisto MT" w:hAnsi="Calisto MT"/>
          <w:lang w:val="en-US"/>
        </w:rPr>
        <w:t>“The first time you hit me, I must have been four. A hand, a flash, a reckoning. My mouth a blaze of touch.” (</w:t>
      </w:r>
      <w:r w:rsidR="00A80B9B">
        <w:rPr>
          <w:rFonts w:ascii="Calisto MT" w:hAnsi="Calisto MT"/>
          <w:lang w:val="en-US"/>
        </w:rPr>
        <w:t>Vuong</w:t>
      </w:r>
      <w:r w:rsidRPr="00636D81">
        <w:rPr>
          <w:rFonts w:ascii="Calisto MT" w:hAnsi="Calisto MT"/>
          <w:lang w:val="en-US"/>
        </w:rPr>
        <w:t>, 2019, p. 5)</w:t>
      </w:r>
      <w:r w:rsidRPr="00636D81">
        <w:rPr>
          <w:rStyle w:val="QuoteChar"/>
          <w:rFonts w:ascii="Calisto MT" w:hAnsi="Calisto MT"/>
          <w:i/>
        </w:rPr>
        <w:t xml:space="preserve"> </w:t>
      </w:r>
    </w:p>
    <w:p w14:paraId="6BB036F3" w14:textId="77777777" w:rsidR="00EC2D09" w:rsidRPr="00636D81" w:rsidRDefault="00EC2D09" w:rsidP="0095660D">
      <w:pPr>
        <w:pStyle w:val="Quote"/>
        <w:rPr>
          <w:rStyle w:val="QuoteChar"/>
          <w:rFonts w:ascii="Calisto MT" w:hAnsi="Calisto MT"/>
          <w:i/>
        </w:rPr>
      </w:pPr>
    </w:p>
    <w:p w14:paraId="19A2997C" w14:textId="04D4378D" w:rsidR="00D40EC3" w:rsidRDefault="00D40EC3" w:rsidP="0095660D">
      <w:pPr>
        <w:pStyle w:val="Quote"/>
        <w:rPr>
          <w:rFonts w:ascii="Calisto MT" w:hAnsi="Calisto MT"/>
          <w:lang w:val="en-US"/>
        </w:rPr>
      </w:pPr>
      <w:r w:rsidRPr="00636D81">
        <w:rPr>
          <w:rStyle w:val="QuoteChar"/>
          <w:rFonts w:ascii="Calisto MT" w:hAnsi="Calisto MT"/>
        </w:rPr>
        <w:t xml:space="preserve">“When the door opened, the boy leapt to his feet but it was too late. Before he could make out his mother’s face, the backhand blasted the side of his head, followed by another, then </w:t>
      </w:r>
      <w:r w:rsidRPr="00636D81">
        <w:rPr>
          <w:rStyle w:val="QuoteChar"/>
          <w:rFonts w:ascii="Calisto MT" w:hAnsi="Calisto MT"/>
        </w:rPr>
        <w:lastRenderedPageBreak/>
        <w:t>more. A rain of it. A storm of mother</w:t>
      </w:r>
      <w:r w:rsidRPr="00636D81">
        <w:rPr>
          <w:rFonts w:ascii="Calisto MT" w:hAnsi="Calisto MT"/>
        </w:rPr>
        <w:t>.” (Vuong, 2019</w:t>
      </w:r>
      <w:r w:rsidRPr="00636D81">
        <w:rPr>
          <w:rFonts w:ascii="Calisto MT" w:hAnsi="Calisto MT"/>
          <w:lang w:val="en-US"/>
        </w:rPr>
        <w:t xml:space="preserve">, p. </w:t>
      </w:r>
      <w:r w:rsidRPr="00636D81">
        <w:rPr>
          <w:rFonts w:ascii="Calisto MT" w:hAnsi="Calisto MT"/>
        </w:rPr>
        <w:t>101)</w:t>
      </w:r>
      <w:r w:rsidRPr="00636D81">
        <w:rPr>
          <w:rFonts w:ascii="Calisto MT" w:hAnsi="Calisto MT"/>
          <w:lang w:val="en-US"/>
        </w:rPr>
        <w:t xml:space="preserve"> </w:t>
      </w:r>
    </w:p>
    <w:p w14:paraId="4B011D77" w14:textId="77777777" w:rsidR="00A80B9B" w:rsidRPr="00636D81" w:rsidRDefault="00A80B9B" w:rsidP="0095660D">
      <w:pPr>
        <w:pStyle w:val="Quote"/>
        <w:rPr>
          <w:rFonts w:ascii="Calisto MT" w:hAnsi="Calisto MT"/>
        </w:rPr>
      </w:pPr>
    </w:p>
    <w:p w14:paraId="0DE6E5D8" w14:textId="77777777" w:rsidR="00D40EC3" w:rsidRDefault="00D40EC3" w:rsidP="0095660D">
      <w:pPr>
        <w:pStyle w:val="Heading4"/>
        <w:spacing w:line="240" w:lineRule="auto"/>
        <w:rPr>
          <w:lang w:val="en-US"/>
        </w:rPr>
      </w:pPr>
      <w:r w:rsidRPr="00C8704D">
        <w:t>Little Dog often gets hit or slapped by his mother.</w:t>
      </w:r>
      <w:r>
        <w:rPr>
          <w:lang w:val="en-US"/>
        </w:rPr>
        <w:t xml:space="preserve"> </w:t>
      </w:r>
      <w:r w:rsidRPr="00544787">
        <w:t>The quote</w:t>
      </w:r>
      <w:r>
        <w:rPr>
          <w:lang w:val="en-US"/>
        </w:rPr>
        <w:t>s</w:t>
      </w:r>
      <w:r w:rsidRPr="00544787">
        <w:t xml:space="preserve"> above </w:t>
      </w:r>
      <w:r>
        <w:rPr>
          <w:lang w:val="en-US"/>
        </w:rPr>
        <w:t>are</w:t>
      </w:r>
      <w:r w:rsidRPr="00544787">
        <w:t xml:space="preserve"> evidence of the violence that Little Dog experienced.</w:t>
      </w:r>
      <w:r>
        <w:rPr>
          <w:lang w:val="en-US"/>
        </w:rPr>
        <w:t xml:space="preserve"> </w:t>
      </w:r>
      <w:r w:rsidRPr="00FA062C">
        <w:rPr>
          <w:lang w:val="en-US"/>
        </w:rPr>
        <w:t xml:space="preserve">The first quote is evidence that Little Dog often experienced violence since childhood. </w:t>
      </w:r>
      <w:r w:rsidRPr="00901C47">
        <w:t>His mother did</w:t>
      </w:r>
      <w:r>
        <w:rPr>
          <w:lang w:val="en-US"/>
        </w:rPr>
        <w:t xml:space="preserve"> not</w:t>
      </w:r>
      <w:r w:rsidRPr="00901C47">
        <w:t xml:space="preserve"> get angry without reason. </w:t>
      </w:r>
      <w:r>
        <w:rPr>
          <w:lang w:val="en-US"/>
        </w:rPr>
        <w:t>In the second quote, h</w:t>
      </w:r>
      <w:r w:rsidRPr="00603220">
        <w:rPr>
          <w:lang w:val="en-US"/>
        </w:rPr>
        <w:t>is mother got angry and slapped Little Dog because</w:t>
      </w:r>
      <w:r>
        <w:rPr>
          <w:lang w:val="en-US"/>
        </w:rPr>
        <w:t xml:space="preserve"> </w:t>
      </w:r>
      <w:r w:rsidRPr="007D03F7">
        <w:t xml:space="preserve">he was caught playing with plastic soldiers. It was explained that after coming home from work he played until he lost track of time so his mother caught him. </w:t>
      </w:r>
      <w:r w:rsidRPr="00C8704D">
        <w:t>Through the physical abuse he receives, he can feel the bad memories projected onto him.</w:t>
      </w:r>
      <w:r>
        <w:rPr>
          <w:lang w:val="en-US"/>
        </w:rPr>
        <w:t xml:space="preserve"> Hirsch (2012) states that the link between post-memory and the past is actually mediated by imaginative engagement, projection, and invention rather than recall. The mother</w:t>
      </w:r>
      <w:r w:rsidRPr="00976C29">
        <w:rPr>
          <w:lang w:val="en-US"/>
        </w:rPr>
        <w:t xml:space="preserve"> has a trauma about soldiers that is very closely related to her past. This fear is projected onto h</w:t>
      </w:r>
      <w:r>
        <w:rPr>
          <w:lang w:val="en-US"/>
        </w:rPr>
        <w:t xml:space="preserve">im </w:t>
      </w:r>
      <w:r w:rsidRPr="00976C29">
        <w:rPr>
          <w:lang w:val="en-US"/>
        </w:rPr>
        <w:t xml:space="preserve">in the form of </w:t>
      </w:r>
      <w:r>
        <w:rPr>
          <w:lang w:val="en-US"/>
        </w:rPr>
        <w:t xml:space="preserve">anger and </w:t>
      </w:r>
      <w:r w:rsidRPr="00976C29">
        <w:rPr>
          <w:lang w:val="en-US"/>
        </w:rPr>
        <w:t>physical violence.</w:t>
      </w:r>
    </w:p>
    <w:p w14:paraId="6E0C40FE" w14:textId="7711AD00" w:rsidR="00D40EC3" w:rsidRDefault="00D40EC3" w:rsidP="0095660D">
      <w:pPr>
        <w:pStyle w:val="Heading4"/>
        <w:spacing w:line="240" w:lineRule="auto"/>
        <w:rPr>
          <w:lang w:val="en-US"/>
        </w:rPr>
      </w:pPr>
      <w:r w:rsidRPr="001224B9">
        <w:rPr>
          <w:lang w:val="en-US"/>
        </w:rPr>
        <w:t xml:space="preserve">Unfortunately, Little Dog </w:t>
      </w:r>
      <w:r w:rsidRPr="00A31D83">
        <w:rPr>
          <w:lang w:val="en-US"/>
        </w:rPr>
        <w:t xml:space="preserve">also received memories of war times through </w:t>
      </w:r>
      <w:r w:rsidRPr="00871E47">
        <w:rPr>
          <w:lang w:val="en-US"/>
        </w:rPr>
        <w:t>his mother's joke</w:t>
      </w:r>
      <w:r>
        <w:rPr>
          <w:lang w:val="en-US"/>
        </w:rPr>
        <w:t>s</w:t>
      </w:r>
      <w:r w:rsidRPr="00871E47">
        <w:rPr>
          <w:lang w:val="en-US"/>
        </w:rPr>
        <w:t xml:space="preserve"> about something that reminded h</w:t>
      </w:r>
      <w:r>
        <w:rPr>
          <w:lang w:val="en-US"/>
        </w:rPr>
        <w:t>er</w:t>
      </w:r>
      <w:r w:rsidRPr="00871E47">
        <w:rPr>
          <w:lang w:val="en-US"/>
        </w:rPr>
        <w:t xml:space="preserve"> of wartime.</w:t>
      </w:r>
      <w:r>
        <w:rPr>
          <w:lang w:val="en-US"/>
        </w:rPr>
        <w:t xml:space="preserve"> </w:t>
      </w:r>
      <w:r w:rsidRPr="00871E47">
        <w:rPr>
          <w:lang w:val="en-US"/>
        </w:rPr>
        <w:t xml:space="preserve">In this quote, the mother easily jokes </w:t>
      </w:r>
      <w:r>
        <w:rPr>
          <w:lang w:val="en-US"/>
        </w:rPr>
        <w:t>with</w:t>
      </w:r>
      <w:r w:rsidRPr="00871E47">
        <w:rPr>
          <w:lang w:val="en-US"/>
        </w:rPr>
        <w:t xml:space="preserve"> her</w:t>
      </w:r>
      <w:r>
        <w:rPr>
          <w:lang w:val="en-US"/>
        </w:rPr>
        <w:t xml:space="preserve"> </w:t>
      </w:r>
      <w:r w:rsidRPr="00871E47">
        <w:rPr>
          <w:lang w:val="en-US"/>
        </w:rPr>
        <w:t>child, comparing the roast pig to a burn</w:t>
      </w:r>
      <w:r>
        <w:rPr>
          <w:lang w:val="en-US"/>
        </w:rPr>
        <w:t>ed</w:t>
      </w:r>
      <w:r w:rsidRPr="00871E47">
        <w:rPr>
          <w:lang w:val="en-US"/>
        </w:rPr>
        <w:t xml:space="preserve"> human.</w:t>
      </w:r>
      <w:r>
        <w:rPr>
          <w:lang w:val="en-US"/>
        </w:rPr>
        <w:t xml:space="preserve"> Then act as if it was nothing.</w:t>
      </w:r>
    </w:p>
    <w:p w14:paraId="7C26D1A2" w14:textId="77777777" w:rsidR="00DC0A22" w:rsidRPr="00DC0A22" w:rsidRDefault="00DC0A22" w:rsidP="00DC0A22">
      <w:pPr>
        <w:rPr>
          <w:lang w:val="en-US"/>
        </w:rPr>
      </w:pPr>
    </w:p>
    <w:p w14:paraId="672652F2" w14:textId="78451EC5" w:rsidR="00D40EC3" w:rsidRDefault="00D40EC3" w:rsidP="0095660D">
      <w:pPr>
        <w:pStyle w:val="Quote"/>
        <w:rPr>
          <w:rFonts w:ascii="Calisto MT" w:hAnsi="Calisto MT"/>
          <w:lang w:val="en-US"/>
        </w:rPr>
      </w:pPr>
      <w:r w:rsidRPr="00636D81">
        <w:rPr>
          <w:rFonts w:ascii="Calisto MT" w:hAnsi="Calisto MT"/>
          <w:lang w:val="en-US"/>
        </w:rPr>
        <w:t>“That time at the Chinese butcher, you pointed to the roasted pig hanging from its hook. “The ribs are just like a person’s after they’re burned.” You let out a clipped chuckle, then paused, took out your pocketbook, your face pinched, and recounted our money." (Vuong, 2019, p. 8-9)</w:t>
      </w:r>
    </w:p>
    <w:p w14:paraId="0EBA7391" w14:textId="77777777" w:rsidR="00DC0A22" w:rsidRPr="00636D81" w:rsidRDefault="00DC0A22" w:rsidP="0095660D">
      <w:pPr>
        <w:pStyle w:val="Quote"/>
        <w:rPr>
          <w:rFonts w:ascii="Calisto MT" w:hAnsi="Calisto MT"/>
          <w:lang w:val="en-US"/>
        </w:rPr>
      </w:pPr>
    </w:p>
    <w:p w14:paraId="444905B9" w14:textId="21F028DE" w:rsidR="00D40EC3" w:rsidRDefault="00D40EC3" w:rsidP="0095660D">
      <w:pPr>
        <w:pStyle w:val="Heading4"/>
        <w:spacing w:line="240" w:lineRule="auto"/>
      </w:pPr>
      <w:r>
        <w:rPr>
          <w:lang w:val="en-US"/>
        </w:rPr>
        <w:t xml:space="preserve">Furthermore, </w:t>
      </w:r>
      <w:r w:rsidRPr="00080E21">
        <w:t xml:space="preserve">Lan, his grandmother, also </w:t>
      </w:r>
      <w:r>
        <w:rPr>
          <w:lang w:val="en-US"/>
        </w:rPr>
        <w:t>contributed to</w:t>
      </w:r>
      <w:r w:rsidRPr="00080E21">
        <w:t xml:space="preserve"> passing down memories of the </w:t>
      </w:r>
      <w:r>
        <w:t>Vietnam War</w:t>
      </w:r>
      <w:r w:rsidRPr="00080E21">
        <w:t xml:space="preserve"> era through stories.</w:t>
      </w:r>
    </w:p>
    <w:p w14:paraId="155C800D" w14:textId="77777777" w:rsidR="00DC0A22" w:rsidRPr="00DC0A22" w:rsidRDefault="00DC0A22" w:rsidP="00DC0A22"/>
    <w:p w14:paraId="406D750E" w14:textId="18A93D6E" w:rsidR="00D40EC3" w:rsidRDefault="00D40EC3" w:rsidP="0095660D">
      <w:pPr>
        <w:pStyle w:val="Quote"/>
        <w:rPr>
          <w:rFonts w:ascii="Calisto MT" w:hAnsi="Calisto MT" w:cs="Arial"/>
          <w:spacing w:val="2"/>
          <w:shd w:val="clear" w:color="auto" w:fill="FFFFFF"/>
          <w:lang w:val="en-US"/>
        </w:rPr>
      </w:pPr>
      <w:r w:rsidRPr="00636D81">
        <w:rPr>
          <w:rFonts w:ascii="Calisto MT" w:hAnsi="Calisto MT"/>
          <w:lang w:val="en-US"/>
        </w:rPr>
        <w:t>“There were personal stories too. Like the time she told of how you were born, of the white American serviceman deployed on a navy destroyer in Cam Ranh Bay. How Lan met him wearing her purple</w:t>
      </w:r>
      <w:r w:rsidRPr="00636D81">
        <w:rPr>
          <w:rFonts w:ascii="Calisto MT" w:hAnsi="Calisto MT" w:cs="Arial"/>
          <w:color w:val="545D7E"/>
          <w:spacing w:val="2"/>
          <w:shd w:val="clear" w:color="auto" w:fill="FFFFFF"/>
        </w:rPr>
        <w:t xml:space="preserve"> </w:t>
      </w:r>
      <w:r w:rsidRPr="00636D81">
        <w:rPr>
          <w:rFonts w:ascii="Calisto MT" w:hAnsi="Calisto MT" w:cs="Arial"/>
          <w:spacing w:val="2"/>
          <w:shd w:val="clear" w:color="auto" w:fill="FFFFFF"/>
        </w:rPr>
        <w:t>áo dài</w:t>
      </w:r>
      <w:r w:rsidRPr="00636D81">
        <w:rPr>
          <w:rFonts w:ascii="Calisto MT" w:hAnsi="Calisto MT" w:cs="Arial"/>
          <w:spacing w:val="2"/>
          <w:shd w:val="clear" w:color="auto" w:fill="FFFFFF"/>
          <w:lang w:val="en-US"/>
        </w:rPr>
        <w:t>, the split sides billowing behind her under the bar lights as she walked. How, by then, she had already left her first husband from an arranged marriage. How, as a young woman living in a wartime city for the first time with no family, it was her body, her purple dress, that kept her alive.” (Vuong, 2019, p. 22-23)</w:t>
      </w:r>
    </w:p>
    <w:p w14:paraId="2FA65C1C" w14:textId="77777777" w:rsidR="00DC0A22" w:rsidRPr="00636D81" w:rsidRDefault="00DC0A22" w:rsidP="0095660D">
      <w:pPr>
        <w:pStyle w:val="Quote"/>
        <w:rPr>
          <w:rFonts w:ascii="Calisto MT" w:hAnsi="Calisto MT"/>
          <w:lang w:val="en-US"/>
        </w:rPr>
      </w:pPr>
    </w:p>
    <w:p w14:paraId="423074AD" w14:textId="1C286C06" w:rsidR="00D40EC3" w:rsidRDefault="00D40EC3" w:rsidP="0095660D">
      <w:pPr>
        <w:pStyle w:val="Heading4"/>
        <w:spacing w:line="240" w:lineRule="auto"/>
        <w:rPr>
          <w:lang w:val="en-US"/>
        </w:rPr>
      </w:pPr>
      <w:r w:rsidRPr="00A649C7">
        <w:rPr>
          <w:lang w:val="en-US"/>
        </w:rPr>
        <w:t xml:space="preserve">Since </w:t>
      </w:r>
      <w:r>
        <w:rPr>
          <w:lang w:val="en-US"/>
        </w:rPr>
        <w:t>childhood</w:t>
      </w:r>
      <w:r w:rsidRPr="00A649C7">
        <w:rPr>
          <w:lang w:val="en-US"/>
        </w:rPr>
        <w:t xml:space="preserve">, his </w:t>
      </w:r>
      <w:r>
        <w:rPr>
          <w:lang w:val="en-US"/>
        </w:rPr>
        <w:t>grandmother</w:t>
      </w:r>
      <w:r w:rsidRPr="00A649C7">
        <w:rPr>
          <w:lang w:val="en-US"/>
        </w:rPr>
        <w:t xml:space="preserve"> had traumatized </w:t>
      </w:r>
      <w:r>
        <w:rPr>
          <w:lang w:val="en-US"/>
        </w:rPr>
        <w:t xml:space="preserve">Little Dog </w:t>
      </w:r>
      <w:r w:rsidRPr="00A649C7">
        <w:rPr>
          <w:lang w:val="en-US"/>
        </w:rPr>
        <w:t xml:space="preserve">who had never experienced the </w:t>
      </w:r>
      <w:r>
        <w:rPr>
          <w:lang w:val="en-US"/>
        </w:rPr>
        <w:t>Vietnam War through stories</w:t>
      </w:r>
      <w:r w:rsidRPr="00A649C7">
        <w:rPr>
          <w:lang w:val="en-US"/>
        </w:rPr>
        <w:t>.</w:t>
      </w:r>
      <w:r>
        <w:rPr>
          <w:lang w:val="en-US"/>
        </w:rPr>
        <w:t xml:space="preserve"> </w:t>
      </w:r>
      <w:r w:rsidRPr="002B5F10">
        <w:rPr>
          <w:lang w:val="en-US"/>
        </w:rPr>
        <w:t xml:space="preserve">In the novel, including the quote above as an example, Little Dog mentions several times that his job as a grandson is to pluck gray hair. While doing so, his </w:t>
      </w:r>
      <w:r w:rsidRPr="002B5F10">
        <w:rPr>
          <w:lang w:val="en-US"/>
        </w:rPr>
        <w:t xml:space="preserve">grandmother always tells many things and always repeats, one of which is the war and her dark past. </w:t>
      </w:r>
      <w:r>
        <w:rPr>
          <w:lang w:val="en-US"/>
        </w:rPr>
        <w:t xml:space="preserve"> </w:t>
      </w:r>
      <w:r w:rsidRPr="000922C7">
        <w:rPr>
          <w:lang w:val="en-US"/>
        </w:rPr>
        <w:t>Little Dog, who was still a child, heard all those traumatic stories.</w:t>
      </w:r>
      <w:r>
        <w:rPr>
          <w:lang w:val="en-US"/>
        </w:rPr>
        <w:t xml:space="preserve"> T</w:t>
      </w:r>
      <w:r w:rsidRPr="004A078C">
        <w:rPr>
          <w:lang w:val="en-US"/>
        </w:rPr>
        <w:t>hrough th</w:t>
      </w:r>
      <w:r>
        <w:rPr>
          <w:lang w:val="en-US"/>
        </w:rPr>
        <w:t>ose</w:t>
      </w:r>
      <w:r w:rsidRPr="004A078C">
        <w:rPr>
          <w:lang w:val="en-US"/>
        </w:rPr>
        <w:t xml:space="preserve"> abusive </w:t>
      </w:r>
      <w:r>
        <w:rPr>
          <w:lang w:val="en-US"/>
        </w:rPr>
        <w:t>behaviors, jokes, and stories</w:t>
      </w:r>
      <w:r w:rsidRPr="004A078C">
        <w:rPr>
          <w:lang w:val="en-US"/>
        </w:rPr>
        <w:t>, Little Dog ha</w:t>
      </w:r>
      <w:r>
        <w:rPr>
          <w:lang w:val="en-US"/>
        </w:rPr>
        <w:t>s</w:t>
      </w:r>
      <w:r w:rsidRPr="004A078C">
        <w:rPr>
          <w:lang w:val="en-US"/>
        </w:rPr>
        <w:t xml:space="preserve"> memories of the </w:t>
      </w:r>
      <w:r>
        <w:rPr>
          <w:lang w:val="en-US"/>
        </w:rPr>
        <w:t>Vietnam War</w:t>
      </w:r>
      <w:r w:rsidRPr="004A078C">
        <w:rPr>
          <w:lang w:val="en-US"/>
        </w:rPr>
        <w:t xml:space="preserve"> itself.</w:t>
      </w:r>
      <w:r>
        <w:rPr>
          <w:lang w:val="en-US"/>
        </w:rPr>
        <w:t xml:space="preserve"> </w:t>
      </w:r>
      <w:r w:rsidRPr="00DC6F87">
        <w:rPr>
          <w:lang w:val="en-US"/>
        </w:rPr>
        <w:t>His mother's behavior made Little Dog ha</w:t>
      </w:r>
      <w:r>
        <w:rPr>
          <w:lang w:val="en-US"/>
        </w:rPr>
        <w:t>ve</w:t>
      </w:r>
      <w:r w:rsidRPr="00DC6F87">
        <w:rPr>
          <w:lang w:val="en-US"/>
        </w:rPr>
        <w:t xml:space="preserve"> mixed feelings. He hated his mother</w:t>
      </w:r>
      <w:r>
        <w:rPr>
          <w:lang w:val="en-US"/>
        </w:rPr>
        <w:t>, b</w:t>
      </w:r>
      <w:r w:rsidRPr="00DC6F87">
        <w:rPr>
          <w:lang w:val="en-US"/>
        </w:rPr>
        <w:t xml:space="preserve">ut after trying to understand from his mother's point of view, Little Dog understood the </w:t>
      </w:r>
      <w:r>
        <w:rPr>
          <w:lang w:val="en-US"/>
        </w:rPr>
        <w:t>struggles</w:t>
      </w:r>
      <w:r w:rsidRPr="00DC6F87">
        <w:rPr>
          <w:lang w:val="en-US"/>
        </w:rPr>
        <w:t xml:space="preserve"> his mother was going through.</w:t>
      </w:r>
      <w:r>
        <w:rPr>
          <w:lang w:val="en-US"/>
        </w:rPr>
        <w:t xml:space="preserve"> </w:t>
      </w:r>
      <w:r w:rsidRPr="00CB6EA0">
        <w:rPr>
          <w:lang w:val="en-US"/>
        </w:rPr>
        <w:t xml:space="preserve">In the novel On Earth We're Briefly Gorgeous, Little Dog delivers his story and message in the form of letters addressed to his mother. Throughout the writing, readers are invited to explore the lives of Lan, Rose, and Little Dog who are under the shadow of the </w:t>
      </w:r>
      <w:r>
        <w:rPr>
          <w:lang w:val="en-US"/>
        </w:rPr>
        <w:t>Vietnam War</w:t>
      </w:r>
      <w:r w:rsidRPr="00CB6EA0">
        <w:rPr>
          <w:lang w:val="en-US"/>
        </w:rPr>
        <w:t xml:space="preserve"> memories</w:t>
      </w:r>
      <w:r>
        <w:rPr>
          <w:lang w:val="en-US"/>
        </w:rPr>
        <w:t xml:space="preserve">. </w:t>
      </w:r>
      <w:r w:rsidRPr="005A558A">
        <w:rPr>
          <w:lang w:val="en-ID"/>
        </w:rPr>
        <w:t xml:space="preserve">The memories of war do not go away even when the refugee attempts to start a new life in a different country; in fact, they even reappear in the </w:t>
      </w:r>
      <w:proofErr w:type="spellStart"/>
      <w:r w:rsidRPr="005A558A">
        <w:rPr>
          <w:lang w:val="en-ID"/>
        </w:rPr>
        <w:t>postmemories</w:t>
      </w:r>
      <w:proofErr w:type="spellEnd"/>
      <w:r w:rsidRPr="005A558A">
        <w:rPr>
          <w:lang w:val="en-ID"/>
        </w:rPr>
        <w:t xml:space="preserve"> of the "generation-after."</w:t>
      </w:r>
      <w:r>
        <w:rPr>
          <w:lang w:val="en-ID"/>
        </w:rPr>
        <w:t xml:space="preserve"> (Nguyen, 2021).</w:t>
      </w:r>
      <w:r>
        <w:rPr>
          <w:lang w:val="en-US"/>
        </w:rPr>
        <w:t xml:space="preserve"> </w:t>
      </w:r>
      <w:r w:rsidRPr="002C43B8">
        <w:rPr>
          <w:lang w:val="en-ID"/>
        </w:rPr>
        <w:t>Even though children were not directly affected by the trauma, survivors' children frequently carry on the effects of that terrible disruption in their parents' lives, either through the patterns and underlying stresses of their parenting or by a conscious, voluntary embrace</w:t>
      </w:r>
      <w:r>
        <w:rPr>
          <w:lang w:val="en-ID"/>
        </w:rPr>
        <w:t xml:space="preserve"> (Aarons &amp; Berger, 2017)</w:t>
      </w:r>
      <w:r w:rsidRPr="002C43B8">
        <w:rPr>
          <w:lang w:val="en-ID"/>
        </w:rPr>
        <w:t>.</w:t>
      </w:r>
      <w:r>
        <w:rPr>
          <w:lang w:val="en-US"/>
        </w:rPr>
        <w:t xml:space="preserve"> </w:t>
      </w:r>
      <w:r w:rsidRPr="00CB6EA0">
        <w:rPr>
          <w:lang w:val="en-US"/>
        </w:rPr>
        <w:t>How bad memories are transferred from generation to generation in various ways</w:t>
      </w:r>
      <w:r>
        <w:rPr>
          <w:lang w:val="en-US"/>
        </w:rPr>
        <w:t xml:space="preserve"> is elaborated in detail in Little Dog’s letters</w:t>
      </w:r>
      <w:r w:rsidRPr="00CB6EA0">
        <w:rPr>
          <w:lang w:val="en-US"/>
        </w:rPr>
        <w:t>.</w:t>
      </w:r>
      <w:r>
        <w:rPr>
          <w:lang w:val="en-US"/>
        </w:rPr>
        <w:t xml:space="preserve"> </w:t>
      </w:r>
      <w:r w:rsidRPr="001F7E17">
        <w:rPr>
          <w:lang w:val="en-US"/>
        </w:rPr>
        <w:t>There is a quote that states Little Dog's opinion regarding memory.</w:t>
      </w:r>
      <w:r>
        <w:rPr>
          <w:lang w:val="en-US"/>
        </w:rPr>
        <w:t xml:space="preserve"> </w:t>
      </w:r>
    </w:p>
    <w:p w14:paraId="55C4F174" w14:textId="77777777" w:rsidR="00DC0A22" w:rsidRPr="00DC0A22" w:rsidRDefault="00DC0A22" w:rsidP="00DC0A22">
      <w:pPr>
        <w:rPr>
          <w:lang w:val="en-US"/>
        </w:rPr>
      </w:pPr>
    </w:p>
    <w:p w14:paraId="57F8DB7A" w14:textId="7F6FCFB8" w:rsidR="00D40EC3" w:rsidRDefault="00D40EC3" w:rsidP="0095660D">
      <w:pPr>
        <w:pStyle w:val="Quote"/>
        <w:rPr>
          <w:rFonts w:ascii="Calisto MT" w:hAnsi="Calisto MT"/>
          <w:lang w:val="en-US"/>
        </w:rPr>
      </w:pPr>
      <w:r w:rsidRPr="00636D81">
        <w:rPr>
          <w:rFonts w:ascii="Calisto MT" w:hAnsi="Calisto MT"/>
          <w:lang w:val="en-US"/>
        </w:rPr>
        <w:t>“</w:t>
      </w:r>
      <w:r>
        <w:rPr>
          <w:rFonts w:ascii="Calisto MT" w:hAnsi="Calisto MT"/>
          <w:lang w:val="en-US"/>
        </w:rPr>
        <w:t>Some people say history moves in a spiral, not the line we have come to expect. We travel through time in a circular trajectory, our distance increasing from an epicenter only to return again, one circle removed.</w:t>
      </w:r>
      <w:r w:rsidRPr="00636D81">
        <w:rPr>
          <w:rFonts w:ascii="Calisto MT" w:hAnsi="Calisto MT"/>
          <w:lang w:val="en-US"/>
        </w:rPr>
        <w:t xml:space="preserve">” (Vuong, 2019, p. </w:t>
      </w:r>
      <w:r>
        <w:rPr>
          <w:rFonts w:ascii="Calisto MT" w:hAnsi="Calisto MT"/>
          <w:lang w:val="en-US"/>
        </w:rPr>
        <w:t>27</w:t>
      </w:r>
      <w:r w:rsidRPr="00636D81">
        <w:rPr>
          <w:rFonts w:ascii="Calisto MT" w:hAnsi="Calisto MT"/>
          <w:lang w:val="en-US"/>
        </w:rPr>
        <w:t xml:space="preserve">) </w:t>
      </w:r>
    </w:p>
    <w:p w14:paraId="7F80CB36" w14:textId="77777777" w:rsidR="00DC0A22" w:rsidRPr="00636D81" w:rsidRDefault="00DC0A22" w:rsidP="0095660D">
      <w:pPr>
        <w:pStyle w:val="Quote"/>
        <w:rPr>
          <w:rFonts w:ascii="Calisto MT" w:hAnsi="Calisto MT"/>
          <w:lang w:val="en-US"/>
        </w:rPr>
      </w:pPr>
    </w:p>
    <w:p w14:paraId="1768224A" w14:textId="33EEB30B" w:rsidR="001020EA" w:rsidRPr="00237D85" w:rsidRDefault="00D40EC3" w:rsidP="00237D85">
      <w:pPr>
        <w:pStyle w:val="Heading4"/>
        <w:spacing w:after="240" w:line="240" w:lineRule="auto"/>
        <w:rPr>
          <w:lang w:val="en-US"/>
        </w:rPr>
      </w:pPr>
      <w:r w:rsidRPr="00E44C7E">
        <w:rPr>
          <w:lang w:val="en-US"/>
        </w:rPr>
        <w:t xml:space="preserve">From the short quote above, </w:t>
      </w:r>
      <w:r w:rsidRPr="00C36D2C">
        <w:rPr>
          <w:lang w:val="en-US"/>
        </w:rPr>
        <w:t xml:space="preserve">Little Dog </w:t>
      </w:r>
      <w:r>
        <w:rPr>
          <w:lang w:val="en-US"/>
        </w:rPr>
        <w:t>expresses the assertion</w:t>
      </w:r>
      <w:r w:rsidRPr="00C36D2C">
        <w:rPr>
          <w:lang w:val="en-US"/>
        </w:rPr>
        <w:t xml:space="preserve"> that history moves like a spiral. This implies that what happened in the past can be projected back. However, this does</w:t>
      </w:r>
      <w:r>
        <w:rPr>
          <w:lang w:val="en-US"/>
        </w:rPr>
        <w:t xml:space="preserve"> not</w:t>
      </w:r>
      <w:r w:rsidRPr="00C36D2C">
        <w:rPr>
          <w:lang w:val="en-US"/>
        </w:rPr>
        <w:t xml:space="preserve"> always take the form of direct, real events, but rather imagined memories transmitted from previous generations.</w:t>
      </w:r>
      <w:r>
        <w:rPr>
          <w:lang w:val="en-US"/>
        </w:rPr>
        <w:t xml:space="preserve"> Related to that, Hirsch (2012), asserts </w:t>
      </w:r>
      <w:r>
        <w:rPr>
          <w:lang w:val="en-ID"/>
        </w:rPr>
        <w:t>m</w:t>
      </w:r>
      <w:r w:rsidRPr="0019107B">
        <w:rPr>
          <w:lang w:val="en-ID"/>
        </w:rPr>
        <w:t>emories do not fade very much. Instead, they are always already b</w:t>
      </w:r>
      <w:r>
        <w:rPr>
          <w:lang w:val="en-ID"/>
        </w:rPr>
        <w:t>l</w:t>
      </w:r>
      <w:r w:rsidRPr="0019107B">
        <w:rPr>
          <w:lang w:val="en-ID"/>
        </w:rPr>
        <w:t>ends</w:t>
      </w:r>
      <w:r>
        <w:rPr>
          <w:lang w:val="en-ID"/>
        </w:rPr>
        <w:t xml:space="preserve"> </w:t>
      </w:r>
      <w:r w:rsidRPr="0019107B">
        <w:rPr>
          <w:lang w:val="en-ID"/>
        </w:rPr>
        <w:t>of dynamically interconnected and opposed histories, even though they can originate from a variety of sources.</w:t>
      </w:r>
      <w:r>
        <w:rPr>
          <w:lang w:val="en-US"/>
        </w:rPr>
        <w:t xml:space="preserve"> </w:t>
      </w:r>
      <w:r w:rsidRPr="00313C67">
        <w:rPr>
          <w:lang w:val="en-US"/>
        </w:rPr>
        <w:t xml:space="preserve">Therefore, Little Dog has </w:t>
      </w:r>
      <w:r>
        <w:rPr>
          <w:lang w:val="en-US"/>
        </w:rPr>
        <w:t>a post-memory</w:t>
      </w:r>
      <w:r w:rsidRPr="00313C67">
        <w:rPr>
          <w:lang w:val="en-US"/>
        </w:rPr>
        <w:t xml:space="preserve"> through </w:t>
      </w:r>
      <w:r>
        <w:rPr>
          <w:lang w:val="en-US"/>
        </w:rPr>
        <w:t xml:space="preserve">violent behaviors, dark jokes, and </w:t>
      </w:r>
      <w:r w:rsidR="00AD2C5A">
        <w:rPr>
          <w:lang w:val="en-US"/>
        </w:rPr>
        <w:t>stories.</w:t>
      </w:r>
    </w:p>
    <w:p w14:paraId="10F82F4D" w14:textId="5C6C296A" w:rsidR="001020EA" w:rsidRDefault="001020EA" w:rsidP="001020EA">
      <w:pPr>
        <w:pStyle w:val="Heading2"/>
        <w:spacing w:before="280" w:after="280"/>
      </w:pPr>
      <w:r>
        <w:t>CONCLUSION</w:t>
      </w:r>
    </w:p>
    <w:p w14:paraId="16D6143A" w14:textId="27D1481C" w:rsidR="00EE7E9F" w:rsidRPr="003515CE" w:rsidRDefault="00EE7E9F" w:rsidP="0015051C">
      <w:pPr>
        <w:pStyle w:val="Heading4"/>
        <w:spacing w:line="240" w:lineRule="auto"/>
        <w:rPr>
          <w:lang w:val="en-US"/>
        </w:rPr>
      </w:pPr>
      <w:r w:rsidRPr="00FC7B1D">
        <w:t>In the study, significant results were found from all three generations.</w:t>
      </w:r>
      <w:r>
        <w:rPr>
          <w:lang w:val="en-US"/>
        </w:rPr>
        <w:t xml:space="preserve"> </w:t>
      </w:r>
      <w:r w:rsidRPr="00F01854">
        <w:rPr>
          <w:lang w:val="en-US"/>
        </w:rPr>
        <w:t>First, the</w:t>
      </w:r>
      <w:r>
        <w:rPr>
          <w:lang w:val="en-US"/>
        </w:rPr>
        <w:t xml:space="preserve"> </w:t>
      </w:r>
      <w:r w:rsidRPr="00F01854">
        <w:rPr>
          <w:lang w:val="en-US"/>
        </w:rPr>
        <w:t>generations have experienced the Vietnam War directly for most of their lives.</w:t>
      </w:r>
      <w:r w:rsidRPr="00FC7B1D">
        <w:t xml:space="preserve"> </w:t>
      </w:r>
      <w:r w:rsidRPr="00F01854">
        <w:t xml:space="preserve">Not only is the environment in </w:t>
      </w:r>
      <w:r w:rsidRPr="00F01854">
        <w:lastRenderedPageBreak/>
        <w:t>chaos due to war, but it also affects daily life.</w:t>
      </w:r>
      <w:r>
        <w:rPr>
          <w:lang w:val="en-US"/>
        </w:rPr>
        <w:t xml:space="preserve"> </w:t>
      </w:r>
      <w:r w:rsidRPr="00F01854">
        <w:rPr>
          <w:lang w:val="en-US"/>
        </w:rPr>
        <w:t xml:space="preserve">As a result of the traumatic Vietnam War, </w:t>
      </w:r>
      <w:r>
        <w:rPr>
          <w:lang w:val="en-US"/>
        </w:rPr>
        <w:t>survivor</w:t>
      </w:r>
      <w:r w:rsidRPr="00F01854">
        <w:rPr>
          <w:lang w:val="en-US"/>
        </w:rPr>
        <w:t>s are at high risk of developing PTSD</w:t>
      </w:r>
      <w:r>
        <w:rPr>
          <w:lang w:val="en-US"/>
        </w:rPr>
        <w:t xml:space="preserve">, abusive behavior, </w:t>
      </w:r>
      <w:r w:rsidRPr="00F01854">
        <w:rPr>
          <w:lang w:val="en-US"/>
        </w:rPr>
        <w:t>and other psychological conditions that have negative impacts</w:t>
      </w:r>
      <w:r>
        <w:rPr>
          <w:lang w:val="en-US"/>
        </w:rPr>
        <w:t xml:space="preserve">. </w:t>
      </w:r>
    </w:p>
    <w:p w14:paraId="2DD2A7A6" w14:textId="1469AA60" w:rsidR="00EE7E9F" w:rsidRDefault="00EE7E9F" w:rsidP="0015051C">
      <w:pPr>
        <w:pStyle w:val="Heading4"/>
        <w:spacing w:line="240" w:lineRule="auto"/>
        <w:rPr>
          <w:lang w:val="en-US"/>
        </w:rPr>
      </w:pPr>
      <w:r w:rsidRPr="006B4F39">
        <w:t xml:space="preserve">Second, there is a phenomenon in generations that did not experience </w:t>
      </w:r>
      <w:r>
        <w:rPr>
          <w:lang w:val="en-US"/>
        </w:rPr>
        <w:t>the Vietnam W</w:t>
      </w:r>
      <w:r w:rsidRPr="006B4F39">
        <w:t>ar at all but were affected by it.</w:t>
      </w:r>
      <w:r>
        <w:rPr>
          <w:lang w:val="en-US"/>
        </w:rPr>
        <w:t xml:space="preserve"> </w:t>
      </w:r>
      <w:r w:rsidR="00062132">
        <w:rPr>
          <w:lang w:val="en-US"/>
        </w:rPr>
        <w:t>The r</w:t>
      </w:r>
      <w:r w:rsidRPr="00C92D08">
        <w:rPr>
          <w:lang w:val="en-US"/>
        </w:rPr>
        <w:t xml:space="preserve">esearcher explain that this can </w:t>
      </w:r>
      <w:r>
        <w:rPr>
          <w:lang w:val="en-US"/>
        </w:rPr>
        <w:t>occur</w:t>
      </w:r>
      <w:r w:rsidRPr="00C92D08">
        <w:rPr>
          <w:lang w:val="en-US"/>
        </w:rPr>
        <w:t xml:space="preserve"> through memory transfers</w:t>
      </w:r>
      <w:r>
        <w:rPr>
          <w:lang w:val="en-US"/>
        </w:rPr>
        <w:t xml:space="preserve"> </w:t>
      </w:r>
      <w:r w:rsidRPr="00C92D08">
        <w:rPr>
          <w:lang w:val="en-US"/>
        </w:rPr>
        <w:t>carried over from previous generations.</w:t>
      </w:r>
      <w:r>
        <w:rPr>
          <w:lang w:val="en-US"/>
        </w:rPr>
        <w:t xml:space="preserve"> </w:t>
      </w:r>
      <w:r w:rsidRPr="00C92D08">
        <w:rPr>
          <w:lang w:val="en-US"/>
        </w:rPr>
        <w:t>This memory transfer does not mean experiencing the war in real life, but rather projecting it through family stories, dark jokes, and abusive behavior.</w:t>
      </w:r>
      <w:r>
        <w:rPr>
          <w:lang w:val="en-US"/>
        </w:rPr>
        <w:t xml:space="preserve"> </w:t>
      </w:r>
      <w:r w:rsidRPr="00C92D08">
        <w:rPr>
          <w:lang w:val="en-US"/>
        </w:rPr>
        <w:t>However, the transferred memories are</w:t>
      </w:r>
      <w:r>
        <w:rPr>
          <w:lang w:val="en-US"/>
        </w:rPr>
        <w:t xml:space="preserve"> not</w:t>
      </w:r>
      <w:r w:rsidRPr="00C92D08">
        <w:rPr>
          <w:lang w:val="en-US"/>
        </w:rPr>
        <w:t xml:space="preserve"> necessarily identical to those experienced by previous generations, as they are merely projections and recollected images. The results can also be subjective, depending on how each generation handles the trauma.</w:t>
      </w:r>
    </w:p>
    <w:p w14:paraId="30C78F01" w14:textId="1517371D" w:rsidR="001020EA" w:rsidRDefault="00EE7E9F" w:rsidP="0015051C">
      <w:pPr>
        <w:pStyle w:val="Heading4"/>
        <w:spacing w:line="240" w:lineRule="auto"/>
      </w:pPr>
      <w:r w:rsidRPr="00764EFD">
        <w:t xml:space="preserve">Thus intergenerational trauma occurs in all generations and is </w:t>
      </w:r>
      <w:r>
        <w:rPr>
          <w:lang w:val="en-US"/>
        </w:rPr>
        <w:t>portrayed</w:t>
      </w:r>
      <w:r w:rsidRPr="00764EFD">
        <w:t xml:space="preserve"> in a complex way.</w:t>
      </w:r>
      <w:r>
        <w:rPr>
          <w:lang w:val="en-US"/>
        </w:rPr>
        <w:t xml:space="preserve"> The generations</w:t>
      </w:r>
      <w:r w:rsidRPr="00D63463">
        <w:t xml:space="preserve"> gained post-war trauma memories through various forms of experiences.</w:t>
      </w:r>
      <w:r>
        <w:rPr>
          <w:lang w:val="en-US"/>
        </w:rPr>
        <w:t xml:space="preserve"> </w:t>
      </w:r>
      <w:r w:rsidR="00A62A6F">
        <w:rPr>
          <w:lang w:val="en-US"/>
        </w:rPr>
        <w:t xml:space="preserve">In the end, memory transfer can be a medium of access to intergenerational trauma. </w:t>
      </w:r>
      <w:r w:rsidRPr="00764EFD">
        <w:t>It does not only cause one condition</w:t>
      </w:r>
      <w:r>
        <w:rPr>
          <w:lang w:val="en-US"/>
        </w:rPr>
        <w:t xml:space="preserve"> </w:t>
      </w:r>
      <w:r w:rsidRPr="00764EFD">
        <w:t>but many memories are exposed even to generations that did not experience war at all.</w:t>
      </w:r>
      <w:r>
        <w:rPr>
          <w:lang w:val="en-US"/>
        </w:rPr>
        <w:t xml:space="preserve"> </w:t>
      </w:r>
      <w:r w:rsidRPr="00EC4CCD">
        <w:rPr>
          <w:lang w:val="en-US"/>
        </w:rPr>
        <w:t>Therefore, it is important to</w:t>
      </w:r>
      <w:r>
        <w:rPr>
          <w:lang w:val="en-US"/>
        </w:rPr>
        <w:t xml:space="preserve"> analyze</w:t>
      </w:r>
      <w:r w:rsidRPr="00EC4CCD">
        <w:rPr>
          <w:lang w:val="en-US"/>
        </w:rPr>
        <w:t xml:space="preserve"> the p</w:t>
      </w:r>
      <w:r>
        <w:rPr>
          <w:lang w:val="en-US"/>
        </w:rPr>
        <w:t>ortrayal</w:t>
      </w:r>
      <w:r w:rsidRPr="00EC4CCD">
        <w:rPr>
          <w:lang w:val="en-US"/>
        </w:rPr>
        <w:t xml:space="preserve"> of intergenerational trauma to </w:t>
      </w:r>
      <w:r>
        <w:rPr>
          <w:lang w:val="en-US"/>
        </w:rPr>
        <w:t>recognize</w:t>
      </w:r>
      <w:r w:rsidRPr="00EC4CCD">
        <w:rPr>
          <w:lang w:val="en-US"/>
        </w:rPr>
        <w:t xml:space="preserve"> its impact on future generations and hopefully break the cycle of trauma</w:t>
      </w:r>
      <w:r w:rsidR="001020EA">
        <w:t>.</w:t>
      </w:r>
    </w:p>
    <w:p w14:paraId="72C5D5AE" w14:textId="3BAD3EBE" w:rsidR="001020EA" w:rsidRDefault="001020EA" w:rsidP="001020EA">
      <w:pPr>
        <w:pStyle w:val="Heading2"/>
        <w:spacing w:before="280" w:after="280"/>
      </w:pPr>
      <w:r>
        <w:t xml:space="preserve">references </w:t>
      </w:r>
    </w:p>
    <w:p w14:paraId="4FBC6D41" w14:textId="412C014C" w:rsidR="006E0AEB" w:rsidRPr="00A20623" w:rsidRDefault="00000000" w:rsidP="006E0AEB">
      <w:pPr>
        <w:pStyle w:val="Heading6"/>
        <w:spacing w:line="240" w:lineRule="auto"/>
        <w:rPr>
          <w:rStyle w:val="Hyperlink"/>
          <w:rFonts w:cs="Calisto MT"/>
          <w:color w:val="000000"/>
          <w:szCs w:val="18"/>
          <w:u w:val="none"/>
        </w:rPr>
      </w:pPr>
      <w:sdt>
        <w:sdtPr>
          <w:rPr>
            <w:rFonts w:cs="Times New Roman"/>
            <w:color w:val="0000FF"/>
            <w:u w:val="thick" w:color="0000FF"/>
          </w:rPr>
          <w:tag w:val="goog_rdk_0"/>
          <w:id w:val="431858162"/>
          <w:showingPlcHdr/>
        </w:sdtPr>
        <w:sdtEndPr>
          <w:rPr>
            <w:rFonts w:cs="Calisto MT"/>
            <w:color w:val="000000"/>
            <w:u w:val="none"/>
          </w:rPr>
        </w:sdtEndPr>
        <w:sdtContent>
          <w:r w:rsidR="006E0AEB">
            <w:t xml:space="preserve">     </w:t>
          </w:r>
        </w:sdtContent>
      </w:sdt>
      <w:r w:rsidR="00CC03DD">
        <w:t>A</w:t>
      </w:r>
      <w:r w:rsidR="006E0AEB" w:rsidRPr="00A20623">
        <w:rPr>
          <w:szCs w:val="18"/>
        </w:rPr>
        <w:t xml:space="preserve">arons, V., &amp; Berger, A. L. (2017). The intergenerational transmission of memory and trauma: </w:t>
      </w:r>
      <w:r w:rsidR="006E0AEB">
        <w:rPr>
          <w:szCs w:val="18"/>
        </w:rPr>
        <w:t>F</w:t>
      </w:r>
      <w:r w:rsidR="006E0AEB" w:rsidRPr="00A20623">
        <w:rPr>
          <w:szCs w:val="18"/>
        </w:rPr>
        <w:t>rom survivor writing to post-</w:t>
      </w:r>
      <w:r w:rsidR="006E0AEB">
        <w:rPr>
          <w:szCs w:val="18"/>
        </w:rPr>
        <w:t>H</w:t>
      </w:r>
      <w:r w:rsidR="006E0AEB" w:rsidRPr="00A20623">
        <w:rPr>
          <w:szCs w:val="18"/>
        </w:rPr>
        <w:t xml:space="preserve">olocaust representation. </w:t>
      </w:r>
      <w:r w:rsidR="006E0AEB" w:rsidRPr="00A20623">
        <w:rPr>
          <w:i/>
          <w:szCs w:val="18"/>
        </w:rPr>
        <w:t>Third-generation Holocaust representation: Trauma, history, and memory</w:t>
      </w:r>
      <w:r w:rsidR="006E0AEB" w:rsidRPr="00A20623">
        <w:rPr>
          <w:szCs w:val="18"/>
        </w:rPr>
        <w:t xml:space="preserve"> (pp.</w:t>
      </w:r>
      <w:r w:rsidR="006E0AEB">
        <w:rPr>
          <w:szCs w:val="18"/>
        </w:rPr>
        <w:t xml:space="preserve"> </w:t>
      </w:r>
      <w:r w:rsidR="006E0AEB" w:rsidRPr="00A20623">
        <w:rPr>
          <w:szCs w:val="18"/>
        </w:rPr>
        <w:t xml:space="preserve">41–66). Northwestern University Press. </w:t>
      </w:r>
      <w:r w:rsidR="006E0AEB" w:rsidRPr="005522F6">
        <w:rPr>
          <w:szCs w:val="18"/>
          <w:u w:color="0000FF"/>
        </w:rPr>
        <w:t>http://www.jstor.org/stable/j.ctt22727kb.5</w:t>
      </w:r>
      <w:r w:rsidR="006E0AEB" w:rsidRPr="00A20623">
        <w:rPr>
          <w:rStyle w:val="Hyperlink"/>
          <w:rFonts w:cs="Calisto MT"/>
          <w:color w:val="000000"/>
          <w:szCs w:val="18"/>
          <w:u w:val="none"/>
        </w:rPr>
        <w:t xml:space="preserve">  </w:t>
      </w:r>
    </w:p>
    <w:p w14:paraId="0AB8272A" w14:textId="165386DC" w:rsidR="006E0AEB" w:rsidRPr="00A20623" w:rsidRDefault="006E0AEB" w:rsidP="006E0AEB">
      <w:pPr>
        <w:pStyle w:val="Heading6"/>
        <w:spacing w:line="240" w:lineRule="auto"/>
        <w:rPr>
          <w:rStyle w:val="Hyperlink"/>
          <w:rFonts w:cs="Calisto MT"/>
          <w:color w:val="000000"/>
          <w:szCs w:val="18"/>
          <w:u w:val="none"/>
        </w:rPr>
      </w:pPr>
      <w:r w:rsidRPr="00A20623">
        <w:rPr>
          <w:szCs w:val="18"/>
        </w:rPr>
        <w:t xml:space="preserve">Baak, M. (2021). Once a refugee, always a </w:t>
      </w:r>
      <w:proofErr w:type="gramStart"/>
      <w:r w:rsidRPr="00A20623">
        <w:rPr>
          <w:szCs w:val="18"/>
        </w:rPr>
        <w:t>refugee?:</w:t>
      </w:r>
      <w:proofErr w:type="gramEnd"/>
      <w:r w:rsidRPr="00A20623">
        <w:rPr>
          <w:szCs w:val="18"/>
        </w:rPr>
        <w:t xml:space="preserve"> The haunting of the refugee label in resettlement. in J. Silverstein &amp; R. Stevens (Eds.), </w:t>
      </w:r>
      <w:r w:rsidRPr="00A20623">
        <w:rPr>
          <w:i/>
          <w:iCs/>
          <w:szCs w:val="18"/>
        </w:rPr>
        <w:t>Refugee Journeys: Histories of Resettlement, Representation and Resistance</w:t>
      </w:r>
      <w:r w:rsidRPr="00A20623">
        <w:rPr>
          <w:szCs w:val="18"/>
        </w:rPr>
        <w:t xml:space="preserve"> (1st ed., pp. 51–70). ANU Press. </w:t>
      </w:r>
      <w:r w:rsidRPr="008F5C57">
        <w:rPr>
          <w:rFonts w:cs="Times New Roman"/>
          <w:szCs w:val="18"/>
          <w:u w:color="0000FF"/>
        </w:rPr>
        <w:t>https://doi.org/10.2307/j.ctv1h45md2.7</w:t>
      </w:r>
    </w:p>
    <w:p w14:paraId="55C333D9" w14:textId="6EE4E0B9" w:rsidR="006E0AEB" w:rsidRPr="00A20623" w:rsidRDefault="006E0AEB" w:rsidP="006E0AEB">
      <w:pPr>
        <w:pStyle w:val="Heading6"/>
        <w:spacing w:line="240" w:lineRule="auto"/>
        <w:rPr>
          <w:rStyle w:val="Hyperlink"/>
          <w:rFonts w:cs="Calisto MT"/>
          <w:color w:val="000000"/>
          <w:szCs w:val="18"/>
          <w:u w:val="none"/>
        </w:rPr>
      </w:pPr>
      <w:r w:rsidRPr="00A20623">
        <w:rPr>
          <w:szCs w:val="18"/>
        </w:rPr>
        <w:t>Bankston, C. L., &amp; Zhou, M. (2020). Involuntary migration, context of reception, and social mobility: The case of Vietnamese refugee resettlement in the United States. </w:t>
      </w:r>
      <w:r w:rsidRPr="00A20623">
        <w:rPr>
          <w:i/>
          <w:szCs w:val="18"/>
        </w:rPr>
        <w:t>Journal of Ethnic and Migration Studies, 47</w:t>
      </w:r>
      <w:r w:rsidRPr="00A20623">
        <w:rPr>
          <w:szCs w:val="18"/>
        </w:rPr>
        <w:t xml:space="preserve">(21), 4797–4816. </w:t>
      </w:r>
      <w:r w:rsidRPr="008F5C57">
        <w:rPr>
          <w:szCs w:val="18"/>
          <w:u w:color="0000FF"/>
        </w:rPr>
        <w:t>https://doi.org/10.1080/1369183X.2020.1724411</w:t>
      </w:r>
    </w:p>
    <w:p w14:paraId="3CA8F183" w14:textId="77777777" w:rsidR="006E0AEB" w:rsidRPr="00A20623" w:rsidRDefault="006E0AEB" w:rsidP="006E0AEB">
      <w:pPr>
        <w:pStyle w:val="Heading6"/>
        <w:spacing w:line="240" w:lineRule="auto"/>
        <w:rPr>
          <w:rStyle w:val="Hyperlink"/>
          <w:rFonts w:cs="Calisto MT"/>
          <w:color w:val="000000"/>
          <w:szCs w:val="18"/>
          <w:u w:val="none"/>
        </w:rPr>
      </w:pPr>
      <w:r w:rsidRPr="00A20623">
        <w:rPr>
          <w:szCs w:val="18"/>
        </w:rPr>
        <w:t xml:space="preserve">Creswell, J. W., &amp; Creswell, J. D. (2018). </w:t>
      </w:r>
      <w:r w:rsidRPr="00A20623">
        <w:rPr>
          <w:i/>
          <w:szCs w:val="18"/>
        </w:rPr>
        <w:t>Research design</w:t>
      </w:r>
      <w:r w:rsidRPr="00A20623">
        <w:rPr>
          <w:szCs w:val="18"/>
        </w:rPr>
        <w:t xml:space="preserve"> (5th ed.). SAGE Publications. </w:t>
      </w:r>
    </w:p>
    <w:p w14:paraId="3845F4B9" w14:textId="2CBA0231" w:rsidR="006E0AEB" w:rsidRPr="00A20623" w:rsidRDefault="006E0AEB" w:rsidP="006E0AEB">
      <w:pPr>
        <w:pStyle w:val="Heading6"/>
        <w:spacing w:line="240" w:lineRule="auto"/>
        <w:rPr>
          <w:rStyle w:val="Hyperlink"/>
          <w:rFonts w:cs="Calisto MT"/>
          <w:color w:val="000000"/>
          <w:szCs w:val="18"/>
          <w:u w:val="none"/>
        </w:rPr>
      </w:pPr>
      <w:r w:rsidRPr="00A20623">
        <w:rPr>
          <w:szCs w:val="18"/>
        </w:rPr>
        <w:t xml:space="preserve">Duraku Z. H, </w:t>
      </w:r>
      <w:proofErr w:type="spellStart"/>
      <w:r w:rsidRPr="00A20623">
        <w:rPr>
          <w:szCs w:val="18"/>
        </w:rPr>
        <w:t>Jahiu</w:t>
      </w:r>
      <w:proofErr w:type="spellEnd"/>
      <w:r w:rsidRPr="00A20623">
        <w:rPr>
          <w:szCs w:val="18"/>
        </w:rPr>
        <w:t>, G., &amp; Geci, D. (2023) Intergenerational trauma and war-induced PTSD in Kosovo: insights from the Albanian ethnic group. </w:t>
      </w:r>
      <w:r w:rsidRPr="00A20623">
        <w:rPr>
          <w:i/>
          <w:szCs w:val="18"/>
        </w:rPr>
        <w:t>Front. Psychol.</w:t>
      </w:r>
      <w:r w:rsidRPr="00A20623">
        <w:rPr>
          <w:szCs w:val="18"/>
        </w:rPr>
        <w:t xml:space="preserve"> </w:t>
      </w:r>
      <w:r w:rsidRPr="00A20623">
        <w:rPr>
          <w:i/>
          <w:szCs w:val="18"/>
        </w:rPr>
        <w:t>14</w:t>
      </w:r>
      <w:r w:rsidRPr="00A20623">
        <w:rPr>
          <w:szCs w:val="18"/>
        </w:rPr>
        <w:t xml:space="preserve">. </w:t>
      </w:r>
      <w:r w:rsidRPr="008F5C57">
        <w:rPr>
          <w:szCs w:val="18"/>
          <w:u w:color="0000FF"/>
        </w:rPr>
        <w:t>https://doi.org/10.3389/fpsyg.2023.1195649</w:t>
      </w:r>
      <w:r w:rsidRPr="00A20623">
        <w:rPr>
          <w:szCs w:val="18"/>
        </w:rPr>
        <w:t xml:space="preserve"> </w:t>
      </w:r>
    </w:p>
    <w:p w14:paraId="6ECA37A5" w14:textId="2904AC28" w:rsidR="006E0AEB" w:rsidRPr="00A20623" w:rsidRDefault="006E0AEB" w:rsidP="006E0AEB">
      <w:pPr>
        <w:pStyle w:val="Heading6"/>
        <w:spacing w:line="240" w:lineRule="auto"/>
        <w:rPr>
          <w:rStyle w:val="Hyperlink"/>
          <w:rFonts w:cs="Calisto MT"/>
          <w:color w:val="000000"/>
          <w:szCs w:val="18"/>
          <w:u w:val="none"/>
        </w:rPr>
      </w:pPr>
      <w:r w:rsidRPr="00A20623">
        <w:rPr>
          <w:szCs w:val="18"/>
        </w:rPr>
        <w:t xml:space="preserve">Ha, Q. M., &amp; Tompkins, M. (2021). “The truth is memory has not forgotten us”: Memory, identity, and storytelling in Ocean Vuong’s </w:t>
      </w:r>
      <w:r>
        <w:rPr>
          <w:szCs w:val="18"/>
        </w:rPr>
        <w:t>O</w:t>
      </w:r>
      <w:r w:rsidRPr="00A20623">
        <w:rPr>
          <w:szCs w:val="18"/>
        </w:rPr>
        <w:t xml:space="preserve">n </w:t>
      </w:r>
      <w:r>
        <w:rPr>
          <w:szCs w:val="18"/>
        </w:rPr>
        <w:t>E</w:t>
      </w:r>
      <w:r w:rsidRPr="00A20623">
        <w:rPr>
          <w:szCs w:val="18"/>
        </w:rPr>
        <w:t xml:space="preserve">arth </w:t>
      </w:r>
      <w:r>
        <w:rPr>
          <w:szCs w:val="18"/>
        </w:rPr>
        <w:t>W</w:t>
      </w:r>
      <w:r w:rsidRPr="00A20623">
        <w:rPr>
          <w:szCs w:val="18"/>
        </w:rPr>
        <w:t xml:space="preserve">e’re </w:t>
      </w:r>
      <w:r>
        <w:rPr>
          <w:szCs w:val="18"/>
        </w:rPr>
        <w:t>B</w:t>
      </w:r>
      <w:r w:rsidRPr="00A20623">
        <w:rPr>
          <w:szCs w:val="18"/>
        </w:rPr>
        <w:t xml:space="preserve">riefly </w:t>
      </w:r>
      <w:r>
        <w:rPr>
          <w:szCs w:val="18"/>
        </w:rPr>
        <w:t>G</w:t>
      </w:r>
      <w:r w:rsidRPr="00A20623">
        <w:rPr>
          <w:szCs w:val="18"/>
        </w:rPr>
        <w:t xml:space="preserve">orgeous. </w:t>
      </w:r>
      <w:r w:rsidRPr="00A20623">
        <w:rPr>
          <w:i/>
          <w:szCs w:val="18"/>
        </w:rPr>
        <w:t>Rocky Mountain Review, 75</w:t>
      </w:r>
      <w:r w:rsidRPr="00A20623">
        <w:rPr>
          <w:szCs w:val="18"/>
        </w:rPr>
        <w:t xml:space="preserve">(2), 199–220. </w:t>
      </w:r>
      <w:r w:rsidRPr="008F5C57">
        <w:rPr>
          <w:szCs w:val="18"/>
          <w:u w:color="0000FF"/>
        </w:rPr>
        <w:t>https://www.jstor.org/stable/27102144</w:t>
      </w:r>
    </w:p>
    <w:p w14:paraId="5EC597FF" w14:textId="69C9A601" w:rsidR="006E0AEB" w:rsidRPr="00A20623" w:rsidRDefault="006E0AEB" w:rsidP="006E0AEB">
      <w:pPr>
        <w:pStyle w:val="Heading6"/>
        <w:spacing w:line="240" w:lineRule="auto"/>
        <w:rPr>
          <w:szCs w:val="18"/>
        </w:rPr>
      </w:pPr>
      <w:r w:rsidRPr="00A20623">
        <w:rPr>
          <w:szCs w:val="18"/>
        </w:rPr>
        <w:t xml:space="preserve">Hazer, L., </w:t>
      </w:r>
      <w:proofErr w:type="spellStart"/>
      <w:r w:rsidRPr="00A20623">
        <w:rPr>
          <w:szCs w:val="18"/>
        </w:rPr>
        <w:t>Gredebäck</w:t>
      </w:r>
      <w:proofErr w:type="spellEnd"/>
      <w:r w:rsidRPr="00A20623">
        <w:rPr>
          <w:szCs w:val="18"/>
        </w:rPr>
        <w:t>, G. (2023). The effects of war, displacement, and trauma on child development. </w:t>
      </w:r>
      <w:r w:rsidRPr="00A20623">
        <w:rPr>
          <w:i/>
          <w:szCs w:val="18"/>
        </w:rPr>
        <w:t>Humanities &amp; Social Sciences Communications, 8</w:t>
      </w:r>
      <w:r w:rsidRPr="00A20623">
        <w:rPr>
          <w:szCs w:val="18"/>
        </w:rPr>
        <w:t xml:space="preserve">, 1-19. </w:t>
      </w:r>
      <w:r w:rsidRPr="008F5C57">
        <w:rPr>
          <w:szCs w:val="18"/>
          <w:u w:color="0000FF"/>
        </w:rPr>
        <w:t>https://doi.org/10.1057/s41599-023-02438-8</w:t>
      </w:r>
      <w:r w:rsidRPr="00A20623">
        <w:rPr>
          <w:szCs w:val="18"/>
        </w:rPr>
        <w:t xml:space="preserve"> </w:t>
      </w:r>
    </w:p>
    <w:p w14:paraId="5D64F092" w14:textId="77777777" w:rsidR="006E0AEB" w:rsidRPr="00A20623" w:rsidRDefault="006E0AEB" w:rsidP="006E0AEB">
      <w:pPr>
        <w:pStyle w:val="Heading6"/>
        <w:spacing w:line="240" w:lineRule="auto"/>
        <w:rPr>
          <w:szCs w:val="18"/>
        </w:rPr>
      </w:pPr>
      <w:r w:rsidRPr="00A20623">
        <w:rPr>
          <w:szCs w:val="18"/>
        </w:rPr>
        <w:t xml:space="preserve">Hirsch, M. (2012). </w:t>
      </w:r>
      <w:r w:rsidRPr="00A20623">
        <w:rPr>
          <w:i/>
          <w:szCs w:val="18"/>
        </w:rPr>
        <w:t xml:space="preserve">The generation of </w:t>
      </w:r>
      <w:proofErr w:type="spellStart"/>
      <w:r w:rsidRPr="00A20623">
        <w:rPr>
          <w:i/>
          <w:szCs w:val="18"/>
        </w:rPr>
        <w:t>postmemory</w:t>
      </w:r>
      <w:proofErr w:type="spellEnd"/>
      <w:r w:rsidRPr="00A20623">
        <w:rPr>
          <w:i/>
          <w:szCs w:val="18"/>
        </w:rPr>
        <w:t xml:space="preserve">: Writing and visual culture after the Holocaust. </w:t>
      </w:r>
      <w:r w:rsidRPr="00A20623">
        <w:rPr>
          <w:szCs w:val="18"/>
        </w:rPr>
        <w:t xml:space="preserve">Columbia University Press. </w:t>
      </w:r>
    </w:p>
    <w:p w14:paraId="046DF034" w14:textId="2623115C" w:rsidR="006E0AEB" w:rsidRPr="00A20623" w:rsidRDefault="006E0AEB" w:rsidP="006E0AEB">
      <w:pPr>
        <w:pStyle w:val="Heading6"/>
        <w:spacing w:line="240" w:lineRule="auto"/>
        <w:rPr>
          <w:rStyle w:val="Hyperlink"/>
          <w:rFonts w:cs="Calisto MT"/>
          <w:color w:val="000000"/>
          <w:szCs w:val="18"/>
          <w:u w:val="none"/>
        </w:rPr>
      </w:pPr>
      <w:r w:rsidRPr="00A20623">
        <w:rPr>
          <w:szCs w:val="18"/>
        </w:rPr>
        <w:t xml:space="preserve">Kula, S. M., Tran, V. Q., Garcia, I. E., Saito, L. E., &amp; Paik, S. J. (2021). Vietnamese Americans: History, education, and societal context. </w:t>
      </w:r>
      <w:r w:rsidRPr="00A20623">
        <w:rPr>
          <w:i/>
          <w:szCs w:val="18"/>
        </w:rPr>
        <w:t>Journal of Southeast Asian American Education &amp; Advancement, 16</w:t>
      </w:r>
      <w:r w:rsidRPr="00A20623">
        <w:rPr>
          <w:szCs w:val="18"/>
        </w:rPr>
        <w:t xml:space="preserve">(1), 1–25. </w:t>
      </w:r>
      <w:r w:rsidRPr="008F5C57">
        <w:rPr>
          <w:szCs w:val="18"/>
          <w:u w:color="0000FF"/>
        </w:rPr>
        <w:t>https://www.jstor.org/stable/48684461</w:t>
      </w:r>
      <w:r w:rsidRPr="00A20623">
        <w:rPr>
          <w:rStyle w:val="Hyperlink"/>
          <w:rFonts w:cs="Calisto MT"/>
          <w:color w:val="000000"/>
          <w:szCs w:val="18"/>
          <w:u w:val="none"/>
        </w:rPr>
        <w:t xml:space="preserve"> </w:t>
      </w:r>
    </w:p>
    <w:p w14:paraId="08A4A23B" w14:textId="1268CA0F" w:rsidR="006E0AEB" w:rsidRPr="00A20623" w:rsidRDefault="006E0AEB" w:rsidP="006E0AEB">
      <w:pPr>
        <w:pStyle w:val="Heading6"/>
        <w:spacing w:line="240" w:lineRule="auto"/>
        <w:rPr>
          <w:rStyle w:val="Hyperlink"/>
          <w:rFonts w:cs="Calisto MT"/>
          <w:color w:val="000000"/>
          <w:szCs w:val="18"/>
          <w:u w:val="none"/>
        </w:rPr>
      </w:pPr>
      <w:r w:rsidRPr="00A20623">
        <w:rPr>
          <w:szCs w:val="18"/>
        </w:rPr>
        <w:t xml:space="preserve">Lee, K., Aldwin, C. M., Kang, S., &amp; Ku, X. (2020): Dimensionality and psychometric properties of the PTSD checklist-5 (PCL-5) among Korean Vietnam War veterans. </w:t>
      </w:r>
      <w:r w:rsidRPr="00A20623">
        <w:rPr>
          <w:i/>
          <w:szCs w:val="18"/>
        </w:rPr>
        <w:t>Military Behavioral Health.</w:t>
      </w:r>
      <w:r w:rsidRPr="00A20623">
        <w:rPr>
          <w:szCs w:val="18"/>
        </w:rPr>
        <w:t xml:space="preserve"> </w:t>
      </w:r>
      <w:r w:rsidRPr="008F5C57">
        <w:rPr>
          <w:szCs w:val="18"/>
          <w:u w:color="0000FF"/>
        </w:rPr>
        <w:t>https://doi.org/10.1080/21635781.2020.1776179</w:t>
      </w:r>
      <w:r w:rsidRPr="00A20623">
        <w:rPr>
          <w:rStyle w:val="Hyperlink"/>
          <w:rFonts w:cs="Calisto MT"/>
          <w:color w:val="000000"/>
          <w:szCs w:val="18"/>
          <w:u w:val="none"/>
        </w:rPr>
        <w:t xml:space="preserve"> </w:t>
      </w:r>
    </w:p>
    <w:p w14:paraId="2EF072C6" w14:textId="6A779F77" w:rsidR="006E0AEB" w:rsidRPr="00A20623" w:rsidRDefault="006E0AEB" w:rsidP="006E0AEB">
      <w:pPr>
        <w:pStyle w:val="Heading6"/>
        <w:spacing w:line="240" w:lineRule="auto"/>
        <w:rPr>
          <w:szCs w:val="18"/>
        </w:rPr>
      </w:pPr>
      <w:proofErr w:type="spellStart"/>
      <w:r w:rsidRPr="00A20623">
        <w:rPr>
          <w:szCs w:val="18"/>
        </w:rPr>
        <w:t>Masoudnia</w:t>
      </w:r>
      <w:proofErr w:type="spellEnd"/>
      <w:r w:rsidRPr="00A20623">
        <w:rPr>
          <w:szCs w:val="18"/>
        </w:rPr>
        <w:t xml:space="preserve">, E., &amp; Farmani, F. R. (2024). Psychosocial etiology of post-traumatic stress disorder caused by war trauma among Iran–Iraq war immigrants in Mehran, Iran. </w:t>
      </w:r>
      <w:r w:rsidRPr="00A20623">
        <w:rPr>
          <w:i/>
          <w:szCs w:val="18"/>
        </w:rPr>
        <w:t>Journal of Migration and Health, 9</w:t>
      </w:r>
      <w:r w:rsidRPr="00A20623">
        <w:rPr>
          <w:szCs w:val="18"/>
        </w:rPr>
        <w:t xml:space="preserve">. </w:t>
      </w:r>
      <w:r w:rsidRPr="008F5C57">
        <w:rPr>
          <w:szCs w:val="18"/>
          <w:u w:color="0000FF"/>
        </w:rPr>
        <w:t>https://doi.org/10.1016/j.jmh.2024.100225</w:t>
      </w:r>
      <w:r w:rsidRPr="00A20623">
        <w:rPr>
          <w:szCs w:val="18"/>
        </w:rPr>
        <w:t xml:space="preserve"> </w:t>
      </w:r>
    </w:p>
    <w:p w14:paraId="596FD864" w14:textId="53C3DA5C" w:rsidR="006E0AEB" w:rsidRPr="00A20623" w:rsidRDefault="006E0AEB" w:rsidP="006E0AEB">
      <w:pPr>
        <w:pStyle w:val="Heading6"/>
        <w:spacing w:line="240" w:lineRule="auto"/>
        <w:rPr>
          <w:rStyle w:val="Hyperlink"/>
          <w:rFonts w:cs="Calisto MT"/>
          <w:color w:val="000000"/>
          <w:szCs w:val="18"/>
          <w:u w:val="none"/>
        </w:rPr>
      </w:pPr>
      <w:r w:rsidRPr="00A20623">
        <w:rPr>
          <w:szCs w:val="18"/>
        </w:rPr>
        <w:t xml:space="preserve">Miller, E. (2019). South Vietnamese soldiers: Memories of the Vietnam War and after. </w:t>
      </w:r>
      <w:r w:rsidRPr="00A20623">
        <w:rPr>
          <w:i/>
          <w:szCs w:val="18"/>
        </w:rPr>
        <w:t>Australian Historical Studies, 50</w:t>
      </w:r>
      <w:r w:rsidRPr="00A20623">
        <w:rPr>
          <w:szCs w:val="18"/>
        </w:rPr>
        <w:t xml:space="preserve">(1), 143-144. </w:t>
      </w:r>
      <w:r w:rsidRPr="008F5C57">
        <w:rPr>
          <w:szCs w:val="18"/>
          <w:u w:color="0000FF"/>
        </w:rPr>
        <w:t>https://doi.org/10.1080/1031461X.2019.1559449</w:t>
      </w:r>
    </w:p>
    <w:p w14:paraId="32CD5297" w14:textId="5905166C" w:rsidR="006E0AEB" w:rsidRPr="00A20623" w:rsidRDefault="006E0AEB" w:rsidP="006E0AEB">
      <w:pPr>
        <w:pStyle w:val="Heading6"/>
        <w:spacing w:line="240" w:lineRule="auto"/>
        <w:rPr>
          <w:rStyle w:val="Hyperlink"/>
          <w:rFonts w:cs="Calisto MT"/>
          <w:color w:val="000000"/>
          <w:szCs w:val="18"/>
          <w:u w:val="none"/>
        </w:rPr>
      </w:pPr>
      <w:r w:rsidRPr="00A20623">
        <w:rPr>
          <w:szCs w:val="18"/>
        </w:rPr>
        <w:t>Nguyen, K. (202</w:t>
      </w:r>
      <w:r>
        <w:rPr>
          <w:szCs w:val="18"/>
        </w:rPr>
        <w:t>1</w:t>
      </w:r>
      <w:r w:rsidRPr="00A20623">
        <w:rPr>
          <w:szCs w:val="18"/>
        </w:rPr>
        <w:t xml:space="preserve">). Queering Telemachus: Ocean Vuong, </w:t>
      </w:r>
      <w:proofErr w:type="spellStart"/>
      <w:r w:rsidRPr="00A20623">
        <w:rPr>
          <w:szCs w:val="18"/>
        </w:rPr>
        <w:t>postmemories</w:t>
      </w:r>
      <w:proofErr w:type="spellEnd"/>
      <w:r w:rsidRPr="00A20623">
        <w:rPr>
          <w:szCs w:val="18"/>
        </w:rPr>
        <w:t xml:space="preserve"> and the Vietnam War. </w:t>
      </w:r>
      <w:r w:rsidRPr="00A20623">
        <w:rPr>
          <w:i/>
          <w:szCs w:val="18"/>
        </w:rPr>
        <w:t>Int class trad, 29</w:t>
      </w:r>
      <w:r w:rsidRPr="00A20623">
        <w:rPr>
          <w:szCs w:val="18"/>
        </w:rPr>
        <w:t xml:space="preserve">, 430–448. </w:t>
      </w:r>
      <w:r w:rsidRPr="008F5C57">
        <w:rPr>
          <w:szCs w:val="18"/>
          <w:u w:color="0000FF"/>
        </w:rPr>
        <w:t>https://doi.org/10.1007/s12138-021-00605-3</w:t>
      </w:r>
      <w:r w:rsidRPr="00A20623">
        <w:rPr>
          <w:rStyle w:val="Hyperlink"/>
          <w:rFonts w:cs="Calisto MT"/>
          <w:color w:val="000000"/>
          <w:szCs w:val="18"/>
          <w:u w:val="none"/>
        </w:rPr>
        <w:t xml:space="preserve"> </w:t>
      </w:r>
    </w:p>
    <w:p w14:paraId="09E631AB" w14:textId="002F2EFF" w:rsidR="006E0AEB" w:rsidRPr="00A20623" w:rsidRDefault="006E0AEB" w:rsidP="006E0AEB">
      <w:pPr>
        <w:pStyle w:val="Heading6"/>
        <w:spacing w:line="240" w:lineRule="auto"/>
        <w:rPr>
          <w:szCs w:val="18"/>
          <w:u w:color="0000FF"/>
        </w:rPr>
      </w:pPr>
      <w:proofErr w:type="spellStart"/>
      <w:r w:rsidRPr="00A20623">
        <w:rPr>
          <w:rStyle w:val="Hyperlink"/>
          <w:rFonts w:cs="Calisto MT"/>
          <w:color w:val="000000"/>
          <w:szCs w:val="18"/>
          <w:u w:val="none"/>
        </w:rPr>
        <w:t>Nuriddinovna</w:t>
      </w:r>
      <w:proofErr w:type="spellEnd"/>
      <w:r w:rsidRPr="00A20623">
        <w:rPr>
          <w:rStyle w:val="Hyperlink"/>
          <w:rFonts w:cs="Calisto MT"/>
          <w:color w:val="000000"/>
          <w:szCs w:val="18"/>
          <w:u w:val="none"/>
        </w:rPr>
        <w:t xml:space="preserve">, H. M. (2025). Letter writing and the epistolary form in modernist literature. </w:t>
      </w:r>
      <w:r w:rsidRPr="00A20623">
        <w:rPr>
          <w:rStyle w:val="Hyperlink"/>
          <w:rFonts w:cs="Calisto MT"/>
          <w:i/>
          <w:color w:val="000000"/>
          <w:szCs w:val="18"/>
          <w:u w:val="none"/>
        </w:rPr>
        <w:t>Journal of Multidisciplinary Sciences and Innovations, 1</w:t>
      </w:r>
      <w:r w:rsidRPr="00A20623">
        <w:rPr>
          <w:rStyle w:val="Hyperlink"/>
          <w:rFonts w:cs="Calisto MT"/>
          <w:color w:val="000000"/>
          <w:szCs w:val="18"/>
          <w:u w:val="none"/>
        </w:rPr>
        <w:t xml:space="preserve">(1), 352-357. </w:t>
      </w:r>
      <w:r w:rsidRPr="008F5C57">
        <w:rPr>
          <w:rFonts w:cs="Times New Roman"/>
          <w:szCs w:val="18"/>
          <w:u w:color="0000FF"/>
        </w:rPr>
        <w:t>https://inlibrary.uz/index.php/jmsi/article/view/84235</w:t>
      </w:r>
      <w:r w:rsidRPr="00A20623">
        <w:rPr>
          <w:szCs w:val="18"/>
        </w:rPr>
        <w:t xml:space="preserve"> </w:t>
      </w:r>
    </w:p>
    <w:p w14:paraId="5F0C132F" w14:textId="331C7A6F" w:rsidR="006E0AEB" w:rsidRPr="00A20623" w:rsidRDefault="006E0AEB" w:rsidP="006E0AEB">
      <w:pPr>
        <w:pStyle w:val="Heading6"/>
        <w:spacing w:line="240" w:lineRule="auto"/>
        <w:rPr>
          <w:szCs w:val="18"/>
        </w:rPr>
      </w:pPr>
      <w:r w:rsidRPr="00A20623">
        <w:rPr>
          <w:szCs w:val="18"/>
        </w:rPr>
        <w:t>Okkels, N., Trabjerg, B., Arendt, M., &amp; Pedersen, C. B. (2017). Traumatic stress disorders and risk of subsequent schizophrenia spectrum disorder or bipolar disorder: A nationwide cohort study. </w:t>
      </w:r>
      <w:r w:rsidRPr="00A20623">
        <w:rPr>
          <w:i/>
          <w:szCs w:val="18"/>
        </w:rPr>
        <w:t>Schizophrenia bulletin, 43</w:t>
      </w:r>
      <w:r w:rsidRPr="00A20623">
        <w:rPr>
          <w:szCs w:val="18"/>
        </w:rPr>
        <w:t xml:space="preserve">(1), 180–186. </w:t>
      </w:r>
      <w:r w:rsidRPr="008F5C57">
        <w:rPr>
          <w:szCs w:val="18"/>
          <w:u w:color="0000FF"/>
        </w:rPr>
        <w:t>https://doi.org/10.1093/schbul/sbw082</w:t>
      </w:r>
      <w:r w:rsidRPr="00A20623">
        <w:rPr>
          <w:szCs w:val="18"/>
        </w:rPr>
        <w:t xml:space="preserve"> </w:t>
      </w:r>
    </w:p>
    <w:p w14:paraId="6D48D667" w14:textId="4768D9F4" w:rsidR="006E0AEB" w:rsidRPr="00A20623" w:rsidRDefault="006E0AEB" w:rsidP="006E0AEB">
      <w:pPr>
        <w:pStyle w:val="Heading6"/>
        <w:spacing w:line="240" w:lineRule="auto"/>
        <w:rPr>
          <w:rStyle w:val="Hyperlink"/>
          <w:rFonts w:cs="Calisto MT"/>
          <w:color w:val="000000"/>
          <w:szCs w:val="18"/>
          <w:u w:val="none"/>
        </w:rPr>
      </w:pPr>
      <w:r w:rsidRPr="00A20623">
        <w:rPr>
          <w:szCs w:val="18"/>
        </w:rPr>
        <w:t xml:space="preserve">Prager, J. (2016). Disrupting the intergenerational transmission of trauma: Recovering humanity, repairing generations. In P. </w:t>
      </w:r>
      <w:proofErr w:type="spellStart"/>
      <w:r w:rsidRPr="00A20623">
        <w:rPr>
          <w:szCs w:val="18"/>
        </w:rPr>
        <w:t>Gobodo</w:t>
      </w:r>
      <w:proofErr w:type="spellEnd"/>
      <w:r w:rsidRPr="00A20623">
        <w:rPr>
          <w:szCs w:val="18"/>
        </w:rPr>
        <w:t xml:space="preserve">-Madikizela (Ed.), </w:t>
      </w:r>
      <w:r w:rsidRPr="00A20623">
        <w:rPr>
          <w:i/>
          <w:szCs w:val="18"/>
        </w:rPr>
        <w:t>Breaking Intergenerational Cycles of Repetition: A Global Dialogue on Historical Trauma and Memory</w:t>
      </w:r>
      <w:r w:rsidRPr="00A20623">
        <w:rPr>
          <w:szCs w:val="18"/>
        </w:rPr>
        <w:t xml:space="preserve"> (1st ed., pp. 12–26). Verlag Barbara </w:t>
      </w:r>
      <w:proofErr w:type="spellStart"/>
      <w:r w:rsidRPr="00A20623">
        <w:rPr>
          <w:szCs w:val="18"/>
        </w:rPr>
        <w:t>Budrich</w:t>
      </w:r>
      <w:proofErr w:type="spellEnd"/>
      <w:r w:rsidRPr="00A20623">
        <w:rPr>
          <w:szCs w:val="18"/>
        </w:rPr>
        <w:t xml:space="preserve">. </w:t>
      </w:r>
      <w:r w:rsidRPr="008F5C57">
        <w:rPr>
          <w:szCs w:val="18"/>
          <w:u w:color="0000FF"/>
        </w:rPr>
        <w:t>https://doi.org/10.2307/j.ctvdf03jc.7</w:t>
      </w:r>
    </w:p>
    <w:p w14:paraId="1E560F94" w14:textId="3DD5F2AD" w:rsidR="006E0AEB" w:rsidRPr="00A20623" w:rsidRDefault="006E0AEB" w:rsidP="006E0AEB">
      <w:pPr>
        <w:pStyle w:val="Heading6"/>
        <w:spacing w:line="240" w:lineRule="auto"/>
        <w:rPr>
          <w:szCs w:val="18"/>
        </w:rPr>
      </w:pPr>
      <w:r w:rsidRPr="00A20623">
        <w:rPr>
          <w:szCs w:val="18"/>
        </w:rPr>
        <w:t xml:space="preserve">Ryeng, A. W. (2022). </w:t>
      </w:r>
      <w:r w:rsidRPr="00A20623">
        <w:rPr>
          <w:i/>
          <w:szCs w:val="18"/>
        </w:rPr>
        <w:t xml:space="preserve">Memory as a second chance: An intersectional reading of </w:t>
      </w:r>
      <w:r>
        <w:rPr>
          <w:i/>
          <w:szCs w:val="18"/>
        </w:rPr>
        <w:t>O</w:t>
      </w:r>
      <w:r w:rsidRPr="00A20623">
        <w:rPr>
          <w:i/>
          <w:szCs w:val="18"/>
        </w:rPr>
        <w:t xml:space="preserve">n </w:t>
      </w:r>
      <w:r>
        <w:rPr>
          <w:i/>
          <w:szCs w:val="18"/>
        </w:rPr>
        <w:t>E</w:t>
      </w:r>
      <w:r w:rsidRPr="00A20623">
        <w:rPr>
          <w:i/>
          <w:szCs w:val="18"/>
        </w:rPr>
        <w:t xml:space="preserve">arth </w:t>
      </w:r>
      <w:r>
        <w:rPr>
          <w:i/>
          <w:szCs w:val="18"/>
        </w:rPr>
        <w:t>W</w:t>
      </w:r>
      <w:r w:rsidRPr="00A20623">
        <w:rPr>
          <w:i/>
          <w:szCs w:val="18"/>
        </w:rPr>
        <w:t xml:space="preserve">e're </w:t>
      </w:r>
      <w:r>
        <w:rPr>
          <w:i/>
          <w:szCs w:val="18"/>
        </w:rPr>
        <w:t>B</w:t>
      </w:r>
      <w:r w:rsidRPr="00A20623">
        <w:rPr>
          <w:i/>
          <w:szCs w:val="18"/>
        </w:rPr>
        <w:t xml:space="preserve">riefly </w:t>
      </w:r>
      <w:r>
        <w:rPr>
          <w:i/>
          <w:szCs w:val="18"/>
        </w:rPr>
        <w:t>G</w:t>
      </w:r>
      <w:r w:rsidRPr="00A20623">
        <w:rPr>
          <w:i/>
          <w:szCs w:val="18"/>
        </w:rPr>
        <w:t>orgeous.</w:t>
      </w:r>
      <w:r w:rsidRPr="00A20623">
        <w:rPr>
          <w:szCs w:val="18"/>
        </w:rPr>
        <w:t xml:space="preserve"> [Master’s thesis, University of Oslo]. </w:t>
      </w:r>
      <w:r w:rsidRPr="008F5C57">
        <w:rPr>
          <w:szCs w:val="18"/>
          <w:u w:color="0000FF"/>
        </w:rPr>
        <w:t>http://urn.nb.no/URN:NBN:no-98997</w:t>
      </w:r>
      <w:r w:rsidRPr="00A20623">
        <w:rPr>
          <w:szCs w:val="18"/>
        </w:rPr>
        <w:t xml:space="preserve">  </w:t>
      </w:r>
    </w:p>
    <w:p w14:paraId="66A05271" w14:textId="6F7F42FC" w:rsidR="006E0AEB" w:rsidRPr="00A20623" w:rsidRDefault="006E0AEB" w:rsidP="006E0AEB">
      <w:pPr>
        <w:pStyle w:val="Heading6"/>
        <w:spacing w:line="240" w:lineRule="auto"/>
        <w:rPr>
          <w:szCs w:val="18"/>
          <w:u w:color="0000FF"/>
        </w:rPr>
      </w:pPr>
      <w:r w:rsidRPr="00A20623">
        <w:rPr>
          <w:szCs w:val="18"/>
        </w:rPr>
        <w:t>Shamsan, B. T. (2025). Memory and trauma in post-colonial societies: an analysis of collective memory. </w:t>
      </w:r>
      <w:r w:rsidRPr="00A20623">
        <w:rPr>
          <w:i/>
          <w:szCs w:val="18"/>
        </w:rPr>
        <w:t>European Journal of Humanistic Studies and Social Dynamics (EJHSSD), 1</w:t>
      </w:r>
      <w:r w:rsidRPr="00A20623">
        <w:rPr>
          <w:szCs w:val="18"/>
        </w:rPr>
        <w:t>(1), 26-</w:t>
      </w:r>
      <w:r w:rsidRPr="00A20623">
        <w:rPr>
          <w:szCs w:val="18"/>
        </w:rPr>
        <w:lastRenderedPageBreak/>
        <w:t>39. </w:t>
      </w:r>
      <w:r w:rsidRPr="008F5C57">
        <w:rPr>
          <w:szCs w:val="18"/>
          <w:u w:color="0000FF"/>
        </w:rPr>
        <w:t>https://easrjournals.com/index.php/ejhssd/article/view/39</w:t>
      </w:r>
    </w:p>
    <w:p w14:paraId="2F87A34D" w14:textId="77777777" w:rsidR="006E0AEB" w:rsidRPr="00A20623" w:rsidRDefault="006E0AEB" w:rsidP="006E0AEB">
      <w:pPr>
        <w:pStyle w:val="Heading6"/>
        <w:spacing w:line="240" w:lineRule="auto"/>
        <w:rPr>
          <w:szCs w:val="18"/>
        </w:rPr>
      </w:pPr>
      <w:r w:rsidRPr="00A20623">
        <w:rPr>
          <w:szCs w:val="18"/>
        </w:rPr>
        <w:t xml:space="preserve">Tran, M. N. (2020). </w:t>
      </w:r>
      <w:r w:rsidRPr="00A20623">
        <w:rPr>
          <w:i/>
          <w:szCs w:val="18"/>
        </w:rPr>
        <w:t>Literary and literal bodies: Vietnamese American form, affect, and politics in Ocean Vuong's On Earth We're Briefly Gorgeous.</w:t>
      </w:r>
      <w:r w:rsidRPr="00A20623">
        <w:rPr>
          <w:szCs w:val="18"/>
        </w:rPr>
        <w:t xml:space="preserve"> [Master's thesis, Georgetown University]. Georgetown University ProQuest Dissertations Publishing. </w:t>
      </w:r>
    </w:p>
    <w:p w14:paraId="01908A2F" w14:textId="77777777" w:rsidR="006E0AEB" w:rsidRDefault="006E0AEB" w:rsidP="006E0AEB">
      <w:pPr>
        <w:pStyle w:val="Heading6"/>
        <w:spacing w:line="240" w:lineRule="auto"/>
        <w:rPr>
          <w:szCs w:val="18"/>
        </w:rPr>
      </w:pPr>
      <w:r w:rsidRPr="00A20623">
        <w:rPr>
          <w:szCs w:val="18"/>
        </w:rPr>
        <w:t>Vuong, O. (2019). On Earth We’re Briefly Gorgeous. Penguin Press.</w:t>
      </w:r>
      <w:r>
        <w:rPr>
          <w:szCs w:val="18"/>
        </w:rPr>
        <w:t xml:space="preserve"> </w:t>
      </w:r>
    </w:p>
    <w:p w14:paraId="2111CBF2" w14:textId="5B7B5B79" w:rsidR="006E0AEB" w:rsidRPr="005178BD" w:rsidRDefault="006E0AEB" w:rsidP="006E0AEB">
      <w:pPr>
        <w:pStyle w:val="Heading6"/>
        <w:spacing w:line="240" w:lineRule="auto"/>
        <w:rPr>
          <w:color w:val="auto"/>
          <w:szCs w:val="18"/>
        </w:rPr>
      </w:pPr>
      <w:r w:rsidRPr="005178BD">
        <w:rPr>
          <w:color w:val="auto"/>
          <w:szCs w:val="18"/>
          <w:shd w:val="clear" w:color="auto" w:fill="FFFFFF"/>
        </w:rPr>
        <w:t>Wesely, J.K. (2019). “Women make that world go ‘round”: The role of women’s sexual capital in the gendered scaffolding of street life. </w:t>
      </w:r>
      <w:r w:rsidRPr="005178BD">
        <w:rPr>
          <w:i/>
          <w:iCs/>
          <w:color w:val="auto"/>
          <w:szCs w:val="18"/>
          <w:shd w:val="clear" w:color="auto" w:fill="FFFFFF"/>
        </w:rPr>
        <w:t xml:space="preserve">Sex Res Soc </w:t>
      </w:r>
      <w:r w:rsidRPr="005178BD">
        <w:rPr>
          <w:i/>
          <w:iCs/>
          <w:color w:val="auto"/>
          <w:szCs w:val="18"/>
          <w:shd w:val="clear" w:color="auto" w:fill="FFFFFF"/>
        </w:rPr>
        <w:t>Policy</w:t>
      </w:r>
      <w:r w:rsidRPr="005178BD">
        <w:rPr>
          <w:color w:val="auto"/>
          <w:szCs w:val="18"/>
          <w:shd w:val="clear" w:color="auto" w:fill="FFFFFF"/>
        </w:rPr>
        <w:t xml:space="preserve"> </w:t>
      </w:r>
      <w:r w:rsidRPr="005178BD">
        <w:rPr>
          <w:i/>
          <w:color w:val="auto"/>
          <w:szCs w:val="18"/>
          <w:shd w:val="clear" w:color="auto" w:fill="FFFFFF"/>
        </w:rPr>
        <w:t>16</w:t>
      </w:r>
      <w:r w:rsidRPr="005178BD">
        <w:rPr>
          <w:color w:val="auto"/>
          <w:szCs w:val="18"/>
          <w:shd w:val="clear" w:color="auto" w:fill="FFFFFF"/>
        </w:rPr>
        <w:t xml:space="preserve">, 419–433. </w:t>
      </w:r>
      <w:r w:rsidRPr="008F5C57">
        <w:rPr>
          <w:szCs w:val="18"/>
          <w:u w:color="0000FF"/>
          <w:shd w:val="clear" w:color="auto" w:fill="FFFFFF"/>
        </w:rPr>
        <w:t>https://doi.org/10.1007/s13178-018-0342-0</w:t>
      </w:r>
      <w:r w:rsidRPr="005178BD">
        <w:rPr>
          <w:color w:val="auto"/>
          <w:szCs w:val="18"/>
          <w:shd w:val="clear" w:color="auto" w:fill="FFFFFF"/>
        </w:rPr>
        <w:t xml:space="preserve"> </w:t>
      </w:r>
    </w:p>
    <w:p w14:paraId="429B6F32" w14:textId="58E90F17" w:rsidR="005714AB" w:rsidRPr="006E0AEB" w:rsidRDefault="006E0AEB" w:rsidP="006E0AEB">
      <w:pPr>
        <w:pStyle w:val="Heading6"/>
        <w:rPr>
          <w:b/>
        </w:rPr>
      </w:pPr>
      <w:r w:rsidRPr="00A20623">
        <w:rPr>
          <w:szCs w:val="18"/>
        </w:rPr>
        <w:t xml:space="preserve">Zimmer, Z., Akbulut-Yuksel, M., Young Y., &amp; Toan, T. K. (2024). The long-term association between exposure to wartime bombing earlier in life and post-traumatic stress later in life among today's older Vietnamese population. </w:t>
      </w:r>
      <w:r w:rsidRPr="00A20623">
        <w:rPr>
          <w:i/>
          <w:szCs w:val="18"/>
        </w:rPr>
        <w:t xml:space="preserve">Acta </w:t>
      </w:r>
      <w:proofErr w:type="spellStart"/>
      <w:r w:rsidRPr="00A20623">
        <w:rPr>
          <w:i/>
          <w:szCs w:val="18"/>
        </w:rPr>
        <w:t>Psychologica</w:t>
      </w:r>
      <w:proofErr w:type="spellEnd"/>
      <w:r w:rsidRPr="00A20623">
        <w:rPr>
          <w:szCs w:val="18"/>
        </w:rPr>
        <w:t xml:space="preserve">, 246. </w:t>
      </w:r>
      <w:r w:rsidRPr="008F5C57">
        <w:rPr>
          <w:szCs w:val="18"/>
          <w:u w:color="0000FF"/>
        </w:rPr>
        <w:t>https://doi.org/10.1016/j.actpsy.2024.104293</w:t>
      </w:r>
    </w:p>
    <w:p w14:paraId="7DA26277" w14:textId="7569523E" w:rsidR="00C23BD2" w:rsidRPr="006E0AEB" w:rsidRDefault="00000000" w:rsidP="001020EA">
      <w:pPr>
        <w:pStyle w:val="Heading6"/>
        <w:rPr>
          <w:rFonts w:ascii="Times New Roman" w:eastAsia="Times New Roman" w:hAnsi="Times New Roman" w:cs="Times New Roman"/>
          <w:sz w:val="24"/>
          <w:szCs w:val="24"/>
        </w:rPr>
        <w:sectPr w:rsidR="00C23BD2" w:rsidRPr="006E0AEB" w:rsidSect="00D656F6">
          <w:type w:val="continuous"/>
          <w:pgSz w:w="11907" w:h="16839"/>
          <w:pgMar w:top="1155" w:right="1275" w:bottom="1246" w:left="1701" w:header="510" w:footer="510" w:gutter="0"/>
          <w:cols w:num="2" w:space="425"/>
          <w:docGrid w:linePitch="299"/>
        </w:sectPr>
      </w:pPr>
      <w:sdt>
        <w:sdtPr>
          <w:tag w:val="goog_rdk_3"/>
          <w:id w:val="-1136723549"/>
          <w:showingPlcHdr/>
        </w:sdtPr>
        <w:sdtContent>
          <w:r w:rsidR="006E0AEB">
            <w:t xml:space="preserve">     </w:t>
          </w:r>
        </w:sdtContent>
      </w:sdt>
    </w:p>
    <w:p w14:paraId="255C7825" w14:textId="14DD1BCA" w:rsidR="006C5BCB" w:rsidRPr="00EB7DFF" w:rsidRDefault="006C5BCB" w:rsidP="00C55DE8">
      <w:pPr>
        <w:tabs>
          <w:tab w:val="left" w:pos="240"/>
          <w:tab w:val="center" w:pos="4465"/>
        </w:tabs>
        <w:ind w:left="0"/>
        <w:jc w:val="both"/>
        <w:rPr>
          <w:lang w:val="en-US"/>
        </w:rPr>
      </w:pPr>
    </w:p>
    <w:sectPr w:rsidR="006C5BCB" w:rsidRPr="00EB7DFF" w:rsidSect="003E6202">
      <w:type w:val="continuous"/>
      <w:pgSz w:w="11907" w:h="16839"/>
      <w:pgMar w:top="1701" w:right="1275" w:bottom="1246" w:left="1701"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806CC" w14:textId="77777777" w:rsidR="00B85E52" w:rsidRDefault="00B85E52">
      <w:r>
        <w:separator/>
      </w:r>
    </w:p>
  </w:endnote>
  <w:endnote w:type="continuationSeparator" w:id="0">
    <w:p w14:paraId="0962F767" w14:textId="77777777" w:rsidR="00B85E52" w:rsidRDefault="00B8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Lustria">
    <w:altName w:val="Calibri"/>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5"/>
    </w:tblGrid>
    <w:tr w:rsidR="00CE38C0" w14:paraId="40696075" w14:textId="77777777" w:rsidTr="00A80C81">
      <w:tc>
        <w:tcPr>
          <w:tcW w:w="8495" w:type="dxa"/>
        </w:tcPr>
        <w:p w14:paraId="31EB3D02" w14:textId="77777777" w:rsidR="00CE38C0" w:rsidRDefault="00CE38C0" w:rsidP="00A80C81">
          <w:pPr>
            <w:pStyle w:val="NoSpacing"/>
            <w:jc w:val="right"/>
            <w:rPr>
              <w:rFonts w:eastAsia="Lustria" w:cs="Lustria"/>
              <w:sz w:val="16"/>
              <w:szCs w:val="16"/>
            </w:rPr>
          </w:pPr>
          <w:r w:rsidRPr="00A80C81">
            <w:rPr>
              <w:rFonts w:eastAsia="Lustria" w:cs="Lustria"/>
              <w:sz w:val="16"/>
              <w:szCs w:val="16"/>
            </w:rPr>
            <w:t>p-ISSN: 2252-6323</w:t>
          </w:r>
        </w:p>
        <w:p w14:paraId="28903C63" w14:textId="77777777" w:rsidR="00CE38C0" w:rsidRPr="00A80C81" w:rsidRDefault="00CE38C0" w:rsidP="00A80C81">
          <w:pPr>
            <w:pStyle w:val="NoSpacing"/>
            <w:jc w:val="right"/>
            <w:rPr>
              <w:rFonts w:eastAsia="Lustria" w:cs="Lustria"/>
              <w:sz w:val="16"/>
              <w:szCs w:val="16"/>
            </w:rPr>
          </w:pPr>
          <w:r w:rsidRPr="00A80C81">
            <w:rPr>
              <w:rFonts w:eastAsia="Lustria" w:cs="Lustria"/>
              <w:sz w:val="16"/>
              <w:szCs w:val="16"/>
            </w:rPr>
            <w:t>e-ISSN: 2721-4540</w:t>
          </w:r>
        </w:p>
      </w:tc>
    </w:tr>
  </w:tbl>
  <w:p w14:paraId="25A62EB7" w14:textId="77777777" w:rsidR="00CE38C0" w:rsidRDefault="00CE38C0">
    <w:pPr>
      <w:pStyle w:val="Footer"/>
    </w:pPr>
  </w:p>
  <w:sdt>
    <w:sdtPr>
      <w:id w:val="-994333771"/>
      <w:docPartObj>
        <w:docPartGallery w:val="Page Numbers (Bottom of Page)"/>
        <w:docPartUnique/>
      </w:docPartObj>
    </w:sdtPr>
    <w:sdtEndPr>
      <w:rPr>
        <w:noProof/>
      </w:rPr>
    </w:sdtEndPr>
    <w:sdtContent>
      <w:p w14:paraId="735ADD85" w14:textId="77777777" w:rsidR="00CE38C0" w:rsidRDefault="00CE38C0">
        <w:pPr>
          <w:pStyle w:val="Footer"/>
        </w:pPr>
        <w:r>
          <w:fldChar w:fldCharType="begin"/>
        </w:r>
        <w:r>
          <w:instrText xml:space="preserve"> PAGE   \* MERGEFORMAT </w:instrText>
        </w:r>
        <w:r>
          <w:fldChar w:fldCharType="separate"/>
        </w:r>
        <w:r w:rsidR="00DA1438">
          <w:rPr>
            <w:noProof/>
          </w:rPr>
          <w:t>1</w:t>
        </w:r>
        <w:r w:rsidR="00DA1438">
          <w:rPr>
            <w:noProof/>
          </w:rPr>
          <w:t>1</w:t>
        </w:r>
        <w:r>
          <w:rPr>
            <w:noProof/>
          </w:rPr>
          <w:fldChar w:fldCharType="end"/>
        </w:r>
      </w:p>
    </w:sdtContent>
  </w:sdt>
  <w:p w14:paraId="7FF13C9C" w14:textId="77777777" w:rsidR="00CE38C0" w:rsidRPr="005E5EF1" w:rsidRDefault="00CE38C0">
    <w:pPr>
      <w:pBdr>
        <w:top w:val="nil"/>
        <w:left w:val="nil"/>
        <w:bottom w:val="nil"/>
        <w:right w:val="nil"/>
        <w:between w:val="nil"/>
      </w:pBdr>
      <w:tabs>
        <w:tab w:val="center" w:pos="4680"/>
        <w:tab w:val="right" w:pos="9360"/>
      </w:tabs>
      <w:ind w:left="0"/>
      <w:jc w:val="both"/>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6"/>
      <w:gridCol w:w="1696"/>
    </w:tblGrid>
    <w:tr w:rsidR="002F10C9" w:rsidRPr="00B86A71" w14:paraId="5F01135C" w14:textId="77777777" w:rsidTr="00412429">
      <w:tc>
        <w:tcPr>
          <w:tcW w:w="6856" w:type="dxa"/>
        </w:tcPr>
        <w:p w14:paraId="4A274E3E" w14:textId="69BF3CBC" w:rsidR="002F10C9" w:rsidRPr="00FD099D" w:rsidRDefault="002F10C9" w:rsidP="000235DD">
          <w:pPr>
            <w:pBdr>
              <w:top w:val="nil"/>
              <w:left w:val="nil"/>
              <w:bottom w:val="nil"/>
              <w:right w:val="nil"/>
              <w:between w:val="nil"/>
            </w:pBdr>
            <w:tabs>
              <w:tab w:val="left" w:pos="3431"/>
              <w:tab w:val="right" w:pos="4823"/>
            </w:tabs>
            <w:spacing w:line="276" w:lineRule="auto"/>
            <w:jc w:val="left"/>
            <w:rPr>
              <w:rFonts w:ascii="Calisto MT" w:eastAsia="Lustria" w:hAnsi="Calisto MT" w:cs="Lustria"/>
              <w:color w:val="000000"/>
              <w:sz w:val="20"/>
              <w:szCs w:val="20"/>
              <w:lang w:val="en-US"/>
            </w:rPr>
          </w:pPr>
          <w:r w:rsidRPr="00B86A71">
            <w:rPr>
              <w:rFonts w:ascii="Segoe UI Symbol" w:eastAsia="Wingdings" w:hAnsi="Segoe UI Symbol" w:cs="Segoe UI Symbol"/>
              <w:color w:val="000000"/>
              <w:sz w:val="16"/>
              <w:szCs w:val="16"/>
              <w:vertAlign w:val="superscript"/>
              <w:lang w:val="en-ID" w:eastAsia="en-US"/>
            </w:rPr>
            <w:t>🖂</w:t>
          </w:r>
          <w:r w:rsidRPr="00B86A71">
            <w:rPr>
              <w:rFonts w:ascii="Calisto MT" w:eastAsia="Lustria" w:hAnsi="Calisto MT" w:cs="Lustria"/>
              <w:color w:val="000000"/>
              <w:sz w:val="16"/>
              <w:szCs w:val="16"/>
              <w:lang w:val="en-ID" w:eastAsia="en-US"/>
            </w:rPr>
            <w:t xml:space="preserve"> </w:t>
          </w:r>
          <w:r w:rsidR="00FD099D">
            <w:rPr>
              <w:rFonts w:ascii="Calisto MT" w:eastAsia="Lustria" w:hAnsi="Calisto MT" w:cs="Lustria"/>
              <w:color w:val="000000"/>
              <w:sz w:val="16"/>
              <w:szCs w:val="16"/>
              <w:lang w:val="en-ID" w:eastAsia="en-US"/>
            </w:rPr>
            <w:t xml:space="preserve">Annisa </w:t>
          </w:r>
          <w:proofErr w:type="spellStart"/>
          <w:r w:rsidR="00FD099D">
            <w:rPr>
              <w:rFonts w:ascii="Calisto MT" w:eastAsia="Lustria" w:hAnsi="Calisto MT" w:cs="Lustria"/>
              <w:color w:val="000000"/>
              <w:sz w:val="16"/>
              <w:szCs w:val="16"/>
              <w:lang w:val="en-ID" w:eastAsia="en-US"/>
            </w:rPr>
            <w:t>Tusa’diyah</w:t>
          </w:r>
          <w:proofErr w:type="spellEnd"/>
          <w:r w:rsidR="00FD099D">
            <w:rPr>
              <w:rFonts w:ascii="Calisto MT" w:eastAsia="Lustria" w:hAnsi="Calisto MT" w:cs="Lustria"/>
              <w:color w:val="000000"/>
              <w:sz w:val="16"/>
              <w:szCs w:val="16"/>
              <w:lang w:val="en-ID" w:eastAsia="en-US"/>
            </w:rPr>
            <w:t xml:space="preserve"> Chaniago</w:t>
          </w:r>
          <w:r w:rsidRPr="00B86A71">
            <w:rPr>
              <w:rFonts w:ascii="Calisto MT" w:eastAsia="Lustria" w:hAnsi="Calisto MT" w:cs="Lustria"/>
              <w:color w:val="000000"/>
              <w:sz w:val="16"/>
              <w:szCs w:val="16"/>
              <w:lang w:val="en-US" w:eastAsia="en-US"/>
            </w:rPr>
            <w:t>:</w:t>
          </w:r>
          <w:r w:rsidR="000235DD">
            <w:rPr>
              <w:rFonts w:ascii="Calisto MT" w:eastAsia="Lustria" w:hAnsi="Calisto MT" w:cs="Lustria"/>
              <w:color w:val="000000"/>
              <w:sz w:val="16"/>
              <w:szCs w:val="16"/>
              <w:lang w:val="en-US" w:eastAsia="en-US"/>
            </w:rPr>
            <w:t xml:space="preserve"> </w:t>
          </w:r>
          <w:r w:rsidR="000235DD">
            <w:rPr>
              <w:rFonts w:ascii="Calisto MT" w:eastAsia="Lustria" w:hAnsi="Calisto MT" w:cs="Lustria"/>
              <w:color w:val="000000"/>
              <w:sz w:val="16"/>
              <w:szCs w:val="16"/>
              <w:lang w:val="en-US" w:eastAsia="en-US"/>
            </w:rPr>
            <w:br/>
          </w:r>
          <w:r w:rsidR="000235DD" w:rsidRPr="000235DD">
            <w:rPr>
              <w:rFonts w:ascii="Calisto MT" w:eastAsia="Lustria" w:hAnsi="Calisto MT" w:cs="Lustria"/>
              <w:color w:val="000000"/>
              <w:sz w:val="16"/>
              <w:szCs w:val="16"/>
              <w:lang w:val="en-US" w:eastAsia="en-US"/>
            </w:rPr>
            <w:t xml:space="preserve">Email: </w:t>
          </w:r>
          <w:hyperlink r:id="rId1" w:history="1">
            <w:r w:rsidR="00FD099D" w:rsidRPr="00E5754B">
              <w:rPr>
                <w:rStyle w:val="Hyperlink"/>
                <w:rFonts w:ascii="Calisto MT" w:eastAsia="Lustria" w:hAnsi="Calisto MT" w:cs="Lustria"/>
                <w:sz w:val="16"/>
                <w:szCs w:val="16"/>
                <w:lang w:val="en-US" w:eastAsia="en-US"/>
              </w:rPr>
              <w:t>a</w:t>
            </w:r>
            <w:r w:rsidR="00FD099D" w:rsidRPr="00E5754B">
              <w:rPr>
                <w:rStyle w:val="Hyperlink"/>
                <w:rFonts w:ascii="Calisto MT" w:hAnsi="Calisto MT"/>
                <w:sz w:val="16"/>
                <w:szCs w:val="16"/>
              </w:rPr>
              <w:t>n</w:t>
            </w:r>
            <w:r w:rsidR="00FD099D" w:rsidRPr="00E5754B">
              <w:rPr>
                <w:rStyle w:val="Hyperlink"/>
                <w:rFonts w:ascii="Calisto MT" w:hAnsi="Calisto MT"/>
                <w:sz w:val="16"/>
                <w:szCs w:val="16"/>
                <w:lang w:val="en-US"/>
              </w:rPr>
              <w:t>n</w:t>
            </w:r>
            <w:r w:rsidR="00FD099D" w:rsidRPr="00E5754B">
              <w:rPr>
                <w:rStyle w:val="Hyperlink"/>
                <w:rFonts w:ascii="Calisto MT" w:hAnsi="Calisto MT"/>
                <w:sz w:val="16"/>
                <w:szCs w:val="16"/>
              </w:rPr>
              <w:t>isatusadiyah@students.unnes.ac.id</w:t>
            </w:r>
          </w:hyperlink>
          <w:r w:rsidR="00FD099D">
            <w:rPr>
              <w:color w:val="000000"/>
            </w:rPr>
            <w:t xml:space="preserve"> </w:t>
          </w:r>
        </w:p>
      </w:tc>
      <w:tc>
        <w:tcPr>
          <w:tcW w:w="1696" w:type="dxa"/>
        </w:tcPr>
        <w:p w14:paraId="60F17B69" w14:textId="77777777" w:rsidR="002F10C9" w:rsidRPr="00B86A71" w:rsidRDefault="002F10C9" w:rsidP="002F10C9">
          <w:pPr>
            <w:suppressAutoHyphens/>
            <w:autoSpaceDE w:val="0"/>
            <w:autoSpaceDN w:val="0"/>
            <w:adjustRightInd w:val="0"/>
            <w:spacing w:line="276" w:lineRule="auto"/>
            <w:ind w:left="0" w:right="0"/>
            <w:jc w:val="right"/>
            <w:textAlignment w:val="center"/>
            <w:rPr>
              <w:rFonts w:ascii="Calisto MT" w:eastAsia="Lustria" w:hAnsi="Calisto MT" w:cs="Lustria"/>
              <w:bCs/>
              <w:color w:val="000000"/>
              <w:sz w:val="16"/>
              <w:szCs w:val="16"/>
              <w:lang w:val="en-US"/>
            </w:rPr>
          </w:pPr>
          <w:r w:rsidRPr="00B86A71">
            <w:rPr>
              <w:rFonts w:ascii="Calisto MT" w:eastAsia="Lustria" w:hAnsi="Calisto MT" w:cs="Lustria"/>
              <w:bCs/>
              <w:color w:val="000000"/>
              <w:sz w:val="16"/>
              <w:szCs w:val="16"/>
              <w:lang w:val="en-US"/>
            </w:rPr>
            <w:t>p-ISSN: 2252-6323</w:t>
          </w:r>
        </w:p>
        <w:p w14:paraId="2B1851A6" w14:textId="77777777" w:rsidR="002F10C9" w:rsidRPr="00B86A71" w:rsidRDefault="002F10C9" w:rsidP="002F10C9">
          <w:pPr>
            <w:suppressAutoHyphens/>
            <w:autoSpaceDE w:val="0"/>
            <w:autoSpaceDN w:val="0"/>
            <w:adjustRightInd w:val="0"/>
            <w:spacing w:line="276" w:lineRule="auto"/>
            <w:ind w:left="0" w:right="0"/>
            <w:jc w:val="right"/>
            <w:textAlignment w:val="center"/>
            <w:rPr>
              <w:rFonts w:ascii="Calisto MT" w:eastAsia="Lustria" w:hAnsi="Calisto MT" w:cs="Lustria"/>
              <w:bCs/>
              <w:color w:val="000000"/>
              <w:sz w:val="16"/>
              <w:szCs w:val="16"/>
              <w:lang w:val="en-US"/>
            </w:rPr>
          </w:pPr>
          <w:r w:rsidRPr="00B86A71">
            <w:rPr>
              <w:rFonts w:ascii="Calisto MT" w:eastAsia="Lustria" w:hAnsi="Calisto MT" w:cs="Lustria"/>
              <w:bCs/>
              <w:color w:val="000000"/>
              <w:sz w:val="16"/>
              <w:szCs w:val="16"/>
              <w:lang w:val="en-US"/>
            </w:rPr>
            <w:t>e-ISSN: 2721-4540</w:t>
          </w:r>
        </w:p>
      </w:tc>
    </w:tr>
  </w:tbl>
  <w:p w14:paraId="1BBEC8AA" w14:textId="77777777" w:rsidR="002F10C9" w:rsidRDefault="002F10C9">
    <w:pPr>
      <w:pStyle w:val="Footer"/>
    </w:pPr>
  </w:p>
  <w:sdt>
    <w:sdtPr>
      <w:id w:val="-1500180432"/>
      <w:docPartObj>
        <w:docPartGallery w:val="Page Numbers (Bottom of Page)"/>
        <w:docPartUnique/>
      </w:docPartObj>
    </w:sdtPr>
    <w:sdtEndPr>
      <w:rPr>
        <w:noProof/>
      </w:rPr>
    </w:sdtEndPr>
    <w:sdtContent>
      <w:p w14:paraId="27166D4B" w14:textId="4CF630E6" w:rsidR="00CE38C0" w:rsidRDefault="00CE38C0">
        <w:pPr>
          <w:pStyle w:val="Footer"/>
        </w:pPr>
        <w:r>
          <w:fldChar w:fldCharType="begin"/>
        </w:r>
        <w:r>
          <w:instrText xml:space="preserve"> PAGE   \* MERGEFORMAT </w:instrText>
        </w:r>
        <w:r>
          <w:fldChar w:fldCharType="separate"/>
        </w:r>
        <w:r w:rsidR="00DA1438">
          <w:rPr>
            <w:noProof/>
          </w:rPr>
          <w:t>1</w:t>
        </w:r>
        <w:r>
          <w:rPr>
            <w:noProof/>
          </w:rPr>
          <w:fldChar w:fldCharType="end"/>
        </w:r>
      </w:p>
    </w:sdtContent>
  </w:sdt>
  <w:p w14:paraId="231B924E" w14:textId="77777777" w:rsidR="00CE38C0" w:rsidRDefault="00CE3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3AB0" w14:textId="77777777" w:rsidR="00B85E52" w:rsidRDefault="00B85E52">
      <w:r>
        <w:separator/>
      </w:r>
    </w:p>
  </w:footnote>
  <w:footnote w:type="continuationSeparator" w:id="0">
    <w:p w14:paraId="18D5BDAA" w14:textId="77777777" w:rsidR="00B85E52" w:rsidRDefault="00B8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6FD1" w14:textId="6B1099C0" w:rsidR="00CE38C0" w:rsidRDefault="00CE38C0">
    <w:pPr>
      <w:pStyle w:val="Header"/>
    </w:pPr>
    <w:proofErr w:type="spellStart"/>
    <w:r w:rsidRPr="00A80C81">
      <w:rPr>
        <w:rFonts w:ascii="Calisto MT" w:eastAsia="Lustria" w:hAnsi="Calisto MT" w:cs="Lustria"/>
        <w:color w:val="000000"/>
        <w:sz w:val="16"/>
        <w:szCs w:val="16"/>
      </w:rPr>
      <w:t>Rainbow</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Journal</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of</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Literature</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Linguistics</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and</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Cultural</w:t>
    </w:r>
    <w:proofErr w:type="spellEnd"/>
    <w:r w:rsidRPr="00A80C81">
      <w:rPr>
        <w:rFonts w:ascii="Calisto MT" w:eastAsia="Lustria" w:hAnsi="Calisto MT" w:cs="Lustria"/>
        <w:color w:val="000000"/>
        <w:sz w:val="16"/>
        <w:szCs w:val="16"/>
      </w:rPr>
      <w:t xml:space="preserve"> </w:t>
    </w:r>
    <w:proofErr w:type="spellStart"/>
    <w:r w:rsidRPr="00A80C81">
      <w:rPr>
        <w:rFonts w:ascii="Calisto MT" w:eastAsia="Lustria" w:hAnsi="Calisto MT" w:cs="Lustria"/>
        <w:color w:val="000000"/>
        <w:sz w:val="16"/>
        <w:szCs w:val="16"/>
      </w:rPr>
      <w:t>Studies</w:t>
    </w:r>
    <w:proofErr w:type="spellEnd"/>
    <w:r w:rsidRPr="00A80C81">
      <w:rPr>
        <w:rFonts w:ascii="Calisto MT" w:eastAsia="Lustria" w:hAnsi="Calisto MT" w:cs="Lustria"/>
        <w:color w:val="000000"/>
        <w:sz w:val="16"/>
        <w:szCs w:val="16"/>
      </w:rPr>
      <w:t xml:space="preserve">, Vol. </w:t>
    </w:r>
    <w:r w:rsidR="00D7246C">
      <w:rPr>
        <w:rFonts w:ascii="Calisto MT" w:eastAsia="Lustria" w:hAnsi="Calisto MT" w:cs="Lustria"/>
        <w:color w:val="000000"/>
        <w:sz w:val="16"/>
        <w:szCs w:val="16"/>
        <w:lang w:val="en-US"/>
      </w:rPr>
      <w:t>14</w:t>
    </w:r>
    <w:r w:rsidRPr="00A80C81">
      <w:rPr>
        <w:rFonts w:ascii="Calisto MT" w:eastAsia="Lustria" w:hAnsi="Calisto MT" w:cs="Lustria"/>
        <w:color w:val="000000"/>
        <w:sz w:val="16"/>
        <w:szCs w:val="16"/>
      </w:rPr>
      <w:t xml:space="preserve"> (</w:t>
    </w:r>
    <w:r w:rsidR="00D7246C">
      <w:rPr>
        <w:rFonts w:ascii="Calisto MT" w:eastAsia="Lustria" w:hAnsi="Calisto MT" w:cs="Lustria"/>
        <w:color w:val="000000"/>
        <w:sz w:val="16"/>
        <w:szCs w:val="16"/>
        <w:lang w:val="en-US"/>
      </w:rPr>
      <w:t>2025</w:t>
    </w:r>
    <w:r w:rsidRPr="00A80C81">
      <w:rPr>
        <w:rFonts w:ascii="Calisto MT" w:eastAsia="Lustria" w:hAnsi="Calisto MT" w:cs="Lustria"/>
        <w:color w:val="000000"/>
        <w:sz w:val="16"/>
        <w:szCs w:val="16"/>
      </w:rPr>
      <w:t xml:space="preserve">) </w:t>
    </w:r>
    <w:r w:rsidR="00D7246C">
      <w:rPr>
        <w:rFonts w:ascii="Calisto MT" w:eastAsia="Lustria" w:hAnsi="Calisto MT" w:cs="Lustria"/>
        <w:color w:val="000000"/>
        <w:sz w:val="16"/>
        <w:szCs w:val="16"/>
        <w:lang w:val="en-US"/>
      </w:rPr>
      <w:t>Special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47226"/>
    <w:multiLevelType w:val="multilevel"/>
    <w:tmpl w:val="FBB852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C0672A1"/>
    <w:multiLevelType w:val="multilevel"/>
    <w:tmpl w:val="920EB08C"/>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2" w15:restartNumberingAfterBreak="0">
    <w:nsid w:val="163A6B03"/>
    <w:multiLevelType w:val="hybridMultilevel"/>
    <w:tmpl w:val="439E5FE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1888402F"/>
    <w:multiLevelType w:val="multilevel"/>
    <w:tmpl w:val="12A24784"/>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4" w15:restartNumberingAfterBreak="0">
    <w:nsid w:val="191032A6"/>
    <w:multiLevelType w:val="multilevel"/>
    <w:tmpl w:val="988249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D72D50"/>
    <w:multiLevelType w:val="hybridMultilevel"/>
    <w:tmpl w:val="4C548944"/>
    <w:lvl w:ilvl="0" w:tplc="867480D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2F12C5D"/>
    <w:multiLevelType w:val="multilevel"/>
    <w:tmpl w:val="4A1C6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417A0E"/>
    <w:multiLevelType w:val="multilevel"/>
    <w:tmpl w:val="7F14BD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729126B"/>
    <w:multiLevelType w:val="hybridMultilevel"/>
    <w:tmpl w:val="6D7EECF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2A2E7451"/>
    <w:multiLevelType w:val="multilevel"/>
    <w:tmpl w:val="0B9E2A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B8D7F3C"/>
    <w:multiLevelType w:val="hybridMultilevel"/>
    <w:tmpl w:val="81922F12"/>
    <w:lvl w:ilvl="0" w:tplc="44222C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26B46"/>
    <w:multiLevelType w:val="multilevel"/>
    <w:tmpl w:val="66A2E0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BF34213"/>
    <w:multiLevelType w:val="hybridMultilevel"/>
    <w:tmpl w:val="1354C99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15:restartNumberingAfterBreak="0">
    <w:nsid w:val="2E7578AF"/>
    <w:multiLevelType w:val="hybridMultilevel"/>
    <w:tmpl w:val="3D98581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34667A6B"/>
    <w:multiLevelType w:val="hybridMultilevel"/>
    <w:tmpl w:val="39062BF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5" w15:restartNumberingAfterBreak="0">
    <w:nsid w:val="3B1D02CE"/>
    <w:multiLevelType w:val="multilevel"/>
    <w:tmpl w:val="8E98DE8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C3D3877"/>
    <w:multiLevelType w:val="multilevel"/>
    <w:tmpl w:val="F852E4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04565AD"/>
    <w:multiLevelType w:val="multilevel"/>
    <w:tmpl w:val="F4D08C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6BD0DF0"/>
    <w:multiLevelType w:val="hybridMultilevel"/>
    <w:tmpl w:val="A71EBAF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4A2B23AF"/>
    <w:multiLevelType w:val="multilevel"/>
    <w:tmpl w:val="10EED706"/>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4C7E45F0"/>
    <w:multiLevelType w:val="hybridMultilevel"/>
    <w:tmpl w:val="794CC462"/>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15:restartNumberingAfterBreak="0">
    <w:nsid w:val="4FA8200E"/>
    <w:multiLevelType w:val="multilevel"/>
    <w:tmpl w:val="E60C1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2C359FD"/>
    <w:multiLevelType w:val="hybridMultilevel"/>
    <w:tmpl w:val="1F9E4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D15D6F"/>
    <w:multiLevelType w:val="hybridMultilevel"/>
    <w:tmpl w:val="8838353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15:restartNumberingAfterBreak="0">
    <w:nsid w:val="53E70608"/>
    <w:multiLevelType w:val="multilevel"/>
    <w:tmpl w:val="0CD0F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53F178E"/>
    <w:multiLevelType w:val="hybridMultilevel"/>
    <w:tmpl w:val="3580E8A6"/>
    <w:lvl w:ilvl="0" w:tplc="4FF6F6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542F5"/>
    <w:multiLevelType w:val="multilevel"/>
    <w:tmpl w:val="D48A4FFA"/>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27" w15:restartNumberingAfterBreak="0">
    <w:nsid w:val="5D165EC9"/>
    <w:multiLevelType w:val="hybridMultilevel"/>
    <w:tmpl w:val="1756925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15:restartNumberingAfterBreak="0">
    <w:nsid w:val="5E8319B9"/>
    <w:multiLevelType w:val="multilevel"/>
    <w:tmpl w:val="27343B2A"/>
    <w:lvl w:ilvl="0">
      <w:start w:val="1"/>
      <w:numFmt w:val="bullet"/>
      <w:lvlText w:val="−"/>
      <w:lvlJc w:val="left"/>
      <w:pPr>
        <w:ind w:left="1267" w:hanging="360"/>
      </w:pPr>
      <w:rPr>
        <w:rFonts w:ascii="Noto Sans Symbols" w:eastAsia="Noto Sans Symbols" w:hAnsi="Noto Sans Symbols" w:cs="Noto Sans Symbols"/>
      </w:rPr>
    </w:lvl>
    <w:lvl w:ilvl="1">
      <w:start w:val="1"/>
      <w:numFmt w:val="bullet"/>
      <w:lvlText w:val="o"/>
      <w:lvlJc w:val="left"/>
      <w:pPr>
        <w:ind w:left="1987" w:hanging="360"/>
      </w:pPr>
      <w:rPr>
        <w:rFonts w:ascii="Courier New" w:eastAsia="Courier New" w:hAnsi="Courier New" w:cs="Courier New"/>
      </w:rPr>
    </w:lvl>
    <w:lvl w:ilvl="2">
      <w:start w:val="1"/>
      <w:numFmt w:val="bullet"/>
      <w:lvlText w:val="▪"/>
      <w:lvlJc w:val="left"/>
      <w:pPr>
        <w:ind w:left="2707" w:hanging="360"/>
      </w:pPr>
      <w:rPr>
        <w:rFonts w:ascii="Noto Sans Symbols" w:eastAsia="Noto Sans Symbols" w:hAnsi="Noto Sans Symbols" w:cs="Noto Sans Symbols"/>
      </w:rPr>
    </w:lvl>
    <w:lvl w:ilvl="3">
      <w:start w:val="1"/>
      <w:numFmt w:val="bullet"/>
      <w:lvlText w:val="●"/>
      <w:lvlJc w:val="left"/>
      <w:pPr>
        <w:ind w:left="3427" w:hanging="360"/>
      </w:pPr>
      <w:rPr>
        <w:rFonts w:ascii="Noto Sans Symbols" w:eastAsia="Noto Sans Symbols" w:hAnsi="Noto Sans Symbols" w:cs="Noto Sans Symbols"/>
      </w:rPr>
    </w:lvl>
    <w:lvl w:ilvl="4">
      <w:start w:val="1"/>
      <w:numFmt w:val="bullet"/>
      <w:lvlText w:val="o"/>
      <w:lvlJc w:val="left"/>
      <w:pPr>
        <w:ind w:left="4147" w:hanging="360"/>
      </w:pPr>
      <w:rPr>
        <w:rFonts w:ascii="Courier New" w:eastAsia="Courier New" w:hAnsi="Courier New" w:cs="Courier New"/>
      </w:rPr>
    </w:lvl>
    <w:lvl w:ilvl="5">
      <w:start w:val="1"/>
      <w:numFmt w:val="bullet"/>
      <w:lvlText w:val="▪"/>
      <w:lvlJc w:val="left"/>
      <w:pPr>
        <w:ind w:left="4867" w:hanging="360"/>
      </w:pPr>
      <w:rPr>
        <w:rFonts w:ascii="Noto Sans Symbols" w:eastAsia="Noto Sans Symbols" w:hAnsi="Noto Sans Symbols" w:cs="Noto Sans Symbols"/>
      </w:rPr>
    </w:lvl>
    <w:lvl w:ilvl="6">
      <w:start w:val="1"/>
      <w:numFmt w:val="bullet"/>
      <w:lvlText w:val="●"/>
      <w:lvlJc w:val="left"/>
      <w:pPr>
        <w:ind w:left="5587" w:hanging="360"/>
      </w:pPr>
      <w:rPr>
        <w:rFonts w:ascii="Noto Sans Symbols" w:eastAsia="Noto Sans Symbols" w:hAnsi="Noto Sans Symbols" w:cs="Noto Sans Symbols"/>
      </w:rPr>
    </w:lvl>
    <w:lvl w:ilvl="7">
      <w:start w:val="1"/>
      <w:numFmt w:val="bullet"/>
      <w:lvlText w:val="o"/>
      <w:lvlJc w:val="left"/>
      <w:pPr>
        <w:ind w:left="6307" w:hanging="360"/>
      </w:pPr>
      <w:rPr>
        <w:rFonts w:ascii="Courier New" w:eastAsia="Courier New" w:hAnsi="Courier New" w:cs="Courier New"/>
      </w:rPr>
    </w:lvl>
    <w:lvl w:ilvl="8">
      <w:start w:val="1"/>
      <w:numFmt w:val="bullet"/>
      <w:lvlText w:val="▪"/>
      <w:lvlJc w:val="left"/>
      <w:pPr>
        <w:ind w:left="7027" w:hanging="360"/>
      </w:pPr>
      <w:rPr>
        <w:rFonts w:ascii="Noto Sans Symbols" w:eastAsia="Noto Sans Symbols" w:hAnsi="Noto Sans Symbols" w:cs="Noto Sans Symbols"/>
      </w:rPr>
    </w:lvl>
  </w:abstractNum>
  <w:abstractNum w:abstractNumId="29" w15:restartNumberingAfterBreak="0">
    <w:nsid w:val="60B71A8A"/>
    <w:multiLevelType w:val="hybridMultilevel"/>
    <w:tmpl w:val="4C548944"/>
    <w:lvl w:ilvl="0" w:tplc="867480D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4DF0EEE"/>
    <w:multiLevelType w:val="multilevel"/>
    <w:tmpl w:val="F9469228"/>
    <w:lvl w:ilvl="0">
      <w:start w:val="1"/>
      <w:numFmt w:val="bullet"/>
      <w:lvlText w:val="●"/>
      <w:lvlJc w:val="left"/>
      <w:pPr>
        <w:ind w:left="173" w:hanging="360"/>
      </w:pPr>
      <w:rPr>
        <w:rFonts w:ascii="Noto Sans Symbols" w:eastAsia="Noto Sans Symbols" w:hAnsi="Noto Sans Symbols" w:cs="Noto Sans Symbols"/>
      </w:rPr>
    </w:lvl>
    <w:lvl w:ilvl="1">
      <w:start w:val="1"/>
      <w:numFmt w:val="bullet"/>
      <w:lvlText w:val="o"/>
      <w:lvlJc w:val="left"/>
      <w:pPr>
        <w:ind w:left="893" w:hanging="360"/>
      </w:pPr>
      <w:rPr>
        <w:rFonts w:ascii="Courier New" w:eastAsia="Courier New" w:hAnsi="Courier New" w:cs="Courier New"/>
      </w:rPr>
    </w:lvl>
    <w:lvl w:ilvl="2">
      <w:start w:val="1"/>
      <w:numFmt w:val="bullet"/>
      <w:lvlText w:val="▪"/>
      <w:lvlJc w:val="left"/>
      <w:pPr>
        <w:ind w:left="1613" w:hanging="360"/>
      </w:pPr>
      <w:rPr>
        <w:rFonts w:ascii="Noto Sans Symbols" w:eastAsia="Noto Sans Symbols" w:hAnsi="Noto Sans Symbols" w:cs="Noto Sans Symbols"/>
      </w:rPr>
    </w:lvl>
    <w:lvl w:ilvl="3">
      <w:start w:val="1"/>
      <w:numFmt w:val="bullet"/>
      <w:lvlText w:val="●"/>
      <w:lvlJc w:val="left"/>
      <w:pPr>
        <w:ind w:left="2333" w:hanging="360"/>
      </w:pPr>
      <w:rPr>
        <w:rFonts w:ascii="Noto Sans Symbols" w:eastAsia="Noto Sans Symbols" w:hAnsi="Noto Sans Symbols" w:cs="Noto Sans Symbols"/>
      </w:rPr>
    </w:lvl>
    <w:lvl w:ilvl="4">
      <w:start w:val="1"/>
      <w:numFmt w:val="bullet"/>
      <w:lvlText w:val="o"/>
      <w:lvlJc w:val="left"/>
      <w:pPr>
        <w:ind w:left="3053" w:hanging="360"/>
      </w:pPr>
      <w:rPr>
        <w:rFonts w:ascii="Courier New" w:eastAsia="Courier New" w:hAnsi="Courier New" w:cs="Courier New"/>
      </w:rPr>
    </w:lvl>
    <w:lvl w:ilvl="5">
      <w:start w:val="1"/>
      <w:numFmt w:val="bullet"/>
      <w:lvlText w:val="▪"/>
      <w:lvlJc w:val="left"/>
      <w:pPr>
        <w:ind w:left="3773" w:hanging="360"/>
      </w:pPr>
      <w:rPr>
        <w:rFonts w:ascii="Noto Sans Symbols" w:eastAsia="Noto Sans Symbols" w:hAnsi="Noto Sans Symbols" w:cs="Noto Sans Symbols"/>
      </w:rPr>
    </w:lvl>
    <w:lvl w:ilvl="6">
      <w:start w:val="1"/>
      <w:numFmt w:val="bullet"/>
      <w:lvlText w:val="●"/>
      <w:lvlJc w:val="left"/>
      <w:pPr>
        <w:ind w:left="4493" w:hanging="360"/>
      </w:pPr>
      <w:rPr>
        <w:rFonts w:ascii="Noto Sans Symbols" w:eastAsia="Noto Sans Symbols" w:hAnsi="Noto Sans Symbols" w:cs="Noto Sans Symbols"/>
      </w:rPr>
    </w:lvl>
    <w:lvl w:ilvl="7">
      <w:start w:val="1"/>
      <w:numFmt w:val="bullet"/>
      <w:lvlText w:val="o"/>
      <w:lvlJc w:val="left"/>
      <w:pPr>
        <w:ind w:left="5213" w:hanging="360"/>
      </w:pPr>
      <w:rPr>
        <w:rFonts w:ascii="Courier New" w:eastAsia="Courier New" w:hAnsi="Courier New" w:cs="Courier New"/>
      </w:rPr>
    </w:lvl>
    <w:lvl w:ilvl="8">
      <w:start w:val="1"/>
      <w:numFmt w:val="bullet"/>
      <w:lvlText w:val="▪"/>
      <w:lvlJc w:val="left"/>
      <w:pPr>
        <w:ind w:left="5933" w:hanging="360"/>
      </w:pPr>
      <w:rPr>
        <w:rFonts w:ascii="Noto Sans Symbols" w:eastAsia="Noto Sans Symbols" w:hAnsi="Noto Sans Symbols" w:cs="Noto Sans Symbols"/>
      </w:rPr>
    </w:lvl>
  </w:abstractNum>
  <w:abstractNum w:abstractNumId="31" w15:restartNumberingAfterBreak="0">
    <w:nsid w:val="70B93F10"/>
    <w:multiLevelType w:val="hybridMultilevel"/>
    <w:tmpl w:val="2DF210C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4386AEC"/>
    <w:multiLevelType w:val="multilevel"/>
    <w:tmpl w:val="81BC79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4912C45"/>
    <w:multiLevelType w:val="multilevel"/>
    <w:tmpl w:val="FE8278E0"/>
    <w:lvl w:ilvl="0">
      <w:start w:val="1"/>
      <w:numFmt w:val="bullet"/>
      <w:lvlText w:val="●"/>
      <w:lvlJc w:val="left"/>
      <w:pPr>
        <w:ind w:left="-14" w:hanging="360"/>
      </w:pPr>
      <w:rPr>
        <w:rFonts w:ascii="Noto Sans Symbols" w:eastAsia="Noto Sans Symbols" w:hAnsi="Noto Sans Symbols" w:cs="Noto Sans Symbols"/>
      </w:rPr>
    </w:lvl>
    <w:lvl w:ilvl="1">
      <w:start w:val="1"/>
      <w:numFmt w:val="bullet"/>
      <w:lvlText w:val="o"/>
      <w:lvlJc w:val="left"/>
      <w:pPr>
        <w:ind w:left="706" w:hanging="360"/>
      </w:pPr>
      <w:rPr>
        <w:rFonts w:ascii="Courier New" w:eastAsia="Courier New" w:hAnsi="Courier New" w:cs="Courier New"/>
      </w:rPr>
    </w:lvl>
    <w:lvl w:ilvl="2">
      <w:start w:val="1"/>
      <w:numFmt w:val="bullet"/>
      <w:lvlText w:val="▪"/>
      <w:lvlJc w:val="left"/>
      <w:pPr>
        <w:ind w:left="1426" w:hanging="360"/>
      </w:pPr>
      <w:rPr>
        <w:rFonts w:ascii="Noto Sans Symbols" w:eastAsia="Noto Sans Symbols" w:hAnsi="Noto Sans Symbols" w:cs="Noto Sans Symbols"/>
      </w:rPr>
    </w:lvl>
    <w:lvl w:ilvl="3">
      <w:start w:val="1"/>
      <w:numFmt w:val="bullet"/>
      <w:lvlText w:val="●"/>
      <w:lvlJc w:val="left"/>
      <w:pPr>
        <w:ind w:left="2146" w:hanging="360"/>
      </w:pPr>
      <w:rPr>
        <w:rFonts w:ascii="Noto Sans Symbols" w:eastAsia="Noto Sans Symbols" w:hAnsi="Noto Sans Symbols" w:cs="Noto Sans Symbols"/>
      </w:rPr>
    </w:lvl>
    <w:lvl w:ilvl="4">
      <w:start w:val="1"/>
      <w:numFmt w:val="bullet"/>
      <w:lvlText w:val="o"/>
      <w:lvlJc w:val="left"/>
      <w:pPr>
        <w:ind w:left="2866" w:hanging="360"/>
      </w:pPr>
      <w:rPr>
        <w:rFonts w:ascii="Courier New" w:eastAsia="Courier New" w:hAnsi="Courier New" w:cs="Courier New"/>
      </w:rPr>
    </w:lvl>
    <w:lvl w:ilvl="5">
      <w:start w:val="1"/>
      <w:numFmt w:val="bullet"/>
      <w:lvlText w:val="▪"/>
      <w:lvlJc w:val="left"/>
      <w:pPr>
        <w:ind w:left="3586" w:hanging="360"/>
      </w:pPr>
      <w:rPr>
        <w:rFonts w:ascii="Noto Sans Symbols" w:eastAsia="Noto Sans Symbols" w:hAnsi="Noto Sans Symbols" w:cs="Noto Sans Symbols"/>
      </w:rPr>
    </w:lvl>
    <w:lvl w:ilvl="6">
      <w:start w:val="1"/>
      <w:numFmt w:val="bullet"/>
      <w:lvlText w:val="●"/>
      <w:lvlJc w:val="left"/>
      <w:pPr>
        <w:ind w:left="4306" w:hanging="360"/>
      </w:pPr>
      <w:rPr>
        <w:rFonts w:ascii="Noto Sans Symbols" w:eastAsia="Noto Sans Symbols" w:hAnsi="Noto Sans Symbols" w:cs="Noto Sans Symbols"/>
      </w:rPr>
    </w:lvl>
    <w:lvl w:ilvl="7">
      <w:start w:val="1"/>
      <w:numFmt w:val="bullet"/>
      <w:lvlText w:val="o"/>
      <w:lvlJc w:val="left"/>
      <w:pPr>
        <w:ind w:left="5026" w:hanging="360"/>
      </w:pPr>
      <w:rPr>
        <w:rFonts w:ascii="Courier New" w:eastAsia="Courier New" w:hAnsi="Courier New" w:cs="Courier New"/>
      </w:rPr>
    </w:lvl>
    <w:lvl w:ilvl="8">
      <w:start w:val="1"/>
      <w:numFmt w:val="bullet"/>
      <w:lvlText w:val="▪"/>
      <w:lvlJc w:val="left"/>
      <w:pPr>
        <w:ind w:left="5746" w:hanging="360"/>
      </w:pPr>
      <w:rPr>
        <w:rFonts w:ascii="Noto Sans Symbols" w:eastAsia="Noto Sans Symbols" w:hAnsi="Noto Sans Symbols" w:cs="Noto Sans Symbols"/>
      </w:rPr>
    </w:lvl>
  </w:abstractNum>
  <w:abstractNum w:abstractNumId="34" w15:restartNumberingAfterBreak="0">
    <w:nsid w:val="74C86FAC"/>
    <w:multiLevelType w:val="multilevel"/>
    <w:tmpl w:val="B38A4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7961418A"/>
    <w:multiLevelType w:val="multilevel"/>
    <w:tmpl w:val="1DFCC5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7A3E0014"/>
    <w:multiLevelType w:val="hybridMultilevel"/>
    <w:tmpl w:val="66845BFC"/>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7" w15:restartNumberingAfterBreak="0">
    <w:nsid w:val="7C7A16A6"/>
    <w:multiLevelType w:val="multilevel"/>
    <w:tmpl w:val="0A1087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476802580">
    <w:abstractNumId w:val="9"/>
  </w:num>
  <w:num w:numId="2" w16cid:durableId="1935746362">
    <w:abstractNumId w:val="15"/>
  </w:num>
  <w:num w:numId="3" w16cid:durableId="362830900">
    <w:abstractNumId w:val="28"/>
  </w:num>
  <w:num w:numId="4" w16cid:durableId="1927222120">
    <w:abstractNumId w:val="4"/>
  </w:num>
  <w:num w:numId="5" w16cid:durableId="792594183">
    <w:abstractNumId w:val="37"/>
  </w:num>
  <w:num w:numId="6" w16cid:durableId="1141456405">
    <w:abstractNumId w:val="34"/>
  </w:num>
  <w:num w:numId="7" w16cid:durableId="1366523283">
    <w:abstractNumId w:val="24"/>
  </w:num>
  <w:num w:numId="8" w16cid:durableId="1104811960">
    <w:abstractNumId w:val="7"/>
  </w:num>
  <w:num w:numId="9" w16cid:durableId="1332831748">
    <w:abstractNumId w:val="3"/>
  </w:num>
  <w:num w:numId="10" w16cid:durableId="179393758">
    <w:abstractNumId w:val="35"/>
  </w:num>
  <w:num w:numId="11" w16cid:durableId="419060960">
    <w:abstractNumId w:val="31"/>
  </w:num>
  <w:num w:numId="12" w16cid:durableId="1345857970">
    <w:abstractNumId w:val="22"/>
  </w:num>
  <w:num w:numId="13" w16cid:durableId="61563865">
    <w:abstractNumId w:val="29"/>
  </w:num>
  <w:num w:numId="14" w16cid:durableId="1945377546">
    <w:abstractNumId w:val="5"/>
  </w:num>
  <w:num w:numId="15" w16cid:durableId="717973872">
    <w:abstractNumId w:val="10"/>
  </w:num>
  <w:num w:numId="16" w16cid:durableId="569585423">
    <w:abstractNumId w:val="25"/>
  </w:num>
  <w:num w:numId="17" w16cid:durableId="1466705004">
    <w:abstractNumId w:val="23"/>
  </w:num>
  <w:num w:numId="18" w16cid:durableId="433331958">
    <w:abstractNumId w:val="20"/>
  </w:num>
  <w:num w:numId="19" w16cid:durableId="1867670919">
    <w:abstractNumId w:val="14"/>
  </w:num>
  <w:num w:numId="20" w16cid:durableId="434520074">
    <w:abstractNumId w:val="8"/>
  </w:num>
  <w:num w:numId="21" w16cid:durableId="240606161">
    <w:abstractNumId w:val="27"/>
  </w:num>
  <w:num w:numId="22" w16cid:durableId="1008602627">
    <w:abstractNumId w:val="12"/>
  </w:num>
  <w:num w:numId="23" w16cid:durableId="217715350">
    <w:abstractNumId w:val="18"/>
  </w:num>
  <w:num w:numId="24" w16cid:durableId="1939873978">
    <w:abstractNumId w:val="13"/>
  </w:num>
  <w:num w:numId="25" w16cid:durableId="2045324518">
    <w:abstractNumId w:val="36"/>
  </w:num>
  <w:num w:numId="26" w16cid:durableId="105586805">
    <w:abstractNumId w:val="17"/>
  </w:num>
  <w:num w:numId="27" w16cid:durableId="512495472">
    <w:abstractNumId w:val="2"/>
  </w:num>
  <w:num w:numId="28" w16cid:durableId="238760480">
    <w:abstractNumId w:val="19"/>
  </w:num>
  <w:num w:numId="29" w16cid:durableId="322397648">
    <w:abstractNumId w:val="6"/>
  </w:num>
  <w:num w:numId="30" w16cid:durableId="1560628779">
    <w:abstractNumId w:val="0"/>
  </w:num>
  <w:num w:numId="31" w16cid:durableId="967315254">
    <w:abstractNumId w:val="30"/>
  </w:num>
  <w:num w:numId="32" w16cid:durableId="1919898204">
    <w:abstractNumId w:val="21"/>
  </w:num>
  <w:num w:numId="33" w16cid:durableId="1068769257">
    <w:abstractNumId w:val="16"/>
  </w:num>
  <w:num w:numId="34" w16cid:durableId="531459736">
    <w:abstractNumId w:val="11"/>
  </w:num>
  <w:num w:numId="35" w16cid:durableId="1153647070">
    <w:abstractNumId w:val="26"/>
  </w:num>
  <w:num w:numId="36" w16cid:durableId="530997989">
    <w:abstractNumId w:val="32"/>
  </w:num>
  <w:num w:numId="37" w16cid:durableId="1599868860">
    <w:abstractNumId w:val="33"/>
  </w:num>
  <w:num w:numId="38" w16cid:durableId="2003467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AwMDMxM7EwN7I0MjBT0lEKTi0uzszPAykwrAUAWdw/SCwAAAA="/>
  </w:docVars>
  <w:rsids>
    <w:rsidRoot w:val="006C5BCB"/>
    <w:rsid w:val="00013C53"/>
    <w:rsid w:val="000235DD"/>
    <w:rsid w:val="00030646"/>
    <w:rsid w:val="000412F2"/>
    <w:rsid w:val="00042099"/>
    <w:rsid w:val="00044D13"/>
    <w:rsid w:val="00062132"/>
    <w:rsid w:val="000B4668"/>
    <w:rsid w:val="000C1AA0"/>
    <w:rsid w:val="000D267A"/>
    <w:rsid w:val="000D6F72"/>
    <w:rsid w:val="001020EA"/>
    <w:rsid w:val="00103649"/>
    <w:rsid w:val="0012294C"/>
    <w:rsid w:val="001438F5"/>
    <w:rsid w:val="0015051C"/>
    <w:rsid w:val="00155607"/>
    <w:rsid w:val="00164972"/>
    <w:rsid w:val="00173966"/>
    <w:rsid w:val="0017494C"/>
    <w:rsid w:val="00191445"/>
    <w:rsid w:val="001A0979"/>
    <w:rsid w:val="001A6475"/>
    <w:rsid w:val="001A700C"/>
    <w:rsid w:val="001A7A29"/>
    <w:rsid w:val="001C4320"/>
    <w:rsid w:val="001F36BE"/>
    <w:rsid w:val="001F50BD"/>
    <w:rsid w:val="001F6802"/>
    <w:rsid w:val="00204947"/>
    <w:rsid w:val="002214A7"/>
    <w:rsid w:val="00237D85"/>
    <w:rsid w:val="00257888"/>
    <w:rsid w:val="00267BB2"/>
    <w:rsid w:val="00283305"/>
    <w:rsid w:val="002A3379"/>
    <w:rsid w:val="002A6B5E"/>
    <w:rsid w:val="002B062E"/>
    <w:rsid w:val="002B6CDC"/>
    <w:rsid w:val="002F10C9"/>
    <w:rsid w:val="00301A9C"/>
    <w:rsid w:val="00320B40"/>
    <w:rsid w:val="00326876"/>
    <w:rsid w:val="003444B7"/>
    <w:rsid w:val="003729C3"/>
    <w:rsid w:val="003859FA"/>
    <w:rsid w:val="00391379"/>
    <w:rsid w:val="003A5809"/>
    <w:rsid w:val="003B2819"/>
    <w:rsid w:val="003B50B6"/>
    <w:rsid w:val="003C2C6F"/>
    <w:rsid w:val="003E6202"/>
    <w:rsid w:val="003E676E"/>
    <w:rsid w:val="003E7E5E"/>
    <w:rsid w:val="00427105"/>
    <w:rsid w:val="0043607E"/>
    <w:rsid w:val="0043689C"/>
    <w:rsid w:val="00450DDD"/>
    <w:rsid w:val="00470568"/>
    <w:rsid w:val="004860D1"/>
    <w:rsid w:val="004904D2"/>
    <w:rsid w:val="004A4643"/>
    <w:rsid w:val="004A49DE"/>
    <w:rsid w:val="004A56B3"/>
    <w:rsid w:val="004E3109"/>
    <w:rsid w:val="004E7C91"/>
    <w:rsid w:val="004F7920"/>
    <w:rsid w:val="005002E6"/>
    <w:rsid w:val="00504AF9"/>
    <w:rsid w:val="005070C8"/>
    <w:rsid w:val="00532C22"/>
    <w:rsid w:val="005522F6"/>
    <w:rsid w:val="00567F82"/>
    <w:rsid w:val="005714AB"/>
    <w:rsid w:val="00584CE9"/>
    <w:rsid w:val="00591E1F"/>
    <w:rsid w:val="005C1D09"/>
    <w:rsid w:val="005C3355"/>
    <w:rsid w:val="005C7A44"/>
    <w:rsid w:val="005E2490"/>
    <w:rsid w:val="005E5EF1"/>
    <w:rsid w:val="005F346F"/>
    <w:rsid w:val="005F37EA"/>
    <w:rsid w:val="00615B91"/>
    <w:rsid w:val="0061728C"/>
    <w:rsid w:val="006241CD"/>
    <w:rsid w:val="00640924"/>
    <w:rsid w:val="00686335"/>
    <w:rsid w:val="006A4AEF"/>
    <w:rsid w:val="006B2CA4"/>
    <w:rsid w:val="006C309E"/>
    <w:rsid w:val="006C5BCB"/>
    <w:rsid w:val="006D7CA6"/>
    <w:rsid w:val="006E0AEB"/>
    <w:rsid w:val="006E5CC0"/>
    <w:rsid w:val="006F1E32"/>
    <w:rsid w:val="00704422"/>
    <w:rsid w:val="00730180"/>
    <w:rsid w:val="00760254"/>
    <w:rsid w:val="00764AEF"/>
    <w:rsid w:val="007700B2"/>
    <w:rsid w:val="0078471E"/>
    <w:rsid w:val="007C27E4"/>
    <w:rsid w:val="007C5A32"/>
    <w:rsid w:val="007F7F0E"/>
    <w:rsid w:val="008356FC"/>
    <w:rsid w:val="00895DD9"/>
    <w:rsid w:val="00897B5C"/>
    <w:rsid w:val="008A14E7"/>
    <w:rsid w:val="008C4590"/>
    <w:rsid w:val="008C6FCD"/>
    <w:rsid w:val="008E018B"/>
    <w:rsid w:val="008E4500"/>
    <w:rsid w:val="008F1941"/>
    <w:rsid w:val="008F5C57"/>
    <w:rsid w:val="009048A9"/>
    <w:rsid w:val="0090760F"/>
    <w:rsid w:val="009076A6"/>
    <w:rsid w:val="009147B0"/>
    <w:rsid w:val="00922195"/>
    <w:rsid w:val="00923A1E"/>
    <w:rsid w:val="0095032C"/>
    <w:rsid w:val="009523A1"/>
    <w:rsid w:val="0095660D"/>
    <w:rsid w:val="0095700C"/>
    <w:rsid w:val="009576F5"/>
    <w:rsid w:val="00964A3E"/>
    <w:rsid w:val="00971FDA"/>
    <w:rsid w:val="00975E8B"/>
    <w:rsid w:val="0099359A"/>
    <w:rsid w:val="009C0C79"/>
    <w:rsid w:val="009C256E"/>
    <w:rsid w:val="009C73BB"/>
    <w:rsid w:val="00A00DEE"/>
    <w:rsid w:val="00A236AE"/>
    <w:rsid w:val="00A26E8A"/>
    <w:rsid w:val="00A278A7"/>
    <w:rsid w:val="00A303BC"/>
    <w:rsid w:val="00A355F2"/>
    <w:rsid w:val="00A36B38"/>
    <w:rsid w:val="00A4394C"/>
    <w:rsid w:val="00A444B6"/>
    <w:rsid w:val="00A47280"/>
    <w:rsid w:val="00A62A6F"/>
    <w:rsid w:val="00A77DF0"/>
    <w:rsid w:val="00A80B9B"/>
    <w:rsid w:val="00A80C81"/>
    <w:rsid w:val="00A866CF"/>
    <w:rsid w:val="00A87C3B"/>
    <w:rsid w:val="00A92B2D"/>
    <w:rsid w:val="00AA2D7B"/>
    <w:rsid w:val="00AA50B0"/>
    <w:rsid w:val="00AD2C5A"/>
    <w:rsid w:val="00AD503B"/>
    <w:rsid w:val="00AF3A39"/>
    <w:rsid w:val="00AF7F64"/>
    <w:rsid w:val="00B01B9B"/>
    <w:rsid w:val="00B02BA2"/>
    <w:rsid w:val="00B14A50"/>
    <w:rsid w:val="00B52D0B"/>
    <w:rsid w:val="00B76771"/>
    <w:rsid w:val="00B85E52"/>
    <w:rsid w:val="00B935E9"/>
    <w:rsid w:val="00BE6432"/>
    <w:rsid w:val="00BE7060"/>
    <w:rsid w:val="00BF5B30"/>
    <w:rsid w:val="00C105FC"/>
    <w:rsid w:val="00C147BA"/>
    <w:rsid w:val="00C23BD2"/>
    <w:rsid w:val="00C3250F"/>
    <w:rsid w:val="00C327A9"/>
    <w:rsid w:val="00C32C0E"/>
    <w:rsid w:val="00C41125"/>
    <w:rsid w:val="00C55DE8"/>
    <w:rsid w:val="00C66C2D"/>
    <w:rsid w:val="00C73CE1"/>
    <w:rsid w:val="00C92EE1"/>
    <w:rsid w:val="00CA73FA"/>
    <w:rsid w:val="00CC03DD"/>
    <w:rsid w:val="00CD069E"/>
    <w:rsid w:val="00CE38C0"/>
    <w:rsid w:val="00D31A4C"/>
    <w:rsid w:val="00D363D0"/>
    <w:rsid w:val="00D40EC3"/>
    <w:rsid w:val="00D44C28"/>
    <w:rsid w:val="00D5091E"/>
    <w:rsid w:val="00D656F6"/>
    <w:rsid w:val="00D71FB0"/>
    <w:rsid w:val="00D7246C"/>
    <w:rsid w:val="00D7682E"/>
    <w:rsid w:val="00D93352"/>
    <w:rsid w:val="00DA1438"/>
    <w:rsid w:val="00DA41FD"/>
    <w:rsid w:val="00DA5774"/>
    <w:rsid w:val="00DB07BA"/>
    <w:rsid w:val="00DC0A22"/>
    <w:rsid w:val="00DE3A6D"/>
    <w:rsid w:val="00DE41E9"/>
    <w:rsid w:val="00DE5073"/>
    <w:rsid w:val="00DF1C2F"/>
    <w:rsid w:val="00DF3978"/>
    <w:rsid w:val="00E05BCA"/>
    <w:rsid w:val="00E21378"/>
    <w:rsid w:val="00E37F71"/>
    <w:rsid w:val="00E42167"/>
    <w:rsid w:val="00E45942"/>
    <w:rsid w:val="00E5754B"/>
    <w:rsid w:val="00E63A4E"/>
    <w:rsid w:val="00E74B68"/>
    <w:rsid w:val="00E77E1B"/>
    <w:rsid w:val="00E87249"/>
    <w:rsid w:val="00E924E6"/>
    <w:rsid w:val="00EB7DFF"/>
    <w:rsid w:val="00EC1354"/>
    <w:rsid w:val="00EC2D09"/>
    <w:rsid w:val="00ED4514"/>
    <w:rsid w:val="00EE6A49"/>
    <w:rsid w:val="00EE7E9F"/>
    <w:rsid w:val="00EF2895"/>
    <w:rsid w:val="00F024A3"/>
    <w:rsid w:val="00F05905"/>
    <w:rsid w:val="00F20EBF"/>
    <w:rsid w:val="00F34D55"/>
    <w:rsid w:val="00F436FD"/>
    <w:rsid w:val="00F438AB"/>
    <w:rsid w:val="00F47807"/>
    <w:rsid w:val="00F56551"/>
    <w:rsid w:val="00F75991"/>
    <w:rsid w:val="00F90F21"/>
    <w:rsid w:val="00F937FA"/>
    <w:rsid w:val="00F95C34"/>
    <w:rsid w:val="00FA5CDD"/>
    <w:rsid w:val="00FA6B82"/>
    <w:rsid w:val="00FD099D"/>
    <w:rsid w:val="00FD57E8"/>
    <w:rsid w:val="00FE58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A74F2"/>
  <w15:docId w15:val="{05BD59D0-306A-F143-AE64-C6B8B5F2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ind w:left="-57" w:right="-57"/>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4C"/>
    <w:rPr>
      <w:rFonts w:cs="Times New Roman"/>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2 Chapter"/>
    <w:basedOn w:val="BAB"/>
    <w:next w:val="Normal"/>
    <w:link w:val="Heading2Char"/>
    <w:uiPriority w:val="9"/>
    <w:unhideWhenUsed/>
    <w:qFormat/>
    <w:rsid w:val="00AB3C7F"/>
    <w:pPr>
      <w:suppressAutoHyphens/>
      <w:outlineLvl w:val="1"/>
    </w:pPr>
    <w:rPr>
      <w:sz w:val="20"/>
      <w:szCs w:val="20"/>
    </w:rPr>
  </w:style>
  <w:style w:type="paragraph" w:styleId="Heading3">
    <w:name w:val="heading 3"/>
    <w:aliases w:val="4 SUBBAB,3 Sub-chapter"/>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4 Body text"/>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6 Table and Picture"/>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7 References"/>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2 ENGLISH Char"/>
    <w:basedOn w:val="DefaultParagraphFont"/>
    <w:link w:val="Heading1"/>
    <w:uiPriority w:val="9"/>
    <w:locked/>
    <w:rsid w:val="00AB3C7F"/>
    <w:rPr>
      <w:rFonts w:ascii="Calisto MT" w:hAnsi="Calisto MT" w:cs="Times New Roman"/>
      <w:i/>
      <w:iCs/>
      <w:color w:val="000000"/>
      <w:sz w:val="18"/>
      <w:szCs w:val="18"/>
    </w:rPr>
  </w:style>
  <w:style w:type="character" w:customStyle="1" w:styleId="Heading2Char">
    <w:name w:val="Heading 2 Char"/>
    <w:aliases w:val="3 BAB Char,2 Chapter Char"/>
    <w:basedOn w:val="DefaultParagraphFont"/>
    <w:link w:val="Heading2"/>
    <w:uiPriority w:val="9"/>
    <w:locked/>
    <w:rsid w:val="00AB3C7F"/>
    <w:rPr>
      <w:rFonts w:ascii="Calisto MT" w:hAnsi="Calisto MT" w:cs="Calisto MT"/>
      <w:b/>
      <w:bCs/>
      <w:caps/>
      <w:color w:val="000000"/>
      <w:sz w:val="20"/>
      <w:szCs w:val="20"/>
    </w:rPr>
  </w:style>
  <w:style w:type="character" w:customStyle="1" w:styleId="Heading3Char">
    <w:name w:val="Heading 3 Char"/>
    <w:aliases w:val="4 SUBBAB Char,3 Sub-chapter Char"/>
    <w:basedOn w:val="DefaultParagraphFont"/>
    <w:link w:val="Heading3"/>
    <w:uiPriority w:val="9"/>
    <w:locked/>
    <w:rsid w:val="00AB3C7F"/>
    <w:rPr>
      <w:rFonts w:ascii="Calisto MT" w:hAnsi="Calisto MT" w:cs="Calisto MT"/>
      <w:b/>
      <w:color w:val="000000"/>
      <w:sz w:val="20"/>
      <w:szCs w:val="20"/>
      <w:lang w:val="id-ID"/>
    </w:rPr>
  </w:style>
  <w:style w:type="character" w:customStyle="1" w:styleId="Heading4Char">
    <w:name w:val="Heading 4 Char"/>
    <w:aliases w:val="5 ISI Char,4 Body text Char"/>
    <w:basedOn w:val="DefaultParagraphFont"/>
    <w:link w:val="Heading4"/>
    <w:uiPriority w:val="9"/>
    <w:locked/>
    <w:rsid w:val="00AB3C7F"/>
    <w:rPr>
      <w:rFonts w:ascii="Calisto MT" w:hAnsi="Calisto MT" w:cs="Calisto MT"/>
      <w:color w:val="000000"/>
      <w:sz w:val="20"/>
      <w:szCs w:val="20"/>
      <w:lang w:val="id-ID"/>
    </w:rPr>
  </w:style>
  <w:style w:type="character" w:customStyle="1" w:styleId="Heading5Char">
    <w:name w:val="Heading 5 Char"/>
    <w:aliases w:val="6 TABEL GAMBAR Char,6 Table and Picture Char"/>
    <w:basedOn w:val="DefaultParagraphFont"/>
    <w:link w:val="Heading5"/>
    <w:uiPriority w:val="9"/>
    <w:locked/>
    <w:rsid w:val="00AB3C7F"/>
    <w:rPr>
      <w:rFonts w:ascii="Calisto MT" w:hAnsi="Calisto MT" w:cs="Calisto MT"/>
      <w:color w:val="000000"/>
      <w:sz w:val="20"/>
      <w:szCs w:val="20"/>
      <w:lang w:val="id-ID"/>
    </w:rPr>
  </w:style>
  <w:style w:type="character" w:customStyle="1" w:styleId="Heading6Char">
    <w:name w:val="Heading 6 Char"/>
    <w:aliases w:val="7 DAFTAR PUSTAKA Char,7 References Char"/>
    <w:basedOn w:val="DefaultParagraphFont"/>
    <w:link w:val="Heading6"/>
    <w:uiPriority w:val="9"/>
    <w:locked/>
    <w:rsid w:val="00AB3C7F"/>
    <w:rPr>
      <w:rFonts w:ascii="Calisto MT" w:hAnsi="Calisto MT" w:cs="Calisto MT"/>
      <w:color w:val="000000"/>
      <w:sz w:val="20"/>
      <w:szCs w:val="20"/>
    </w:rPr>
  </w:style>
  <w:style w:type="table" w:styleId="TableGrid">
    <w:name w:val="Table Grid"/>
    <w:basedOn w:val="TableNormal"/>
    <w:uiPriority w:val="39"/>
    <w:rsid w:val="0048529F"/>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unhideWhenUsed/>
    <w:rsid w:val="0048529F"/>
    <w:rPr>
      <w:rFonts w:ascii="Tahoma" w:hAnsi="Tahoma" w:cs="Tahoma"/>
      <w:sz w:val="16"/>
      <w:szCs w:val="16"/>
    </w:rPr>
  </w:style>
  <w:style w:type="character" w:customStyle="1" w:styleId="BalloonTextChar">
    <w:name w:val="Balloon Text Char"/>
    <w:basedOn w:val="DefaultParagraphFont"/>
    <w:link w:val="BalloonText"/>
    <w:uiPriority w:val="99"/>
    <w:locked/>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pPr>
  </w:style>
  <w:style w:type="character" w:customStyle="1" w:styleId="HeaderChar">
    <w:name w:val="Header Char"/>
    <w:basedOn w:val="DefaultParagraphFont"/>
    <w:link w:val="Header"/>
    <w:uiPriority w:val="99"/>
    <w:locked/>
    <w:rsid w:val="0048529F"/>
    <w:rPr>
      <w:rFonts w:cs="Times New Roman"/>
    </w:rPr>
  </w:style>
  <w:style w:type="paragraph" w:styleId="Footer">
    <w:name w:val="footer"/>
    <w:basedOn w:val="Normal"/>
    <w:link w:val="FooterChar"/>
    <w:uiPriority w:val="99"/>
    <w:unhideWhenUsed/>
    <w:rsid w:val="0048529F"/>
    <w:pPr>
      <w:tabs>
        <w:tab w:val="center" w:pos="4680"/>
        <w:tab w:val="right" w:pos="9360"/>
      </w:tabs>
    </w:pPr>
  </w:style>
  <w:style w:type="character" w:customStyle="1" w:styleId="FooterChar">
    <w:name w:val="Footer Char"/>
    <w:basedOn w:val="DefaultParagraphFont"/>
    <w:link w:val="Footer"/>
    <w:uiPriority w:val="99"/>
    <w:locked/>
    <w:rsid w:val="0048529F"/>
    <w:rPr>
      <w:rFonts w:cs="Times New Roman"/>
    </w:rPr>
  </w:style>
  <w:style w:type="paragraph" w:customStyle="1" w:styleId="NoParagraphStyle">
    <w:name w:val="[No Paragraph Style]"/>
    <w:rsid w:val="0048529F"/>
    <w:pPr>
      <w:autoSpaceDE w:val="0"/>
      <w:autoSpaceDN w:val="0"/>
      <w:adjustRightInd w:val="0"/>
      <w:spacing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rFonts w:cs="Times New Roman"/>
      <w:color w:val="0000FF"/>
      <w:w w:val="100"/>
      <w:u w:val="thick" w:color="0000FF"/>
    </w:rPr>
  </w:style>
  <w:style w:type="character" w:styleId="Emphasis">
    <w:name w:val="Emphasis"/>
    <w:basedOn w:val="DefaultParagraphFont"/>
    <w:uiPriority w:val="20"/>
    <w:qFormat/>
    <w:rsid w:val="00B316FD"/>
    <w:rPr>
      <w:rFonts w:cs="Times New Roman"/>
      <w:i/>
      <w:iCs/>
      <w:w w:val="100"/>
    </w:rPr>
  </w:style>
  <w:style w:type="table" w:styleId="LightGrid-Accent2">
    <w:name w:val="Light Grid Accent 2"/>
    <w:basedOn w:val="TableNormal"/>
    <w:uiPriority w:val="62"/>
    <w:rsid w:val="0076067D"/>
    <w:pPr>
      <w:ind w:left="0" w:right="0"/>
      <w:jc w:val="left"/>
    </w:pPr>
    <w:rPr>
      <w:rFonts w:cs="Times New Roman"/>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pPr>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pPr>
      <w:rPr>
        <w:rFonts w:asciiTheme="majorHAnsi" w:eastAsiaTheme="majorEastAsia" w:hAnsiTheme="majorHAnsi" w:cs="Times New Roman"/>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rPr>
        <w:rFonts w:cs="Times New Roman"/>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paragraph" w:styleId="ListParagraph">
    <w:name w:val="List Paragraph"/>
    <w:basedOn w:val="Normal"/>
    <w:uiPriority w:val="34"/>
    <w:qFormat/>
    <w:rsid w:val="008242B3"/>
    <w:pPr>
      <w:spacing w:after="200" w:line="276" w:lineRule="auto"/>
      <w:ind w:left="720" w:right="0"/>
      <w:contextualSpacing/>
      <w:jc w:val="left"/>
    </w:pPr>
    <w:rPr>
      <w:rFonts w:ascii="Times New Roman" w:hAnsi="Times New Roman"/>
      <w:sz w:val="24"/>
    </w:rPr>
  </w:style>
  <w:style w:type="character" w:styleId="PageNumber">
    <w:name w:val="page number"/>
    <w:basedOn w:val="DefaultParagraphFont"/>
    <w:uiPriority w:val="99"/>
    <w:rsid w:val="008242B3"/>
    <w:rPr>
      <w:rFonts w:cs="Times New Roman"/>
    </w:rPr>
  </w:style>
  <w:style w:type="paragraph" w:styleId="NormalWeb">
    <w:name w:val="Normal (Web)"/>
    <w:basedOn w:val="Normal"/>
    <w:uiPriority w:val="99"/>
    <w:unhideWhenUsed/>
    <w:rsid w:val="008242B3"/>
    <w:pPr>
      <w:ind w:left="0" w:right="0"/>
      <w:jc w:val="left"/>
    </w:pPr>
    <w:rPr>
      <w:rFonts w:ascii="Times New Roman" w:hAnsi="Times New Roman"/>
      <w:sz w:val="24"/>
      <w:szCs w:val="24"/>
    </w:rPr>
  </w:style>
  <w:style w:type="character" w:styleId="LineNumber">
    <w:name w:val="line number"/>
    <w:basedOn w:val="DefaultParagraphFont"/>
    <w:uiPriority w:val="99"/>
    <w:rsid w:val="008242B3"/>
    <w:rPr>
      <w:rFonts w:cs="Times New Roman"/>
    </w:rPr>
  </w:style>
  <w:style w:type="character" w:customStyle="1" w:styleId="post-authorvcard">
    <w:name w:val="post-author vcard"/>
    <w:basedOn w:val="DefaultParagraphFont"/>
    <w:rsid w:val="008242B3"/>
    <w:rPr>
      <w:rFonts w:cs="Times New Roman"/>
    </w:rPr>
  </w:style>
  <w:style w:type="character" w:customStyle="1" w:styleId="fn">
    <w:name w:val="fn"/>
    <w:basedOn w:val="DefaultParagraphFont"/>
    <w:rsid w:val="008242B3"/>
    <w:rPr>
      <w:rFonts w:cs="Times New Roman"/>
    </w:rPr>
  </w:style>
  <w:style w:type="character" w:customStyle="1" w:styleId="post-timestamp">
    <w:name w:val="post-timestamp"/>
    <w:basedOn w:val="DefaultParagraphFont"/>
    <w:rsid w:val="008242B3"/>
    <w:rPr>
      <w:rFonts w:cs="Times New Roman"/>
    </w:rPr>
  </w:style>
  <w:style w:type="character" w:customStyle="1" w:styleId="post-comment-link">
    <w:name w:val="post-comment-link"/>
    <w:basedOn w:val="DefaultParagraphFont"/>
    <w:rsid w:val="008242B3"/>
    <w:rPr>
      <w:rFonts w:cs="Times New Roman"/>
    </w:rPr>
  </w:style>
  <w:style w:type="paragraph" w:styleId="BodyTextIndent3">
    <w:name w:val="Body Text Indent 3"/>
    <w:basedOn w:val="Normal"/>
    <w:link w:val="BodyTextIndent3Char"/>
    <w:uiPriority w:val="99"/>
    <w:rsid w:val="008242B3"/>
    <w:pPr>
      <w:spacing w:line="480" w:lineRule="auto"/>
      <w:ind w:left="720" w:right="0" w:firstLine="72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locked/>
    <w:rsid w:val="008242B3"/>
    <w:rPr>
      <w:rFonts w:ascii="Times New Roman" w:hAnsi="Times New Roman" w:cs="Times New Roman"/>
      <w:sz w:val="24"/>
      <w:szCs w:val="24"/>
    </w:rPr>
  </w:style>
  <w:style w:type="paragraph" w:customStyle="1" w:styleId="Default">
    <w:name w:val="Default"/>
    <w:rsid w:val="008242B3"/>
    <w:pPr>
      <w:widowControl w:val="0"/>
      <w:autoSpaceDE w:val="0"/>
      <w:autoSpaceDN w:val="0"/>
      <w:adjustRightInd w:val="0"/>
      <w:ind w:left="0" w:right="0"/>
      <w:jc w:val="left"/>
    </w:pPr>
    <w:rPr>
      <w:rFonts w:ascii="Times New Roman" w:hAnsi="Times New Roman" w:cs="Times New Roman"/>
      <w:color w:val="000000"/>
      <w:sz w:val="24"/>
      <w:szCs w:val="24"/>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rFonts w:cs="Times New Roman"/>
      <w:b/>
      <w:bCs/>
    </w:rPr>
  </w:style>
  <w:style w:type="character" w:styleId="FollowedHyperlink">
    <w:name w:val="FollowedHyperlink"/>
    <w:basedOn w:val="DefaultParagraphFont"/>
    <w:uiPriority w:val="99"/>
    <w:rsid w:val="008242B3"/>
    <w:rPr>
      <w:rFonts w:cs="Times New Roman"/>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rPr>
      <w:rFonts w:cs="Times New Roman"/>
    </w:rPr>
  </w:style>
  <w:style w:type="character" w:customStyle="1" w:styleId="dhighlight">
    <w:name w:val="dhighlight"/>
    <w:basedOn w:val="DefaultParagraphFont"/>
    <w:rsid w:val="008242B3"/>
    <w:rPr>
      <w:rFonts w:cs="Times New Roman"/>
    </w:rPr>
  </w:style>
  <w:style w:type="paragraph" w:styleId="Bibliography">
    <w:name w:val="Bibliography"/>
    <w:basedOn w:val="Normal"/>
    <w:next w:val="Normal"/>
    <w:uiPriority w:val="37"/>
    <w:semiHidden/>
    <w:unhideWhenUsed/>
    <w:rsid w:val="007C0757"/>
    <w:pPr>
      <w:spacing w:after="200" w:line="276" w:lineRule="auto"/>
      <w:ind w:left="0" w:right="0"/>
      <w:jc w:val="left"/>
    </w:pPr>
  </w:style>
  <w:style w:type="character" w:customStyle="1" w:styleId="UnresolvedMention1">
    <w:name w:val="Unresolved Mention1"/>
    <w:basedOn w:val="DefaultParagraphFont"/>
    <w:uiPriority w:val="99"/>
    <w:semiHidden/>
    <w:unhideWhenUsed/>
    <w:rsid w:val="00F71632"/>
    <w:rPr>
      <w:rFonts w:cs="Times New Roman"/>
      <w:color w:val="605E5C"/>
      <w:shd w:val="clear" w:color="auto" w:fill="E1DFDD"/>
    </w:rPr>
  </w:style>
  <w:style w:type="paragraph" w:customStyle="1" w:styleId="Body">
    <w:name w:val="Body"/>
    <w:basedOn w:val="Normal"/>
    <w:rsid w:val="00891046"/>
    <w:pPr>
      <w:widowControl w:val="0"/>
      <w:autoSpaceDE w:val="0"/>
      <w:autoSpaceDN w:val="0"/>
      <w:adjustRightInd w:val="0"/>
      <w:ind w:left="0" w:right="0" w:firstLine="340"/>
      <w:jc w:val="both"/>
      <w:textAlignment w:val="baseline"/>
    </w:pPr>
    <w:rPr>
      <w:rFonts w:ascii="Times New Roman" w:eastAsia="BatangChe" w:hAnsi="Times New Roman"/>
      <w:sz w:val="20"/>
      <w:szCs w:val="20"/>
      <w:lang w:eastAsia="ko-KR"/>
    </w:rPr>
  </w:style>
  <w:style w:type="paragraph" w:styleId="Quote">
    <w:name w:val="Quote"/>
    <w:basedOn w:val="Body"/>
    <w:link w:val="QuoteChar"/>
    <w:qFormat/>
    <w:rsid w:val="005B113A"/>
    <w:pPr>
      <w:ind w:left="446" w:firstLine="144"/>
    </w:pPr>
  </w:style>
  <w:style w:type="character" w:customStyle="1" w:styleId="QuoteChar">
    <w:name w:val="Quote Char"/>
    <w:basedOn w:val="DefaultParagraphFont"/>
    <w:link w:val="Quote"/>
    <w:rsid w:val="005B113A"/>
    <w:rPr>
      <w:rFonts w:ascii="Times New Roman" w:eastAsia="BatangChe" w:hAnsi="Times New Roman" w:cs="Times New Roman"/>
      <w:sz w:val="20"/>
      <w:szCs w:val="20"/>
      <w:lang w:eastAsia="ko-KR"/>
    </w:rPr>
  </w:style>
  <w:style w:type="paragraph" w:customStyle="1" w:styleId="Bullet">
    <w:name w:val="Bullet"/>
    <w:basedOn w:val="Body"/>
    <w:rsid w:val="00781C4A"/>
    <w:pPr>
      <w:ind w:left="576" w:hanging="288"/>
    </w:pPr>
  </w:style>
  <w:style w:type="paragraph" w:customStyle="1" w:styleId="SubBullet">
    <w:name w:val="SubBullet"/>
    <w:basedOn w:val="Body"/>
    <w:rsid w:val="00781C4A"/>
    <w:pPr>
      <w:ind w:left="1145" w:hanging="283"/>
    </w:pPr>
  </w:style>
  <w:style w:type="paragraph" w:customStyle="1" w:styleId="Tabletitle">
    <w:name w:val="Tabletitle"/>
    <w:basedOn w:val="Body"/>
    <w:rsid w:val="000D16B5"/>
    <w:pPr>
      <w:spacing w:before="240" w:after="120"/>
      <w:jc w:val="center"/>
    </w:pPr>
    <w:rPr>
      <w:i/>
    </w:rPr>
  </w:style>
  <w:style w:type="paragraph" w:customStyle="1" w:styleId="TableHeading">
    <w:name w:val="TableHeading"/>
    <w:rsid w:val="000D16B5"/>
    <w:pPr>
      <w:widowControl w:val="0"/>
      <w:autoSpaceDE w:val="0"/>
      <w:autoSpaceDN w:val="0"/>
      <w:adjustRightInd w:val="0"/>
      <w:ind w:left="0" w:right="0"/>
      <w:textAlignment w:val="baseline"/>
    </w:pPr>
    <w:rPr>
      <w:rFonts w:ascii="Times New Roman" w:eastAsia="BatangChe" w:hAnsi="Times New Roman" w:cs="Times New Roman"/>
      <w:b/>
      <w:sz w:val="20"/>
      <w:szCs w:val="20"/>
      <w:lang w:eastAsia="ko-KR"/>
    </w:rPr>
  </w:style>
  <w:style w:type="paragraph" w:customStyle="1" w:styleId="FigureTitle">
    <w:name w:val="FigureTitle"/>
    <w:basedOn w:val="Body"/>
    <w:rsid w:val="005D3EE2"/>
    <w:pPr>
      <w:spacing w:after="120"/>
      <w:jc w:val="center"/>
    </w:pPr>
    <w:rPr>
      <w:i/>
    </w:rPr>
  </w:style>
  <w:style w:type="paragraph" w:customStyle="1" w:styleId="Equation">
    <w:name w:val="Equation"/>
    <w:basedOn w:val="Normal"/>
    <w:rsid w:val="005D3EE2"/>
    <w:pPr>
      <w:widowControl w:val="0"/>
      <w:tabs>
        <w:tab w:val="left" w:pos="0"/>
        <w:tab w:val="center" w:pos="2268"/>
        <w:tab w:val="right" w:pos="4706"/>
      </w:tabs>
      <w:autoSpaceDE w:val="0"/>
      <w:autoSpaceDN w:val="0"/>
      <w:adjustRightInd w:val="0"/>
      <w:spacing w:before="120" w:after="120"/>
      <w:ind w:left="0" w:right="0"/>
      <w:jc w:val="both"/>
      <w:textAlignment w:val="baseline"/>
    </w:pPr>
    <w:rPr>
      <w:rFonts w:ascii="Times New Roman" w:eastAsia="BatangChe" w:hAnsi="Times New Roman"/>
      <w:szCs w:val="20"/>
      <w:lang w:eastAsia="ko-K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ind w:left="0" w:right="0"/>
      <w:jc w:val="left"/>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A80C81"/>
    <w:rPr>
      <w:color w:val="808080"/>
    </w:rPr>
  </w:style>
  <w:style w:type="paragraph" w:styleId="CommentText">
    <w:name w:val="annotation text"/>
    <w:basedOn w:val="Normal"/>
    <w:link w:val="CommentTextChar"/>
    <w:uiPriority w:val="99"/>
    <w:semiHidden/>
    <w:unhideWhenUsed/>
    <w:rsid w:val="003B2819"/>
    <w:rPr>
      <w:sz w:val="20"/>
      <w:szCs w:val="20"/>
    </w:rPr>
  </w:style>
  <w:style w:type="character" w:customStyle="1" w:styleId="CommentTextChar">
    <w:name w:val="Comment Text Char"/>
    <w:basedOn w:val="DefaultParagraphFont"/>
    <w:link w:val="CommentText"/>
    <w:uiPriority w:val="99"/>
    <w:semiHidden/>
    <w:rsid w:val="003B2819"/>
    <w:rPr>
      <w:rFonts w:cs="Times New Roman"/>
      <w:sz w:val="20"/>
      <w:szCs w:val="20"/>
    </w:rPr>
  </w:style>
  <w:style w:type="character" w:styleId="CommentReference">
    <w:name w:val="annotation reference"/>
    <w:uiPriority w:val="99"/>
    <w:semiHidden/>
    <w:unhideWhenUsed/>
    <w:rsid w:val="003B2819"/>
    <w:rPr>
      <w:sz w:val="16"/>
      <w:szCs w:val="16"/>
    </w:rPr>
  </w:style>
  <w:style w:type="character" w:customStyle="1" w:styleId="y2iqfc">
    <w:name w:val="y2iqfc"/>
    <w:basedOn w:val="DefaultParagraphFont"/>
    <w:rsid w:val="00D71FB0"/>
  </w:style>
  <w:style w:type="table" w:styleId="LightGrid-Accent1">
    <w:name w:val="Light Grid Accent 1"/>
    <w:basedOn w:val="TableNormal"/>
    <w:uiPriority w:val="62"/>
    <w:rsid w:val="009048A9"/>
    <w:pPr>
      <w:ind w:left="0" w:right="0"/>
      <w:jc w:val="left"/>
    </w:pPr>
    <w:rPr>
      <w:rFonts w:asciiTheme="minorHAnsi" w:eastAsiaTheme="minorHAnsi" w:hAnsiTheme="minorHAnsi" w:cstheme="minorBidi"/>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jlqj4b">
    <w:name w:val="jlqj4b"/>
    <w:basedOn w:val="DefaultParagraphFont"/>
    <w:rsid w:val="00F438AB"/>
  </w:style>
  <w:style w:type="table" w:styleId="MediumShading1-Accent5">
    <w:name w:val="Medium Shading 1 Accent 5"/>
    <w:basedOn w:val="TableNormal"/>
    <w:uiPriority w:val="63"/>
    <w:rsid w:val="00283305"/>
    <w:pPr>
      <w:ind w:left="0" w:right="0"/>
      <w:jc w:val="left"/>
    </w:pPr>
    <w:rPr>
      <w:rFonts w:asciiTheme="minorHAnsi" w:eastAsiaTheme="minorHAnsi" w:hAnsiTheme="minorHAnsi" w:cstheme="minorBidi"/>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UnresolvedMention">
    <w:name w:val="Unresolved Mention"/>
    <w:basedOn w:val="DefaultParagraphFont"/>
    <w:uiPriority w:val="99"/>
    <w:semiHidden/>
    <w:unhideWhenUsed/>
    <w:rsid w:val="005C7A44"/>
    <w:rPr>
      <w:color w:val="605E5C"/>
      <w:shd w:val="clear" w:color="auto" w:fill="E1DFDD"/>
    </w:rPr>
  </w:style>
  <w:style w:type="paragraph" w:styleId="FootnoteText">
    <w:name w:val="footnote text"/>
    <w:basedOn w:val="Normal"/>
    <w:link w:val="FootnoteTextChar"/>
    <w:uiPriority w:val="99"/>
    <w:unhideWhenUsed/>
    <w:rsid w:val="000235DD"/>
    <w:pPr>
      <w:ind w:left="0" w:right="0"/>
      <w:jc w:val="left"/>
    </w:pPr>
    <w:rPr>
      <w:rFonts w:ascii="Times New Roman" w:eastAsia="Times New Roman" w:hAnsi="Times New Roman"/>
      <w:sz w:val="20"/>
      <w:szCs w:val="20"/>
      <w:lang w:val="en-US" w:eastAsia="en-GB"/>
    </w:rPr>
  </w:style>
  <w:style w:type="character" w:customStyle="1" w:styleId="FootnoteTextChar">
    <w:name w:val="Footnote Text Char"/>
    <w:basedOn w:val="DefaultParagraphFont"/>
    <w:link w:val="FootnoteText"/>
    <w:uiPriority w:val="99"/>
    <w:rsid w:val="000235DD"/>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7C27E4"/>
    <w:rPr>
      <w:b/>
      <w:bCs/>
    </w:rPr>
  </w:style>
  <w:style w:type="character" w:customStyle="1" w:styleId="CommentSubjectChar">
    <w:name w:val="Comment Subject Char"/>
    <w:basedOn w:val="CommentTextChar"/>
    <w:link w:val="CommentSubject"/>
    <w:uiPriority w:val="99"/>
    <w:semiHidden/>
    <w:rsid w:val="007C27E4"/>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7670">
      <w:bodyDiv w:val="1"/>
      <w:marLeft w:val="0"/>
      <w:marRight w:val="0"/>
      <w:marTop w:val="0"/>
      <w:marBottom w:val="0"/>
      <w:divBdr>
        <w:top w:val="none" w:sz="0" w:space="0" w:color="auto"/>
        <w:left w:val="none" w:sz="0" w:space="0" w:color="auto"/>
        <w:bottom w:val="none" w:sz="0" w:space="0" w:color="auto"/>
        <w:right w:val="none" w:sz="0" w:space="0" w:color="auto"/>
      </w:divBdr>
      <w:divsChild>
        <w:div w:id="1580750834">
          <w:marLeft w:val="0"/>
          <w:marRight w:val="0"/>
          <w:marTop w:val="0"/>
          <w:marBottom w:val="0"/>
          <w:divBdr>
            <w:top w:val="none" w:sz="0" w:space="0" w:color="auto"/>
            <w:left w:val="none" w:sz="0" w:space="0" w:color="auto"/>
            <w:bottom w:val="none" w:sz="0" w:space="0" w:color="auto"/>
            <w:right w:val="none" w:sz="0" w:space="0" w:color="auto"/>
          </w:divBdr>
          <w:divsChild>
            <w:div w:id="661664107">
              <w:marLeft w:val="0"/>
              <w:marRight w:val="0"/>
              <w:marTop w:val="0"/>
              <w:marBottom w:val="0"/>
              <w:divBdr>
                <w:top w:val="none" w:sz="0" w:space="0" w:color="auto"/>
                <w:left w:val="none" w:sz="0" w:space="0" w:color="auto"/>
                <w:bottom w:val="none" w:sz="0" w:space="0" w:color="auto"/>
                <w:right w:val="none" w:sz="0" w:space="0" w:color="auto"/>
              </w:divBdr>
              <w:divsChild>
                <w:div w:id="185935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3954">
      <w:bodyDiv w:val="1"/>
      <w:marLeft w:val="0"/>
      <w:marRight w:val="0"/>
      <w:marTop w:val="0"/>
      <w:marBottom w:val="0"/>
      <w:divBdr>
        <w:top w:val="none" w:sz="0" w:space="0" w:color="auto"/>
        <w:left w:val="none" w:sz="0" w:space="0" w:color="auto"/>
        <w:bottom w:val="none" w:sz="0" w:space="0" w:color="auto"/>
        <w:right w:val="none" w:sz="0" w:space="0" w:color="auto"/>
      </w:divBdr>
      <w:divsChild>
        <w:div w:id="1649284768">
          <w:marLeft w:val="0"/>
          <w:marRight w:val="0"/>
          <w:marTop w:val="0"/>
          <w:marBottom w:val="0"/>
          <w:divBdr>
            <w:top w:val="none" w:sz="0" w:space="0" w:color="auto"/>
            <w:left w:val="none" w:sz="0" w:space="0" w:color="auto"/>
            <w:bottom w:val="none" w:sz="0" w:space="0" w:color="auto"/>
            <w:right w:val="none" w:sz="0" w:space="0" w:color="auto"/>
          </w:divBdr>
          <w:divsChild>
            <w:div w:id="155844927">
              <w:marLeft w:val="0"/>
              <w:marRight w:val="0"/>
              <w:marTop w:val="0"/>
              <w:marBottom w:val="0"/>
              <w:divBdr>
                <w:top w:val="none" w:sz="0" w:space="0" w:color="auto"/>
                <w:left w:val="none" w:sz="0" w:space="0" w:color="auto"/>
                <w:bottom w:val="none" w:sz="0" w:space="0" w:color="auto"/>
                <w:right w:val="none" w:sz="0" w:space="0" w:color="auto"/>
              </w:divBdr>
              <w:divsChild>
                <w:div w:id="126421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4428">
      <w:bodyDiv w:val="1"/>
      <w:marLeft w:val="0"/>
      <w:marRight w:val="0"/>
      <w:marTop w:val="0"/>
      <w:marBottom w:val="0"/>
      <w:divBdr>
        <w:top w:val="none" w:sz="0" w:space="0" w:color="auto"/>
        <w:left w:val="none" w:sz="0" w:space="0" w:color="auto"/>
        <w:bottom w:val="none" w:sz="0" w:space="0" w:color="auto"/>
        <w:right w:val="none" w:sz="0" w:space="0" w:color="auto"/>
      </w:divBdr>
      <w:divsChild>
        <w:div w:id="848839054">
          <w:marLeft w:val="0"/>
          <w:marRight w:val="0"/>
          <w:marTop w:val="0"/>
          <w:marBottom w:val="0"/>
          <w:divBdr>
            <w:top w:val="none" w:sz="0" w:space="0" w:color="auto"/>
            <w:left w:val="none" w:sz="0" w:space="0" w:color="auto"/>
            <w:bottom w:val="none" w:sz="0" w:space="0" w:color="auto"/>
            <w:right w:val="none" w:sz="0" w:space="0" w:color="auto"/>
          </w:divBdr>
          <w:divsChild>
            <w:div w:id="410277732">
              <w:marLeft w:val="0"/>
              <w:marRight w:val="0"/>
              <w:marTop w:val="0"/>
              <w:marBottom w:val="0"/>
              <w:divBdr>
                <w:top w:val="none" w:sz="0" w:space="0" w:color="auto"/>
                <w:left w:val="none" w:sz="0" w:space="0" w:color="auto"/>
                <w:bottom w:val="none" w:sz="0" w:space="0" w:color="auto"/>
                <w:right w:val="none" w:sz="0" w:space="0" w:color="auto"/>
              </w:divBdr>
              <w:divsChild>
                <w:div w:id="4495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84816">
      <w:bodyDiv w:val="1"/>
      <w:marLeft w:val="0"/>
      <w:marRight w:val="0"/>
      <w:marTop w:val="0"/>
      <w:marBottom w:val="0"/>
      <w:divBdr>
        <w:top w:val="none" w:sz="0" w:space="0" w:color="auto"/>
        <w:left w:val="none" w:sz="0" w:space="0" w:color="auto"/>
        <w:bottom w:val="none" w:sz="0" w:space="0" w:color="auto"/>
        <w:right w:val="none" w:sz="0" w:space="0" w:color="auto"/>
      </w:divBdr>
      <w:divsChild>
        <w:div w:id="53358282">
          <w:marLeft w:val="0"/>
          <w:marRight w:val="0"/>
          <w:marTop w:val="0"/>
          <w:marBottom w:val="0"/>
          <w:divBdr>
            <w:top w:val="none" w:sz="0" w:space="0" w:color="auto"/>
            <w:left w:val="none" w:sz="0" w:space="0" w:color="auto"/>
            <w:bottom w:val="none" w:sz="0" w:space="0" w:color="auto"/>
            <w:right w:val="none" w:sz="0" w:space="0" w:color="auto"/>
          </w:divBdr>
          <w:divsChild>
            <w:div w:id="13045334">
              <w:marLeft w:val="0"/>
              <w:marRight w:val="0"/>
              <w:marTop w:val="0"/>
              <w:marBottom w:val="0"/>
              <w:divBdr>
                <w:top w:val="none" w:sz="0" w:space="0" w:color="auto"/>
                <w:left w:val="none" w:sz="0" w:space="0" w:color="auto"/>
                <w:bottom w:val="none" w:sz="0" w:space="0" w:color="auto"/>
                <w:right w:val="none" w:sz="0" w:space="0" w:color="auto"/>
              </w:divBdr>
              <w:divsChild>
                <w:div w:id="18820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2685">
      <w:bodyDiv w:val="1"/>
      <w:marLeft w:val="0"/>
      <w:marRight w:val="0"/>
      <w:marTop w:val="0"/>
      <w:marBottom w:val="0"/>
      <w:divBdr>
        <w:top w:val="none" w:sz="0" w:space="0" w:color="auto"/>
        <w:left w:val="none" w:sz="0" w:space="0" w:color="auto"/>
        <w:bottom w:val="none" w:sz="0" w:space="0" w:color="auto"/>
        <w:right w:val="none" w:sz="0" w:space="0" w:color="auto"/>
      </w:divBdr>
      <w:divsChild>
        <w:div w:id="1387609590">
          <w:marLeft w:val="0"/>
          <w:marRight w:val="0"/>
          <w:marTop w:val="0"/>
          <w:marBottom w:val="0"/>
          <w:divBdr>
            <w:top w:val="none" w:sz="0" w:space="0" w:color="auto"/>
            <w:left w:val="none" w:sz="0" w:space="0" w:color="auto"/>
            <w:bottom w:val="none" w:sz="0" w:space="0" w:color="auto"/>
            <w:right w:val="none" w:sz="0" w:space="0" w:color="auto"/>
          </w:divBdr>
          <w:divsChild>
            <w:div w:id="31079010">
              <w:marLeft w:val="0"/>
              <w:marRight w:val="0"/>
              <w:marTop w:val="0"/>
              <w:marBottom w:val="0"/>
              <w:divBdr>
                <w:top w:val="none" w:sz="0" w:space="0" w:color="auto"/>
                <w:left w:val="none" w:sz="0" w:space="0" w:color="auto"/>
                <w:bottom w:val="none" w:sz="0" w:space="0" w:color="auto"/>
                <w:right w:val="none" w:sz="0" w:space="0" w:color="auto"/>
              </w:divBdr>
              <w:divsChild>
                <w:div w:id="1284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14906">
      <w:bodyDiv w:val="1"/>
      <w:marLeft w:val="0"/>
      <w:marRight w:val="0"/>
      <w:marTop w:val="0"/>
      <w:marBottom w:val="0"/>
      <w:divBdr>
        <w:top w:val="none" w:sz="0" w:space="0" w:color="auto"/>
        <w:left w:val="none" w:sz="0" w:space="0" w:color="auto"/>
        <w:bottom w:val="none" w:sz="0" w:space="0" w:color="auto"/>
        <w:right w:val="none" w:sz="0" w:space="0" w:color="auto"/>
      </w:divBdr>
      <w:divsChild>
        <w:div w:id="1264997203">
          <w:marLeft w:val="0"/>
          <w:marRight w:val="0"/>
          <w:marTop w:val="0"/>
          <w:marBottom w:val="0"/>
          <w:divBdr>
            <w:top w:val="none" w:sz="0" w:space="0" w:color="auto"/>
            <w:left w:val="none" w:sz="0" w:space="0" w:color="auto"/>
            <w:bottom w:val="none" w:sz="0" w:space="0" w:color="auto"/>
            <w:right w:val="none" w:sz="0" w:space="0" w:color="auto"/>
          </w:divBdr>
          <w:divsChild>
            <w:div w:id="1863739518">
              <w:marLeft w:val="0"/>
              <w:marRight w:val="0"/>
              <w:marTop w:val="0"/>
              <w:marBottom w:val="0"/>
              <w:divBdr>
                <w:top w:val="none" w:sz="0" w:space="0" w:color="auto"/>
                <w:left w:val="none" w:sz="0" w:space="0" w:color="auto"/>
                <w:bottom w:val="none" w:sz="0" w:space="0" w:color="auto"/>
                <w:right w:val="none" w:sz="0" w:space="0" w:color="auto"/>
              </w:divBdr>
              <w:divsChild>
                <w:div w:id="72503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06234">
      <w:bodyDiv w:val="1"/>
      <w:marLeft w:val="0"/>
      <w:marRight w:val="0"/>
      <w:marTop w:val="0"/>
      <w:marBottom w:val="0"/>
      <w:divBdr>
        <w:top w:val="none" w:sz="0" w:space="0" w:color="auto"/>
        <w:left w:val="none" w:sz="0" w:space="0" w:color="auto"/>
        <w:bottom w:val="none" w:sz="0" w:space="0" w:color="auto"/>
        <w:right w:val="none" w:sz="0" w:space="0" w:color="auto"/>
      </w:divBdr>
      <w:divsChild>
        <w:div w:id="934097808">
          <w:marLeft w:val="0"/>
          <w:marRight w:val="0"/>
          <w:marTop w:val="0"/>
          <w:marBottom w:val="0"/>
          <w:divBdr>
            <w:top w:val="none" w:sz="0" w:space="0" w:color="auto"/>
            <w:left w:val="none" w:sz="0" w:space="0" w:color="auto"/>
            <w:bottom w:val="none" w:sz="0" w:space="0" w:color="auto"/>
            <w:right w:val="none" w:sz="0" w:space="0" w:color="auto"/>
          </w:divBdr>
          <w:divsChild>
            <w:div w:id="654457778">
              <w:marLeft w:val="0"/>
              <w:marRight w:val="0"/>
              <w:marTop w:val="0"/>
              <w:marBottom w:val="0"/>
              <w:divBdr>
                <w:top w:val="none" w:sz="0" w:space="0" w:color="auto"/>
                <w:left w:val="none" w:sz="0" w:space="0" w:color="auto"/>
                <w:bottom w:val="none" w:sz="0" w:space="0" w:color="auto"/>
                <w:right w:val="none" w:sz="0" w:space="0" w:color="auto"/>
              </w:divBdr>
              <w:divsChild>
                <w:div w:id="925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548559">
      <w:bodyDiv w:val="1"/>
      <w:marLeft w:val="0"/>
      <w:marRight w:val="0"/>
      <w:marTop w:val="0"/>
      <w:marBottom w:val="0"/>
      <w:divBdr>
        <w:top w:val="none" w:sz="0" w:space="0" w:color="auto"/>
        <w:left w:val="none" w:sz="0" w:space="0" w:color="auto"/>
        <w:bottom w:val="none" w:sz="0" w:space="0" w:color="auto"/>
        <w:right w:val="none" w:sz="0" w:space="0" w:color="auto"/>
      </w:divBdr>
      <w:divsChild>
        <w:div w:id="583805399">
          <w:marLeft w:val="0"/>
          <w:marRight w:val="0"/>
          <w:marTop w:val="0"/>
          <w:marBottom w:val="0"/>
          <w:divBdr>
            <w:top w:val="none" w:sz="0" w:space="0" w:color="auto"/>
            <w:left w:val="none" w:sz="0" w:space="0" w:color="auto"/>
            <w:bottom w:val="none" w:sz="0" w:space="0" w:color="auto"/>
            <w:right w:val="none" w:sz="0" w:space="0" w:color="auto"/>
          </w:divBdr>
          <w:divsChild>
            <w:div w:id="1800999251">
              <w:marLeft w:val="0"/>
              <w:marRight w:val="0"/>
              <w:marTop w:val="0"/>
              <w:marBottom w:val="0"/>
              <w:divBdr>
                <w:top w:val="none" w:sz="0" w:space="0" w:color="auto"/>
                <w:left w:val="none" w:sz="0" w:space="0" w:color="auto"/>
                <w:bottom w:val="none" w:sz="0" w:space="0" w:color="auto"/>
                <w:right w:val="none" w:sz="0" w:space="0" w:color="auto"/>
              </w:divBdr>
              <w:divsChild>
                <w:div w:id="5262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92557">
      <w:bodyDiv w:val="1"/>
      <w:marLeft w:val="0"/>
      <w:marRight w:val="0"/>
      <w:marTop w:val="0"/>
      <w:marBottom w:val="0"/>
      <w:divBdr>
        <w:top w:val="none" w:sz="0" w:space="0" w:color="auto"/>
        <w:left w:val="none" w:sz="0" w:space="0" w:color="auto"/>
        <w:bottom w:val="none" w:sz="0" w:space="0" w:color="auto"/>
        <w:right w:val="none" w:sz="0" w:space="0" w:color="auto"/>
      </w:divBdr>
      <w:divsChild>
        <w:div w:id="562302509">
          <w:marLeft w:val="0"/>
          <w:marRight w:val="0"/>
          <w:marTop w:val="0"/>
          <w:marBottom w:val="0"/>
          <w:divBdr>
            <w:top w:val="none" w:sz="0" w:space="0" w:color="auto"/>
            <w:left w:val="none" w:sz="0" w:space="0" w:color="auto"/>
            <w:bottom w:val="none" w:sz="0" w:space="0" w:color="auto"/>
            <w:right w:val="none" w:sz="0" w:space="0" w:color="auto"/>
          </w:divBdr>
          <w:divsChild>
            <w:div w:id="537013308">
              <w:marLeft w:val="0"/>
              <w:marRight w:val="0"/>
              <w:marTop w:val="0"/>
              <w:marBottom w:val="0"/>
              <w:divBdr>
                <w:top w:val="none" w:sz="0" w:space="0" w:color="auto"/>
                <w:left w:val="none" w:sz="0" w:space="0" w:color="auto"/>
                <w:bottom w:val="none" w:sz="0" w:space="0" w:color="auto"/>
                <w:right w:val="none" w:sz="0" w:space="0" w:color="auto"/>
              </w:divBdr>
              <w:divsChild>
                <w:div w:id="19115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42286">
      <w:bodyDiv w:val="1"/>
      <w:marLeft w:val="0"/>
      <w:marRight w:val="0"/>
      <w:marTop w:val="0"/>
      <w:marBottom w:val="0"/>
      <w:divBdr>
        <w:top w:val="none" w:sz="0" w:space="0" w:color="auto"/>
        <w:left w:val="none" w:sz="0" w:space="0" w:color="auto"/>
        <w:bottom w:val="none" w:sz="0" w:space="0" w:color="auto"/>
        <w:right w:val="none" w:sz="0" w:space="0" w:color="auto"/>
      </w:divBdr>
    </w:div>
    <w:div w:id="1919778356">
      <w:bodyDiv w:val="1"/>
      <w:marLeft w:val="0"/>
      <w:marRight w:val="0"/>
      <w:marTop w:val="0"/>
      <w:marBottom w:val="0"/>
      <w:divBdr>
        <w:top w:val="none" w:sz="0" w:space="0" w:color="auto"/>
        <w:left w:val="none" w:sz="0" w:space="0" w:color="auto"/>
        <w:bottom w:val="none" w:sz="0" w:space="0" w:color="auto"/>
        <w:right w:val="none" w:sz="0" w:space="0" w:color="auto"/>
      </w:divBdr>
      <w:divsChild>
        <w:div w:id="1080367108">
          <w:marLeft w:val="0"/>
          <w:marRight w:val="0"/>
          <w:marTop w:val="0"/>
          <w:marBottom w:val="0"/>
          <w:divBdr>
            <w:top w:val="none" w:sz="0" w:space="0" w:color="auto"/>
            <w:left w:val="none" w:sz="0" w:space="0" w:color="auto"/>
            <w:bottom w:val="none" w:sz="0" w:space="0" w:color="auto"/>
            <w:right w:val="none" w:sz="0" w:space="0" w:color="auto"/>
          </w:divBdr>
          <w:divsChild>
            <w:div w:id="507406635">
              <w:marLeft w:val="0"/>
              <w:marRight w:val="0"/>
              <w:marTop w:val="0"/>
              <w:marBottom w:val="0"/>
              <w:divBdr>
                <w:top w:val="none" w:sz="0" w:space="0" w:color="auto"/>
                <w:left w:val="none" w:sz="0" w:space="0" w:color="auto"/>
                <w:bottom w:val="none" w:sz="0" w:space="0" w:color="auto"/>
                <w:right w:val="none" w:sz="0" w:space="0" w:color="auto"/>
              </w:divBdr>
              <w:divsChild>
                <w:div w:id="856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614">
      <w:bodyDiv w:val="1"/>
      <w:marLeft w:val="0"/>
      <w:marRight w:val="0"/>
      <w:marTop w:val="0"/>
      <w:marBottom w:val="0"/>
      <w:divBdr>
        <w:top w:val="none" w:sz="0" w:space="0" w:color="auto"/>
        <w:left w:val="none" w:sz="0" w:space="0" w:color="auto"/>
        <w:bottom w:val="none" w:sz="0" w:space="0" w:color="auto"/>
        <w:right w:val="none" w:sz="0" w:space="0" w:color="auto"/>
      </w:divBdr>
      <w:divsChild>
        <w:div w:id="742021353">
          <w:marLeft w:val="0"/>
          <w:marRight w:val="0"/>
          <w:marTop w:val="0"/>
          <w:marBottom w:val="0"/>
          <w:divBdr>
            <w:top w:val="none" w:sz="0" w:space="0" w:color="auto"/>
            <w:left w:val="none" w:sz="0" w:space="0" w:color="auto"/>
            <w:bottom w:val="none" w:sz="0" w:space="0" w:color="auto"/>
            <w:right w:val="none" w:sz="0" w:space="0" w:color="auto"/>
          </w:divBdr>
          <w:divsChild>
            <w:div w:id="4945326">
              <w:marLeft w:val="0"/>
              <w:marRight w:val="0"/>
              <w:marTop w:val="0"/>
              <w:marBottom w:val="0"/>
              <w:divBdr>
                <w:top w:val="none" w:sz="0" w:space="0" w:color="auto"/>
                <w:left w:val="none" w:sz="0" w:space="0" w:color="auto"/>
                <w:bottom w:val="none" w:sz="0" w:space="0" w:color="auto"/>
                <w:right w:val="none" w:sz="0" w:space="0" w:color="auto"/>
              </w:divBdr>
              <w:divsChild>
                <w:div w:id="16063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5433">
      <w:bodyDiv w:val="1"/>
      <w:marLeft w:val="0"/>
      <w:marRight w:val="0"/>
      <w:marTop w:val="0"/>
      <w:marBottom w:val="0"/>
      <w:divBdr>
        <w:top w:val="none" w:sz="0" w:space="0" w:color="auto"/>
        <w:left w:val="none" w:sz="0" w:space="0" w:color="auto"/>
        <w:bottom w:val="none" w:sz="0" w:space="0" w:color="auto"/>
        <w:right w:val="none" w:sz="0" w:space="0" w:color="auto"/>
      </w:divBdr>
      <w:divsChild>
        <w:div w:id="2033724669">
          <w:marLeft w:val="0"/>
          <w:marRight w:val="0"/>
          <w:marTop w:val="0"/>
          <w:marBottom w:val="0"/>
          <w:divBdr>
            <w:top w:val="none" w:sz="0" w:space="0" w:color="auto"/>
            <w:left w:val="none" w:sz="0" w:space="0" w:color="auto"/>
            <w:bottom w:val="none" w:sz="0" w:space="0" w:color="auto"/>
            <w:right w:val="none" w:sz="0" w:space="0" w:color="auto"/>
          </w:divBdr>
          <w:divsChild>
            <w:div w:id="1907446479">
              <w:marLeft w:val="0"/>
              <w:marRight w:val="0"/>
              <w:marTop w:val="0"/>
              <w:marBottom w:val="0"/>
              <w:divBdr>
                <w:top w:val="none" w:sz="0" w:space="0" w:color="auto"/>
                <w:left w:val="none" w:sz="0" w:space="0" w:color="auto"/>
                <w:bottom w:val="none" w:sz="0" w:space="0" w:color="auto"/>
                <w:right w:val="none" w:sz="0" w:space="0" w:color="auto"/>
              </w:divBdr>
              <w:divsChild>
                <w:div w:id="19486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nnisatusadiyah@students.un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p-ISSN: 2252-6323e-ISSN: 2721-4540</PublishDate>
  <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BAvCo509tcwmJeu1hN18a9DUcwA==">AMUW2mW7UYSZxNA92xOXJGiq7MjcyYf8ZOsc3bCWTM7MME5Bjtvbowj3fmyxeggWkkntUeGqbxAPjW26SzW7G5+zm/QifOjJOE+DXzwp2+JbatvRNlU759DId0JJiYA726puH/JZ0tiK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16F9D9FB-4101-4A83-89A9-ECBBA463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7</Pages>
  <Words>4814</Words>
  <Characters>24940</Characters>
  <Application>Microsoft Office Word</Application>
  <DocSecurity>0</DocSecurity>
  <Lines>779</Lines>
  <Paragraphs>106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Zuhrul Anam</dc:creator>
  <cp:lastModifiedBy>Author</cp:lastModifiedBy>
  <cp:revision>73</cp:revision>
  <cp:lastPrinted>2023-06-13T09:44:00Z</cp:lastPrinted>
  <dcterms:created xsi:type="dcterms:W3CDTF">2025-06-09T01:52:00Z</dcterms:created>
  <dcterms:modified xsi:type="dcterms:W3CDTF">2025-08-04T02:36:00Z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48ed4810-f20d-3ba8-8421-4cea8a0ecb13</vt:lpwstr>
  </property>
</Properties>
</file>