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4A26CFA9"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4766A">
              <w:rPr>
                <w:rFonts w:ascii="Times New Roman" w:eastAsia="Calibri" w:hAnsi="Times New Roman" w:cs="Times New Roman"/>
                <w:color w:val="000000"/>
                <w:sz w:val="18"/>
                <w:szCs w:val="18"/>
              </w:rPr>
              <w:t>1</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B91C57"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38F1329C" w:rsidR="00E5496D" w:rsidRPr="00911AA4" w:rsidRDefault="000B6E26" w:rsidP="000B6E26">
                  <w:pPr>
                    <w:pStyle w:val="TableParagraph"/>
                    <w:spacing w:before="1" w:line="280" w:lineRule="auto"/>
                    <w:ind w:left="105"/>
                    <w:jc w:val="center"/>
                    <w:rPr>
                      <w:b/>
                      <w:bCs/>
                      <w:kern w:val="1"/>
                      <w:sz w:val="24"/>
                      <w:szCs w:val="24"/>
                    </w:rPr>
                  </w:pPr>
                  <w:r w:rsidRPr="000B6E26">
                    <w:rPr>
                      <w:b/>
                      <w:bCs/>
                      <w:kern w:val="1"/>
                      <w:sz w:val="24"/>
                      <w:szCs w:val="24"/>
                    </w:rPr>
                    <w:t xml:space="preserve">Strategi Mahasiswa Ahlith Thoriqoh Al-Mu’tabaroh An-Nahdliyyah (Matan) </w:t>
                  </w:r>
                  <w:r w:rsidR="00E86993">
                    <w:rPr>
                      <w:b/>
                      <w:bCs/>
                      <w:kern w:val="1"/>
                      <w:sz w:val="24"/>
                      <w:szCs w:val="24"/>
                      <w:lang w:val="id-ID"/>
                    </w:rPr>
                    <w:t>d</w:t>
                  </w:r>
                  <w:r w:rsidRPr="000B6E26">
                    <w:rPr>
                      <w:b/>
                      <w:bCs/>
                      <w:kern w:val="1"/>
                      <w:sz w:val="24"/>
                      <w:szCs w:val="24"/>
                    </w:rPr>
                    <w:t>alam Membangun Karakter Cinta Tanah Air Anggotanya</w:t>
                  </w:r>
                </w:p>
              </w:tc>
            </w:tr>
          </w:tbl>
          <w:p w14:paraId="0ADFDFCD" w14:textId="77777777" w:rsidR="00E86993" w:rsidRDefault="00E86993" w:rsidP="00ED22DC">
            <w:pPr>
              <w:pStyle w:val="TableParagraph"/>
              <w:spacing w:before="7" w:line="207" w:lineRule="exact"/>
              <w:ind w:left="0"/>
              <w:rPr>
                <w:b/>
                <w:sz w:val="24"/>
              </w:rPr>
            </w:pPr>
            <w:bookmarkStart w:id="0" w:name="_Hlk169959726"/>
            <w:r w:rsidRPr="00E86993">
              <w:rPr>
                <w:b/>
                <w:sz w:val="24"/>
              </w:rPr>
              <w:t>Ni’mah Husnayya, Moh. Yasir Alimi</w:t>
            </w:r>
          </w:p>
          <w:bookmarkEnd w:id="0"/>
          <w:p w14:paraId="5C1D3C64" w14:textId="297FCB53" w:rsidR="002E1F77" w:rsidRPr="00ED22DC" w:rsidRDefault="00E86993" w:rsidP="00ED22DC">
            <w:pPr>
              <w:pStyle w:val="TableParagraph"/>
              <w:spacing w:before="7" w:line="207" w:lineRule="exact"/>
              <w:ind w:left="0"/>
              <w:rPr>
                <w:color w:val="00B0F0"/>
                <w:sz w:val="20"/>
                <w:szCs w:val="20"/>
              </w:rPr>
            </w:pPr>
            <w:r w:rsidRPr="00E86993">
              <w:rPr>
                <w:bCs/>
                <w:sz w:val="20"/>
                <w:szCs w:val="20"/>
              </w:rPr>
              <w:t>akunimah0@students.unnes.ac.id</w:t>
            </w:r>
            <w:r w:rsidR="00B91C57">
              <w:rPr>
                <w:bCs/>
                <w:sz w:val="20"/>
                <w:szCs w:val="20"/>
                <w:lang w:val="id-ID"/>
              </w:rPr>
              <w:t>,</w:t>
            </w:r>
            <w:bookmarkStart w:id="1" w:name="_GoBack"/>
            <w:bookmarkEnd w:id="1"/>
            <w:r w:rsidRPr="00E86993">
              <w:rPr>
                <w:bCs/>
                <w:sz w:val="20"/>
                <w:szCs w:val="20"/>
              </w:rPr>
              <w:t xml:space="preserve"> yasir.alimi@mail.unnes.ac.id</w:t>
            </w:r>
            <w:r w:rsidR="002E1F77" w:rsidRPr="00ED22DC">
              <w:rPr>
                <w:sz w:val="20"/>
                <w:szCs w:val="20"/>
                <w:vertAlign w:val="superscript"/>
              </w:rPr>
              <w:sym w:font="Wingdings" w:char="F02A"/>
            </w:r>
          </w:p>
          <w:p w14:paraId="05B73455" w14:textId="210DB8EE" w:rsidR="002F69DF" w:rsidRPr="00E5496D" w:rsidRDefault="008B5D74"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65D01">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3F5F9246" w:rsidR="003F010E" w:rsidRPr="00485E98" w:rsidRDefault="00E86993"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lang w:val="id-ID"/>
              </w:rPr>
              <w:t>5</w:t>
            </w:r>
            <w:r w:rsidR="003F010E">
              <w:rPr>
                <w:rFonts w:ascii="Times New Roman" w:hAnsi="Times New Roman" w:cs="Times New Roman"/>
                <w:position w:val="-6"/>
                <w:sz w:val="18"/>
                <w:szCs w:val="18"/>
              </w:rPr>
              <w:t xml:space="preserve"> </w:t>
            </w:r>
            <w:r w:rsidR="00F229DA">
              <w:rPr>
                <w:rFonts w:ascii="Times New Roman" w:hAnsi="Times New Roman" w:cs="Times New Roman"/>
                <w:position w:val="-6"/>
                <w:sz w:val="18"/>
                <w:szCs w:val="18"/>
              </w:rPr>
              <w:t>April</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507B6F5B" w:rsidR="003F010E" w:rsidRPr="0006791B" w:rsidRDefault="003F010E"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 xml:space="preserve">5 </w:t>
            </w:r>
            <w:r w:rsidR="00F229DA">
              <w:rPr>
                <w:rFonts w:ascii="Times New Roman" w:hAnsi="Times New Roman" w:cs="Times New Roman"/>
                <w:position w:val="-6"/>
                <w:sz w:val="18"/>
                <w:szCs w:val="18"/>
              </w:rPr>
              <w:t>April</w:t>
            </w:r>
            <w:r>
              <w:rPr>
                <w:rFonts w:ascii="Times New Roman" w:hAnsi="Times New Roman" w:cs="Times New Roman"/>
                <w:position w:val="-6"/>
                <w:sz w:val="18"/>
                <w:szCs w:val="18"/>
              </w:rPr>
              <w:t xml:space="preserve"> 202</w:t>
            </w:r>
            <w:r w:rsidR="0006791B">
              <w:rPr>
                <w:rFonts w:ascii="Times New Roman" w:hAnsi="Times New Roman" w:cs="Times New Roman"/>
                <w:position w:val="-6"/>
                <w:sz w:val="18"/>
                <w:szCs w:val="18"/>
                <w:lang w:val="id-ID"/>
              </w:rPr>
              <w:t>4</w:t>
            </w:r>
          </w:p>
          <w:p w14:paraId="7AC5D1DC" w14:textId="793B729D" w:rsidR="00485E98" w:rsidRP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 April 202</w:t>
            </w:r>
            <w:r w:rsidR="00E81A88">
              <w:rPr>
                <w:rFonts w:ascii="Times New Roman" w:hAnsi="Times New Roman" w:cs="Times New Roman"/>
                <w:position w:val="-6"/>
                <w:sz w:val="18"/>
                <w:szCs w:val="18"/>
              </w:rPr>
              <w:t>4</w:t>
            </w:r>
          </w:p>
          <w:p w14:paraId="0E1FE11C" w14:textId="77777777" w:rsidR="00ED22DC" w:rsidRPr="00ED22DC" w:rsidRDefault="00ED22DC" w:rsidP="00580B98">
            <w:pPr>
              <w:pStyle w:val="BasicParagraph"/>
              <w:spacing w:line="240" w:lineRule="auto"/>
              <w:rPr>
                <w:rFonts w:ascii="Times New Roman" w:hAnsi="Times New Roman" w:cs="Times New Roman"/>
                <w:color w:val="auto"/>
                <w:sz w:val="18"/>
                <w:szCs w:val="18"/>
              </w:rPr>
            </w:pPr>
            <w:r w:rsidRPr="00ED22DC">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770A912A" w:rsidR="00ED22DC" w:rsidRPr="008D0A3C" w:rsidRDefault="00E86993"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E86993">
              <w:rPr>
                <w:rFonts w:ascii="Times New Roman" w:hAnsi="Times New Roman" w:cs="Times New Roman"/>
                <w:i/>
                <w:iCs/>
                <w:sz w:val="18"/>
                <w:szCs w:val="18"/>
              </w:rPr>
              <w:t>Love for the motherland, Mahasiswa Ahlith Thoriqoh Al-Mu’tabaroh An-Nahdliyyah (MATAN), Strategy</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762D3797" w:rsidR="00ED22DC" w:rsidRPr="00E81A88" w:rsidRDefault="00E86993" w:rsidP="00580B98">
            <w:pPr>
              <w:spacing w:line="240" w:lineRule="auto"/>
              <w:jc w:val="both"/>
              <w:rPr>
                <w:rFonts w:ascii="Times New Roman" w:hAnsi="Times New Roman" w:cs="Times New Roman"/>
                <w:sz w:val="20"/>
                <w:szCs w:val="20"/>
              </w:rPr>
            </w:pPr>
            <w:r w:rsidRPr="00E86993">
              <w:rPr>
                <w:rFonts w:ascii="Times New Roman" w:hAnsi="Times New Roman" w:cs="Times New Roman"/>
                <w:bCs/>
                <w:sz w:val="20"/>
                <w:szCs w:val="20"/>
              </w:rPr>
              <w:t>Penelitian ini dilatarbelakangi oleh adanya fenomena menarik bahwa organisasi Mahasiswa Ahlith Thoriqoh Al-Mu’tabaroh An-Nahdliyyah (MATAN) didirikan untuk membangun cinta tanah air sebagai upaya dalam menjaga persatuan bangsa di era globalisasi. Tujuan penelitian ini adalah (1) mengetahui nilai dan prinsip MATAN, (2) mengidentifikasi strategi MATAN dalam membangun karakter cinta tanah air, (3) mengevaluasi hambatan dan dorongan dalam membangun karakter cinta tanah air. Metode yang digunakan yaitu metode kualitatif deskriptif. Penelitian dilaksanakan di organisasi MATAN Kota Semarang. Penelitian ini dianalisis menggunakan teori pendidikan karakter Thomas Lickona. Hasil penelitian menunjukkan bahwa: (1) Nilai dan prinsip organisasi dikemas dalam al-asas al-khomsah yaitu  tafaqquh fi al-din, iltizamut thoat, tasfiah al-qalb wa tazkiyat al-nafsi, hifdz al-aurad wa al-adzkar, dan khidmah lil-ummah yang digunakan sebagai landasan dalam seluruh pergerakan MATAN, (2) Upaya membangun cinta tanah air dilakukan dengan kegiatan suluk MATAN, café sufi, filosofi, ziarah, dan berkolaborasi dengan TNI-Polri, (3) Faktor pendorong dalam membangun cinta tanah air yaitu memiliki dasar dan tujuan yang kuat, adanya kesamaan individu, dan mengingat tujuan JATMAN. Faktor penghambat dalam membangun cinta tanah air yaitu kurikulum yang belum distandarisasi, ketimpangan konsentrasi organisasi, komunikasi yang kurang masif, keterbatasan SDM, keterbatasan dana, dan rendahnya pemahaman masyarakat mengenai thoriqoh</w:t>
            </w:r>
            <w:r w:rsidR="00161ED5">
              <w:rPr>
                <w:rFonts w:ascii="Times New Roman" w:hAnsi="Times New Roman" w:cs="Times New Roman"/>
                <w:bCs/>
                <w:sz w:val="20"/>
                <w:szCs w:val="20"/>
              </w:rPr>
              <w:t>.</w:t>
            </w:r>
          </w:p>
          <w:p w14:paraId="0EA63E40" w14:textId="77777777" w:rsidR="00ED22DC" w:rsidRPr="00ED22DC" w:rsidRDefault="00ED22DC" w:rsidP="008B5D74">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044458AC" w14:textId="48A9CC2D" w:rsidR="00911AA4" w:rsidRPr="00E86993" w:rsidRDefault="00E86993" w:rsidP="008B5D74">
            <w:pPr>
              <w:spacing w:after="0" w:line="240" w:lineRule="auto"/>
              <w:jc w:val="both"/>
              <w:rPr>
                <w:rFonts w:ascii="Times New Roman" w:hAnsi="Times New Roman" w:cs="Times New Roman"/>
                <w:sz w:val="20"/>
                <w:szCs w:val="20"/>
                <w:lang w:val="en-GB"/>
              </w:rPr>
            </w:pPr>
            <w:r w:rsidRPr="00E86993">
              <w:rPr>
                <w:rFonts w:ascii="Times New Roman" w:hAnsi="Times New Roman" w:cs="Times New Roman"/>
                <w:i/>
                <w:iCs/>
                <w:sz w:val="20"/>
                <w:szCs w:val="20"/>
              </w:rPr>
              <w:t>Al-Mu'tabaroh An-Nahdliyyah (MATAN) organization was founded to build love for the motherland as an effort to maintain national unity in the era of globalization. The aims of this study were (1) to find out the values and principles of MATAN, (2) to identify MATAN's strategies in building the character of loving the motherland, (3) evaluating the obstacles and encouragement in building the character of loving the motherland. The method used is descriptive qualitative method.  The research was carried out at the MATAN organization, Semarang City. This research was analyzed using Thomas Lickona's character education theory. The results of the study show that: (1) Organizational values and principles are packaged in al-asas al-khomsah, namely tafaqquh fi al-din, iltizamut thoat, tasfiah al-qalb wa tazkiyat al-nafsi, hifdz al-aurad wa al-adzkar, and khidmah lil-ummah, which is used as the basis for all MATAN movements. (2) Efforts to build love for the motherland are carried out with MATAN suluk activities, Sufi cafes, philosophy, pilgrimage, and collaborating with the TNI-Polri, (3) The driving factors in building love the motherland are having a strong foundation and goals, having individual similarities, and remembering the goals of JATMAN. The inhibiting factors in building love the motherland are curriculum that has not been standardized, imbalance in organizational concentration, lack of massive communication, limited human resources, limited funds, and low public understanding of thoriqoh</w:t>
            </w:r>
            <w:r w:rsidR="00161ED5" w:rsidRPr="00161ED5">
              <w:rPr>
                <w:rFonts w:ascii="Times New Roman" w:hAnsi="Times New Roman" w:cs="Times New Roman"/>
                <w:i/>
                <w:iCs/>
                <w:sz w:val="20"/>
                <w:szCs w:val="20"/>
              </w:rPr>
              <w:t>.</w:t>
            </w:r>
          </w:p>
          <w:p w14:paraId="3A25D3F7" w14:textId="5D25E00F" w:rsidR="00580B98" w:rsidRDefault="00580B98" w:rsidP="00580B98">
            <w:pPr>
              <w:spacing w:line="240" w:lineRule="auto"/>
              <w:jc w:val="both"/>
              <w:rPr>
                <w:rFonts w:ascii="Times New Roman" w:hAnsi="Times New Roman" w:cs="Times New Roman"/>
                <w:i/>
                <w:sz w:val="18"/>
              </w:rPr>
            </w:pPr>
          </w:p>
          <w:p w14:paraId="11117ACA" w14:textId="77777777" w:rsidR="008B5D74" w:rsidRPr="00ED22DC" w:rsidRDefault="008B5D74" w:rsidP="00580B98">
            <w:pPr>
              <w:spacing w:line="240" w:lineRule="auto"/>
              <w:jc w:val="both"/>
              <w:rPr>
                <w:rFonts w:ascii="Times New Roman" w:hAnsi="Times New Roman" w:cs="Times New Roman"/>
                <w:i/>
                <w:sz w:val="18"/>
              </w:rPr>
            </w:pPr>
          </w:p>
          <w:p w14:paraId="77D36E2B" w14:textId="3E25B50C"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w:t>
            </w:r>
            <w:proofErr w:type="gramStart"/>
            <w:r w:rsidRPr="000A3B41">
              <w:rPr>
                <w:rFonts w:ascii="Times New Roman" w:hAnsi="Times New Roman" w:cs="Times New Roman"/>
                <w:color w:val="auto"/>
                <w:sz w:val="16"/>
                <w:szCs w:val="16"/>
                <w:lang w:val="fr-FR"/>
              </w:rPr>
              <w:t>korespondensi:</w:t>
            </w:r>
            <w:proofErr w:type="gramEnd"/>
            <w:r w:rsidRPr="000A3B41">
              <w:rPr>
                <w:rFonts w:ascii="Times New Roman" w:hAnsi="Times New Roman" w:cs="Times New Roman"/>
                <w:color w:val="auto"/>
                <w:sz w:val="16"/>
                <w:szCs w:val="16"/>
                <w:lang w:val="fr-FR"/>
              </w:rPr>
              <w:t xml:space="preserve"> </w:t>
            </w:r>
          </w:p>
          <w:p w14:paraId="362C711F" w14:textId="193FA6EC"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65D01">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13225BF4" w:rsidR="00BA159B" w:rsidRPr="00E07DB4" w:rsidRDefault="007935F4" w:rsidP="007935F4">
            <w:pPr>
              <w:pStyle w:val="BasicParagraph"/>
              <w:tabs>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w:t>
            </w:r>
            <w:proofErr w:type="gramStart"/>
            <w:r w:rsidRPr="000A3B41">
              <w:rPr>
                <w:rFonts w:ascii="Times New Roman" w:hAnsi="Times New Roman" w:cs="Times New Roman"/>
                <w:color w:val="auto"/>
                <w:sz w:val="16"/>
                <w:szCs w:val="16"/>
                <w:lang w:val="fr-FR"/>
              </w:rPr>
              <w:t>E-mail:</w:t>
            </w:r>
            <w:proofErr w:type="gramEnd"/>
            <w:r w:rsidRPr="000A3B41">
              <w:rPr>
                <w:rFonts w:ascii="Times New Roman" w:hAnsi="Times New Roman" w:cs="Times New Roman"/>
                <w:color w:val="auto"/>
                <w:sz w:val="16"/>
                <w:szCs w:val="16"/>
                <w:lang w:val="fr-FR"/>
              </w:rPr>
              <w:t xml:space="preserve"> </w:t>
            </w:r>
            <w:hyperlink r:id="rId11" w:history="1">
              <w:r w:rsidR="00BA159B" w:rsidRPr="001346BF">
                <w:rPr>
                  <w:rStyle w:val="Hyperlink"/>
                  <w:sz w:val="16"/>
                  <w:szCs w:val="16"/>
                  <w:lang w:val="fr-FR"/>
                </w:rPr>
                <w:t>unnessosant@gmail.com</w:t>
              </w:r>
            </w:hyperlink>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2546F618" w14:textId="77777777" w:rsidR="00911AA4" w:rsidRDefault="00911AA4" w:rsidP="00870D21">
      <w:pPr>
        <w:spacing w:after="0" w:line="360" w:lineRule="auto"/>
        <w:rPr>
          <w:rFonts w:ascii="Times New Roman" w:hAnsi="Times New Roman" w:cs="Times New Roman"/>
          <w:b/>
          <w:sz w:val="24"/>
          <w:szCs w:val="24"/>
          <w:lang w:val="id-ID"/>
        </w:rPr>
      </w:pPr>
    </w:p>
    <w:p w14:paraId="00248955" w14:textId="4D0A7568" w:rsidR="002B153C" w:rsidRDefault="002B153C" w:rsidP="00F207D1">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2C7C4A28" w14:textId="77777777" w:rsidR="009B296C" w:rsidRPr="009B296C" w:rsidRDefault="009B296C" w:rsidP="008B5D74">
      <w:pPr>
        <w:spacing w:after="0" w:line="240" w:lineRule="auto"/>
        <w:ind w:firstLine="425"/>
        <w:jc w:val="both"/>
        <w:rPr>
          <w:rFonts w:ascii="Times New Roman" w:eastAsia="Calibri" w:hAnsi="Times New Roman" w:cs="Times New Roman"/>
          <w:bCs/>
          <w:sz w:val="24"/>
          <w:szCs w:val="24"/>
        </w:rPr>
      </w:pPr>
      <w:r w:rsidRPr="009B296C">
        <w:rPr>
          <w:rFonts w:ascii="Times New Roman" w:eastAsia="Calibri" w:hAnsi="Times New Roman" w:cs="Times New Roman"/>
          <w:bCs/>
          <w:sz w:val="24"/>
          <w:szCs w:val="24"/>
        </w:rPr>
        <w:t xml:space="preserve">Indonesia merupakan negara dengan bahasa, agama, budaya, suku, dan latar belakang masyarakat yang beragam. Keberagaman masyarakat menjadi pendorong akan pentingnya kesadaran mengenai pandangan multikulturalisme yang mengakui perbedaan di dalam masyarakat dan menekankan pada peleburan menjadi satu kesatuan (Kuah et al., 2021). Keberagaman masyarakat menjadi salah satu aset berharga bagi bangsa yang harus dilestarikan. Keberagaman masyarakat dapat dinikmati melalui pembentukan kesepakatan-kesepakatan yang berlandaskan pada pandangan multikulturalisme. Para founding fathers bangsa Indonesia merumuskan kesepakatan berdasarkan nilai-nilai luhur bangsa yang dikemas dengan nama Pancasila. Pancasila sebagai sebuah ideologi bangsa mengandung nilai-nilai yang menjadi dasar pedoman bagi masyarakat Indonesia dalam berpikir dan bersosialisasi dengan masyarakat luas (Nurgiansah, 2022). Nilai-nilai Pancasila menjadi salah satu upaya pencegahan konflik dan perpecahan, guna menciptakan perdamaian dan keutuhan Negara Republik Indonesia. </w:t>
      </w:r>
    </w:p>
    <w:p w14:paraId="3735B799" w14:textId="77777777" w:rsidR="009B296C" w:rsidRPr="009B296C" w:rsidRDefault="009B296C" w:rsidP="008B5D74">
      <w:pPr>
        <w:spacing w:after="0" w:line="240" w:lineRule="auto"/>
        <w:ind w:firstLine="425"/>
        <w:jc w:val="both"/>
        <w:rPr>
          <w:rFonts w:ascii="Times New Roman" w:eastAsia="Calibri" w:hAnsi="Times New Roman" w:cs="Times New Roman"/>
          <w:bCs/>
          <w:sz w:val="24"/>
          <w:szCs w:val="24"/>
        </w:rPr>
      </w:pPr>
      <w:r w:rsidRPr="009B296C">
        <w:rPr>
          <w:rFonts w:ascii="Times New Roman" w:eastAsia="Calibri" w:hAnsi="Times New Roman" w:cs="Times New Roman"/>
          <w:bCs/>
          <w:sz w:val="24"/>
          <w:szCs w:val="24"/>
        </w:rPr>
        <w:t xml:space="preserve">Nilai-nilai Pancasila sebagai pedoman hidup masyarakat Indonesia mendapatkan tantangan yang kompleks seiring dengan arus globalisasi yang bersifat plural. Globalisasi merupakan suatu proses perubahan tatanan masyarakat dari yang bersifat lokal menuju masyarakat yang mendunia dan tidak mengenal batas wilayah, yang diikuti dengan konsekuensi tidak terduga (Takiyar &amp; Rao, 2020). Perkembangan globalisasi mulai menggeser nilai-nilai luhur bangsa Indonesia dan menggantinya dengan nilai-nilai budaya Barat yang menjadi kiblat masyarakat dalam era globalisasi saat ini. Apabila pengaruh-pengaruh globalisasi dibiarkan begitu saja, maka moral generasi bangsa akan mengalami kerusakan. Nilai-nilai nasionalisme dalam masyarakat akan terkikis dan semakin memudar, sehingga mengancam perdamaian dan keutuhan Negara Republik Indonesia. Oleh karena itu, perlu dilakukan upaya-upaya penumbuhan rasa cinta terhadap tanah air, khususnya bagi generasi muda guna mengukuhkan persatuan dan kesatuan bangsa. Cinta tanah air merupakan suatu perasaan yang timbul dari hati seorang warga negara untuk mengabdi, memelihara, dan melindungi tanah airnya dari segala ancaman dan gangguan (Wahyu Wijaya &amp; Arifin, 2021). Rasa cinta terhadap tanah air menunjukkan tekad, sikap, dan tindakan seorang warga negara yang teratur dan menyeluruh, dengan landasan kesadaran berbangsa dan bernegara, serta keyakinan yang kuat terhadap nilai-nilai Pancasila sebagai jati diri bangsa Indonesia. </w:t>
      </w:r>
    </w:p>
    <w:p w14:paraId="22D144F9" w14:textId="77777777" w:rsidR="009B296C" w:rsidRPr="009B296C" w:rsidRDefault="009B296C" w:rsidP="008B5D74">
      <w:pPr>
        <w:spacing w:after="0" w:line="240" w:lineRule="auto"/>
        <w:ind w:firstLine="425"/>
        <w:jc w:val="both"/>
        <w:rPr>
          <w:rFonts w:ascii="Times New Roman" w:eastAsia="Calibri" w:hAnsi="Times New Roman" w:cs="Times New Roman"/>
          <w:bCs/>
          <w:sz w:val="24"/>
          <w:szCs w:val="24"/>
        </w:rPr>
      </w:pPr>
      <w:r w:rsidRPr="009B296C">
        <w:rPr>
          <w:rFonts w:ascii="Times New Roman" w:eastAsia="Calibri" w:hAnsi="Times New Roman" w:cs="Times New Roman"/>
          <w:bCs/>
          <w:sz w:val="24"/>
          <w:szCs w:val="24"/>
        </w:rPr>
        <w:t xml:space="preserve">Dalam upaya pengukuhan persatuan bangsa, Jam’iyyah Ahlith Thoriqoh AI-Mu’tabaroh An-Nahdliyyah (JATMAN) sebagai salahsatu organisasi keagamaan, mengambil langkah kontribusi yang selaras dengan tujuan tersebut. JATMAN berupaya untuk menjadi fasilitator terwujudnya perdamaian dan kesatuan bangsa dengan melahirkan sebuah organisasi dibawah naungannya, yang diberi nama Mahasiswa Ahlith Thoriqoh Al-Mu’tabaroh An-Nahdliyyah (MATAN). MATAN memiliki ajaran yang senafas dengan JATMAN, yakni melandaskan seluruh peregerakan pada ajaran thoriqoh al-mu’tabaroh. Thoriqoh adalah ajaran terkait perilaku keagamaan yang sakral yang berkaitan dengan ritual mendekatkan diri kepada Tuhan, Allah swt., yang diiringi dengan kepedulian tinggi terhadap permasalahan sosial (Yani et al., 2022). Kedua hal tersebut dilakukan dalam rangka membangun bangsa dan negara yang lebih maju, modern, dan bersatu dalam wadah Negara Republik Indonesia yang tumbuh sebagai bangsa yang beriman, bertaqwa serta berakhlaq mulia. Penyeimbangan kedua hal di atas, dapat dilakukan melalui proses pembinaan secara terus menerus yang diawali dengan upaya pembersihan diri dari sifat keji, kemudian menggantinya dengan sifat-sifat terpuji. Melalui penerapan ajaran thoriqoh, MATAN menjadi sarana kawah candra dimuka dalam mensinergikan bidang spiritual, intelektual, dan nasionalisme di kalangan muda. Penyeimbangan ketiga aspek tersebut diharapkan mampu menciptakan generasi penerus bangsa yang cerdas, religius, serta memiliki keluhuran sebagai tonggak dalam menjaga perdamaian dan persatuan Negara Republik Indonesia. </w:t>
      </w:r>
    </w:p>
    <w:p w14:paraId="514FB682" w14:textId="77777777" w:rsidR="009B296C" w:rsidRPr="009B296C" w:rsidRDefault="009B296C" w:rsidP="008B5D74">
      <w:pPr>
        <w:spacing w:after="0" w:line="240" w:lineRule="auto"/>
        <w:ind w:firstLine="425"/>
        <w:jc w:val="both"/>
        <w:rPr>
          <w:rFonts w:ascii="Times New Roman" w:eastAsia="Calibri" w:hAnsi="Times New Roman" w:cs="Times New Roman"/>
          <w:bCs/>
          <w:sz w:val="24"/>
          <w:szCs w:val="24"/>
        </w:rPr>
      </w:pPr>
      <w:r w:rsidRPr="009B296C">
        <w:rPr>
          <w:rFonts w:ascii="Times New Roman" w:eastAsia="Calibri" w:hAnsi="Times New Roman" w:cs="Times New Roman"/>
          <w:bCs/>
          <w:sz w:val="24"/>
          <w:szCs w:val="24"/>
        </w:rPr>
        <w:lastRenderedPageBreak/>
        <w:t xml:space="preserve">Penelitian terdahulu menyatakan bahwa MATAN menerapkan model pendidikan tasawuf untuk membentuk karakter cinta tanah air dan cinta damai kepada anggotanya sebagai upaya dalam mencegah gerakan radikalisme dan pragmatisme. Karakter tersebut ditandai dengan sikap manut terhadap dawuh guru, senantiasa menghormati dan meneladani para pahlawan, berpegang teguh pada Pancasila, serta mengedepankan rasa cinta tanah air (Riza Fauzia &amp; Ma’ruf, 2021). Model pendidikan tasawuf di dalam MATAN berpegang teguh pada thoriqoh mu’tabarah yang mendorong peran aktif anggotanya dalam kehidupan sosial serta menyeimbangkan diri dengan perkembangan IPTEK. Hal ini menjadi landasan bagi MATAN untuk menyeimbangkan kemampuan spiritual, kemampuan intelektual, dan penguatan nasionalisme anggotanya, sehingga dapat relevan dan responsiv terhadap perubahan zaman (Fahmi et al., 2022). </w:t>
      </w:r>
    </w:p>
    <w:p w14:paraId="7A197FF3" w14:textId="77777777" w:rsidR="009B296C" w:rsidRPr="009B296C" w:rsidRDefault="009B296C" w:rsidP="008B5D74">
      <w:pPr>
        <w:spacing w:after="0" w:line="240" w:lineRule="auto"/>
        <w:ind w:firstLine="425"/>
        <w:jc w:val="both"/>
        <w:rPr>
          <w:rFonts w:ascii="Times New Roman" w:eastAsia="Calibri" w:hAnsi="Times New Roman" w:cs="Times New Roman"/>
          <w:bCs/>
          <w:sz w:val="24"/>
          <w:szCs w:val="24"/>
        </w:rPr>
      </w:pPr>
      <w:r w:rsidRPr="009B296C">
        <w:rPr>
          <w:rFonts w:ascii="Times New Roman" w:eastAsia="Calibri" w:hAnsi="Times New Roman" w:cs="Times New Roman"/>
          <w:bCs/>
          <w:sz w:val="24"/>
          <w:szCs w:val="24"/>
        </w:rPr>
        <w:t xml:space="preserve">Berdasarkan penjelasan di atas, dapat diketahui bahwa kondisi masyarakat Indonesia dengan latar belakang budaya yang kompleks, disertai dengan pengaruh globalisasi yang ekstrem saat ini, menyebabkan rawan terjadinya konflik dan perpecahan. Maka, perlu melakukan upaya untuk membangun karakter cinta tanah air guna mencetak generasi penerus bangsa yang mampu menjaga kesatuan dan persatuan bangsa Indonesia, salah satunya yakni dengan membentuk organisasi MATAN. Penelitian ini diharapkan dapat membantu MATAN dalam mencetak generasi muda yang cerdas secara intelektual maupun spiritual, berbudi luhur, serta memiliki rasa nasionalisme yang tinggi, sehingga mampu menjaga keutuhan Negara Republik Indonesia. </w:t>
      </w:r>
    </w:p>
    <w:p w14:paraId="3F4E8E9B" w14:textId="77777777" w:rsidR="009B296C" w:rsidRPr="009B296C" w:rsidRDefault="009B296C" w:rsidP="008B5D74">
      <w:pPr>
        <w:spacing w:after="0" w:line="240" w:lineRule="auto"/>
        <w:ind w:firstLine="425"/>
        <w:jc w:val="both"/>
        <w:rPr>
          <w:rFonts w:ascii="Times New Roman" w:eastAsia="Calibri" w:hAnsi="Times New Roman" w:cs="Times New Roman"/>
          <w:bCs/>
          <w:sz w:val="24"/>
          <w:szCs w:val="24"/>
        </w:rPr>
      </w:pPr>
      <w:r w:rsidRPr="009B296C">
        <w:rPr>
          <w:rFonts w:ascii="Times New Roman" w:eastAsia="Calibri" w:hAnsi="Times New Roman" w:cs="Times New Roman"/>
          <w:bCs/>
          <w:sz w:val="24"/>
          <w:szCs w:val="24"/>
        </w:rPr>
        <w:t xml:space="preserve">Hasil penelitian dianalisis menggunakan teori pendidikan karakter Thomas Lickona (Susanti, 2022) yang menyatakan bahwa pendidikan karakter dilaksanakan melalui tiga tahap yakni moral knowing (pengetahuan moral), moral feeling (perasaan moral), dan moral action (tindakan moral). </w:t>
      </w:r>
    </w:p>
    <w:p w14:paraId="22A92CF9" w14:textId="74E0658C" w:rsidR="00911AA4" w:rsidRDefault="009B296C" w:rsidP="008B5D74">
      <w:pPr>
        <w:spacing w:after="0" w:line="240" w:lineRule="auto"/>
        <w:ind w:firstLine="425"/>
        <w:jc w:val="both"/>
        <w:rPr>
          <w:rFonts w:ascii="Times New Roman" w:eastAsia="Calibri" w:hAnsi="Times New Roman" w:cs="Times New Roman"/>
          <w:bCs/>
          <w:sz w:val="24"/>
          <w:szCs w:val="24"/>
        </w:rPr>
      </w:pPr>
      <w:r w:rsidRPr="009B296C">
        <w:rPr>
          <w:rFonts w:ascii="Times New Roman" w:eastAsia="Calibri" w:hAnsi="Times New Roman" w:cs="Times New Roman"/>
          <w:bCs/>
          <w:sz w:val="24"/>
          <w:szCs w:val="24"/>
        </w:rPr>
        <w:t>Penelitian ini bertujuan untuk mengetahui nilai dan prinsip yang mendasari MATAN, strategi yang dilakukan MATAN untuk membangun karakter cinta tanah air, serta faktor pendorong dan faktor penghambat yang dialami oleh MATAN dalam membangun karakter cinta tanah air bagi anggotanya.</w:t>
      </w:r>
    </w:p>
    <w:p w14:paraId="5FA49DD3" w14:textId="77777777" w:rsidR="009B296C" w:rsidRDefault="009B296C" w:rsidP="008B5D74">
      <w:pPr>
        <w:spacing w:after="0" w:line="240" w:lineRule="auto"/>
        <w:ind w:firstLine="425"/>
        <w:jc w:val="both"/>
        <w:rPr>
          <w:rFonts w:ascii="Times New Roman" w:hAnsi="Times New Roman" w:cs="Times New Roman"/>
          <w:b/>
          <w:sz w:val="24"/>
          <w:szCs w:val="24"/>
        </w:rPr>
      </w:pPr>
    </w:p>
    <w:p w14:paraId="503613ED" w14:textId="32FCADED" w:rsidR="00911AA4" w:rsidRDefault="002B153C" w:rsidP="008B5D74">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4DA52064" w14:textId="77777777" w:rsidR="009B296C" w:rsidRPr="009B296C" w:rsidRDefault="009B296C" w:rsidP="008B5D74">
      <w:pPr>
        <w:spacing w:after="0" w:line="240" w:lineRule="auto"/>
        <w:ind w:firstLine="425"/>
        <w:jc w:val="both"/>
        <w:rPr>
          <w:rFonts w:ascii="Times New Roman" w:eastAsia="Times New Roman" w:hAnsi="Times New Roman"/>
          <w:bCs/>
          <w:sz w:val="24"/>
          <w:szCs w:val="24"/>
          <w:lang w:val="id-ID"/>
        </w:rPr>
      </w:pPr>
      <w:r w:rsidRPr="009B296C">
        <w:rPr>
          <w:rFonts w:ascii="Times New Roman" w:eastAsia="Times New Roman" w:hAnsi="Times New Roman"/>
          <w:bCs/>
          <w:sz w:val="24"/>
          <w:szCs w:val="24"/>
          <w:lang w:val="id-ID"/>
        </w:rPr>
        <w:t>Metode yang digunakan yaitu metode kualitatif deskriptif. Pendekatan deskriptif kualitatif merupakan metode penelitian kualitatif yang dilakukan dengan alur induktif yang diawali dengan penjelasan suatu fenomena yang dikaji secara mendalam (spesifik), kemudian dapat ditarik kesimpulan (generalisasi) dari hasil penjelasan tersebut (Prayogi, 2021). Penelitian dilaksanakan di organisasi MATAN Kota Semarang. Subjek penelitian ini adalah organisasi Mahasiswa Ahlith Thoriqoh Al-Mu’tabaroh An-Nahdliyyah (MATAN). Alasan peneliti melakukan penelitian di organisasi MATAN Kota Semarang karena Kota Semarang merupakan salah satu kota yang heterogen di Indonesia, sehingga MATAN sebagai organisasi yang berfokus pada penerapan karakter cinta tanah air, menjadi salah satu solusi yang dapat dilakukan untuk mengurangi perpecahan pada masyarakat Kota Semarang yang beragam. Fokus dalam penelitian ini adalah nilai dan prinsip yang mendasari MATAN, strategi yang dilakukan MATAN untuk membangun karakter cinta tanah air bagi anggotanya, serta faktor pendorong dan faktor penghambat yang dialami oleh MATAN dalam membangun karakter cinta tanah air bagi anggotanya.</w:t>
      </w:r>
    </w:p>
    <w:p w14:paraId="52D883E1" w14:textId="77777777" w:rsidR="009B296C" w:rsidRPr="009B296C" w:rsidRDefault="009B296C" w:rsidP="008B5D74">
      <w:pPr>
        <w:spacing w:after="0" w:line="240" w:lineRule="auto"/>
        <w:ind w:firstLine="425"/>
        <w:jc w:val="both"/>
        <w:rPr>
          <w:rFonts w:ascii="Times New Roman" w:eastAsia="Times New Roman" w:hAnsi="Times New Roman"/>
          <w:bCs/>
          <w:sz w:val="24"/>
          <w:szCs w:val="24"/>
          <w:lang w:val="id-ID"/>
        </w:rPr>
      </w:pPr>
      <w:r w:rsidRPr="009B296C">
        <w:rPr>
          <w:rFonts w:ascii="Times New Roman" w:eastAsia="Times New Roman" w:hAnsi="Times New Roman"/>
          <w:bCs/>
          <w:sz w:val="24"/>
          <w:szCs w:val="24"/>
          <w:lang w:val="id-ID"/>
        </w:rPr>
        <w:t xml:space="preserve">Teknik pengumpulan data dalam penelitian ini dilakukan dengan metode observasi, wawancara, dan dokumentasi. Penelitian dilaksanakan pada tanggal 03 April 2023 sampai 25 September 2023. Wawancara dilaksanakan dengan 5 informan utama yang terdiri dari sekretaris, departemen keorganisasian, departemen pengkaderan, departemen cinta tanah air, serta penggagas café sufi dan pemateri suluk MATAN sebagai informan pendukung. </w:t>
      </w:r>
      <w:r w:rsidRPr="009B296C">
        <w:rPr>
          <w:rFonts w:ascii="Times New Roman" w:eastAsia="Times New Roman" w:hAnsi="Times New Roman"/>
          <w:bCs/>
          <w:sz w:val="24"/>
          <w:szCs w:val="24"/>
          <w:lang w:val="id-ID"/>
        </w:rPr>
        <w:lastRenderedPageBreak/>
        <w:t xml:space="preserve">Dokumentasi yang digunakan yakni file arsip organisasi, skripsi, serta artikel tentang MATAN dan teori pendidikan karakter Thomas Lickona. </w:t>
      </w:r>
    </w:p>
    <w:p w14:paraId="1CDA4307" w14:textId="7A720954" w:rsidR="00B65D01" w:rsidRDefault="009B296C" w:rsidP="008B5D74">
      <w:pPr>
        <w:spacing w:after="0" w:line="240" w:lineRule="auto"/>
        <w:ind w:firstLine="425"/>
        <w:jc w:val="both"/>
        <w:rPr>
          <w:rFonts w:ascii="Times New Roman" w:hAnsi="Times New Roman" w:cs="Times New Roman"/>
          <w:b/>
          <w:sz w:val="24"/>
          <w:szCs w:val="24"/>
        </w:rPr>
      </w:pPr>
      <w:r w:rsidRPr="009B296C">
        <w:rPr>
          <w:rFonts w:ascii="Times New Roman" w:eastAsia="Times New Roman" w:hAnsi="Times New Roman"/>
          <w:bCs/>
          <w:sz w:val="24"/>
          <w:szCs w:val="24"/>
          <w:lang w:val="id-ID"/>
        </w:rPr>
        <w:t>Teknik validitas data yang digunakan dalam penelitian ini adalah menggunakan triangulasi sumber yang dilakukan dengan cara membandingkan data hasil wawancara dari berbagai informan serta membandingkan data hasil wawancara dengan arsip organisasi. Teknik analisis data dalam penelitian ini dilakukan dengan konsep analisis data menurut Miles &amp; Huberman yakni melalui tahap pengumpulan data, penyajian data, reduksi data, dan verifikasi data</w:t>
      </w:r>
      <w:r w:rsidR="00911AA4" w:rsidRPr="00911AA4">
        <w:rPr>
          <w:rFonts w:ascii="Times New Roman" w:eastAsia="Times New Roman" w:hAnsi="Times New Roman"/>
          <w:bCs/>
          <w:sz w:val="24"/>
          <w:szCs w:val="24"/>
          <w:lang w:val="id-ID"/>
        </w:rPr>
        <w:t>.</w:t>
      </w:r>
    </w:p>
    <w:p w14:paraId="03DCC2B2" w14:textId="77777777" w:rsidR="009B296C" w:rsidRPr="009B296C" w:rsidRDefault="009B296C" w:rsidP="008B5D74">
      <w:pPr>
        <w:spacing w:after="0" w:line="240" w:lineRule="auto"/>
        <w:ind w:firstLine="425"/>
        <w:jc w:val="both"/>
        <w:rPr>
          <w:rFonts w:ascii="Times New Roman" w:hAnsi="Times New Roman" w:cs="Times New Roman"/>
          <w:b/>
          <w:sz w:val="24"/>
          <w:szCs w:val="24"/>
        </w:rPr>
      </w:pPr>
    </w:p>
    <w:p w14:paraId="73F55AA9" w14:textId="13D63C76" w:rsidR="000F0F37" w:rsidRPr="00B65D01" w:rsidRDefault="000F0F37" w:rsidP="008B5D74">
      <w:pPr>
        <w:spacing w:after="0" w:line="240" w:lineRule="auto"/>
        <w:rPr>
          <w:rFonts w:ascii="Times New Roman" w:hAnsi="Times New Roman" w:cs="Times New Roman"/>
          <w:b/>
          <w:sz w:val="24"/>
        </w:rPr>
      </w:pPr>
      <w:r w:rsidRPr="00B65D01">
        <w:rPr>
          <w:rFonts w:ascii="Times New Roman" w:hAnsi="Times New Roman" w:cs="Times New Roman"/>
          <w:b/>
          <w:sz w:val="24"/>
        </w:rPr>
        <w:t>HASIL DAN PEMBAHASAN</w:t>
      </w:r>
    </w:p>
    <w:p w14:paraId="59D72740" w14:textId="77777777" w:rsidR="000B6E26" w:rsidRPr="000B6E26" w:rsidRDefault="000B6E26" w:rsidP="008B5D74">
      <w:pPr>
        <w:spacing w:after="0" w:line="240" w:lineRule="auto"/>
        <w:rPr>
          <w:rFonts w:ascii="Times New Roman" w:eastAsia="Calibri" w:hAnsi="Times New Roman" w:cs="Times New Roman"/>
          <w:b/>
          <w:bCs/>
          <w:sz w:val="24"/>
          <w:szCs w:val="24"/>
        </w:rPr>
      </w:pPr>
      <w:r w:rsidRPr="000B6E26">
        <w:rPr>
          <w:rFonts w:ascii="Times New Roman" w:eastAsia="Calibri" w:hAnsi="Times New Roman" w:cs="Times New Roman"/>
          <w:b/>
          <w:bCs/>
          <w:sz w:val="24"/>
          <w:szCs w:val="24"/>
        </w:rPr>
        <w:t>Gambaran Umum Penelitian</w:t>
      </w:r>
    </w:p>
    <w:p w14:paraId="2E09968C"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Mahasiswa Ahlith Thoriqoh Al-Mu’tabaroh An-Nahdliyyah (MATAN) adalah organisasi keagamaan berbasis thoriqoh yang bergerak pada bidang spiritualitas, intelektualitas, dan nasionalisme di kalangan muda. MATAN merupakan badan </w:t>
      </w:r>
      <w:r w:rsidRPr="000B6E26">
        <w:rPr>
          <w:rFonts w:ascii="Times New Roman" w:eastAsia="Calibri" w:hAnsi="Times New Roman" w:cs="Times New Roman"/>
          <w:i/>
          <w:iCs/>
          <w:sz w:val="24"/>
          <w:szCs w:val="24"/>
        </w:rPr>
        <w:t>lajnah musytakillah</w:t>
      </w:r>
      <w:r w:rsidRPr="000B6E26">
        <w:rPr>
          <w:rFonts w:ascii="Times New Roman" w:eastAsia="Calibri" w:hAnsi="Times New Roman" w:cs="Times New Roman"/>
          <w:sz w:val="24"/>
          <w:szCs w:val="24"/>
        </w:rPr>
        <w:t xml:space="preserve"> di bawah kepengurusan JATMAN yang diberi jalan untuk berkembang menjadi sebuah lembaga semi otonom yang memiliki hierarki sendiri. Kepengurusan MATAN telah berkembang mulai dari lingkup nasional, provinsi, kota atau kabupaten, hingga komisariat-komisariat di perguruan tinggi atau pesantren. MATAN telah diresmikan secara langsung oleh Habib Muhammad Luthfi bin Ali bin Hasyim bin Yahya selaku pimpinan JATMAN pada kesempatan Muktamar JATMAN ke XI di Pondok Pesantren Al-Munawwariyah, Sudimoro, Malang, Jawa Timur pada tanggal 14 Januari 2012.</w:t>
      </w:r>
    </w:p>
    <w:p w14:paraId="40E13999"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MATAN merupakan organisasi thoriqoh yang didirikan sebagai jawaban atas kegelisahan yang dialami oleh para masyayikh Nahdhatul Ulama’ (NU) terhadap kalangan remaja. Para masyayikh melihat kalangan remaja saat ini tengah mengalami krisis karakter yang berdampak pada maraknya paham radikal dan pragmatisme yang muncul di berbagai universitas di Indonesia, terutama pada universitas-universitas di daerah Jakarta. Kegelisahan tersebut menjadi latarbelakang bagi Habib Luthfi dalam mencetuskan MATAN sebagai sebuah organisasi thoriqoh yang tidak pernah lepas dari ajaran ilmu tasawuf. Mempelajari ilmu tasawuf menjadi solusi yang diarahkan oleh Habib Luthfi untuk membentuk akhlak dan karakter seseorang, sehingga tercipta insan yang mulia, bijaksana, dan bermoral. Melalui penerapan pendidikan tasawuf di dalam MATAN tersebut, maka terbentuklah karakter cinta tanah air dan cinta damai yang dapat mencegah gerakan radikalisme dan pragmatisme di kalangan mahasiswa (Riza Fauzia &amp; Ma’ruf, 2021). </w:t>
      </w:r>
    </w:p>
    <w:p w14:paraId="1B6B7A07"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MATAN memiliki anggota yang sangat identik dengan namanya, yakni mahasiswa yang berasal dari kata “maha” yang memiliki arti amat, dan kata “siswa” yakni orang yang terdidik dengan keilmuan (murid). Oleh karena itu, sebutan “mahasiswa” di dalam MATAN diartikan sebagai seseorang yang memiliki niat sungguh-sungguh untuk belajar thoriqoh kepada seorang </w:t>
      </w:r>
      <w:r w:rsidRPr="000B6E26">
        <w:rPr>
          <w:rFonts w:ascii="Times New Roman" w:eastAsia="Calibri" w:hAnsi="Times New Roman" w:cs="Times New Roman"/>
          <w:i/>
          <w:iCs/>
          <w:sz w:val="24"/>
          <w:szCs w:val="24"/>
        </w:rPr>
        <w:t xml:space="preserve">mursyid </w:t>
      </w:r>
      <w:r w:rsidRPr="000B6E26">
        <w:rPr>
          <w:rFonts w:ascii="Times New Roman" w:eastAsia="Calibri" w:hAnsi="Times New Roman" w:cs="Times New Roman"/>
          <w:sz w:val="24"/>
          <w:szCs w:val="24"/>
        </w:rPr>
        <w:t xml:space="preserve">(guru thoriqoh), baik yang sedang atau telah menyelesaikan pendidikan pada perguruan tinggi, pesantren, maupun </w:t>
      </w:r>
      <w:r w:rsidRPr="000B6E26">
        <w:rPr>
          <w:rFonts w:ascii="Times New Roman" w:eastAsia="Calibri" w:hAnsi="Times New Roman" w:cs="Times New Roman"/>
          <w:i/>
          <w:iCs/>
          <w:sz w:val="24"/>
          <w:szCs w:val="24"/>
        </w:rPr>
        <w:t>muhibbin</w:t>
      </w:r>
      <w:r w:rsidRPr="000B6E26">
        <w:rPr>
          <w:rFonts w:ascii="Times New Roman" w:eastAsia="Calibri" w:hAnsi="Times New Roman" w:cs="Times New Roman"/>
          <w:sz w:val="24"/>
          <w:szCs w:val="24"/>
        </w:rPr>
        <w:t xml:space="preserve"> thoriqoh. Penetapan ruang lingkup anggota MATAN yang luas bertujuan untuk memberikan peluang besar bagi para sufi untuk dapat mendukung penyeimbangan aspek spiritual, intelektual, dan nasionalisme yang diharapkan terbentuk pada anggota MATAN.</w:t>
      </w:r>
    </w:p>
    <w:p w14:paraId="3EEEF7AC" w14:textId="77777777" w:rsidR="008B5D74" w:rsidRDefault="008B5D74" w:rsidP="008B5D74">
      <w:pPr>
        <w:spacing w:after="0" w:line="240" w:lineRule="auto"/>
        <w:jc w:val="both"/>
        <w:rPr>
          <w:rFonts w:ascii="Times New Roman" w:eastAsia="Calibri" w:hAnsi="Times New Roman" w:cs="Times New Roman"/>
          <w:b/>
          <w:bCs/>
          <w:iCs/>
          <w:sz w:val="24"/>
          <w:szCs w:val="24"/>
        </w:rPr>
      </w:pPr>
    </w:p>
    <w:p w14:paraId="0535110C" w14:textId="3FEB3F7A" w:rsidR="000B6E26" w:rsidRPr="008B5D74" w:rsidRDefault="000B6E26" w:rsidP="008B5D74">
      <w:pPr>
        <w:spacing w:after="0" w:line="240" w:lineRule="auto"/>
        <w:jc w:val="both"/>
        <w:rPr>
          <w:rFonts w:ascii="Times New Roman" w:eastAsia="Calibri" w:hAnsi="Times New Roman" w:cs="Times New Roman"/>
          <w:b/>
          <w:bCs/>
          <w:iCs/>
          <w:sz w:val="24"/>
          <w:szCs w:val="24"/>
        </w:rPr>
      </w:pPr>
      <w:r w:rsidRPr="008B5D74">
        <w:rPr>
          <w:rFonts w:ascii="Times New Roman" w:eastAsia="Calibri" w:hAnsi="Times New Roman" w:cs="Times New Roman"/>
          <w:b/>
          <w:bCs/>
          <w:iCs/>
          <w:sz w:val="24"/>
          <w:szCs w:val="24"/>
        </w:rPr>
        <w:t>Visi misi MATAN</w:t>
      </w:r>
    </w:p>
    <w:p w14:paraId="5FDBBD2B"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MATAN memiliki visi yaitu mengupayakan lahirnya generasi penerus dan calon pemimpin bangsa yang memiliki ketinggian intelektual dan kearifan serta kedalaman spiritual sebagai basis untuk membangun bangsa dan negara demi kejayaan Negara Kesatuan Republik Indonesia. Disamping itu, MATAN juga mempunyai misi yaitu (1) Mempertahankan Pancasila dan UUD 1945 sebagai ideologi Negara Kesatuan Republik Indonesia, (2) Membendung laju dan tumbuh suburnya gerakan ekstrimisme dan latenisme di lingkungan perguruan tinggi Indonesia, (3) Melestarikan faham aswaja yang berbasis pada Islam moderat, toleran dan </w:t>
      </w:r>
      <w:r w:rsidRPr="000B6E26">
        <w:rPr>
          <w:rFonts w:ascii="Times New Roman" w:eastAsia="Calibri" w:hAnsi="Times New Roman" w:cs="Times New Roman"/>
          <w:sz w:val="24"/>
          <w:szCs w:val="24"/>
        </w:rPr>
        <w:lastRenderedPageBreak/>
        <w:t>inklusif di lingkungan mahasiswa, (4) Menyeimbangkan aspek spiritual dan intelektual di kalangan mahasiswa, meningkatkan inklusivitas berfikir, keselarasan dalam bertindak dan kedalaman spiritual dalam jiwa kepemudaan untuk membangun bangsa, memperteguh sifat nasionalisme, serta ikut menjaga kesatuan dan keutuhan Negara Republik Indonesia.</w:t>
      </w:r>
    </w:p>
    <w:p w14:paraId="53636ABF" w14:textId="77777777" w:rsidR="008B5D74" w:rsidRDefault="008B5D74" w:rsidP="008B5D74">
      <w:pPr>
        <w:spacing w:after="0" w:line="240" w:lineRule="auto"/>
        <w:rPr>
          <w:rFonts w:ascii="Times New Roman" w:eastAsia="Calibri" w:hAnsi="Times New Roman" w:cs="Times New Roman"/>
          <w:b/>
          <w:bCs/>
          <w:sz w:val="24"/>
          <w:szCs w:val="24"/>
        </w:rPr>
      </w:pPr>
    </w:p>
    <w:p w14:paraId="51896B10" w14:textId="70A05ED8" w:rsidR="000B6E26" w:rsidRPr="000B6E26" w:rsidRDefault="000B6E26" w:rsidP="008B5D74">
      <w:pPr>
        <w:spacing w:after="0" w:line="240" w:lineRule="auto"/>
        <w:rPr>
          <w:rFonts w:ascii="Times New Roman" w:eastAsia="Calibri" w:hAnsi="Times New Roman" w:cs="Times New Roman"/>
          <w:b/>
          <w:bCs/>
          <w:sz w:val="24"/>
          <w:szCs w:val="24"/>
        </w:rPr>
      </w:pPr>
      <w:r w:rsidRPr="000B6E26">
        <w:rPr>
          <w:rFonts w:ascii="Times New Roman" w:eastAsia="Calibri" w:hAnsi="Times New Roman" w:cs="Times New Roman"/>
          <w:b/>
          <w:bCs/>
          <w:sz w:val="24"/>
          <w:szCs w:val="24"/>
        </w:rPr>
        <w:t>Nilai dan Prinsip MATAN</w:t>
      </w:r>
    </w:p>
    <w:p w14:paraId="1FDD17FC" w14:textId="77777777" w:rsidR="000B6E26" w:rsidRPr="000B6E26" w:rsidRDefault="000B6E26" w:rsidP="008B5D74">
      <w:pPr>
        <w:spacing w:after="0" w:line="240" w:lineRule="auto"/>
        <w:ind w:firstLine="425"/>
        <w:jc w:val="both"/>
        <w:rPr>
          <w:rFonts w:ascii="Times New Roman" w:eastAsia="Calibri" w:hAnsi="Times New Roman" w:cs="Times New Roman"/>
          <w:b/>
          <w:bCs/>
          <w:sz w:val="24"/>
          <w:szCs w:val="24"/>
        </w:rPr>
      </w:pPr>
      <w:r w:rsidRPr="000B6E26">
        <w:rPr>
          <w:rFonts w:ascii="Times New Roman" w:eastAsia="Calibri" w:hAnsi="Times New Roman" w:cs="Times New Roman"/>
          <w:sz w:val="24"/>
          <w:szCs w:val="24"/>
        </w:rPr>
        <w:t xml:space="preserve">MATAN merupakan organisasi berbasis thoriqoh, sehingga setiap pergerakan yang dilakukan dalam upaya mencapai tujuan organisasi selalu didasarkan pada nilai dan prinsip yang ada di dalam ajaran tasawuf. Nilai dan prinsip yang diterapkan di dalam MATAN bersumber dari Al-Qur’an, kitab, serta mengikuti arahan dari Habib Luthfi bin Yahya. Nilai dan prinsip tersebut diwujudkan dalam lima asas pokok MATAN yang disebut </w:t>
      </w:r>
      <w:r w:rsidRPr="000B6E26">
        <w:rPr>
          <w:rFonts w:ascii="Times New Roman" w:eastAsia="Calibri" w:hAnsi="Times New Roman" w:cs="Times New Roman"/>
          <w:i/>
          <w:iCs/>
          <w:sz w:val="24"/>
          <w:szCs w:val="24"/>
        </w:rPr>
        <w:t>al-asas al-khomsah</w:t>
      </w:r>
      <w:r w:rsidRPr="000B6E26">
        <w:rPr>
          <w:rFonts w:ascii="Times New Roman" w:eastAsia="Calibri" w:hAnsi="Times New Roman" w:cs="Times New Roman"/>
          <w:sz w:val="24"/>
          <w:szCs w:val="24"/>
        </w:rPr>
        <w:t xml:space="preserve"> yang menjadi ruh dalam setiap langkah MATAN dalam mewujudkan visi dan misi organisasi. </w:t>
      </w:r>
      <w:r w:rsidRPr="000B6E26">
        <w:rPr>
          <w:rFonts w:ascii="Times New Roman" w:eastAsia="Calibri" w:hAnsi="Times New Roman" w:cs="Times New Roman"/>
          <w:i/>
          <w:iCs/>
          <w:sz w:val="24"/>
          <w:szCs w:val="24"/>
        </w:rPr>
        <w:t>Al-asas al-khomsah</w:t>
      </w:r>
      <w:r w:rsidRPr="000B6E26">
        <w:rPr>
          <w:rFonts w:ascii="Times New Roman" w:eastAsia="Calibri" w:hAnsi="Times New Roman" w:cs="Times New Roman"/>
          <w:sz w:val="24"/>
          <w:szCs w:val="24"/>
        </w:rPr>
        <w:t xml:space="preserve"> mulai digagas sejak proses pendirian MATAN yakni akhir tahun 2010 yang kemudian diresmikan pada saat deklarasi MATAN. </w:t>
      </w:r>
      <w:r w:rsidRPr="000B6E26">
        <w:rPr>
          <w:rFonts w:ascii="Times New Roman" w:eastAsia="Calibri" w:hAnsi="Times New Roman" w:cs="Times New Roman"/>
          <w:i/>
          <w:iCs/>
          <w:sz w:val="24"/>
          <w:szCs w:val="24"/>
        </w:rPr>
        <w:t>Al-asas al-khomsah</w:t>
      </w:r>
      <w:r w:rsidRPr="000B6E26">
        <w:rPr>
          <w:rFonts w:ascii="Times New Roman" w:eastAsia="Calibri" w:hAnsi="Times New Roman" w:cs="Times New Roman"/>
          <w:sz w:val="24"/>
          <w:szCs w:val="24"/>
        </w:rPr>
        <w:t xml:space="preserve"> ditanamkan kepada seluruh anggota melalui kegiatan pengkaderan (suluk MATAN) yang menjadi proses pembentukan karakter anggota MATAN agar sepaham dengan ideologi yang telah disepakati dan diterapkan di dalam MATAN.</w:t>
      </w:r>
    </w:p>
    <w:p w14:paraId="7FEDE9D9" w14:textId="77777777" w:rsidR="000B6E26" w:rsidRPr="000B6E26" w:rsidRDefault="000B6E26" w:rsidP="008B5D74">
      <w:pPr>
        <w:spacing w:after="0" w:line="240" w:lineRule="auto"/>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Asas-asas </w:t>
      </w:r>
      <w:r w:rsidRPr="000B6E26">
        <w:rPr>
          <w:rFonts w:ascii="Times New Roman" w:eastAsia="Calibri" w:hAnsi="Times New Roman" w:cs="Times New Roman"/>
          <w:i/>
          <w:iCs/>
          <w:sz w:val="24"/>
          <w:szCs w:val="24"/>
        </w:rPr>
        <w:t xml:space="preserve">al-asas al-khomsah </w:t>
      </w:r>
      <w:r w:rsidRPr="000B6E26">
        <w:rPr>
          <w:rFonts w:ascii="Times New Roman" w:eastAsia="Calibri" w:hAnsi="Times New Roman" w:cs="Times New Roman"/>
          <w:sz w:val="24"/>
          <w:szCs w:val="24"/>
        </w:rPr>
        <w:t>yakni sebagai berikut:</w:t>
      </w:r>
    </w:p>
    <w:p w14:paraId="653118B9" w14:textId="77777777" w:rsidR="000B6E26" w:rsidRPr="008B5D74" w:rsidRDefault="000B6E26" w:rsidP="008B5D74">
      <w:pPr>
        <w:pStyle w:val="DaftarParagraf"/>
        <w:numPr>
          <w:ilvl w:val="0"/>
          <w:numId w:val="41"/>
        </w:numPr>
        <w:spacing w:after="0" w:line="240" w:lineRule="auto"/>
        <w:jc w:val="both"/>
        <w:rPr>
          <w:rFonts w:ascii="Times New Roman" w:hAnsi="Times New Roman"/>
          <w:sz w:val="24"/>
          <w:szCs w:val="24"/>
          <w:lang w:val="id-ID"/>
        </w:rPr>
      </w:pPr>
      <w:r w:rsidRPr="008B5D74">
        <w:rPr>
          <w:rFonts w:ascii="Times New Roman" w:hAnsi="Times New Roman"/>
          <w:i/>
          <w:iCs/>
          <w:sz w:val="24"/>
          <w:szCs w:val="24"/>
          <w:lang w:val="id-ID"/>
        </w:rPr>
        <w:t>Tafaqquh fi al-din</w:t>
      </w:r>
      <w:r w:rsidRPr="008B5D74">
        <w:rPr>
          <w:rFonts w:ascii="Times New Roman" w:hAnsi="Times New Roman"/>
          <w:sz w:val="24"/>
          <w:szCs w:val="24"/>
          <w:lang w:val="id-ID"/>
        </w:rPr>
        <w:t xml:space="preserve"> merupakan semangat pergerakan yang dilandaskan pada pengasahan kemampuan dan ketajaman intelektual untuk membentuk generasi yang memiliki pemahaman secara mendalam terhadap suatu ilmu, yang akan memberikan kebermanfaatan, baik bagi dirinya sendiri maupun lingkungan sekitar. </w:t>
      </w:r>
    </w:p>
    <w:p w14:paraId="278E6AD1" w14:textId="77777777" w:rsidR="000B6E26" w:rsidRPr="008B5D74" w:rsidRDefault="000B6E26" w:rsidP="008B5D74">
      <w:pPr>
        <w:pStyle w:val="DaftarParagraf"/>
        <w:numPr>
          <w:ilvl w:val="0"/>
          <w:numId w:val="41"/>
        </w:numPr>
        <w:spacing w:after="0" w:line="240" w:lineRule="auto"/>
        <w:jc w:val="both"/>
        <w:rPr>
          <w:rFonts w:ascii="Times New Roman" w:hAnsi="Times New Roman"/>
          <w:sz w:val="24"/>
          <w:szCs w:val="24"/>
          <w:lang w:val="id-ID"/>
        </w:rPr>
      </w:pPr>
      <w:r w:rsidRPr="008B5D74">
        <w:rPr>
          <w:rFonts w:ascii="Times New Roman" w:hAnsi="Times New Roman"/>
          <w:i/>
          <w:iCs/>
          <w:sz w:val="24"/>
          <w:szCs w:val="24"/>
          <w:lang w:val="id-ID"/>
        </w:rPr>
        <w:t>Iltizamut thoat</w:t>
      </w:r>
      <w:r w:rsidRPr="008B5D74">
        <w:rPr>
          <w:rFonts w:ascii="Times New Roman" w:hAnsi="Times New Roman"/>
          <w:sz w:val="24"/>
          <w:szCs w:val="24"/>
          <w:lang w:val="id-ID"/>
        </w:rPr>
        <w:t xml:space="preserve"> merupakan semangat pergerakan yang didasarkan pada ketaatan terhadap Allah swt, Rasulullah, serta </w:t>
      </w:r>
      <w:r w:rsidRPr="008B5D74">
        <w:rPr>
          <w:rFonts w:ascii="Times New Roman" w:hAnsi="Times New Roman"/>
          <w:i/>
          <w:iCs/>
          <w:sz w:val="24"/>
          <w:szCs w:val="24"/>
          <w:lang w:val="id-ID"/>
        </w:rPr>
        <w:t>ulil amri</w:t>
      </w:r>
      <w:r w:rsidRPr="008B5D74">
        <w:rPr>
          <w:rFonts w:ascii="Times New Roman" w:hAnsi="Times New Roman"/>
          <w:sz w:val="24"/>
          <w:szCs w:val="24"/>
          <w:lang w:val="id-ID"/>
        </w:rPr>
        <w:t xml:space="preserve"> yaitu ulama’ dan pemerintah. Asas ini mengajarkan anggota MATAN untuk mentaati segala keputusan, arahan, dan juga perintah dari guru dan pemerintah. Hal ini dilakukan sebagai upaya dalam menjaga persatuan Negara Republik Indonesia dengan mengurangi perpecahan yang disebabkan oleh gerakan demonstrasi. </w:t>
      </w:r>
    </w:p>
    <w:p w14:paraId="1DA4A633" w14:textId="77777777" w:rsidR="000B6E26" w:rsidRPr="008B5D74" w:rsidRDefault="000B6E26" w:rsidP="008B5D74">
      <w:pPr>
        <w:pStyle w:val="DaftarParagraf"/>
        <w:numPr>
          <w:ilvl w:val="0"/>
          <w:numId w:val="41"/>
        </w:numPr>
        <w:spacing w:after="0" w:line="240" w:lineRule="auto"/>
        <w:jc w:val="both"/>
        <w:rPr>
          <w:rFonts w:ascii="Times New Roman" w:hAnsi="Times New Roman"/>
          <w:i/>
          <w:iCs/>
          <w:sz w:val="24"/>
          <w:szCs w:val="24"/>
          <w:lang w:val="id-ID"/>
        </w:rPr>
      </w:pPr>
      <w:r w:rsidRPr="008B5D74">
        <w:rPr>
          <w:rFonts w:ascii="Times New Roman" w:hAnsi="Times New Roman"/>
          <w:i/>
          <w:iCs/>
          <w:sz w:val="24"/>
          <w:szCs w:val="24"/>
          <w:lang w:val="id-ID"/>
        </w:rPr>
        <w:t xml:space="preserve">Tashfiyat al-qulub wa tazkiyat al-nafsi </w:t>
      </w:r>
      <w:r w:rsidRPr="008B5D74">
        <w:rPr>
          <w:rFonts w:ascii="Times New Roman" w:hAnsi="Times New Roman"/>
          <w:sz w:val="24"/>
          <w:szCs w:val="24"/>
          <w:lang w:val="id-ID"/>
        </w:rPr>
        <w:t>merupakan semangat pergerakan yang disandarkan pada upaya pembersihan hati dan jiwa dari seluruh hal batil, baik dalam bentuk lahiriyah maupun batiniyah. Semangat pergerakan ini dilakukan sebagai upaya mencapai keridhoan Allah swt. yang menjadi orientasi utama MATAN sebagai organisasi thoriqoh.</w:t>
      </w:r>
    </w:p>
    <w:p w14:paraId="5088B6F0" w14:textId="77777777" w:rsidR="000B6E26" w:rsidRPr="008B5D74" w:rsidRDefault="000B6E26" w:rsidP="008B5D74">
      <w:pPr>
        <w:pStyle w:val="DaftarParagraf"/>
        <w:numPr>
          <w:ilvl w:val="0"/>
          <w:numId w:val="41"/>
        </w:numPr>
        <w:spacing w:after="0" w:line="240" w:lineRule="auto"/>
        <w:jc w:val="both"/>
        <w:rPr>
          <w:rFonts w:ascii="Times New Roman" w:hAnsi="Times New Roman"/>
          <w:i/>
          <w:iCs/>
          <w:sz w:val="24"/>
          <w:szCs w:val="24"/>
          <w:lang w:val="id-ID"/>
        </w:rPr>
      </w:pPr>
      <w:r w:rsidRPr="008B5D74">
        <w:rPr>
          <w:rFonts w:ascii="Times New Roman" w:hAnsi="Times New Roman"/>
          <w:i/>
          <w:iCs/>
          <w:sz w:val="24"/>
          <w:szCs w:val="24"/>
          <w:lang w:val="id-ID"/>
        </w:rPr>
        <w:t xml:space="preserve">Hifdz al-aurad wa al-adzkar </w:t>
      </w:r>
      <w:r w:rsidRPr="008B5D74">
        <w:rPr>
          <w:rFonts w:ascii="Times New Roman" w:hAnsi="Times New Roman"/>
          <w:sz w:val="24"/>
          <w:szCs w:val="24"/>
          <w:lang w:val="id-ID"/>
        </w:rPr>
        <w:t xml:space="preserve">merupakan semangat pergerakan yang didasarkan pada upaya untuk menjaga keseluruhan hidup agar selalu berada di jalan Allah swt. Asas ini bertujuan untuk mengarahkan seluruh tindakan yang dilakukan oleh anggota MATAN agar mendatangkan kebaikan, kebermanfaatan, dan pahala; baik untuk diri sendiri, maupun orang lain. Prinsip ini didasarkan pada ajaran Islam yakni sebaik-baik manusia adalah yang memberi manfaat kepada orang lain. </w:t>
      </w:r>
    </w:p>
    <w:p w14:paraId="27DEE8CF" w14:textId="77777777" w:rsidR="000B6E26" w:rsidRPr="008B5D74" w:rsidRDefault="000B6E26" w:rsidP="008B5D74">
      <w:pPr>
        <w:pStyle w:val="DaftarParagraf"/>
        <w:numPr>
          <w:ilvl w:val="0"/>
          <w:numId w:val="41"/>
        </w:numPr>
        <w:spacing w:after="0" w:line="240" w:lineRule="auto"/>
        <w:jc w:val="both"/>
        <w:rPr>
          <w:rFonts w:ascii="Times New Roman" w:hAnsi="Times New Roman"/>
          <w:sz w:val="24"/>
          <w:szCs w:val="24"/>
          <w:lang w:val="id-ID"/>
        </w:rPr>
      </w:pPr>
      <w:r w:rsidRPr="008B5D74">
        <w:rPr>
          <w:rFonts w:ascii="Times New Roman" w:hAnsi="Times New Roman"/>
          <w:i/>
          <w:iCs/>
          <w:sz w:val="24"/>
          <w:szCs w:val="24"/>
          <w:lang w:val="id-ID"/>
        </w:rPr>
        <w:t xml:space="preserve">Khidmah lil ummah </w:t>
      </w:r>
      <w:r w:rsidRPr="008B5D74">
        <w:rPr>
          <w:rFonts w:ascii="Times New Roman" w:hAnsi="Times New Roman"/>
          <w:sz w:val="24"/>
          <w:szCs w:val="24"/>
          <w:lang w:val="id-ID"/>
        </w:rPr>
        <w:t>merupakan semangat pergerakan yang berlandaskan pada pengabdian diri kepada masyarakat, bangsa, dan negara. Asas ini mengandung prinsip</w:t>
      </w:r>
      <w:r w:rsidRPr="008B5D74">
        <w:rPr>
          <w:rFonts w:ascii="Times New Roman" w:hAnsi="Times New Roman"/>
          <w:i/>
          <w:iCs/>
          <w:sz w:val="24"/>
          <w:szCs w:val="24"/>
          <w:lang w:val="id-ID"/>
        </w:rPr>
        <w:t xml:space="preserve"> </w:t>
      </w:r>
      <w:r w:rsidRPr="008B5D74">
        <w:rPr>
          <w:rFonts w:ascii="Times New Roman" w:hAnsi="Times New Roman"/>
          <w:sz w:val="24"/>
          <w:szCs w:val="24"/>
          <w:lang w:val="id-ID"/>
        </w:rPr>
        <w:t>mengabdi yang mendorong untuk mengikuti perintah dan arahan dari tuan tempat mengabdi. Prinsip mengabdi mengajarkan anggota MATAN untuk memiliki sikap cinta tanah air dan mengabdikan diri kepada bangsa Indonesia sebagai bentuk rasa syukur terhadap kenyamanan yang telah dirasakan hingga saat ini.</w:t>
      </w:r>
    </w:p>
    <w:p w14:paraId="02B1601E" w14:textId="77777777" w:rsidR="008B5D74" w:rsidRDefault="008B5D74" w:rsidP="008B5D74">
      <w:pPr>
        <w:spacing w:after="0" w:line="240" w:lineRule="auto"/>
        <w:jc w:val="both"/>
        <w:rPr>
          <w:rFonts w:ascii="Times New Roman" w:eastAsia="Calibri" w:hAnsi="Times New Roman" w:cs="Times New Roman"/>
          <w:b/>
          <w:bCs/>
          <w:sz w:val="24"/>
          <w:szCs w:val="24"/>
        </w:rPr>
      </w:pPr>
    </w:p>
    <w:p w14:paraId="2D961BF3" w14:textId="08A6D120" w:rsidR="000B6E26" w:rsidRPr="000B6E26" w:rsidRDefault="000B6E26" w:rsidP="008B5D74">
      <w:pPr>
        <w:spacing w:after="0" w:line="240" w:lineRule="auto"/>
        <w:jc w:val="both"/>
        <w:rPr>
          <w:rFonts w:ascii="Times New Roman" w:eastAsia="Calibri" w:hAnsi="Times New Roman" w:cs="Times New Roman"/>
          <w:b/>
          <w:bCs/>
          <w:sz w:val="24"/>
          <w:szCs w:val="24"/>
        </w:rPr>
      </w:pPr>
      <w:r w:rsidRPr="000B6E26">
        <w:rPr>
          <w:rFonts w:ascii="Times New Roman" w:eastAsia="Calibri" w:hAnsi="Times New Roman" w:cs="Times New Roman"/>
          <w:b/>
          <w:bCs/>
          <w:sz w:val="24"/>
          <w:szCs w:val="24"/>
        </w:rPr>
        <w:t>Strategi Membangun Karakter Cinta Tanah Air</w:t>
      </w:r>
    </w:p>
    <w:p w14:paraId="72BB0F71" w14:textId="77777777" w:rsidR="000B6E26" w:rsidRPr="000B6E26" w:rsidRDefault="000B6E26" w:rsidP="008B5D74">
      <w:pPr>
        <w:shd w:val="clear" w:color="auto" w:fill="FFFFFF"/>
        <w:spacing w:after="0" w:line="240" w:lineRule="auto"/>
        <w:ind w:firstLine="425"/>
        <w:jc w:val="both"/>
        <w:rPr>
          <w:rFonts w:ascii="Times New Roman" w:eastAsia="Times New Roman" w:hAnsi="Times New Roman" w:cs="Times New Roman"/>
          <w:sz w:val="24"/>
          <w:szCs w:val="24"/>
          <w:lang w:eastAsia="id-ID"/>
        </w:rPr>
      </w:pPr>
      <w:r w:rsidRPr="000B6E26">
        <w:rPr>
          <w:rFonts w:ascii="Times New Roman" w:eastAsia="Calibri" w:hAnsi="Times New Roman" w:cs="Times New Roman"/>
          <w:sz w:val="24"/>
          <w:szCs w:val="24"/>
        </w:rPr>
        <w:t xml:space="preserve">Cinta tanah air merupakan suatu sikap mendahulukan kepentingan serta rela berkorban untuk kejayaan bangsa dan negara (Amalia et al., 2020). Cinta tanah air perlu diterapkan untuk membangun kebanggaan terhadap nilai-nilai luhur dan tradisi bangsa ditengah runtuhnya nilai </w:t>
      </w:r>
      <w:r w:rsidRPr="000B6E26">
        <w:rPr>
          <w:rFonts w:ascii="Times New Roman" w:eastAsia="Calibri" w:hAnsi="Times New Roman" w:cs="Times New Roman"/>
          <w:sz w:val="24"/>
          <w:szCs w:val="24"/>
        </w:rPr>
        <w:lastRenderedPageBreak/>
        <w:t xml:space="preserve">moral generasi muda di era globalisasi saat ini. Karakter cinta tanah air dibangun di dalam MATAN berdasarkan pada keteladan terhadap perilaku Nabi Muhammad saw. yang mensyukuri takdir kelahirannya dengan selalu mencintai tanah Arab (Muzropovich et al., 2021). Selanjutnya dikembangkan dalam pemikiran </w:t>
      </w:r>
      <w:r w:rsidRPr="000B6E26">
        <w:rPr>
          <w:rFonts w:ascii="Times New Roman" w:eastAsia="Times New Roman" w:hAnsi="Times New Roman" w:cs="Times New Roman"/>
          <w:sz w:val="24"/>
          <w:szCs w:val="24"/>
          <w:lang w:eastAsia="id-ID"/>
        </w:rPr>
        <w:t>Habib Luthfi yang menyadari bahwa Indonesia semakin rentan mengalami perpecahan. Oleh karena itu, MATAN menerapkan beberapa strategi dalam membangun cinta tanah air, yaitu sebagai berikut:</w:t>
      </w:r>
    </w:p>
    <w:p w14:paraId="0D4C5DE9" w14:textId="77777777" w:rsidR="000B6E26" w:rsidRPr="000B6E26" w:rsidRDefault="000B6E26" w:rsidP="008B5D74">
      <w:pPr>
        <w:shd w:val="clear" w:color="auto" w:fill="FFFFFF"/>
        <w:spacing w:after="0" w:line="240" w:lineRule="auto"/>
        <w:jc w:val="both"/>
        <w:rPr>
          <w:rFonts w:ascii="Times New Roman" w:eastAsia="Calibri" w:hAnsi="Times New Roman" w:cs="Times New Roman"/>
          <w:b/>
          <w:bCs/>
          <w:i/>
          <w:iCs/>
          <w:sz w:val="24"/>
          <w:szCs w:val="24"/>
          <w:lang w:val="id-ID"/>
        </w:rPr>
      </w:pPr>
      <w:r w:rsidRPr="000B6E26">
        <w:rPr>
          <w:rFonts w:ascii="Times New Roman" w:eastAsia="Calibri" w:hAnsi="Times New Roman" w:cs="Times New Roman"/>
          <w:b/>
          <w:bCs/>
          <w:i/>
          <w:iCs/>
          <w:sz w:val="24"/>
          <w:szCs w:val="24"/>
        </w:rPr>
        <w:t>Suluk MATAN</w:t>
      </w:r>
    </w:p>
    <w:p w14:paraId="45BB70DC" w14:textId="77777777" w:rsidR="000B6E26" w:rsidRPr="000B6E26" w:rsidRDefault="000B6E26" w:rsidP="008B5D74">
      <w:pPr>
        <w:shd w:val="clear" w:color="auto" w:fill="FFFFFF"/>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Suluk menjadi wadah pengkaderan untuk memberikan pengetahuan dan menyelaraskan ideologi para anggota, serta menjadi media </w:t>
      </w:r>
      <w:r w:rsidRPr="000B6E26">
        <w:rPr>
          <w:rFonts w:ascii="Times New Roman" w:eastAsia="Calibri" w:hAnsi="Times New Roman" w:cs="Times New Roman"/>
          <w:i/>
          <w:iCs/>
          <w:sz w:val="24"/>
          <w:szCs w:val="24"/>
        </w:rPr>
        <w:t>tafhim</w:t>
      </w:r>
      <w:r w:rsidRPr="000B6E26">
        <w:rPr>
          <w:rFonts w:ascii="Times New Roman" w:eastAsia="Calibri" w:hAnsi="Times New Roman" w:cs="Times New Roman"/>
          <w:sz w:val="24"/>
          <w:szCs w:val="24"/>
        </w:rPr>
        <w:t xml:space="preserve"> satu sama lain. Dalam menyelarasakan pengetahuan dan ideologi anggota, suluk menawarkan beberapa materi yakni ke-Aswaja-an, ke-MATAN-an, ke-thoriqoh-an, ke-Indonesia-an, serta leadership dan ke-</w:t>
      </w:r>
      <w:r w:rsidRPr="000B6E26">
        <w:rPr>
          <w:rFonts w:ascii="Times New Roman" w:eastAsia="Calibri" w:hAnsi="Times New Roman" w:cs="Times New Roman"/>
          <w:i/>
          <w:iCs/>
          <w:sz w:val="24"/>
          <w:szCs w:val="24"/>
        </w:rPr>
        <w:t>mursyid-</w:t>
      </w:r>
      <w:r w:rsidRPr="000B6E26">
        <w:rPr>
          <w:rFonts w:ascii="Times New Roman" w:eastAsia="Calibri" w:hAnsi="Times New Roman" w:cs="Times New Roman"/>
          <w:sz w:val="24"/>
          <w:szCs w:val="24"/>
        </w:rPr>
        <w:t xml:space="preserve">an. </w:t>
      </w:r>
    </w:p>
    <w:p w14:paraId="42E5911F" w14:textId="77777777" w:rsidR="000B6E26" w:rsidRPr="000B6E26" w:rsidRDefault="000B6E26" w:rsidP="008B5D74">
      <w:pPr>
        <w:shd w:val="clear" w:color="auto" w:fill="FFFFFF"/>
        <w:spacing w:after="0" w:line="240" w:lineRule="auto"/>
        <w:ind w:firstLine="425"/>
        <w:jc w:val="both"/>
        <w:rPr>
          <w:rFonts w:ascii="Times New Roman" w:eastAsia="Calibri" w:hAnsi="Times New Roman" w:cs="Times New Roman"/>
          <w:sz w:val="24"/>
          <w:szCs w:val="24"/>
        </w:rPr>
      </w:pPr>
    </w:p>
    <w:p w14:paraId="7BFD2CFF" w14:textId="77777777" w:rsidR="000B6E26" w:rsidRPr="000B6E26" w:rsidRDefault="000B6E26" w:rsidP="008B5D74">
      <w:pPr>
        <w:spacing w:after="160" w:line="240" w:lineRule="auto"/>
        <w:ind w:firstLine="425"/>
        <w:rPr>
          <w:rFonts w:ascii="Times New Roman" w:eastAsia="Calibri" w:hAnsi="Times New Roman" w:cs="Times New Roman"/>
          <w:sz w:val="24"/>
          <w:szCs w:val="24"/>
        </w:rPr>
      </w:pPr>
      <w:r w:rsidRPr="000B6E26">
        <w:rPr>
          <w:rFonts w:ascii="Times New Roman" w:eastAsia="Calibri" w:hAnsi="Times New Roman" w:cs="Times New Roman"/>
          <w:noProof/>
          <w:sz w:val="24"/>
          <w:szCs w:val="24"/>
        </w:rPr>
        <w:drawing>
          <wp:anchor distT="0" distB="0" distL="114300" distR="114300" simplePos="0" relativeHeight="251662336" behindDoc="0" locked="0" layoutInCell="1" allowOverlap="1" wp14:anchorId="26C6D7AA" wp14:editId="354C6887">
            <wp:simplePos x="0" y="0"/>
            <wp:positionH relativeFrom="column">
              <wp:posOffset>1230630</wp:posOffset>
            </wp:positionH>
            <wp:positionV relativeFrom="paragraph">
              <wp:posOffset>23495</wp:posOffset>
            </wp:positionV>
            <wp:extent cx="3283585" cy="161988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hatsApp Image 2023-08-07 at 12.54.27.jpeg"/>
                    <pic:cNvPicPr/>
                  </pic:nvPicPr>
                  <pic:blipFill rotWithShape="1">
                    <a:blip r:embed="rId12" cstate="print">
                      <a:extLst>
                        <a:ext uri="{28A0092B-C50C-407E-A947-70E740481C1C}">
                          <a14:useLocalDpi xmlns:a14="http://schemas.microsoft.com/office/drawing/2010/main" val="0"/>
                        </a:ext>
                      </a:extLst>
                    </a:blip>
                    <a:srcRect t="3927" b="2917"/>
                    <a:stretch/>
                  </pic:blipFill>
                  <pic:spPr bwMode="auto">
                    <a:xfrm>
                      <a:off x="0" y="0"/>
                      <a:ext cx="3283585" cy="1619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B43191" w14:textId="77777777" w:rsidR="000B6E26" w:rsidRPr="000B6E26" w:rsidRDefault="000B6E26" w:rsidP="008B5D74">
      <w:pPr>
        <w:shd w:val="clear" w:color="auto" w:fill="FFFFFF"/>
        <w:spacing w:after="0" w:line="240" w:lineRule="auto"/>
        <w:ind w:firstLine="425"/>
        <w:jc w:val="both"/>
        <w:rPr>
          <w:rFonts w:ascii="Times New Roman" w:eastAsia="Calibri" w:hAnsi="Times New Roman" w:cs="Times New Roman"/>
          <w:sz w:val="24"/>
          <w:szCs w:val="24"/>
        </w:rPr>
      </w:pPr>
    </w:p>
    <w:p w14:paraId="2DDE5621" w14:textId="77777777" w:rsidR="000B6E26" w:rsidRPr="000B6E26" w:rsidRDefault="000B6E26" w:rsidP="008B5D74">
      <w:pPr>
        <w:shd w:val="clear" w:color="auto" w:fill="FFFFFF"/>
        <w:spacing w:after="0" w:line="240" w:lineRule="auto"/>
        <w:ind w:firstLine="425"/>
        <w:jc w:val="both"/>
        <w:rPr>
          <w:rFonts w:ascii="Times New Roman" w:eastAsia="Calibri" w:hAnsi="Times New Roman" w:cs="Times New Roman"/>
          <w:sz w:val="24"/>
          <w:szCs w:val="24"/>
        </w:rPr>
      </w:pPr>
    </w:p>
    <w:p w14:paraId="459AEA48" w14:textId="77777777" w:rsidR="000B6E26" w:rsidRPr="000B6E26" w:rsidRDefault="000B6E26" w:rsidP="008B5D74">
      <w:pPr>
        <w:shd w:val="clear" w:color="auto" w:fill="FFFFFF"/>
        <w:spacing w:after="0" w:line="240" w:lineRule="auto"/>
        <w:ind w:firstLine="425"/>
        <w:jc w:val="both"/>
        <w:rPr>
          <w:rFonts w:ascii="Times New Roman" w:eastAsia="Calibri" w:hAnsi="Times New Roman" w:cs="Times New Roman"/>
          <w:sz w:val="24"/>
          <w:szCs w:val="24"/>
        </w:rPr>
      </w:pPr>
    </w:p>
    <w:p w14:paraId="631AB222" w14:textId="77777777" w:rsidR="000B6E26" w:rsidRPr="000B6E26" w:rsidRDefault="000B6E26" w:rsidP="008B5D74">
      <w:pPr>
        <w:shd w:val="clear" w:color="auto" w:fill="FFFFFF"/>
        <w:spacing w:after="0" w:line="240" w:lineRule="auto"/>
        <w:ind w:firstLine="425"/>
        <w:jc w:val="both"/>
        <w:rPr>
          <w:rFonts w:ascii="Times New Roman" w:eastAsia="Calibri" w:hAnsi="Times New Roman" w:cs="Times New Roman"/>
          <w:sz w:val="24"/>
          <w:szCs w:val="24"/>
        </w:rPr>
      </w:pPr>
    </w:p>
    <w:p w14:paraId="1230A45C" w14:textId="77777777" w:rsidR="000B6E26" w:rsidRPr="000B6E26" w:rsidRDefault="000B6E26" w:rsidP="008B5D74">
      <w:pPr>
        <w:shd w:val="clear" w:color="auto" w:fill="FFFFFF"/>
        <w:spacing w:after="0" w:line="240" w:lineRule="auto"/>
        <w:ind w:firstLine="425"/>
        <w:jc w:val="both"/>
        <w:rPr>
          <w:rFonts w:ascii="Times New Roman" w:eastAsia="Calibri" w:hAnsi="Times New Roman" w:cs="Times New Roman"/>
          <w:sz w:val="24"/>
          <w:szCs w:val="24"/>
        </w:rPr>
      </w:pPr>
    </w:p>
    <w:p w14:paraId="6F1E2760" w14:textId="77777777" w:rsidR="000B6E26" w:rsidRPr="000B6E26" w:rsidRDefault="000B6E26" w:rsidP="008B5D74">
      <w:pPr>
        <w:shd w:val="clear" w:color="auto" w:fill="FFFFFF"/>
        <w:spacing w:after="0" w:line="240" w:lineRule="auto"/>
        <w:ind w:firstLine="425"/>
        <w:jc w:val="both"/>
        <w:rPr>
          <w:rFonts w:ascii="Times New Roman" w:eastAsia="Calibri" w:hAnsi="Times New Roman" w:cs="Times New Roman"/>
          <w:sz w:val="24"/>
          <w:szCs w:val="24"/>
        </w:rPr>
      </w:pPr>
    </w:p>
    <w:p w14:paraId="72D9726D" w14:textId="77777777" w:rsidR="000B6E26" w:rsidRPr="000B6E26" w:rsidRDefault="000B6E26" w:rsidP="008B5D74">
      <w:pPr>
        <w:spacing w:after="0" w:line="240" w:lineRule="auto"/>
        <w:ind w:firstLine="425"/>
        <w:jc w:val="center"/>
        <w:rPr>
          <w:rFonts w:ascii="Times New Roman" w:eastAsia="Calibri" w:hAnsi="Times New Roman" w:cs="Times New Roman"/>
          <w:sz w:val="24"/>
          <w:szCs w:val="24"/>
        </w:rPr>
      </w:pPr>
    </w:p>
    <w:p w14:paraId="1B07B6D0" w14:textId="77777777" w:rsidR="000B6E26" w:rsidRPr="000B6E26" w:rsidRDefault="000B6E26" w:rsidP="008B5D74">
      <w:pPr>
        <w:spacing w:after="0" w:line="240" w:lineRule="auto"/>
        <w:ind w:firstLine="425"/>
        <w:jc w:val="center"/>
        <w:rPr>
          <w:rFonts w:ascii="Times New Roman" w:eastAsia="Calibri" w:hAnsi="Times New Roman" w:cs="Times New Roman"/>
          <w:b/>
          <w:bCs/>
          <w:sz w:val="24"/>
          <w:szCs w:val="24"/>
        </w:rPr>
      </w:pPr>
    </w:p>
    <w:p w14:paraId="11FCFCBE" w14:textId="77777777" w:rsidR="000B6E26" w:rsidRPr="000B6E26" w:rsidRDefault="000B6E26" w:rsidP="008B5D74">
      <w:pPr>
        <w:spacing w:after="0" w:line="240" w:lineRule="auto"/>
        <w:ind w:firstLine="425"/>
        <w:jc w:val="center"/>
        <w:rPr>
          <w:rFonts w:ascii="Times New Roman" w:eastAsia="Calibri" w:hAnsi="Times New Roman" w:cs="Times New Roman"/>
          <w:b/>
          <w:bCs/>
          <w:sz w:val="24"/>
          <w:szCs w:val="24"/>
        </w:rPr>
      </w:pPr>
      <w:r w:rsidRPr="000B6E26">
        <w:rPr>
          <w:rFonts w:ascii="Times New Roman" w:eastAsia="Calibri" w:hAnsi="Times New Roman" w:cs="Times New Roman"/>
          <w:b/>
          <w:bCs/>
          <w:sz w:val="24"/>
          <w:szCs w:val="24"/>
        </w:rPr>
        <w:t>Gambar 1. Kegiatan Suluk MATAN</w:t>
      </w:r>
    </w:p>
    <w:p w14:paraId="3178BAD3" w14:textId="77777777" w:rsidR="000B6E26" w:rsidRPr="000B6E26" w:rsidRDefault="000B6E26" w:rsidP="008B5D74">
      <w:pPr>
        <w:spacing w:after="0" w:line="240" w:lineRule="auto"/>
        <w:ind w:firstLine="425"/>
        <w:jc w:val="center"/>
        <w:rPr>
          <w:rFonts w:ascii="Times New Roman" w:eastAsia="Calibri" w:hAnsi="Times New Roman" w:cs="Times New Roman"/>
          <w:sz w:val="24"/>
          <w:szCs w:val="24"/>
        </w:rPr>
      </w:pPr>
      <w:r w:rsidRPr="000B6E26">
        <w:rPr>
          <w:rFonts w:ascii="Times New Roman" w:eastAsia="Calibri" w:hAnsi="Times New Roman" w:cs="Times New Roman"/>
          <w:sz w:val="24"/>
          <w:szCs w:val="24"/>
        </w:rPr>
        <w:t>(</w:t>
      </w:r>
      <w:r w:rsidRPr="000B6E26">
        <w:rPr>
          <w:rFonts w:ascii="Times New Roman" w:eastAsia="Calibri" w:hAnsi="Times New Roman" w:cs="Times New Roman"/>
          <w:i/>
          <w:iCs/>
          <w:sz w:val="24"/>
          <w:szCs w:val="24"/>
        </w:rPr>
        <w:t>Sumber: Dokumentasi Penelitian, 2023</w:t>
      </w:r>
      <w:r w:rsidRPr="000B6E26">
        <w:rPr>
          <w:rFonts w:ascii="Times New Roman" w:eastAsia="Calibri" w:hAnsi="Times New Roman" w:cs="Times New Roman"/>
          <w:sz w:val="24"/>
          <w:szCs w:val="24"/>
        </w:rPr>
        <w:t>)</w:t>
      </w:r>
    </w:p>
    <w:p w14:paraId="7FA3F429" w14:textId="77777777" w:rsidR="000B6E26" w:rsidRPr="000B6E26" w:rsidRDefault="000B6E26" w:rsidP="008B5D74">
      <w:pPr>
        <w:spacing w:after="0" w:line="240" w:lineRule="auto"/>
        <w:ind w:firstLine="425"/>
        <w:rPr>
          <w:rFonts w:ascii="Times New Roman" w:eastAsia="Calibri" w:hAnsi="Times New Roman" w:cs="Times New Roman"/>
          <w:sz w:val="24"/>
          <w:szCs w:val="24"/>
        </w:rPr>
      </w:pPr>
    </w:p>
    <w:p w14:paraId="4FDABBFC" w14:textId="77777777" w:rsidR="000B6E26" w:rsidRPr="000B6E26" w:rsidRDefault="000B6E26" w:rsidP="008B5D74">
      <w:pPr>
        <w:shd w:val="clear" w:color="auto" w:fill="FFFFFF"/>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Pengetahuan terkait karakter cinta tanah air dapat diajarkan melalui pemberian materi ke-thoriqoh-</w:t>
      </w:r>
      <w:proofErr w:type="gramStart"/>
      <w:r w:rsidRPr="000B6E26">
        <w:rPr>
          <w:rFonts w:ascii="Times New Roman" w:eastAsia="Calibri" w:hAnsi="Times New Roman" w:cs="Times New Roman"/>
          <w:sz w:val="24"/>
          <w:szCs w:val="24"/>
        </w:rPr>
        <w:t>an</w:t>
      </w:r>
      <w:proofErr w:type="gramEnd"/>
      <w:r w:rsidRPr="000B6E26">
        <w:rPr>
          <w:rFonts w:ascii="Times New Roman" w:eastAsia="Calibri" w:hAnsi="Times New Roman" w:cs="Times New Roman"/>
          <w:sz w:val="24"/>
          <w:szCs w:val="24"/>
        </w:rPr>
        <w:t xml:space="preserve"> dan ke-Indonesia-an. Materi ke-thoriqoh-an mengajarkan upaya pembersihan hati dan jiwa, sedangkan materi ke-Indonesia-an mencakup pada sejarah terbentuknya bangsa Indonesia, pengenalan empat pilar bangsa Indonesia, potret pergerakan mahasiswa Indonesia, peran walisongo di Indonesia, serta sejarah kerajaan Sriwijaya dan Majapahit. Melalui pengetahuan sejarah, diharapkan anggota MATAN dapat memahami perjuangan para pahlawan dalam mewujudkan kemerdekaan dan kesatuan bangsa Indonesia, sehingga dapat menggugah rasa cinta tanah air para anggota MATAN.</w:t>
      </w:r>
    </w:p>
    <w:p w14:paraId="156A8C64" w14:textId="77777777" w:rsidR="000B6E26" w:rsidRPr="000B6E26" w:rsidRDefault="000B6E26" w:rsidP="008B5D74">
      <w:pPr>
        <w:spacing w:after="0" w:line="240" w:lineRule="auto"/>
        <w:jc w:val="both"/>
        <w:rPr>
          <w:rFonts w:ascii="Times New Roman" w:eastAsia="Calibri" w:hAnsi="Times New Roman" w:cs="Times New Roman"/>
          <w:b/>
          <w:bCs/>
          <w:i/>
          <w:iCs/>
          <w:sz w:val="24"/>
          <w:szCs w:val="24"/>
        </w:rPr>
      </w:pPr>
      <w:r w:rsidRPr="000B6E26">
        <w:rPr>
          <w:rFonts w:ascii="Times New Roman" w:eastAsia="Calibri" w:hAnsi="Times New Roman" w:cs="Times New Roman"/>
          <w:b/>
          <w:bCs/>
          <w:i/>
          <w:iCs/>
          <w:sz w:val="24"/>
          <w:szCs w:val="24"/>
        </w:rPr>
        <w:t>Café sufi</w:t>
      </w:r>
    </w:p>
    <w:p w14:paraId="339883A3" w14:textId="77777777" w:rsidR="000B6E26" w:rsidRPr="000B6E26" w:rsidRDefault="000B6E26" w:rsidP="008B5D74">
      <w:pPr>
        <w:spacing w:after="16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noProof/>
          <w:sz w:val="24"/>
          <w:szCs w:val="24"/>
        </w:rPr>
        <w:drawing>
          <wp:anchor distT="0" distB="0" distL="114300" distR="114300" simplePos="0" relativeHeight="251663360" behindDoc="0" locked="0" layoutInCell="1" allowOverlap="1" wp14:anchorId="4F52DFBB" wp14:editId="395DD6DC">
            <wp:simplePos x="0" y="0"/>
            <wp:positionH relativeFrom="column">
              <wp:posOffset>1562100</wp:posOffset>
            </wp:positionH>
            <wp:positionV relativeFrom="paragraph">
              <wp:posOffset>1435100</wp:posOffset>
            </wp:positionV>
            <wp:extent cx="2879721" cy="162000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hatsApp Image 2023-08-07 at 12.58.19.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79721" cy="1620000"/>
                    </a:xfrm>
                    <a:prstGeom prst="rect">
                      <a:avLst/>
                    </a:prstGeom>
                  </pic:spPr>
                </pic:pic>
              </a:graphicData>
            </a:graphic>
            <wp14:sizeRelH relativeFrom="page">
              <wp14:pctWidth>0</wp14:pctWidth>
            </wp14:sizeRelH>
            <wp14:sizeRelV relativeFrom="page">
              <wp14:pctHeight>0</wp14:pctHeight>
            </wp14:sizeRelV>
          </wp:anchor>
        </w:drawing>
      </w:r>
      <w:r w:rsidRPr="000B6E26">
        <w:rPr>
          <w:rFonts w:ascii="Times New Roman" w:eastAsia="Calibri" w:hAnsi="Times New Roman" w:cs="Times New Roman"/>
          <w:i/>
          <w:iCs/>
          <w:sz w:val="24"/>
          <w:szCs w:val="24"/>
        </w:rPr>
        <w:t>Café sufi</w:t>
      </w:r>
      <w:r w:rsidRPr="000B6E26">
        <w:rPr>
          <w:rFonts w:ascii="Times New Roman" w:eastAsia="Calibri" w:hAnsi="Times New Roman" w:cs="Times New Roman"/>
          <w:sz w:val="24"/>
          <w:szCs w:val="24"/>
        </w:rPr>
        <w:t xml:space="preserve"> merupakan wadah kegiatan diskusi yang dilaksanakan MATAN untuk membina para anggotanya. </w:t>
      </w:r>
      <w:r w:rsidRPr="000B6E26">
        <w:rPr>
          <w:rFonts w:ascii="Times New Roman" w:eastAsia="Calibri" w:hAnsi="Times New Roman" w:cs="Times New Roman"/>
          <w:i/>
          <w:iCs/>
          <w:sz w:val="24"/>
          <w:szCs w:val="24"/>
        </w:rPr>
        <w:t>Café sufi</w:t>
      </w:r>
      <w:r w:rsidRPr="000B6E26">
        <w:rPr>
          <w:rFonts w:ascii="Times New Roman" w:eastAsia="Calibri" w:hAnsi="Times New Roman" w:cs="Times New Roman"/>
          <w:sz w:val="24"/>
          <w:szCs w:val="24"/>
        </w:rPr>
        <w:t xml:space="preserve"> membahas mengenai pemahaman hubungan antara aspek spiritual dan aspek nasionalisme dengan tujuan untuk memperkenalkan Islam </w:t>
      </w:r>
      <w:r w:rsidRPr="000B6E26">
        <w:rPr>
          <w:rFonts w:ascii="Times New Roman" w:eastAsia="Calibri" w:hAnsi="Times New Roman" w:cs="Times New Roman"/>
          <w:i/>
          <w:iCs/>
          <w:sz w:val="24"/>
          <w:szCs w:val="24"/>
        </w:rPr>
        <w:t>rahmatan lil alamin</w:t>
      </w:r>
      <w:r w:rsidRPr="000B6E26">
        <w:rPr>
          <w:rFonts w:ascii="Times New Roman" w:eastAsia="Calibri" w:hAnsi="Times New Roman" w:cs="Times New Roman"/>
          <w:sz w:val="24"/>
          <w:szCs w:val="24"/>
        </w:rPr>
        <w:t xml:space="preserve"> kepada kaum muda sehingga dapat memperkuat keimanan dan pemahaman terhadap agama Islam. </w:t>
      </w:r>
      <w:r w:rsidRPr="000B6E26">
        <w:rPr>
          <w:rFonts w:ascii="Times New Roman" w:eastAsia="Calibri" w:hAnsi="Times New Roman" w:cs="Times New Roman"/>
          <w:i/>
          <w:iCs/>
          <w:sz w:val="24"/>
          <w:szCs w:val="24"/>
        </w:rPr>
        <w:t>Rahmatan lil alamin</w:t>
      </w:r>
      <w:r w:rsidRPr="000B6E26">
        <w:rPr>
          <w:rFonts w:ascii="Times New Roman" w:eastAsia="Calibri" w:hAnsi="Times New Roman" w:cs="Times New Roman"/>
          <w:sz w:val="24"/>
          <w:szCs w:val="24"/>
        </w:rPr>
        <w:t xml:space="preserve"> berarti Islam yang cinta damai dan ramah terhadap umatnya, serta peduli dan mencintai bangsa sebagai landasan akhlak terhadap Tuhan, sesama manusia, dan seluruh alam. Hal ini selaras dengan ajaran tasawuf yang dijadikan pedoman bagi MATAN sebagai organisasi thoriqoh. </w:t>
      </w:r>
    </w:p>
    <w:p w14:paraId="7CFEDD9A" w14:textId="77777777" w:rsidR="000B6E26" w:rsidRPr="000B6E26" w:rsidRDefault="000B6E26" w:rsidP="008B5D74">
      <w:pPr>
        <w:spacing w:after="160" w:line="240" w:lineRule="auto"/>
        <w:ind w:firstLine="425"/>
        <w:jc w:val="both"/>
        <w:rPr>
          <w:rFonts w:ascii="Times New Roman" w:eastAsia="Calibri" w:hAnsi="Times New Roman" w:cs="Times New Roman"/>
          <w:sz w:val="24"/>
          <w:szCs w:val="24"/>
        </w:rPr>
      </w:pPr>
    </w:p>
    <w:p w14:paraId="58885188" w14:textId="77777777" w:rsidR="000B6E26" w:rsidRPr="000B6E26" w:rsidRDefault="000B6E26" w:rsidP="008B5D74">
      <w:pPr>
        <w:spacing w:after="160" w:line="240" w:lineRule="auto"/>
        <w:ind w:firstLine="425"/>
        <w:jc w:val="both"/>
        <w:rPr>
          <w:rFonts w:ascii="Times New Roman" w:eastAsia="Calibri" w:hAnsi="Times New Roman" w:cs="Times New Roman"/>
          <w:sz w:val="24"/>
          <w:szCs w:val="24"/>
        </w:rPr>
      </w:pPr>
    </w:p>
    <w:p w14:paraId="00ACC087" w14:textId="77777777" w:rsidR="000B6E26" w:rsidRPr="000B6E26" w:rsidRDefault="000B6E26" w:rsidP="008B5D74">
      <w:pPr>
        <w:spacing w:after="160" w:line="240" w:lineRule="auto"/>
        <w:ind w:firstLine="425"/>
        <w:jc w:val="both"/>
        <w:rPr>
          <w:rFonts w:ascii="Times New Roman" w:eastAsia="Calibri" w:hAnsi="Times New Roman" w:cs="Times New Roman"/>
          <w:sz w:val="24"/>
          <w:szCs w:val="24"/>
        </w:rPr>
      </w:pPr>
    </w:p>
    <w:p w14:paraId="7E62A0A7" w14:textId="77777777" w:rsidR="000B6E26" w:rsidRPr="000B6E26" w:rsidRDefault="000B6E26" w:rsidP="008B5D74">
      <w:pPr>
        <w:spacing w:after="0" w:line="240" w:lineRule="auto"/>
        <w:ind w:firstLine="425"/>
        <w:jc w:val="center"/>
        <w:rPr>
          <w:rFonts w:ascii="Times New Roman" w:eastAsia="Calibri" w:hAnsi="Times New Roman" w:cs="Times New Roman"/>
          <w:sz w:val="24"/>
          <w:szCs w:val="24"/>
        </w:rPr>
      </w:pPr>
    </w:p>
    <w:p w14:paraId="28BA2DEB" w14:textId="77777777" w:rsidR="000B6E26" w:rsidRPr="000B6E26" w:rsidRDefault="000B6E26" w:rsidP="008B5D74">
      <w:pPr>
        <w:spacing w:after="0" w:line="240" w:lineRule="auto"/>
        <w:ind w:firstLine="425"/>
        <w:jc w:val="center"/>
        <w:rPr>
          <w:rFonts w:ascii="Times New Roman" w:eastAsia="Calibri" w:hAnsi="Times New Roman" w:cs="Times New Roman"/>
          <w:sz w:val="24"/>
          <w:szCs w:val="24"/>
        </w:rPr>
      </w:pPr>
    </w:p>
    <w:p w14:paraId="09804A25" w14:textId="77777777" w:rsidR="000B6E26" w:rsidRPr="000B6E26" w:rsidRDefault="000B6E26" w:rsidP="008B5D74">
      <w:pPr>
        <w:spacing w:after="0" w:line="240" w:lineRule="auto"/>
        <w:ind w:firstLine="425"/>
        <w:jc w:val="center"/>
        <w:rPr>
          <w:rFonts w:ascii="Times New Roman" w:eastAsia="Calibri" w:hAnsi="Times New Roman" w:cs="Times New Roman"/>
          <w:sz w:val="24"/>
          <w:szCs w:val="24"/>
        </w:rPr>
      </w:pPr>
    </w:p>
    <w:p w14:paraId="19A922A5" w14:textId="77777777" w:rsidR="000B6E26" w:rsidRPr="000B6E26" w:rsidRDefault="000B6E26" w:rsidP="008B5D74">
      <w:pPr>
        <w:spacing w:after="0" w:line="240" w:lineRule="auto"/>
        <w:ind w:firstLine="425"/>
        <w:jc w:val="center"/>
        <w:rPr>
          <w:rFonts w:ascii="Times New Roman" w:eastAsia="Calibri" w:hAnsi="Times New Roman" w:cs="Times New Roman"/>
          <w:sz w:val="24"/>
          <w:szCs w:val="24"/>
        </w:rPr>
      </w:pPr>
    </w:p>
    <w:p w14:paraId="08A2C612" w14:textId="77777777" w:rsidR="000B6E26" w:rsidRPr="000B6E26" w:rsidRDefault="000B6E26" w:rsidP="008B5D74">
      <w:pPr>
        <w:spacing w:after="0" w:line="240" w:lineRule="auto"/>
        <w:ind w:firstLine="425"/>
        <w:jc w:val="center"/>
        <w:rPr>
          <w:rFonts w:ascii="Times New Roman" w:eastAsia="Calibri" w:hAnsi="Times New Roman" w:cs="Times New Roman"/>
          <w:b/>
          <w:bCs/>
          <w:sz w:val="24"/>
          <w:szCs w:val="24"/>
        </w:rPr>
      </w:pPr>
    </w:p>
    <w:p w14:paraId="679567DE" w14:textId="77777777" w:rsidR="000B6E26" w:rsidRPr="000B6E26" w:rsidRDefault="000B6E26" w:rsidP="008B5D74">
      <w:pPr>
        <w:spacing w:after="0" w:line="240" w:lineRule="auto"/>
        <w:ind w:firstLine="425"/>
        <w:jc w:val="center"/>
        <w:rPr>
          <w:rFonts w:ascii="Times New Roman" w:eastAsia="Calibri" w:hAnsi="Times New Roman" w:cs="Times New Roman"/>
          <w:b/>
          <w:bCs/>
          <w:sz w:val="24"/>
          <w:szCs w:val="24"/>
        </w:rPr>
      </w:pPr>
      <w:r w:rsidRPr="000B6E26">
        <w:rPr>
          <w:rFonts w:ascii="Times New Roman" w:eastAsia="Calibri" w:hAnsi="Times New Roman" w:cs="Times New Roman"/>
          <w:b/>
          <w:bCs/>
          <w:sz w:val="24"/>
          <w:szCs w:val="24"/>
        </w:rPr>
        <w:t xml:space="preserve">Gambar 2. Kegiatan </w:t>
      </w:r>
      <w:r w:rsidRPr="000B6E26">
        <w:rPr>
          <w:rFonts w:ascii="Times New Roman" w:eastAsia="Calibri" w:hAnsi="Times New Roman" w:cs="Times New Roman"/>
          <w:b/>
          <w:bCs/>
          <w:i/>
          <w:iCs/>
          <w:sz w:val="24"/>
          <w:szCs w:val="24"/>
        </w:rPr>
        <w:t>Café Sufi</w:t>
      </w:r>
    </w:p>
    <w:p w14:paraId="69BEACDA" w14:textId="77777777" w:rsidR="000B6E26" w:rsidRPr="000B6E26" w:rsidRDefault="000B6E26" w:rsidP="008B5D74">
      <w:pPr>
        <w:spacing w:after="0" w:line="240" w:lineRule="auto"/>
        <w:ind w:firstLine="425"/>
        <w:jc w:val="center"/>
        <w:rPr>
          <w:rFonts w:ascii="Times New Roman" w:eastAsia="Calibri" w:hAnsi="Times New Roman" w:cs="Times New Roman"/>
          <w:sz w:val="24"/>
          <w:szCs w:val="24"/>
        </w:rPr>
      </w:pPr>
      <w:r w:rsidRPr="000B6E26">
        <w:rPr>
          <w:rFonts w:ascii="Times New Roman" w:eastAsia="Calibri" w:hAnsi="Times New Roman" w:cs="Times New Roman"/>
          <w:sz w:val="24"/>
          <w:szCs w:val="24"/>
        </w:rPr>
        <w:t>(</w:t>
      </w:r>
      <w:r w:rsidRPr="000B6E26">
        <w:rPr>
          <w:rFonts w:ascii="Times New Roman" w:eastAsia="Calibri" w:hAnsi="Times New Roman" w:cs="Times New Roman"/>
          <w:i/>
          <w:iCs/>
          <w:sz w:val="24"/>
          <w:szCs w:val="24"/>
        </w:rPr>
        <w:t>Sumber: Dokumentasi Penelitian, 2023</w:t>
      </w:r>
      <w:r w:rsidRPr="000B6E26">
        <w:rPr>
          <w:rFonts w:ascii="Times New Roman" w:eastAsia="Calibri" w:hAnsi="Times New Roman" w:cs="Times New Roman"/>
          <w:sz w:val="24"/>
          <w:szCs w:val="24"/>
        </w:rPr>
        <w:t>)</w:t>
      </w:r>
    </w:p>
    <w:p w14:paraId="5F060569" w14:textId="3070E15F" w:rsidR="000B6E26" w:rsidRPr="000B6E26" w:rsidRDefault="000B6E26" w:rsidP="008B5D74">
      <w:pPr>
        <w:spacing w:after="0" w:line="240" w:lineRule="auto"/>
        <w:jc w:val="both"/>
        <w:rPr>
          <w:rFonts w:ascii="Times New Roman" w:eastAsia="Calibri" w:hAnsi="Times New Roman" w:cs="Times New Roman"/>
          <w:b/>
          <w:bCs/>
          <w:i/>
          <w:iCs/>
          <w:sz w:val="24"/>
          <w:szCs w:val="24"/>
        </w:rPr>
      </w:pPr>
      <w:r w:rsidRPr="000B6E26">
        <w:rPr>
          <w:rFonts w:ascii="Times New Roman" w:eastAsia="Calibri" w:hAnsi="Times New Roman" w:cs="Times New Roman"/>
          <w:b/>
          <w:bCs/>
          <w:i/>
          <w:iCs/>
          <w:sz w:val="24"/>
          <w:szCs w:val="24"/>
        </w:rPr>
        <w:t>Penanaman filosofi</w:t>
      </w:r>
    </w:p>
    <w:p w14:paraId="050A72C0" w14:textId="77777777" w:rsidR="000B6E26" w:rsidRPr="000B6E26" w:rsidRDefault="000B6E26" w:rsidP="008B5D74">
      <w:pPr>
        <w:spacing w:after="0" w:line="240" w:lineRule="auto"/>
        <w:ind w:firstLine="425"/>
        <w:jc w:val="both"/>
        <w:rPr>
          <w:rFonts w:ascii="Times New Roman" w:eastAsia="Calibri" w:hAnsi="Times New Roman" w:cs="Times New Roman"/>
          <w:b/>
          <w:bCs/>
          <w:i/>
          <w:iCs/>
          <w:sz w:val="24"/>
          <w:szCs w:val="24"/>
        </w:rPr>
      </w:pPr>
      <w:r w:rsidRPr="000B6E26">
        <w:rPr>
          <w:rFonts w:ascii="Times New Roman" w:eastAsia="Calibri" w:hAnsi="Times New Roman" w:cs="Times New Roman"/>
          <w:sz w:val="24"/>
          <w:szCs w:val="24"/>
        </w:rPr>
        <w:t xml:space="preserve">Dalam upaya menguatkan rasa cinta tanah air, para ulama’ menerapkan filosofi-filosofi sederhana yang diambil dari risalah Nabi Muhammad saw. Filosofi-filosofi tersebut ditanamkan melalui penyebaran pamflet di berbagai media MATAN serta disampaikan pada saat kegiatan-kegiatan MATAN. Filosofi pertama yakni “Indonesia adalah rumah kita, maka kita harus merawatnya” yang menggambarkan bahwa Indonesia layaknya rumah tempat tinggal sehingga kita selalu mengharapkan suatu kenyamanan agar betah untuk tinggal dan beraktivitas di dalamnya. </w:t>
      </w:r>
    </w:p>
    <w:p w14:paraId="7CE0EEE9" w14:textId="77777777" w:rsidR="000B6E26" w:rsidRPr="000B6E26" w:rsidRDefault="000B6E26" w:rsidP="008B5D74">
      <w:pPr>
        <w:spacing w:after="16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noProof/>
          <w:sz w:val="24"/>
          <w:szCs w:val="24"/>
        </w:rPr>
        <w:drawing>
          <wp:anchor distT="0" distB="0" distL="114300" distR="114300" simplePos="0" relativeHeight="251664384" behindDoc="0" locked="0" layoutInCell="1" allowOverlap="1" wp14:anchorId="60088C2A" wp14:editId="42F603B8">
            <wp:simplePos x="0" y="0"/>
            <wp:positionH relativeFrom="column">
              <wp:posOffset>1542415</wp:posOffset>
            </wp:positionH>
            <wp:positionV relativeFrom="paragraph">
              <wp:posOffset>88265</wp:posOffset>
            </wp:positionV>
            <wp:extent cx="2691617" cy="1620000"/>
            <wp:effectExtent l="0" t="0" r="0" b="0"/>
            <wp:wrapNone/>
            <wp:docPr id="20" name="Picture 20" descr="A person in a white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hatsApp Image 2023-08-23 at 13.24.27.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91617" cy="1620000"/>
                    </a:xfrm>
                    <a:prstGeom prst="rect">
                      <a:avLst/>
                    </a:prstGeom>
                  </pic:spPr>
                </pic:pic>
              </a:graphicData>
            </a:graphic>
            <wp14:sizeRelH relativeFrom="page">
              <wp14:pctWidth>0</wp14:pctWidth>
            </wp14:sizeRelH>
            <wp14:sizeRelV relativeFrom="page">
              <wp14:pctHeight>0</wp14:pctHeight>
            </wp14:sizeRelV>
          </wp:anchor>
        </w:drawing>
      </w:r>
    </w:p>
    <w:p w14:paraId="5C3A6591" w14:textId="77777777" w:rsidR="000B6E26" w:rsidRPr="000B6E26" w:rsidRDefault="000B6E26" w:rsidP="008B5D74">
      <w:pPr>
        <w:spacing w:after="160" w:line="240" w:lineRule="auto"/>
        <w:ind w:firstLine="425"/>
        <w:jc w:val="both"/>
        <w:rPr>
          <w:rFonts w:ascii="Times New Roman" w:eastAsia="Calibri" w:hAnsi="Times New Roman" w:cs="Times New Roman"/>
          <w:sz w:val="24"/>
          <w:szCs w:val="24"/>
        </w:rPr>
      </w:pPr>
    </w:p>
    <w:p w14:paraId="47574E82" w14:textId="77777777" w:rsidR="000B6E26" w:rsidRPr="000B6E26" w:rsidRDefault="000B6E26" w:rsidP="008B5D74">
      <w:pPr>
        <w:spacing w:after="160" w:line="240" w:lineRule="auto"/>
        <w:ind w:firstLine="425"/>
        <w:jc w:val="both"/>
        <w:rPr>
          <w:rFonts w:ascii="Times New Roman" w:eastAsia="Calibri" w:hAnsi="Times New Roman" w:cs="Times New Roman"/>
          <w:sz w:val="24"/>
          <w:szCs w:val="24"/>
        </w:rPr>
      </w:pPr>
    </w:p>
    <w:p w14:paraId="7B6B9B1A" w14:textId="77777777" w:rsidR="000B6E26" w:rsidRPr="000B6E26" w:rsidRDefault="000B6E26" w:rsidP="008B5D74">
      <w:pPr>
        <w:spacing w:after="160" w:line="240" w:lineRule="auto"/>
        <w:ind w:firstLine="425"/>
        <w:jc w:val="both"/>
        <w:rPr>
          <w:rFonts w:ascii="Times New Roman" w:eastAsia="Calibri" w:hAnsi="Times New Roman" w:cs="Times New Roman"/>
          <w:sz w:val="24"/>
          <w:szCs w:val="24"/>
        </w:rPr>
      </w:pPr>
    </w:p>
    <w:p w14:paraId="6A2A3864" w14:textId="77777777" w:rsidR="000B6E26" w:rsidRPr="000B6E26" w:rsidRDefault="000B6E26" w:rsidP="008B5D74">
      <w:pPr>
        <w:spacing w:before="240" w:after="0" w:line="240" w:lineRule="auto"/>
        <w:ind w:firstLine="425"/>
        <w:jc w:val="center"/>
        <w:rPr>
          <w:rFonts w:ascii="Times New Roman" w:eastAsia="Calibri" w:hAnsi="Times New Roman" w:cs="Times New Roman"/>
          <w:sz w:val="24"/>
          <w:szCs w:val="24"/>
        </w:rPr>
      </w:pPr>
    </w:p>
    <w:p w14:paraId="70C24F95" w14:textId="77777777" w:rsidR="000B6E26" w:rsidRPr="000B6E26" w:rsidRDefault="000B6E26" w:rsidP="008B5D74">
      <w:pPr>
        <w:spacing w:before="240" w:after="0" w:line="240" w:lineRule="auto"/>
        <w:ind w:firstLine="425"/>
        <w:jc w:val="center"/>
        <w:rPr>
          <w:rFonts w:ascii="Times New Roman" w:eastAsia="Calibri" w:hAnsi="Times New Roman" w:cs="Times New Roman"/>
          <w:b/>
          <w:bCs/>
          <w:sz w:val="24"/>
          <w:szCs w:val="24"/>
        </w:rPr>
      </w:pPr>
    </w:p>
    <w:p w14:paraId="6973FF9D" w14:textId="77777777" w:rsidR="000B6E26" w:rsidRPr="000B6E26" w:rsidRDefault="000B6E26" w:rsidP="008B5D74">
      <w:pPr>
        <w:spacing w:before="240" w:after="0" w:line="240" w:lineRule="auto"/>
        <w:ind w:firstLine="425"/>
        <w:jc w:val="center"/>
        <w:rPr>
          <w:rFonts w:ascii="Times New Roman" w:eastAsia="Calibri" w:hAnsi="Times New Roman" w:cs="Times New Roman"/>
          <w:b/>
          <w:bCs/>
          <w:sz w:val="24"/>
          <w:szCs w:val="24"/>
        </w:rPr>
      </w:pPr>
      <w:r w:rsidRPr="000B6E26">
        <w:rPr>
          <w:rFonts w:ascii="Times New Roman" w:eastAsia="Calibri" w:hAnsi="Times New Roman" w:cs="Times New Roman"/>
          <w:b/>
          <w:bCs/>
          <w:sz w:val="24"/>
          <w:szCs w:val="24"/>
        </w:rPr>
        <w:t>Gambar 3. Filosofi Cinta Tanah Air</w:t>
      </w:r>
    </w:p>
    <w:p w14:paraId="222206E0" w14:textId="77777777" w:rsidR="000B6E26" w:rsidRPr="000B6E26" w:rsidRDefault="000B6E26" w:rsidP="008B5D74">
      <w:pPr>
        <w:spacing w:after="0" w:line="240" w:lineRule="auto"/>
        <w:ind w:firstLine="425"/>
        <w:jc w:val="center"/>
        <w:rPr>
          <w:rFonts w:ascii="Times New Roman" w:eastAsia="Calibri" w:hAnsi="Times New Roman" w:cs="Times New Roman"/>
          <w:sz w:val="24"/>
          <w:szCs w:val="24"/>
        </w:rPr>
      </w:pPr>
      <w:r w:rsidRPr="000B6E26">
        <w:rPr>
          <w:rFonts w:ascii="Times New Roman" w:eastAsia="Calibri" w:hAnsi="Times New Roman" w:cs="Times New Roman"/>
          <w:sz w:val="24"/>
          <w:szCs w:val="24"/>
        </w:rPr>
        <w:t>(</w:t>
      </w:r>
      <w:r w:rsidRPr="000B6E26">
        <w:rPr>
          <w:rFonts w:ascii="Times New Roman" w:eastAsia="Calibri" w:hAnsi="Times New Roman" w:cs="Times New Roman"/>
          <w:i/>
          <w:iCs/>
          <w:sz w:val="24"/>
          <w:szCs w:val="24"/>
        </w:rPr>
        <w:t>Sumber: Dokumentasi Penelitian, 2023</w:t>
      </w:r>
      <w:r w:rsidRPr="000B6E26">
        <w:rPr>
          <w:rFonts w:ascii="Times New Roman" w:eastAsia="Calibri" w:hAnsi="Times New Roman" w:cs="Times New Roman"/>
          <w:sz w:val="24"/>
          <w:szCs w:val="24"/>
        </w:rPr>
        <w:t>)</w:t>
      </w:r>
    </w:p>
    <w:p w14:paraId="0E6E74E1"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Filosofi diatas menggambarkan pentingnya menjaga Indonesia untuk keberlangsungan hidup di masa yang akan datang. Jikalau Indonesia tidak dijaga dan mengalami kehancuran, kita tidak akan mendapatkan bangsa Indonesia kembali. </w:t>
      </w:r>
    </w:p>
    <w:p w14:paraId="3E868360" w14:textId="77777777" w:rsidR="000B6E26" w:rsidRPr="000B6E26" w:rsidRDefault="000B6E26" w:rsidP="008B5D74">
      <w:pPr>
        <w:spacing w:after="0" w:line="240" w:lineRule="auto"/>
        <w:jc w:val="both"/>
        <w:rPr>
          <w:rFonts w:ascii="Times New Roman" w:eastAsia="Calibri" w:hAnsi="Times New Roman" w:cs="Times New Roman"/>
          <w:b/>
          <w:bCs/>
          <w:i/>
          <w:iCs/>
          <w:sz w:val="24"/>
          <w:szCs w:val="24"/>
          <w:lang w:val="id-ID"/>
        </w:rPr>
      </w:pPr>
      <w:r w:rsidRPr="000B6E26">
        <w:rPr>
          <w:rFonts w:ascii="Times New Roman" w:eastAsia="Calibri" w:hAnsi="Times New Roman" w:cs="Times New Roman"/>
          <w:b/>
          <w:bCs/>
          <w:i/>
          <w:iCs/>
          <w:sz w:val="24"/>
          <w:szCs w:val="24"/>
        </w:rPr>
        <w:t>Kegiatan ziarah</w:t>
      </w:r>
    </w:p>
    <w:p w14:paraId="496AD716"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lang w:val="id-ID"/>
        </w:rPr>
      </w:pPr>
      <w:r w:rsidRPr="000B6E26">
        <w:rPr>
          <w:rFonts w:ascii="Times New Roman" w:eastAsia="Calibri" w:hAnsi="Times New Roman" w:cs="Times New Roman"/>
          <w:sz w:val="24"/>
          <w:szCs w:val="24"/>
        </w:rPr>
        <w:t>Ziarah menjadi salahsatu upaya untuk merenungi jasa dan perjuangan para pahlawan yang telah gugur di medan perang demi memperjuangkan kemerdekaan Indonesia. Pelaksanaan ziarah diharapkan dapat membangkitkan semangat generasi muda sebagai penerus bangsa dalam menjaga bangsa Indonesia dengan melakukan hal-hal yang positif.</w:t>
      </w:r>
      <w:r w:rsidRPr="000B6E26">
        <w:rPr>
          <w:rFonts w:ascii="Times New Roman" w:eastAsia="Calibri" w:hAnsi="Times New Roman" w:cs="Times New Roman"/>
          <w:sz w:val="24"/>
          <w:szCs w:val="24"/>
          <w:lang w:val="id-ID"/>
        </w:rPr>
        <w:t xml:space="preserve"> Kegiatan ziarah dilaksanakan di makam beberapa ulama’, salah satunya yaitu makam Habib Hasan bin Thoha bin Yahya, Semarang yang terkenal selalu mengutamakan kepentingan negara dalam menghentikan serangan penjajah dan memiliki keahlian dalam menyelesaikan perselisihan antar golongan dan suku.</w:t>
      </w:r>
    </w:p>
    <w:p w14:paraId="22CA3F56"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lang w:val="id-ID"/>
        </w:rPr>
      </w:pPr>
    </w:p>
    <w:p w14:paraId="43EC7FA3"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lang w:val="id-ID"/>
        </w:rPr>
      </w:pPr>
      <w:r w:rsidRPr="000B6E26">
        <w:rPr>
          <w:rFonts w:ascii="Times New Roman" w:eastAsia="Calibri" w:hAnsi="Times New Roman" w:cs="Times New Roman"/>
          <w:noProof/>
          <w:sz w:val="24"/>
          <w:szCs w:val="24"/>
        </w:rPr>
        <w:drawing>
          <wp:anchor distT="0" distB="0" distL="114300" distR="114300" simplePos="0" relativeHeight="251665408" behindDoc="0" locked="0" layoutInCell="1" allowOverlap="1" wp14:anchorId="72F9893A" wp14:editId="6A1258AC">
            <wp:simplePos x="0" y="0"/>
            <wp:positionH relativeFrom="column">
              <wp:posOffset>1745615</wp:posOffset>
            </wp:positionH>
            <wp:positionV relativeFrom="paragraph">
              <wp:posOffset>10160</wp:posOffset>
            </wp:positionV>
            <wp:extent cx="2175625" cy="1620000"/>
            <wp:effectExtent l="0" t="0" r="0" b="0"/>
            <wp:wrapNone/>
            <wp:docPr id="17" name="Picture 17" descr="A group of people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3-08-22 at 09.26.1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75625" cy="1620000"/>
                    </a:xfrm>
                    <a:prstGeom prst="rect">
                      <a:avLst/>
                    </a:prstGeom>
                  </pic:spPr>
                </pic:pic>
              </a:graphicData>
            </a:graphic>
            <wp14:sizeRelH relativeFrom="page">
              <wp14:pctWidth>0</wp14:pctWidth>
            </wp14:sizeRelH>
            <wp14:sizeRelV relativeFrom="page">
              <wp14:pctHeight>0</wp14:pctHeight>
            </wp14:sizeRelV>
          </wp:anchor>
        </w:drawing>
      </w:r>
    </w:p>
    <w:p w14:paraId="62E96F4C"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lang w:val="id-ID"/>
        </w:rPr>
      </w:pPr>
    </w:p>
    <w:p w14:paraId="305FA3B5"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lang w:val="id-ID"/>
        </w:rPr>
      </w:pPr>
    </w:p>
    <w:p w14:paraId="60181C36"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lang w:val="id-ID"/>
        </w:rPr>
      </w:pPr>
    </w:p>
    <w:p w14:paraId="17FF2C12"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lang w:val="id-ID"/>
        </w:rPr>
      </w:pPr>
    </w:p>
    <w:p w14:paraId="334A69F5"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lang w:val="id-ID"/>
        </w:rPr>
      </w:pPr>
    </w:p>
    <w:p w14:paraId="48CFB76B"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lang w:val="id-ID"/>
        </w:rPr>
      </w:pPr>
    </w:p>
    <w:p w14:paraId="63BC4E6C" w14:textId="77777777" w:rsidR="000B6E26" w:rsidRPr="000B6E26" w:rsidRDefault="000B6E26" w:rsidP="008B5D74">
      <w:pPr>
        <w:spacing w:after="0" w:line="240" w:lineRule="auto"/>
        <w:ind w:firstLine="425"/>
        <w:jc w:val="center"/>
        <w:rPr>
          <w:rFonts w:ascii="Times New Roman" w:eastAsia="Calibri" w:hAnsi="Times New Roman" w:cs="Times New Roman"/>
          <w:b/>
          <w:bCs/>
          <w:sz w:val="24"/>
          <w:szCs w:val="24"/>
        </w:rPr>
      </w:pPr>
    </w:p>
    <w:p w14:paraId="4A197B2C" w14:textId="77777777" w:rsidR="000B6E26" w:rsidRPr="000B6E26" w:rsidRDefault="000B6E26" w:rsidP="008B5D74">
      <w:pPr>
        <w:spacing w:after="0" w:line="240" w:lineRule="auto"/>
        <w:ind w:firstLine="425"/>
        <w:jc w:val="center"/>
        <w:rPr>
          <w:rFonts w:ascii="Times New Roman" w:eastAsia="Calibri" w:hAnsi="Times New Roman" w:cs="Times New Roman"/>
          <w:b/>
          <w:bCs/>
          <w:sz w:val="24"/>
          <w:szCs w:val="24"/>
        </w:rPr>
      </w:pPr>
    </w:p>
    <w:p w14:paraId="4E971D14" w14:textId="77777777" w:rsidR="000B6E26" w:rsidRPr="000B6E26" w:rsidRDefault="000B6E26" w:rsidP="008B5D74">
      <w:pPr>
        <w:spacing w:after="0" w:line="240" w:lineRule="auto"/>
        <w:ind w:firstLine="425"/>
        <w:jc w:val="center"/>
        <w:rPr>
          <w:rFonts w:ascii="Times New Roman" w:eastAsia="Calibri" w:hAnsi="Times New Roman" w:cs="Times New Roman"/>
          <w:b/>
          <w:bCs/>
          <w:sz w:val="24"/>
          <w:szCs w:val="24"/>
        </w:rPr>
      </w:pPr>
    </w:p>
    <w:p w14:paraId="164356CB" w14:textId="77777777" w:rsidR="000B6E26" w:rsidRPr="000B6E26" w:rsidRDefault="000B6E26" w:rsidP="008B5D74">
      <w:pPr>
        <w:spacing w:after="0" w:line="240" w:lineRule="auto"/>
        <w:ind w:firstLine="425"/>
        <w:jc w:val="center"/>
        <w:rPr>
          <w:rFonts w:ascii="Times New Roman" w:eastAsia="Calibri" w:hAnsi="Times New Roman" w:cs="Times New Roman"/>
          <w:b/>
          <w:bCs/>
          <w:sz w:val="24"/>
          <w:szCs w:val="24"/>
        </w:rPr>
      </w:pPr>
      <w:r w:rsidRPr="000B6E26">
        <w:rPr>
          <w:rFonts w:ascii="Times New Roman" w:eastAsia="Calibri" w:hAnsi="Times New Roman" w:cs="Times New Roman"/>
          <w:b/>
          <w:bCs/>
          <w:sz w:val="24"/>
          <w:szCs w:val="24"/>
        </w:rPr>
        <w:t>Gambar 4. Kegiatan Ziarah</w:t>
      </w:r>
    </w:p>
    <w:p w14:paraId="30656B03" w14:textId="77777777" w:rsidR="000B6E26" w:rsidRPr="000B6E26" w:rsidRDefault="000B6E26" w:rsidP="008B5D74">
      <w:pPr>
        <w:spacing w:after="0" w:line="240" w:lineRule="auto"/>
        <w:ind w:firstLine="425"/>
        <w:jc w:val="center"/>
        <w:rPr>
          <w:rFonts w:ascii="Times New Roman" w:eastAsia="Calibri" w:hAnsi="Times New Roman" w:cs="Times New Roman"/>
          <w:sz w:val="24"/>
          <w:szCs w:val="24"/>
        </w:rPr>
      </w:pPr>
      <w:r w:rsidRPr="000B6E26">
        <w:rPr>
          <w:rFonts w:ascii="Times New Roman" w:eastAsia="Calibri" w:hAnsi="Times New Roman" w:cs="Times New Roman"/>
          <w:sz w:val="24"/>
          <w:szCs w:val="24"/>
        </w:rPr>
        <w:t>(</w:t>
      </w:r>
      <w:r w:rsidRPr="000B6E26">
        <w:rPr>
          <w:rFonts w:ascii="Times New Roman" w:eastAsia="Calibri" w:hAnsi="Times New Roman" w:cs="Times New Roman"/>
          <w:i/>
          <w:iCs/>
          <w:sz w:val="24"/>
          <w:szCs w:val="24"/>
        </w:rPr>
        <w:t>Sumbe</w:t>
      </w:r>
      <w:r w:rsidRPr="000B6E26">
        <w:rPr>
          <w:rFonts w:ascii="Times New Roman" w:eastAsia="Calibri" w:hAnsi="Times New Roman" w:cs="Times New Roman"/>
          <w:i/>
          <w:iCs/>
          <w:sz w:val="24"/>
          <w:szCs w:val="24"/>
          <w:lang w:val="id-ID"/>
        </w:rPr>
        <w:t>r</w:t>
      </w:r>
      <w:r w:rsidRPr="000B6E26">
        <w:rPr>
          <w:rFonts w:ascii="Times New Roman" w:eastAsia="Calibri" w:hAnsi="Times New Roman" w:cs="Times New Roman"/>
          <w:i/>
          <w:iCs/>
          <w:sz w:val="24"/>
          <w:szCs w:val="24"/>
        </w:rPr>
        <w:t>: Dokumentasi Penelitian, 2023</w:t>
      </w:r>
      <w:r w:rsidRPr="000B6E26">
        <w:rPr>
          <w:rFonts w:ascii="Times New Roman" w:eastAsia="Calibri" w:hAnsi="Times New Roman" w:cs="Times New Roman"/>
          <w:sz w:val="24"/>
          <w:szCs w:val="24"/>
        </w:rPr>
        <w:t>)</w:t>
      </w:r>
    </w:p>
    <w:p w14:paraId="3DC70D95"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p>
    <w:p w14:paraId="1860EF83"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lastRenderedPageBreak/>
        <w:t>Selanjutnya MATAN juga melaksanakan ziarah di makam KH. Abdurrahman Wahid yang dikenal sebagai sosok yang berpegang teguh pada agama Islam dan demokrasi. Perilaku mulia dan kecintaan terhadap bangsa Indonesia dari kedua ulama’ diatas menjadi gambaran yang mendorong MATAN untuk melaksanakan ziarah dalam rangka menghormati jasa beliau, serta merenungi dan mengambil pelajaran terkait kecintaan dan perjuangannya terhadap bangsa Indonesia sehingga dapat menjadi contoh dalam mencetak generasi muda yang diharapkan.</w:t>
      </w:r>
    </w:p>
    <w:p w14:paraId="4AD22521" w14:textId="2311DF91" w:rsidR="000B6E26" w:rsidRDefault="000B6E26" w:rsidP="008B5D74">
      <w:pPr>
        <w:spacing w:after="0" w:line="240" w:lineRule="auto"/>
        <w:jc w:val="both"/>
        <w:rPr>
          <w:rFonts w:ascii="Times New Roman" w:eastAsia="Calibri" w:hAnsi="Times New Roman" w:cs="Times New Roman"/>
          <w:b/>
          <w:bCs/>
          <w:i/>
          <w:iCs/>
          <w:sz w:val="24"/>
          <w:szCs w:val="24"/>
        </w:rPr>
      </w:pPr>
      <w:r w:rsidRPr="000B6E26">
        <w:rPr>
          <w:rFonts w:ascii="Times New Roman" w:eastAsia="Calibri" w:hAnsi="Times New Roman" w:cs="Times New Roman"/>
          <w:b/>
          <w:bCs/>
          <w:i/>
          <w:iCs/>
          <w:sz w:val="24"/>
          <w:szCs w:val="24"/>
        </w:rPr>
        <w:t xml:space="preserve">Berkolaborasi dengan TNI dan Polri </w:t>
      </w:r>
    </w:p>
    <w:p w14:paraId="7FBA7D96" w14:textId="77777777" w:rsidR="000B6E26" w:rsidRPr="000B6E26" w:rsidRDefault="000B6E26" w:rsidP="008B5D74">
      <w:pPr>
        <w:spacing w:after="0" w:line="240" w:lineRule="auto"/>
        <w:ind w:firstLine="425"/>
        <w:jc w:val="both"/>
        <w:rPr>
          <w:rFonts w:ascii="Times New Roman" w:eastAsia="Calibri" w:hAnsi="Times New Roman" w:cs="Times New Roman"/>
          <w:b/>
          <w:bCs/>
          <w:i/>
          <w:iCs/>
          <w:sz w:val="24"/>
          <w:szCs w:val="24"/>
        </w:rPr>
      </w:pPr>
    </w:p>
    <w:p w14:paraId="7AE7358E" w14:textId="77777777" w:rsidR="000B6E26" w:rsidRPr="000B6E26" w:rsidRDefault="000B6E26" w:rsidP="008B5D74">
      <w:pPr>
        <w:spacing w:after="160" w:line="259" w:lineRule="auto"/>
        <w:ind w:left="720"/>
        <w:jc w:val="both"/>
        <w:rPr>
          <w:rFonts w:ascii="Times New Roman" w:eastAsia="Calibri" w:hAnsi="Times New Roman" w:cs="Times New Roman"/>
          <w:i/>
          <w:iCs/>
          <w:sz w:val="24"/>
          <w:szCs w:val="24"/>
        </w:rPr>
      </w:pPr>
      <w:r w:rsidRPr="000B6E26">
        <w:rPr>
          <w:rFonts w:ascii="Times New Roman" w:eastAsia="Calibri" w:hAnsi="Times New Roman" w:cs="Times New Roman"/>
          <w:sz w:val="24"/>
          <w:szCs w:val="24"/>
        </w:rPr>
        <w:t xml:space="preserve">“Cinta tanah air diwujudkan dengan bersinergi dengan TNI dan Polri dengan tujuan memupuk jiwa-jiwa nasionalisme anggota.” </w:t>
      </w:r>
      <w:r w:rsidRPr="000B6E26">
        <w:rPr>
          <w:rFonts w:ascii="Times New Roman" w:eastAsia="Calibri" w:hAnsi="Times New Roman" w:cs="Times New Roman"/>
          <w:i/>
          <w:iCs/>
          <w:sz w:val="24"/>
          <w:szCs w:val="24"/>
        </w:rPr>
        <w:t>(Wawancara Muhammad Thoriq Husein, 03/04/2023)</w:t>
      </w:r>
    </w:p>
    <w:p w14:paraId="12FE8F3C"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lang w:val="id-ID"/>
        </w:rPr>
        <w:t xml:space="preserve">Pemahaman wawasan kebangsaan dan perasaan cinta Indonesia yang telah dikembangkan dalam diri anggota MATAN diwujudkan dengan menjalin hubungan baik dengan TNI dan Polri dalam setiap kegiatan keagamaan yang diselenggarakan MATAN. </w:t>
      </w:r>
      <w:r w:rsidRPr="000B6E26">
        <w:rPr>
          <w:rFonts w:ascii="Times New Roman" w:eastAsia="Calibri" w:hAnsi="Times New Roman" w:cs="Times New Roman"/>
          <w:sz w:val="24"/>
          <w:szCs w:val="24"/>
        </w:rPr>
        <w:t xml:space="preserve">Upaya kolaborasi ini dilaksanakan dengan tujuan untuk menjaga kesatuan dan persatuan bangsa Indonesia karena sejatinya TNI dan Polri merupakan benteng pertahanan dan keamanan bangsa Indonesia. </w:t>
      </w:r>
    </w:p>
    <w:p w14:paraId="4AC9B402"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p>
    <w:p w14:paraId="370B87F2" w14:textId="77777777" w:rsidR="000B6E26" w:rsidRPr="000B6E26" w:rsidRDefault="000B6E26" w:rsidP="008B5D74">
      <w:pPr>
        <w:spacing w:after="0" w:line="240" w:lineRule="auto"/>
        <w:jc w:val="both"/>
        <w:rPr>
          <w:rFonts w:ascii="Times New Roman" w:eastAsia="Calibri" w:hAnsi="Times New Roman" w:cs="Times New Roman"/>
          <w:b/>
          <w:bCs/>
          <w:sz w:val="24"/>
          <w:szCs w:val="24"/>
        </w:rPr>
      </w:pPr>
      <w:r w:rsidRPr="000B6E26">
        <w:rPr>
          <w:rFonts w:ascii="Times New Roman" w:eastAsia="Calibri" w:hAnsi="Times New Roman" w:cs="Times New Roman"/>
          <w:b/>
          <w:bCs/>
          <w:sz w:val="24"/>
          <w:szCs w:val="24"/>
        </w:rPr>
        <w:t>Faktor Pendorong dan Penghambat Membangun Karakter Cinta Tanah Air</w:t>
      </w:r>
    </w:p>
    <w:p w14:paraId="506B12E0" w14:textId="77777777" w:rsidR="000B6E26" w:rsidRPr="000B6E26" w:rsidRDefault="000B6E26" w:rsidP="008B5D74">
      <w:pPr>
        <w:spacing w:after="0" w:line="240" w:lineRule="auto"/>
        <w:jc w:val="both"/>
        <w:rPr>
          <w:rFonts w:ascii="Times New Roman" w:eastAsia="Calibri" w:hAnsi="Times New Roman" w:cs="Times New Roman"/>
          <w:b/>
          <w:bCs/>
          <w:iCs/>
          <w:sz w:val="24"/>
          <w:szCs w:val="24"/>
          <w:lang w:val="id-ID"/>
        </w:rPr>
      </w:pPr>
      <w:r w:rsidRPr="000B6E26">
        <w:rPr>
          <w:rFonts w:ascii="Times New Roman" w:eastAsia="Calibri" w:hAnsi="Times New Roman" w:cs="Times New Roman"/>
          <w:b/>
          <w:bCs/>
          <w:iCs/>
          <w:sz w:val="24"/>
          <w:szCs w:val="24"/>
        </w:rPr>
        <w:t>Faktor Pendorong</w:t>
      </w:r>
    </w:p>
    <w:p w14:paraId="36BFEB8D" w14:textId="77777777" w:rsidR="000B6E26" w:rsidRPr="000B6E26" w:rsidRDefault="000B6E26" w:rsidP="008B5D74">
      <w:pPr>
        <w:spacing w:after="0" w:line="240" w:lineRule="auto"/>
        <w:jc w:val="both"/>
        <w:rPr>
          <w:rFonts w:ascii="Times New Roman" w:eastAsia="Calibri" w:hAnsi="Times New Roman" w:cs="Times New Roman"/>
          <w:i/>
          <w:iCs/>
          <w:sz w:val="24"/>
          <w:szCs w:val="24"/>
        </w:rPr>
      </w:pPr>
      <w:r w:rsidRPr="000B6E26">
        <w:rPr>
          <w:rFonts w:ascii="Times New Roman" w:eastAsia="Calibri" w:hAnsi="Times New Roman" w:cs="Times New Roman"/>
          <w:i/>
          <w:iCs/>
          <w:sz w:val="24"/>
          <w:szCs w:val="24"/>
        </w:rPr>
        <w:t>Faktor Internal</w:t>
      </w:r>
    </w:p>
    <w:p w14:paraId="7BBC4155" w14:textId="77777777" w:rsidR="000B6E26" w:rsidRPr="000B6E26" w:rsidRDefault="000B6E26" w:rsidP="008B5D74">
      <w:pPr>
        <w:spacing w:after="0" w:line="240" w:lineRule="auto"/>
        <w:jc w:val="both"/>
        <w:rPr>
          <w:rFonts w:ascii="Times New Roman" w:eastAsia="Calibri" w:hAnsi="Times New Roman" w:cs="Times New Roman"/>
          <w:b/>
          <w:sz w:val="24"/>
          <w:szCs w:val="24"/>
        </w:rPr>
      </w:pPr>
      <w:r w:rsidRPr="000B6E26">
        <w:rPr>
          <w:rFonts w:ascii="Times New Roman" w:eastAsia="Calibri" w:hAnsi="Times New Roman" w:cs="Times New Roman"/>
          <w:b/>
          <w:sz w:val="24"/>
          <w:szCs w:val="24"/>
        </w:rPr>
        <w:t xml:space="preserve">Dasar </w:t>
      </w:r>
      <w:r w:rsidRPr="000B6E26">
        <w:rPr>
          <w:rFonts w:ascii="Times New Roman" w:eastAsia="Calibri" w:hAnsi="Times New Roman" w:cs="Times New Roman"/>
          <w:b/>
          <w:sz w:val="24"/>
          <w:szCs w:val="24"/>
          <w:lang w:val="id-ID"/>
        </w:rPr>
        <w:t>d</w:t>
      </w:r>
      <w:r w:rsidRPr="000B6E26">
        <w:rPr>
          <w:rFonts w:ascii="Times New Roman" w:eastAsia="Calibri" w:hAnsi="Times New Roman" w:cs="Times New Roman"/>
          <w:b/>
          <w:sz w:val="24"/>
          <w:szCs w:val="24"/>
        </w:rPr>
        <w:t xml:space="preserve">an Tujuan Organisasi </w:t>
      </w:r>
    </w:p>
    <w:p w14:paraId="0023542B"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p>
    <w:p w14:paraId="66609384" w14:textId="77777777" w:rsidR="000B6E26" w:rsidRPr="000B6E26" w:rsidRDefault="000B6E26" w:rsidP="008B5D74">
      <w:pPr>
        <w:spacing w:after="0" w:line="240" w:lineRule="auto"/>
        <w:ind w:left="720"/>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“MATAN memiliki seorang guru yang memiliki jiwa nasionalisme yang tinggi. Sehingga sebagai kader MATAN yang mengamini </w:t>
      </w:r>
      <w:r w:rsidRPr="000B6E26">
        <w:rPr>
          <w:rFonts w:ascii="Times New Roman" w:eastAsia="Calibri" w:hAnsi="Times New Roman" w:cs="Times New Roman"/>
          <w:i/>
          <w:iCs/>
          <w:sz w:val="24"/>
          <w:szCs w:val="24"/>
        </w:rPr>
        <w:t>asasul khomsah</w:t>
      </w:r>
      <w:r w:rsidRPr="000B6E26">
        <w:rPr>
          <w:rFonts w:ascii="Times New Roman" w:eastAsia="Calibri" w:hAnsi="Times New Roman" w:cs="Times New Roman"/>
          <w:sz w:val="24"/>
          <w:szCs w:val="24"/>
        </w:rPr>
        <w:t xml:space="preserve">, khususnya pada asas kedua, mendorong kami untuk selalu bersemangat dalam mencintai NKRI, sebagai salahsatu bentuk ketaatan kader MATAN terhadap ulama’.” </w:t>
      </w:r>
      <w:r w:rsidRPr="000B6E26">
        <w:rPr>
          <w:rFonts w:ascii="Times New Roman" w:eastAsia="Calibri" w:hAnsi="Times New Roman" w:cs="Times New Roman"/>
          <w:i/>
          <w:iCs/>
          <w:sz w:val="24"/>
          <w:szCs w:val="24"/>
        </w:rPr>
        <w:t>(Wawancara Muhammad Thoriq Husein, 03/04/2023)</w:t>
      </w:r>
    </w:p>
    <w:p w14:paraId="22081B01" w14:textId="77777777" w:rsidR="000B6E26" w:rsidRPr="000B6E26" w:rsidRDefault="000B6E26" w:rsidP="008B5D74">
      <w:pPr>
        <w:spacing w:after="0" w:line="240" w:lineRule="auto"/>
        <w:ind w:firstLine="425"/>
        <w:jc w:val="both"/>
        <w:rPr>
          <w:rFonts w:ascii="Times New Roman" w:eastAsia="Calibri" w:hAnsi="Times New Roman" w:cs="Times New Roman"/>
          <w:i/>
          <w:iCs/>
          <w:sz w:val="24"/>
          <w:szCs w:val="24"/>
        </w:rPr>
      </w:pPr>
    </w:p>
    <w:p w14:paraId="2C00B461"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i/>
          <w:iCs/>
          <w:sz w:val="24"/>
          <w:szCs w:val="24"/>
        </w:rPr>
        <w:t>Al-asas al-khomsah</w:t>
      </w:r>
      <w:r w:rsidRPr="000B6E26">
        <w:rPr>
          <w:rFonts w:ascii="Times New Roman" w:eastAsia="Calibri" w:hAnsi="Times New Roman" w:cs="Times New Roman"/>
          <w:sz w:val="24"/>
          <w:szCs w:val="24"/>
        </w:rPr>
        <w:t xml:space="preserve"> mencakup nilai dan prinsip MATAN yang menjadi dasar dan pedoman bagi kader MATAN dalam melakukan pergerakan. Asas </w:t>
      </w:r>
      <w:r w:rsidRPr="000B6E26">
        <w:rPr>
          <w:rFonts w:ascii="Times New Roman" w:eastAsia="Calibri" w:hAnsi="Times New Roman" w:cs="Times New Roman"/>
          <w:i/>
          <w:iCs/>
          <w:sz w:val="24"/>
          <w:szCs w:val="24"/>
        </w:rPr>
        <w:t>iltizamut thoat</w:t>
      </w:r>
      <w:r w:rsidRPr="000B6E26">
        <w:rPr>
          <w:rFonts w:ascii="Times New Roman" w:eastAsia="Calibri" w:hAnsi="Times New Roman" w:cs="Times New Roman"/>
          <w:sz w:val="24"/>
          <w:szCs w:val="24"/>
        </w:rPr>
        <w:t xml:space="preserve"> mengajarkan kepada anggota MATAN untuk taat kepada Allah Swt., Nabi Muhammad saw., serta kepada pada </w:t>
      </w:r>
      <w:r w:rsidRPr="000B6E26">
        <w:rPr>
          <w:rFonts w:ascii="Times New Roman" w:eastAsia="Calibri" w:hAnsi="Times New Roman" w:cs="Times New Roman"/>
          <w:i/>
          <w:iCs/>
          <w:sz w:val="24"/>
          <w:szCs w:val="24"/>
        </w:rPr>
        <w:t>umara’</w:t>
      </w:r>
      <w:r w:rsidRPr="000B6E26">
        <w:rPr>
          <w:rFonts w:ascii="Times New Roman" w:eastAsia="Calibri" w:hAnsi="Times New Roman" w:cs="Times New Roman"/>
          <w:sz w:val="24"/>
          <w:szCs w:val="24"/>
        </w:rPr>
        <w:t xml:space="preserve">, yakni ulama’ dan pemerintah Indonesia. </w:t>
      </w:r>
    </w:p>
    <w:p w14:paraId="3214BDDD"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lang w:val="id-ID"/>
        </w:rPr>
      </w:pPr>
    </w:p>
    <w:p w14:paraId="60C48BD8" w14:textId="77777777" w:rsidR="000B6E26" w:rsidRPr="000B6E26" w:rsidRDefault="000B6E26" w:rsidP="008B5D74">
      <w:pPr>
        <w:spacing w:after="0" w:line="240" w:lineRule="auto"/>
        <w:ind w:left="720"/>
        <w:jc w:val="both"/>
        <w:rPr>
          <w:rFonts w:ascii="Times New Roman" w:eastAsia="Calibri" w:hAnsi="Times New Roman" w:cs="Times New Roman"/>
          <w:i/>
          <w:iCs/>
          <w:sz w:val="24"/>
          <w:szCs w:val="24"/>
        </w:rPr>
      </w:pPr>
      <w:r w:rsidRPr="000B6E26">
        <w:rPr>
          <w:rFonts w:ascii="Times New Roman" w:eastAsia="Calibri" w:hAnsi="Times New Roman" w:cs="Times New Roman"/>
          <w:sz w:val="24"/>
          <w:szCs w:val="24"/>
        </w:rPr>
        <w:t xml:space="preserve">“Faktor pendorongnya adalah berasal dari prinsip MATAN yaitu mengabdi kepada para </w:t>
      </w:r>
      <w:r w:rsidRPr="000B6E26">
        <w:rPr>
          <w:rFonts w:ascii="Times New Roman" w:eastAsia="Calibri" w:hAnsi="Times New Roman" w:cs="Times New Roman"/>
          <w:i/>
          <w:iCs/>
          <w:sz w:val="24"/>
          <w:szCs w:val="24"/>
        </w:rPr>
        <w:t>mursyid</w:t>
      </w:r>
      <w:r w:rsidRPr="000B6E26">
        <w:rPr>
          <w:rFonts w:ascii="Times New Roman" w:eastAsia="Calibri" w:hAnsi="Times New Roman" w:cs="Times New Roman"/>
          <w:sz w:val="24"/>
          <w:szCs w:val="24"/>
        </w:rPr>
        <w:t xml:space="preserve">, sehingga ketika </w:t>
      </w:r>
      <w:r w:rsidRPr="000B6E26">
        <w:rPr>
          <w:rFonts w:ascii="Times New Roman" w:eastAsia="Calibri" w:hAnsi="Times New Roman" w:cs="Times New Roman"/>
          <w:i/>
          <w:iCs/>
          <w:sz w:val="24"/>
          <w:szCs w:val="24"/>
        </w:rPr>
        <w:t>mursyid</w:t>
      </w:r>
      <w:r w:rsidRPr="000B6E26">
        <w:rPr>
          <w:rFonts w:ascii="Times New Roman" w:eastAsia="Calibri" w:hAnsi="Times New Roman" w:cs="Times New Roman"/>
          <w:sz w:val="24"/>
          <w:szCs w:val="24"/>
        </w:rPr>
        <w:t xml:space="preserve"> memegang erat filosofi ‘Indonesia adalah rumah kita’ maka kita juga harus semangat untuk mengamini filosofi tersebut.” </w:t>
      </w:r>
      <w:r w:rsidRPr="000B6E26">
        <w:rPr>
          <w:rFonts w:ascii="Times New Roman" w:eastAsia="Calibri" w:hAnsi="Times New Roman" w:cs="Times New Roman"/>
          <w:i/>
          <w:iCs/>
          <w:sz w:val="24"/>
          <w:szCs w:val="24"/>
        </w:rPr>
        <w:t xml:space="preserve">(Wawancara Husni Mubarak, 04/04/2023) </w:t>
      </w:r>
    </w:p>
    <w:p w14:paraId="6F35BF06"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p>
    <w:p w14:paraId="7BEE360C"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Prinsip mengabdi yang dimiliki oleh MATAN turut mendorong para anggota MATAN untuk meneladani Habib Luthfi. Konsep mengabdi di dalam MATAN ditujukan pada proses pengabdian terhadap bangsa, negara, dan juga </w:t>
      </w:r>
      <w:r w:rsidRPr="000B6E26">
        <w:rPr>
          <w:rFonts w:ascii="Times New Roman" w:eastAsia="Calibri" w:hAnsi="Times New Roman" w:cs="Times New Roman"/>
          <w:i/>
          <w:iCs/>
          <w:sz w:val="24"/>
          <w:szCs w:val="24"/>
        </w:rPr>
        <w:t>mursyid</w:t>
      </w:r>
      <w:r w:rsidRPr="000B6E26">
        <w:rPr>
          <w:rFonts w:ascii="Times New Roman" w:eastAsia="Calibri" w:hAnsi="Times New Roman" w:cs="Times New Roman"/>
          <w:sz w:val="24"/>
          <w:szCs w:val="24"/>
        </w:rPr>
        <w:t xml:space="preserve">. </w:t>
      </w:r>
    </w:p>
    <w:p w14:paraId="7C9C67B6" w14:textId="54EAB671" w:rsidR="000B6E26" w:rsidRDefault="000B6E26" w:rsidP="008B5D74">
      <w:pPr>
        <w:spacing w:after="0" w:line="240" w:lineRule="auto"/>
        <w:jc w:val="both"/>
        <w:rPr>
          <w:rFonts w:ascii="Times New Roman" w:eastAsia="Calibri" w:hAnsi="Times New Roman" w:cs="Times New Roman"/>
          <w:b/>
          <w:sz w:val="24"/>
          <w:szCs w:val="24"/>
        </w:rPr>
      </w:pPr>
      <w:r w:rsidRPr="000B6E26">
        <w:rPr>
          <w:rFonts w:ascii="Times New Roman" w:eastAsia="Calibri" w:hAnsi="Times New Roman" w:cs="Times New Roman"/>
          <w:b/>
          <w:sz w:val="24"/>
          <w:szCs w:val="24"/>
        </w:rPr>
        <w:t>Kesamaan individu</w:t>
      </w:r>
    </w:p>
    <w:p w14:paraId="4B65FFC4" w14:textId="77777777" w:rsidR="000B6E26" w:rsidRPr="000B6E26" w:rsidRDefault="000B6E26" w:rsidP="008B5D74">
      <w:pPr>
        <w:spacing w:after="0" w:line="240" w:lineRule="auto"/>
        <w:ind w:firstLine="425"/>
        <w:jc w:val="both"/>
        <w:rPr>
          <w:rFonts w:ascii="Times New Roman" w:eastAsia="Calibri" w:hAnsi="Times New Roman" w:cs="Times New Roman"/>
          <w:b/>
          <w:sz w:val="24"/>
          <w:szCs w:val="24"/>
        </w:rPr>
      </w:pPr>
    </w:p>
    <w:p w14:paraId="1743ACFA" w14:textId="77777777" w:rsidR="000B6E26" w:rsidRPr="000B6E26" w:rsidRDefault="000B6E26" w:rsidP="008B5D74">
      <w:pPr>
        <w:spacing w:after="0" w:line="240" w:lineRule="auto"/>
        <w:ind w:left="720"/>
        <w:jc w:val="both"/>
        <w:rPr>
          <w:rFonts w:ascii="Times New Roman" w:eastAsia="Calibri" w:hAnsi="Times New Roman" w:cs="Times New Roman"/>
          <w:i/>
          <w:iCs/>
          <w:sz w:val="24"/>
          <w:szCs w:val="24"/>
        </w:rPr>
      </w:pPr>
      <w:r w:rsidRPr="000B6E26">
        <w:rPr>
          <w:rFonts w:ascii="Times New Roman" w:eastAsia="Calibri" w:hAnsi="Times New Roman" w:cs="Times New Roman"/>
          <w:sz w:val="24"/>
          <w:szCs w:val="24"/>
        </w:rPr>
        <w:t xml:space="preserve">“Faktor pendorongnya ya anak-anak yang masuk itu dari kalangan NU, pecinta tasawuf, sama-sama cinta Allah, cinta rasulullah, kecintaannya 84 kepada agama menjadikan faktor penentu, faktor pendorong utama sehingga orang mudah diarahkan kesitu (tujuan MATAN).” </w:t>
      </w:r>
      <w:r w:rsidRPr="000B6E26">
        <w:rPr>
          <w:rFonts w:ascii="Times New Roman" w:eastAsia="Calibri" w:hAnsi="Times New Roman" w:cs="Times New Roman"/>
          <w:i/>
          <w:iCs/>
          <w:sz w:val="24"/>
          <w:szCs w:val="24"/>
        </w:rPr>
        <w:t>(Wawancara Emha Ridho, 25/09/2023)</w:t>
      </w:r>
    </w:p>
    <w:p w14:paraId="1A4FB00A"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p>
    <w:p w14:paraId="7E213277"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lastRenderedPageBreak/>
        <w:t>Kesamaan individu yang dimiliki oleh anggota MATAN menjadi pendorong dalam menyatukan keyakinan para anggotanya dalam satu naungan organisasi thoriqoh. Hal ini juga menjadi faktor yang mendorong tercapainya tujuan-tujuan organisasi.</w:t>
      </w:r>
    </w:p>
    <w:p w14:paraId="5A9A0055" w14:textId="54E76D76" w:rsidR="000B6E26" w:rsidRDefault="000B6E26" w:rsidP="008B5D74">
      <w:pPr>
        <w:spacing w:after="0" w:line="240" w:lineRule="auto"/>
        <w:jc w:val="both"/>
        <w:rPr>
          <w:rFonts w:ascii="Times New Roman" w:eastAsia="Calibri" w:hAnsi="Times New Roman" w:cs="Times New Roman"/>
          <w:i/>
          <w:iCs/>
          <w:sz w:val="24"/>
          <w:szCs w:val="24"/>
        </w:rPr>
      </w:pPr>
      <w:r w:rsidRPr="000B6E26">
        <w:rPr>
          <w:rFonts w:ascii="Times New Roman" w:eastAsia="Calibri" w:hAnsi="Times New Roman" w:cs="Times New Roman"/>
          <w:i/>
          <w:iCs/>
          <w:sz w:val="24"/>
          <w:szCs w:val="24"/>
        </w:rPr>
        <w:t>Faktor Eksternal</w:t>
      </w:r>
    </w:p>
    <w:p w14:paraId="4D5F1D0F" w14:textId="77777777" w:rsidR="000B6E26" w:rsidRPr="000B6E26" w:rsidRDefault="000B6E26" w:rsidP="008B5D74">
      <w:pPr>
        <w:spacing w:after="0" w:line="240" w:lineRule="auto"/>
        <w:ind w:firstLine="425"/>
        <w:jc w:val="both"/>
        <w:rPr>
          <w:rFonts w:ascii="Times New Roman" w:eastAsia="Calibri" w:hAnsi="Times New Roman" w:cs="Times New Roman"/>
          <w:i/>
          <w:iCs/>
          <w:sz w:val="24"/>
          <w:szCs w:val="24"/>
        </w:rPr>
      </w:pPr>
    </w:p>
    <w:p w14:paraId="610B9584" w14:textId="77777777" w:rsidR="000B6E26" w:rsidRPr="000B6E26" w:rsidRDefault="000B6E26" w:rsidP="008B5D74">
      <w:pPr>
        <w:spacing w:after="240" w:line="259" w:lineRule="auto"/>
        <w:ind w:left="720"/>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“Faktor pendorong penerapan cinta tanah air dari eksternal MATAN itu dari tujuan JATMAN dalam membentuk MATAN yang diwujudkan dalam trilogi MATAN.” </w:t>
      </w:r>
      <w:r w:rsidRPr="000B6E26">
        <w:rPr>
          <w:rFonts w:ascii="Times New Roman" w:eastAsia="Calibri" w:hAnsi="Times New Roman" w:cs="Times New Roman"/>
          <w:i/>
          <w:iCs/>
          <w:sz w:val="24"/>
          <w:szCs w:val="24"/>
        </w:rPr>
        <w:t>(Wawancara Syariful Anam, 04/04/2023)</w:t>
      </w:r>
      <w:r w:rsidRPr="000B6E26">
        <w:rPr>
          <w:rFonts w:ascii="Times New Roman" w:eastAsia="Calibri" w:hAnsi="Times New Roman" w:cs="Times New Roman"/>
          <w:sz w:val="24"/>
          <w:szCs w:val="24"/>
        </w:rPr>
        <w:t xml:space="preserve"> </w:t>
      </w:r>
    </w:p>
    <w:p w14:paraId="1473E496" w14:textId="77777777" w:rsidR="000B6E26" w:rsidRPr="000B6E26" w:rsidRDefault="000B6E26" w:rsidP="008B5D74">
      <w:pPr>
        <w:spacing w:after="0" w:line="240" w:lineRule="auto"/>
        <w:contextualSpacing/>
        <w:jc w:val="both"/>
        <w:rPr>
          <w:rFonts w:ascii="Times New Roman" w:eastAsia="Calibri" w:hAnsi="Times New Roman" w:cs="Times New Roman"/>
          <w:sz w:val="24"/>
          <w:szCs w:val="24"/>
          <w:lang w:val="id-ID"/>
        </w:rPr>
      </w:pPr>
      <w:r w:rsidRPr="000B6E26">
        <w:rPr>
          <w:rFonts w:ascii="Times New Roman" w:eastAsia="Calibri" w:hAnsi="Times New Roman" w:cs="Times New Roman"/>
          <w:sz w:val="24"/>
          <w:szCs w:val="24"/>
          <w:lang w:val="id-ID"/>
        </w:rPr>
        <w:t xml:space="preserve">MATAN berdiri dibawah naungan JATMAN dengan orientasi sebagai alat untuk mencetak generasi muda yang memiliki ketajaman intelektual, kedalaman spiritual, dan sikap nasionalisme. Maka, dengan berpegang teguh pada tujuan JATMAN tersebut, menjadi pendorong </w:t>
      </w:r>
      <w:r w:rsidRPr="000B6E26">
        <w:rPr>
          <w:rFonts w:ascii="Times New Roman" w:eastAsia="Calibri" w:hAnsi="Times New Roman" w:cs="Times New Roman"/>
          <w:sz w:val="24"/>
          <w:szCs w:val="24"/>
        </w:rPr>
        <w:t xml:space="preserve">eksternal </w:t>
      </w:r>
      <w:r w:rsidRPr="000B6E26">
        <w:rPr>
          <w:rFonts w:ascii="Times New Roman" w:eastAsia="Calibri" w:hAnsi="Times New Roman" w:cs="Times New Roman"/>
          <w:sz w:val="24"/>
          <w:szCs w:val="24"/>
          <w:lang w:val="id-ID"/>
        </w:rPr>
        <w:t>bagi MATAN untuk semangat dan istiqomah dalam membangun karakter cinta tanah air terhadap anggotanya.</w:t>
      </w:r>
    </w:p>
    <w:p w14:paraId="3D151D18" w14:textId="77777777" w:rsidR="000B6E26" w:rsidRPr="000B6E26" w:rsidRDefault="000B6E26" w:rsidP="008B5D74">
      <w:pPr>
        <w:spacing w:after="0" w:line="240" w:lineRule="auto"/>
        <w:ind w:firstLine="425"/>
        <w:contextualSpacing/>
        <w:jc w:val="both"/>
        <w:rPr>
          <w:rFonts w:ascii="Times New Roman" w:eastAsia="Calibri" w:hAnsi="Times New Roman" w:cs="Times New Roman"/>
          <w:sz w:val="24"/>
          <w:szCs w:val="24"/>
          <w:lang w:val="id-ID"/>
        </w:rPr>
      </w:pPr>
    </w:p>
    <w:p w14:paraId="6E09E9F2" w14:textId="77777777" w:rsidR="000B6E26" w:rsidRPr="000B6E26" w:rsidRDefault="000B6E26" w:rsidP="008B5D74">
      <w:pPr>
        <w:spacing w:after="0" w:line="240" w:lineRule="auto"/>
        <w:jc w:val="both"/>
        <w:rPr>
          <w:rFonts w:ascii="Times New Roman" w:eastAsia="Calibri" w:hAnsi="Times New Roman" w:cs="Times New Roman"/>
          <w:b/>
          <w:bCs/>
          <w:iCs/>
          <w:sz w:val="24"/>
          <w:szCs w:val="24"/>
        </w:rPr>
      </w:pPr>
      <w:r w:rsidRPr="000B6E26">
        <w:rPr>
          <w:rFonts w:ascii="Times New Roman" w:eastAsia="Calibri" w:hAnsi="Times New Roman" w:cs="Times New Roman"/>
          <w:b/>
          <w:bCs/>
          <w:iCs/>
          <w:sz w:val="24"/>
          <w:szCs w:val="24"/>
        </w:rPr>
        <w:t>Faktor penghambat</w:t>
      </w:r>
    </w:p>
    <w:p w14:paraId="0D60ED04" w14:textId="77777777" w:rsidR="000B6E26" w:rsidRPr="000B6E26" w:rsidRDefault="000B6E26" w:rsidP="008B5D74">
      <w:pPr>
        <w:spacing w:after="0" w:line="240" w:lineRule="auto"/>
        <w:jc w:val="both"/>
        <w:rPr>
          <w:rFonts w:ascii="Times New Roman" w:eastAsia="Calibri" w:hAnsi="Times New Roman" w:cs="Times New Roman"/>
          <w:b/>
          <w:iCs/>
          <w:sz w:val="24"/>
          <w:szCs w:val="24"/>
        </w:rPr>
      </w:pPr>
      <w:r w:rsidRPr="000B6E26">
        <w:rPr>
          <w:rFonts w:ascii="Times New Roman" w:eastAsia="Calibri" w:hAnsi="Times New Roman" w:cs="Times New Roman"/>
          <w:b/>
          <w:iCs/>
          <w:sz w:val="24"/>
          <w:szCs w:val="24"/>
        </w:rPr>
        <w:t>Faktor Internal</w:t>
      </w:r>
    </w:p>
    <w:p w14:paraId="5A716EEB" w14:textId="3C5CD2DA" w:rsidR="000B6E26" w:rsidRDefault="000B6E26" w:rsidP="008B5D74">
      <w:pPr>
        <w:spacing w:after="0" w:line="240" w:lineRule="auto"/>
        <w:jc w:val="both"/>
        <w:rPr>
          <w:rFonts w:ascii="Times New Roman" w:eastAsia="Calibri" w:hAnsi="Times New Roman" w:cs="Times New Roman"/>
          <w:b/>
          <w:i/>
          <w:sz w:val="24"/>
          <w:szCs w:val="24"/>
        </w:rPr>
      </w:pPr>
      <w:r w:rsidRPr="000B6E26">
        <w:rPr>
          <w:rFonts w:ascii="Times New Roman" w:eastAsia="Calibri" w:hAnsi="Times New Roman" w:cs="Times New Roman"/>
          <w:b/>
          <w:i/>
          <w:sz w:val="24"/>
          <w:szCs w:val="24"/>
        </w:rPr>
        <w:t>Belum Memiliki Standar Kurikulum Organisasi</w:t>
      </w:r>
    </w:p>
    <w:p w14:paraId="5011C60B" w14:textId="77777777" w:rsidR="000B6E26" w:rsidRPr="000B6E26" w:rsidRDefault="000B6E26" w:rsidP="008B5D74">
      <w:pPr>
        <w:spacing w:after="0" w:line="240" w:lineRule="auto"/>
        <w:ind w:firstLine="425"/>
        <w:jc w:val="both"/>
        <w:rPr>
          <w:rFonts w:ascii="Times New Roman" w:eastAsia="Calibri" w:hAnsi="Times New Roman" w:cs="Times New Roman"/>
          <w:b/>
          <w:i/>
          <w:sz w:val="24"/>
          <w:szCs w:val="24"/>
        </w:rPr>
      </w:pPr>
    </w:p>
    <w:p w14:paraId="4CB91D9D" w14:textId="77777777" w:rsidR="000B6E26" w:rsidRPr="000B6E26" w:rsidRDefault="000B6E26" w:rsidP="008B5D74">
      <w:pPr>
        <w:spacing w:after="0" w:line="240" w:lineRule="auto"/>
        <w:ind w:left="720"/>
        <w:jc w:val="both"/>
        <w:rPr>
          <w:rFonts w:ascii="Times New Roman" w:eastAsia="Calibri" w:hAnsi="Times New Roman" w:cs="Times New Roman"/>
          <w:i/>
          <w:iCs/>
          <w:sz w:val="24"/>
          <w:szCs w:val="24"/>
        </w:rPr>
      </w:pPr>
      <w:r w:rsidRPr="000B6E26">
        <w:rPr>
          <w:rFonts w:ascii="Times New Roman" w:eastAsia="Calibri" w:hAnsi="Times New Roman" w:cs="Times New Roman"/>
          <w:sz w:val="24"/>
          <w:szCs w:val="24"/>
        </w:rPr>
        <w:t xml:space="preserve">“Hambatan yang dialami itu karena MATAN tergolong organisasi baru, sehingga masih mencari pola yang tepat, kalau di sekolah formal kan pasti 86 ada kurikulumnya atau target yang akan dicapai. Sedangkan di MATAN kurikulumnya belum di standarisasi, belum dipertegas.” </w:t>
      </w:r>
      <w:r w:rsidRPr="000B6E26">
        <w:rPr>
          <w:rFonts w:ascii="Times New Roman" w:eastAsia="Calibri" w:hAnsi="Times New Roman" w:cs="Times New Roman"/>
          <w:i/>
          <w:iCs/>
          <w:sz w:val="24"/>
          <w:szCs w:val="24"/>
        </w:rPr>
        <w:t xml:space="preserve">(Wawancara Muhammad Thoriq Husen, 03/04/2023) </w:t>
      </w:r>
    </w:p>
    <w:p w14:paraId="74B1ED9E"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p>
    <w:p w14:paraId="68F5C194"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MATAN merupakan sebuah organisasi yang baru berjalan selama 10 tahun, sehingga kurikulumnya masih meraba-raba dan belum ditetapkan secara tegas.</w:t>
      </w:r>
    </w:p>
    <w:p w14:paraId="37103C48" w14:textId="5DEBE254" w:rsidR="000B6E26" w:rsidRDefault="000B6E26" w:rsidP="008B5D74">
      <w:pPr>
        <w:spacing w:after="0" w:line="240" w:lineRule="auto"/>
        <w:jc w:val="both"/>
        <w:rPr>
          <w:rFonts w:ascii="Times New Roman" w:eastAsia="Calibri" w:hAnsi="Times New Roman" w:cs="Times New Roman"/>
          <w:b/>
          <w:i/>
          <w:sz w:val="24"/>
          <w:szCs w:val="24"/>
        </w:rPr>
      </w:pPr>
      <w:r w:rsidRPr="000B6E26">
        <w:rPr>
          <w:rFonts w:ascii="Times New Roman" w:eastAsia="Calibri" w:hAnsi="Times New Roman" w:cs="Times New Roman"/>
          <w:b/>
          <w:i/>
          <w:sz w:val="24"/>
          <w:szCs w:val="24"/>
        </w:rPr>
        <w:t>Ketimpangan Konsentrasi Organisasi</w:t>
      </w:r>
    </w:p>
    <w:p w14:paraId="3D568C9A" w14:textId="77777777" w:rsidR="000B6E26" w:rsidRPr="000B6E26" w:rsidRDefault="000B6E26" w:rsidP="008B5D74">
      <w:pPr>
        <w:spacing w:after="0" w:line="240" w:lineRule="auto"/>
        <w:ind w:firstLine="425"/>
        <w:jc w:val="both"/>
        <w:rPr>
          <w:rFonts w:ascii="Times New Roman" w:eastAsia="Calibri" w:hAnsi="Times New Roman" w:cs="Times New Roman"/>
          <w:b/>
          <w:i/>
          <w:sz w:val="24"/>
          <w:szCs w:val="24"/>
        </w:rPr>
      </w:pPr>
    </w:p>
    <w:p w14:paraId="04E5771E" w14:textId="77777777" w:rsidR="000B6E26" w:rsidRPr="000B6E26" w:rsidRDefault="000B6E26" w:rsidP="008B5D74">
      <w:pPr>
        <w:spacing w:after="160" w:line="259" w:lineRule="auto"/>
        <w:ind w:left="720"/>
        <w:jc w:val="both"/>
        <w:rPr>
          <w:rFonts w:ascii="Times New Roman" w:eastAsia="Calibri" w:hAnsi="Times New Roman" w:cs="Times New Roman"/>
          <w:i/>
          <w:iCs/>
          <w:sz w:val="24"/>
          <w:szCs w:val="24"/>
        </w:rPr>
      </w:pPr>
      <w:r w:rsidRPr="000B6E26">
        <w:rPr>
          <w:rFonts w:ascii="Times New Roman" w:eastAsia="Calibri" w:hAnsi="Times New Roman" w:cs="Times New Roman"/>
          <w:sz w:val="24"/>
          <w:szCs w:val="24"/>
        </w:rPr>
        <w:t xml:space="preserve">“Terkadang hal-hal semacam itu (penerapan cinta tanah air) dianggap tidak menjadi konsentrasi oleh kader-kader MATAN. Sebagai mahasiswa thoriqoh membuat mereka lebih konsentrasi kepada kethoriqohannya, sehingga kegiatan-kegiatan nasionalisme seperti itu kurang tergerak, akan tetapi nasionalisme tetap diajarkan di setiap kegiatan MATAN.” </w:t>
      </w:r>
      <w:r w:rsidRPr="000B6E26">
        <w:rPr>
          <w:rFonts w:ascii="Times New Roman" w:eastAsia="Calibri" w:hAnsi="Times New Roman" w:cs="Times New Roman"/>
          <w:i/>
          <w:iCs/>
          <w:sz w:val="24"/>
          <w:szCs w:val="24"/>
        </w:rPr>
        <w:t>(Wawancara Muhammad Mirza Rofiq, 05/04/2023)</w:t>
      </w:r>
    </w:p>
    <w:p w14:paraId="72176F05" w14:textId="77777777" w:rsidR="000B6E26" w:rsidRPr="000B6E26" w:rsidRDefault="000B6E26" w:rsidP="008B5D74">
      <w:pPr>
        <w:spacing w:after="0" w:line="259" w:lineRule="auto"/>
        <w:ind w:firstLine="425"/>
        <w:jc w:val="both"/>
        <w:rPr>
          <w:rFonts w:ascii="Times New Roman" w:eastAsia="Calibri" w:hAnsi="Times New Roman" w:cs="Times New Roman"/>
          <w:i/>
          <w:iCs/>
          <w:sz w:val="24"/>
          <w:szCs w:val="24"/>
        </w:rPr>
      </w:pPr>
      <w:r w:rsidRPr="000B6E26">
        <w:rPr>
          <w:rFonts w:ascii="Times New Roman" w:eastAsia="Calibri" w:hAnsi="Times New Roman" w:cs="Times New Roman"/>
          <w:sz w:val="24"/>
          <w:szCs w:val="24"/>
          <w:lang w:val="id-ID"/>
        </w:rPr>
        <w:t xml:space="preserve">Standar kurikulum MATAN yang belum ditetapkan secara tegas berdampak pada timpangnya konsentrasi organisasi dalam kegiatan-kegiatan yang dilakukan MATAN untuk mencapai tujuan organisasi. </w:t>
      </w:r>
      <w:r w:rsidRPr="000B6E26">
        <w:rPr>
          <w:rFonts w:ascii="Times New Roman" w:eastAsia="Calibri" w:hAnsi="Times New Roman" w:cs="Times New Roman"/>
          <w:sz w:val="24"/>
          <w:szCs w:val="24"/>
        </w:rPr>
        <w:t>Kader-kader MATAN sebagai remaja thoriqoh lebih konsentrasi kepada kegiatan kethoriqohannya dan mengabaikan kegiatan-kegiatan pada aspek nasionalisme.</w:t>
      </w:r>
    </w:p>
    <w:p w14:paraId="080B0AB5" w14:textId="77777777" w:rsidR="000B6E26" w:rsidRPr="000B6E26" w:rsidRDefault="000B6E26" w:rsidP="008B5D74">
      <w:pPr>
        <w:spacing w:after="0" w:line="240" w:lineRule="auto"/>
        <w:jc w:val="both"/>
        <w:rPr>
          <w:rFonts w:ascii="Times New Roman" w:eastAsia="Calibri" w:hAnsi="Times New Roman" w:cs="Times New Roman"/>
          <w:b/>
          <w:i/>
          <w:sz w:val="24"/>
          <w:szCs w:val="24"/>
        </w:rPr>
      </w:pPr>
      <w:r w:rsidRPr="000B6E26">
        <w:rPr>
          <w:rFonts w:ascii="Times New Roman" w:eastAsia="Calibri" w:hAnsi="Times New Roman" w:cs="Times New Roman"/>
          <w:b/>
          <w:i/>
          <w:sz w:val="24"/>
          <w:szCs w:val="24"/>
        </w:rPr>
        <w:t>Kurangnya Komunikasi Antar Pengurus</w:t>
      </w:r>
    </w:p>
    <w:p w14:paraId="2AA666D8"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p>
    <w:p w14:paraId="4CC442EF" w14:textId="77777777" w:rsidR="000B6E26" w:rsidRPr="000B6E26" w:rsidRDefault="000B6E26" w:rsidP="008B5D74">
      <w:pPr>
        <w:spacing w:after="0" w:line="240" w:lineRule="auto"/>
        <w:ind w:left="720"/>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“Pengurus MATAN mayoritas adalah doctor dan </w:t>
      </w:r>
      <w:r w:rsidRPr="000B6E26">
        <w:rPr>
          <w:rFonts w:ascii="Times New Roman" w:eastAsia="Calibri" w:hAnsi="Times New Roman" w:cs="Times New Roman"/>
          <w:i/>
          <w:iCs/>
          <w:sz w:val="24"/>
          <w:szCs w:val="24"/>
        </w:rPr>
        <w:t>mursyid</w:t>
      </w:r>
      <w:r w:rsidRPr="000B6E26">
        <w:rPr>
          <w:rFonts w:ascii="Times New Roman" w:eastAsia="Calibri" w:hAnsi="Times New Roman" w:cs="Times New Roman"/>
          <w:sz w:val="24"/>
          <w:szCs w:val="24"/>
        </w:rPr>
        <w:t xml:space="preserve"> thoriqoh, sehingga memiliki kesibukan yang luar biasa untuk membina umat, maka intensitas waktu untuk bertemu susah, jadi perlu momentum untuk bertemu dan menggodok MATAN bersama-bersama.” </w:t>
      </w:r>
      <w:r w:rsidRPr="000B6E26">
        <w:rPr>
          <w:rFonts w:ascii="Times New Roman" w:eastAsia="Calibri" w:hAnsi="Times New Roman" w:cs="Times New Roman"/>
          <w:i/>
          <w:iCs/>
          <w:sz w:val="24"/>
          <w:szCs w:val="24"/>
        </w:rPr>
        <w:t>(Wawancara Muhammad Thoriq Husen, 03/04/2023)</w:t>
      </w:r>
      <w:r w:rsidRPr="000B6E26">
        <w:rPr>
          <w:rFonts w:ascii="Times New Roman" w:eastAsia="Calibri" w:hAnsi="Times New Roman" w:cs="Times New Roman"/>
          <w:sz w:val="24"/>
          <w:szCs w:val="24"/>
        </w:rPr>
        <w:t xml:space="preserve"> </w:t>
      </w:r>
    </w:p>
    <w:p w14:paraId="2048BC31"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p>
    <w:p w14:paraId="216876D3"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Pengurus MATAN merupakan seorang yang memiliki banyak kesibukan untuk mengabdi pada bangsa dan agama, sehingga susah untuk bertemu dan merencanakan agenda-agenda MATAN kedepannya.</w:t>
      </w:r>
    </w:p>
    <w:p w14:paraId="3FA33A05" w14:textId="77777777" w:rsidR="000B6E26" w:rsidRPr="000B6E26" w:rsidRDefault="000B6E26" w:rsidP="008B5D74">
      <w:pPr>
        <w:spacing w:after="0" w:line="240" w:lineRule="auto"/>
        <w:jc w:val="both"/>
        <w:rPr>
          <w:rFonts w:ascii="Times New Roman" w:eastAsia="Calibri" w:hAnsi="Times New Roman" w:cs="Times New Roman"/>
          <w:b/>
          <w:i/>
          <w:sz w:val="24"/>
          <w:szCs w:val="24"/>
        </w:rPr>
      </w:pPr>
      <w:r w:rsidRPr="000B6E26">
        <w:rPr>
          <w:rFonts w:ascii="Times New Roman" w:eastAsia="Calibri" w:hAnsi="Times New Roman" w:cs="Times New Roman"/>
          <w:b/>
          <w:i/>
          <w:sz w:val="24"/>
          <w:szCs w:val="24"/>
        </w:rPr>
        <w:t xml:space="preserve">Keterbatasan Sumber Daya Manusia </w:t>
      </w:r>
    </w:p>
    <w:p w14:paraId="73F5A296" w14:textId="77777777" w:rsidR="000B6E26" w:rsidRPr="000B6E26" w:rsidRDefault="000B6E26" w:rsidP="008B5D74">
      <w:pPr>
        <w:spacing w:after="0" w:line="240" w:lineRule="auto"/>
        <w:jc w:val="both"/>
        <w:rPr>
          <w:rFonts w:ascii="Times New Roman" w:eastAsia="Calibri" w:hAnsi="Times New Roman" w:cs="Times New Roman"/>
          <w:sz w:val="24"/>
          <w:szCs w:val="24"/>
        </w:rPr>
      </w:pPr>
    </w:p>
    <w:p w14:paraId="316B4D5A" w14:textId="77777777" w:rsidR="000B6E26" w:rsidRPr="000B6E26" w:rsidRDefault="000B6E26" w:rsidP="008B5D74">
      <w:pPr>
        <w:spacing w:after="0" w:line="240" w:lineRule="auto"/>
        <w:ind w:left="720"/>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“Kalau secara organisasi ya jelas, organisasi ini mungkin masih muda, jadi keterbatasan SDM kadangkala itu juga. Terus minat belajarnya itu juga menjadi penghambat utama, kalau yang saya lihat itu minat karena masyarakat Indonesia ini menurut penelitian minat bacanya nomer 3 dari bawah, sehingga tidak melek ilmu pengetahuan.” </w:t>
      </w:r>
      <w:r w:rsidRPr="000B6E26">
        <w:rPr>
          <w:rFonts w:ascii="Times New Roman" w:eastAsia="Calibri" w:hAnsi="Times New Roman" w:cs="Times New Roman"/>
          <w:i/>
          <w:iCs/>
          <w:sz w:val="24"/>
          <w:szCs w:val="24"/>
        </w:rPr>
        <w:t>(Wawancara Emha Ridho, 25/09/2023)</w:t>
      </w:r>
      <w:r w:rsidRPr="000B6E26">
        <w:rPr>
          <w:rFonts w:ascii="Times New Roman" w:eastAsia="Calibri" w:hAnsi="Times New Roman" w:cs="Times New Roman"/>
          <w:sz w:val="24"/>
          <w:szCs w:val="24"/>
        </w:rPr>
        <w:t xml:space="preserve"> </w:t>
      </w:r>
    </w:p>
    <w:p w14:paraId="7C834F15"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p>
    <w:p w14:paraId="547DCD37"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Sumber daya manusia merupakan salah satu aset penting dalam sebuah organisasi yang menjadi penentu bagi perkembangan organisasi. Sumber daya manusia di MATAN masih sangat terbatas, dengan berbagai kesibukan para anggota dalam kegiatan di luar organisasi. Disamping itu, minat belajar dari para anggota juga mempengaruhi perkembangan organsasi, dimana pengetahuan menjadi kunci dalam seluruh pergerakan MATAN, khususnya dalam mengembangkan kecintaan terhadap bangsa Indonesia. </w:t>
      </w:r>
    </w:p>
    <w:p w14:paraId="7936A918" w14:textId="1E69DA64" w:rsidR="000B6E26" w:rsidRPr="000B6E26" w:rsidRDefault="000B6E26" w:rsidP="008B5D74">
      <w:pPr>
        <w:spacing w:after="0" w:line="240" w:lineRule="auto"/>
        <w:jc w:val="both"/>
        <w:rPr>
          <w:rFonts w:ascii="Times New Roman" w:eastAsia="Calibri" w:hAnsi="Times New Roman" w:cs="Times New Roman"/>
          <w:b/>
          <w:i/>
          <w:sz w:val="24"/>
          <w:szCs w:val="24"/>
        </w:rPr>
      </w:pPr>
      <w:r w:rsidRPr="000B6E26">
        <w:rPr>
          <w:rFonts w:ascii="Times New Roman" w:eastAsia="Calibri" w:hAnsi="Times New Roman" w:cs="Times New Roman"/>
          <w:b/>
          <w:i/>
          <w:sz w:val="24"/>
          <w:szCs w:val="24"/>
        </w:rPr>
        <w:t xml:space="preserve">Keterbatasan Dana </w:t>
      </w:r>
    </w:p>
    <w:p w14:paraId="6D480BDA"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p>
    <w:p w14:paraId="4101F00F" w14:textId="7C53F033" w:rsidR="000B6E26" w:rsidRDefault="000B6E26" w:rsidP="008B5D74">
      <w:pPr>
        <w:spacing w:after="0" w:line="240" w:lineRule="auto"/>
        <w:ind w:left="720"/>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“Karena dana. Sedangkan organisasi ini (MATAN) itu kan nirlaba Mbak. Nggak terafiliasi dengan NU, kan belum. Nggak punya SK Kemenkumham juga. Nggak ono danane. JATMAN sendiri juga sama aja. MATAN itu kan induknya ke JATMAN, JATMAN baru yang banomnya NU. Nah jadinya putus disitu karena pendanaan.” </w:t>
      </w:r>
      <w:r w:rsidRPr="000B6E26">
        <w:rPr>
          <w:rFonts w:ascii="Times New Roman" w:eastAsia="Calibri" w:hAnsi="Times New Roman" w:cs="Times New Roman"/>
          <w:i/>
          <w:iCs/>
          <w:sz w:val="24"/>
          <w:szCs w:val="24"/>
        </w:rPr>
        <w:t>(Wawancara Fredi, 14/09/2023)</w:t>
      </w:r>
      <w:r w:rsidRPr="000B6E26">
        <w:rPr>
          <w:rFonts w:ascii="Times New Roman" w:eastAsia="Calibri" w:hAnsi="Times New Roman" w:cs="Times New Roman"/>
          <w:sz w:val="24"/>
          <w:szCs w:val="24"/>
        </w:rPr>
        <w:t xml:space="preserve"> </w:t>
      </w:r>
    </w:p>
    <w:p w14:paraId="3B32DC13" w14:textId="77777777" w:rsidR="000B6E26" w:rsidRPr="000B6E26" w:rsidRDefault="000B6E26" w:rsidP="008B5D74">
      <w:pPr>
        <w:spacing w:after="0" w:line="240" w:lineRule="auto"/>
        <w:ind w:left="720" w:firstLine="425"/>
        <w:jc w:val="both"/>
        <w:rPr>
          <w:rFonts w:ascii="Times New Roman" w:eastAsia="Calibri" w:hAnsi="Times New Roman" w:cs="Times New Roman"/>
          <w:sz w:val="24"/>
          <w:szCs w:val="24"/>
        </w:rPr>
      </w:pPr>
    </w:p>
    <w:p w14:paraId="0263507C"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Kegiatan-kegiatan yang dilakukan MATAN dalam membangun cinta tanah air, khususnya café sufi mengalami hambatan terkait pendanaan, sehingga kegiatan tersebut tidak dapat terselenggara sebagaimana mestinya. Café sufi pada awal periode dilaksanakan dengan kegiatan diskusi cinta tanah air yang diiringi aksi nyata di masyarakat, seperti aksi menanam pohon, menanam mangrove, dll. Namun pada periode kedua ini lebih memaksimalkan pada kegiatan diskusi saja, sedangkan aksi nyata dilaksanakan secara mandiri oleh individu masing-masing.</w:t>
      </w:r>
    </w:p>
    <w:p w14:paraId="37136124" w14:textId="13199FC5" w:rsidR="000B6E26" w:rsidRDefault="000B6E26" w:rsidP="008B5D74">
      <w:pPr>
        <w:spacing w:after="0" w:line="240" w:lineRule="auto"/>
        <w:jc w:val="both"/>
        <w:rPr>
          <w:rFonts w:ascii="Times New Roman" w:eastAsia="Calibri" w:hAnsi="Times New Roman" w:cs="Times New Roman"/>
          <w:b/>
          <w:iCs/>
          <w:sz w:val="24"/>
          <w:szCs w:val="24"/>
        </w:rPr>
      </w:pPr>
      <w:r w:rsidRPr="000B6E26">
        <w:rPr>
          <w:rFonts w:ascii="Times New Roman" w:eastAsia="Calibri" w:hAnsi="Times New Roman" w:cs="Times New Roman"/>
          <w:b/>
          <w:iCs/>
          <w:sz w:val="24"/>
          <w:szCs w:val="24"/>
        </w:rPr>
        <w:t>Faktor Eskternal</w:t>
      </w:r>
    </w:p>
    <w:p w14:paraId="59130F13" w14:textId="77777777" w:rsidR="000B6E26" w:rsidRPr="000B6E26" w:rsidRDefault="000B6E26" w:rsidP="008B5D74">
      <w:pPr>
        <w:spacing w:after="0" w:line="240" w:lineRule="auto"/>
        <w:ind w:firstLine="425"/>
        <w:jc w:val="both"/>
        <w:rPr>
          <w:rFonts w:ascii="Times New Roman" w:eastAsia="Calibri" w:hAnsi="Times New Roman" w:cs="Times New Roman"/>
          <w:b/>
          <w:iCs/>
          <w:sz w:val="24"/>
          <w:szCs w:val="24"/>
        </w:rPr>
      </w:pPr>
    </w:p>
    <w:p w14:paraId="7D826F7A" w14:textId="01E27AE1" w:rsidR="000B6E26" w:rsidRDefault="000B6E26" w:rsidP="008B5D74">
      <w:pPr>
        <w:spacing w:after="0" w:line="240" w:lineRule="auto"/>
        <w:ind w:left="720"/>
        <w:jc w:val="both"/>
        <w:rPr>
          <w:rFonts w:ascii="Times New Roman" w:eastAsia="Calibri" w:hAnsi="Times New Roman" w:cs="Times New Roman"/>
          <w:i/>
          <w:iCs/>
          <w:sz w:val="24"/>
          <w:szCs w:val="24"/>
        </w:rPr>
      </w:pPr>
      <w:r w:rsidRPr="000B6E26">
        <w:rPr>
          <w:rFonts w:ascii="Times New Roman" w:eastAsia="Calibri" w:hAnsi="Times New Roman" w:cs="Times New Roman"/>
          <w:sz w:val="24"/>
          <w:szCs w:val="24"/>
        </w:rPr>
        <w:t xml:space="preserve">“Seperti yang saya katakan tadi, MATAN sedang dalam tahap mengenalkan diri kepada masyarakat. Artinya, belum banyak masyarakat yang mengetahui secara mendalam apa itu MATAN, sehingga dukungan masyarakat terhadap MATAN juga masih minim.” </w:t>
      </w:r>
      <w:r w:rsidRPr="000B6E26">
        <w:rPr>
          <w:rFonts w:ascii="Times New Roman" w:eastAsia="Calibri" w:hAnsi="Times New Roman" w:cs="Times New Roman"/>
          <w:i/>
          <w:iCs/>
          <w:sz w:val="24"/>
          <w:szCs w:val="24"/>
        </w:rPr>
        <w:t>(Wawancara Syariful Anam, 04/04/2023)</w:t>
      </w:r>
    </w:p>
    <w:p w14:paraId="6890B917" w14:textId="77777777" w:rsidR="000B6E26" w:rsidRPr="000B6E26" w:rsidRDefault="000B6E26" w:rsidP="008B5D74">
      <w:pPr>
        <w:spacing w:after="0" w:line="240" w:lineRule="auto"/>
        <w:ind w:left="720" w:firstLine="425"/>
        <w:jc w:val="both"/>
        <w:rPr>
          <w:rFonts w:ascii="Times New Roman" w:eastAsia="Calibri" w:hAnsi="Times New Roman" w:cs="Times New Roman"/>
          <w:sz w:val="24"/>
          <w:szCs w:val="24"/>
        </w:rPr>
      </w:pPr>
    </w:p>
    <w:p w14:paraId="0FFBA484"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Mayoritas masyarakat mengenal MATAN sebagai organisasi thoriqoh pada umumnya yang memiliki kebiasaan banyak melantunkan dzikir untuk mendekatkan diri kepada Allah swt. Pemahaman tersebut menumbuhkan anggapan bahwa MATAN merupakan organisasi yang anti dunia dan anti sosial, sehingga masyarakat kurang terbuka terhadap MATAN.</w:t>
      </w:r>
    </w:p>
    <w:p w14:paraId="43E325E8"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sz w:val="24"/>
          <w:szCs w:val="24"/>
        </w:rPr>
        <w:t xml:space="preserve">Berdasarkan paparan diatas dapat dimaknai bahwa pendidikan karakter perlu dilakukan sebagai usaha untuk mewujudkan nilai-nilai etika dalam kehidupan bermasyarakat sehingga dapat mengembangkan potensi individu agar memiliki karakter diri sebagai warga negara yang baik (Astuti et al., 2014). Upaya pendidikan karakter dapat diwujudkan dalam proses pengajaran, pembiasaan, hingga pada tahap mewujudkan karakter melalui tindakan (Fairuz Syifa &amp; Alimi, 2023). MATAN melaksanakan beberapa kegiatan pembentukan cinta tanah air yang selaras dengan teori pendidikan karakter Thomas Lickona (Susanti, 2022). Teori tersebut menekankan pada tiga tahap pendidikan karakter yang terdiri atas </w:t>
      </w:r>
      <w:r w:rsidRPr="000B6E26">
        <w:rPr>
          <w:rFonts w:ascii="Times New Roman" w:eastAsia="Calibri" w:hAnsi="Times New Roman" w:cs="Times New Roman"/>
          <w:i/>
          <w:iCs/>
          <w:sz w:val="24"/>
          <w:szCs w:val="24"/>
        </w:rPr>
        <w:t>moral knowing</w:t>
      </w:r>
      <w:r w:rsidRPr="000B6E26">
        <w:rPr>
          <w:rFonts w:ascii="Times New Roman" w:eastAsia="Calibri" w:hAnsi="Times New Roman" w:cs="Times New Roman"/>
          <w:sz w:val="24"/>
          <w:szCs w:val="24"/>
        </w:rPr>
        <w:t xml:space="preserve"> (pengetahuan moral), </w:t>
      </w:r>
      <w:r w:rsidRPr="000B6E26">
        <w:rPr>
          <w:rFonts w:ascii="Times New Roman" w:eastAsia="Calibri" w:hAnsi="Times New Roman" w:cs="Times New Roman"/>
          <w:i/>
          <w:iCs/>
          <w:sz w:val="24"/>
          <w:szCs w:val="24"/>
        </w:rPr>
        <w:t>moral feeling</w:t>
      </w:r>
      <w:r w:rsidRPr="000B6E26">
        <w:rPr>
          <w:rFonts w:ascii="Times New Roman" w:eastAsia="Calibri" w:hAnsi="Times New Roman" w:cs="Times New Roman"/>
          <w:sz w:val="24"/>
          <w:szCs w:val="24"/>
        </w:rPr>
        <w:t xml:space="preserve"> (perasaan moral), dan </w:t>
      </w:r>
      <w:r w:rsidRPr="000B6E26">
        <w:rPr>
          <w:rFonts w:ascii="Times New Roman" w:eastAsia="Calibri" w:hAnsi="Times New Roman" w:cs="Times New Roman"/>
          <w:i/>
          <w:iCs/>
          <w:sz w:val="24"/>
          <w:szCs w:val="24"/>
        </w:rPr>
        <w:t>moral action</w:t>
      </w:r>
      <w:r w:rsidRPr="000B6E26">
        <w:rPr>
          <w:rFonts w:ascii="Times New Roman" w:eastAsia="Calibri" w:hAnsi="Times New Roman" w:cs="Times New Roman"/>
          <w:sz w:val="24"/>
          <w:szCs w:val="24"/>
        </w:rPr>
        <w:t xml:space="preserve"> (tindakan moral). Hal tersebut sesuai dengan pendidikan karakter yang berupaya mewujudkan suatu kebaikan melalui aspek kognitif, afektif, dan psikomotorik sehingga tercipta suatu karakter mulia. </w:t>
      </w:r>
    </w:p>
    <w:p w14:paraId="7C3219D5"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i/>
          <w:iCs/>
          <w:sz w:val="24"/>
          <w:szCs w:val="24"/>
        </w:rPr>
        <w:lastRenderedPageBreak/>
        <w:t>Moral knowing</w:t>
      </w:r>
      <w:r w:rsidRPr="000B6E26">
        <w:rPr>
          <w:rFonts w:ascii="Times New Roman" w:eastAsia="Calibri" w:hAnsi="Times New Roman" w:cs="Times New Roman"/>
          <w:sz w:val="24"/>
          <w:szCs w:val="24"/>
        </w:rPr>
        <w:t xml:space="preserve"> menjadi kapasitas untuk mengenali, memahami dan mendalami suatu pengetahuan. Tahap pengetahuan menjadi unsur paling penting dalam pembentukan karakter karena dengan pengetahuan atau pikiran yang dimiliki dapat membentuk sebuah sistem kepercayaan yang akan mempengaruhi perilaku manusia. Hal ini didasarkan pada realita bahwa manusia merupakan makhluk yang sangat mengembangkan pengetahuan dalam memenuhi kebutuhan hidupnya. Atas dasar pengetahuan yang dimilikinya, manusia dapat menentukan pilihan dalam bertindak secara konsisten sesuai dengan harapan dan keinginan. Penerapan karakter cinta tanah air dalam MATAN diawali dengan pelaksanaan kegiatan suluk MATAN dan </w:t>
      </w:r>
      <w:r w:rsidRPr="000B6E26">
        <w:rPr>
          <w:rFonts w:ascii="Times New Roman" w:eastAsia="Calibri" w:hAnsi="Times New Roman" w:cs="Times New Roman"/>
          <w:i/>
          <w:iCs/>
          <w:sz w:val="24"/>
          <w:szCs w:val="24"/>
        </w:rPr>
        <w:t>café sufi</w:t>
      </w:r>
      <w:r w:rsidRPr="000B6E26">
        <w:rPr>
          <w:rFonts w:ascii="Times New Roman" w:eastAsia="Calibri" w:hAnsi="Times New Roman" w:cs="Times New Roman"/>
          <w:sz w:val="24"/>
          <w:szCs w:val="24"/>
        </w:rPr>
        <w:t xml:space="preserve"> yang menekankan pada pembentukan pengetahuan terkait bangsa Indonesia. Materi kebangsaan disampaikan sebagai dasar bagi para anggota untuk dapat mengetahui dan memahami proses serta perjuangan para pahlawan dalam mewujudkan bangsa Indonesia yang nyaman dan tentram saat ini. Dengan pengetahuan mengenai sejarah-sejarah Indonesia, anggota MATAN dapat menyadari dan meyakini bahwa berdirinya bangsa Indonesia melalui proses yang luar biasa, sehingga perlu melakukan hal-hal positif untuk menjaga kesatuan bangsa Indonesia. </w:t>
      </w:r>
    </w:p>
    <w:p w14:paraId="2915F771" w14:textId="77777777" w:rsidR="000B6E26"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i/>
          <w:iCs/>
          <w:sz w:val="24"/>
          <w:szCs w:val="24"/>
        </w:rPr>
        <w:t>Moral feeling</w:t>
      </w:r>
      <w:r w:rsidRPr="000B6E26">
        <w:rPr>
          <w:rFonts w:ascii="Times New Roman" w:eastAsia="Calibri" w:hAnsi="Times New Roman" w:cs="Times New Roman"/>
          <w:sz w:val="24"/>
          <w:szCs w:val="24"/>
        </w:rPr>
        <w:t xml:space="preserve"> menjadi kapasitas seseorang dalam mengontrol emosi yang dirasakan. Seseorang dapat berempati sebagai reaksi terhadap lingkungan, serta dapat memilah dan dapat mengendalikan diri untuk mencintai hal-hal benar dan menghindari hal-hal salah. Perasaan senantiasa terbentuk berdasar pengaruh pengetahuan yang dimiliki individu, sehingga dapat menghasilkan dan memperkuat tindakan yang tepat dan sesuai harapan. Tahap </w:t>
      </w:r>
      <w:r w:rsidRPr="000B6E26">
        <w:rPr>
          <w:rFonts w:ascii="Times New Roman" w:eastAsia="Calibri" w:hAnsi="Times New Roman" w:cs="Times New Roman"/>
          <w:i/>
          <w:iCs/>
          <w:sz w:val="24"/>
          <w:szCs w:val="24"/>
        </w:rPr>
        <w:t>moral feeling</w:t>
      </w:r>
      <w:r w:rsidRPr="000B6E26">
        <w:rPr>
          <w:rFonts w:ascii="Times New Roman" w:eastAsia="Calibri" w:hAnsi="Times New Roman" w:cs="Times New Roman"/>
          <w:sz w:val="24"/>
          <w:szCs w:val="24"/>
        </w:rPr>
        <w:t xml:space="preserve"> sesuai dengan yang dilakukan MATAN yakni dengan menanamkan filosofi cinta tanah air dan melaksanakan kegiatan ziarah. Filosofi cinta tanah air dapat dijadikan sebagai alat dalam memudahkan para anggota untuk memahami pentingnya pengembangan karakter cinta tanah air melalui perumpamaan yang sangat relevan dengan kehidupan. Sedangkan kegiatan ziarah dilaksanakan sebagai upaya untuk merenungi jasa para ulama’ dan pahlawan Indonesia yang telah gugur dalam memperjuangkan kemerdekaan bangsa Indonesia. Kedua hal tersebut diharapkan dapat menguatkan anggota dalam mencintai tanah air.</w:t>
      </w:r>
    </w:p>
    <w:p w14:paraId="71C7CE97" w14:textId="3539B506" w:rsidR="00E63DDF" w:rsidRPr="000B6E26" w:rsidRDefault="000B6E26" w:rsidP="008B5D74">
      <w:pPr>
        <w:spacing w:after="0" w:line="240" w:lineRule="auto"/>
        <w:ind w:firstLine="425"/>
        <w:jc w:val="both"/>
        <w:rPr>
          <w:rFonts w:ascii="Times New Roman" w:eastAsia="Calibri" w:hAnsi="Times New Roman" w:cs="Times New Roman"/>
          <w:sz w:val="24"/>
          <w:szCs w:val="24"/>
        </w:rPr>
      </w:pPr>
      <w:r w:rsidRPr="000B6E26">
        <w:rPr>
          <w:rFonts w:ascii="Times New Roman" w:eastAsia="Calibri" w:hAnsi="Times New Roman" w:cs="Times New Roman"/>
          <w:i/>
          <w:iCs/>
          <w:sz w:val="24"/>
          <w:szCs w:val="24"/>
        </w:rPr>
        <w:t>Moral action</w:t>
      </w:r>
      <w:r w:rsidRPr="000B6E26">
        <w:rPr>
          <w:rFonts w:ascii="Times New Roman" w:eastAsia="Calibri" w:hAnsi="Times New Roman" w:cs="Times New Roman"/>
          <w:sz w:val="24"/>
          <w:szCs w:val="24"/>
        </w:rPr>
        <w:t xml:space="preserve"> merupakan tahap akhir dan menjadi penentu hasil dari </w:t>
      </w:r>
      <w:r w:rsidRPr="000B6E26">
        <w:rPr>
          <w:rFonts w:ascii="Times New Roman" w:eastAsia="Calibri" w:hAnsi="Times New Roman" w:cs="Times New Roman"/>
          <w:i/>
          <w:iCs/>
          <w:sz w:val="24"/>
          <w:szCs w:val="24"/>
        </w:rPr>
        <w:t>moral knowing</w:t>
      </w:r>
      <w:r w:rsidRPr="000B6E26">
        <w:rPr>
          <w:rFonts w:ascii="Times New Roman" w:eastAsia="Calibri" w:hAnsi="Times New Roman" w:cs="Times New Roman"/>
          <w:sz w:val="24"/>
          <w:szCs w:val="24"/>
        </w:rPr>
        <w:t xml:space="preserve"> dan </w:t>
      </w:r>
      <w:r w:rsidRPr="000B6E26">
        <w:rPr>
          <w:rFonts w:ascii="Times New Roman" w:eastAsia="Calibri" w:hAnsi="Times New Roman" w:cs="Times New Roman"/>
          <w:i/>
          <w:iCs/>
          <w:sz w:val="24"/>
          <w:szCs w:val="24"/>
        </w:rPr>
        <w:t>moral feeling</w:t>
      </w:r>
      <w:r w:rsidRPr="000B6E26">
        <w:rPr>
          <w:rFonts w:ascii="Times New Roman" w:eastAsia="Calibri" w:hAnsi="Times New Roman" w:cs="Times New Roman"/>
          <w:sz w:val="24"/>
          <w:szCs w:val="24"/>
        </w:rPr>
        <w:t xml:space="preserve">. Keselarasan antara kedua aspek tersebut menjadi landasan terwujudnya tindakan kebajikan yang dilakukan individu. Oleh karena itu, keberhasilan </w:t>
      </w:r>
      <w:r w:rsidRPr="000B6E26">
        <w:rPr>
          <w:rFonts w:ascii="Times New Roman" w:eastAsia="Calibri" w:hAnsi="Times New Roman" w:cs="Times New Roman"/>
          <w:i/>
          <w:iCs/>
          <w:sz w:val="24"/>
          <w:szCs w:val="24"/>
        </w:rPr>
        <w:t>moral knowing</w:t>
      </w:r>
      <w:r w:rsidRPr="000B6E26">
        <w:rPr>
          <w:rFonts w:ascii="Times New Roman" w:eastAsia="Calibri" w:hAnsi="Times New Roman" w:cs="Times New Roman"/>
          <w:sz w:val="24"/>
          <w:szCs w:val="24"/>
        </w:rPr>
        <w:t xml:space="preserve"> dan </w:t>
      </w:r>
      <w:r w:rsidRPr="000B6E26">
        <w:rPr>
          <w:rFonts w:ascii="Times New Roman" w:eastAsia="Calibri" w:hAnsi="Times New Roman" w:cs="Times New Roman"/>
          <w:i/>
          <w:iCs/>
          <w:sz w:val="24"/>
          <w:szCs w:val="24"/>
        </w:rPr>
        <w:t>moral feeling</w:t>
      </w:r>
      <w:r w:rsidRPr="000B6E26">
        <w:rPr>
          <w:rFonts w:ascii="Times New Roman" w:eastAsia="Calibri" w:hAnsi="Times New Roman" w:cs="Times New Roman"/>
          <w:sz w:val="24"/>
          <w:szCs w:val="24"/>
        </w:rPr>
        <w:t xml:space="preserve"> menjadi tolok ukur bagi terwujudnya suatu karakter yang diharapkan. </w:t>
      </w:r>
      <w:r w:rsidRPr="000B6E26">
        <w:rPr>
          <w:rFonts w:ascii="Times New Roman" w:eastAsia="Calibri" w:hAnsi="Times New Roman" w:cs="Times New Roman"/>
          <w:i/>
          <w:iCs/>
          <w:sz w:val="24"/>
          <w:szCs w:val="24"/>
        </w:rPr>
        <w:t>Moral action</w:t>
      </w:r>
      <w:r w:rsidRPr="000B6E26">
        <w:rPr>
          <w:rFonts w:ascii="Times New Roman" w:eastAsia="Calibri" w:hAnsi="Times New Roman" w:cs="Times New Roman"/>
          <w:sz w:val="24"/>
          <w:szCs w:val="24"/>
        </w:rPr>
        <w:t xml:space="preserve"> dalam upaya membangun cinta tanah air pada anggota MATAN terwujud dalam dua bentuk yakni pada kegiatan kolaborasi MATAN dengan TNI-Polri dan kegiatan </w:t>
      </w:r>
      <w:r w:rsidRPr="000B6E26">
        <w:rPr>
          <w:rFonts w:ascii="Times New Roman" w:eastAsia="Calibri" w:hAnsi="Times New Roman" w:cs="Times New Roman"/>
          <w:i/>
          <w:iCs/>
          <w:sz w:val="24"/>
          <w:szCs w:val="24"/>
        </w:rPr>
        <w:t>khidmah lil ummah</w:t>
      </w:r>
      <w:r w:rsidRPr="000B6E26">
        <w:rPr>
          <w:rFonts w:ascii="Times New Roman" w:eastAsia="Calibri" w:hAnsi="Times New Roman" w:cs="Times New Roman"/>
          <w:sz w:val="24"/>
          <w:szCs w:val="24"/>
        </w:rPr>
        <w:t xml:space="preserve"> yang dilakukan secara pribadi oleh para anggota. Kegiatan kolaborasi antara MATAN dengan TNI dan Polri dalam kegiatan-kegiatan lingkup besar MATAN, seperti suluk, bertujuan untuk mengingatkan para anggota agar turut serta dalam upaya menegakkan persatuan dan kesatuan bangsa dari ancaman gerakan-gerakan radikal dan intoleran. Kegiatan </w:t>
      </w:r>
      <w:r w:rsidRPr="000B6E26">
        <w:rPr>
          <w:rFonts w:ascii="Times New Roman" w:eastAsia="Calibri" w:hAnsi="Times New Roman" w:cs="Times New Roman"/>
          <w:i/>
          <w:iCs/>
          <w:sz w:val="24"/>
          <w:szCs w:val="24"/>
        </w:rPr>
        <w:t>khidmah lil ummah</w:t>
      </w:r>
      <w:r w:rsidRPr="000B6E26">
        <w:rPr>
          <w:rFonts w:ascii="Times New Roman" w:eastAsia="Calibri" w:hAnsi="Times New Roman" w:cs="Times New Roman"/>
          <w:sz w:val="24"/>
          <w:szCs w:val="24"/>
        </w:rPr>
        <w:t xml:space="preserve"> dilaksanakan secara pribadi oleh anggota MATAN dalam kehidupan sehari-hari sesuai dengan latar belakang keahlian masing-masing.</w:t>
      </w:r>
      <w:r w:rsidR="00911AA4">
        <w:rPr>
          <w:rFonts w:ascii="Times New Roman" w:hAnsi="Times New Roman" w:cs="Times New Roman"/>
          <w:sz w:val="24"/>
          <w:szCs w:val="24"/>
        </w:rPr>
        <w:t xml:space="preserve"> </w:t>
      </w:r>
    </w:p>
    <w:p w14:paraId="71463318" w14:textId="77777777" w:rsidR="00C7001F" w:rsidRPr="00911AA4" w:rsidRDefault="00C7001F" w:rsidP="008B5D74">
      <w:pPr>
        <w:spacing w:after="0" w:line="240" w:lineRule="auto"/>
        <w:ind w:firstLine="425"/>
        <w:jc w:val="both"/>
        <w:rPr>
          <w:rFonts w:ascii="Times New Roman" w:hAnsi="Times New Roman" w:cs="Times New Roman"/>
          <w:sz w:val="24"/>
          <w:szCs w:val="24"/>
        </w:rPr>
      </w:pPr>
    </w:p>
    <w:p w14:paraId="08342D85" w14:textId="77777777" w:rsidR="007653B9" w:rsidRDefault="00E63DDF" w:rsidP="008B5D74">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6C93086A" w14:textId="77777777" w:rsidR="000B6E26" w:rsidRPr="000B6E26" w:rsidRDefault="000B6E26" w:rsidP="008B5D74">
      <w:pPr>
        <w:widowControl w:val="0"/>
        <w:autoSpaceDE w:val="0"/>
        <w:autoSpaceDN w:val="0"/>
        <w:spacing w:after="0" w:line="240" w:lineRule="auto"/>
        <w:ind w:firstLine="425"/>
        <w:jc w:val="both"/>
        <w:rPr>
          <w:rFonts w:ascii="Times New Roman" w:eastAsia="Times New Roman" w:hAnsi="Times New Roman"/>
          <w:bCs/>
          <w:sz w:val="24"/>
          <w:szCs w:val="24"/>
        </w:rPr>
      </w:pPr>
      <w:r w:rsidRPr="000B6E26">
        <w:rPr>
          <w:rFonts w:ascii="Times New Roman" w:eastAsia="Times New Roman" w:hAnsi="Times New Roman"/>
          <w:bCs/>
          <w:sz w:val="24"/>
          <w:szCs w:val="24"/>
        </w:rPr>
        <w:t xml:space="preserve">Berdasarkan hasil penelitian, dapat ditarik simpulan bahwa nilai dan prinsip MATAN dikemas dalam </w:t>
      </w:r>
      <w:r w:rsidRPr="000B6E26">
        <w:rPr>
          <w:rFonts w:ascii="Times New Roman" w:eastAsia="Times New Roman" w:hAnsi="Times New Roman"/>
          <w:bCs/>
          <w:i/>
          <w:iCs/>
          <w:sz w:val="24"/>
          <w:szCs w:val="24"/>
        </w:rPr>
        <w:t>al-asas al-khomsah</w:t>
      </w:r>
      <w:r w:rsidRPr="000B6E26">
        <w:rPr>
          <w:rFonts w:ascii="Times New Roman" w:eastAsia="Times New Roman" w:hAnsi="Times New Roman"/>
          <w:bCs/>
          <w:sz w:val="24"/>
          <w:szCs w:val="24"/>
        </w:rPr>
        <w:t xml:space="preserve"> yang digunakan sebagai dasar dalam seluruh pergerakan MATAN. Nilai dan prinsip tersebut yaitu </w:t>
      </w:r>
      <w:r w:rsidRPr="000B6E26">
        <w:rPr>
          <w:rFonts w:ascii="Times New Roman" w:eastAsia="Times New Roman" w:hAnsi="Times New Roman"/>
          <w:bCs/>
          <w:i/>
          <w:iCs/>
          <w:sz w:val="24"/>
          <w:szCs w:val="24"/>
        </w:rPr>
        <w:t>tafaqquh fi al-din</w:t>
      </w:r>
      <w:r w:rsidRPr="000B6E26">
        <w:rPr>
          <w:rFonts w:ascii="Times New Roman" w:eastAsia="Times New Roman" w:hAnsi="Times New Roman"/>
          <w:bCs/>
          <w:sz w:val="24"/>
          <w:szCs w:val="24"/>
        </w:rPr>
        <w:t xml:space="preserve"> (didasarkan pada pengasahan kemampuan dan ketajaman intelektual), </w:t>
      </w:r>
      <w:r w:rsidRPr="000B6E26">
        <w:rPr>
          <w:rFonts w:ascii="Times New Roman" w:eastAsia="Times New Roman" w:hAnsi="Times New Roman"/>
          <w:bCs/>
          <w:i/>
          <w:iCs/>
          <w:sz w:val="24"/>
          <w:szCs w:val="24"/>
        </w:rPr>
        <w:t>iltizamut thoat</w:t>
      </w:r>
      <w:r w:rsidRPr="000B6E26">
        <w:rPr>
          <w:rFonts w:ascii="Times New Roman" w:eastAsia="Times New Roman" w:hAnsi="Times New Roman"/>
          <w:bCs/>
          <w:sz w:val="24"/>
          <w:szCs w:val="24"/>
        </w:rPr>
        <w:t xml:space="preserve"> (didasarkan ketaatan kepada Allah Swt., Nabi Muhammad saw., </w:t>
      </w:r>
      <w:r w:rsidRPr="000B6E26">
        <w:rPr>
          <w:rFonts w:ascii="Times New Roman" w:eastAsia="Times New Roman" w:hAnsi="Times New Roman"/>
          <w:bCs/>
          <w:i/>
          <w:iCs/>
          <w:sz w:val="24"/>
          <w:szCs w:val="24"/>
        </w:rPr>
        <w:t>ulil amri</w:t>
      </w:r>
      <w:r w:rsidRPr="000B6E26">
        <w:rPr>
          <w:rFonts w:ascii="Times New Roman" w:eastAsia="Times New Roman" w:hAnsi="Times New Roman"/>
          <w:bCs/>
          <w:sz w:val="24"/>
          <w:szCs w:val="24"/>
        </w:rPr>
        <w:t xml:space="preserve">), </w:t>
      </w:r>
      <w:r w:rsidRPr="000B6E26">
        <w:rPr>
          <w:rFonts w:ascii="Times New Roman" w:eastAsia="Times New Roman" w:hAnsi="Times New Roman"/>
          <w:bCs/>
          <w:i/>
          <w:iCs/>
          <w:sz w:val="24"/>
          <w:szCs w:val="24"/>
        </w:rPr>
        <w:t>tasfiah al-qalb wa tazkiyat al-nafsi</w:t>
      </w:r>
      <w:r w:rsidRPr="000B6E26">
        <w:rPr>
          <w:rFonts w:ascii="Times New Roman" w:eastAsia="Times New Roman" w:hAnsi="Times New Roman"/>
          <w:bCs/>
          <w:sz w:val="24"/>
          <w:szCs w:val="24"/>
        </w:rPr>
        <w:t xml:space="preserve"> (didasarkan pada upaya pembersihan hati dan jiwa), </w:t>
      </w:r>
      <w:r w:rsidRPr="000B6E26">
        <w:rPr>
          <w:rFonts w:ascii="Times New Roman" w:eastAsia="Times New Roman" w:hAnsi="Times New Roman"/>
          <w:bCs/>
          <w:i/>
          <w:iCs/>
          <w:sz w:val="24"/>
          <w:szCs w:val="24"/>
        </w:rPr>
        <w:t>hifdz al-aurad wa al-adzkar</w:t>
      </w:r>
      <w:r w:rsidRPr="000B6E26">
        <w:rPr>
          <w:rFonts w:ascii="Times New Roman" w:eastAsia="Times New Roman" w:hAnsi="Times New Roman"/>
          <w:bCs/>
          <w:sz w:val="24"/>
          <w:szCs w:val="24"/>
        </w:rPr>
        <w:t xml:space="preserve"> (upaya menjaga keseluruhan tindakan untuk mengharap pahala dari Allah swt.), serta </w:t>
      </w:r>
      <w:r w:rsidRPr="000B6E26">
        <w:rPr>
          <w:rFonts w:ascii="Times New Roman" w:eastAsia="Times New Roman" w:hAnsi="Times New Roman"/>
          <w:bCs/>
          <w:i/>
          <w:iCs/>
          <w:sz w:val="24"/>
          <w:szCs w:val="24"/>
        </w:rPr>
        <w:t>khidmah lil-ummah</w:t>
      </w:r>
      <w:r w:rsidRPr="000B6E26">
        <w:rPr>
          <w:rFonts w:ascii="Times New Roman" w:eastAsia="Times New Roman" w:hAnsi="Times New Roman"/>
          <w:bCs/>
          <w:sz w:val="24"/>
          <w:szCs w:val="24"/>
        </w:rPr>
        <w:t xml:space="preserve"> (upaya pengabdian kepada umat, bangsa, dan negara). </w:t>
      </w:r>
    </w:p>
    <w:p w14:paraId="5FB6BB0C" w14:textId="77777777" w:rsidR="000B6E26" w:rsidRPr="000B6E26" w:rsidRDefault="000B6E26" w:rsidP="008B5D74">
      <w:pPr>
        <w:widowControl w:val="0"/>
        <w:autoSpaceDE w:val="0"/>
        <w:autoSpaceDN w:val="0"/>
        <w:spacing w:after="0" w:line="240" w:lineRule="auto"/>
        <w:ind w:firstLine="425"/>
        <w:jc w:val="both"/>
        <w:rPr>
          <w:rFonts w:ascii="Times New Roman" w:eastAsia="Times New Roman" w:hAnsi="Times New Roman"/>
          <w:bCs/>
          <w:sz w:val="24"/>
          <w:szCs w:val="24"/>
        </w:rPr>
      </w:pPr>
      <w:r w:rsidRPr="000B6E26">
        <w:rPr>
          <w:rFonts w:ascii="Times New Roman" w:eastAsia="Times New Roman" w:hAnsi="Times New Roman"/>
          <w:bCs/>
          <w:sz w:val="24"/>
          <w:szCs w:val="24"/>
        </w:rPr>
        <w:t xml:space="preserve">Dalam proses membangun karakter cinta tanah air, MATAN menggunakan beberapa </w:t>
      </w:r>
      <w:r w:rsidRPr="000B6E26">
        <w:rPr>
          <w:rFonts w:ascii="Times New Roman" w:eastAsia="Times New Roman" w:hAnsi="Times New Roman"/>
          <w:bCs/>
          <w:sz w:val="24"/>
          <w:szCs w:val="24"/>
        </w:rPr>
        <w:lastRenderedPageBreak/>
        <w:t xml:space="preserve">strategi yang searah dengan konsep pendidikan karakter Thomas Lickona. Cinta tanah air diajarkan secara pengetahuan kepada anggota MATAN melalui kegiatan suluk MATAN dan </w:t>
      </w:r>
      <w:r w:rsidRPr="000B6E26">
        <w:rPr>
          <w:rFonts w:ascii="Times New Roman" w:eastAsia="Times New Roman" w:hAnsi="Times New Roman"/>
          <w:bCs/>
          <w:i/>
          <w:iCs/>
          <w:sz w:val="24"/>
          <w:szCs w:val="24"/>
        </w:rPr>
        <w:t>café sufi</w:t>
      </w:r>
      <w:r w:rsidRPr="000B6E26">
        <w:rPr>
          <w:rFonts w:ascii="Times New Roman" w:eastAsia="Times New Roman" w:hAnsi="Times New Roman"/>
          <w:bCs/>
          <w:sz w:val="24"/>
          <w:szCs w:val="24"/>
        </w:rPr>
        <w:t xml:space="preserve">. Secara perasaan cinta tanah air diajarkan melalui pelaksanaan ziarah nasional dan penanaman filosofi. Kedua aspek tersebut bersinergi untuk mewujudkan sikap cinta tanah air, yang diwujudkan dengan berkolaborasi bersama TNI dan Polri dalam berbagai kegiatan MATAN serta </w:t>
      </w:r>
      <w:r w:rsidRPr="000B6E26">
        <w:rPr>
          <w:rFonts w:ascii="Times New Roman" w:eastAsia="Times New Roman" w:hAnsi="Times New Roman"/>
          <w:bCs/>
          <w:i/>
          <w:iCs/>
          <w:sz w:val="24"/>
          <w:szCs w:val="24"/>
        </w:rPr>
        <w:t>khidmah lil ummah</w:t>
      </w:r>
      <w:r w:rsidRPr="000B6E26">
        <w:rPr>
          <w:rFonts w:ascii="Times New Roman" w:eastAsia="Times New Roman" w:hAnsi="Times New Roman"/>
          <w:bCs/>
          <w:sz w:val="24"/>
          <w:szCs w:val="24"/>
        </w:rPr>
        <w:t xml:space="preserve"> secara pribadi. Faktor pendorong dan penghambat yang dialami MATAN dalam penerapan karakter cinta tanah air berasal dari lingkup internal dan eksternal MATAN. Faktor pendorong dalam membangun cinta tanah air yaitu memiliki dasar dan tujuan yang kuat, adanya kesamaan individu, dan mengingat tujuan JATMAN. Faktor penghambat dalam membangun cinta tanah air yaitu kurikulum yang belum distandarisasi, ketimpangan konsentrasi organisasi, komunikasi yang kurang masif, keterbatasan SDM, keterbatasan dana, dan rendahnya pemahaman masyarakat mengenai thoriqoh.</w:t>
      </w:r>
    </w:p>
    <w:p w14:paraId="0032B4F9" w14:textId="77777777" w:rsidR="000B6E26" w:rsidRPr="000B6E26" w:rsidRDefault="000B6E26" w:rsidP="000B6E26">
      <w:pPr>
        <w:widowControl w:val="0"/>
        <w:autoSpaceDE w:val="0"/>
        <w:autoSpaceDN w:val="0"/>
        <w:spacing w:after="0" w:line="240" w:lineRule="auto"/>
        <w:ind w:firstLine="720"/>
        <w:jc w:val="both"/>
        <w:rPr>
          <w:rFonts w:ascii="Times New Roman" w:eastAsia="Times New Roman" w:hAnsi="Times New Roman"/>
          <w:bCs/>
          <w:sz w:val="24"/>
          <w:szCs w:val="24"/>
        </w:rPr>
      </w:pPr>
    </w:p>
    <w:p w14:paraId="7D2BB729" w14:textId="0B523A4B" w:rsidR="00E63DDF" w:rsidRPr="00C7001F" w:rsidRDefault="00C7001F" w:rsidP="00F207D1">
      <w:pPr>
        <w:widowControl w:val="0"/>
        <w:autoSpaceDE w:val="0"/>
        <w:autoSpaceDN w:val="0"/>
        <w:spacing w:after="0" w:line="240" w:lineRule="auto"/>
        <w:ind w:firstLine="720"/>
        <w:jc w:val="both"/>
        <w:rPr>
          <w:rFonts w:ascii="Times New Roman" w:hAnsi="Times New Roman" w:cs="Times New Roman"/>
          <w:sz w:val="24"/>
        </w:rPr>
      </w:pPr>
      <w:r>
        <w:rPr>
          <w:rFonts w:ascii="Times New Roman" w:hAnsi="Times New Roman" w:cs="Times New Roman"/>
          <w:sz w:val="24"/>
        </w:rPr>
        <w:t>.</w:t>
      </w:r>
    </w:p>
    <w:p w14:paraId="00B2DFEB" w14:textId="6C96A635" w:rsidR="00584110" w:rsidRDefault="00584110" w:rsidP="00E63DDF">
      <w:pPr>
        <w:widowControl w:val="0"/>
        <w:autoSpaceDE w:val="0"/>
        <w:autoSpaceDN w:val="0"/>
        <w:spacing w:after="0"/>
        <w:jc w:val="both"/>
        <w:rPr>
          <w:rFonts w:ascii="Times New Roman" w:hAnsi="Times New Roman" w:cs="Times New Roman"/>
          <w:sz w:val="24"/>
        </w:rPr>
      </w:pPr>
    </w:p>
    <w:p w14:paraId="6A732095" w14:textId="5DB5F288" w:rsidR="00F207D1" w:rsidRDefault="00F207D1" w:rsidP="00E63DDF">
      <w:pPr>
        <w:widowControl w:val="0"/>
        <w:autoSpaceDE w:val="0"/>
        <w:autoSpaceDN w:val="0"/>
        <w:spacing w:after="0"/>
        <w:jc w:val="both"/>
        <w:rPr>
          <w:rFonts w:ascii="Times New Roman" w:hAnsi="Times New Roman" w:cs="Times New Roman"/>
          <w:sz w:val="24"/>
        </w:rPr>
      </w:pPr>
    </w:p>
    <w:p w14:paraId="282635A8" w14:textId="5CE5373C" w:rsidR="00F207D1" w:rsidRDefault="00F207D1" w:rsidP="00E63DDF">
      <w:pPr>
        <w:widowControl w:val="0"/>
        <w:autoSpaceDE w:val="0"/>
        <w:autoSpaceDN w:val="0"/>
        <w:spacing w:after="0"/>
        <w:jc w:val="both"/>
        <w:rPr>
          <w:rFonts w:ascii="Times New Roman" w:hAnsi="Times New Roman" w:cs="Times New Roman"/>
          <w:sz w:val="24"/>
        </w:rPr>
      </w:pPr>
    </w:p>
    <w:p w14:paraId="6084E464" w14:textId="653ACA3C" w:rsidR="00F207D1" w:rsidRDefault="00F207D1" w:rsidP="00E63DDF">
      <w:pPr>
        <w:widowControl w:val="0"/>
        <w:autoSpaceDE w:val="0"/>
        <w:autoSpaceDN w:val="0"/>
        <w:spacing w:after="0"/>
        <w:jc w:val="both"/>
        <w:rPr>
          <w:rFonts w:ascii="Times New Roman" w:hAnsi="Times New Roman" w:cs="Times New Roman"/>
          <w:sz w:val="24"/>
        </w:rPr>
      </w:pPr>
    </w:p>
    <w:p w14:paraId="1B6D4DF2" w14:textId="4B53F0D7" w:rsidR="00F207D1" w:rsidRDefault="00F207D1" w:rsidP="00E63DDF">
      <w:pPr>
        <w:widowControl w:val="0"/>
        <w:autoSpaceDE w:val="0"/>
        <w:autoSpaceDN w:val="0"/>
        <w:spacing w:after="0"/>
        <w:jc w:val="both"/>
        <w:rPr>
          <w:rFonts w:ascii="Times New Roman" w:hAnsi="Times New Roman" w:cs="Times New Roman"/>
          <w:sz w:val="24"/>
        </w:rPr>
      </w:pPr>
    </w:p>
    <w:p w14:paraId="6E4B3D39" w14:textId="57789ABB" w:rsidR="00F207D1" w:rsidRDefault="00F207D1" w:rsidP="00E63DDF">
      <w:pPr>
        <w:widowControl w:val="0"/>
        <w:autoSpaceDE w:val="0"/>
        <w:autoSpaceDN w:val="0"/>
        <w:spacing w:after="0"/>
        <w:jc w:val="both"/>
        <w:rPr>
          <w:rFonts w:ascii="Times New Roman" w:hAnsi="Times New Roman" w:cs="Times New Roman"/>
          <w:sz w:val="24"/>
        </w:rPr>
      </w:pPr>
    </w:p>
    <w:p w14:paraId="48D4EED8" w14:textId="2BDBB86D" w:rsidR="00F207D1" w:rsidRDefault="00F207D1" w:rsidP="00E63DDF">
      <w:pPr>
        <w:widowControl w:val="0"/>
        <w:autoSpaceDE w:val="0"/>
        <w:autoSpaceDN w:val="0"/>
        <w:spacing w:after="0"/>
        <w:jc w:val="both"/>
        <w:rPr>
          <w:rFonts w:ascii="Times New Roman" w:hAnsi="Times New Roman" w:cs="Times New Roman"/>
          <w:sz w:val="24"/>
        </w:rPr>
      </w:pPr>
    </w:p>
    <w:p w14:paraId="273EECEA" w14:textId="34139324" w:rsidR="00F207D1" w:rsidRDefault="00F207D1" w:rsidP="00E63DDF">
      <w:pPr>
        <w:widowControl w:val="0"/>
        <w:autoSpaceDE w:val="0"/>
        <w:autoSpaceDN w:val="0"/>
        <w:spacing w:after="0"/>
        <w:jc w:val="both"/>
        <w:rPr>
          <w:rFonts w:ascii="Times New Roman" w:hAnsi="Times New Roman" w:cs="Times New Roman"/>
          <w:sz w:val="24"/>
        </w:rPr>
      </w:pPr>
    </w:p>
    <w:p w14:paraId="6E00A684" w14:textId="2A00F903" w:rsidR="00F207D1" w:rsidRDefault="00F207D1" w:rsidP="00E63DDF">
      <w:pPr>
        <w:widowControl w:val="0"/>
        <w:autoSpaceDE w:val="0"/>
        <w:autoSpaceDN w:val="0"/>
        <w:spacing w:after="0"/>
        <w:jc w:val="both"/>
        <w:rPr>
          <w:rFonts w:ascii="Times New Roman" w:hAnsi="Times New Roman" w:cs="Times New Roman"/>
          <w:sz w:val="24"/>
        </w:rPr>
      </w:pPr>
    </w:p>
    <w:p w14:paraId="025DA0AA" w14:textId="5CE9528D" w:rsidR="00F207D1" w:rsidRDefault="00F207D1" w:rsidP="00E63DDF">
      <w:pPr>
        <w:widowControl w:val="0"/>
        <w:autoSpaceDE w:val="0"/>
        <w:autoSpaceDN w:val="0"/>
        <w:spacing w:after="0"/>
        <w:jc w:val="both"/>
        <w:rPr>
          <w:rFonts w:ascii="Times New Roman" w:hAnsi="Times New Roman" w:cs="Times New Roman"/>
          <w:sz w:val="24"/>
        </w:rPr>
      </w:pPr>
    </w:p>
    <w:p w14:paraId="7E10DF49" w14:textId="6852F239" w:rsidR="00F207D1" w:rsidRDefault="00F207D1" w:rsidP="00E63DDF">
      <w:pPr>
        <w:widowControl w:val="0"/>
        <w:autoSpaceDE w:val="0"/>
        <w:autoSpaceDN w:val="0"/>
        <w:spacing w:after="0"/>
        <w:jc w:val="both"/>
        <w:rPr>
          <w:rFonts w:ascii="Times New Roman" w:hAnsi="Times New Roman" w:cs="Times New Roman"/>
          <w:sz w:val="24"/>
        </w:rPr>
      </w:pPr>
    </w:p>
    <w:p w14:paraId="5123548A" w14:textId="536F182F" w:rsidR="00F207D1" w:rsidRDefault="00F207D1" w:rsidP="00E63DDF">
      <w:pPr>
        <w:widowControl w:val="0"/>
        <w:autoSpaceDE w:val="0"/>
        <w:autoSpaceDN w:val="0"/>
        <w:spacing w:after="0"/>
        <w:jc w:val="both"/>
        <w:rPr>
          <w:rFonts w:ascii="Times New Roman" w:hAnsi="Times New Roman" w:cs="Times New Roman"/>
          <w:sz w:val="24"/>
        </w:rPr>
      </w:pPr>
    </w:p>
    <w:p w14:paraId="67FFAC0C" w14:textId="5678348E" w:rsidR="00F207D1" w:rsidRDefault="00F207D1" w:rsidP="00E63DDF">
      <w:pPr>
        <w:widowControl w:val="0"/>
        <w:autoSpaceDE w:val="0"/>
        <w:autoSpaceDN w:val="0"/>
        <w:spacing w:after="0"/>
        <w:jc w:val="both"/>
        <w:rPr>
          <w:rFonts w:ascii="Times New Roman" w:hAnsi="Times New Roman" w:cs="Times New Roman"/>
          <w:sz w:val="24"/>
        </w:rPr>
      </w:pPr>
    </w:p>
    <w:p w14:paraId="5C851083" w14:textId="6C7F0519" w:rsidR="00F207D1" w:rsidRDefault="00F207D1" w:rsidP="00E63DDF">
      <w:pPr>
        <w:widowControl w:val="0"/>
        <w:autoSpaceDE w:val="0"/>
        <w:autoSpaceDN w:val="0"/>
        <w:spacing w:after="0"/>
        <w:jc w:val="both"/>
        <w:rPr>
          <w:rFonts w:ascii="Times New Roman" w:hAnsi="Times New Roman" w:cs="Times New Roman"/>
          <w:sz w:val="24"/>
        </w:rPr>
      </w:pPr>
    </w:p>
    <w:p w14:paraId="5FF3900F" w14:textId="1DEA7295" w:rsidR="00F207D1" w:rsidRDefault="00F207D1" w:rsidP="00E63DDF">
      <w:pPr>
        <w:widowControl w:val="0"/>
        <w:autoSpaceDE w:val="0"/>
        <w:autoSpaceDN w:val="0"/>
        <w:spacing w:after="0"/>
        <w:jc w:val="both"/>
        <w:rPr>
          <w:rFonts w:ascii="Times New Roman" w:hAnsi="Times New Roman" w:cs="Times New Roman"/>
          <w:sz w:val="24"/>
        </w:rPr>
      </w:pPr>
    </w:p>
    <w:p w14:paraId="463A7D85" w14:textId="4CEE246B" w:rsidR="00F207D1" w:rsidRDefault="00F207D1" w:rsidP="00E63DDF">
      <w:pPr>
        <w:widowControl w:val="0"/>
        <w:autoSpaceDE w:val="0"/>
        <w:autoSpaceDN w:val="0"/>
        <w:spacing w:after="0"/>
        <w:jc w:val="both"/>
        <w:rPr>
          <w:rFonts w:ascii="Times New Roman" w:hAnsi="Times New Roman" w:cs="Times New Roman"/>
          <w:sz w:val="24"/>
        </w:rPr>
      </w:pPr>
    </w:p>
    <w:p w14:paraId="66F7F330" w14:textId="51395BDE" w:rsidR="00F207D1" w:rsidRDefault="00F207D1" w:rsidP="00E63DDF">
      <w:pPr>
        <w:widowControl w:val="0"/>
        <w:autoSpaceDE w:val="0"/>
        <w:autoSpaceDN w:val="0"/>
        <w:spacing w:after="0"/>
        <w:jc w:val="both"/>
        <w:rPr>
          <w:rFonts w:ascii="Times New Roman" w:hAnsi="Times New Roman" w:cs="Times New Roman"/>
          <w:sz w:val="24"/>
        </w:rPr>
      </w:pPr>
    </w:p>
    <w:p w14:paraId="20862EEA" w14:textId="56C283A0" w:rsidR="00F207D1" w:rsidRDefault="00F207D1" w:rsidP="00E63DDF">
      <w:pPr>
        <w:widowControl w:val="0"/>
        <w:autoSpaceDE w:val="0"/>
        <w:autoSpaceDN w:val="0"/>
        <w:spacing w:after="0"/>
        <w:jc w:val="both"/>
        <w:rPr>
          <w:rFonts w:ascii="Times New Roman" w:hAnsi="Times New Roman" w:cs="Times New Roman"/>
          <w:sz w:val="24"/>
        </w:rPr>
      </w:pPr>
    </w:p>
    <w:p w14:paraId="7F4068F0" w14:textId="6506BAE4" w:rsidR="00F207D1" w:rsidRDefault="00F207D1" w:rsidP="00E63DDF">
      <w:pPr>
        <w:widowControl w:val="0"/>
        <w:autoSpaceDE w:val="0"/>
        <w:autoSpaceDN w:val="0"/>
        <w:spacing w:after="0"/>
        <w:jc w:val="both"/>
        <w:rPr>
          <w:rFonts w:ascii="Times New Roman" w:hAnsi="Times New Roman" w:cs="Times New Roman"/>
          <w:sz w:val="24"/>
        </w:rPr>
      </w:pPr>
    </w:p>
    <w:p w14:paraId="4E3CB8D5" w14:textId="0A8BB4D3" w:rsidR="00F207D1" w:rsidRDefault="00F207D1" w:rsidP="00E63DDF">
      <w:pPr>
        <w:widowControl w:val="0"/>
        <w:autoSpaceDE w:val="0"/>
        <w:autoSpaceDN w:val="0"/>
        <w:spacing w:after="0"/>
        <w:jc w:val="both"/>
        <w:rPr>
          <w:rFonts w:ascii="Times New Roman" w:hAnsi="Times New Roman" w:cs="Times New Roman"/>
          <w:sz w:val="24"/>
        </w:rPr>
      </w:pPr>
    </w:p>
    <w:p w14:paraId="2CA4B648" w14:textId="45F1A167" w:rsidR="00F207D1" w:rsidRDefault="00F207D1" w:rsidP="00E63DDF">
      <w:pPr>
        <w:widowControl w:val="0"/>
        <w:autoSpaceDE w:val="0"/>
        <w:autoSpaceDN w:val="0"/>
        <w:spacing w:after="0"/>
        <w:jc w:val="both"/>
        <w:rPr>
          <w:rFonts w:ascii="Times New Roman" w:hAnsi="Times New Roman" w:cs="Times New Roman"/>
          <w:sz w:val="24"/>
        </w:rPr>
      </w:pPr>
    </w:p>
    <w:p w14:paraId="61C9BD90" w14:textId="77777777" w:rsidR="00F207D1" w:rsidRDefault="00F207D1" w:rsidP="00E63DDF">
      <w:pPr>
        <w:widowControl w:val="0"/>
        <w:autoSpaceDE w:val="0"/>
        <w:autoSpaceDN w:val="0"/>
        <w:spacing w:after="0"/>
        <w:jc w:val="both"/>
        <w:rPr>
          <w:rFonts w:ascii="Times New Roman" w:hAnsi="Times New Roman" w:cs="Times New Roman"/>
          <w:sz w:val="24"/>
        </w:rPr>
      </w:pPr>
    </w:p>
    <w:p w14:paraId="7C7FF2C5" w14:textId="539173BD" w:rsidR="00F207D1" w:rsidRDefault="00F207D1" w:rsidP="00E63DDF">
      <w:pPr>
        <w:widowControl w:val="0"/>
        <w:autoSpaceDE w:val="0"/>
        <w:autoSpaceDN w:val="0"/>
        <w:spacing w:after="0"/>
        <w:jc w:val="both"/>
        <w:rPr>
          <w:rFonts w:ascii="Times New Roman" w:hAnsi="Times New Roman" w:cs="Times New Roman"/>
          <w:sz w:val="24"/>
        </w:rPr>
      </w:pPr>
    </w:p>
    <w:p w14:paraId="0E120363" w14:textId="77777777" w:rsidR="00F207D1" w:rsidRDefault="00F207D1" w:rsidP="00E63DDF">
      <w:pPr>
        <w:widowControl w:val="0"/>
        <w:autoSpaceDE w:val="0"/>
        <w:autoSpaceDN w:val="0"/>
        <w:spacing w:after="0"/>
        <w:jc w:val="both"/>
        <w:rPr>
          <w:rFonts w:ascii="Times New Roman" w:hAnsi="Times New Roman" w:cs="Times New Roman"/>
          <w:sz w:val="24"/>
        </w:rPr>
      </w:pPr>
    </w:p>
    <w:p w14:paraId="1F3BFA2C" w14:textId="28143DF6" w:rsidR="00F207D1" w:rsidRDefault="00F207D1" w:rsidP="00E63DDF">
      <w:pPr>
        <w:widowControl w:val="0"/>
        <w:autoSpaceDE w:val="0"/>
        <w:autoSpaceDN w:val="0"/>
        <w:spacing w:after="0"/>
        <w:jc w:val="both"/>
        <w:rPr>
          <w:rFonts w:ascii="Times New Roman" w:hAnsi="Times New Roman" w:cs="Times New Roman"/>
          <w:sz w:val="24"/>
        </w:rPr>
      </w:pPr>
    </w:p>
    <w:p w14:paraId="2B99C48F" w14:textId="451672A6" w:rsidR="000B6E26" w:rsidRDefault="000B6E26" w:rsidP="00E63DDF">
      <w:pPr>
        <w:widowControl w:val="0"/>
        <w:autoSpaceDE w:val="0"/>
        <w:autoSpaceDN w:val="0"/>
        <w:spacing w:after="0"/>
        <w:jc w:val="both"/>
        <w:rPr>
          <w:rFonts w:ascii="Times New Roman" w:hAnsi="Times New Roman" w:cs="Times New Roman"/>
          <w:sz w:val="24"/>
        </w:rPr>
      </w:pPr>
    </w:p>
    <w:p w14:paraId="093915D6" w14:textId="6E0769D0" w:rsidR="000B6E26" w:rsidRDefault="000B6E26" w:rsidP="00E63DDF">
      <w:pPr>
        <w:widowControl w:val="0"/>
        <w:autoSpaceDE w:val="0"/>
        <w:autoSpaceDN w:val="0"/>
        <w:spacing w:after="0"/>
        <w:jc w:val="both"/>
        <w:rPr>
          <w:rFonts w:ascii="Times New Roman" w:hAnsi="Times New Roman" w:cs="Times New Roman"/>
          <w:sz w:val="24"/>
        </w:rPr>
      </w:pPr>
    </w:p>
    <w:p w14:paraId="2D733DCF" w14:textId="391701BF" w:rsidR="000B6E26" w:rsidRDefault="000B6E26" w:rsidP="00E63DDF">
      <w:pPr>
        <w:widowControl w:val="0"/>
        <w:autoSpaceDE w:val="0"/>
        <w:autoSpaceDN w:val="0"/>
        <w:spacing w:after="0"/>
        <w:jc w:val="both"/>
        <w:rPr>
          <w:rFonts w:ascii="Times New Roman" w:hAnsi="Times New Roman" w:cs="Times New Roman"/>
          <w:sz w:val="24"/>
        </w:rPr>
      </w:pPr>
    </w:p>
    <w:p w14:paraId="42AAC42B" w14:textId="2C347FE9" w:rsidR="000B6E26" w:rsidRDefault="000B6E26" w:rsidP="00E63DDF">
      <w:pPr>
        <w:widowControl w:val="0"/>
        <w:autoSpaceDE w:val="0"/>
        <w:autoSpaceDN w:val="0"/>
        <w:spacing w:after="0"/>
        <w:jc w:val="both"/>
        <w:rPr>
          <w:rFonts w:ascii="Times New Roman" w:hAnsi="Times New Roman" w:cs="Times New Roman"/>
          <w:sz w:val="24"/>
        </w:rPr>
      </w:pPr>
    </w:p>
    <w:p w14:paraId="751BE2C3" w14:textId="77777777" w:rsidR="000B6E26" w:rsidRDefault="000B6E26" w:rsidP="00E63DDF">
      <w:pPr>
        <w:widowControl w:val="0"/>
        <w:autoSpaceDE w:val="0"/>
        <w:autoSpaceDN w:val="0"/>
        <w:spacing w:after="0"/>
        <w:jc w:val="both"/>
        <w:rPr>
          <w:rFonts w:ascii="Times New Roman" w:hAnsi="Times New Roman" w:cs="Times New Roman"/>
          <w:sz w:val="24"/>
        </w:rPr>
      </w:pPr>
    </w:p>
    <w:p w14:paraId="14B3BF5A" w14:textId="77777777" w:rsidR="00C7001F" w:rsidRDefault="00C7001F"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0B6E26">
      <w:pPr>
        <w:spacing w:after="0" w:line="24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21E16B21" w14:textId="77777777"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Amalia, S., Rofifah, U., &amp; Zuhri, A. F. (2020). Menampilkan Sikap Cinta Tanah Air pada Era 4.0. Jurnal Edukatif, VI (1), 70.</w:t>
      </w:r>
    </w:p>
    <w:p w14:paraId="5FD789DB" w14:textId="77777777"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Astuti T., Kismini E., Prasetyo K. (2014). The Socialization Model of National Character Education for Students in Elementary School Through Comic. Komunitas. International Jurnal of Indonesian Society and Culture, 6 (2) 260-270.</w:t>
      </w:r>
    </w:p>
    <w:p w14:paraId="6AD09197" w14:textId="77777777"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Atika, N. T., Wakhuyudin, H., &amp; Fajriyah, K. (2019). Pelaksanaan Penguatan Pendidikan Karakter Membentuk Karakter Cinta Tanah Air. Jurnal Mimbar Ilmu, 24(1), 105–113.</w:t>
      </w:r>
    </w:p>
    <w:p w14:paraId="5E6E316F" w14:textId="77777777"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 xml:space="preserve">Fahmi, M. N., Latipah, E., &amp; Izzah, I. (2022). Wajah Baru Urban Sufisme: Geliat Tasawuf Milenial Mahasiswa Ahlith Thariqah Al-Mu’tabarah An-Nahdliyyah. </w:t>
      </w:r>
      <w:r w:rsidRPr="000B6E26">
        <w:rPr>
          <w:rFonts w:ascii="Times New Roman" w:eastAsia="Times New Roman" w:hAnsi="Times New Roman" w:cs="Times New Roman"/>
          <w:i/>
          <w:iCs/>
          <w:sz w:val="24"/>
          <w:szCs w:val="24"/>
        </w:rPr>
        <w:t>Esoterik: Jurnal Akhlak Dan Tasawuf</w:t>
      </w:r>
      <w:r w:rsidRPr="000B6E26">
        <w:rPr>
          <w:rFonts w:ascii="Times New Roman" w:eastAsia="Times New Roman" w:hAnsi="Times New Roman" w:cs="Times New Roman"/>
          <w:sz w:val="24"/>
          <w:szCs w:val="24"/>
        </w:rPr>
        <w:t xml:space="preserve">, </w:t>
      </w:r>
      <w:r w:rsidRPr="000B6E26">
        <w:rPr>
          <w:rFonts w:ascii="Times New Roman" w:eastAsia="Times New Roman" w:hAnsi="Times New Roman" w:cs="Times New Roman"/>
          <w:i/>
          <w:iCs/>
          <w:sz w:val="24"/>
          <w:szCs w:val="24"/>
        </w:rPr>
        <w:t>08</w:t>
      </w:r>
      <w:r w:rsidRPr="000B6E26">
        <w:rPr>
          <w:rFonts w:ascii="Times New Roman" w:eastAsia="Times New Roman" w:hAnsi="Times New Roman" w:cs="Times New Roman"/>
          <w:sz w:val="24"/>
          <w:szCs w:val="24"/>
        </w:rPr>
        <w:t>(01), 1–22.</w:t>
      </w:r>
    </w:p>
    <w:p w14:paraId="446B5899" w14:textId="77777777"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Fairuz Syifa G., Yasir Alimi, M. (2023). Penanaman Nilai Karakter Keagamaan pada Siswa RA Mafatihul Huda, Purworejo, Kudus. Solidarity 12 (1).</w:t>
      </w:r>
    </w:p>
    <w:p w14:paraId="6532C749" w14:textId="77777777"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 xml:space="preserve">Kuah, A. T. H., Kim, C. H., &amp; Le Queux, S. (2021). Multiculturalism in Singapore and Malaysia: approaches and outcomes. Equality, Diversity and Inclusion: An International Journal, 40(3), 290–308. </w:t>
      </w:r>
    </w:p>
    <w:p w14:paraId="68143653" w14:textId="77777777"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Muzropovich, S. I., Baxodirjon ogli, Y. A., &amp; Muhammadali ogli, S. B. (2021). Scientific and Methodological Fundamentals of Studying the Concept of Patriotism. Zien Journal of Social Sciences and Humanities, 3.</w:t>
      </w:r>
    </w:p>
    <w:p w14:paraId="6A750330" w14:textId="77777777"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Nurgiansah, T. H. (2022). Pendidikan Pancasila sebagai Upaya Membentuk Karakter Religius. Jurnal Basicedu, 6(4), 7310–7316.</w:t>
      </w:r>
    </w:p>
    <w:p w14:paraId="26083E00" w14:textId="68C83BE0"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 xml:space="preserve">Prayogi, A. (2021). Pendekatan Kualitatif dalam Ilmu Sejarah: Sebuah Telaah Konseptual. </w:t>
      </w:r>
      <w:r w:rsidRPr="000B6E26">
        <w:rPr>
          <w:rFonts w:ascii="Times New Roman" w:eastAsia="Times New Roman" w:hAnsi="Times New Roman" w:cs="Times New Roman"/>
          <w:i/>
          <w:iCs/>
          <w:sz w:val="24"/>
          <w:szCs w:val="24"/>
        </w:rPr>
        <w:t>Historia Madania</w:t>
      </w:r>
      <w:r w:rsidRPr="000B6E26">
        <w:rPr>
          <w:rFonts w:ascii="Times New Roman" w:eastAsia="Times New Roman" w:hAnsi="Times New Roman" w:cs="Times New Roman"/>
          <w:sz w:val="24"/>
          <w:szCs w:val="24"/>
        </w:rPr>
        <w:t xml:space="preserve">, </w:t>
      </w:r>
      <w:r w:rsidRPr="000B6E26">
        <w:rPr>
          <w:rFonts w:ascii="Times New Roman" w:eastAsia="Times New Roman" w:hAnsi="Times New Roman" w:cs="Times New Roman"/>
          <w:i/>
          <w:iCs/>
          <w:sz w:val="24"/>
          <w:szCs w:val="24"/>
        </w:rPr>
        <w:t>5</w:t>
      </w:r>
      <w:r w:rsidRPr="000B6E26">
        <w:rPr>
          <w:rFonts w:ascii="Times New Roman" w:eastAsia="Times New Roman" w:hAnsi="Times New Roman" w:cs="Times New Roman"/>
          <w:sz w:val="24"/>
          <w:szCs w:val="24"/>
        </w:rPr>
        <w:t>(2).</w:t>
      </w:r>
    </w:p>
    <w:p w14:paraId="253F5F9E" w14:textId="77777777"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 xml:space="preserve">Riza Fauzia, M., &amp; Ma’ruf, A. (2021). Model Pendidikan Tasawuf dalam Membentuk Karakter Cinta Tanah Air dan Cinta Damai di Organisasi Mahasiswa Ahlith Thoriqoh Al-Mu’tabaroh An-Nahgliyah Universitas Yudharta. Jurnal Multicultural of Islamic Education, 5(1). </w:t>
      </w:r>
    </w:p>
    <w:p w14:paraId="0B43ED2B" w14:textId="77777777"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Susanti, S. E. (2022). Konsep Pendidikan Karakter dalam Pemikiran Thomas Lickona “Strategi Pembentukan Karakter yang Baik.” Jurnal Pendidikan dan Sosial Budaya, 2(5).</w:t>
      </w:r>
    </w:p>
    <w:p w14:paraId="47EE4A03" w14:textId="77777777"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Takiyar, A., &amp; Rao, N. V. M. (2020). Impact of globalization on human rights: evidence from Sub-Saharan Africa. International Journal of Social Economics, 47(12), 1453–1480. https://doi.org/10.1108/IJSE-12- 2019-0752</w:t>
      </w:r>
    </w:p>
    <w:p w14:paraId="1B9A2232" w14:textId="77777777"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Wahyu Wijaya, M., &amp; Arifin, H. (2021). Pola Komunikasi dan Cinta Tanah Air. Jurnal Kommas, 6.</w:t>
      </w:r>
    </w:p>
    <w:p w14:paraId="031E881F" w14:textId="77777777" w:rsidR="000B6E26" w:rsidRPr="000B6E26" w:rsidRDefault="000B6E26" w:rsidP="000B6E26">
      <w:pPr>
        <w:spacing w:after="0" w:line="240" w:lineRule="auto"/>
        <w:ind w:left="720" w:hanging="720"/>
        <w:jc w:val="both"/>
        <w:rPr>
          <w:rFonts w:ascii="Times New Roman" w:eastAsia="Times New Roman" w:hAnsi="Times New Roman" w:cs="Times New Roman"/>
          <w:sz w:val="24"/>
          <w:szCs w:val="24"/>
        </w:rPr>
      </w:pPr>
      <w:r w:rsidRPr="000B6E26">
        <w:rPr>
          <w:rFonts w:ascii="Times New Roman" w:eastAsia="Times New Roman" w:hAnsi="Times New Roman" w:cs="Times New Roman"/>
          <w:sz w:val="24"/>
          <w:szCs w:val="24"/>
        </w:rPr>
        <w:t>Yani, M. T., Mahfud, C., Rangga Sa’adillah, S. A. P., Bustami, M. R., Maskuri, &amp; Taufiq, A. (2022). Advancing the discourse of Muslim politics in Indonesia: A study on political orientation of Kiai as religious elites in Nahdlatul Ulama. Heliyon, 8(12).</w:t>
      </w:r>
    </w:p>
    <w:p w14:paraId="59701FFB" w14:textId="43AB68D4" w:rsidR="0054298E" w:rsidRPr="00C34C68" w:rsidRDefault="0054298E" w:rsidP="000B6E26">
      <w:pPr>
        <w:spacing w:after="0" w:line="240" w:lineRule="auto"/>
        <w:ind w:left="720" w:hanging="720"/>
        <w:jc w:val="both"/>
        <w:rPr>
          <w:rFonts w:ascii="Times New Roman" w:eastAsia="Times New Roman" w:hAnsi="Times New Roman" w:cs="Times New Roman"/>
          <w:sz w:val="24"/>
          <w:szCs w:val="24"/>
        </w:rPr>
      </w:pPr>
    </w:p>
    <w:sectPr w:rsidR="0054298E" w:rsidRPr="00C34C68" w:rsidSect="009864D0">
      <w:headerReference w:type="default" r:id="rId16"/>
      <w:footerReference w:type="default" r:id="rId17"/>
      <w:footerReference w:type="first" r:id="rId18"/>
      <w:pgSz w:w="11906" w:h="16838" w:code="9"/>
      <w:pgMar w:top="1440" w:right="1440" w:bottom="1440" w:left="1440" w:header="708" w:footer="708" w:gutter="0"/>
      <w:pgNumType w:start="177"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52B5DFFB" w:rsidR="00177B34" w:rsidRPr="00177B34" w:rsidRDefault="00177B34">
        <w:pPr>
          <w:pStyle w:val="Footer"/>
          <w:jc w:val="center"/>
          <w:rPr>
            <w:rFonts w:ascii="Times New Roman" w:hAnsi="Times New Roman" w:cs="Times New Roman"/>
            <w:sz w:val="24"/>
            <w:szCs w:val="24"/>
          </w:rPr>
        </w:pPr>
        <w:r w:rsidRPr="00177B34">
          <w:rPr>
            <w:rFonts w:ascii="Times New Roman" w:hAnsi="Times New Roman" w:cs="Times New Roman"/>
            <w:sz w:val="24"/>
            <w:szCs w:val="24"/>
          </w:rPr>
          <w:fldChar w:fldCharType="begin"/>
        </w:r>
        <w:r w:rsidRPr="00177B34">
          <w:rPr>
            <w:rFonts w:ascii="Times New Roman" w:hAnsi="Times New Roman" w:cs="Times New Roman"/>
            <w:sz w:val="24"/>
            <w:szCs w:val="24"/>
          </w:rPr>
          <w:instrText xml:space="preserve"> PAGE   \* MERGEFORMAT </w:instrText>
        </w:r>
        <w:r w:rsidRPr="00177B34">
          <w:rPr>
            <w:rFonts w:ascii="Times New Roman" w:hAnsi="Times New Roman" w:cs="Times New Roman"/>
            <w:sz w:val="24"/>
            <w:szCs w:val="24"/>
          </w:rPr>
          <w:fldChar w:fldCharType="separate"/>
        </w:r>
        <w:r w:rsidRPr="00177B34">
          <w:rPr>
            <w:rFonts w:ascii="Times New Roman" w:hAnsi="Times New Roman" w:cs="Times New Roman"/>
            <w:noProof/>
            <w:sz w:val="24"/>
            <w:szCs w:val="24"/>
          </w:rPr>
          <w:t>2</w:t>
        </w:r>
        <w:r w:rsidRPr="00177B34">
          <w:rPr>
            <w:rFonts w:ascii="Times New Roman" w:hAnsi="Times New Roman" w:cs="Times New Roman"/>
            <w:noProof/>
            <w:sz w:val="24"/>
            <w:szCs w:val="24"/>
          </w:rPr>
          <w:fldChar w:fldCharType="end"/>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5423" w14:textId="77777777" w:rsidR="00E86993" w:rsidRDefault="00E86993" w:rsidP="005A3020">
    <w:pPr>
      <w:tabs>
        <w:tab w:val="center" w:pos="4513"/>
        <w:tab w:val="right" w:pos="9026"/>
      </w:tabs>
      <w:spacing w:after="0" w:line="240" w:lineRule="auto"/>
      <w:jc w:val="center"/>
      <w:rPr>
        <w:rFonts w:ascii="Minion Pro" w:eastAsia="Calibri" w:hAnsi="Minion Pro" w:cs="Arial"/>
        <w:bCs/>
        <w:sz w:val="18"/>
        <w:szCs w:val="20"/>
      </w:rPr>
    </w:pPr>
    <w:r w:rsidRPr="00E86993">
      <w:rPr>
        <w:rFonts w:ascii="Minion Pro" w:eastAsia="Calibri" w:hAnsi="Minion Pro" w:cs="Arial"/>
        <w:bCs/>
        <w:sz w:val="18"/>
        <w:szCs w:val="20"/>
      </w:rPr>
      <w:t>Ni’mah Husnayya, Moh. Yasir Alimi</w:t>
    </w:r>
  </w:p>
  <w:p w14:paraId="13781D9A" w14:textId="48F56C8E"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4766A">
      <w:rPr>
        <w:rFonts w:ascii="Minion Pro" w:eastAsia="Calibri" w:hAnsi="Minion Pro" w:cs="Arial"/>
        <w:sz w:val="18"/>
        <w:szCs w:val="20"/>
        <w:lang w:val="en-GB"/>
      </w:rPr>
      <w:t>1</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35D162EE"/>
    <w:multiLevelType w:val="hybridMultilevel"/>
    <w:tmpl w:val="32F2FD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6806062"/>
    <w:multiLevelType w:val="hybridMultilevel"/>
    <w:tmpl w:val="C196457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5"/>
  </w:num>
  <w:num w:numId="2">
    <w:abstractNumId w:val="16"/>
  </w:num>
  <w:num w:numId="3">
    <w:abstractNumId w:val="33"/>
  </w:num>
  <w:num w:numId="4">
    <w:abstractNumId w:val="2"/>
  </w:num>
  <w:num w:numId="5">
    <w:abstractNumId w:val="17"/>
  </w:num>
  <w:num w:numId="6">
    <w:abstractNumId w:val="37"/>
  </w:num>
  <w:num w:numId="7">
    <w:abstractNumId w:val="30"/>
  </w:num>
  <w:num w:numId="8">
    <w:abstractNumId w:val="4"/>
  </w:num>
  <w:num w:numId="9">
    <w:abstractNumId w:val="10"/>
  </w:num>
  <w:num w:numId="10">
    <w:abstractNumId w:val="15"/>
  </w:num>
  <w:num w:numId="11">
    <w:abstractNumId w:val="27"/>
  </w:num>
  <w:num w:numId="12">
    <w:abstractNumId w:val="25"/>
  </w:num>
  <w:num w:numId="13">
    <w:abstractNumId w:val="40"/>
  </w:num>
  <w:num w:numId="14">
    <w:abstractNumId w:val="36"/>
  </w:num>
  <w:num w:numId="15">
    <w:abstractNumId w:val="7"/>
  </w:num>
  <w:num w:numId="16">
    <w:abstractNumId w:val="8"/>
  </w:num>
  <w:num w:numId="17">
    <w:abstractNumId w:val="38"/>
  </w:num>
  <w:num w:numId="18">
    <w:abstractNumId w:val="32"/>
  </w:num>
  <w:num w:numId="19">
    <w:abstractNumId w:val="23"/>
  </w:num>
  <w:num w:numId="20">
    <w:abstractNumId w:val="26"/>
  </w:num>
  <w:num w:numId="21">
    <w:abstractNumId w:val="18"/>
  </w:num>
  <w:num w:numId="22">
    <w:abstractNumId w:val="12"/>
  </w:num>
  <w:num w:numId="23">
    <w:abstractNumId w:val="24"/>
  </w:num>
  <w:num w:numId="24">
    <w:abstractNumId w:val="39"/>
  </w:num>
  <w:num w:numId="25">
    <w:abstractNumId w:val="28"/>
  </w:num>
  <w:num w:numId="26">
    <w:abstractNumId w:val="5"/>
  </w:num>
  <w:num w:numId="27">
    <w:abstractNumId w:val="11"/>
  </w:num>
  <w:num w:numId="28">
    <w:abstractNumId w:val="0"/>
  </w:num>
  <w:num w:numId="29">
    <w:abstractNumId w:val="1"/>
  </w:num>
  <w:num w:numId="30">
    <w:abstractNumId w:val="9"/>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
  </w:num>
  <w:num w:numId="38">
    <w:abstractNumId w:val="31"/>
  </w:num>
  <w:num w:numId="39">
    <w:abstractNumId w:val="14"/>
  </w:num>
  <w:num w:numId="40">
    <w:abstractNumId w:val="2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6791B"/>
    <w:rsid w:val="00095FA4"/>
    <w:rsid w:val="000973BE"/>
    <w:rsid w:val="000A080D"/>
    <w:rsid w:val="000A2A54"/>
    <w:rsid w:val="000B1B56"/>
    <w:rsid w:val="000B6E2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6087B"/>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65B23"/>
    <w:rsid w:val="003723D1"/>
    <w:rsid w:val="00381409"/>
    <w:rsid w:val="00385BBD"/>
    <w:rsid w:val="00390AD1"/>
    <w:rsid w:val="00392268"/>
    <w:rsid w:val="003930DA"/>
    <w:rsid w:val="003A0382"/>
    <w:rsid w:val="003A7897"/>
    <w:rsid w:val="003C0D7A"/>
    <w:rsid w:val="003C298D"/>
    <w:rsid w:val="003C3B5A"/>
    <w:rsid w:val="003C5C3C"/>
    <w:rsid w:val="003C62A0"/>
    <w:rsid w:val="003C7F2D"/>
    <w:rsid w:val="003E00E8"/>
    <w:rsid w:val="003E26F2"/>
    <w:rsid w:val="003E76E0"/>
    <w:rsid w:val="003F010E"/>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11DF9"/>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931E0"/>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391C"/>
    <w:rsid w:val="00782B87"/>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B5D74"/>
    <w:rsid w:val="008C0930"/>
    <w:rsid w:val="008C7C00"/>
    <w:rsid w:val="008D0A3C"/>
    <w:rsid w:val="008D3E4B"/>
    <w:rsid w:val="008D78AC"/>
    <w:rsid w:val="008E6B60"/>
    <w:rsid w:val="008E7C9E"/>
    <w:rsid w:val="008F3E28"/>
    <w:rsid w:val="008F4E7D"/>
    <w:rsid w:val="00904D3C"/>
    <w:rsid w:val="00906C82"/>
    <w:rsid w:val="00911388"/>
    <w:rsid w:val="00911AA4"/>
    <w:rsid w:val="00912D4D"/>
    <w:rsid w:val="009221BD"/>
    <w:rsid w:val="0094015D"/>
    <w:rsid w:val="00947E47"/>
    <w:rsid w:val="00952240"/>
    <w:rsid w:val="00957252"/>
    <w:rsid w:val="00957E39"/>
    <w:rsid w:val="00960CD7"/>
    <w:rsid w:val="009626C0"/>
    <w:rsid w:val="009775D7"/>
    <w:rsid w:val="009814BB"/>
    <w:rsid w:val="00983EBB"/>
    <w:rsid w:val="009864D0"/>
    <w:rsid w:val="00992D98"/>
    <w:rsid w:val="00995B87"/>
    <w:rsid w:val="009A2DBA"/>
    <w:rsid w:val="009A6E6B"/>
    <w:rsid w:val="009B296C"/>
    <w:rsid w:val="009B3946"/>
    <w:rsid w:val="009B45B8"/>
    <w:rsid w:val="009C00FF"/>
    <w:rsid w:val="009C62B6"/>
    <w:rsid w:val="009D1C68"/>
    <w:rsid w:val="009D7AE8"/>
    <w:rsid w:val="009E12E2"/>
    <w:rsid w:val="00A00A50"/>
    <w:rsid w:val="00A01E00"/>
    <w:rsid w:val="00A03214"/>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870"/>
    <w:rsid w:val="00A81D6B"/>
    <w:rsid w:val="00A8378D"/>
    <w:rsid w:val="00A83C40"/>
    <w:rsid w:val="00A8770B"/>
    <w:rsid w:val="00A96658"/>
    <w:rsid w:val="00AA1521"/>
    <w:rsid w:val="00AB32B6"/>
    <w:rsid w:val="00AB4A35"/>
    <w:rsid w:val="00AB5A91"/>
    <w:rsid w:val="00AC0548"/>
    <w:rsid w:val="00AD1F49"/>
    <w:rsid w:val="00AD62AD"/>
    <w:rsid w:val="00AF08B1"/>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65D01"/>
    <w:rsid w:val="00B8137E"/>
    <w:rsid w:val="00B8179F"/>
    <w:rsid w:val="00B84A61"/>
    <w:rsid w:val="00B9190B"/>
    <w:rsid w:val="00B91C57"/>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A62FD"/>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86993"/>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207D1"/>
    <w:rsid w:val="00F229DA"/>
    <w:rsid w:val="00F268BC"/>
    <w:rsid w:val="00F4766A"/>
    <w:rsid w:val="00F50020"/>
    <w:rsid w:val="00F512F9"/>
    <w:rsid w:val="00F52698"/>
    <w:rsid w:val="00F54379"/>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Judul1">
    <w:name w:val="heading 1"/>
    <w:basedOn w:val="Normal"/>
    <w:link w:val="Judul1K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Judul2">
    <w:name w:val="heading 2"/>
    <w:basedOn w:val="Normal"/>
    <w:next w:val="Normal"/>
    <w:link w:val="Judul2K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Colorful List - Accent 11,Medium Grid 1 - Accent 21"/>
    <w:basedOn w:val="Normal"/>
    <w:link w:val="DaftarParagrafKAR"/>
    <w:uiPriority w:val="34"/>
    <w:qFormat/>
    <w:rsid w:val="002F69DF"/>
    <w:pPr>
      <w:ind w:left="720"/>
      <w:contextualSpacing/>
    </w:pPr>
    <w:rPr>
      <w:rFonts w:ascii="Calibri" w:eastAsia="Calibri" w:hAnsi="Calibri" w:cs="Times New Roman"/>
    </w:rPr>
  </w:style>
  <w:style w:type="character" w:customStyle="1" w:styleId="DaftarParagrafKAR">
    <w:name w:val="Daftar Paragraf KAR"/>
    <w:aliases w:val="Body of text KAR,List Paragraph1 KAR,Body of text+1 KAR,Body of text+2 KAR,Body of text+3 KAR,List Paragraph11 KAR,Colorful List - Accent 11 KAR,Medium Grid 1 - Accent 21 KAR"/>
    <w:link w:val="DaftarParagraf"/>
    <w:uiPriority w:val="34"/>
    <w:locked/>
    <w:rsid w:val="002F69DF"/>
    <w:rPr>
      <w:rFonts w:ascii="Calibri" w:eastAsia="Calibri" w:hAnsi="Calibri" w:cs="Times New Roman"/>
      <w:lang w:val="en-US"/>
    </w:rPr>
  </w:style>
  <w:style w:type="character" w:styleId="Hyperlink">
    <w:name w:val="Hyperlink"/>
    <w:basedOn w:val="FontParagrafDefaul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TeksBalon">
    <w:name w:val="Balloon Text"/>
    <w:basedOn w:val="Normal"/>
    <w:link w:val="TeksBalonKAR"/>
    <w:uiPriority w:val="99"/>
    <w:semiHidden/>
    <w:unhideWhenUsed/>
    <w:rsid w:val="0000693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0693C"/>
    <w:rPr>
      <w:rFonts w:ascii="Tahoma" w:eastAsiaTheme="minorEastAsia" w:hAnsi="Tahoma" w:cs="Tahoma"/>
      <w:sz w:val="16"/>
      <w:szCs w:val="16"/>
      <w:lang w:val="en-US"/>
    </w:rPr>
  </w:style>
  <w:style w:type="table" w:styleId="KisiTabel">
    <w:name w:val="Table Grid"/>
    <w:basedOn w:val="Tabel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C241F5"/>
    <w:pPr>
      <w:tabs>
        <w:tab w:val="center" w:pos="4513"/>
        <w:tab w:val="right" w:pos="9026"/>
      </w:tabs>
      <w:spacing w:after="0" w:line="240" w:lineRule="auto"/>
    </w:pPr>
  </w:style>
  <w:style w:type="character" w:customStyle="1" w:styleId="HeaderKAR">
    <w:name w:val="Header KAR"/>
    <w:basedOn w:val="FontParagrafDefault"/>
    <w:link w:val="Header"/>
    <w:uiPriority w:val="99"/>
    <w:rsid w:val="00C241F5"/>
    <w:rPr>
      <w:rFonts w:eastAsiaTheme="minorEastAsia"/>
      <w:lang w:val="en-US"/>
    </w:rPr>
  </w:style>
  <w:style w:type="paragraph" w:styleId="Footer">
    <w:name w:val="footer"/>
    <w:basedOn w:val="Normal"/>
    <w:link w:val="FooterKAR"/>
    <w:uiPriority w:val="99"/>
    <w:unhideWhenUsed/>
    <w:rsid w:val="00C241F5"/>
    <w:pPr>
      <w:tabs>
        <w:tab w:val="center" w:pos="4513"/>
        <w:tab w:val="right" w:pos="9026"/>
      </w:tabs>
      <w:spacing w:after="0" w:line="240" w:lineRule="auto"/>
    </w:pPr>
  </w:style>
  <w:style w:type="character" w:customStyle="1" w:styleId="FooterKAR">
    <w:name w:val="Footer KAR"/>
    <w:basedOn w:val="FontParagrafDefault"/>
    <w:link w:val="Footer"/>
    <w:uiPriority w:val="99"/>
    <w:rsid w:val="00C241F5"/>
    <w:rPr>
      <w:rFonts w:eastAsiaTheme="minorEastAsia"/>
      <w:lang w:val="en-US"/>
    </w:rPr>
  </w:style>
  <w:style w:type="paragraph" w:styleId="HTMLSudahDiformat">
    <w:name w:val="HTML Preformatted"/>
    <w:basedOn w:val="Normal"/>
    <w:link w:val="HTMLSudahDiformatK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ebutanYangBelumTerselesaikan">
    <w:name w:val="Unresolved Mention"/>
    <w:basedOn w:val="FontParagrafDefault"/>
    <w:uiPriority w:val="99"/>
    <w:semiHidden/>
    <w:unhideWhenUsed/>
    <w:rsid w:val="00A81D6B"/>
    <w:rPr>
      <w:color w:val="605E5C"/>
      <w:shd w:val="clear" w:color="auto" w:fill="E1DFDD"/>
    </w:rPr>
  </w:style>
  <w:style w:type="character" w:styleId="HiperlinkyangDiikuti">
    <w:name w:val="FollowedHyperlink"/>
    <w:basedOn w:val="FontParagrafDefault"/>
    <w:uiPriority w:val="99"/>
    <w:semiHidden/>
    <w:unhideWhenUsed/>
    <w:rsid w:val="00D95A4E"/>
    <w:rPr>
      <w:color w:val="954F72" w:themeColor="followedHyperlink"/>
      <w:u w:val="single"/>
    </w:rPr>
  </w:style>
  <w:style w:type="paragraph" w:customStyle="1" w:styleId="Judul10">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Judul3KAR">
    <w:name w:val="Judul 3 KAR"/>
    <w:basedOn w:val="FontParagrafDefault"/>
    <w:link w:val="Judul3"/>
    <w:uiPriority w:val="9"/>
    <w:rsid w:val="00E07DB4"/>
    <w:rPr>
      <w:rFonts w:asciiTheme="majorHAnsi" w:eastAsiaTheme="majorEastAsia" w:hAnsiTheme="majorHAnsi" w:cstheme="majorBidi"/>
      <w:color w:val="1F4D78" w:themeColor="accent1" w:themeShade="7F"/>
      <w:sz w:val="24"/>
      <w:szCs w:val="24"/>
    </w:rPr>
  </w:style>
  <w:style w:type="character" w:customStyle="1" w:styleId="Judul1KAR">
    <w:name w:val="Judul 1 KAR"/>
    <w:basedOn w:val="FontParagrafDefault"/>
    <w:link w:val="Judul1"/>
    <w:uiPriority w:val="1"/>
    <w:rsid w:val="00493B8C"/>
    <w:rPr>
      <w:rFonts w:ascii="Times New Roman" w:eastAsia="Times New Roman" w:hAnsi="Times New Roman" w:cs="Times New Roman"/>
      <w:b/>
      <w:bCs/>
      <w:sz w:val="24"/>
      <w:szCs w:val="24"/>
      <w:lang w:val="en-US" w:bidi="en-US"/>
    </w:rPr>
  </w:style>
  <w:style w:type="paragraph" w:styleId="TeksIsi">
    <w:name w:val="Body Text"/>
    <w:basedOn w:val="Normal"/>
    <w:link w:val="TeksIsiK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TeksIsiKAR">
    <w:name w:val="Teks Isi KAR"/>
    <w:basedOn w:val="FontParagrafDefault"/>
    <w:link w:val="TeksIsi"/>
    <w:uiPriority w:val="1"/>
    <w:rsid w:val="00493B8C"/>
    <w:rPr>
      <w:rFonts w:ascii="Times New Roman" w:eastAsia="Times New Roman" w:hAnsi="Times New Roman" w:cs="Times New Roman"/>
      <w:sz w:val="24"/>
      <w:szCs w:val="24"/>
      <w:lang w:val="en-US" w:bidi="en-US"/>
    </w:rPr>
  </w:style>
  <w:style w:type="character" w:customStyle="1" w:styleId="Judul2KAR">
    <w:name w:val="Judul 2 KAR"/>
    <w:basedOn w:val="FontParagrafDefault"/>
    <w:link w:val="Judul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ReferensiKomentar">
    <w:name w:val="annotation reference"/>
    <w:basedOn w:val="FontParagrafDefault"/>
    <w:uiPriority w:val="99"/>
    <w:rsid w:val="00DA1823"/>
    <w:rPr>
      <w:sz w:val="16"/>
      <w:szCs w:val="16"/>
    </w:rPr>
  </w:style>
  <w:style w:type="paragraph" w:styleId="TeksKomentar">
    <w:name w:val="annotation text"/>
    <w:basedOn w:val="Normal"/>
    <w:link w:val="TeksKomentarKAR"/>
    <w:uiPriority w:val="99"/>
    <w:rsid w:val="00DA1823"/>
    <w:pPr>
      <w:spacing w:after="160" w:line="240" w:lineRule="auto"/>
    </w:pPr>
    <w:rPr>
      <w:rFonts w:eastAsiaTheme="minorHAnsi"/>
      <w:sz w:val="20"/>
      <w:szCs w:val="20"/>
      <w:lang w:val="id-ID"/>
    </w:rPr>
  </w:style>
  <w:style w:type="character" w:customStyle="1" w:styleId="TeksKomentarKAR">
    <w:name w:val="Teks Komentar KAR"/>
    <w:basedOn w:val="FontParagrafDefault"/>
    <w:link w:val="TeksKomentar"/>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D639E-6348-49C4-A37D-BA5FACBB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5858</Words>
  <Characters>33391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6</cp:revision>
  <cp:lastPrinted>2021-06-29T07:05:00Z</cp:lastPrinted>
  <dcterms:created xsi:type="dcterms:W3CDTF">2024-06-22T07:09:00Z</dcterms:created>
  <dcterms:modified xsi:type="dcterms:W3CDTF">2024-06-22T16:05:00Z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