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000" w:firstRow="0" w:lastRow="0" w:firstColumn="0" w:lastColumn="0" w:noHBand="0" w:noVBand="0"/>
      </w:tblPr>
      <w:tblGrid>
        <w:gridCol w:w="1175"/>
        <w:gridCol w:w="535"/>
        <w:gridCol w:w="2951"/>
        <w:gridCol w:w="2522"/>
        <w:gridCol w:w="1889"/>
      </w:tblGrid>
      <w:tr w:rsidR="002F69DF" w:rsidRPr="00B40D97" w14:paraId="6DC94649" w14:textId="77777777" w:rsidTr="002B28A6">
        <w:tc>
          <w:tcPr>
            <w:tcW w:w="1175" w:type="dxa"/>
            <w:tcBorders>
              <w:top w:val="single" w:sz="4" w:space="0" w:color="auto"/>
              <w:bottom w:val="single" w:sz="4" w:space="0" w:color="auto"/>
            </w:tcBorders>
          </w:tcPr>
          <w:p w14:paraId="4CE2D950" w14:textId="77777777" w:rsidR="002F69DF" w:rsidRPr="00B40D97" w:rsidRDefault="002F69DF" w:rsidP="00E7064E">
            <w:pPr>
              <w:pStyle w:val="BasicParagraph"/>
              <w:spacing w:line="276" w:lineRule="auto"/>
              <w:ind w:left="-392"/>
              <w:rPr>
                <w:rFonts w:cs="Times New Roman"/>
                <w:b/>
                <w:bCs/>
                <w:sz w:val="18"/>
                <w:szCs w:val="18"/>
              </w:rPr>
            </w:pPr>
            <w:r>
              <w:rPr>
                <w:rFonts w:cs="Times New Roman"/>
                <w:b/>
                <w:bCs/>
                <w:noProof/>
                <w:sz w:val="18"/>
                <w:szCs w:val="18"/>
              </w:rPr>
              <w:drawing>
                <wp:anchor distT="0" distB="0" distL="114300" distR="114300" simplePos="0" relativeHeight="251659264" behindDoc="1" locked="0" layoutInCell="1" allowOverlap="1" wp14:anchorId="4E2ADDF3" wp14:editId="48D93DFB">
                  <wp:simplePos x="0" y="0"/>
                  <wp:positionH relativeFrom="column">
                    <wp:posOffset>4720</wp:posOffset>
                  </wp:positionH>
                  <wp:positionV relativeFrom="paragraph">
                    <wp:posOffset>-6350</wp:posOffset>
                  </wp:positionV>
                  <wp:extent cx="506346" cy="708499"/>
                  <wp:effectExtent l="0" t="0" r="825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13129" cy="717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08" w:type="dxa"/>
            <w:gridSpan w:val="3"/>
            <w:tcBorders>
              <w:top w:val="single" w:sz="4" w:space="0" w:color="auto"/>
              <w:bottom w:val="single" w:sz="4" w:space="0" w:color="auto"/>
            </w:tcBorders>
          </w:tcPr>
          <w:p w14:paraId="63393BCE" w14:textId="24C4FFD8" w:rsidR="005A3020" w:rsidRPr="00B74043" w:rsidRDefault="005A3020" w:rsidP="005A3020">
            <w:pPr>
              <w:autoSpaceDE w:val="0"/>
              <w:autoSpaceDN w:val="0"/>
              <w:adjustRightInd w:val="0"/>
              <w:spacing w:after="0" w:line="240" w:lineRule="auto"/>
              <w:jc w:val="center"/>
              <w:textAlignment w:val="center"/>
              <w:rPr>
                <w:rFonts w:ascii="Times New Roman" w:eastAsia="Calibri" w:hAnsi="Times New Roman" w:cs="Times New Roman"/>
                <w:color w:val="000000"/>
                <w:sz w:val="18"/>
                <w:szCs w:val="18"/>
              </w:rPr>
            </w:pPr>
            <w:r w:rsidRPr="00B74043">
              <w:rPr>
                <w:rFonts w:ascii="Times New Roman" w:eastAsia="Calibri" w:hAnsi="Times New Roman" w:cs="Times New Roman"/>
                <w:color w:val="000000"/>
                <w:sz w:val="18"/>
                <w:szCs w:val="18"/>
              </w:rPr>
              <w:t xml:space="preserve">SOLIDARITY </w:t>
            </w:r>
            <w:r w:rsidR="00F4766A">
              <w:rPr>
                <w:rFonts w:ascii="Times New Roman" w:eastAsia="Calibri" w:hAnsi="Times New Roman" w:cs="Times New Roman"/>
                <w:color w:val="000000"/>
                <w:sz w:val="18"/>
                <w:szCs w:val="18"/>
              </w:rPr>
              <w:t>1</w:t>
            </w:r>
            <w:r w:rsidR="00161ED5">
              <w:rPr>
                <w:rFonts w:ascii="Times New Roman" w:eastAsia="Calibri" w:hAnsi="Times New Roman" w:cs="Times New Roman"/>
                <w:color w:val="000000"/>
                <w:sz w:val="18"/>
                <w:szCs w:val="18"/>
              </w:rPr>
              <w:t>3</w:t>
            </w:r>
            <w:r w:rsidRPr="00B74043">
              <w:rPr>
                <w:rFonts w:ascii="Times New Roman" w:eastAsia="Calibri" w:hAnsi="Times New Roman" w:cs="Times New Roman"/>
                <w:color w:val="000000"/>
                <w:sz w:val="18"/>
                <w:szCs w:val="18"/>
              </w:rPr>
              <w:t xml:space="preserve"> (</w:t>
            </w:r>
            <w:r w:rsidR="00F55887">
              <w:rPr>
                <w:rFonts w:ascii="Times New Roman" w:eastAsia="Calibri" w:hAnsi="Times New Roman" w:cs="Times New Roman"/>
                <w:color w:val="000000"/>
                <w:sz w:val="18"/>
                <w:szCs w:val="18"/>
              </w:rPr>
              <w:t>2</w:t>
            </w:r>
            <w:r w:rsidRPr="00B74043">
              <w:rPr>
                <w:rFonts w:ascii="Times New Roman" w:eastAsia="Calibri" w:hAnsi="Times New Roman" w:cs="Times New Roman"/>
                <w:color w:val="000000"/>
                <w:sz w:val="18"/>
                <w:szCs w:val="18"/>
              </w:rPr>
              <w:t>) (20</w:t>
            </w:r>
            <w:r>
              <w:rPr>
                <w:rFonts w:ascii="Times New Roman" w:eastAsia="Calibri" w:hAnsi="Times New Roman" w:cs="Times New Roman"/>
                <w:color w:val="000000"/>
                <w:sz w:val="18"/>
                <w:szCs w:val="18"/>
              </w:rPr>
              <w:t>2</w:t>
            </w:r>
            <w:r w:rsidR="00161ED5">
              <w:rPr>
                <w:rFonts w:ascii="Times New Roman" w:eastAsia="Calibri" w:hAnsi="Times New Roman" w:cs="Times New Roman"/>
                <w:color w:val="000000"/>
                <w:sz w:val="18"/>
                <w:szCs w:val="18"/>
              </w:rPr>
              <w:t>4</w:t>
            </w:r>
            <w:r w:rsidRPr="00B74043">
              <w:rPr>
                <w:rFonts w:ascii="Times New Roman" w:eastAsia="Calibri" w:hAnsi="Times New Roman" w:cs="Times New Roman"/>
                <w:color w:val="000000"/>
                <w:sz w:val="18"/>
                <w:szCs w:val="18"/>
              </w:rPr>
              <w:t>)</w:t>
            </w:r>
          </w:p>
          <w:p w14:paraId="35B7B45F" w14:textId="77777777" w:rsidR="002F69DF" w:rsidRPr="00B40D97" w:rsidRDefault="002F69DF" w:rsidP="00E7064E">
            <w:pPr>
              <w:pStyle w:val="BasicParagraph"/>
              <w:spacing w:line="276" w:lineRule="auto"/>
              <w:rPr>
                <w:sz w:val="18"/>
                <w:szCs w:val="18"/>
              </w:rPr>
            </w:pPr>
          </w:p>
          <w:p w14:paraId="4CFE1921" w14:textId="7B22F9B3" w:rsidR="007935F4" w:rsidRPr="00730448" w:rsidRDefault="002F69DF" w:rsidP="00730448">
            <w:pPr>
              <w:autoSpaceDE w:val="0"/>
              <w:autoSpaceDN w:val="0"/>
              <w:adjustRightInd w:val="0"/>
              <w:spacing w:after="0"/>
              <w:jc w:val="center"/>
              <w:textAlignment w:val="center"/>
              <w:rPr>
                <w:rFonts w:ascii="Times New Roman" w:hAnsi="Times New Roman"/>
                <w:b/>
                <w:bCs/>
                <w:color w:val="000000"/>
                <w:sz w:val="28"/>
                <w:szCs w:val="28"/>
              </w:rPr>
            </w:pPr>
            <w:r w:rsidRPr="005B22B0">
              <w:rPr>
                <w:rFonts w:ascii="Times New Roman" w:hAnsi="Times New Roman"/>
                <w:b/>
                <w:bCs/>
                <w:color w:val="000000"/>
                <w:sz w:val="28"/>
                <w:szCs w:val="28"/>
              </w:rPr>
              <w:t>SOLIDARITY</w:t>
            </w:r>
          </w:p>
          <w:p w14:paraId="59247606" w14:textId="6CC3679D" w:rsidR="002F69DF" w:rsidRPr="00B40D97" w:rsidRDefault="001F6A1D" w:rsidP="00E7064E">
            <w:pPr>
              <w:autoSpaceDE w:val="0"/>
              <w:autoSpaceDN w:val="0"/>
              <w:adjustRightInd w:val="0"/>
              <w:spacing w:after="0"/>
              <w:jc w:val="center"/>
              <w:textAlignment w:val="center"/>
              <w:rPr>
                <w:rFonts w:ascii="Calisto MT" w:hAnsi="Calisto MT" w:cs="Calisto MT"/>
                <w:color w:val="000000"/>
                <w:sz w:val="18"/>
                <w:szCs w:val="18"/>
              </w:rPr>
            </w:pPr>
            <w:hyperlink r:id="rId9" w:history="1">
              <w:r w:rsidR="00E81A88" w:rsidRPr="004A7C72">
                <w:rPr>
                  <w:rStyle w:val="Hyperlink"/>
                </w:rPr>
                <w:t xml:space="preserve"> </w:t>
              </w:r>
              <w:r w:rsidR="00584110" w:rsidRPr="00584110">
                <w:rPr>
                  <w:rStyle w:val="Hyperlink"/>
                  <w:rFonts w:ascii="Times New Roman" w:hAnsi="Times New Roman"/>
                  <w:sz w:val="18"/>
                  <w:szCs w:val="18"/>
                </w:rPr>
                <w:t>https://journal.unnes.ac.id/journals/solidarity</w:t>
              </w:r>
            </w:hyperlink>
          </w:p>
        </w:tc>
        <w:tc>
          <w:tcPr>
            <w:tcW w:w="1889" w:type="dxa"/>
            <w:tcBorders>
              <w:top w:val="single" w:sz="4" w:space="0" w:color="auto"/>
              <w:bottom w:val="single" w:sz="4" w:space="0" w:color="auto"/>
            </w:tcBorders>
          </w:tcPr>
          <w:p w14:paraId="66D0A7FB" w14:textId="77777777" w:rsidR="002F69DF" w:rsidRPr="00B40D97" w:rsidRDefault="002F69DF" w:rsidP="00E7064E">
            <w:pPr>
              <w:pStyle w:val="BasicParagraph"/>
              <w:spacing w:line="276" w:lineRule="auto"/>
              <w:jc w:val="center"/>
              <w:rPr>
                <w:rFonts w:cs="Times New Roman"/>
                <w:sz w:val="18"/>
                <w:szCs w:val="18"/>
              </w:rPr>
            </w:pPr>
            <w:r>
              <w:rPr>
                <w:rFonts w:cs="Times New Roman"/>
                <w:noProof/>
                <w:sz w:val="18"/>
                <w:szCs w:val="18"/>
              </w:rPr>
              <w:drawing>
                <wp:anchor distT="0" distB="0" distL="114300" distR="114300" simplePos="0" relativeHeight="251660288" behindDoc="0" locked="0" layoutInCell="1" allowOverlap="1" wp14:anchorId="33B18BA4" wp14:editId="47EA1B37">
                  <wp:simplePos x="0" y="0"/>
                  <wp:positionH relativeFrom="column">
                    <wp:posOffset>630555</wp:posOffset>
                  </wp:positionH>
                  <wp:positionV relativeFrom="paragraph">
                    <wp:posOffset>0</wp:posOffset>
                  </wp:positionV>
                  <wp:extent cx="493395" cy="701675"/>
                  <wp:effectExtent l="0" t="0" r="1905"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01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F69DF" w:rsidRPr="00B40D97" w14:paraId="605F467E" w14:textId="77777777" w:rsidTr="002B28A6">
        <w:tc>
          <w:tcPr>
            <w:tcW w:w="9072" w:type="dxa"/>
            <w:gridSpan w:val="5"/>
            <w:tcBorders>
              <w:top w:val="single" w:sz="4" w:space="0" w:color="auto"/>
              <w:bottom w:val="single" w:sz="4" w:space="0" w:color="auto"/>
            </w:tcBorders>
          </w:tcPr>
          <w:tbl>
            <w:tblPr>
              <w:tblW w:w="8999" w:type="dxa"/>
              <w:tblBorders>
                <w:top w:val="nil"/>
                <w:left w:val="nil"/>
                <w:bottom w:val="nil"/>
                <w:right w:val="nil"/>
              </w:tblBorders>
              <w:tblLayout w:type="fixed"/>
              <w:tblLook w:val="0000" w:firstRow="0" w:lastRow="0" w:firstColumn="0" w:lastColumn="0" w:noHBand="0" w:noVBand="0"/>
            </w:tblPr>
            <w:tblGrid>
              <w:gridCol w:w="8999"/>
            </w:tblGrid>
            <w:tr w:rsidR="00A81D6B" w14:paraId="2432307F" w14:textId="77777777" w:rsidTr="00ED22DC">
              <w:trPr>
                <w:trHeight w:val="286"/>
              </w:trPr>
              <w:tc>
                <w:tcPr>
                  <w:tcW w:w="8999" w:type="dxa"/>
                </w:tcPr>
                <w:p w14:paraId="2C7BCB47" w14:textId="0867CEDB" w:rsidR="00E5496D" w:rsidRPr="00911AA4" w:rsidRDefault="00A63460" w:rsidP="00911AA4">
                  <w:pPr>
                    <w:pStyle w:val="TableParagraph"/>
                    <w:spacing w:before="1" w:line="280" w:lineRule="auto"/>
                    <w:ind w:left="105"/>
                    <w:jc w:val="center"/>
                    <w:rPr>
                      <w:b/>
                      <w:bCs/>
                      <w:kern w:val="1"/>
                      <w:sz w:val="24"/>
                      <w:szCs w:val="24"/>
                    </w:rPr>
                  </w:pPr>
                  <w:r w:rsidRPr="00A63460">
                    <w:rPr>
                      <w:b/>
                      <w:bCs/>
                      <w:kern w:val="1"/>
                      <w:sz w:val="24"/>
                      <w:szCs w:val="24"/>
                    </w:rPr>
                    <w:t xml:space="preserve">Konten </w:t>
                  </w:r>
                  <w:r w:rsidRPr="00A63460">
                    <w:rPr>
                      <w:b/>
                      <w:bCs/>
                      <w:i/>
                      <w:iCs/>
                      <w:kern w:val="1"/>
                      <w:sz w:val="24"/>
                      <w:szCs w:val="24"/>
                    </w:rPr>
                    <w:t>Place to go</w:t>
                  </w:r>
                  <w:r w:rsidRPr="00A63460">
                    <w:rPr>
                      <w:b/>
                      <w:bCs/>
                      <w:kern w:val="1"/>
                      <w:sz w:val="24"/>
                      <w:szCs w:val="24"/>
                    </w:rPr>
                    <w:t xml:space="preserve"> pada Platform TikTok </w:t>
                  </w:r>
                  <w:r w:rsidR="00A86656">
                    <w:rPr>
                      <w:b/>
                      <w:bCs/>
                      <w:kern w:val="1"/>
                      <w:sz w:val="24"/>
                      <w:szCs w:val="24"/>
                    </w:rPr>
                    <w:t>s</w:t>
                  </w:r>
                  <w:r w:rsidRPr="00A63460">
                    <w:rPr>
                      <w:b/>
                      <w:bCs/>
                      <w:kern w:val="1"/>
                      <w:sz w:val="24"/>
                      <w:szCs w:val="24"/>
                    </w:rPr>
                    <w:t xml:space="preserve">ebagai Pendorong                             Perilaku Konsumtif Mahasiswa </w:t>
                  </w:r>
                  <w:r w:rsidR="00A86656">
                    <w:rPr>
                      <w:b/>
                      <w:bCs/>
                      <w:kern w:val="1"/>
                      <w:sz w:val="24"/>
                      <w:szCs w:val="24"/>
                    </w:rPr>
                    <w:t>d</w:t>
                  </w:r>
                  <w:r w:rsidRPr="00A63460">
                    <w:rPr>
                      <w:b/>
                      <w:bCs/>
                      <w:kern w:val="1"/>
                      <w:sz w:val="24"/>
                      <w:szCs w:val="24"/>
                    </w:rPr>
                    <w:t>i Kota Semarang</w:t>
                  </w:r>
                </w:p>
              </w:tc>
            </w:tr>
          </w:tbl>
          <w:p w14:paraId="5C9F29FB" w14:textId="280148D0" w:rsidR="00E81A88" w:rsidRPr="00A63460" w:rsidRDefault="00A63460" w:rsidP="00ED22DC">
            <w:pPr>
              <w:pStyle w:val="TableParagraph"/>
              <w:spacing w:before="7" w:line="207" w:lineRule="exact"/>
              <w:ind w:left="0"/>
              <w:rPr>
                <w:b/>
                <w:sz w:val="24"/>
                <w:lang w:val="de-AT"/>
              </w:rPr>
            </w:pPr>
            <w:bookmarkStart w:id="0" w:name="_Hlk169196194"/>
            <w:r w:rsidRPr="00A63460">
              <w:rPr>
                <w:b/>
                <w:sz w:val="24"/>
                <w:lang w:val="de-AT"/>
              </w:rPr>
              <w:t>Dina Puspa Ringga, Thriwaty Arsal</w:t>
            </w:r>
          </w:p>
          <w:bookmarkEnd w:id="0"/>
          <w:p w14:paraId="5C1D3C64" w14:textId="4460F7B6" w:rsidR="002E1F77" w:rsidRPr="00ED22DC" w:rsidRDefault="00A63460" w:rsidP="00ED22DC">
            <w:pPr>
              <w:pStyle w:val="TableParagraph"/>
              <w:spacing w:before="7" w:line="207" w:lineRule="exact"/>
              <w:ind w:left="0"/>
              <w:rPr>
                <w:color w:val="00B0F0"/>
                <w:sz w:val="20"/>
                <w:szCs w:val="20"/>
              </w:rPr>
            </w:pPr>
            <w:r w:rsidRPr="00A63460">
              <w:rPr>
                <w:bCs/>
                <w:sz w:val="20"/>
                <w:szCs w:val="20"/>
              </w:rPr>
              <w:t>dinaringga50@students.unnes.ac.id, Thriwaty_arsal@mail.unnes.ac.id</w:t>
            </w:r>
            <w:r w:rsidR="002E1F77" w:rsidRPr="00ED22DC">
              <w:rPr>
                <w:sz w:val="20"/>
                <w:szCs w:val="20"/>
                <w:vertAlign w:val="superscript"/>
              </w:rPr>
              <w:sym w:font="Wingdings" w:char="F02A"/>
            </w:r>
          </w:p>
          <w:p w14:paraId="05B73455" w14:textId="557A4107" w:rsidR="002F69DF" w:rsidRPr="00E5496D" w:rsidRDefault="003B5E59" w:rsidP="00E5496D">
            <w:pPr>
              <w:autoSpaceDE w:val="0"/>
              <w:autoSpaceDN w:val="0"/>
              <w:adjustRightInd w:val="0"/>
              <w:spacing w:after="0"/>
              <w:textAlignment w:val="center"/>
              <w:rPr>
                <w:rFonts w:ascii="Times New Roman" w:hAnsi="Times New Roman"/>
                <w:color w:val="000000"/>
                <w:lang w:val="id-ID"/>
              </w:rPr>
            </w:pPr>
            <w:r>
              <w:rPr>
                <w:rFonts w:ascii="Times New Roman" w:eastAsia="Times New Roman" w:hAnsi="Times New Roman"/>
                <w:sz w:val="18"/>
                <w:lang w:val="id-ID"/>
              </w:rPr>
              <w:t>Pendidikan</w:t>
            </w:r>
            <w:r w:rsidR="00E5496D" w:rsidRPr="00E5496D">
              <w:rPr>
                <w:rFonts w:ascii="Times New Roman" w:eastAsia="Times New Roman" w:hAnsi="Times New Roman"/>
                <w:sz w:val="18"/>
              </w:rPr>
              <w:t xml:space="preserve"> Sosiologi dan Antropologi, Fakultas Ilmu Sosial</w:t>
            </w:r>
            <w:r w:rsidR="00B65D01">
              <w:rPr>
                <w:rFonts w:ascii="Times New Roman" w:eastAsia="Times New Roman" w:hAnsi="Times New Roman"/>
                <w:sz w:val="18"/>
                <w:lang w:val="id-ID"/>
              </w:rPr>
              <w:t xml:space="preserve"> dan Ilmu Politik</w:t>
            </w:r>
            <w:r w:rsidR="00E5496D" w:rsidRPr="00E5496D">
              <w:rPr>
                <w:rFonts w:ascii="Times New Roman" w:eastAsia="Times New Roman" w:hAnsi="Times New Roman"/>
                <w:sz w:val="18"/>
              </w:rPr>
              <w:t>, Universitas Negeri Semarang, Indonesia</w:t>
            </w:r>
          </w:p>
        </w:tc>
      </w:tr>
      <w:tr w:rsidR="00ED22DC" w:rsidRPr="000F0F37" w14:paraId="05366E59" w14:textId="77777777" w:rsidTr="00B600FE">
        <w:trPr>
          <w:trHeight w:val="8963"/>
        </w:trPr>
        <w:tc>
          <w:tcPr>
            <w:tcW w:w="1710" w:type="dxa"/>
            <w:gridSpan w:val="2"/>
            <w:tcBorders>
              <w:top w:val="single" w:sz="4" w:space="0" w:color="auto"/>
              <w:bottom w:val="single" w:sz="4" w:space="0" w:color="auto"/>
            </w:tcBorders>
          </w:tcPr>
          <w:p w14:paraId="5163BD90" w14:textId="77777777" w:rsidR="00ED22DC" w:rsidRPr="008D0A3C" w:rsidRDefault="00ED22DC" w:rsidP="00580B98">
            <w:pPr>
              <w:pStyle w:val="BasicParagraph"/>
              <w:pBdr>
                <w:bottom w:val="single" w:sz="12" w:space="1" w:color="auto"/>
              </w:pBdr>
              <w:spacing w:line="240" w:lineRule="auto"/>
              <w:rPr>
                <w:rFonts w:ascii="Times New Roman" w:hAnsi="Times New Roman" w:cs="Times New Roman"/>
                <w:color w:val="auto"/>
                <w:position w:val="-18"/>
                <w:lang w:val="id-ID"/>
              </w:rPr>
            </w:pPr>
            <w:r w:rsidRPr="008D0A3C">
              <w:rPr>
                <w:rFonts w:ascii="Times New Roman" w:hAnsi="Times New Roman" w:cs="Times New Roman"/>
                <w:b/>
                <w:bCs/>
                <w:color w:val="auto"/>
                <w:position w:val="-20"/>
              </w:rPr>
              <w:t xml:space="preserve">Info </w:t>
            </w:r>
            <w:r w:rsidRPr="008D0A3C">
              <w:rPr>
                <w:rFonts w:ascii="Times New Roman" w:hAnsi="Times New Roman" w:cs="Times New Roman"/>
                <w:b/>
                <w:bCs/>
                <w:color w:val="auto"/>
                <w:position w:val="-20"/>
                <w:lang w:val="id-ID"/>
              </w:rPr>
              <w:t xml:space="preserve">Artikel </w:t>
            </w:r>
          </w:p>
          <w:p w14:paraId="209006FF" w14:textId="572D6C33" w:rsidR="00ED22DC" w:rsidRPr="008D0A3C" w:rsidRDefault="00ED22DC" w:rsidP="00580B98">
            <w:pPr>
              <w:pStyle w:val="BasicParagraph"/>
              <w:spacing w:line="240" w:lineRule="auto"/>
              <w:rPr>
                <w:rFonts w:ascii="Times New Roman" w:hAnsi="Times New Roman" w:cs="Times New Roman"/>
                <w:color w:val="auto"/>
                <w:position w:val="-6"/>
                <w:sz w:val="18"/>
                <w:szCs w:val="18"/>
                <w:lang w:val="id-ID"/>
              </w:rPr>
            </w:pPr>
            <w:r w:rsidRPr="008D0A3C">
              <w:rPr>
                <w:rFonts w:ascii="Times New Roman" w:hAnsi="Times New Roman" w:cs="Times New Roman"/>
                <w:i/>
                <w:iCs/>
                <w:color w:val="auto"/>
                <w:position w:val="-6"/>
                <w:sz w:val="18"/>
                <w:szCs w:val="18"/>
                <w:lang w:val="id-ID"/>
              </w:rPr>
              <w:t>Sejarah Artikel:</w:t>
            </w:r>
          </w:p>
          <w:p w14:paraId="7362FE6C" w14:textId="2C85B0A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Diterima:</w:t>
            </w:r>
            <w:r w:rsidR="003F010E">
              <w:rPr>
                <w:rFonts w:ascii="Times New Roman" w:hAnsi="Times New Roman" w:cs="Times New Roman"/>
                <w:position w:val="-6"/>
                <w:sz w:val="18"/>
                <w:szCs w:val="18"/>
              </w:rPr>
              <w:t xml:space="preserve"> </w:t>
            </w:r>
          </w:p>
          <w:p w14:paraId="1FD6A128" w14:textId="1D293E66" w:rsidR="003F010E" w:rsidRPr="00485E98" w:rsidRDefault="00F55887" w:rsidP="00485E98">
            <w:pPr>
              <w:pStyle w:val="BasicParagraph"/>
              <w:spacing w:line="240" w:lineRule="auto"/>
              <w:rPr>
                <w:rFonts w:ascii="Times New Roman" w:hAnsi="Times New Roman" w:cs="Times New Roman"/>
                <w:position w:val="-6"/>
                <w:sz w:val="18"/>
                <w:szCs w:val="18"/>
              </w:rPr>
            </w:pPr>
            <w:r>
              <w:rPr>
                <w:rFonts w:ascii="Times New Roman" w:hAnsi="Times New Roman" w:cs="Times New Roman"/>
                <w:position w:val="-6"/>
                <w:sz w:val="18"/>
                <w:szCs w:val="18"/>
              </w:rPr>
              <w:t>2</w:t>
            </w:r>
            <w:r w:rsidR="00A63460">
              <w:rPr>
                <w:rFonts w:ascii="Times New Roman" w:hAnsi="Times New Roman" w:cs="Times New Roman"/>
                <w:position w:val="-6"/>
                <w:sz w:val="18"/>
                <w:szCs w:val="18"/>
              </w:rPr>
              <w:t>1</w:t>
            </w:r>
            <w:r>
              <w:rPr>
                <w:rFonts w:ascii="Times New Roman" w:hAnsi="Times New Roman" w:cs="Times New Roman"/>
                <w:position w:val="-6"/>
                <w:sz w:val="18"/>
                <w:szCs w:val="18"/>
              </w:rPr>
              <w:t xml:space="preserve"> </w:t>
            </w:r>
            <w:r w:rsidR="00A63460">
              <w:rPr>
                <w:rFonts w:ascii="Times New Roman" w:hAnsi="Times New Roman" w:cs="Times New Roman"/>
                <w:position w:val="-6"/>
                <w:sz w:val="18"/>
                <w:szCs w:val="18"/>
              </w:rPr>
              <w:t>Oktober</w:t>
            </w:r>
            <w:r w:rsidR="003F010E">
              <w:rPr>
                <w:rFonts w:ascii="Times New Roman" w:hAnsi="Times New Roman" w:cs="Times New Roman"/>
                <w:position w:val="-6"/>
                <w:sz w:val="18"/>
                <w:szCs w:val="18"/>
              </w:rPr>
              <w:t>202</w:t>
            </w:r>
            <w:r w:rsidR="00F229DA">
              <w:rPr>
                <w:rFonts w:ascii="Times New Roman" w:hAnsi="Times New Roman" w:cs="Times New Roman"/>
                <w:position w:val="-6"/>
                <w:sz w:val="18"/>
                <w:szCs w:val="18"/>
              </w:rPr>
              <w:t>4</w:t>
            </w:r>
          </w:p>
          <w:p w14:paraId="37C77AFB" w14:textId="65245DF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Disetujui:</w:t>
            </w:r>
          </w:p>
          <w:p w14:paraId="3F3585D4" w14:textId="0CEC7949" w:rsidR="003F010E" w:rsidRPr="0006791B" w:rsidRDefault="00F55887" w:rsidP="00485E98">
            <w:pPr>
              <w:pStyle w:val="BasicParagraph"/>
              <w:spacing w:line="240" w:lineRule="auto"/>
              <w:rPr>
                <w:rFonts w:ascii="Times New Roman" w:hAnsi="Times New Roman" w:cs="Times New Roman"/>
                <w:position w:val="-6"/>
                <w:sz w:val="18"/>
                <w:szCs w:val="18"/>
                <w:lang w:val="id-ID"/>
              </w:rPr>
            </w:pPr>
            <w:r>
              <w:rPr>
                <w:rFonts w:ascii="Times New Roman" w:hAnsi="Times New Roman" w:cs="Times New Roman"/>
                <w:position w:val="-6"/>
                <w:sz w:val="18"/>
                <w:szCs w:val="18"/>
              </w:rPr>
              <w:t>2</w:t>
            </w:r>
            <w:r w:rsidR="00A63460">
              <w:rPr>
                <w:rFonts w:ascii="Times New Roman" w:hAnsi="Times New Roman" w:cs="Times New Roman"/>
                <w:position w:val="-6"/>
                <w:sz w:val="18"/>
                <w:szCs w:val="18"/>
              </w:rPr>
              <w:t>1 Oktober</w:t>
            </w:r>
            <w:r>
              <w:rPr>
                <w:rFonts w:ascii="Times New Roman" w:hAnsi="Times New Roman" w:cs="Times New Roman"/>
                <w:position w:val="-6"/>
                <w:sz w:val="18"/>
                <w:szCs w:val="18"/>
              </w:rPr>
              <w:t xml:space="preserve"> </w:t>
            </w:r>
            <w:r w:rsidR="003F010E">
              <w:rPr>
                <w:rFonts w:ascii="Times New Roman" w:hAnsi="Times New Roman" w:cs="Times New Roman"/>
                <w:position w:val="-6"/>
                <w:sz w:val="18"/>
                <w:szCs w:val="18"/>
              </w:rPr>
              <w:t>202</w:t>
            </w:r>
            <w:r w:rsidR="0006791B">
              <w:rPr>
                <w:rFonts w:ascii="Times New Roman" w:hAnsi="Times New Roman" w:cs="Times New Roman"/>
                <w:position w:val="-6"/>
                <w:sz w:val="18"/>
                <w:szCs w:val="18"/>
                <w:lang w:val="id-ID"/>
              </w:rPr>
              <w:t>4</w:t>
            </w:r>
          </w:p>
          <w:p w14:paraId="498F5096" w14:textId="77777777" w:rsidR="00F55887"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Dipublikasikan:</w:t>
            </w:r>
          </w:p>
          <w:p w14:paraId="7AC5D1DC" w14:textId="65CA3397" w:rsidR="00485E98" w:rsidRPr="00485E98" w:rsidRDefault="00F55887" w:rsidP="00485E98">
            <w:pPr>
              <w:pStyle w:val="BasicParagraph"/>
              <w:spacing w:line="240" w:lineRule="auto"/>
              <w:rPr>
                <w:rFonts w:ascii="Times New Roman" w:hAnsi="Times New Roman" w:cs="Times New Roman"/>
                <w:position w:val="-6"/>
                <w:sz w:val="18"/>
                <w:szCs w:val="18"/>
              </w:rPr>
            </w:pPr>
            <w:r>
              <w:rPr>
                <w:rFonts w:ascii="Times New Roman" w:hAnsi="Times New Roman" w:cs="Times New Roman"/>
                <w:position w:val="-6"/>
                <w:sz w:val="18"/>
                <w:szCs w:val="18"/>
              </w:rPr>
              <w:t>23 Oktober</w:t>
            </w:r>
            <w:r w:rsidR="00485E98" w:rsidRPr="00485E98">
              <w:rPr>
                <w:rFonts w:ascii="Times New Roman" w:hAnsi="Times New Roman" w:cs="Times New Roman"/>
                <w:position w:val="-6"/>
                <w:sz w:val="18"/>
                <w:szCs w:val="18"/>
              </w:rPr>
              <w:t xml:space="preserve"> 202</w:t>
            </w:r>
            <w:r w:rsidR="00E81A88">
              <w:rPr>
                <w:rFonts w:ascii="Times New Roman" w:hAnsi="Times New Roman" w:cs="Times New Roman"/>
                <w:position w:val="-6"/>
                <w:sz w:val="18"/>
                <w:szCs w:val="18"/>
              </w:rPr>
              <w:t>4</w:t>
            </w:r>
          </w:p>
          <w:p w14:paraId="304AA13D" w14:textId="77777777" w:rsidR="00C92957" w:rsidRDefault="00C92957" w:rsidP="00C92957">
            <w:pPr>
              <w:pStyle w:val="BasicParagraph"/>
              <w:rPr>
                <w:rFonts w:ascii="Times New Roman" w:hAnsi="Times New Roman" w:cs="Times New Roman"/>
                <w:i/>
                <w:iCs/>
                <w:position w:val="-6"/>
                <w:sz w:val="18"/>
                <w:szCs w:val="18"/>
              </w:rPr>
            </w:pPr>
            <w:r>
              <w:rPr>
                <w:rFonts w:ascii="Times New Roman" w:hAnsi="Times New Roman" w:cs="Times New Roman"/>
                <w:color w:val="auto"/>
                <w:sz w:val="18"/>
                <w:szCs w:val="18"/>
              </w:rPr>
              <w:t>________________</w:t>
            </w:r>
          </w:p>
          <w:p w14:paraId="14358859" w14:textId="77777777" w:rsidR="008D0A3C" w:rsidRDefault="00ED22DC"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8D0A3C">
              <w:rPr>
                <w:rFonts w:ascii="Times New Roman" w:hAnsi="Times New Roman" w:cs="Times New Roman"/>
                <w:i/>
                <w:iCs/>
                <w:sz w:val="18"/>
                <w:szCs w:val="18"/>
              </w:rPr>
              <w:t>Keywords:</w:t>
            </w:r>
            <w:r w:rsidRPr="008D0A3C">
              <w:rPr>
                <w:rFonts w:ascii="Times New Roman" w:hAnsi="Times New Roman" w:cs="Times New Roman"/>
                <w:sz w:val="18"/>
                <w:szCs w:val="18"/>
              </w:rPr>
              <w:t xml:space="preserve"> </w:t>
            </w:r>
          </w:p>
          <w:p w14:paraId="4CBFBB81" w14:textId="77777777" w:rsidR="00A63460" w:rsidRPr="00A63460" w:rsidRDefault="00A63460" w:rsidP="00A6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iCs/>
                <w:sz w:val="18"/>
                <w:szCs w:val="18"/>
              </w:rPr>
            </w:pPr>
            <w:r w:rsidRPr="00A63460">
              <w:rPr>
                <w:rFonts w:ascii="Times New Roman" w:hAnsi="Times New Roman" w:cs="Times New Roman"/>
                <w:i/>
                <w:iCs/>
                <w:sz w:val="18"/>
                <w:szCs w:val="18"/>
              </w:rPr>
              <w:t>Consumptive Behavior,</w:t>
            </w:r>
          </w:p>
          <w:p w14:paraId="72893022" w14:textId="77777777" w:rsidR="00A63460" w:rsidRPr="00A63460" w:rsidRDefault="00A63460" w:rsidP="00A6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iCs/>
                <w:sz w:val="18"/>
                <w:szCs w:val="18"/>
              </w:rPr>
            </w:pPr>
            <w:r w:rsidRPr="00A63460">
              <w:rPr>
                <w:rFonts w:ascii="Times New Roman" w:hAnsi="Times New Roman" w:cs="Times New Roman"/>
                <w:i/>
                <w:iCs/>
                <w:sz w:val="18"/>
                <w:szCs w:val="18"/>
              </w:rPr>
              <w:t xml:space="preserve">Place to go content, </w:t>
            </w:r>
          </w:p>
          <w:p w14:paraId="3E83B27B" w14:textId="77777777" w:rsidR="00A86656" w:rsidRDefault="00A63460" w:rsidP="00A86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iCs/>
                <w:sz w:val="18"/>
                <w:szCs w:val="18"/>
              </w:rPr>
            </w:pPr>
            <w:r w:rsidRPr="00A63460">
              <w:rPr>
                <w:rFonts w:ascii="Times New Roman" w:hAnsi="Times New Roman" w:cs="Times New Roman"/>
                <w:i/>
                <w:iCs/>
                <w:sz w:val="18"/>
                <w:szCs w:val="18"/>
              </w:rPr>
              <w:t>TikTok Platform</w:t>
            </w:r>
            <w:r w:rsidR="00161ED5">
              <w:rPr>
                <w:rFonts w:ascii="Times New Roman" w:hAnsi="Times New Roman" w:cs="Times New Roman"/>
                <w:i/>
                <w:iCs/>
                <w:sz w:val="18"/>
                <w:szCs w:val="18"/>
              </w:rPr>
              <w:t>.</w:t>
            </w:r>
          </w:p>
          <w:p w14:paraId="1E025CEB" w14:textId="679544FC" w:rsidR="00A86656" w:rsidRPr="00A86656" w:rsidRDefault="00A86656" w:rsidP="00A86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iCs/>
                <w:sz w:val="18"/>
                <w:szCs w:val="18"/>
              </w:rPr>
            </w:pPr>
            <w:r>
              <w:rPr>
                <w:rFonts w:ascii="Times New Roman" w:hAnsi="Times New Roman" w:cs="Times New Roman"/>
                <w:i/>
                <w:iCs/>
                <w:sz w:val="18"/>
                <w:szCs w:val="18"/>
              </w:rPr>
              <w:t>________________</w:t>
            </w:r>
          </w:p>
        </w:tc>
        <w:tc>
          <w:tcPr>
            <w:tcW w:w="7362" w:type="dxa"/>
            <w:gridSpan w:val="3"/>
          </w:tcPr>
          <w:p w14:paraId="309C37A3" w14:textId="740F46D9" w:rsidR="008D0A3C" w:rsidRPr="00ED22DC" w:rsidRDefault="00ED22DC" w:rsidP="00580B98">
            <w:pPr>
              <w:pStyle w:val="BasicParagraph"/>
              <w:suppressAutoHyphens/>
              <w:spacing w:line="240" w:lineRule="auto"/>
              <w:rPr>
                <w:rFonts w:ascii="Times New Roman" w:hAnsi="Times New Roman" w:cs="Times New Roman"/>
                <w:b/>
                <w:bCs/>
                <w:color w:val="auto"/>
                <w:position w:val="-18"/>
                <w:lang w:val="id-ID"/>
              </w:rPr>
            </w:pPr>
            <w:r w:rsidRPr="00ED22DC">
              <w:rPr>
                <w:rFonts w:ascii="Times New Roman" w:hAnsi="Times New Roman" w:cs="Times New Roman"/>
                <w:b/>
                <w:bCs/>
                <w:color w:val="auto"/>
                <w:position w:val="-18"/>
                <w:lang w:val="id-ID"/>
              </w:rPr>
              <w:t>Abstrak</w:t>
            </w:r>
          </w:p>
          <w:p w14:paraId="1C1ACB29" w14:textId="4E910FB4" w:rsidR="00ED22DC" w:rsidRPr="00A63460" w:rsidRDefault="00A63460" w:rsidP="00580B98">
            <w:pPr>
              <w:spacing w:line="240" w:lineRule="auto"/>
              <w:jc w:val="both"/>
              <w:rPr>
                <w:rFonts w:ascii="Times New Roman" w:hAnsi="Times New Roman" w:cs="Times New Roman"/>
                <w:bCs/>
                <w:sz w:val="20"/>
                <w:szCs w:val="20"/>
                <w:lang w:val="id-ID"/>
              </w:rPr>
            </w:pPr>
            <w:bookmarkStart w:id="1" w:name="_Hlk179579429"/>
            <w:r w:rsidRPr="00A63460">
              <w:rPr>
                <w:rFonts w:ascii="Times New Roman" w:hAnsi="Times New Roman" w:cs="Times New Roman"/>
                <w:bCs/>
                <w:sz w:val="20"/>
                <w:szCs w:val="20"/>
                <w:lang w:val="de-AT"/>
              </w:rPr>
              <w:t xml:space="preserve">Penelitian ini dilatarbelakangi oleh munculnya konten </w:t>
            </w:r>
            <w:r w:rsidRPr="00A63460">
              <w:rPr>
                <w:rFonts w:ascii="Times New Roman" w:hAnsi="Times New Roman" w:cs="Times New Roman"/>
                <w:bCs/>
                <w:i/>
                <w:sz w:val="20"/>
                <w:szCs w:val="20"/>
                <w:lang w:val="id-ID"/>
              </w:rPr>
              <w:t>place to go</w:t>
            </w:r>
            <w:r w:rsidRPr="00A63460">
              <w:rPr>
                <w:rFonts w:ascii="Times New Roman" w:hAnsi="Times New Roman" w:cs="Times New Roman"/>
                <w:bCs/>
                <w:sz w:val="20"/>
                <w:szCs w:val="20"/>
              </w:rPr>
              <w:t xml:space="preserve"> </w:t>
            </w:r>
            <w:r w:rsidRPr="00A63460">
              <w:rPr>
                <w:rFonts w:ascii="Times New Roman" w:hAnsi="Times New Roman" w:cs="Times New Roman"/>
                <w:bCs/>
                <w:sz w:val="20"/>
                <w:szCs w:val="20"/>
                <w:lang w:val="de-AT"/>
              </w:rPr>
              <w:t xml:space="preserve">yang sedang viral di TikTok. </w:t>
            </w:r>
            <w:r w:rsidRPr="00A63460">
              <w:rPr>
                <w:rFonts w:ascii="Times New Roman" w:hAnsi="Times New Roman" w:cs="Times New Roman"/>
                <w:bCs/>
                <w:sz w:val="20"/>
                <w:szCs w:val="20"/>
                <w:lang w:val="id-ID"/>
              </w:rPr>
              <w:t xml:space="preserve">Konten </w:t>
            </w:r>
            <w:r w:rsidRPr="00A63460">
              <w:rPr>
                <w:rFonts w:ascii="Times New Roman" w:hAnsi="Times New Roman" w:cs="Times New Roman"/>
                <w:bCs/>
                <w:i/>
                <w:sz w:val="20"/>
                <w:szCs w:val="20"/>
                <w:lang w:val="id-ID"/>
              </w:rPr>
              <w:t>place to go</w:t>
            </w:r>
            <w:r w:rsidRPr="00A63460">
              <w:rPr>
                <w:rFonts w:ascii="Times New Roman" w:hAnsi="Times New Roman" w:cs="Times New Roman"/>
                <w:bCs/>
                <w:sz w:val="20"/>
                <w:szCs w:val="20"/>
              </w:rPr>
              <w:t xml:space="preserve"> </w:t>
            </w:r>
            <w:r w:rsidRPr="00A63460">
              <w:rPr>
                <w:rFonts w:ascii="Times New Roman" w:hAnsi="Times New Roman" w:cs="Times New Roman"/>
                <w:bCs/>
                <w:sz w:val="20"/>
                <w:szCs w:val="20"/>
                <w:lang w:val="id-ID"/>
              </w:rPr>
              <w:t>artinya pergi ke suatu tempat</w:t>
            </w:r>
            <w:r w:rsidRPr="00A63460">
              <w:rPr>
                <w:rFonts w:ascii="Times New Roman" w:hAnsi="Times New Roman" w:cs="Times New Roman"/>
                <w:bCs/>
                <w:sz w:val="20"/>
                <w:szCs w:val="20"/>
              </w:rPr>
              <w:t xml:space="preserve">, konten </w:t>
            </w:r>
            <w:r w:rsidRPr="00A63460">
              <w:rPr>
                <w:rFonts w:ascii="Times New Roman" w:hAnsi="Times New Roman" w:cs="Times New Roman"/>
                <w:bCs/>
                <w:sz w:val="20"/>
                <w:szCs w:val="20"/>
                <w:lang w:val="id-ID"/>
              </w:rPr>
              <w:t xml:space="preserve">ini mereview tempat-tempat menarik untuk dikunjungi, seperti </w:t>
            </w:r>
            <w:r w:rsidRPr="00A63460">
              <w:rPr>
                <w:rFonts w:ascii="Times New Roman" w:hAnsi="Times New Roman" w:cs="Times New Roman"/>
                <w:bCs/>
                <w:i/>
                <w:sz w:val="20"/>
                <w:szCs w:val="20"/>
                <w:lang w:val="id-ID"/>
              </w:rPr>
              <w:t>coffee shop</w:t>
            </w:r>
            <w:r w:rsidRPr="00A63460">
              <w:rPr>
                <w:rFonts w:ascii="Times New Roman" w:hAnsi="Times New Roman" w:cs="Times New Roman"/>
                <w:bCs/>
                <w:sz w:val="20"/>
                <w:szCs w:val="20"/>
                <w:lang w:val="id-ID"/>
              </w:rPr>
              <w:t>, restoran, tempat wisata, pusat perbelanjaan, dan tempat hiburan lainnya</w:t>
            </w:r>
            <w:r w:rsidRPr="00A63460">
              <w:rPr>
                <w:rFonts w:ascii="Times New Roman" w:hAnsi="Times New Roman" w:cs="Times New Roman"/>
                <w:bCs/>
                <w:sz w:val="20"/>
                <w:szCs w:val="20"/>
              </w:rPr>
              <w:t xml:space="preserve">, </w:t>
            </w:r>
            <w:r w:rsidRPr="00A63460">
              <w:rPr>
                <w:rFonts w:ascii="Times New Roman" w:hAnsi="Times New Roman" w:cs="Times New Roman"/>
                <w:bCs/>
                <w:sz w:val="20"/>
                <w:szCs w:val="20"/>
                <w:lang w:val="id-ID"/>
              </w:rPr>
              <w:t xml:space="preserve">dikemas dengan visual menarik narasi yang persuasif, sehingga dapat mendorong </w:t>
            </w:r>
            <w:r w:rsidRPr="00A63460">
              <w:rPr>
                <w:rFonts w:ascii="Times New Roman" w:hAnsi="Times New Roman" w:cs="Times New Roman"/>
                <w:bCs/>
                <w:i/>
                <w:sz w:val="20"/>
                <w:szCs w:val="20"/>
                <w:lang w:val="id-ID"/>
              </w:rPr>
              <w:t xml:space="preserve">audience </w:t>
            </w:r>
            <w:r w:rsidRPr="00A63460">
              <w:rPr>
                <w:rFonts w:ascii="Times New Roman" w:hAnsi="Times New Roman" w:cs="Times New Roman"/>
                <w:bCs/>
                <w:sz w:val="20"/>
                <w:szCs w:val="20"/>
                <w:lang w:val="id-ID"/>
              </w:rPr>
              <w:t>untuk mengunjungi tempat-tempat tersebut</w:t>
            </w:r>
            <w:r w:rsidRPr="00A63460">
              <w:rPr>
                <w:rFonts w:ascii="Times New Roman" w:hAnsi="Times New Roman" w:cs="Times New Roman"/>
                <w:bCs/>
                <w:sz w:val="20"/>
                <w:szCs w:val="20"/>
              </w:rPr>
              <w:t>.</w:t>
            </w:r>
            <w:r w:rsidRPr="00A63460">
              <w:rPr>
                <w:rFonts w:ascii="Times New Roman" w:hAnsi="Times New Roman" w:cs="Times New Roman"/>
                <w:bCs/>
                <w:sz w:val="20"/>
                <w:szCs w:val="20"/>
                <w:lang w:val="de-AT"/>
              </w:rPr>
              <w:t xml:space="preserve"> Penelitian bertujuan untuk mengetahui </w:t>
            </w:r>
            <w:bookmarkStart w:id="2" w:name="_Hlk179581407"/>
            <w:r w:rsidRPr="00A63460">
              <w:rPr>
                <w:rFonts w:ascii="Times New Roman" w:hAnsi="Times New Roman" w:cs="Times New Roman"/>
                <w:bCs/>
                <w:sz w:val="20"/>
                <w:szCs w:val="20"/>
                <w:lang w:val="de-AT"/>
              </w:rPr>
              <w:t xml:space="preserve">latar belakang konten </w:t>
            </w:r>
            <w:r w:rsidRPr="00A63460">
              <w:rPr>
                <w:rFonts w:ascii="Times New Roman" w:hAnsi="Times New Roman" w:cs="Times New Roman"/>
                <w:bCs/>
                <w:i/>
                <w:iCs/>
                <w:sz w:val="20"/>
                <w:szCs w:val="20"/>
                <w:lang w:val="de-AT"/>
              </w:rPr>
              <w:t>place to go</w:t>
            </w:r>
            <w:r w:rsidRPr="00A63460">
              <w:rPr>
                <w:rFonts w:ascii="Times New Roman" w:hAnsi="Times New Roman" w:cs="Times New Roman"/>
                <w:bCs/>
                <w:sz w:val="20"/>
                <w:szCs w:val="20"/>
                <w:lang w:val="de-AT"/>
              </w:rPr>
              <w:t xml:space="preserve"> di TikTok sebagai pendorong perilaku konsumtif pada mahasiswa di Kota Semarang dan mengetahui bentuk perilaku konsumtif akibat konten </w:t>
            </w:r>
            <w:r w:rsidRPr="00A63460">
              <w:rPr>
                <w:rFonts w:ascii="Times New Roman" w:hAnsi="Times New Roman" w:cs="Times New Roman"/>
                <w:bCs/>
                <w:i/>
                <w:iCs/>
                <w:sz w:val="20"/>
                <w:szCs w:val="20"/>
                <w:lang w:val="de-AT"/>
              </w:rPr>
              <w:t>place to go</w:t>
            </w:r>
            <w:r w:rsidRPr="00A63460">
              <w:rPr>
                <w:rFonts w:ascii="Times New Roman" w:hAnsi="Times New Roman" w:cs="Times New Roman"/>
                <w:bCs/>
                <w:sz w:val="20"/>
                <w:szCs w:val="20"/>
                <w:lang w:val="de-AT"/>
              </w:rPr>
              <w:t xml:space="preserve"> pada mahasiswa di Kota Semarang. </w:t>
            </w:r>
            <w:bookmarkEnd w:id="2"/>
            <w:r w:rsidRPr="00A63460">
              <w:rPr>
                <w:rFonts w:ascii="Times New Roman" w:hAnsi="Times New Roman" w:cs="Times New Roman"/>
                <w:bCs/>
                <w:sz w:val="20"/>
                <w:szCs w:val="20"/>
                <w:lang w:val="de-AT"/>
              </w:rPr>
              <w:t>Penelitian ini menggunakan metode penelitian kualitatif dengan teknik pengumpulan data melalui observasi, wawancara, dan dokumentasi. Penelitian dianalisis menggunakan teori</w:t>
            </w:r>
            <w:r w:rsidRPr="00A63460">
              <w:rPr>
                <w:rFonts w:ascii="Times New Roman" w:hAnsi="Times New Roman" w:cs="Times New Roman"/>
                <w:bCs/>
                <w:sz w:val="20"/>
                <w:szCs w:val="20"/>
              </w:rPr>
              <w:t xml:space="preserve"> konsumsi Baudrillard yang membahas mengenai konsep simulacra dan hipperrealitas</w:t>
            </w:r>
            <w:r w:rsidRPr="00A63460">
              <w:rPr>
                <w:rFonts w:ascii="Times New Roman" w:hAnsi="Times New Roman" w:cs="Times New Roman"/>
                <w:bCs/>
                <w:sz w:val="20"/>
                <w:szCs w:val="20"/>
                <w:lang w:val="de-AT"/>
              </w:rPr>
              <w:t xml:space="preserve">. Hasil penelitian menunjukkan </w:t>
            </w:r>
            <w:r w:rsidRPr="00A63460">
              <w:rPr>
                <w:rFonts w:ascii="Times New Roman" w:hAnsi="Times New Roman" w:cs="Times New Roman"/>
                <w:bCs/>
                <w:sz w:val="20"/>
                <w:szCs w:val="20"/>
              </w:rPr>
              <w:t xml:space="preserve">bahwa 1) Latar belakang konten </w:t>
            </w:r>
            <w:r w:rsidRPr="00A63460">
              <w:rPr>
                <w:rFonts w:ascii="Times New Roman" w:hAnsi="Times New Roman" w:cs="Times New Roman"/>
                <w:bCs/>
                <w:i/>
                <w:iCs/>
                <w:sz w:val="20"/>
                <w:szCs w:val="20"/>
              </w:rPr>
              <w:t>place to go</w:t>
            </w:r>
            <w:r w:rsidRPr="00A63460">
              <w:rPr>
                <w:rFonts w:ascii="Times New Roman" w:hAnsi="Times New Roman" w:cs="Times New Roman"/>
                <w:bCs/>
                <w:sz w:val="20"/>
                <w:szCs w:val="20"/>
              </w:rPr>
              <w:t xml:space="preserve"> sebagai pendorong perilaku konsumtif yaitu (a) Visual, (b) Fitur interaktif, dan (c) Algoritma konten. 2) Bentuk-bentuk perilaku konsumtif akibat konten </w:t>
            </w:r>
            <w:r w:rsidRPr="00A63460">
              <w:rPr>
                <w:rFonts w:ascii="Times New Roman" w:hAnsi="Times New Roman" w:cs="Times New Roman"/>
                <w:bCs/>
                <w:i/>
                <w:iCs/>
                <w:sz w:val="20"/>
                <w:szCs w:val="20"/>
              </w:rPr>
              <w:t>place to go</w:t>
            </w:r>
            <w:r w:rsidRPr="00A63460">
              <w:rPr>
                <w:rFonts w:ascii="Times New Roman" w:hAnsi="Times New Roman" w:cs="Times New Roman"/>
                <w:bCs/>
                <w:sz w:val="20"/>
                <w:szCs w:val="20"/>
              </w:rPr>
              <w:t xml:space="preserve"> di TikTok yang dilakukan mahasiswa di Kota Semarang adalah (a) Perubahan frekuensi pengunjung, (b) FOMO (</w:t>
            </w:r>
            <w:r w:rsidRPr="00A63460">
              <w:rPr>
                <w:rFonts w:ascii="Times New Roman" w:hAnsi="Times New Roman" w:cs="Times New Roman"/>
                <w:bCs/>
                <w:i/>
                <w:iCs/>
                <w:sz w:val="20"/>
                <w:szCs w:val="20"/>
              </w:rPr>
              <w:t>Fear of Missing Out</w:t>
            </w:r>
            <w:r w:rsidRPr="00A63460">
              <w:rPr>
                <w:rFonts w:ascii="Times New Roman" w:hAnsi="Times New Roman" w:cs="Times New Roman"/>
                <w:bCs/>
                <w:sz w:val="20"/>
                <w:szCs w:val="20"/>
              </w:rPr>
              <w:t>), (c) Mengunjungi tempat bukan karena kebutuhan, dan (d) Perubahan pola pengeluaran.</w:t>
            </w:r>
            <w:r w:rsidRPr="00A63460">
              <w:rPr>
                <w:rFonts w:ascii="Times New Roman" w:hAnsi="Times New Roman" w:cs="Times New Roman"/>
                <w:bCs/>
                <w:sz w:val="20"/>
                <w:szCs w:val="20"/>
                <w:lang w:val="id"/>
              </w:rPr>
              <w:t xml:space="preserve"> </w:t>
            </w:r>
            <w:r w:rsidRPr="00A63460">
              <w:rPr>
                <w:rFonts w:ascii="Times New Roman" w:hAnsi="Times New Roman" w:cs="Times New Roman"/>
                <w:bCs/>
                <w:sz w:val="20"/>
                <w:szCs w:val="20"/>
              </w:rPr>
              <w:t xml:space="preserve">Hal-hal yang membuat mahasiswa dapat tertarik pada konten </w:t>
            </w:r>
            <w:r w:rsidRPr="00A63460">
              <w:rPr>
                <w:rFonts w:ascii="Times New Roman" w:hAnsi="Times New Roman" w:cs="Times New Roman"/>
                <w:bCs/>
                <w:i/>
                <w:iCs/>
                <w:sz w:val="20"/>
                <w:szCs w:val="20"/>
              </w:rPr>
              <w:t>place to go</w:t>
            </w:r>
            <w:r w:rsidRPr="00A63460">
              <w:rPr>
                <w:rFonts w:ascii="Times New Roman" w:hAnsi="Times New Roman" w:cs="Times New Roman"/>
                <w:bCs/>
                <w:sz w:val="20"/>
                <w:szCs w:val="20"/>
              </w:rPr>
              <w:t xml:space="preserve"> menunjukan adanya hipperrealitas yang dihasilkan oleh simulacra. Dari adanya hal tersebut yang akhirnya membuat mahasiswa mengkonsumsi suatu tanda atau citra yang melekat tapi bukan karena kebutuhan atau kegunaannya.</w:t>
            </w:r>
            <w:bookmarkEnd w:id="1"/>
          </w:p>
          <w:p w14:paraId="0EA63E40" w14:textId="77777777" w:rsidR="00ED22DC" w:rsidRPr="00ED22DC" w:rsidRDefault="00ED22DC" w:rsidP="00803098">
            <w:pPr>
              <w:spacing w:after="0" w:line="240" w:lineRule="auto"/>
              <w:jc w:val="both"/>
              <w:rPr>
                <w:rFonts w:ascii="Times New Roman" w:hAnsi="Times New Roman" w:cs="Times New Roman"/>
                <w:b/>
                <w:i/>
                <w:sz w:val="20"/>
                <w:szCs w:val="20"/>
              </w:rPr>
            </w:pPr>
            <w:r w:rsidRPr="00ED22DC">
              <w:rPr>
                <w:rFonts w:ascii="Times New Roman" w:hAnsi="Times New Roman" w:cs="Times New Roman"/>
                <w:b/>
                <w:i/>
                <w:sz w:val="20"/>
                <w:szCs w:val="20"/>
              </w:rPr>
              <w:t xml:space="preserve">Abstract </w:t>
            </w:r>
          </w:p>
          <w:p w14:paraId="367F650C" w14:textId="77777777" w:rsidR="00A63460" w:rsidRDefault="00A63460" w:rsidP="00A63460">
            <w:pPr>
              <w:spacing w:after="0" w:line="240" w:lineRule="auto"/>
              <w:jc w:val="both"/>
              <w:rPr>
                <w:rFonts w:ascii="Times New Roman" w:hAnsi="Times New Roman" w:cs="Times New Roman"/>
                <w:i/>
                <w:iCs/>
                <w:sz w:val="20"/>
                <w:szCs w:val="20"/>
                <w:lang w:val="en"/>
              </w:rPr>
            </w:pPr>
            <w:r w:rsidRPr="00A63460">
              <w:rPr>
                <w:rFonts w:ascii="Times New Roman" w:hAnsi="Times New Roman" w:cs="Times New Roman"/>
                <w:i/>
                <w:iCs/>
                <w:sz w:val="20"/>
                <w:szCs w:val="20"/>
                <w:lang w:val="de-AT"/>
              </w:rPr>
              <w:t>This research is motivated by the emergence of </w:t>
            </w:r>
            <w:r w:rsidRPr="00A63460">
              <w:rPr>
                <w:rFonts w:ascii="Times New Roman" w:hAnsi="Times New Roman" w:cs="Times New Roman"/>
                <w:i/>
                <w:iCs/>
                <w:sz w:val="20"/>
                <w:szCs w:val="20"/>
                <w:lang w:val="id-ID"/>
              </w:rPr>
              <w:t>place to go </w:t>
            </w:r>
            <w:r w:rsidRPr="00A63460">
              <w:rPr>
                <w:rFonts w:ascii="Times New Roman" w:hAnsi="Times New Roman" w:cs="Times New Roman"/>
                <w:i/>
                <w:iCs/>
                <w:sz w:val="20"/>
                <w:szCs w:val="20"/>
                <w:lang w:val="en"/>
              </w:rPr>
              <w:t>content </w:t>
            </w:r>
            <w:r w:rsidRPr="00A63460">
              <w:rPr>
                <w:rFonts w:ascii="Times New Roman" w:hAnsi="Times New Roman" w:cs="Times New Roman"/>
                <w:i/>
                <w:iCs/>
                <w:sz w:val="20"/>
                <w:szCs w:val="20"/>
                <w:lang w:val="de-AT"/>
              </w:rPr>
              <w:t>that is currently viral on TikTok. </w:t>
            </w:r>
            <w:r w:rsidRPr="00A63460">
              <w:rPr>
                <w:rFonts w:ascii="Times New Roman" w:hAnsi="Times New Roman" w:cs="Times New Roman"/>
                <w:i/>
                <w:iCs/>
                <w:sz w:val="20"/>
                <w:szCs w:val="20"/>
                <w:lang w:val="id-ID"/>
              </w:rPr>
              <w:t>Place to go </w:t>
            </w:r>
            <w:r w:rsidRPr="00A63460">
              <w:rPr>
                <w:rFonts w:ascii="Times New Roman" w:hAnsi="Times New Roman" w:cs="Times New Roman"/>
                <w:i/>
                <w:iCs/>
                <w:sz w:val="20"/>
                <w:szCs w:val="20"/>
                <w:lang w:val="en"/>
              </w:rPr>
              <w:t>content </w:t>
            </w:r>
            <w:r w:rsidRPr="00A63460">
              <w:rPr>
                <w:rFonts w:ascii="Times New Roman" w:hAnsi="Times New Roman" w:cs="Times New Roman"/>
                <w:i/>
                <w:iCs/>
                <w:sz w:val="20"/>
                <w:szCs w:val="20"/>
                <w:lang w:val="id-ID"/>
              </w:rPr>
              <w:t>means going somewhere</w:t>
            </w:r>
            <w:r w:rsidRPr="00A63460">
              <w:rPr>
                <w:rFonts w:ascii="Times New Roman" w:hAnsi="Times New Roman" w:cs="Times New Roman"/>
                <w:i/>
                <w:iCs/>
                <w:sz w:val="20"/>
                <w:szCs w:val="20"/>
              </w:rPr>
              <w:t>, this content </w:t>
            </w:r>
            <w:r w:rsidRPr="00A63460">
              <w:rPr>
                <w:rFonts w:ascii="Times New Roman" w:hAnsi="Times New Roman" w:cs="Times New Roman"/>
                <w:i/>
                <w:iCs/>
                <w:sz w:val="20"/>
                <w:szCs w:val="20"/>
                <w:lang w:val="id-ID"/>
              </w:rPr>
              <w:t>reviews interesting places to visit, such as coffee shops, restaurants, tourist attractions, shopping centers, and other entertainment places</w:t>
            </w:r>
            <w:r w:rsidRPr="00A63460">
              <w:rPr>
                <w:rFonts w:ascii="Times New Roman" w:hAnsi="Times New Roman" w:cs="Times New Roman"/>
                <w:i/>
                <w:iCs/>
                <w:sz w:val="20"/>
                <w:szCs w:val="20"/>
              </w:rPr>
              <w:t>, </w:t>
            </w:r>
            <w:r w:rsidRPr="00A63460">
              <w:rPr>
                <w:rFonts w:ascii="Times New Roman" w:hAnsi="Times New Roman" w:cs="Times New Roman"/>
                <w:i/>
                <w:iCs/>
                <w:sz w:val="20"/>
                <w:szCs w:val="20"/>
                <w:lang w:val="id-ID"/>
              </w:rPr>
              <w:t>packaged with attractive visuals with persuasive narratives, so that it can encourage the audience to visit these places</w:t>
            </w:r>
            <w:r w:rsidRPr="00A63460">
              <w:rPr>
                <w:rFonts w:ascii="Times New Roman" w:hAnsi="Times New Roman" w:cs="Times New Roman"/>
                <w:i/>
                <w:iCs/>
                <w:sz w:val="20"/>
                <w:szCs w:val="20"/>
              </w:rPr>
              <w:t>. </w:t>
            </w:r>
            <w:r w:rsidRPr="00A63460">
              <w:rPr>
                <w:rFonts w:ascii="Times New Roman" w:hAnsi="Times New Roman" w:cs="Times New Roman"/>
                <w:i/>
                <w:iCs/>
                <w:sz w:val="20"/>
                <w:szCs w:val="20"/>
                <w:lang w:val="en"/>
              </w:rPr>
              <w:t>The research aims to find out the background of place to go content on TikTok as a driver of consumptive behavior in students in Semarang City and to find out the form of consumptive behavior due to place to go content in students in Semarang City. This study uses a</w:t>
            </w:r>
            <w:r w:rsidRPr="00A63460">
              <w:rPr>
                <w:rFonts w:ascii="Times New Roman" w:hAnsi="Times New Roman" w:cs="Times New Roman"/>
                <w:i/>
                <w:iCs/>
                <w:sz w:val="20"/>
                <w:szCs w:val="20"/>
                <w:lang w:val="de-AT"/>
              </w:rPr>
              <w:t> </w:t>
            </w:r>
            <w:r w:rsidRPr="00A63460">
              <w:rPr>
                <w:rFonts w:ascii="Times New Roman" w:hAnsi="Times New Roman" w:cs="Times New Roman"/>
                <w:i/>
                <w:iCs/>
                <w:sz w:val="20"/>
                <w:szCs w:val="20"/>
                <w:lang w:val="en"/>
              </w:rPr>
              <w:t>qualitative research method with data collection techniques through observation, interviews, and documentation. The research was analyzed using </w:t>
            </w:r>
            <w:r w:rsidRPr="00A63460">
              <w:rPr>
                <w:rFonts w:ascii="Times New Roman" w:hAnsi="Times New Roman" w:cs="Times New Roman"/>
                <w:i/>
                <w:iCs/>
                <w:sz w:val="20"/>
                <w:szCs w:val="20"/>
              </w:rPr>
              <w:t>Baudrillard's theory of consumption which discusses the concepts of simulacra and hyperreality</w:t>
            </w:r>
            <w:r w:rsidRPr="00A63460">
              <w:rPr>
                <w:rFonts w:ascii="Times New Roman" w:hAnsi="Times New Roman" w:cs="Times New Roman"/>
                <w:i/>
                <w:iCs/>
                <w:sz w:val="20"/>
                <w:szCs w:val="20"/>
                <w:lang w:val="en"/>
              </w:rPr>
              <w:t>.</w:t>
            </w:r>
            <w:r w:rsidRPr="00A63460">
              <w:rPr>
                <w:rFonts w:ascii="Times New Roman" w:hAnsi="Times New Roman" w:cs="Times New Roman"/>
                <w:i/>
                <w:iCs/>
                <w:sz w:val="20"/>
                <w:szCs w:val="20"/>
                <w:lang w:val="de-AT"/>
              </w:rPr>
              <w:t> </w:t>
            </w:r>
            <w:r w:rsidRPr="00A63460">
              <w:rPr>
                <w:rFonts w:ascii="Times New Roman" w:hAnsi="Times New Roman" w:cs="Times New Roman"/>
                <w:i/>
                <w:iCs/>
                <w:sz w:val="20"/>
                <w:szCs w:val="20"/>
                <w:lang w:val="en"/>
              </w:rPr>
              <w:t>The results of the study show that 1) The background of place to go content as a driver of consumptive behavior is (a) Visual, (b) Interactive features, and (c) Content algorithm. 2) Forms of consumptive behavior due to place to go content on TikTok carried out by students in Semarang City are (a) Changes in the frequency of visitors, (b) FOMO (Fear of Missing Out), (c) Visiting places not out of necessity, and (d) Changes in spending patterns.</w:t>
            </w:r>
            <w:r w:rsidRPr="00A63460">
              <w:rPr>
                <w:rFonts w:ascii="Times New Roman" w:hAnsi="Times New Roman" w:cs="Times New Roman"/>
                <w:i/>
                <w:iCs/>
                <w:sz w:val="20"/>
                <w:szCs w:val="20"/>
              </w:rPr>
              <w:t> </w:t>
            </w:r>
            <w:r w:rsidRPr="00A63460">
              <w:rPr>
                <w:rFonts w:ascii="Times New Roman" w:hAnsi="Times New Roman" w:cs="Times New Roman"/>
                <w:i/>
                <w:iCs/>
                <w:sz w:val="20"/>
                <w:szCs w:val="20"/>
                <w:lang w:val="en"/>
              </w:rPr>
              <w:t>The things that make students interested in place to go content show the existence of hyperreality produced by simulacra. From this thing that finally makes students consume a sign or image that is attached but not because of its needs or uses</w:t>
            </w:r>
            <w:r>
              <w:rPr>
                <w:rFonts w:ascii="Times New Roman" w:hAnsi="Times New Roman" w:cs="Times New Roman"/>
                <w:i/>
                <w:iCs/>
                <w:sz w:val="20"/>
                <w:szCs w:val="20"/>
                <w:lang w:val="en"/>
              </w:rPr>
              <w:t>.</w:t>
            </w:r>
          </w:p>
          <w:p w14:paraId="4AC25DD1" w14:textId="77777777" w:rsidR="00A63460" w:rsidRDefault="00A63460" w:rsidP="00580B98">
            <w:pPr>
              <w:spacing w:after="0" w:line="240" w:lineRule="auto"/>
              <w:jc w:val="right"/>
              <w:rPr>
                <w:rFonts w:ascii="Times New Roman" w:hAnsi="Times New Roman" w:cs="Times New Roman"/>
                <w:i/>
                <w:iCs/>
                <w:sz w:val="20"/>
                <w:szCs w:val="20"/>
                <w:lang w:val="en"/>
              </w:rPr>
            </w:pPr>
          </w:p>
          <w:p w14:paraId="1D23B1A5" w14:textId="77777777" w:rsidR="00A63460" w:rsidRDefault="00A63460" w:rsidP="00580B98">
            <w:pPr>
              <w:spacing w:after="0" w:line="240" w:lineRule="auto"/>
              <w:jc w:val="right"/>
              <w:rPr>
                <w:rFonts w:ascii="Times New Roman" w:hAnsi="Times New Roman" w:cs="Times New Roman"/>
                <w:sz w:val="18"/>
                <w:szCs w:val="14"/>
              </w:rPr>
            </w:pPr>
          </w:p>
          <w:p w14:paraId="5153F87F" w14:textId="77777777" w:rsidR="00A63460" w:rsidRDefault="00A63460" w:rsidP="00580B98">
            <w:pPr>
              <w:spacing w:after="0" w:line="240" w:lineRule="auto"/>
              <w:jc w:val="right"/>
              <w:rPr>
                <w:rFonts w:ascii="Times New Roman" w:hAnsi="Times New Roman" w:cs="Times New Roman"/>
                <w:sz w:val="18"/>
                <w:szCs w:val="14"/>
              </w:rPr>
            </w:pPr>
          </w:p>
          <w:p w14:paraId="77D36E2B" w14:textId="7D62C607" w:rsidR="00ED22DC" w:rsidRPr="00ED22DC" w:rsidRDefault="00ED22DC" w:rsidP="00580B98">
            <w:pPr>
              <w:spacing w:after="0" w:line="240" w:lineRule="auto"/>
              <w:jc w:val="right"/>
              <w:rPr>
                <w:rFonts w:ascii="Times New Roman" w:hAnsi="Times New Roman" w:cs="Times New Roman"/>
                <w:i/>
                <w:sz w:val="18"/>
                <w:szCs w:val="18"/>
              </w:rPr>
            </w:pPr>
            <w:r w:rsidRPr="00ED22DC">
              <w:rPr>
                <w:rFonts w:ascii="Times New Roman" w:hAnsi="Times New Roman" w:cs="Times New Roman"/>
                <w:sz w:val="18"/>
                <w:szCs w:val="14"/>
              </w:rPr>
              <w:t>© 202</w:t>
            </w:r>
            <w:r w:rsidR="00161ED5">
              <w:rPr>
                <w:rFonts w:ascii="Times New Roman" w:hAnsi="Times New Roman" w:cs="Times New Roman"/>
                <w:sz w:val="18"/>
                <w:szCs w:val="14"/>
              </w:rPr>
              <w:t>4</w:t>
            </w:r>
            <w:r w:rsidRPr="00ED22DC">
              <w:rPr>
                <w:rFonts w:ascii="Times New Roman" w:hAnsi="Times New Roman" w:cs="Times New Roman"/>
                <w:sz w:val="18"/>
                <w:szCs w:val="14"/>
              </w:rPr>
              <w:t xml:space="preserve"> Universitas Negeri Semarang</w:t>
            </w:r>
          </w:p>
        </w:tc>
      </w:tr>
      <w:tr w:rsidR="007935F4" w:rsidRPr="002051B4" w14:paraId="3E6E137C" w14:textId="77777777" w:rsidTr="00D549FA">
        <w:trPr>
          <w:trHeight w:val="70"/>
        </w:trPr>
        <w:tc>
          <w:tcPr>
            <w:tcW w:w="4661" w:type="dxa"/>
            <w:gridSpan w:val="3"/>
            <w:tcBorders>
              <w:top w:val="single" w:sz="4" w:space="0" w:color="auto"/>
            </w:tcBorders>
            <w:shd w:val="clear" w:color="auto" w:fill="FFFFFF" w:themeFill="background1"/>
          </w:tcPr>
          <w:p w14:paraId="4E2D2D37"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4F792D">
              <w:rPr>
                <w:rFonts w:ascii="Times New Roman" w:hAnsi="Times New Roman" w:cs="Times New Roman"/>
                <w:color w:val="auto"/>
                <w:sz w:val="16"/>
                <w:szCs w:val="16"/>
                <w:vertAlign w:val="superscript"/>
              </w:rPr>
              <w:sym w:font="Wingdings" w:char="F02A"/>
            </w:r>
            <w:r w:rsidRPr="000A3B41">
              <w:rPr>
                <w:rFonts w:ascii="Times New Roman" w:hAnsi="Times New Roman" w:cs="Times New Roman"/>
                <w:color w:val="auto"/>
                <w:sz w:val="16"/>
                <w:szCs w:val="16"/>
                <w:lang w:val="fr-FR"/>
              </w:rPr>
              <w:t xml:space="preserve">Alamat korespondensi: </w:t>
            </w:r>
          </w:p>
          <w:p w14:paraId="362C711F" w14:textId="193FA6EC"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Gedung C6 Lantai 1 FIS</w:t>
            </w:r>
            <w:r w:rsidR="00B65D01">
              <w:rPr>
                <w:rFonts w:ascii="Times New Roman" w:hAnsi="Times New Roman" w:cs="Times New Roman"/>
                <w:color w:val="auto"/>
                <w:sz w:val="16"/>
                <w:szCs w:val="16"/>
                <w:lang w:val="id-ID"/>
              </w:rPr>
              <w:t>IP</w:t>
            </w:r>
            <w:r w:rsidRPr="000A3B41">
              <w:rPr>
                <w:rFonts w:ascii="Times New Roman" w:hAnsi="Times New Roman" w:cs="Times New Roman"/>
                <w:color w:val="auto"/>
                <w:sz w:val="16"/>
                <w:szCs w:val="16"/>
                <w:lang w:val="fr-FR"/>
              </w:rPr>
              <w:t xml:space="preserve"> Unnes </w:t>
            </w:r>
          </w:p>
          <w:p w14:paraId="61FC7971"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Kampus Sekaran, Gunungpati, Semarang, 50229</w:t>
            </w:r>
          </w:p>
          <w:p w14:paraId="716572F1" w14:textId="3497CA86" w:rsidR="00BA159B" w:rsidRPr="00E07DB4" w:rsidRDefault="007935F4" w:rsidP="00AF252F">
            <w:pPr>
              <w:pStyle w:val="BasicParagraph"/>
              <w:spacing w:line="276" w:lineRule="auto"/>
              <w:jc w:val="both"/>
              <w:rPr>
                <w:color w:val="0563C1" w:themeColor="hyperlink"/>
                <w:sz w:val="16"/>
                <w:szCs w:val="16"/>
                <w:u w:val="single"/>
                <w:lang w:val="fr-FR"/>
              </w:rPr>
            </w:pPr>
            <w:r w:rsidRPr="000A3B41">
              <w:rPr>
                <w:rFonts w:ascii="Times New Roman" w:hAnsi="Times New Roman" w:cs="Times New Roman"/>
                <w:color w:val="auto"/>
                <w:sz w:val="16"/>
                <w:szCs w:val="16"/>
                <w:lang w:val="fr-FR"/>
              </w:rPr>
              <w:t xml:space="preserve">   E-mail: </w:t>
            </w:r>
            <w:hyperlink r:id="rId11" w:history="1">
              <w:r w:rsidR="00BA159B" w:rsidRPr="00AF252F">
                <w:rPr>
                  <w:rStyle w:val="Hyperlink"/>
                  <w:color w:val="auto"/>
                  <w:sz w:val="16"/>
                  <w:szCs w:val="16"/>
                  <w:u w:val="none"/>
                  <w:lang w:val="fr-FR"/>
                </w:rPr>
                <w:t>unnessosant@gmail.com</w:t>
              </w:r>
            </w:hyperlink>
            <w:r w:rsidR="00F55887" w:rsidRPr="00AF252F">
              <w:rPr>
                <w:rStyle w:val="Hyperlink"/>
                <w:sz w:val="16"/>
                <w:szCs w:val="16"/>
                <w:u w:val="none"/>
                <w:lang w:val="fr-FR"/>
              </w:rPr>
              <w:tab/>
            </w:r>
          </w:p>
        </w:tc>
        <w:tc>
          <w:tcPr>
            <w:tcW w:w="4411" w:type="dxa"/>
            <w:gridSpan w:val="2"/>
            <w:tcBorders>
              <w:top w:val="single" w:sz="4" w:space="0" w:color="auto"/>
            </w:tcBorders>
          </w:tcPr>
          <w:p w14:paraId="2CC52BBD" w14:textId="77777777" w:rsidR="007935F4" w:rsidRDefault="007935F4" w:rsidP="007935F4">
            <w:pPr>
              <w:pStyle w:val="BasicParagraph"/>
              <w:tabs>
                <w:tab w:val="left" w:pos="3431"/>
                <w:tab w:val="right" w:pos="4823"/>
              </w:tabs>
              <w:spacing w:line="276" w:lineRule="auto"/>
              <w:jc w:val="right"/>
              <w:rPr>
                <w:rFonts w:ascii="Times New Roman" w:hAnsi="Times New Roman" w:cs="Times New Roman"/>
                <w:color w:val="auto"/>
                <w:sz w:val="18"/>
                <w:szCs w:val="18"/>
              </w:rPr>
            </w:pPr>
          </w:p>
          <w:p w14:paraId="5BF76F1A" w14:textId="023E5811" w:rsidR="00E5496D" w:rsidRPr="00E5496D" w:rsidRDefault="00E5496D" w:rsidP="00E5496D"/>
        </w:tc>
      </w:tr>
    </w:tbl>
    <w:p w14:paraId="00248955" w14:textId="4D0A7568" w:rsidR="002B153C" w:rsidRDefault="002B153C" w:rsidP="00F207D1">
      <w:pPr>
        <w:spacing w:after="0" w:line="240" w:lineRule="auto"/>
        <w:rPr>
          <w:rFonts w:ascii="Times New Roman" w:hAnsi="Times New Roman" w:cs="Times New Roman"/>
          <w:b/>
          <w:sz w:val="24"/>
          <w:szCs w:val="24"/>
          <w:lang w:val="id-ID"/>
        </w:rPr>
      </w:pPr>
      <w:r w:rsidRPr="0028065C">
        <w:rPr>
          <w:rFonts w:ascii="Times New Roman" w:hAnsi="Times New Roman" w:cs="Times New Roman"/>
          <w:b/>
          <w:sz w:val="24"/>
          <w:szCs w:val="24"/>
          <w:lang w:val="id-ID"/>
        </w:rPr>
        <w:lastRenderedPageBreak/>
        <w:t>PENDAHULUAN</w:t>
      </w:r>
    </w:p>
    <w:p w14:paraId="472A40F7" w14:textId="77777777" w:rsidR="00A63460" w:rsidRPr="00A63460" w:rsidRDefault="00A63460" w:rsidP="00A63460">
      <w:pPr>
        <w:spacing w:after="0" w:line="240" w:lineRule="auto"/>
        <w:ind w:firstLine="425"/>
        <w:jc w:val="both"/>
        <w:rPr>
          <w:rFonts w:ascii="Times New Roman" w:eastAsia="Calibri" w:hAnsi="Times New Roman" w:cs="Times New Roman"/>
          <w:b/>
          <w:bCs/>
          <w:sz w:val="24"/>
          <w:szCs w:val="24"/>
          <w:lang w:val="id"/>
        </w:rPr>
      </w:pPr>
      <w:r w:rsidRPr="00A63460">
        <w:rPr>
          <w:rFonts w:ascii="Times New Roman" w:eastAsia="Calibri" w:hAnsi="Times New Roman" w:cs="Times New Roman"/>
          <w:bCs/>
          <w:sz w:val="24"/>
          <w:szCs w:val="24"/>
          <w:lang w:val="de-AT"/>
        </w:rPr>
        <w:t>Seiring dengan kemajuan teknologi, berbagai media dapat digunakan manusia untuk dijadikan alat komunikasi, termasuk media sosial yang dapat diakses dengan mudah melalui internet. Secara umum, fungsi media sosial meliputi berbagi pesan dengan pengguna lain, yang berupa berita (informasi), gambar (foto), dan tautan video. Media sosial tidak hanya dapat diakses melalui komputer, tetapi juga melalui aplikasi di smartphone atau telepon pintar, yang memudahkan masyarakat untuk mengaksesnya secara mobile kapan saja dan di mana saja.</w:t>
      </w:r>
      <w:r w:rsidRPr="00A63460">
        <w:rPr>
          <w:rFonts w:ascii="Times New Roman" w:eastAsia="Calibri" w:hAnsi="Times New Roman" w:cs="Times New Roman"/>
          <w:b/>
          <w:bCs/>
          <w:sz w:val="24"/>
          <w:szCs w:val="24"/>
        </w:rPr>
        <w:t xml:space="preserve"> </w:t>
      </w:r>
      <w:r w:rsidRPr="00A63460">
        <w:rPr>
          <w:rFonts w:ascii="Times New Roman" w:eastAsia="Calibri" w:hAnsi="Times New Roman" w:cs="Times New Roman"/>
          <w:bCs/>
          <w:sz w:val="24"/>
          <w:szCs w:val="24"/>
        </w:rPr>
        <w:t xml:space="preserve">Berdasarkan </w:t>
      </w:r>
      <w:r w:rsidRPr="00A63460">
        <w:rPr>
          <w:rFonts w:ascii="Times New Roman" w:eastAsia="Calibri" w:hAnsi="Times New Roman" w:cs="Times New Roman"/>
          <w:bCs/>
          <w:sz w:val="24"/>
          <w:szCs w:val="24"/>
          <w:lang w:val="id"/>
        </w:rPr>
        <w:t xml:space="preserve">hasil survei </w:t>
      </w:r>
      <w:r w:rsidRPr="00A63460">
        <w:rPr>
          <w:rFonts w:ascii="Times New Roman" w:eastAsia="Calibri" w:hAnsi="Times New Roman" w:cs="Times New Roman"/>
          <w:bCs/>
          <w:sz w:val="24"/>
          <w:szCs w:val="24"/>
        </w:rPr>
        <w:t xml:space="preserve">oleh </w:t>
      </w:r>
      <w:r w:rsidRPr="00A63460">
        <w:rPr>
          <w:rFonts w:ascii="Times New Roman" w:eastAsia="Calibri" w:hAnsi="Times New Roman" w:cs="Times New Roman"/>
          <w:bCs/>
          <w:sz w:val="24"/>
          <w:szCs w:val="24"/>
          <w:lang w:val="id"/>
        </w:rPr>
        <w:t>Asosiasi Penyelenggara Jasa Internet Indonesia (APJII)</w:t>
      </w:r>
      <w:r w:rsidRPr="00A63460">
        <w:rPr>
          <w:rFonts w:ascii="Times New Roman" w:eastAsia="Calibri" w:hAnsi="Times New Roman" w:cs="Times New Roman"/>
          <w:bCs/>
          <w:sz w:val="24"/>
          <w:szCs w:val="24"/>
        </w:rPr>
        <w:t>,</w:t>
      </w:r>
      <w:r w:rsidRPr="00A63460">
        <w:rPr>
          <w:rFonts w:ascii="Times New Roman" w:eastAsia="Calibri" w:hAnsi="Times New Roman" w:cs="Times New Roman"/>
          <w:bCs/>
          <w:sz w:val="24"/>
          <w:szCs w:val="24"/>
          <w:lang w:val="id"/>
        </w:rPr>
        <w:t xml:space="preserve"> jumlah orang di Indonesia yang menggunakan internet mencapai 221.563.479 jiwa</w:t>
      </w:r>
      <w:r w:rsidRPr="00A63460">
        <w:rPr>
          <w:rFonts w:ascii="Times New Roman" w:eastAsia="Calibri" w:hAnsi="Times New Roman" w:cs="Times New Roman"/>
          <w:bCs/>
          <w:sz w:val="24"/>
          <w:szCs w:val="24"/>
        </w:rPr>
        <w:t xml:space="preserve"> </w:t>
      </w:r>
      <w:r w:rsidRPr="00A63460">
        <w:rPr>
          <w:rFonts w:ascii="Times New Roman" w:eastAsia="Calibri" w:hAnsi="Times New Roman" w:cs="Times New Roman"/>
          <w:bCs/>
          <w:sz w:val="24"/>
          <w:szCs w:val="24"/>
          <w:lang w:val="id"/>
        </w:rPr>
        <w:t>pada tahun 2024, penetrasi internet di negara tersebut</w:t>
      </w:r>
      <w:r w:rsidRPr="00A63460">
        <w:rPr>
          <w:rFonts w:ascii="Times New Roman" w:eastAsia="Calibri" w:hAnsi="Times New Roman" w:cs="Times New Roman"/>
          <w:bCs/>
          <w:sz w:val="24"/>
          <w:szCs w:val="24"/>
        </w:rPr>
        <w:t xml:space="preserve"> </w:t>
      </w:r>
      <w:r w:rsidRPr="00A63460">
        <w:rPr>
          <w:rFonts w:ascii="Times New Roman" w:eastAsia="Calibri" w:hAnsi="Times New Roman" w:cs="Times New Roman"/>
          <w:bCs/>
          <w:sz w:val="24"/>
          <w:szCs w:val="24"/>
          <w:lang w:val="id"/>
        </w:rPr>
        <w:t>menyentuh angka 79.5% dengan peningkatan sebanyak 1,4% dari tahun sebelumnya (APJII, 2024). Berdasarkan  data  tersebut  tingkat  penggunaan  internet  di  Indonesia akan  terus meningkat dalam  setiap  tahun</w:t>
      </w:r>
      <w:r w:rsidRPr="00A63460">
        <w:rPr>
          <w:rFonts w:ascii="Times New Roman" w:eastAsia="Calibri" w:hAnsi="Times New Roman" w:cs="Times New Roman"/>
          <w:bCs/>
          <w:sz w:val="24"/>
          <w:szCs w:val="24"/>
        </w:rPr>
        <w:t xml:space="preserve">, beberapa </w:t>
      </w:r>
      <w:r w:rsidRPr="00A63460">
        <w:rPr>
          <w:rFonts w:ascii="Times New Roman" w:eastAsia="Calibri" w:hAnsi="Times New Roman" w:cs="Times New Roman"/>
          <w:bCs/>
          <w:sz w:val="24"/>
          <w:szCs w:val="24"/>
          <w:lang w:val="id"/>
        </w:rPr>
        <w:t>platform  media  sosial  baru  seperti Instagram, Facebook,</w:t>
      </w:r>
      <w:r w:rsidRPr="00A63460">
        <w:rPr>
          <w:rFonts w:ascii="Times New Roman" w:eastAsia="Calibri" w:hAnsi="Times New Roman" w:cs="Times New Roman"/>
          <w:bCs/>
          <w:sz w:val="24"/>
          <w:szCs w:val="24"/>
        </w:rPr>
        <w:t xml:space="preserve"> </w:t>
      </w:r>
      <w:r w:rsidRPr="00A63460">
        <w:rPr>
          <w:rFonts w:ascii="Times New Roman" w:eastAsia="Calibri" w:hAnsi="Times New Roman" w:cs="Times New Roman"/>
          <w:bCs/>
          <w:sz w:val="24"/>
          <w:szCs w:val="24"/>
          <w:lang w:val="id"/>
        </w:rPr>
        <w:t>Twitter</w:t>
      </w:r>
      <w:r w:rsidRPr="00A63460">
        <w:rPr>
          <w:rFonts w:ascii="Times New Roman" w:eastAsia="Calibri" w:hAnsi="Times New Roman" w:cs="Times New Roman"/>
          <w:bCs/>
          <w:sz w:val="24"/>
          <w:szCs w:val="24"/>
        </w:rPr>
        <w:t xml:space="preserve"> d</w:t>
      </w:r>
      <w:r w:rsidRPr="00A63460">
        <w:rPr>
          <w:rFonts w:ascii="Times New Roman" w:eastAsia="Calibri" w:hAnsi="Times New Roman" w:cs="Times New Roman"/>
          <w:bCs/>
          <w:sz w:val="24"/>
          <w:szCs w:val="24"/>
          <w:lang w:val="id"/>
        </w:rPr>
        <w:t>an yang paling</w:t>
      </w:r>
      <w:r w:rsidRPr="00A63460">
        <w:rPr>
          <w:rFonts w:ascii="Times New Roman" w:eastAsia="Calibri" w:hAnsi="Times New Roman" w:cs="Times New Roman"/>
          <w:bCs/>
          <w:sz w:val="24"/>
          <w:szCs w:val="24"/>
        </w:rPr>
        <w:t xml:space="preserve"> </w:t>
      </w:r>
      <w:r w:rsidRPr="00A63460">
        <w:rPr>
          <w:rFonts w:ascii="Times New Roman" w:eastAsia="Calibri" w:hAnsi="Times New Roman" w:cs="Times New Roman"/>
          <w:bCs/>
          <w:sz w:val="24"/>
          <w:szCs w:val="24"/>
          <w:lang w:val="id"/>
        </w:rPr>
        <w:t>popular saat ini yaitu Tiktok.</w:t>
      </w:r>
      <w:r w:rsidRPr="00A63460">
        <w:rPr>
          <w:rFonts w:ascii="Times New Roman" w:eastAsia="Calibri" w:hAnsi="Times New Roman" w:cs="Times New Roman"/>
          <w:bCs/>
          <w:sz w:val="24"/>
          <w:szCs w:val="24"/>
        </w:rPr>
        <w:t xml:space="preserve"> </w:t>
      </w:r>
      <w:r w:rsidRPr="00A63460">
        <w:rPr>
          <w:rFonts w:ascii="Times New Roman" w:eastAsia="Calibri" w:hAnsi="Times New Roman" w:cs="Times New Roman"/>
          <w:bCs/>
          <w:sz w:val="24"/>
          <w:szCs w:val="24"/>
          <w:lang w:val="id"/>
        </w:rPr>
        <w:t xml:space="preserve">Media digital ini </w:t>
      </w:r>
      <w:r w:rsidRPr="00A63460">
        <w:rPr>
          <w:rFonts w:ascii="Times New Roman" w:eastAsia="Calibri" w:hAnsi="Times New Roman" w:cs="Times New Roman"/>
          <w:bCs/>
          <w:sz w:val="24"/>
          <w:szCs w:val="24"/>
        </w:rPr>
        <w:t xml:space="preserve">dapat </w:t>
      </w:r>
      <w:r w:rsidRPr="00A63460">
        <w:rPr>
          <w:rFonts w:ascii="Times New Roman" w:eastAsia="Calibri" w:hAnsi="Times New Roman" w:cs="Times New Roman"/>
          <w:bCs/>
          <w:sz w:val="24"/>
          <w:szCs w:val="24"/>
          <w:lang w:val="id"/>
        </w:rPr>
        <w:t xml:space="preserve">memunculkan sebuah </w:t>
      </w:r>
      <w:r w:rsidRPr="00A63460">
        <w:rPr>
          <w:rFonts w:ascii="Times New Roman" w:eastAsia="Calibri" w:hAnsi="Times New Roman" w:cs="Times New Roman"/>
          <w:bCs/>
          <w:i/>
          <w:sz w:val="24"/>
          <w:szCs w:val="24"/>
          <w:lang w:val="id"/>
        </w:rPr>
        <w:t xml:space="preserve">trend </w:t>
      </w:r>
      <w:r w:rsidRPr="00A63460">
        <w:rPr>
          <w:rFonts w:ascii="Times New Roman" w:eastAsia="Calibri" w:hAnsi="Times New Roman" w:cs="Times New Roman"/>
          <w:bCs/>
          <w:sz w:val="24"/>
          <w:szCs w:val="24"/>
          <w:lang w:val="id"/>
        </w:rPr>
        <w:t xml:space="preserve">atau budaya populer yang mengikuti pengembangan </w:t>
      </w:r>
      <w:r w:rsidRPr="00A63460">
        <w:rPr>
          <w:rFonts w:ascii="Times New Roman" w:eastAsia="Calibri" w:hAnsi="Times New Roman" w:cs="Times New Roman"/>
          <w:bCs/>
          <w:sz w:val="24"/>
          <w:szCs w:val="24"/>
        </w:rPr>
        <w:t>z</w:t>
      </w:r>
      <w:r w:rsidRPr="00A63460">
        <w:rPr>
          <w:rFonts w:ascii="Times New Roman" w:eastAsia="Calibri" w:hAnsi="Times New Roman" w:cs="Times New Roman"/>
          <w:bCs/>
          <w:sz w:val="24"/>
          <w:szCs w:val="24"/>
          <w:lang w:val="id"/>
        </w:rPr>
        <w:t>aman.</w:t>
      </w:r>
      <w:r w:rsidRPr="00A63460">
        <w:rPr>
          <w:rFonts w:ascii="Times New Roman" w:eastAsia="Calibri" w:hAnsi="Times New Roman" w:cs="Times New Roman"/>
          <w:b/>
          <w:bCs/>
          <w:sz w:val="24"/>
          <w:szCs w:val="24"/>
          <w:lang w:val="id"/>
        </w:rPr>
        <w:t xml:space="preserve"> </w:t>
      </w:r>
    </w:p>
    <w:p w14:paraId="3B0B1F4B" w14:textId="77777777" w:rsidR="00A63460" w:rsidRPr="00A63460" w:rsidRDefault="00A63460" w:rsidP="00A63460">
      <w:pPr>
        <w:spacing w:after="0" w:line="240" w:lineRule="auto"/>
        <w:ind w:firstLine="425"/>
        <w:jc w:val="both"/>
        <w:rPr>
          <w:rFonts w:ascii="Times New Roman" w:eastAsia="Calibri" w:hAnsi="Times New Roman" w:cs="Times New Roman"/>
          <w:b/>
          <w:bCs/>
          <w:sz w:val="24"/>
          <w:szCs w:val="24"/>
          <w:lang w:val="id"/>
        </w:rPr>
      </w:pPr>
      <w:r w:rsidRPr="00A63460">
        <w:rPr>
          <w:rFonts w:ascii="Times New Roman" w:eastAsia="Calibri" w:hAnsi="Times New Roman" w:cs="Times New Roman"/>
          <w:bCs/>
          <w:sz w:val="24"/>
          <w:szCs w:val="24"/>
          <w:lang w:val="id"/>
        </w:rPr>
        <w:t>TikTok merupakan salah satu platform media sosial yang keberadaannya sangat digemari oleh masyarakat serta perkembangannya sangat pesat di dunia. Berkembangnya media sosial TikTok sangat menarik minat masyarakat Indonesia karena para pengguna bebas untuk memilih beragam konten yang disajikan para</w:t>
      </w:r>
      <w:r w:rsidRPr="00A63460">
        <w:rPr>
          <w:rFonts w:ascii="Times New Roman" w:eastAsia="Calibri" w:hAnsi="Times New Roman" w:cs="Times New Roman"/>
          <w:bCs/>
          <w:sz w:val="24"/>
          <w:szCs w:val="24"/>
        </w:rPr>
        <w:t xml:space="preserve"> kreator</w:t>
      </w:r>
      <w:r w:rsidRPr="00A63460">
        <w:rPr>
          <w:rFonts w:ascii="Times New Roman" w:eastAsia="Calibri" w:hAnsi="Times New Roman" w:cs="Times New Roman"/>
          <w:bCs/>
          <w:sz w:val="24"/>
          <w:szCs w:val="24"/>
          <w:lang w:val="id"/>
        </w:rPr>
        <w:t>. TikTok memungkinkan penggunanya untuk merekam dan membagikan kreativitasnya melalui ponsel pintar</w:t>
      </w:r>
      <w:r w:rsidRPr="00A63460">
        <w:rPr>
          <w:rFonts w:ascii="Times New Roman" w:eastAsia="Calibri" w:hAnsi="Times New Roman" w:cs="Times New Roman"/>
          <w:bCs/>
          <w:sz w:val="24"/>
          <w:szCs w:val="24"/>
        </w:rPr>
        <w:t>.</w:t>
      </w:r>
      <w:r w:rsidRPr="00A63460">
        <w:rPr>
          <w:rFonts w:ascii="Times New Roman" w:eastAsia="Calibri" w:hAnsi="Times New Roman" w:cs="Times New Roman"/>
          <w:bCs/>
          <w:sz w:val="24"/>
          <w:szCs w:val="24"/>
          <w:lang w:val="id"/>
        </w:rPr>
        <w:t xml:space="preserve"> </w:t>
      </w:r>
      <w:r w:rsidRPr="00A63460">
        <w:rPr>
          <w:rFonts w:ascii="Times New Roman" w:eastAsia="Calibri" w:hAnsi="Times New Roman" w:cs="Times New Roman"/>
          <w:bCs/>
          <w:sz w:val="24"/>
          <w:szCs w:val="24"/>
          <w:lang w:val="en-ID"/>
        </w:rPr>
        <w:t xml:space="preserve">Berdasarkan laporan </w:t>
      </w:r>
      <w:r w:rsidRPr="00A63460">
        <w:rPr>
          <w:rFonts w:ascii="Times New Roman" w:eastAsia="Calibri" w:hAnsi="Times New Roman" w:cs="Times New Roman"/>
          <w:bCs/>
          <w:i/>
          <w:iCs/>
          <w:sz w:val="24"/>
          <w:szCs w:val="24"/>
          <w:lang w:val="en-ID"/>
        </w:rPr>
        <w:t>We Are Social</w:t>
      </w:r>
      <w:r w:rsidRPr="00A63460">
        <w:rPr>
          <w:rFonts w:ascii="Times New Roman" w:eastAsia="Calibri" w:hAnsi="Times New Roman" w:cs="Times New Roman"/>
          <w:bCs/>
          <w:sz w:val="24"/>
          <w:szCs w:val="24"/>
          <w:lang w:val="en-ID"/>
        </w:rPr>
        <w:t xml:space="preserve">, jumlah pengguna TikTok di dunia diperkirakan </w:t>
      </w:r>
      <w:bookmarkStart w:id="3" w:name="_Hlk177845707"/>
      <w:r w:rsidRPr="00A63460">
        <w:rPr>
          <w:rFonts w:ascii="Times New Roman" w:eastAsia="Calibri" w:hAnsi="Times New Roman" w:cs="Times New Roman"/>
          <w:bCs/>
          <w:sz w:val="24"/>
          <w:szCs w:val="24"/>
          <w:lang w:val="en-ID"/>
        </w:rPr>
        <w:t>mencapai 1,58 miliar pengguna pada April 2024.</w:t>
      </w:r>
      <w:bookmarkEnd w:id="3"/>
      <w:r w:rsidRPr="00A63460">
        <w:rPr>
          <w:rFonts w:ascii="Times New Roman" w:eastAsia="Calibri" w:hAnsi="Times New Roman" w:cs="Times New Roman"/>
          <w:bCs/>
          <w:sz w:val="24"/>
          <w:szCs w:val="24"/>
          <w:lang w:val="en-ID"/>
        </w:rPr>
        <w:t xml:space="preserve"> Mayoritas penggunanya adalah masyarakat berusia 18-34 tahun. Pengguna TikTok paling banyak berasal dari Indonesia. Tercatat, ada 127,5 juta pengguna TikTok yang berasal dari Indonesia pada bulan April 2024 (Datareportal, 2024).</w:t>
      </w:r>
    </w:p>
    <w:p w14:paraId="34BC58BD" w14:textId="77777777" w:rsidR="00A63460" w:rsidRPr="00A63460" w:rsidRDefault="00A63460" w:rsidP="00A63460">
      <w:pPr>
        <w:spacing w:after="0" w:line="240" w:lineRule="auto"/>
        <w:ind w:firstLine="425"/>
        <w:jc w:val="both"/>
        <w:rPr>
          <w:rFonts w:ascii="Times New Roman" w:eastAsia="Calibri" w:hAnsi="Times New Roman" w:cs="Times New Roman"/>
          <w:bCs/>
          <w:sz w:val="24"/>
          <w:szCs w:val="24"/>
        </w:rPr>
      </w:pPr>
      <w:r w:rsidRPr="00A63460">
        <w:rPr>
          <w:rFonts w:ascii="Times New Roman" w:eastAsia="Calibri" w:hAnsi="Times New Roman" w:cs="Times New Roman"/>
          <w:bCs/>
          <w:sz w:val="24"/>
          <w:szCs w:val="24"/>
        </w:rPr>
        <w:t xml:space="preserve">Salah satu ciri khas TikTok yaitu </w:t>
      </w:r>
      <w:r w:rsidRPr="00A63460">
        <w:rPr>
          <w:rFonts w:ascii="Times New Roman" w:eastAsia="Calibri" w:hAnsi="Times New Roman" w:cs="Times New Roman"/>
          <w:bCs/>
          <w:sz w:val="24"/>
          <w:szCs w:val="24"/>
          <w:lang w:val="id"/>
        </w:rPr>
        <w:t>algoritma dalam halaman utamanya yang bernama “</w:t>
      </w:r>
      <w:r w:rsidRPr="00A63460">
        <w:rPr>
          <w:rFonts w:ascii="Times New Roman" w:eastAsia="Calibri" w:hAnsi="Times New Roman" w:cs="Times New Roman"/>
          <w:bCs/>
          <w:i/>
          <w:iCs/>
          <w:sz w:val="24"/>
          <w:szCs w:val="24"/>
          <w:lang w:val="id"/>
        </w:rPr>
        <w:t>For You</w:t>
      </w:r>
      <w:r w:rsidRPr="00A63460">
        <w:rPr>
          <w:rFonts w:ascii="Times New Roman" w:eastAsia="Calibri" w:hAnsi="Times New Roman" w:cs="Times New Roman"/>
          <w:bCs/>
          <w:sz w:val="24"/>
          <w:szCs w:val="24"/>
          <w:lang w:val="id"/>
        </w:rPr>
        <w:t>” atau disingkat FYP (</w:t>
      </w:r>
      <w:r w:rsidRPr="00A63460">
        <w:rPr>
          <w:rFonts w:ascii="Times New Roman" w:eastAsia="Calibri" w:hAnsi="Times New Roman" w:cs="Times New Roman"/>
          <w:bCs/>
          <w:i/>
          <w:iCs/>
          <w:sz w:val="24"/>
          <w:szCs w:val="24"/>
          <w:lang w:val="id"/>
        </w:rPr>
        <w:t>For You Page</w:t>
      </w:r>
      <w:r w:rsidRPr="00A63460">
        <w:rPr>
          <w:rFonts w:ascii="Times New Roman" w:eastAsia="Calibri" w:hAnsi="Times New Roman" w:cs="Times New Roman"/>
          <w:bCs/>
          <w:sz w:val="24"/>
          <w:szCs w:val="24"/>
          <w:lang w:val="id"/>
        </w:rPr>
        <w:t>)</w:t>
      </w:r>
      <w:r w:rsidRPr="00A63460">
        <w:rPr>
          <w:rFonts w:ascii="Times New Roman" w:eastAsia="Calibri" w:hAnsi="Times New Roman" w:cs="Times New Roman"/>
          <w:bCs/>
          <w:sz w:val="24"/>
          <w:szCs w:val="24"/>
        </w:rPr>
        <w:t xml:space="preserve"> </w:t>
      </w:r>
      <w:r w:rsidRPr="00A63460">
        <w:rPr>
          <w:rFonts w:ascii="Times New Roman" w:eastAsia="Calibri" w:hAnsi="Times New Roman" w:cs="Times New Roman"/>
          <w:bCs/>
          <w:sz w:val="24"/>
          <w:szCs w:val="24"/>
          <w:lang w:val="id"/>
        </w:rPr>
        <w:t xml:space="preserve">yang </w:t>
      </w:r>
      <w:r w:rsidRPr="00A63460">
        <w:rPr>
          <w:rFonts w:ascii="Times New Roman" w:eastAsia="Calibri" w:hAnsi="Times New Roman" w:cs="Times New Roman"/>
          <w:bCs/>
          <w:sz w:val="24"/>
          <w:szCs w:val="24"/>
        </w:rPr>
        <w:t>muncul di setiap beranda akun pengguna TikTok karena k</w:t>
      </w:r>
      <w:r w:rsidRPr="00A63460">
        <w:rPr>
          <w:rFonts w:ascii="Times New Roman" w:eastAsia="Calibri" w:hAnsi="Times New Roman" w:cs="Times New Roman"/>
          <w:bCs/>
          <w:sz w:val="24"/>
          <w:szCs w:val="24"/>
          <w:lang w:val="id"/>
        </w:rPr>
        <w:t xml:space="preserve">onten </w:t>
      </w:r>
      <w:r w:rsidRPr="00A63460">
        <w:rPr>
          <w:rFonts w:ascii="Times New Roman" w:eastAsia="Calibri" w:hAnsi="Times New Roman" w:cs="Times New Roman"/>
          <w:bCs/>
          <w:sz w:val="24"/>
          <w:szCs w:val="24"/>
        </w:rPr>
        <w:t xml:space="preserve">tersebut </w:t>
      </w:r>
      <w:r w:rsidRPr="00A63460">
        <w:rPr>
          <w:rFonts w:ascii="Times New Roman" w:eastAsia="Calibri" w:hAnsi="Times New Roman" w:cs="Times New Roman"/>
          <w:bCs/>
          <w:sz w:val="24"/>
          <w:szCs w:val="24"/>
          <w:lang w:val="id"/>
        </w:rPr>
        <w:t>menarik</w:t>
      </w:r>
      <w:r w:rsidRPr="00A63460">
        <w:rPr>
          <w:rFonts w:ascii="Times New Roman" w:eastAsia="Calibri" w:hAnsi="Times New Roman" w:cs="Times New Roman"/>
          <w:bCs/>
          <w:sz w:val="24"/>
          <w:szCs w:val="24"/>
        </w:rPr>
        <w:t xml:space="preserve">, </w:t>
      </w:r>
      <w:r w:rsidRPr="00A63460">
        <w:rPr>
          <w:rFonts w:ascii="Times New Roman" w:eastAsia="Calibri" w:hAnsi="Times New Roman" w:cs="Times New Roman"/>
          <w:bCs/>
          <w:sz w:val="24"/>
          <w:szCs w:val="24"/>
          <w:lang w:val="id"/>
        </w:rPr>
        <w:t>sering kali mendapatkan banyak perhatian dan dibagikan secara luas</w:t>
      </w:r>
      <w:r w:rsidRPr="00A63460">
        <w:rPr>
          <w:rFonts w:ascii="Times New Roman" w:eastAsia="Calibri" w:hAnsi="Times New Roman" w:cs="Times New Roman"/>
          <w:bCs/>
          <w:sz w:val="24"/>
          <w:szCs w:val="24"/>
        </w:rPr>
        <w:t xml:space="preserve"> sampai jutaan kali pengguna, </w:t>
      </w:r>
      <w:r w:rsidRPr="00A63460">
        <w:rPr>
          <w:rFonts w:ascii="Times New Roman" w:eastAsia="Calibri" w:hAnsi="Times New Roman" w:cs="Times New Roman"/>
          <w:bCs/>
          <w:sz w:val="24"/>
          <w:szCs w:val="24"/>
          <w:lang w:val="id"/>
        </w:rPr>
        <w:t xml:space="preserve">mencapai </w:t>
      </w:r>
      <w:r w:rsidRPr="00A63460">
        <w:rPr>
          <w:rFonts w:ascii="Times New Roman" w:eastAsia="Calibri" w:hAnsi="Times New Roman" w:cs="Times New Roman"/>
          <w:bCs/>
          <w:sz w:val="24"/>
          <w:szCs w:val="24"/>
        </w:rPr>
        <w:t xml:space="preserve">milyaran </w:t>
      </w:r>
      <w:r w:rsidRPr="00A63460">
        <w:rPr>
          <w:rFonts w:ascii="Times New Roman" w:eastAsia="Calibri" w:hAnsi="Times New Roman" w:cs="Times New Roman"/>
          <w:bCs/>
          <w:sz w:val="24"/>
          <w:szCs w:val="24"/>
          <w:lang w:val="id"/>
        </w:rPr>
        <w:t>penonton</w:t>
      </w:r>
      <w:r w:rsidRPr="00A63460">
        <w:rPr>
          <w:rFonts w:ascii="Times New Roman" w:eastAsia="Calibri" w:hAnsi="Times New Roman" w:cs="Times New Roman"/>
          <w:bCs/>
          <w:sz w:val="24"/>
          <w:szCs w:val="24"/>
        </w:rPr>
        <w:t>, dan ribuan yang berkomentar pada konten tersebut</w:t>
      </w:r>
      <w:r w:rsidRPr="00A63460">
        <w:rPr>
          <w:rFonts w:ascii="Times New Roman" w:eastAsia="Calibri" w:hAnsi="Times New Roman" w:cs="Times New Roman"/>
          <w:bCs/>
          <w:sz w:val="24"/>
          <w:szCs w:val="24"/>
          <w:lang w:val="id"/>
        </w:rPr>
        <w:t xml:space="preserve">. </w:t>
      </w:r>
      <w:r w:rsidRPr="00A63460">
        <w:rPr>
          <w:rFonts w:ascii="Times New Roman" w:eastAsia="Calibri" w:hAnsi="Times New Roman" w:cs="Times New Roman"/>
          <w:bCs/>
          <w:sz w:val="24"/>
          <w:szCs w:val="24"/>
        </w:rPr>
        <w:t xml:space="preserve">Tiktok memiliki ciri khas sendiri yaitu video yang diunggah oleh Tiktok memiliki </w:t>
      </w:r>
      <w:r w:rsidRPr="00A63460">
        <w:rPr>
          <w:rFonts w:ascii="Times New Roman" w:eastAsia="Calibri" w:hAnsi="Times New Roman" w:cs="Times New Roman"/>
          <w:bCs/>
          <w:i/>
          <w:iCs/>
          <w:sz w:val="24"/>
          <w:szCs w:val="24"/>
        </w:rPr>
        <w:t>watermark</w:t>
      </w:r>
      <w:r w:rsidRPr="00A63460">
        <w:rPr>
          <w:rFonts w:ascii="Times New Roman" w:eastAsia="Calibri" w:hAnsi="Times New Roman" w:cs="Times New Roman"/>
          <w:bCs/>
          <w:sz w:val="24"/>
          <w:szCs w:val="24"/>
        </w:rPr>
        <w:t xml:space="preserve"> berupa </w:t>
      </w:r>
      <w:r w:rsidRPr="00A63460">
        <w:rPr>
          <w:rFonts w:ascii="Times New Roman" w:eastAsia="Calibri" w:hAnsi="Times New Roman" w:cs="Times New Roman"/>
          <w:bCs/>
          <w:i/>
          <w:iCs/>
          <w:sz w:val="24"/>
          <w:szCs w:val="24"/>
        </w:rPr>
        <w:t>username</w:t>
      </w:r>
      <w:r w:rsidRPr="00A63460">
        <w:rPr>
          <w:rFonts w:ascii="Times New Roman" w:eastAsia="Calibri" w:hAnsi="Times New Roman" w:cs="Times New Roman"/>
          <w:bCs/>
          <w:sz w:val="24"/>
          <w:szCs w:val="24"/>
        </w:rPr>
        <w:t xml:space="preserve"> yang membedakan dengan aplikasi lain. </w:t>
      </w:r>
      <w:r w:rsidRPr="00A63460">
        <w:rPr>
          <w:rFonts w:ascii="Times New Roman" w:eastAsia="Calibri" w:hAnsi="Times New Roman" w:cs="Times New Roman"/>
          <w:bCs/>
          <w:sz w:val="24"/>
          <w:szCs w:val="24"/>
          <w:lang w:val="id"/>
        </w:rPr>
        <w:t xml:space="preserve">Algoritma TikTok yang canggih memastikan bahwa video yang potensial untuk menjadi viral ditampilkan kepada </w:t>
      </w:r>
      <w:r w:rsidRPr="00A63460">
        <w:rPr>
          <w:rFonts w:ascii="Times New Roman" w:eastAsia="Calibri" w:hAnsi="Times New Roman" w:cs="Times New Roman"/>
          <w:bCs/>
          <w:i/>
          <w:iCs/>
          <w:sz w:val="24"/>
          <w:szCs w:val="24"/>
          <w:lang w:val="id"/>
        </w:rPr>
        <w:t>audiens</w:t>
      </w:r>
      <w:r w:rsidRPr="00A63460">
        <w:rPr>
          <w:rFonts w:ascii="Times New Roman" w:eastAsia="Calibri" w:hAnsi="Times New Roman" w:cs="Times New Roman"/>
          <w:bCs/>
          <w:sz w:val="24"/>
          <w:szCs w:val="24"/>
          <w:lang w:val="id"/>
        </w:rPr>
        <w:t xml:space="preserve">, meningkatkan peluang untuk mendapatkan popularitas. </w:t>
      </w:r>
      <w:r w:rsidRPr="00A63460">
        <w:rPr>
          <w:rFonts w:ascii="Times New Roman" w:eastAsia="Calibri" w:hAnsi="Times New Roman" w:cs="Times New Roman"/>
          <w:bCs/>
          <w:sz w:val="24"/>
          <w:szCs w:val="24"/>
        </w:rPr>
        <w:t xml:space="preserve">Fitur </w:t>
      </w:r>
      <w:r w:rsidRPr="00A63460">
        <w:rPr>
          <w:rFonts w:ascii="Times New Roman" w:eastAsia="Calibri" w:hAnsi="Times New Roman" w:cs="Times New Roman"/>
          <w:bCs/>
          <w:sz w:val="24"/>
          <w:szCs w:val="24"/>
          <w:lang w:val="id"/>
        </w:rPr>
        <w:t>interaktif mendorong pengguna untuk berpartisipasi dalam tren, tantangan, dan kolaborasi, menciptakan siklus konten yang terus berkembang dan menarik. TikTok sudah membentuk wadah terbaru, dimana tren baru muncul</w:t>
      </w:r>
      <w:r w:rsidRPr="00A63460">
        <w:rPr>
          <w:rFonts w:ascii="Times New Roman" w:eastAsia="Calibri" w:hAnsi="Times New Roman" w:cs="Times New Roman"/>
          <w:bCs/>
          <w:sz w:val="24"/>
          <w:szCs w:val="24"/>
        </w:rPr>
        <w:t xml:space="preserve"> dan </w:t>
      </w:r>
      <w:r w:rsidRPr="00A63460">
        <w:rPr>
          <w:rFonts w:ascii="Times New Roman" w:eastAsia="Calibri" w:hAnsi="Times New Roman" w:cs="Times New Roman"/>
          <w:bCs/>
          <w:sz w:val="24"/>
          <w:szCs w:val="24"/>
          <w:lang w:val="id"/>
        </w:rPr>
        <w:t>pemak</w:t>
      </w:r>
      <w:r w:rsidRPr="00A63460">
        <w:rPr>
          <w:rFonts w:ascii="Times New Roman" w:eastAsia="Calibri" w:hAnsi="Times New Roman" w:cs="Times New Roman"/>
          <w:bCs/>
          <w:sz w:val="24"/>
          <w:szCs w:val="24"/>
        </w:rPr>
        <w:t>aian TikTok</w:t>
      </w:r>
      <w:r w:rsidRPr="00A63460">
        <w:rPr>
          <w:rFonts w:ascii="Times New Roman" w:eastAsia="Calibri" w:hAnsi="Times New Roman" w:cs="Times New Roman"/>
          <w:bCs/>
          <w:sz w:val="24"/>
          <w:szCs w:val="24"/>
          <w:lang w:val="id"/>
        </w:rPr>
        <w:t xml:space="preserve"> </w:t>
      </w:r>
      <w:r w:rsidRPr="00A63460">
        <w:rPr>
          <w:rFonts w:ascii="Times New Roman" w:eastAsia="Calibri" w:hAnsi="Times New Roman" w:cs="Times New Roman"/>
          <w:bCs/>
          <w:sz w:val="24"/>
          <w:szCs w:val="24"/>
        </w:rPr>
        <w:t xml:space="preserve">dapat </w:t>
      </w:r>
      <w:r w:rsidRPr="00A63460">
        <w:rPr>
          <w:rFonts w:ascii="Times New Roman" w:eastAsia="Calibri" w:hAnsi="Times New Roman" w:cs="Times New Roman"/>
          <w:bCs/>
          <w:sz w:val="24"/>
          <w:szCs w:val="24"/>
          <w:lang w:val="id"/>
        </w:rPr>
        <w:t>membentuk tren sendiri</w:t>
      </w:r>
      <w:bookmarkStart w:id="4" w:name="_Hlk175778231"/>
      <w:r w:rsidRPr="00A63460">
        <w:rPr>
          <w:rFonts w:ascii="Times New Roman" w:eastAsia="Calibri" w:hAnsi="Times New Roman" w:cs="Times New Roman"/>
          <w:bCs/>
          <w:sz w:val="24"/>
          <w:szCs w:val="24"/>
        </w:rPr>
        <w:t xml:space="preserve">. </w:t>
      </w:r>
      <w:r w:rsidRPr="00A63460">
        <w:rPr>
          <w:rFonts w:ascii="Times New Roman" w:eastAsia="Calibri" w:hAnsi="Times New Roman" w:cs="Times New Roman"/>
          <w:bCs/>
          <w:sz w:val="24"/>
          <w:szCs w:val="24"/>
          <w:lang w:val="id"/>
        </w:rPr>
        <w:t xml:space="preserve">Salah satu tren yang sedang berkembang di TikTok adalah konten </w:t>
      </w:r>
      <w:r w:rsidRPr="00A63460">
        <w:rPr>
          <w:rFonts w:ascii="Times New Roman" w:eastAsia="Calibri" w:hAnsi="Times New Roman" w:cs="Times New Roman"/>
          <w:bCs/>
          <w:i/>
          <w:sz w:val="24"/>
          <w:szCs w:val="24"/>
          <w:lang w:val="id"/>
        </w:rPr>
        <w:t>place to go</w:t>
      </w:r>
      <w:r w:rsidRPr="00A63460">
        <w:rPr>
          <w:rFonts w:ascii="Times New Roman" w:eastAsia="Calibri" w:hAnsi="Times New Roman" w:cs="Times New Roman"/>
          <w:bCs/>
          <w:sz w:val="24"/>
          <w:szCs w:val="24"/>
        </w:rPr>
        <w:t xml:space="preserve">, yang </w:t>
      </w:r>
      <w:r w:rsidRPr="00A63460">
        <w:rPr>
          <w:rFonts w:ascii="Times New Roman" w:eastAsia="Calibri" w:hAnsi="Times New Roman" w:cs="Times New Roman"/>
          <w:bCs/>
          <w:sz w:val="24"/>
          <w:szCs w:val="24"/>
          <w:lang w:val="id"/>
        </w:rPr>
        <w:t>artinya pergi ke suatu tempat</w:t>
      </w:r>
      <w:r w:rsidRPr="00A63460">
        <w:rPr>
          <w:rFonts w:ascii="Times New Roman" w:eastAsia="Calibri" w:hAnsi="Times New Roman" w:cs="Times New Roman"/>
          <w:bCs/>
          <w:sz w:val="24"/>
          <w:szCs w:val="24"/>
        </w:rPr>
        <w:t xml:space="preserve">. Konten </w:t>
      </w:r>
      <w:r w:rsidRPr="00A63460">
        <w:rPr>
          <w:rFonts w:ascii="Times New Roman" w:eastAsia="Calibri" w:hAnsi="Times New Roman" w:cs="Times New Roman"/>
          <w:bCs/>
          <w:i/>
          <w:iCs/>
          <w:sz w:val="24"/>
          <w:szCs w:val="24"/>
        </w:rPr>
        <w:t>place to go</w:t>
      </w:r>
      <w:r w:rsidRPr="00A63460">
        <w:rPr>
          <w:rFonts w:ascii="Times New Roman" w:eastAsia="Calibri" w:hAnsi="Times New Roman" w:cs="Times New Roman"/>
          <w:bCs/>
          <w:sz w:val="24"/>
          <w:szCs w:val="24"/>
        </w:rPr>
        <w:t xml:space="preserve"> sedang viral </w:t>
      </w:r>
      <w:r w:rsidRPr="00A63460">
        <w:rPr>
          <w:rFonts w:ascii="Times New Roman" w:eastAsia="Calibri" w:hAnsi="Times New Roman" w:cs="Times New Roman"/>
          <w:bCs/>
          <w:sz w:val="24"/>
          <w:szCs w:val="24"/>
          <w:lang w:val="id"/>
        </w:rPr>
        <w:t xml:space="preserve">di media sosial TikTok. Berdasarkan data pencarian pada </w:t>
      </w:r>
      <w:r w:rsidRPr="00A63460">
        <w:rPr>
          <w:rFonts w:ascii="Times New Roman" w:eastAsia="Calibri" w:hAnsi="Times New Roman" w:cs="Times New Roman"/>
          <w:bCs/>
          <w:sz w:val="24"/>
          <w:szCs w:val="24"/>
        </w:rPr>
        <w:t xml:space="preserve">April </w:t>
      </w:r>
      <w:r w:rsidRPr="00A63460">
        <w:rPr>
          <w:rFonts w:ascii="Times New Roman" w:eastAsia="Calibri" w:hAnsi="Times New Roman" w:cs="Times New Roman"/>
          <w:bCs/>
          <w:sz w:val="24"/>
          <w:szCs w:val="24"/>
          <w:lang w:val="id"/>
        </w:rPr>
        <w:t>202</w:t>
      </w:r>
      <w:r w:rsidRPr="00A63460">
        <w:rPr>
          <w:rFonts w:ascii="Times New Roman" w:eastAsia="Calibri" w:hAnsi="Times New Roman" w:cs="Times New Roman"/>
          <w:bCs/>
          <w:sz w:val="24"/>
          <w:szCs w:val="24"/>
        </w:rPr>
        <w:t>4</w:t>
      </w:r>
      <w:r w:rsidRPr="00A63460">
        <w:rPr>
          <w:rFonts w:ascii="Times New Roman" w:eastAsia="Calibri" w:hAnsi="Times New Roman" w:cs="Times New Roman"/>
          <w:bCs/>
          <w:sz w:val="24"/>
          <w:szCs w:val="24"/>
          <w:lang w:val="id"/>
        </w:rPr>
        <w:t xml:space="preserve"> melalui aplikasi TikTok</w:t>
      </w:r>
      <w:r w:rsidRPr="00A63460">
        <w:rPr>
          <w:rFonts w:ascii="Times New Roman" w:eastAsia="Calibri" w:hAnsi="Times New Roman" w:cs="Times New Roman"/>
          <w:bCs/>
          <w:sz w:val="24"/>
          <w:szCs w:val="24"/>
        </w:rPr>
        <w:t>, k</w:t>
      </w:r>
      <w:r w:rsidRPr="00A63460">
        <w:rPr>
          <w:rFonts w:ascii="Times New Roman" w:eastAsia="Calibri" w:hAnsi="Times New Roman" w:cs="Times New Roman"/>
          <w:bCs/>
          <w:sz w:val="24"/>
          <w:szCs w:val="24"/>
          <w:lang w:val="id"/>
        </w:rPr>
        <w:t>onten ini</w:t>
      </w:r>
      <w:r w:rsidRPr="00A63460">
        <w:rPr>
          <w:rFonts w:ascii="Times New Roman" w:eastAsia="Calibri" w:hAnsi="Times New Roman" w:cs="Times New Roman"/>
          <w:bCs/>
          <w:sz w:val="24"/>
          <w:szCs w:val="24"/>
        </w:rPr>
        <w:t xml:space="preserve"> mencapai jutaan tayangan, disukai dan di</w:t>
      </w:r>
      <w:r w:rsidRPr="00A63460">
        <w:rPr>
          <w:rFonts w:ascii="Times New Roman" w:eastAsia="Calibri" w:hAnsi="Times New Roman" w:cs="Times New Roman"/>
          <w:bCs/>
          <w:i/>
          <w:iCs/>
          <w:sz w:val="24"/>
          <w:szCs w:val="24"/>
        </w:rPr>
        <w:t xml:space="preserve"> share</w:t>
      </w:r>
      <w:r w:rsidRPr="00A63460">
        <w:rPr>
          <w:rFonts w:ascii="Times New Roman" w:eastAsia="Calibri" w:hAnsi="Times New Roman" w:cs="Times New Roman"/>
          <w:bCs/>
          <w:sz w:val="24"/>
          <w:szCs w:val="24"/>
        </w:rPr>
        <w:t xml:space="preserve"> sampai ribuan pengguna. Konten ini</w:t>
      </w:r>
      <w:r w:rsidRPr="00A63460">
        <w:rPr>
          <w:rFonts w:ascii="Times New Roman" w:eastAsia="Calibri" w:hAnsi="Times New Roman" w:cs="Times New Roman"/>
          <w:bCs/>
          <w:sz w:val="24"/>
          <w:szCs w:val="24"/>
          <w:lang w:val="id"/>
        </w:rPr>
        <w:t xml:space="preserve"> mereview tempat-tempat menarik untuk dikunjungi, seperti </w:t>
      </w:r>
      <w:r w:rsidRPr="00A63460">
        <w:rPr>
          <w:rFonts w:ascii="Times New Roman" w:eastAsia="Calibri" w:hAnsi="Times New Roman" w:cs="Times New Roman"/>
          <w:bCs/>
          <w:i/>
          <w:sz w:val="24"/>
          <w:szCs w:val="24"/>
          <w:lang w:val="id"/>
        </w:rPr>
        <w:t>coffee shop</w:t>
      </w:r>
      <w:r w:rsidRPr="00A63460">
        <w:rPr>
          <w:rFonts w:ascii="Times New Roman" w:eastAsia="Calibri" w:hAnsi="Times New Roman" w:cs="Times New Roman"/>
          <w:bCs/>
          <w:sz w:val="24"/>
          <w:szCs w:val="24"/>
          <w:lang w:val="id"/>
        </w:rPr>
        <w:t>, restoran, tempat wisata, pusat perbelanjaan, dan tempat hiburan lainnya.</w:t>
      </w:r>
      <w:bookmarkEnd w:id="4"/>
      <w:r w:rsidRPr="00A63460">
        <w:rPr>
          <w:rFonts w:ascii="Times New Roman" w:eastAsia="Calibri" w:hAnsi="Times New Roman" w:cs="Times New Roman"/>
          <w:bCs/>
          <w:sz w:val="24"/>
          <w:szCs w:val="24"/>
        </w:rPr>
        <w:t xml:space="preserve"> </w:t>
      </w:r>
      <w:r w:rsidRPr="00A63460">
        <w:rPr>
          <w:rFonts w:ascii="Times New Roman" w:eastAsia="Calibri" w:hAnsi="Times New Roman" w:cs="Times New Roman"/>
          <w:bCs/>
          <w:sz w:val="24"/>
          <w:szCs w:val="24"/>
          <w:lang w:val="id"/>
        </w:rPr>
        <w:t xml:space="preserve">Tidak sedikit </w:t>
      </w:r>
      <w:r w:rsidRPr="00A63460">
        <w:rPr>
          <w:rFonts w:ascii="Times New Roman" w:eastAsia="Calibri" w:hAnsi="Times New Roman" w:cs="Times New Roman"/>
          <w:bCs/>
          <w:sz w:val="24"/>
          <w:szCs w:val="24"/>
        </w:rPr>
        <w:t xml:space="preserve">pengguna TikTok </w:t>
      </w:r>
      <w:r w:rsidRPr="00A63460">
        <w:rPr>
          <w:rFonts w:ascii="Times New Roman" w:eastAsia="Calibri" w:hAnsi="Times New Roman" w:cs="Times New Roman"/>
          <w:bCs/>
          <w:sz w:val="24"/>
          <w:szCs w:val="24"/>
          <w:lang w:val="id"/>
        </w:rPr>
        <w:t xml:space="preserve">yang menjadi </w:t>
      </w:r>
      <w:r w:rsidRPr="00A63460">
        <w:rPr>
          <w:rFonts w:ascii="Times New Roman" w:eastAsia="Calibri" w:hAnsi="Times New Roman" w:cs="Times New Roman"/>
          <w:bCs/>
          <w:i/>
          <w:sz w:val="24"/>
          <w:szCs w:val="24"/>
          <w:lang w:val="id"/>
        </w:rPr>
        <w:t>influencer &amp;</w:t>
      </w:r>
      <w:r w:rsidRPr="00A63460">
        <w:rPr>
          <w:rFonts w:ascii="Times New Roman" w:eastAsia="Calibri" w:hAnsi="Times New Roman" w:cs="Times New Roman"/>
          <w:bCs/>
          <w:sz w:val="24"/>
          <w:szCs w:val="24"/>
          <w:lang w:val="id"/>
        </w:rPr>
        <w:t xml:space="preserve"> konten kreator guna mereview </w:t>
      </w:r>
      <w:r w:rsidRPr="00A63460">
        <w:rPr>
          <w:rFonts w:ascii="Times New Roman" w:eastAsia="Calibri" w:hAnsi="Times New Roman" w:cs="Times New Roman"/>
          <w:bCs/>
          <w:i/>
          <w:sz w:val="24"/>
          <w:szCs w:val="24"/>
          <w:lang w:val="id"/>
        </w:rPr>
        <w:t xml:space="preserve">coffee shop </w:t>
      </w:r>
      <w:r w:rsidRPr="00A63460">
        <w:rPr>
          <w:rFonts w:ascii="Times New Roman" w:eastAsia="Calibri" w:hAnsi="Times New Roman" w:cs="Times New Roman"/>
          <w:bCs/>
          <w:sz w:val="24"/>
          <w:szCs w:val="24"/>
          <w:lang w:val="id"/>
        </w:rPr>
        <w:t xml:space="preserve">atau menjual produk serta menawarkan beragam </w:t>
      </w:r>
      <w:r w:rsidRPr="00A63460">
        <w:rPr>
          <w:rFonts w:ascii="Times New Roman" w:eastAsia="Calibri" w:hAnsi="Times New Roman" w:cs="Times New Roman"/>
          <w:bCs/>
          <w:i/>
          <w:iCs/>
          <w:sz w:val="24"/>
          <w:szCs w:val="24"/>
          <w:lang w:val="id"/>
        </w:rPr>
        <w:t>brand</w:t>
      </w:r>
      <w:r w:rsidRPr="00A63460">
        <w:rPr>
          <w:rFonts w:ascii="Times New Roman" w:eastAsia="Calibri" w:hAnsi="Times New Roman" w:cs="Times New Roman"/>
          <w:bCs/>
          <w:sz w:val="24"/>
          <w:szCs w:val="24"/>
          <w:lang w:val="id"/>
        </w:rPr>
        <w:t xml:space="preserve"> yang bisa membuat </w:t>
      </w:r>
      <w:r w:rsidRPr="00A63460">
        <w:rPr>
          <w:rFonts w:ascii="Times New Roman" w:eastAsia="Calibri" w:hAnsi="Times New Roman" w:cs="Times New Roman"/>
          <w:bCs/>
          <w:sz w:val="24"/>
          <w:szCs w:val="24"/>
        </w:rPr>
        <w:t xml:space="preserve">pengguna tertarik </w:t>
      </w:r>
      <w:r w:rsidRPr="00A63460">
        <w:rPr>
          <w:rFonts w:ascii="Times New Roman" w:eastAsia="Calibri" w:hAnsi="Times New Roman" w:cs="Times New Roman"/>
          <w:bCs/>
          <w:sz w:val="24"/>
          <w:szCs w:val="24"/>
          <w:lang w:val="id"/>
        </w:rPr>
        <w:t>untuk mengujungi tempat atau membeli produk yang direkomendasikan oleh konten kreator TikTok</w:t>
      </w:r>
      <w:r w:rsidRPr="00A63460">
        <w:rPr>
          <w:rFonts w:ascii="Times New Roman" w:eastAsia="Calibri" w:hAnsi="Times New Roman" w:cs="Times New Roman"/>
          <w:bCs/>
          <w:sz w:val="24"/>
          <w:szCs w:val="24"/>
        </w:rPr>
        <w:t>.</w:t>
      </w:r>
    </w:p>
    <w:p w14:paraId="38A511FE" w14:textId="77777777" w:rsidR="00A63460" w:rsidRPr="00A63460" w:rsidRDefault="00A63460" w:rsidP="00A63460">
      <w:pPr>
        <w:spacing w:after="0" w:line="240" w:lineRule="auto"/>
        <w:ind w:firstLine="425"/>
        <w:jc w:val="both"/>
        <w:rPr>
          <w:rFonts w:ascii="Times New Roman" w:eastAsia="Calibri" w:hAnsi="Times New Roman" w:cs="Times New Roman"/>
          <w:bCs/>
          <w:sz w:val="24"/>
          <w:szCs w:val="24"/>
        </w:rPr>
      </w:pPr>
      <w:r w:rsidRPr="00A63460">
        <w:rPr>
          <w:rFonts w:ascii="Times New Roman" w:eastAsia="Calibri" w:hAnsi="Times New Roman" w:cs="Times New Roman"/>
          <w:bCs/>
          <w:sz w:val="24"/>
          <w:szCs w:val="24"/>
          <w:lang w:val="id"/>
        </w:rPr>
        <w:t xml:space="preserve">Konten </w:t>
      </w:r>
      <w:r w:rsidRPr="00A63460">
        <w:rPr>
          <w:rFonts w:ascii="Times New Roman" w:eastAsia="Calibri" w:hAnsi="Times New Roman" w:cs="Times New Roman"/>
          <w:bCs/>
          <w:sz w:val="24"/>
          <w:szCs w:val="24"/>
        </w:rPr>
        <w:t>k</w:t>
      </w:r>
      <w:r w:rsidRPr="00A63460">
        <w:rPr>
          <w:rFonts w:ascii="Times New Roman" w:eastAsia="Calibri" w:hAnsi="Times New Roman" w:cs="Times New Roman"/>
          <w:bCs/>
          <w:sz w:val="24"/>
          <w:szCs w:val="24"/>
          <w:lang w:val="id"/>
        </w:rPr>
        <w:t xml:space="preserve">reator diTikTok memakai hastag </w:t>
      </w:r>
      <w:r w:rsidRPr="00A63460">
        <w:rPr>
          <w:rFonts w:ascii="Times New Roman" w:eastAsia="Calibri" w:hAnsi="Times New Roman" w:cs="Times New Roman"/>
          <w:bCs/>
          <w:i/>
          <w:sz w:val="24"/>
          <w:szCs w:val="24"/>
          <w:lang w:val="id"/>
        </w:rPr>
        <w:t>place to go</w:t>
      </w:r>
      <w:r w:rsidRPr="00A63460">
        <w:rPr>
          <w:rFonts w:ascii="Times New Roman" w:eastAsia="Calibri" w:hAnsi="Times New Roman" w:cs="Times New Roman"/>
          <w:bCs/>
          <w:sz w:val="24"/>
          <w:szCs w:val="24"/>
          <w:lang w:val="id"/>
        </w:rPr>
        <w:t xml:space="preserve"> agar mudah ditemui oleh pengguna TikTok yang ingin mencari rekomendasi kuliner, </w:t>
      </w:r>
      <w:r w:rsidRPr="00A63460">
        <w:rPr>
          <w:rFonts w:ascii="Times New Roman" w:eastAsia="Calibri" w:hAnsi="Times New Roman" w:cs="Times New Roman"/>
          <w:bCs/>
          <w:i/>
          <w:sz w:val="24"/>
          <w:szCs w:val="24"/>
          <w:lang w:val="id"/>
        </w:rPr>
        <w:t>coffee shop</w:t>
      </w:r>
      <w:r w:rsidRPr="00A63460">
        <w:rPr>
          <w:rFonts w:ascii="Times New Roman" w:eastAsia="Calibri" w:hAnsi="Times New Roman" w:cs="Times New Roman"/>
          <w:bCs/>
          <w:sz w:val="24"/>
          <w:szCs w:val="24"/>
          <w:lang w:val="id"/>
        </w:rPr>
        <w:t xml:space="preserve">, dan tempat wisata yang dikemas dengan visual yang menarik dan narasi yang persuasif, sehingga dapat mendorong </w:t>
      </w:r>
      <w:r w:rsidRPr="00A63460">
        <w:rPr>
          <w:rFonts w:ascii="Times New Roman" w:eastAsia="Calibri" w:hAnsi="Times New Roman" w:cs="Times New Roman"/>
          <w:bCs/>
          <w:i/>
          <w:sz w:val="24"/>
          <w:szCs w:val="24"/>
          <w:lang w:val="id"/>
        </w:rPr>
        <w:t xml:space="preserve">audience </w:t>
      </w:r>
      <w:r w:rsidRPr="00A63460">
        <w:rPr>
          <w:rFonts w:ascii="Times New Roman" w:eastAsia="Calibri" w:hAnsi="Times New Roman" w:cs="Times New Roman"/>
          <w:bCs/>
          <w:sz w:val="24"/>
          <w:szCs w:val="24"/>
          <w:lang w:val="id"/>
        </w:rPr>
        <w:t>untuk mengunjungi tempat-tempat tersebut</w:t>
      </w:r>
      <w:r w:rsidRPr="00A63460">
        <w:rPr>
          <w:rFonts w:ascii="Times New Roman" w:eastAsia="Calibri" w:hAnsi="Times New Roman" w:cs="Times New Roman"/>
          <w:bCs/>
          <w:sz w:val="24"/>
          <w:szCs w:val="24"/>
        </w:rPr>
        <w:t>,</w:t>
      </w:r>
      <w:r w:rsidRPr="00A63460">
        <w:rPr>
          <w:rFonts w:ascii="Times New Roman" w:eastAsia="Calibri" w:hAnsi="Times New Roman" w:cs="Times New Roman"/>
          <w:bCs/>
          <w:sz w:val="24"/>
          <w:szCs w:val="24"/>
          <w:lang w:val="id"/>
        </w:rPr>
        <w:t xml:space="preserve"> dengan tidak langsung bisa mengembangkan rasa keyakinan tiap individu </w:t>
      </w:r>
      <w:r w:rsidRPr="00A63460">
        <w:rPr>
          <w:rFonts w:ascii="Times New Roman" w:eastAsia="Calibri" w:hAnsi="Times New Roman" w:cs="Times New Roman"/>
          <w:bCs/>
          <w:sz w:val="24"/>
          <w:szCs w:val="24"/>
        </w:rPr>
        <w:t xml:space="preserve">untuk </w:t>
      </w:r>
      <w:r w:rsidRPr="00A63460">
        <w:rPr>
          <w:rFonts w:ascii="Times New Roman" w:eastAsia="Calibri" w:hAnsi="Times New Roman" w:cs="Times New Roman"/>
          <w:bCs/>
          <w:sz w:val="24"/>
          <w:szCs w:val="24"/>
          <w:lang w:val="id"/>
        </w:rPr>
        <w:t xml:space="preserve">mendatanginya, maka </w:t>
      </w:r>
      <w:r w:rsidRPr="00A63460">
        <w:rPr>
          <w:rFonts w:ascii="Times New Roman" w:eastAsia="Calibri" w:hAnsi="Times New Roman" w:cs="Times New Roman"/>
          <w:bCs/>
          <w:sz w:val="24"/>
          <w:szCs w:val="24"/>
        </w:rPr>
        <w:t xml:space="preserve">menjadikan </w:t>
      </w:r>
      <w:r w:rsidRPr="00A63460">
        <w:rPr>
          <w:rFonts w:ascii="Times New Roman" w:eastAsia="Calibri" w:hAnsi="Times New Roman" w:cs="Times New Roman"/>
          <w:bCs/>
          <w:sz w:val="24"/>
          <w:szCs w:val="24"/>
          <w:lang w:val="id"/>
        </w:rPr>
        <w:t>tiap individu cenderung merubah gaya serta pola kehidupanya</w:t>
      </w:r>
      <w:r w:rsidRPr="00A63460">
        <w:rPr>
          <w:rFonts w:ascii="Times New Roman" w:eastAsia="Calibri" w:hAnsi="Times New Roman" w:cs="Times New Roman"/>
          <w:bCs/>
          <w:sz w:val="24"/>
          <w:szCs w:val="24"/>
        </w:rPr>
        <w:t xml:space="preserve">. Hal ini </w:t>
      </w:r>
      <w:r w:rsidRPr="00A63460">
        <w:rPr>
          <w:rFonts w:ascii="Times New Roman" w:eastAsia="Calibri" w:hAnsi="Times New Roman" w:cs="Times New Roman"/>
          <w:bCs/>
          <w:sz w:val="24"/>
          <w:szCs w:val="24"/>
          <w:lang w:val="id"/>
        </w:rPr>
        <w:t xml:space="preserve">selaras dari </w:t>
      </w:r>
      <w:r w:rsidRPr="00A63460">
        <w:rPr>
          <w:rFonts w:ascii="Times New Roman" w:eastAsia="Calibri" w:hAnsi="Times New Roman" w:cs="Times New Roman"/>
          <w:bCs/>
          <w:sz w:val="24"/>
          <w:szCs w:val="24"/>
        </w:rPr>
        <w:t xml:space="preserve">penelitian </w:t>
      </w:r>
      <w:r w:rsidRPr="00A63460">
        <w:rPr>
          <w:rFonts w:ascii="Times New Roman" w:eastAsia="Calibri" w:hAnsi="Times New Roman" w:cs="Times New Roman"/>
          <w:bCs/>
          <w:sz w:val="24"/>
          <w:szCs w:val="24"/>
          <w:lang w:val="id"/>
        </w:rPr>
        <w:t>Hutagalung</w:t>
      </w:r>
      <w:r w:rsidRPr="00A63460">
        <w:rPr>
          <w:rFonts w:ascii="Times New Roman" w:eastAsia="Calibri" w:hAnsi="Times New Roman" w:cs="Times New Roman"/>
          <w:bCs/>
          <w:sz w:val="24"/>
          <w:szCs w:val="24"/>
        </w:rPr>
        <w:t xml:space="preserve"> (2022)</w:t>
      </w:r>
      <w:r w:rsidRPr="00A63460">
        <w:rPr>
          <w:rFonts w:ascii="Times New Roman" w:eastAsia="Calibri" w:hAnsi="Times New Roman" w:cs="Times New Roman"/>
          <w:bCs/>
          <w:sz w:val="24"/>
          <w:szCs w:val="24"/>
          <w:lang w:val="id"/>
        </w:rPr>
        <w:t xml:space="preserve"> yang </w:t>
      </w:r>
      <w:r w:rsidRPr="00A63460">
        <w:rPr>
          <w:rFonts w:ascii="Times New Roman" w:eastAsia="Calibri" w:hAnsi="Times New Roman" w:cs="Times New Roman"/>
          <w:bCs/>
          <w:sz w:val="24"/>
          <w:szCs w:val="24"/>
          <w:lang w:val="id"/>
        </w:rPr>
        <w:lastRenderedPageBreak/>
        <w:t xml:space="preserve">menjabarkan konten bertagar </w:t>
      </w:r>
      <w:r w:rsidRPr="00A63460">
        <w:rPr>
          <w:rFonts w:ascii="Times New Roman" w:eastAsia="Calibri" w:hAnsi="Times New Roman" w:cs="Times New Roman"/>
          <w:bCs/>
          <w:i/>
          <w:sz w:val="24"/>
          <w:szCs w:val="24"/>
          <w:lang w:val="id"/>
        </w:rPr>
        <w:t>place to go</w:t>
      </w:r>
      <w:r w:rsidRPr="00A63460">
        <w:rPr>
          <w:rFonts w:ascii="Times New Roman" w:eastAsia="Calibri" w:hAnsi="Times New Roman" w:cs="Times New Roman"/>
          <w:bCs/>
          <w:sz w:val="24"/>
          <w:szCs w:val="24"/>
          <w:lang w:val="id"/>
        </w:rPr>
        <w:t xml:space="preserve"> </w:t>
      </w:r>
      <w:r w:rsidRPr="00A63460">
        <w:rPr>
          <w:rFonts w:ascii="Times New Roman" w:eastAsia="Calibri" w:hAnsi="Times New Roman" w:cs="Times New Roman"/>
          <w:bCs/>
          <w:sz w:val="24"/>
          <w:szCs w:val="24"/>
        </w:rPr>
        <w:t xml:space="preserve">bertujuan membentuk </w:t>
      </w:r>
      <w:r w:rsidRPr="00A63460">
        <w:rPr>
          <w:rFonts w:ascii="Times New Roman" w:eastAsia="Calibri" w:hAnsi="Times New Roman" w:cs="Times New Roman"/>
          <w:bCs/>
          <w:sz w:val="24"/>
          <w:szCs w:val="24"/>
          <w:lang w:val="id"/>
        </w:rPr>
        <w:t xml:space="preserve">rasa penasaran pemakai TikTok guna mencari </w:t>
      </w:r>
      <w:r w:rsidRPr="00A63460">
        <w:rPr>
          <w:rFonts w:ascii="Times New Roman" w:eastAsia="Calibri" w:hAnsi="Times New Roman" w:cs="Times New Roman"/>
          <w:bCs/>
          <w:sz w:val="24"/>
          <w:szCs w:val="24"/>
        </w:rPr>
        <w:t xml:space="preserve">dan </w:t>
      </w:r>
      <w:r w:rsidRPr="00A63460">
        <w:rPr>
          <w:rFonts w:ascii="Times New Roman" w:eastAsia="Calibri" w:hAnsi="Times New Roman" w:cs="Times New Roman"/>
          <w:bCs/>
          <w:sz w:val="24"/>
          <w:szCs w:val="24"/>
          <w:lang w:val="id"/>
        </w:rPr>
        <w:t xml:space="preserve">mengamati data tentang sebuah tempat sebelum mengunjungi. Konten ini sering </w:t>
      </w:r>
      <w:r w:rsidRPr="00A63460">
        <w:rPr>
          <w:rFonts w:ascii="Times New Roman" w:eastAsia="Calibri" w:hAnsi="Times New Roman" w:cs="Times New Roman"/>
          <w:bCs/>
          <w:sz w:val="24"/>
          <w:szCs w:val="24"/>
        </w:rPr>
        <w:t xml:space="preserve">kali </w:t>
      </w:r>
      <w:r w:rsidRPr="00A63460">
        <w:rPr>
          <w:rFonts w:ascii="Times New Roman" w:eastAsia="Calibri" w:hAnsi="Times New Roman" w:cs="Times New Roman"/>
          <w:bCs/>
          <w:sz w:val="24"/>
          <w:szCs w:val="24"/>
          <w:lang w:val="id"/>
        </w:rPr>
        <w:t>mendapatkan banyak perhatian dan interaksi dari pengguna, terutama</w:t>
      </w:r>
      <w:r w:rsidRPr="00A63460">
        <w:rPr>
          <w:rFonts w:ascii="Times New Roman" w:eastAsia="Calibri" w:hAnsi="Times New Roman" w:cs="Times New Roman"/>
          <w:bCs/>
          <w:sz w:val="24"/>
          <w:szCs w:val="24"/>
        </w:rPr>
        <w:t xml:space="preserve"> kalangan muda dengan usia 18 tahun keatas.  </w:t>
      </w:r>
      <w:r w:rsidRPr="00A63460">
        <w:rPr>
          <w:rFonts w:ascii="Times New Roman" w:eastAsia="Calibri" w:hAnsi="Times New Roman" w:cs="Times New Roman"/>
          <w:bCs/>
          <w:sz w:val="24"/>
          <w:szCs w:val="24"/>
          <w:lang w:val="en-ID"/>
        </w:rPr>
        <w:t xml:space="preserve">Menurut laporan </w:t>
      </w:r>
      <w:r w:rsidRPr="00A63460">
        <w:rPr>
          <w:rFonts w:ascii="Times New Roman" w:eastAsia="Calibri" w:hAnsi="Times New Roman" w:cs="Times New Roman"/>
          <w:bCs/>
          <w:i/>
          <w:iCs/>
          <w:sz w:val="24"/>
          <w:szCs w:val="24"/>
          <w:lang w:val="en-ID"/>
        </w:rPr>
        <w:t>We Are Social</w:t>
      </w:r>
      <w:r w:rsidRPr="00A63460">
        <w:rPr>
          <w:rFonts w:ascii="Times New Roman" w:eastAsia="Calibri" w:hAnsi="Times New Roman" w:cs="Times New Roman"/>
          <w:bCs/>
          <w:sz w:val="24"/>
          <w:szCs w:val="24"/>
          <w:lang w:val="en-ID"/>
        </w:rPr>
        <w:t xml:space="preserve"> (2024) dari sisi usia pengguna media sosial TikTok di Indonesia adalah kelompok umur 18-24 tahun, dengan proporsi 20,9% perempuan dan laki-laki 17,5% (Annur, 2024). Menurut Badan Kependudukan dan Keluarga Berencana Nasional (BKKBN), mahasiswa termasuk dalam golongan remaja karena rentang usia remaja yaitu 10-24 tahun dan rata-rata usia mahasiswa dari usia 18-24 tahun. Mahasiswa memiliki kepekaan terhadap apa yang sedang menjadi tren dan mahasiswa cenderung mengikuti hal-hal yang sedang menjadi tren tersebut, sehingga akan menuntut mahasiswa untuk terus mengkonsumsinya agar dikatakan mengikuti perkembangan zaman (Hidayat, 2016).</w:t>
      </w:r>
    </w:p>
    <w:p w14:paraId="2FB0141E" w14:textId="77777777" w:rsidR="00A63460" w:rsidRPr="00A63460" w:rsidRDefault="00A63460" w:rsidP="00A63460">
      <w:pPr>
        <w:spacing w:after="0" w:line="240" w:lineRule="auto"/>
        <w:ind w:firstLine="425"/>
        <w:jc w:val="both"/>
        <w:rPr>
          <w:rFonts w:ascii="Times New Roman" w:eastAsia="Calibri" w:hAnsi="Times New Roman" w:cs="Times New Roman"/>
          <w:bCs/>
          <w:sz w:val="24"/>
          <w:szCs w:val="24"/>
          <w:lang w:val="en-ID"/>
        </w:rPr>
      </w:pPr>
      <w:r w:rsidRPr="00A63460">
        <w:rPr>
          <w:rFonts w:ascii="Times New Roman" w:eastAsia="Calibri" w:hAnsi="Times New Roman" w:cs="Times New Roman"/>
          <w:bCs/>
          <w:sz w:val="24"/>
          <w:szCs w:val="24"/>
          <w:lang w:val="id"/>
        </w:rPr>
        <w:t xml:space="preserve">Kota </w:t>
      </w:r>
      <w:r w:rsidRPr="00A63460">
        <w:rPr>
          <w:rFonts w:ascii="Times New Roman" w:eastAsia="Calibri" w:hAnsi="Times New Roman" w:cs="Times New Roman"/>
          <w:bCs/>
          <w:sz w:val="24"/>
          <w:szCs w:val="24"/>
        </w:rPr>
        <w:t xml:space="preserve">Semarang </w:t>
      </w:r>
      <w:r w:rsidRPr="00A63460">
        <w:rPr>
          <w:rFonts w:ascii="Times New Roman" w:eastAsia="Calibri" w:hAnsi="Times New Roman" w:cs="Times New Roman"/>
          <w:bCs/>
          <w:sz w:val="24"/>
          <w:szCs w:val="24"/>
          <w:lang w:val="id"/>
        </w:rPr>
        <w:t xml:space="preserve">merupakan salah satu kota </w:t>
      </w:r>
      <w:r w:rsidRPr="00A63460">
        <w:rPr>
          <w:rFonts w:ascii="Times New Roman" w:eastAsia="Calibri" w:hAnsi="Times New Roman" w:cs="Times New Roman"/>
          <w:bCs/>
          <w:sz w:val="24"/>
          <w:szCs w:val="24"/>
        </w:rPr>
        <w:t xml:space="preserve">dengan populasi yang cukup besar, </w:t>
      </w:r>
      <w:bookmarkStart w:id="5" w:name="_Hlk178205944"/>
      <w:r w:rsidRPr="00A63460">
        <w:rPr>
          <w:rFonts w:ascii="Times New Roman" w:eastAsia="Calibri" w:hAnsi="Times New Roman" w:cs="Times New Roman"/>
          <w:bCs/>
          <w:sz w:val="24"/>
          <w:szCs w:val="24"/>
        </w:rPr>
        <w:t xml:space="preserve">menurut data dari Badan Pusat Statistik (BPS) Kota Semarang, jumlah penduduk di Kota Semarang pertengahan Tahun 2024 yaitu 1.708,83 jiwa. </w:t>
      </w:r>
      <w:bookmarkEnd w:id="5"/>
      <w:r w:rsidRPr="00A63460">
        <w:rPr>
          <w:rFonts w:ascii="Times New Roman" w:eastAsia="Calibri" w:hAnsi="Times New Roman" w:cs="Times New Roman"/>
          <w:bCs/>
          <w:sz w:val="24"/>
          <w:szCs w:val="24"/>
          <w:lang w:val="id"/>
        </w:rPr>
        <w:t xml:space="preserve">Ibu kota provinsi jawa tengah ini telah telah berkembang pesat </w:t>
      </w:r>
      <w:r w:rsidRPr="00A63460">
        <w:rPr>
          <w:rFonts w:ascii="Times New Roman" w:eastAsia="Calibri" w:hAnsi="Times New Roman" w:cs="Times New Roman"/>
          <w:bCs/>
          <w:sz w:val="24"/>
          <w:szCs w:val="24"/>
        </w:rPr>
        <w:t xml:space="preserve">dalam </w:t>
      </w:r>
      <w:r w:rsidRPr="00A63460">
        <w:rPr>
          <w:rFonts w:ascii="Times New Roman" w:eastAsia="Calibri" w:hAnsi="Times New Roman" w:cs="Times New Roman"/>
          <w:bCs/>
          <w:sz w:val="24"/>
          <w:szCs w:val="24"/>
          <w:lang w:val="en-ID"/>
        </w:rPr>
        <w:t xml:space="preserve">industri kuliner, tempat wisata, tempat nongkrong seperti </w:t>
      </w:r>
      <w:r w:rsidRPr="00A63460">
        <w:rPr>
          <w:rFonts w:ascii="Times New Roman" w:eastAsia="Calibri" w:hAnsi="Times New Roman" w:cs="Times New Roman"/>
          <w:bCs/>
          <w:i/>
          <w:iCs/>
          <w:sz w:val="24"/>
          <w:szCs w:val="24"/>
          <w:lang w:val="en-ID"/>
        </w:rPr>
        <w:t>coffee shop.</w:t>
      </w:r>
      <w:r w:rsidRPr="00A63460">
        <w:rPr>
          <w:rFonts w:ascii="Times New Roman" w:eastAsia="Calibri" w:hAnsi="Times New Roman" w:cs="Times New Roman"/>
          <w:bCs/>
          <w:sz w:val="24"/>
          <w:szCs w:val="24"/>
          <w:lang w:val="en-ID"/>
        </w:rPr>
        <w:t xml:space="preserve"> </w:t>
      </w:r>
      <w:bookmarkStart w:id="6" w:name="_Hlk178206652"/>
      <w:r w:rsidRPr="00A63460">
        <w:rPr>
          <w:rFonts w:ascii="Times New Roman" w:eastAsia="Calibri" w:hAnsi="Times New Roman" w:cs="Times New Roman"/>
          <w:bCs/>
          <w:sz w:val="24"/>
          <w:szCs w:val="24"/>
        </w:rPr>
        <w:t xml:space="preserve">Menurut data dinas kebudayaan dan pariwisata Kota Semarang (2023), jumlah usaha </w:t>
      </w:r>
      <w:r w:rsidRPr="00A63460">
        <w:rPr>
          <w:rFonts w:ascii="Times New Roman" w:eastAsia="Calibri" w:hAnsi="Times New Roman" w:cs="Times New Roman"/>
          <w:bCs/>
          <w:i/>
          <w:iCs/>
          <w:sz w:val="24"/>
          <w:szCs w:val="24"/>
        </w:rPr>
        <w:t xml:space="preserve">café </w:t>
      </w:r>
      <w:r w:rsidRPr="00A63460">
        <w:rPr>
          <w:rFonts w:ascii="Times New Roman" w:eastAsia="Calibri" w:hAnsi="Times New Roman" w:cs="Times New Roman"/>
          <w:bCs/>
          <w:sz w:val="24"/>
          <w:szCs w:val="24"/>
        </w:rPr>
        <w:t xml:space="preserve">Di Kota Semarang yaitu 169 </w:t>
      </w:r>
      <w:r w:rsidRPr="00A63460">
        <w:rPr>
          <w:rFonts w:ascii="Times New Roman" w:eastAsia="Calibri" w:hAnsi="Times New Roman" w:cs="Times New Roman"/>
          <w:bCs/>
          <w:i/>
          <w:iCs/>
          <w:sz w:val="24"/>
          <w:szCs w:val="24"/>
        </w:rPr>
        <w:t>cafe.</w:t>
      </w:r>
      <w:r w:rsidRPr="00A63460">
        <w:rPr>
          <w:rFonts w:ascii="Times New Roman" w:eastAsia="Calibri" w:hAnsi="Times New Roman" w:cs="Times New Roman"/>
          <w:bCs/>
          <w:sz w:val="24"/>
          <w:szCs w:val="24"/>
        </w:rPr>
        <w:t xml:space="preserve"> </w:t>
      </w:r>
      <w:bookmarkStart w:id="7" w:name="_Hlk178523061"/>
      <w:bookmarkEnd w:id="6"/>
      <w:r w:rsidRPr="00A63460">
        <w:rPr>
          <w:rFonts w:ascii="Times New Roman" w:eastAsia="Calibri" w:hAnsi="Times New Roman" w:cs="Times New Roman"/>
          <w:bCs/>
          <w:sz w:val="24"/>
          <w:szCs w:val="24"/>
          <w:lang w:val="id"/>
        </w:rPr>
        <w:t xml:space="preserve">Pesatnya pembangunanan dan </w:t>
      </w:r>
      <w:r w:rsidRPr="00A63460">
        <w:rPr>
          <w:rFonts w:ascii="Times New Roman" w:eastAsia="Calibri" w:hAnsi="Times New Roman" w:cs="Times New Roman"/>
          <w:bCs/>
          <w:sz w:val="24"/>
          <w:szCs w:val="24"/>
        </w:rPr>
        <w:t xml:space="preserve">juga </w:t>
      </w:r>
      <w:r w:rsidRPr="00A63460">
        <w:rPr>
          <w:rFonts w:ascii="Times New Roman" w:eastAsia="Calibri" w:hAnsi="Times New Roman" w:cs="Times New Roman"/>
          <w:bCs/>
          <w:sz w:val="24"/>
          <w:szCs w:val="24"/>
          <w:lang w:val="id"/>
        </w:rPr>
        <w:t xml:space="preserve">banyaknya universitas di Kota Semarang, menjadikan </w:t>
      </w:r>
      <w:r w:rsidRPr="00A63460">
        <w:rPr>
          <w:rFonts w:ascii="Times New Roman" w:eastAsia="Calibri" w:hAnsi="Times New Roman" w:cs="Times New Roman"/>
          <w:bCs/>
          <w:i/>
          <w:iCs/>
          <w:sz w:val="24"/>
          <w:szCs w:val="24"/>
          <w:lang w:val="id"/>
        </w:rPr>
        <w:t>cafe</w:t>
      </w:r>
      <w:r w:rsidRPr="00A63460">
        <w:rPr>
          <w:rFonts w:ascii="Times New Roman" w:eastAsia="Calibri" w:hAnsi="Times New Roman" w:cs="Times New Roman"/>
          <w:bCs/>
          <w:sz w:val="24"/>
          <w:szCs w:val="24"/>
          <w:lang w:val="id"/>
        </w:rPr>
        <w:t xml:space="preserve"> sebagai tempat yang mengasyikan untuk berkumpul</w:t>
      </w:r>
      <w:r w:rsidRPr="00A63460">
        <w:rPr>
          <w:rFonts w:ascii="Times New Roman" w:eastAsia="Calibri" w:hAnsi="Times New Roman" w:cs="Times New Roman"/>
          <w:bCs/>
          <w:sz w:val="24"/>
          <w:szCs w:val="24"/>
        </w:rPr>
        <w:t>. Jadi, konten rekomendasi tempat</w:t>
      </w:r>
      <w:r w:rsidRPr="00A63460">
        <w:rPr>
          <w:rFonts w:ascii="Times New Roman" w:eastAsia="Calibri" w:hAnsi="Times New Roman" w:cs="Times New Roman"/>
          <w:bCs/>
          <w:i/>
          <w:iCs/>
          <w:sz w:val="24"/>
          <w:szCs w:val="24"/>
        </w:rPr>
        <w:t xml:space="preserve"> </w:t>
      </w:r>
      <w:r w:rsidRPr="00A63460">
        <w:rPr>
          <w:rFonts w:ascii="Times New Roman" w:eastAsia="Calibri" w:hAnsi="Times New Roman" w:cs="Times New Roman"/>
          <w:bCs/>
          <w:sz w:val="24"/>
          <w:szCs w:val="24"/>
          <w:lang w:val="id"/>
        </w:rPr>
        <w:t xml:space="preserve">di </w:t>
      </w:r>
      <w:r w:rsidRPr="00A63460">
        <w:rPr>
          <w:rFonts w:ascii="Times New Roman" w:eastAsia="Calibri" w:hAnsi="Times New Roman" w:cs="Times New Roman"/>
          <w:bCs/>
          <w:sz w:val="24"/>
          <w:szCs w:val="24"/>
        </w:rPr>
        <w:t xml:space="preserve">TikTok yang bernama konten </w:t>
      </w:r>
      <w:r w:rsidRPr="00A63460">
        <w:rPr>
          <w:rFonts w:ascii="Times New Roman" w:eastAsia="Calibri" w:hAnsi="Times New Roman" w:cs="Times New Roman"/>
          <w:bCs/>
          <w:i/>
          <w:iCs/>
          <w:sz w:val="24"/>
          <w:szCs w:val="24"/>
        </w:rPr>
        <w:t>place to go</w:t>
      </w:r>
      <w:r w:rsidRPr="00A63460">
        <w:rPr>
          <w:rFonts w:ascii="Times New Roman" w:eastAsia="Calibri" w:hAnsi="Times New Roman" w:cs="Times New Roman"/>
          <w:bCs/>
          <w:sz w:val="24"/>
          <w:szCs w:val="24"/>
        </w:rPr>
        <w:t xml:space="preserve"> menjadi popular dan </w:t>
      </w:r>
      <w:r w:rsidRPr="00A63460">
        <w:rPr>
          <w:rFonts w:ascii="Times New Roman" w:eastAsia="Calibri" w:hAnsi="Times New Roman" w:cs="Times New Roman"/>
          <w:bCs/>
          <w:sz w:val="24"/>
          <w:szCs w:val="24"/>
          <w:lang w:val="id"/>
        </w:rPr>
        <w:t xml:space="preserve">menarik perhatian </w:t>
      </w:r>
      <w:r w:rsidRPr="00A63460">
        <w:rPr>
          <w:rFonts w:ascii="Times New Roman" w:eastAsia="Calibri" w:hAnsi="Times New Roman" w:cs="Times New Roman"/>
          <w:bCs/>
          <w:sz w:val="24"/>
          <w:szCs w:val="24"/>
        </w:rPr>
        <w:t xml:space="preserve">pengguna khususnya Kota Semarang. Menurut laporan Asosiasi Penyelenggara Jasa Internet Indonesia (APJII) menyatakan bahwa pengguna internet paling tinggi berada pada tingkat Pendidikan SI yaitu mahasiswa dengan jumlah presentase sebanyak 79,23% kemudian disusul oleh para pekerja, ibu rumah tangga, dan lain sebagainya. Persentase yang tinggi ini memili arti bahwa mahasiswa sangat mudah untuk mengakses internet, terutama mudah tertarik oleh konten di media sosial. Penelitian Setyowati (2023) mengungkapkan bahwa </w:t>
      </w:r>
      <w:r w:rsidRPr="00A63460">
        <w:rPr>
          <w:rFonts w:ascii="Times New Roman" w:eastAsia="Calibri" w:hAnsi="Times New Roman" w:cs="Times New Roman"/>
          <w:bCs/>
          <w:sz w:val="24"/>
          <w:szCs w:val="24"/>
          <w:lang w:val="de-AT"/>
        </w:rPr>
        <w:t>berkembangnya gaya hidup konsumtif dikalangan mahasiswa termasuk tiktok shop dan pengaruh konten kreator dalam mempromosikan produk tertentu. Kemudahan dalam berbelanja online ditambah dengan promo diskon yang ditawarkan membuat mahasiswa tertarik untuk membeli produk tersebut tanpa pertimbangan yang matang.</w:t>
      </w:r>
    </w:p>
    <w:bookmarkEnd w:id="7"/>
    <w:p w14:paraId="11008A62" w14:textId="77777777" w:rsidR="00A63460" w:rsidRPr="00A63460" w:rsidRDefault="00A63460" w:rsidP="00A63460">
      <w:pPr>
        <w:spacing w:after="0" w:line="240" w:lineRule="auto"/>
        <w:ind w:firstLine="425"/>
        <w:jc w:val="both"/>
        <w:rPr>
          <w:rFonts w:ascii="Times New Roman" w:eastAsia="Calibri" w:hAnsi="Times New Roman" w:cs="Times New Roman"/>
          <w:bCs/>
          <w:sz w:val="24"/>
          <w:szCs w:val="24"/>
          <w:lang w:val="en-ID"/>
        </w:rPr>
      </w:pPr>
      <w:r w:rsidRPr="00A63460">
        <w:rPr>
          <w:rFonts w:ascii="Times New Roman" w:eastAsia="Calibri" w:hAnsi="Times New Roman" w:cs="Times New Roman"/>
          <w:bCs/>
          <w:sz w:val="24"/>
          <w:szCs w:val="24"/>
          <w:lang w:val="id"/>
        </w:rPr>
        <w:t>Berdasarkan data pencarian</w:t>
      </w:r>
      <w:r w:rsidRPr="00A63460">
        <w:rPr>
          <w:rFonts w:ascii="Times New Roman" w:eastAsia="Calibri" w:hAnsi="Times New Roman" w:cs="Times New Roman"/>
          <w:bCs/>
          <w:sz w:val="24"/>
          <w:szCs w:val="24"/>
        </w:rPr>
        <w:t xml:space="preserve"> di TikTok pada Februari 2024, menemukan dari b</w:t>
      </w:r>
      <w:r w:rsidRPr="00A63460">
        <w:rPr>
          <w:rFonts w:ascii="Times New Roman" w:eastAsia="Calibri" w:hAnsi="Times New Roman" w:cs="Times New Roman"/>
          <w:bCs/>
          <w:sz w:val="24"/>
          <w:szCs w:val="24"/>
          <w:lang w:val="id"/>
        </w:rPr>
        <w:t>eberapa tahun terakhir</w:t>
      </w:r>
      <w:r w:rsidRPr="00A63460">
        <w:rPr>
          <w:rFonts w:ascii="Times New Roman" w:eastAsia="Calibri" w:hAnsi="Times New Roman" w:cs="Times New Roman"/>
          <w:bCs/>
          <w:sz w:val="24"/>
          <w:szCs w:val="24"/>
        </w:rPr>
        <w:t xml:space="preserve"> 2022-2024 </w:t>
      </w:r>
      <w:r w:rsidRPr="00A63460">
        <w:rPr>
          <w:rFonts w:ascii="Times New Roman" w:eastAsia="Calibri" w:hAnsi="Times New Roman" w:cs="Times New Roman"/>
          <w:bCs/>
          <w:sz w:val="24"/>
          <w:szCs w:val="24"/>
          <w:lang w:val="id"/>
        </w:rPr>
        <w:t xml:space="preserve">konten </w:t>
      </w:r>
      <w:r w:rsidRPr="00A63460">
        <w:rPr>
          <w:rFonts w:ascii="Times New Roman" w:eastAsia="Calibri" w:hAnsi="Times New Roman" w:cs="Times New Roman"/>
          <w:bCs/>
          <w:i/>
          <w:sz w:val="24"/>
          <w:szCs w:val="24"/>
          <w:lang w:val="id"/>
        </w:rPr>
        <w:t>place to go</w:t>
      </w:r>
      <w:r w:rsidRPr="00A63460">
        <w:rPr>
          <w:rFonts w:ascii="Times New Roman" w:eastAsia="Calibri" w:hAnsi="Times New Roman" w:cs="Times New Roman"/>
          <w:bCs/>
          <w:sz w:val="24"/>
          <w:szCs w:val="24"/>
          <w:lang w:val="id"/>
        </w:rPr>
        <w:t xml:space="preserve"> di TikTok telah menjadi sangat populer</w:t>
      </w:r>
      <w:r w:rsidRPr="00A63460">
        <w:rPr>
          <w:rFonts w:ascii="Times New Roman" w:eastAsia="Calibri" w:hAnsi="Times New Roman" w:cs="Times New Roman"/>
          <w:bCs/>
          <w:sz w:val="24"/>
          <w:szCs w:val="24"/>
        </w:rPr>
        <w:t xml:space="preserve"> dan </w:t>
      </w:r>
      <w:r w:rsidRPr="00A63460">
        <w:rPr>
          <w:rFonts w:ascii="Times New Roman" w:eastAsia="Calibri" w:hAnsi="Times New Roman" w:cs="Times New Roman"/>
          <w:bCs/>
          <w:sz w:val="24"/>
          <w:szCs w:val="24"/>
          <w:lang w:val="en-ID"/>
        </w:rPr>
        <w:t xml:space="preserve">menjadi salah satu faktor yang mendorong mahasiswa untuk menjadi konsumtif, karena mahasiswa terdorong untuk mengunjungi tempat-tempat yang sedang </w:t>
      </w:r>
      <w:r w:rsidRPr="00A63460">
        <w:rPr>
          <w:rFonts w:ascii="Times New Roman" w:eastAsia="Calibri" w:hAnsi="Times New Roman" w:cs="Times New Roman"/>
          <w:bCs/>
          <w:i/>
          <w:iCs/>
          <w:sz w:val="24"/>
          <w:szCs w:val="24"/>
          <w:lang w:val="en-ID"/>
        </w:rPr>
        <w:t>tren</w:t>
      </w:r>
      <w:r w:rsidRPr="00A63460">
        <w:rPr>
          <w:rFonts w:ascii="Times New Roman" w:eastAsia="Calibri" w:hAnsi="Times New Roman" w:cs="Times New Roman"/>
          <w:bCs/>
          <w:sz w:val="24"/>
          <w:szCs w:val="24"/>
          <w:lang w:val="en-ID"/>
        </w:rPr>
        <w:t xml:space="preserve"> dan populer. Berdasarkan data pencarian di TikTok, mahasiswa aktif berkomentar di konten </w:t>
      </w:r>
      <w:r w:rsidRPr="00A63460">
        <w:rPr>
          <w:rFonts w:ascii="Times New Roman" w:eastAsia="Calibri" w:hAnsi="Times New Roman" w:cs="Times New Roman"/>
          <w:bCs/>
          <w:i/>
          <w:iCs/>
          <w:sz w:val="24"/>
          <w:szCs w:val="24"/>
          <w:lang w:val="en-ID"/>
        </w:rPr>
        <w:t>place to go</w:t>
      </w:r>
      <w:r w:rsidRPr="00A63460">
        <w:rPr>
          <w:rFonts w:ascii="Times New Roman" w:eastAsia="Calibri" w:hAnsi="Times New Roman" w:cs="Times New Roman"/>
          <w:bCs/>
          <w:sz w:val="24"/>
          <w:szCs w:val="24"/>
          <w:lang w:val="en-ID"/>
        </w:rPr>
        <w:t xml:space="preserve">, menandakan mahasiswa cenderung mengikuti rekomendasi tempat nongkrong atau tempat makan yang di lihat di media sosial, terutama jika tempat tersebut memiliki daya tarik visual yang kuat dan ulasan positif. </w:t>
      </w:r>
      <w:r w:rsidRPr="00A63460">
        <w:rPr>
          <w:rFonts w:ascii="Times New Roman" w:eastAsia="Calibri" w:hAnsi="Times New Roman" w:cs="Times New Roman"/>
          <w:bCs/>
          <w:sz w:val="24"/>
          <w:szCs w:val="24"/>
          <w:lang w:val="de-AT"/>
        </w:rPr>
        <w:t>Pernyataan tersebut juga didukung oleh argumen Puspitasari et al. (2023) yang menyatakan bahwa Mahasiswa sebagai perantara dan agen budaya akan memberikan tampilan citra diri seperti tiruan dari apa yang mereka konsumsi karena tidak mengherankan jika produk tertentu mengandung prestise yang mendorongseseorang untuk mengonsumsinya. Di era sekarang pun, apa pun yang dikonsumsi tidak lepas dari jepretan kamera, status WhatsApp, dan unggahan di media sosial. Melalui unggahan atau status di WhatsApp, orang lain akan tahu apa yang sedang dikonsumsi. Jika seseorang selalu mengonsumsi sesuatu secara konsisten, secara tidak langsung identitas atau citra diri akan tertanam dalam diri orang tersebut.</w:t>
      </w:r>
    </w:p>
    <w:p w14:paraId="22A92CF9" w14:textId="32E70D01" w:rsidR="00911AA4" w:rsidRPr="00A63460" w:rsidRDefault="00A63460" w:rsidP="00A63460">
      <w:pPr>
        <w:spacing w:after="0" w:line="240" w:lineRule="auto"/>
        <w:ind w:firstLine="425"/>
        <w:jc w:val="both"/>
        <w:rPr>
          <w:rFonts w:ascii="Times New Roman" w:eastAsia="Calibri" w:hAnsi="Times New Roman" w:cs="Times New Roman"/>
          <w:bCs/>
          <w:sz w:val="24"/>
          <w:szCs w:val="24"/>
          <w:lang w:val="de-AT"/>
        </w:rPr>
      </w:pPr>
      <w:r w:rsidRPr="00A63460">
        <w:rPr>
          <w:rFonts w:ascii="Times New Roman" w:eastAsia="Calibri" w:hAnsi="Times New Roman" w:cs="Times New Roman"/>
          <w:bCs/>
          <w:sz w:val="24"/>
          <w:szCs w:val="24"/>
          <w:lang w:val="de-AT"/>
        </w:rPr>
        <w:t xml:space="preserve">Berdasarkan dari hal tersebut, penelitian ini bertujuan untuk mengatahui latar belakang konten </w:t>
      </w:r>
      <w:r w:rsidRPr="00A63460">
        <w:rPr>
          <w:rFonts w:ascii="Times New Roman" w:eastAsia="Calibri" w:hAnsi="Times New Roman" w:cs="Times New Roman"/>
          <w:bCs/>
          <w:i/>
          <w:iCs/>
          <w:sz w:val="24"/>
          <w:szCs w:val="24"/>
          <w:lang w:val="de-AT"/>
        </w:rPr>
        <w:t>place to go</w:t>
      </w:r>
      <w:r w:rsidRPr="00A63460">
        <w:rPr>
          <w:rFonts w:ascii="Times New Roman" w:eastAsia="Calibri" w:hAnsi="Times New Roman" w:cs="Times New Roman"/>
          <w:bCs/>
          <w:sz w:val="24"/>
          <w:szCs w:val="24"/>
          <w:lang w:val="de-AT"/>
        </w:rPr>
        <w:t xml:space="preserve"> di TikTok sebagai pendorong perilaku konsumtif pada mahasiswa di Kota Semarang dan mengetahui bentuk perilaku konsumtif akibat konten </w:t>
      </w:r>
      <w:r w:rsidRPr="00A63460">
        <w:rPr>
          <w:rFonts w:ascii="Times New Roman" w:eastAsia="Calibri" w:hAnsi="Times New Roman" w:cs="Times New Roman"/>
          <w:bCs/>
          <w:i/>
          <w:iCs/>
          <w:sz w:val="24"/>
          <w:szCs w:val="24"/>
          <w:lang w:val="de-AT"/>
        </w:rPr>
        <w:t>place to go</w:t>
      </w:r>
      <w:r w:rsidRPr="00A63460">
        <w:rPr>
          <w:rFonts w:ascii="Times New Roman" w:eastAsia="Calibri" w:hAnsi="Times New Roman" w:cs="Times New Roman"/>
          <w:bCs/>
          <w:sz w:val="24"/>
          <w:szCs w:val="24"/>
          <w:lang w:val="de-AT"/>
        </w:rPr>
        <w:t xml:space="preserve"> pada mahasiswa di Kota Semarang.</w:t>
      </w:r>
    </w:p>
    <w:p w14:paraId="503613ED" w14:textId="32FCADED" w:rsidR="00911AA4" w:rsidRDefault="002B153C" w:rsidP="00803098">
      <w:pPr>
        <w:spacing w:after="0" w:line="240" w:lineRule="auto"/>
        <w:jc w:val="both"/>
        <w:rPr>
          <w:rFonts w:ascii="Times New Roman" w:hAnsi="Times New Roman" w:cs="Times New Roman"/>
          <w:b/>
          <w:sz w:val="24"/>
          <w:szCs w:val="24"/>
        </w:rPr>
      </w:pPr>
      <w:r w:rsidRPr="00834E48">
        <w:rPr>
          <w:rFonts w:ascii="Times New Roman" w:hAnsi="Times New Roman" w:cs="Times New Roman"/>
          <w:b/>
          <w:sz w:val="24"/>
          <w:szCs w:val="24"/>
        </w:rPr>
        <w:lastRenderedPageBreak/>
        <w:t>METODE PENELITIAN</w:t>
      </w:r>
    </w:p>
    <w:p w14:paraId="5783AA06" w14:textId="56A277D0" w:rsidR="003F06E9" w:rsidRPr="00A63460" w:rsidRDefault="00A63460" w:rsidP="00A63460">
      <w:pPr>
        <w:spacing w:after="0" w:line="240" w:lineRule="auto"/>
        <w:ind w:firstLine="425"/>
        <w:jc w:val="both"/>
        <w:rPr>
          <w:rFonts w:ascii="Times New Roman" w:eastAsia="Times New Roman" w:hAnsi="Times New Roman"/>
          <w:bCs/>
          <w:sz w:val="24"/>
          <w:szCs w:val="24"/>
          <w:lang w:val="de-AT"/>
        </w:rPr>
      </w:pPr>
      <w:r w:rsidRPr="00A63460">
        <w:rPr>
          <w:rFonts w:ascii="Times New Roman" w:eastAsia="Times New Roman" w:hAnsi="Times New Roman"/>
          <w:bCs/>
          <w:sz w:val="24"/>
          <w:szCs w:val="24"/>
          <w:lang w:val="de-AT"/>
        </w:rPr>
        <w:t xml:space="preserve">Penelitian ini menggunakan metode kualitatif. Penelitian ini dilakukan di Kota Semarang dengan objek penelitian platfrom TikTok. Subjek penelitian ini adalah mahasiswa di Kota Semarang usia 18-24 tahun. Informan dalam penelitian ini sebanyak 12 orang, dengan rincian 9 orang informan utama dan 3 orang informan pendukung. </w:t>
      </w:r>
      <w:r w:rsidRPr="00A63460">
        <w:rPr>
          <w:rFonts w:ascii="Times New Roman" w:eastAsia="Times New Roman" w:hAnsi="Times New Roman"/>
          <w:bCs/>
          <w:sz w:val="24"/>
          <w:szCs w:val="24"/>
        </w:rPr>
        <w:t xml:space="preserve">Informan </w:t>
      </w:r>
      <w:r w:rsidRPr="00A63460">
        <w:rPr>
          <w:rFonts w:ascii="Times New Roman" w:eastAsia="Times New Roman" w:hAnsi="Times New Roman"/>
          <w:bCs/>
          <w:sz w:val="24"/>
          <w:szCs w:val="24"/>
          <w:lang w:val="id"/>
        </w:rPr>
        <w:t xml:space="preserve">utama </w:t>
      </w:r>
      <w:r w:rsidRPr="00A63460">
        <w:rPr>
          <w:rFonts w:ascii="Times New Roman" w:eastAsia="Times New Roman" w:hAnsi="Times New Roman"/>
          <w:bCs/>
          <w:sz w:val="24"/>
          <w:szCs w:val="24"/>
        </w:rPr>
        <w:t xml:space="preserve">adalah mahasiswa </w:t>
      </w:r>
      <w:r w:rsidRPr="00A63460">
        <w:rPr>
          <w:rFonts w:ascii="Times New Roman" w:eastAsia="Times New Roman" w:hAnsi="Times New Roman"/>
          <w:bCs/>
          <w:sz w:val="24"/>
          <w:szCs w:val="24"/>
          <w:lang w:val="id"/>
        </w:rPr>
        <w:t xml:space="preserve">yang </w:t>
      </w:r>
      <w:r w:rsidRPr="00A63460">
        <w:rPr>
          <w:rFonts w:ascii="Times New Roman" w:eastAsia="Times New Roman" w:hAnsi="Times New Roman"/>
          <w:bCs/>
          <w:sz w:val="24"/>
          <w:szCs w:val="24"/>
        </w:rPr>
        <w:t xml:space="preserve">aktif </w:t>
      </w:r>
      <w:r w:rsidRPr="00A63460">
        <w:rPr>
          <w:rFonts w:ascii="Times New Roman" w:eastAsia="Times New Roman" w:hAnsi="Times New Roman"/>
          <w:bCs/>
          <w:sz w:val="24"/>
          <w:szCs w:val="24"/>
          <w:lang w:val="id"/>
        </w:rPr>
        <w:t xml:space="preserve">menggunakan </w:t>
      </w:r>
      <w:r w:rsidRPr="00A63460">
        <w:rPr>
          <w:rFonts w:ascii="Times New Roman" w:eastAsia="Times New Roman" w:hAnsi="Times New Roman"/>
          <w:bCs/>
          <w:sz w:val="24"/>
          <w:szCs w:val="24"/>
        </w:rPr>
        <w:t xml:space="preserve">platfrom </w:t>
      </w:r>
      <w:r w:rsidRPr="00A63460">
        <w:rPr>
          <w:rFonts w:ascii="Times New Roman" w:eastAsia="Times New Roman" w:hAnsi="Times New Roman"/>
          <w:bCs/>
          <w:sz w:val="24"/>
          <w:szCs w:val="24"/>
          <w:lang w:val="id"/>
        </w:rPr>
        <w:t xml:space="preserve">TikTok di kehidupan sehari-hari </w:t>
      </w:r>
      <w:r w:rsidRPr="00A63460">
        <w:rPr>
          <w:rFonts w:ascii="Times New Roman" w:eastAsia="Times New Roman" w:hAnsi="Times New Roman"/>
          <w:bCs/>
          <w:sz w:val="24"/>
          <w:szCs w:val="24"/>
        </w:rPr>
        <w:t xml:space="preserve">dan </w:t>
      </w:r>
      <w:r w:rsidRPr="00A63460">
        <w:rPr>
          <w:rFonts w:ascii="Times New Roman" w:eastAsia="Times New Roman" w:hAnsi="Times New Roman"/>
          <w:bCs/>
          <w:sz w:val="24"/>
          <w:szCs w:val="24"/>
          <w:lang w:val="id"/>
        </w:rPr>
        <w:t xml:space="preserve">mengunjungi tempat-tempat viral akibat konten </w:t>
      </w:r>
      <w:r w:rsidRPr="00A63460">
        <w:rPr>
          <w:rFonts w:ascii="Times New Roman" w:eastAsia="Times New Roman" w:hAnsi="Times New Roman"/>
          <w:bCs/>
          <w:i/>
          <w:iCs/>
          <w:sz w:val="24"/>
          <w:szCs w:val="24"/>
        </w:rPr>
        <w:t>place to go</w:t>
      </w:r>
      <w:r w:rsidRPr="00A63460">
        <w:rPr>
          <w:rFonts w:ascii="Times New Roman" w:eastAsia="Times New Roman" w:hAnsi="Times New Roman"/>
          <w:bCs/>
          <w:sz w:val="24"/>
          <w:szCs w:val="24"/>
          <w:lang w:val="id"/>
        </w:rPr>
        <w:t xml:space="preserve"> di TikTok, lalu informan pendukung pada penelitian ini adalah orang yang dapat memberikan informasi tambahan atau pendukung pada penelitian ini yaitu </w:t>
      </w:r>
      <w:r w:rsidRPr="00A63460">
        <w:rPr>
          <w:rFonts w:ascii="Times New Roman" w:eastAsia="Times New Roman" w:hAnsi="Times New Roman"/>
          <w:bCs/>
          <w:sz w:val="24"/>
          <w:szCs w:val="24"/>
        </w:rPr>
        <w:t xml:space="preserve">mahasiswa </w:t>
      </w:r>
      <w:r w:rsidRPr="00A63460">
        <w:rPr>
          <w:rFonts w:ascii="Times New Roman" w:eastAsia="Times New Roman" w:hAnsi="Times New Roman"/>
          <w:bCs/>
          <w:sz w:val="24"/>
          <w:szCs w:val="24"/>
          <w:lang w:val="id"/>
        </w:rPr>
        <w:t xml:space="preserve">yang </w:t>
      </w:r>
      <w:r w:rsidRPr="00A63460">
        <w:rPr>
          <w:rFonts w:ascii="Times New Roman" w:eastAsia="Times New Roman" w:hAnsi="Times New Roman"/>
          <w:bCs/>
          <w:sz w:val="24"/>
          <w:szCs w:val="24"/>
        </w:rPr>
        <w:t xml:space="preserve">jarang menggunakan platfrom </w:t>
      </w:r>
      <w:r w:rsidRPr="00A63460">
        <w:rPr>
          <w:rFonts w:ascii="Times New Roman" w:eastAsia="Times New Roman" w:hAnsi="Times New Roman"/>
          <w:bCs/>
          <w:sz w:val="24"/>
          <w:szCs w:val="24"/>
          <w:lang w:val="id"/>
        </w:rPr>
        <w:t>TikTok</w:t>
      </w:r>
      <w:r w:rsidRPr="00A63460">
        <w:rPr>
          <w:rFonts w:ascii="Times New Roman" w:eastAsia="Times New Roman" w:hAnsi="Times New Roman"/>
          <w:bCs/>
          <w:sz w:val="24"/>
          <w:szCs w:val="24"/>
        </w:rPr>
        <w:t xml:space="preserve">, tidak mengikuti konten </w:t>
      </w:r>
      <w:r w:rsidRPr="00A63460">
        <w:rPr>
          <w:rFonts w:ascii="Times New Roman" w:eastAsia="Times New Roman" w:hAnsi="Times New Roman"/>
          <w:bCs/>
          <w:i/>
          <w:iCs/>
          <w:sz w:val="24"/>
          <w:szCs w:val="24"/>
        </w:rPr>
        <w:t>place to go</w:t>
      </w:r>
      <w:r w:rsidRPr="00A63460">
        <w:rPr>
          <w:rFonts w:ascii="Times New Roman" w:eastAsia="Times New Roman" w:hAnsi="Times New Roman"/>
          <w:bCs/>
          <w:sz w:val="24"/>
          <w:szCs w:val="24"/>
        </w:rPr>
        <w:t xml:space="preserve"> </w:t>
      </w:r>
      <w:r w:rsidRPr="00A63460">
        <w:rPr>
          <w:rFonts w:ascii="Times New Roman" w:eastAsia="Times New Roman" w:hAnsi="Times New Roman"/>
          <w:bCs/>
          <w:sz w:val="24"/>
          <w:szCs w:val="24"/>
          <w:lang w:val="id"/>
        </w:rPr>
        <w:t>di TikTok</w:t>
      </w:r>
      <w:r w:rsidRPr="00A63460">
        <w:rPr>
          <w:rFonts w:ascii="Times New Roman" w:eastAsia="Times New Roman" w:hAnsi="Times New Roman"/>
          <w:bCs/>
          <w:sz w:val="24"/>
          <w:szCs w:val="24"/>
        </w:rPr>
        <w:t xml:space="preserve"> dan konten kreator Semarang. </w:t>
      </w:r>
      <w:r w:rsidRPr="00A63460">
        <w:rPr>
          <w:rFonts w:ascii="Times New Roman" w:eastAsia="Times New Roman" w:hAnsi="Times New Roman"/>
          <w:bCs/>
          <w:sz w:val="24"/>
          <w:szCs w:val="24"/>
          <w:lang w:val="de-AT"/>
        </w:rPr>
        <w:t>Teknik pengumpulan data yang digunakan adalah observasi, wawancara, dan dokumentasi. Teknik validitas data dalam penelitian ini menggunakan triangulasi sumber dan triangulasi teknik. Teknik analisis data yang dilakukan yaitu kondensasi data, penyajian data, dan penarikan kesimpulan.</w:t>
      </w:r>
    </w:p>
    <w:p w14:paraId="1CDA4307" w14:textId="77777777" w:rsidR="00B65D01" w:rsidRDefault="00B65D01" w:rsidP="00803098">
      <w:pPr>
        <w:spacing w:after="0" w:line="240" w:lineRule="auto"/>
        <w:ind w:firstLine="425"/>
        <w:rPr>
          <w:rFonts w:ascii="Times New Roman" w:hAnsi="Times New Roman" w:cs="Times New Roman"/>
          <w:b/>
          <w:sz w:val="24"/>
        </w:rPr>
      </w:pPr>
    </w:p>
    <w:p w14:paraId="73F55AA9" w14:textId="00C6CA7F" w:rsidR="000F0F37" w:rsidRDefault="000F0F37" w:rsidP="00803098">
      <w:pPr>
        <w:spacing w:after="0" w:line="240" w:lineRule="auto"/>
        <w:rPr>
          <w:rFonts w:ascii="Times New Roman" w:hAnsi="Times New Roman" w:cs="Times New Roman"/>
          <w:b/>
          <w:sz w:val="24"/>
        </w:rPr>
      </w:pPr>
      <w:r w:rsidRPr="00B65D01">
        <w:rPr>
          <w:rFonts w:ascii="Times New Roman" w:hAnsi="Times New Roman" w:cs="Times New Roman"/>
          <w:b/>
          <w:sz w:val="24"/>
        </w:rPr>
        <w:t>HASIL DAN PEMBAHASAN</w:t>
      </w:r>
    </w:p>
    <w:p w14:paraId="0F09C85D"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
          <w:bCs/>
          <w:sz w:val="24"/>
          <w:lang w:val="de-AT"/>
        </w:rPr>
      </w:pPr>
      <w:r w:rsidRPr="00A63460">
        <w:rPr>
          <w:rFonts w:ascii="Times New Roman" w:hAnsi="Times New Roman" w:cs="Times New Roman"/>
          <w:b/>
          <w:bCs/>
          <w:sz w:val="24"/>
          <w:lang w:val="de-AT"/>
        </w:rPr>
        <w:t>Gambaran Umum Lokasi Penelitian</w:t>
      </w:r>
    </w:p>
    <w:p w14:paraId="055863D7" w14:textId="77777777" w:rsidR="00A63460" w:rsidRPr="00A63460" w:rsidRDefault="00A63460" w:rsidP="00A63460">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Kota Semarang adalah ibukota Provinsi Jawa Tengah, Indonesia. Terletak di pesisir utara Pulau Jawa, kota ini memiliki luas wilayah sekitar 373,70 km². Menurut data Badan Pusat Statistik (BPS) Kota Semarang, jumlah penduduk di Kota Semarang pertengahan Tahun 2024 yaitu 1.708,83 jiwa. Kota Semarang juga dikenal sebagai pusat pendidikan di Jawa Tengah. Terdapat berbagai perguruan tinggi ternama seperti Universitas Diponegoro, Universitas Negeri Semarang, Universitas Dian Nuswantoro, dan perguruan tinggi negeri lainnya. Populasi mahasiswa yang besar dan beragam yang menjadikan Semarang sebagai magnet bagi pelajar dari berbagai daerah, yang turut memperkaya keragaman budaya kota Semarang. Berdasarkan Data dari Badan Pusat Statistik Provinsi Jawa Tengah (2022), Kota Semarang memiliki 58 perguruan tinggi, baik itu negeri maupun swasta. Jumlah mahasiswa menurut BPS tahun 2022 yaitu 253.913 jiwa.</w:t>
      </w:r>
    </w:p>
    <w:p w14:paraId="2AFAF098" w14:textId="77777777" w:rsidR="00A63460" w:rsidRPr="00A63460" w:rsidRDefault="00A63460" w:rsidP="00A63460">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 xml:space="preserve">Pesatnya pembangunanan dan juga banyaknya universitas di Kota Semarang, menjadikan </w:t>
      </w:r>
      <w:r w:rsidRPr="00A63460">
        <w:rPr>
          <w:rFonts w:ascii="Times New Roman" w:hAnsi="Times New Roman" w:cs="Times New Roman"/>
          <w:bCs/>
          <w:i/>
          <w:iCs/>
          <w:sz w:val="24"/>
        </w:rPr>
        <w:t>cafe</w:t>
      </w:r>
      <w:r w:rsidRPr="00A63460">
        <w:rPr>
          <w:rFonts w:ascii="Times New Roman" w:hAnsi="Times New Roman" w:cs="Times New Roman"/>
          <w:bCs/>
          <w:sz w:val="24"/>
        </w:rPr>
        <w:t xml:space="preserve"> sebagai tempat yang mengasyikan untuk berkumpul. Menurut data dinas kebudayaan dan pariwisata Kota Semarang (2023), jumlah usaha </w:t>
      </w:r>
      <w:r w:rsidRPr="00A63460">
        <w:rPr>
          <w:rFonts w:ascii="Times New Roman" w:hAnsi="Times New Roman" w:cs="Times New Roman"/>
          <w:bCs/>
          <w:i/>
          <w:iCs/>
          <w:sz w:val="24"/>
        </w:rPr>
        <w:t>café</w:t>
      </w:r>
      <w:r w:rsidRPr="00A63460">
        <w:rPr>
          <w:rFonts w:ascii="Times New Roman" w:hAnsi="Times New Roman" w:cs="Times New Roman"/>
          <w:bCs/>
          <w:sz w:val="24"/>
        </w:rPr>
        <w:t xml:space="preserve"> Di Kota Semarang yaitu 169 </w:t>
      </w:r>
      <w:r w:rsidRPr="00A63460">
        <w:rPr>
          <w:rFonts w:ascii="Times New Roman" w:hAnsi="Times New Roman" w:cs="Times New Roman"/>
          <w:bCs/>
          <w:i/>
          <w:iCs/>
          <w:sz w:val="24"/>
        </w:rPr>
        <w:t>café</w:t>
      </w:r>
      <w:r w:rsidRPr="00A63460">
        <w:rPr>
          <w:rFonts w:ascii="Times New Roman" w:hAnsi="Times New Roman" w:cs="Times New Roman"/>
          <w:bCs/>
          <w:sz w:val="24"/>
        </w:rPr>
        <w:t>.</w:t>
      </w:r>
      <w:r w:rsidRPr="00A63460">
        <w:rPr>
          <w:rFonts w:ascii="Times New Roman" w:hAnsi="Times New Roman" w:cs="Times New Roman"/>
          <w:bCs/>
          <w:sz w:val="24"/>
          <w:lang w:val="id"/>
        </w:rPr>
        <w:t xml:space="preserve"> Data BPS menunjukkan bahwa sebanyak 91,33% masyarakat di Jawa Tengah, terutama kota Semarang mengakses internet untuk menggunakan media sosial seperti TikTok, WhatsApp, Facebook, Instagram, dan lainnya (Muthia, 2022). Salah satu media sosial yang banyak</w:t>
      </w:r>
      <w:r w:rsidRPr="00A63460">
        <w:rPr>
          <w:rFonts w:ascii="Times New Roman" w:hAnsi="Times New Roman" w:cs="Times New Roman"/>
          <w:bCs/>
          <w:sz w:val="24"/>
        </w:rPr>
        <w:t xml:space="preserve"> </w:t>
      </w:r>
      <w:r w:rsidRPr="00A63460">
        <w:rPr>
          <w:rFonts w:ascii="Times New Roman" w:hAnsi="Times New Roman" w:cs="Times New Roman"/>
          <w:bCs/>
          <w:sz w:val="24"/>
          <w:lang w:val="id"/>
        </w:rPr>
        <w:t>diakses oleh masyarakat di Jawa Tengah, terutama Kota Semarang adalah TikTok. Dikutip dari ginee.com, Jawa Tengah menjadi salah satu dari lima provinsi dengan pengguna TikTok terbanyak di Indonesia (Ginee, 2021).</w:t>
      </w:r>
    </w:p>
    <w:p w14:paraId="77ECC79D" w14:textId="77777777" w:rsidR="00A63460" w:rsidRPr="00A63460" w:rsidRDefault="00A63460" w:rsidP="00A63460">
      <w:pPr>
        <w:spacing w:after="0" w:line="240" w:lineRule="auto"/>
        <w:ind w:firstLine="425"/>
        <w:jc w:val="both"/>
        <w:rPr>
          <w:rFonts w:ascii="Times New Roman" w:hAnsi="Times New Roman" w:cs="Times New Roman"/>
          <w:bCs/>
          <w:sz w:val="24"/>
          <w:lang w:val="id"/>
        </w:rPr>
      </w:pPr>
      <w:r w:rsidRPr="00A63460">
        <w:rPr>
          <w:rFonts w:ascii="Times New Roman" w:hAnsi="Times New Roman" w:cs="Times New Roman"/>
          <w:bCs/>
          <w:sz w:val="24"/>
        </w:rPr>
        <w:t xml:space="preserve">Berdasarkan data </w:t>
      </w:r>
      <w:r w:rsidRPr="00A63460">
        <w:rPr>
          <w:rFonts w:ascii="Times New Roman" w:hAnsi="Times New Roman" w:cs="Times New Roman"/>
          <w:bCs/>
          <w:sz w:val="24"/>
          <w:lang w:val="id"/>
        </w:rPr>
        <w:t>Badan Pusat Statistik Kota Semarang</w:t>
      </w:r>
      <w:r w:rsidRPr="00A63460">
        <w:rPr>
          <w:rFonts w:ascii="Times New Roman" w:hAnsi="Times New Roman" w:cs="Times New Roman"/>
          <w:bCs/>
          <w:sz w:val="24"/>
        </w:rPr>
        <w:t xml:space="preserve"> </w:t>
      </w:r>
      <w:r w:rsidRPr="00A63460">
        <w:rPr>
          <w:rFonts w:ascii="Times New Roman" w:hAnsi="Times New Roman" w:cs="Times New Roman"/>
          <w:bCs/>
          <w:sz w:val="24"/>
          <w:lang w:val="id"/>
        </w:rPr>
        <w:t xml:space="preserve">yang menunjukkan bahwa pengeluaran untuk konsumsi masyarakat Kota Semarang mengalami peningkatan </w:t>
      </w:r>
      <w:r w:rsidRPr="00A63460">
        <w:rPr>
          <w:rFonts w:ascii="Times New Roman" w:hAnsi="Times New Roman" w:cs="Times New Roman"/>
          <w:bCs/>
          <w:sz w:val="24"/>
        </w:rPr>
        <w:t>setiap tahun</w:t>
      </w:r>
      <w:r w:rsidRPr="00A63460">
        <w:rPr>
          <w:rFonts w:ascii="Times New Roman" w:hAnsi="Times New Roman" w:cs="Times New Roman"/>
          <w:bCs/>
          <w:sz w:val="24"/>
          <w:lang w:val="id"/>
        </w:rPr>
        <w:t xml:space="preserve">. </w:t>
      </w:r>
      <w:r w:rsidRPr="00A63460">
        <w:rPr>
          <w:rFonts w:ascii="Times New Roman" w:hAnsi="Times New Roman" w:cs="Times New Roman"/>
          <w:bCs/>
          <w:sz w:val="24"/>
        </w:rPr>
        <w:t xml:space="preserve">Pada </w:t>
      </w:r>
      <w:r w:rsidRPr="00A63460">
        <w:rPr>
          <w:rFonts w:ascii="Times New Roman" w:hAnsi="Times New Roman" w:cs="Times New Roman"/>
          <w:bCs/>
          <w:sz w:val="24"/>
          <w:lang w:val="id"/>
        </w:rPr>
        <w:t>tahun 202</w:t>
      </w:r>
      <w:r w:rsidRPr="00A63460">
        <w:rPr>
          <w:rFonts w:ascii="Times New Roman" w:hAnsi="Times New Roman" w:cs="Times New Roman"/>
          <w:bCs/>
          <w:sz w:val="24"/>
        </w:rPr>
        <w:t>1</w:t>
      </w:r>
      <w:r w:rsidRPr="00A63460">
        <w:rPr>
          <w:rFonts w:ascii="Times New Roman" w:hAnsi="Times New Roman" w:cs="Times New Roman"/>
          <w:bCs/>
          <w:sz w:val="24"/>
          <w:lang w:val="id"/>
        </w:rPr>
        <w:t>, rata-rata pengeluaran untuk konsumsi berada pada jumlah Rp 1.929.166 dan 61,79%</w:t>
      </w:r>
      <w:r w:rsidRPr="00A63460">
        <w:rPr>
          <w:rFonts w:ascii="Times New Roman" w:hAnsi="Times New Roman" w:cs="Times New Roman"/>
          <w:bCs/>
          <w:sz w:val="24"/>
        </w:rPr>
        <w:t xml:space="preserve"> </w:t>
      </w:r>
      <w:r w:rsidRPr="00A63460">
        <w:rPr>
          <w:rFonts w:ascii="Times New Roman" w:hAnsi="Times New Roman" w:cs="Times New Roman"/>
          <w:bCs/>
          <w:sz w:val="24"/>
          <w:lang w:val="id"/>
        </w:rPr>
        <w:t>lebih digunakan untuk konsumsi non makanan, seperti pakaian, barang dan jasa, fasilitas perabotan dll</w:t>
      </w:r>
      <w:r w:rsidRPr="00A63460">
        <w:rPr>
          <w:rFonts w:ascii="Times New Roman" w:hAnsi="Times New Roman" w:cs="Times New Roman"/>
          <w:bCs/>
          <w:sz w:val="24"/>
        </w:rPr>
        <w:t>.</w:t>
      </w:r>
      <w:r w:rsidRPr="00A63460">
        <w:rPr>
          <w:rFonts w:ascii="Times New Roman" w:hAnsi="Times New Roman" w:cs="Times New Roman"/>
          <w:bCs/>
          <w:sz w:val="24"/>
          <w:lang w:val="id"/>
        </w:rPr>
        <w:t xml:space="preserve"> </w:t>
      </w:r>
      <w:r w:rsidRPr="00A63460">
        <w:rPr>
          <w:rFonts w:ascii="Times New Roman" w:hAnsi="Times New Roman" w:cs="Times New Roman"/>
          <w:bCs/>
          <w:sz w:val="24"/>
        </w:rPr>
        <w:t xml:space="preserve">Pada </w:t>
      </w:r>
      <w:r w:rsidRPr="00A63460">
        <w:rPr>
          <w:rFonts w:ascii="Times New Roman" w:hAnsi="Times New Roman" w:cs="Times New Roman"/>
          <w:bCs/>
          <w:sz w:val="24"/>
          <w:lang w:val="id"/>
        </w:rPr>
        <w:t>tahun 202</w:t>
      </w:r>
      <w:r w:rsidRPr="00A63460">
        <w:rPr>
          <w:rFonts w:ascii="Times New Roman" w:hAnsi="Times New Roman" w:cs="Times New Roman"/>
          <w:bCs/>
          <w:sz w:val="24"/>
        </w:rPr>
        <w:t>2</w:t>
      </w:r>
      <w:r w:rsidRPr="00A63460">
        <w:rPr>
          <w:rFonts w:ascii="Times New Roman" w:hAnsi="Times New Roman" w:cs="Times New Roman"/>
          <w:bCs/>
          <w:sz w:val="24"/>
          <w:lang w:val="id"/>
        </w:rPr>
        <w:t>, rata-rata pengeluaran untuk konsumsi masyarakat Kota Semarang meningkat menjadi total Rp 1.9</w:t>
      </w:r>
      <w:r w:rsidRPr="00A63460">
        <w:rPr>
          <w:rFonts w:ascii="Times New Roman" w:hAnsi="Times New Roman" w:cs="Times New Roman"/>
          <w:bCs/>
          <w:sz w:val="24"/>
        </w:rPr>
        <w:t>73.168</w:t>
      </w:r>
      <w:r w:rsidRPr="00A63460">
        <w:rPr>
          <w:rFonts w:ascii="Times New Roman" w:hAnsi="Times New Roman" w:cs="Times New Roman"/>
          <w:bCs/>
          <w:sz w:val="24"/>
          <w:lang w:val="id"/>
        </w:rPr>
        <w:t xml:space="preserve"> dan konsumsi non makanan juga mengalami peningkatan menjadi </w:t>
      </w:r>
      <w:r w:rsidRPr="00A63460">
        <w:rPr>
          <w:rFonts w:ascii="Times New Roman" w:hAnsi="Times New Roman" w:cs="Times New Roman"/>
          <w:bCs/>
          <w:sz w:val="24"/>
        </w:rPr>
        <w:t>59,57</w:t>
      </w:r>
      <w:r w:rsidRPr="00A63460">
        <w:rPr>
          <w:rFonts w:ascii="Times New Roman" w:hAnsi="Times New Roman" w:cs="Times New Roman"/>
          <w:bCs/>
          <w:sz w:val="24"/>
          <w:lang w:val="id"/>
        </w:rPr>
        <w:t>%.</w:t>
      </w:r>
    </w:p>
    <w:p w14:paraId="51B2CE6A"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lang w:val="id"/>
        </w:rPr>
      </w:pPr>
    </w:p>
    <w:p w14:paraId="53A5A66D"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
          <w:bCs/>
          <w:sz w:val="24"/>
          <w:lang w:val="de-AT"/>
        </w:rPr>
      </w:pPr>
      <w:r w:rsidRPr="00A63460">
        <w:rPr>
          <w:rFonts w:ascii="Times New Roman" w:hAnsi="Times New Roman" w:cs="Times New Roman"/>
          <w:b/>
          <w:bCs/>
          <w:sz w:val="24"/>
          <w:lang w:val="de-AT"/>
        </w:rPr>
        <w:t xml:space="preserve">Latar belakang konten </w:t>
      </w:r>
      <w:r w:rsidRPr="00A63460">
        <w:rPr>
          <w:rFonts w:ascii="Times New Roman" w:hAnsi="Times New Roman" w:cs="Times New Roman"/>
          <w:b/>
          <w:bCs/>
          <w:i/>
          <w:iCs/>
          <w:sz w:val="24"/>
          <w:lang w:val="de-AT"/>
        </w:rPr>
        <w:t>place to go</w:t>
      </w:r>
      <w:r w:rsidRPr="00A63460">
        <w:rPr>
          <w:rFonts w:ascii="Times New Roman" w:hAnsi="Times New Roman" w:cs="Times New Roman"/>
          <w:b/>
          <w:bCs/>
          <w:sz w:val="24"/>
          <w:lang w:val="de-AT"/>
        </w:rPr>
        <w:t xml:space="preserve"> pada platform TikTok sebagai pendorong perilaku konsumtif mahasiswa di Kota Semarang</w:t>
      </w:r>
    </w:p>
    <w:p w14:paraId="14EE8F59" w14:textId="77777777" w:rsidR="00A63460" w:rsidRPr="00A63460" w:rsidRDefault="00A63460" w:rsidP="00A63460">
      <w:pPr>
        <w:spacing w:after="0" w:line="240" w:lineRule="auto"/>
        <w:ind w:firstLine="425"/>
        <w:jc w:val="both"/>
        <w:rPr>
          <w:rFonts w:ascii="Times New Roman" w:hAnsi="Times New Roman" w:cs="Times New Roman"/>
          <w:bCs/>
          <w:sz w:val="24"/>
          <w:lang w:val="en-ID"/>
        </w:rPr>
      </w:pPr>
      <w:r w:rsidRPr="00A63460">
        <w:rPr>
          <w:rFonts w:ascii="Times New Roman" w:hAnsi="Times New Roman" w:cs="Times New Roman"/>
          <w:bCs/>
          <w:sz w:val="24"/>
          <w:lang w:val="en-ID"/>
        </w:rPr>
        <w:t xml:space="preserve">TikTok berkembang menjadi platform yang lebih beragam, termasuk menjadi sumber informasi dan rekomendasi. Salah satu tren yang muncul adalah konten </w:t>
      </w:r>
      <w:r w:rsidRPr="00A63460">
        <w:rPr>
          <w:rFonts w:ascii="Times New Roman" w:hAnsi="Times New Roman" w:cs="Times New Roman"/>
          <w:bCs/>
          <w:i/>
          <w:iCs/>
          <w:sz w:val="24"/>
          <w:lang w:val="en-ID"/>
        </w:rPr>
        <w:t>place to go</w:t>
      </w:r>
      <w:r w:rsidRPr="00A63460">
        <w:rPr>
          <w:rFonts w:ascii="Times New Roman" w:hAnsi="Times New Roman" w:cs="Times New Roman"/>
          <w:bCs/>
          <w:sz w:val="24"/>
          <w:lang w:val="en-ID"/>
        </w:rPr>
        <w:t xml:space="preserve">, di mana kreator berbagi ulasan dan rekomendasi tentang tempat-tempat menarik, terutama </w:t>
      </w:r>
      <w:r w:rsidRPr="00A63460">
        <w:rPr>
          <w:rFonts w:ascii="Times New Roman" w:hAnsi="Times New Roman" w:cs="Times New Roman"/>
          <w:bCs/>
          <w:i/>
          <w:iCs/>
          <w:sz w:val="24"/>
          <w:lang w:val="en-ID"/>
        </w:rPr>
        <w:t>café</w:t>
      </w:r>
      <w:r w:rsidRPr="00A63460">
        <w:rPr>
          <w:rFonts w:ascii="Times New Roman" w:hAnsi="Times New Roman" w:cs="Times New Roman"/>
          <w:bCs/>
          <w:sz w:val="24"/>
          <w:lang w:val="en-ID"/>
        </w:rPr>
        <w:t xml:space="preserve"> dan </w:t>
      </w:r>
      <w:r w:rsidRPr="00A63460">
        <w:rPr>
          <w:rFonts w:ascii="Times New Roman" w:hAnsi="Times New Roman" w:cs="Times New Roman"/>
          <w:bCs/>
          <w:sz w:val="24"/>
          <w:lang w:val="en-ID"/>
        </w:rPr>
        <w:lastRenderedPageBreak/>
        <w:t xml:space="preserve">restoran. Adapun </w:t>
      </w:r>
      <w:bookmarkStart w:id="8" w:name="_Hlk178774998"/>
      <w:r w:rsidRPr="00A63460">
        <w:rPr>
          <w:rFonts w:ascii="Times New Roman" w:hAnsi="Times New Roman" w:cs="Times New Roman"/>
          <w:bCs/>
          <w:sz w:val="24"/>
          <w:lang w:val="en-ID"/>
        </w:rPr>
        <w:t xml:space="preserve">latar belakang konten </w:t>
      </w:r>
      <w:r w:rsidRPr="00A63460">
        <w:rPr>
          <w:rFonts w:ascii="Times New Roman" w:hAnsi="Times New Roman" w:cs="Times New Roman"/>
          <w:bCs/>
          <w:i/>
          <w:iCs/>
          <w:sz w:val="24"/>
          <w:lang w:val="en-ID"/>
        </w:rPr>
        <w:t>place to go</w:t>
      </w:r>
      <w:r w:rsidRPr="00A63460">
        <w:rPr>
          <w:rFonts w:ascii="Times New Roman" w:hAnsi="Times New Roman" w:cs="Times New Roman"/>
          <w:bCs/>
          <w:sz w:val="24"/>
          <w:lang w:val="en-ID"/>
        </w:rPr>
        <w:t xml:space="preserve"> sebagai pendorong perilaku konsumtif mahasiswa di Kota Semarang, sebagai berikut:</w:t>
      </w:r>
      <w:bookmarkEnd w:id="8"/>
    </w:p>
    <w:p w14:paraId="44769C56" w14:textId="77777777" w:rsidR="00A63460" w:rsidRDefault="00A63460" w:rsidP="00A63460">
      <w:pPr>
        <w:widowControl w:val="0"/>
        <w:autoSpaceDE w:val="0"/>
        <w:autoSpaceDN w:val="0"/>
        <w:spacing w:after="0" w:line="240" w:lineRule="auto"/>
        <w:jc w:val="both"/>
        <w:rPr>
          <w:rFonts w:ascii="Times New Roman" w:hAnsi="Times New Roman" w:cs="Times New Roman"/>
          <w:b/>
          <w:bCs/>
          <w:sz w:val="24"/>
          <w:lang w:val="de-AT"/>
        </w:rPr>
      </w:pPr>
    </w:p>
    <w:p w14:paraId="1EFE0474" w14:textId="7E600396" w:rsidR="00A63460" w:rsidRPr="00A63460" w:rsidRDefault="00A63460" w:rsidP="00A63460">
      <w:pPr>
        <w:widowControl w:val="0"/>
        <w:autoSpaceDE w:val="0"/>
        <w:autoSpaceDN w:val="0"/>
        <w:spacing w:after="0" w:line="240" w:lineRule="auto"/>
        <w:jc w:val="both"/>
        <w:rPr>
          <w:rFonts w:ascii="Times New Roman" w:hAnsi="Times New Roman" w:cs="Times New Roman"/>
          <w:b/>
          <w:bCs/>
          <w:sz w:val="24"/>
          <w:lang w:val="de-AT"/>
        </w:rPr>
      </w:pPr>
      <w:r w:rsidRPr="00A63460">
        <w:rPr>
          <w:rFonts w:ascii="Times New Roman" w:hAnsi="Times New Roman" w:cs="Times New Roman"/>
          <w:b/>
          <w:bCs/>
          <w:sz w:val="24"/>
          <w:lang w:val="de-AT"/>
        </w:rPr>
        <w:t>Visual</w:t>
      </w:r>
    </w:p>
    <w:p w14:paraId="11FD95AF" w14:textId="7093F2AA" w:rsidR="00A63460" w:rsidRPr="00A63460" w:rsidRDefault="00A63460" w:rsidP="00A63460">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 xml:space="preserve">Konten dengan istilah </w:t>
      </w:r>
      <w:r w:rsidRPr="00A63460">
        <w:rPr>
          <w:rFonts w:ascii="Times New Roman" w:hAnsi="Times New Roman" w:cs="Times New Roman"/>
          <w:bCs/>
          <w:i/>
          <w:iCs/>
          <w:sz w:val="24"/>
        </w:rPr>
        <w:t xml:space="preserve">place to go </w:t>
      </w:r>
      <w:r w:rsidRPr="00A63460">
        <w:rPr>
          <w:rFonts w:ascii="Times New Roman" w:hAnsi="Times New Roman" w:cs="Times New Roman"/>
          <w:bCs/>
          <w:sz w:val="24"/>
        </w:rPr>
        <w:t xml:space="preserve">merupakan salah satu </w:t>
      </w:r>
      <w:r w:rsidRPr="00A63460">
        <w:rPr>
          <w:rFonts w:ascii="Times New Roman" w:hAnsi="Times New Roman" w:cs="Times New Roman"/>
          <w:bCs/>
          <w:i/>
          <w:iCs/>
          <w:sz w:val="24"/>
        </w:rPr>
        <w:t>trend</w:t>
      </w:r>
      <w:r w:rsidRPr="00A63460">
        <w:rPr>
          <w:rFonts w:ascii="Times New Roman" w:hAnsi="Times New Roman" w:cs="Times New Roman"/>
          <w:bCs/>
          <w:sz w:val="24"/>
        </w:rPr>
        <w:t xml:space="preserve"> yang muncul di platfrom TikTok. Tren ini menampilkan berbagai lokasi menarik, </w:t>
      </w:r>
      <w:bookmarkStart w:id="9" w:name="_Hlk178779537"/>
      <w:r w:rsidRPr="00A63460">
        <w:rPr>
          <w:rFonts w:ascii="Times New Roman" w:hAnsi="Times New Roman" w:cs="Times New Roman"/>
          <w:bCs/>
          <w:sz w:val="24"/>
        </w:rPr>
        <w:t xml:space="preserve">mulai dari </w:t>
      </w:r>
      <w:r w:rsidRPr="00A63460">
        <w:rPr>
          <w:rFonts w:ascii="Times New Roman" w:hAnsi="Times New Roman" w:cs="Times New Roman"/>
          <w:bCs/>
          <w:i/>
          <w:iCs/>
          <w:sz w:val="24"/>
        </w:rPr>
        <w:t>coffee shop</w:t>
      </w:r>
      <w:r w:rsidRPr="00A63460">
        <w:rPr>
          <w:rFonts w:ascii="Times New Roman" w:hAnsi="Times New Roman" w:cs="Times New Roman"/>
          <w:bCs/>
          <w:sz w:val="24"/>
        </w:rPr>
        <w:t xml:space="preserve"> </w:t>
      </w:r>
      <w:r w:rsidRPr="00A63460">
        <w:rPr>
          <w:rFonts w:ascii="Times New Roman" w:hAnsi="Times New Roman" w:cs="Times New Roman"/>
          <w:bCs/>
          <w:i/>
          <w:iCs/>
          <w:sz w:val="24"/>
        </w:rPr>
        <w:t>instagramable</w:t>
      </w:r>
      <w:r w:rsidRPr="00A63460">
        <w:rPr>
          <w:rFonts w:ascii="Times New Roman" w:hAnsi="Times New Roman" w:cs="Times New Roman"/>
          <w:bCs/>
          <w:sz w:val="24"/>
        </w:rPr>
        <w:t xml:space="preserve">, restoran dengan konsep unik, destinasi wisata tersembunyi, hingga tempat-tempat yang sedang viral di kalangan anak muda. </w:t>
      </w:r>
      <w:bookmarkEnd w:id="9"/>
      <w:r w:rsidRPr="00A63460">
        <w:rPr>
          <w:rFonts w:ascii="Times New Roman" w:hAnsi="Times New Roman" w:cs="Times New Roman"/>
          <w:bCs/>
          <w:sz w:val="24"/>
        </w:rPr>
        <w:t>Video-video pendek ini biasanya menampilkan keindahan visual dari tempat tersebut, disertai dengan informasi singkat seperti alamat, harga, dan tips kunjungan.</w:t>
      </w:r>
    </w:p>
    <w:p w14:paraId="48640F40" w14:textId="77FA942B" w:rsidR="00A63460" w:rsidRPr="00A63460" w:rsidRDefault="00A63460" w:rsidP="00A63460">
      <w:pPr>
        <w:spacing w:after="0" w:line="240" w:lineRule="auto"/>
        <w:ind w:firstLine="425"/>
        <w:jc w:val="both"/>
        <w:rPr>
          <w:rFonts w:ascii="Times New Roman" w:hAnsi="Times New Roman" w:cs="Times New Roman"/>
          <w:bCs/>
          <w:sz w:val="24"/>
          <w:lang w:val="id"/>
        </w:rPr>
      </w:pPr>
      <w:r w:rsidRPr="00A63460">
        <w:rPr>
          <w:rFonts w:ascii="Times New Roman" w:hAnsi="Times New Roman" w:cs="Times New Roman"/>
          <w:bCs/>
          <w:sz w:val="24"/>
          <w:lang w:val="en-ID"/>
        </w:rPr>
        <w:t xml:space="preserve">Konten </w:t>
      </w:r>
      <w:r w:rsidRPr="00A63460">
        <w:rPr>
          <w:rFonts w:ascii="Times New Roman" w:hAnsi="Times New Roman" w:cs="Times New Roman"/>
          <w:bCs/>
          <w:i/>
          <w:iCs/>
          <w:sz w:val="24"/>
          <w:lang w:val="en-ID"/>
        </w:rPr>
        <w:t>place to go</w:t>
      </w:r>
      <w:r w:rsidRPr="00A63460">
        <w:rPr>
          <w:rFonts w:ascii="Times New Roman" w:hAnsi="Times New Roman" w:cs="Times New Roman"/>
          <w:bCs/>
          <w:sz w:val="24"/>
          <w:lang w:val="en-ID"/>
        </w:rPr>
        <w:t xml:space="preserve"> </w:t>
      </w:r>
      <w:r w:rsidRPr="00A63460">
        <w:rPr>
          <w:rFonts w:ascii="Times New Roman" w:hAnsi="Times New Roman" w:cs="Times New Roman"/>
          <w:bCs/>
          <w:i/>
          <w:iCs/>
          <w:sz w:val="24"/>
          <w:lang w:val="en-ID"/>
        </w:rPr>
        <w:t>coffee</w:t>
      </w:r>
      <w:r w:rsidRPr="00A63460">
        <w:rPr>
          <w:rFonts w:ascii="Times New Roman" w:hAnsi="Times New Roman" w:cs="Times New Roman"/>
          <w:bCs/>
          <w:sz w:val="24"/>
          <w:lang w:val="en-ID"/>
        </w:rPr>
        <w:t xml:space="preserve"> </w:t>
      </w:r>
      <w:r w:rsidRPr="00A63460">
        <w:rPr>
          <w:rFonts w:ascii="Times New Roman" w:hAnsi="Times New Roman" w:cs="Times New Roman"/>
          <w:bCs/>
          <w:i/>
          <w:iCs/>
          <w:sz w:val="24"/>
          <w:lang w:val="en-ID"/>
        </w:rPr>
        <w:t>shop</w:t>
      </w:r>
      <w:r w:rsidRPr="00A63460">
        <w:rPr>
          <w:rFonts w:ascii="Times New Roman" w:hAnsi="Times New Roman" w:cs="Times New Roman"/>
          <w:bCs/>
          <w:sz w:val="24"/>
          <w:lang w:val="en-ID"/>
        </w:rPr>
        <w:t xml:space="preserve"> di TikTok dapat membuat pengguna tertarik untuk mengunjungi </w:t>
      </w:r>
      <w:r w:rsidRPr="00A63460">
        <w:rPr>
          <w:rFonts w:ascii="Times New Roman" w:hAnsi="Times New Roman" w:cs="Times New Roman"/>
          <w:bCs/>
          <w:i/>
          <w:iCs/>
          <w:sz w:val="24"/>
          <w:lang w:val="en-ID"/>
        </w:rPr>
        <w:t>café</w:t>
      </w:r>
      <w:r w:rsidRPr="00A63460">
        <w:rPr>
          <w:rFonts w:ascii="Times New Roman" w:hAnsi="Times New Roman" w:cs="Times New Roman"/>
          <w:bCs/>
          <w:sz w:val="24"/>
          <w:lang w:val="en-ID"/>
        </w:rPr>
        <w:t xml:space="preserve"> tersebut karena menampilkan suasana dan pengalaman </w:t>
      </w:r>
      <w:r w:rsidRPr="00A63460">
        <w:rPr>
          <w:rFonts w:ascii="Times New Roman" w:hAnsi="Times New Roman" w:cs="Times New Roman"/>
          <w:bCs/>
          <w:i/>
          <w:iCs/>
          <w:sz w:val="24"/>
          <w:lang w:val="en-ID"/>
        </w:rPr>
        <w:t>café</w:t>
      </w:r>
      <w:r w:rsidRPr="00A63460">
        <w:rPr>
          <w:rFonts w:ascii="Times New Roman" w:hAnsi="Times New Roman" w:cs="Times New Roman"/>
          <w:bCs/>
          <w:sz w:val="24"/>
          <w:lang w:val="en-ID"/>
        </w:rPr>
        <w:t xml:space="preserve"> secara menyeluruh dan menarik. Konten kreator biasanya menggunakan </w:t>
      </w:r>
      <w:bookmarkStart w:id="10" w:name="_Hlk178779814"/>
      <w:r w:rsidRPr="00A63460">
        <w:rPr>
          <w:rFonts w:ascii="Times New Roman" w:hAnsi="Times New Roman" w:cs="Times New Roman"/>
          <w:bCs/>
          <w:sz w:val="24"/>
          <w:lang w:val="en-ID"/>
        </w:rPr>
        <w:t xml:space="preserve">teknik videografi yang kreatif, seperti transisi yang halus, pengambilan gambar dari berbagai sudut, dan efek visual yang menarik untuk menggambarkan keunikan dan daya tarik </w:t>
      </w:r>
      <w:r w:rsidRPr="00A63460">
        <w:rPr>
          <w:rFonts w:ascii="Times New Roman" w:hAnsi="Times New Roman" w:cs="Times New Roman"/>
          <w:bCs/>
          <w:i/>
          <w:iCs/>
          <w:sz w:val="24"/>
          <w:lang w:val="en-ID"/>
        </w:rPr>
        <w:t>cafe</w:t>
      </w:r>
      <w:r w:rsidRPr="00A63460">
        <w:rPr>
          <w:rFonts w:ascii="Times New Roman" w:hAnsi="Times New Roman" w:cs="Times New Roman"/>
          <w:bCs/>
          <w:sz w:val="24"/>
          <w:lang w:val="en-ID"/>
        </w:rPr>
        <w:t xml:space="preserve"> tersebut. </w:t>
      </w:r>
      <w:bookmarkEnd w:id="10"/>
      <w:r w:rsidRPr="00A63460">
        <w:rPr>
          <w:rFonts w:ascii="Times New Roman" w:hAnsi="Times New Roman" w:cs="Times New Roman"/>
          <w:bCs/>
          <w:sz w:val="24"/>
          <w:lang w:val="en-ID"/>
        </w:rPr>
        <w:t xml:space="preserve">Konten kreator di TikTok sering menampilkan interior </w:t>
      </w:r>
      <w:r w:rsidRPr="00A63460">
        <w:rPr>
          <w:rFonts w:ascii="Times New Roman" w:hAnsi="Times New Roman" w:cs="Times New Roman"/>
          <w:bCs/>
          <w:i/>
          <w:iCs/>
          <w:sz w:val="24"/>
          <w:lang w:val="en-ID"/>
        </w:rPr>
        <w:t>cafe</w:t>
      </w:r>
      <w:r w:rsidRPr="00A63460">
        <w:rPr>
          <w:rFonts w:ascii="Times New Roman" w:hAnsi="Times New Roman" w:cs="Times New Roman"/>
          <w:bCs/>
          <w:sz w:val="24"/>
          <w:lang w:val="en-ID"/>
        </w:rPr>
        <w:t xml:space="preserve"> yang </w:t>
      </w:r>
      <w:r w:rsidRPr="00A63460">
        <w:rPr>
          <w:rFonts w:ascii="Times New Roman" w:hAnsi="Times New Roman" w:cs="Times New Roman"/>
          <w:bCs/>
          <w:i/>
          <w:iCs/>
          <w:sz w:val="24"/>
          <w:lang w:val="en-ID"/>
        </w:rPr>
        <w:t>aesthetic</w:t>
      </w:r>
      <w:r w:rsidRPr="00A63460">
        <w:rPr>
          <w:rFonts w:ascii="Times New Roman" w:hAnsi="Times New Roman" w:cs="Times New Roman"/>
          <w:bCs/>
          <w:sz w:val="24"/>
          <w:lang w:val="en-ID"/>
        </w:rPr>
        <w:t xml:space="preserve">, mulai dari dekorasi yang </w:t>
      </w:r>
      <w:r w:rsidRPr="00A63460">
        <w:rPr>
          <w:rFonts w:ascii="Times New Roman" w:hAnsi="Times New Roman" w:cs="Times New Roman"/>
          <w:bCs/>
          <w:i/>
          <w:iCs/>
          <w:sz w:val="24"/>
          <w:lang w:val="en-ID"/>
        </w:rPr>
        <w:t>instagramable</w:t>
      </w:r>
      <w:r w:rsidRPr="00A63460">
        <w:rPr>
          <w:rFonts w:ascii="Times New Roman" w:hAnsi="Times New Roman" w:cs="Times New Roman"/>
          <w:bCs/>
          <w:sz w:val="24"/>
          <w:lang w:val="en-ID"/>
        </w:rPr>
        <w:t xml:space="preserve">, pencahayaan yang sempurna, hingga sudut-sudut tersembunyi yang menarik untuk berfoto. Ditambah dengan </w:t>
      </w:r>
      <w:r w:rsidRPr="00A63460">
        <w:rPr>
          <w:rFonts w:ascii="Times New Roman" w:hAnsi="Times New Roman" w:cs="Times New Roman"/>
          <w:bCs/>
          <w:i/>
          <w:iCs/>
          <w:sz w:val="24"/>
          <w:lang w:val="en-ID"/>
        </w:rPr>
        <w:t>sound</w:t>
      </w:r>
      <w:r w:rsidRPr="00A63460">
        <w:rPr>
          <w:rFonts w:ascii="Times New Roman" w:hAnsi="Times New Roman" w:cs="Times New Roman"/>
          <w:bCs/>
          <w:sz w:val="24"/>
          <w:lang w:val="en-ID"/>
        </w:rPr>
        <w:t xml:space="preserve"> musik yang sesuai konten dan membuat penonton seolah-olah berada langsung di </w:t>
      </w:r>
      <w:r w:rsidRPr="00A63460">
        <w:rPr>
          <w:rFonts w:ascii="Times New Roman" w:hAnsi="Times New Roman" w:cs="Times New Roman"/>
          <w:bCs/>
          <w:i/>
          <w:iCs/>
          <w:sz w:val="24"/>
          <w:lang w:val="en-ID"/>
        </w:rPr>
        <w:t>cafe</w:t>
      </w:r>
      <w:r w:rsidRPr="00A63460">
        <w:rPr>
          <w:rFonts w:ascii="Times New Roman" w:hAnsi="Times New Roman" w:cs="Times New Roman"/>
          <w:bCs/>
          <w:sz w:val="24"/>
          <w:lang w:val="en-ID"/>
        </w:rPr>
        <w:t xml:space="preserve"> tersebut, memicu keinginan untuk mengalaminya secara langsung.</w:t>
      </w:r>
      <w:r w:rsidRPr="00A63460">
        <w:rPr>
          <w:rFonts w:ascii="Times New Roman" w:hAnsi="Times New Roman" w:cs="Times New Roman"/>
          <w:bCs/>
          <w:sz w:val="24"/>
          <w:lang w:val="id"/>
        </w:rPr>
        <w:t xml:space="preserve"> Informan Saeful mahasiswa Universitas Diponegoro</w:t>
      </w:r>
      <w:r w:rsidRPr="00A63460">
        <w:rPr>
          <w:rFonts w:ascii="Times New Roman" w:hAnsi="Times New Roman" w:cs="Times New Roman"/>
          <w:bCs/>
          <w:sz w:val="24"/>
        </w:rPr>
        <w:t xml:space="preserve"> dan informan Alifia Mahasiswi Universitas Sultan Agung yang </w:t>
      </w:r>
      <w:r w:rsidRPr="00A63460">
        <w:rPr>
          <w:rFonts w:ascii="Times New Roman" w:hAnsi="Times New Roman" w:cs="Times New Roman"/>
          <w:bCs/>
          <w:sz w:val="24"/>
          <w:lang w:val="id"/>
        </w:rPr>
        <w:t xml:space="preserve">menjelaskan bahwa setelah melihat konten </w:t>
      </w:r>
      <w:r w:rsidRPr="00A63460">
        <w:rPr>
          <w:rFonts w:ascii="Times New Roman" w:hAnsi="Times New Roman" w:cs="Times New Roman"/>
          <w:bCs/>
          <w:i/>
          <w:iCs/>
          <w:sz w:val="24"/>
          <w:lang w:val="id"/>
        </w:rPr>
        <w:t>place to go</w:t>
      </w:r>
      <w:r w:rsidRPr="00A63460">
        <w:rPr>
          <w:rFonts w:ascii="Times New Roman" w:hAnsi="Times New Roman" w:cs="Times New Roman"/>
          <w:bCs/>
          <w:sz w:val="24"/>
          <w:lang w:val="id"/>
        </w:rPr>
        <w:t xml:space="preserve"> langsung tertarik ingin mengunjungi tempat tersebut</w:t>
      </w:r>
      <w:r w:rsidRPr="00A63460">
        <w:rPr>
          <w:rFonts w:ascii="Times New Roman" w:hAnsi="Times New Roman" w:cs="Times New Roman"/>
          <w:bCs/>
          <w:sz w:val="24"/>
        </w:rPr>
        <w:t xml:space="preserve"> </w:t>
      </w:r>
      <w:r w:rsidRPr="00A63460">
        <w:rPr>
          <w:rFonts w:ascii="Times New Roman" w:hAnsi="Times New Roman" w:cs="Times New Roman"/>
          <w:bCs/>
          <w:sz w:val="24"/>
          <w:lang w:val="id"/>
        </w:rPr>
        <w:t>karena video yang disajikan menarik</w:t>
      </w:r>
      <w:r>
        <w:rPr>
          <w:rFonts w:ascii="Times New Roman" w:hAnsi="Times New Roman" w:cs="Times New Roman"/>
          <w:bCs/>
          <w:sz w:val="24"/>
        </w:rPr>
        <w:t xml:space="preserve"> </w:t>
      </w:r>
      <w:r w:rsidRPr="00A63460">
        <w:rPr>
          <w:rFonts w:ascii="Times New Roman" w:hAnsi="Times New Roman" w:cs="Times New Roman"/>
          <w:bCs/>
          <w:sz w:val="24"/>
        </w:rPr>
        <w:t xml:space="preserve">dengan </w:t>
      </w:r>
      <w:r w:rsidRPr="00A63460">
        <w:rPr>
          <w:rFonts w:ascii="Times New Roman" w:hAnsi="Times New Roman" w:cs="Times New Roman"/>
          <w:bCs/>
          <w:sz w:val="24"/>
          <w:lang w:val="id"/>
        </w:rPr>
        <w:t>cara penyampaian dan editing videonya. Berikut pernyataan Saeful:</w:t>
      </w:r>
    </w:p>
    <w:p w14:paraId="7255595C" w14:textId="77777777" w:rsidR="00A63460" w:rsidRDefault="00A63460" w:rsidP="00A63460">
      <w:pPr>
        <w:widowControl w:val="0"/>
        <w:autoSpaceDE w:val="0"/>
        <w:autoSpaceDN w:val="0"/>
        <w:spacing w:after="0" w:line="240" w:lineRule="auto"/>
        <w:ind w:left="425"/>
        <w:jc w:val="both"/>
        <w:rPr>
          <w:rFonts w:ascii="Times New Roman" w:hAnsi="Times New Roman" w:cs="Times New Roman"/>
          <w:bCs/>
          <w:sz w:val="24"/>
        </w:rPr>
      </w:pPr>
    </w:p>
    <w:p w14:paraId="2BDCCC55" w14:textId="1BE0D849" w:rsidR="00A63460" w:rsidRPr="00A63460" w:rsidRDefault="00A63460" w:rsidP="00A63460">
      <w:pPr>
        <w:widowControl w:val="0"/>
        <w:autoSpaceDE w:val="0"/>
        <w:autoSpaceDN w:val="0"/>
        <w:spacing w:after="0" w:line="240" w:lineRule="auto"/>
        <w:ind w:left="425"/>
        <w:jc w:val="both"/>
        <w:rPr>
          <w:rFonts w:ascii="Times New Roman" w:hAnsi="Times New Roman" w:cs="Times New Roman"/>
          <w:bCs/>
          <w:sz w:val="24"/>
        </w:rPr>
      </w:pPr>
      <w:r w:rsidRPr="00A63460">
        <w:rPr>
          <w:rFonts w:ascii="Times New Roman" w:hAnsi="Times New Roman" w:cs="Times New Roman"/>
          <w:bCs/>
          <w:sz w:val="24"/>
        </w:rPr>
        <w:t>“</w:t>
      </w:r>
      <w:r w:rsidRPr="00A63460">
        <w:rPr>
          <w:rFonts w:ascii="Times New Roman" w:hAnsi="Times New Roman" w:cs="Times New Roman"/>
          <w:bCs/>
          <w:i/>
          <w:iCs/>
          <w:sz w:val="24"/>
        </w:rPr>
        <w:t>Aku sering langsung tertarik kak karena video reviewnya menarik kadang pake font-font editing yang lucu, cara pengambilan video juga simetris, setiap kali scroll TikTok pasti ada aja tempat baru yang bikin penasaran karena tempatnya juga bagus dan makanannya juga menggiurkan</w:t>
      </w:r>
      <w:r w:rsidRPr="00A63460">
        <w:rPr>
          <w:rFonts w:ascii="Times New Roman" w:hAnsi="Times New Roman" w:cs="Times New Roman"/>
          <w:bCs/>
          <w:sz w:val="24"/>
        </w:rPr>
        <w:t>.”</w:t>
      </w:r>
      <w:r>
        <w:rPr>
          <w:rFonts w:ascii="Times New Roman" w:hAnsi="Times New Roman" w:cs="Times New Roman"/>
          <w:bCs/>
          <w:sz w:val="24"/>
        </w:rPr>
        <w:t xml:space="preserve"> </w:t>
      </w:r>
      <w:r w:rsidRPr="00A63460">
        <w:rPr>
          <w:rFonts w:ascii="Times New Roman" w:hAnsi="Times New Roman" w:cs="Times New Roman"/>
          <w:bCs/>
          <w:sz w:val="24"/>
        </w:rPr>
        <w:t>(Saeful, wawancara 10 Juli 2024)</w:t>
      </w:r>
    </w:p>
    <w:p w14:paraId="5097AD19"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rPr>
      </w:pPr>
    </w:p>
    <w:p w14:paraId="65D87837" w14:textId="77777777" w:rsidR="00A63460" w:rsidRPr="00A63460" w:rsidRDefault="00A63460" w:rsidP="00A63460">
      <w:pPr>
        <w:widowControl w:val="0"/>
        <w:autoSpaceDE w:val="0"/>
        <w:autoSpaceDN w:val="0"/>
        <w:spacing w:after="0" w:line="240" w:lineRule="auto"/>
        <w:ind w:left="425"/>
        <w:jc w:val="both"/>
        <w:rPr>
          <w:rFonts w:ascii="Times New Roman" w:hAnsi="Times New Roman" w:cs="Times New Roman"/>
          <w:bCs/>
          <w:sz w:val="24"/>
          <w:lang w:val="id"/>
        </w:rPr>
      </w:pPr>
      <w:r w:rsidRPr="00A63460">
        <w:rPr>
          <w:rFonts w:ascii="Times New Roman" w:hAnsi="Times New Roman" w:cs="Times New Roman"/>
          <w:bCs/>
          <w:sz w:val="24"/>
          <w:lang w:val="id"/>
        </w:rPr>
        <w:t>“</w:t>
      </w:r>
      <w:r w:rsidRPr="00A63460">
        <w:rPr>
          <w:rFonts w:ascii="Times New Roman" w:hAnsi="Times New Roman" w:cs="Times New Roman"/>
          <w:bCs/>
          <w:i/>
          <w:iCs/>
          <w:sz w:val="24"/>
        </w:rPr>
        <w:t>Aku suka ngikutin akun @Ichag8 karena dia teknik editingnya menggemaskan, dengan memadukan warna font dengan warna café atau makanan yang di review, betah nontonnya tidak membosankan. Dan s</w:t>
      </w:r>
      <w:r w:rsidRPr="00A63460">
        <w:rPr>
          <w:rFonts w:ascii="Times New Roman" w:hAnsi="Times New Roman" w:cs="Times New Roman"/>
          <w:bCs/>
          <w:i/>
          <w:iCs/>
          <w:sz w:val="24"/>
          <w:lang w:val="id"/>
        </w:rPr>
        <w:t xml:space="preserve">etelah melihat konten review konten kreator @Ichag8 di TikTok terkait tempat nongki </w:t>
      </w:r>
      <w:r w:rsidRPr="00A63460">
        <w:rPr>
          <w:rFonts w:ascii="Times New Roman" w:hAnsi="Times New Roman" w:cs="Times New Roman"/>
          <w:bCs/>
          <w:i/>
          <w:iCs/>
          <w:sz w:val="24"/>
        </w:rPr>
        <w:t xml:space="preserve">atau </w:t>
      </w:r>
      <w:r w:rsidRPr="00A63460">
        <w:rPr>
          <w:rFonts w:ascii="Times New Roman" w:hAnsi="Times New Roman" w:cs="Times New Roman"/>
          <w:bCs/>
          <w:i/>
          <w:iCs/>
          <w:sz w:val="24"/>
          <w:lang w:val="id"/>
        </w:rPr>
        <w:t>makanan yang dijual</w:t>
      </w:r>
      <w:r w:rsidRPr="00A63460">
        <w:rPr>
          <w:rFonts w:ascii="Times New Roman" w:hAnsi="Times New Roman" w:cs="Times New Roman"/>
          <w:bCs/>
          <w:i/>
          <w:iCs/>
          <w:sz w:val="24"/>
        </w:rPr>
        <w:t xml:space="preserve">, sangat </w:t>
      </w:r>
      <w:r w:rsidRPr="00A63460">
        <w:rPr>
          <w:rFonts w:ascii="Times New Roman" w:hAnsi="Times New Roman" w:cs="Times New Roman"/>
          <w:bCs/>
          <w:i/>
          <w:iCs/>
          <w:sz w:val="24"/>
          <w:lang w:val="id"/>
        </w:rPr>
        <w:t>menarik perhatian jadi aku ikut tertarik mau kesana</w:t>
      </w:r>
      <w:r w:rsidRPr="00A63460">
        <w:rPr>
          <w:rFonts w:ascii="Times New Roman" w:hAnsi="Times New Roman" w:cs="Times New Roman"/>
          <w:bCs/>
          <w:sz w:val="24"/>
          <w:lang w:val="id"/>
        </w:rPr>
        <w:t>.”</w:t>
      </w:r>
      <w:r w:rsidRPr="00A63460">
        <w:rPr>
          <w:rFonts w:ascii="Times New Roman" w:hAnsi="Times New Roman" w:cs="Times New Roman"/>
          <w:bCs/>
          <w:sz w:val="24"/>
        </w:rPr>
        <w:t xml:space="preserve"> </w:t>
      </w:r>
      <w:r w:rsidRPr="00A63460">
        <w:rPr>
          <w:rFonts w:ascii="Times New Roman" w:hAnsi="Times New Roman" w:cs="Times New Roman"/>
          <w:bCs/>
          <w:sz w:val="24"/>
          <w:lang w:val="id"/>
        </w:rPr>
        <w:t>(</w:t>
      </w:r>
      <w:r w:rsidRPr="00A63460">
        <w:rPr>
          <w:rFonts w:ascii="Times New Roman" w:hAnsi="Times New Roman" w:cs="Times New Roman"/>
          <w:bCs/>
          <w:sz w:val="24"/>
        </w:rPr>
        <w:t>Alifia, w</w:t>
      </w:r>
      <w:r w:rsidRPr="00A63460">
        <w:rPr>
          <w:rFonts w:ascii="Times New Roman" w:hAnsi="Times New Roman" w:cs="Times New Roman"/>
          <w:bCs/>
          <w:sz w:val="24"/>
          <w:lang w:val="id"/>
        </w:rPr>
        <w:t>awancara 10 Juli 2024)</w:t>
      </w:r>
    </w:p>
    <w:p w14:paraId="3C88B18B"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lang w:val="id"/>
        </w:rPr>
      </w:pPr>
    </w:p>
    <w:p w14:paraId="630FF9FC" w14:textId="77777777" w:rsidR="00A63460" w:rsidRPr="00A63460" w:rsidRDefault="00A63460" w:rsidP="00A63460">
      <w:pPr>
        <w:widowControl w:val="0"/>
        <w:autoSpaceDE w:val="0"/>
        <w:autoSpaceDN w:val="0"/>
        <w:spacing w:after="0" w:line="240" w:lineRule="auto"/>
        <w:jc w:val="center"/>
        <w:rPr>
          <w:rFonts w:ascii="Times New Roman" w:hAnsi="Times New Roman" w:cs="Times New Roman"/>
          <w:bCs/>
          <w:sz w:val="24"/>
          <w:lang w:val="id"/>
        </w:rPr>
      </w:pPr>
      <w:r w:rsidRPr="00A63460">
        <w:rPr>
          <w:rFonts w:ascii="Times New Roman" w:hAnsi="Times New Roman" w:cs="Times New Roman"/>
          <w:bCs/>
          <w:noProof/>
          <w:sz w:val="24"/>
          <w:lang w:val="id"/>
        </w:rPr>
        <w:drawing>
          <wp:inline distT="0" distB="0" distL="0" distR="0" wp14:anchorId="75C2239C" wp14:editId="5A9592BB">
            <wp:extent cx="1652691" cy="21600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08-16 at 00.53.11.jpeg"/>
                    <pic:cNvPicPr/>
                  </pic:nvPicPr>
                  <pic:blipFill rotWithShape="1">
                    <a:blip r:embed="rId12" cstate="print">
                      <a:extLst>
                        <a:ext uri="{28A0092B-C50C-407E-A947-70E740481C1C}">
                          <a14:useLocalDpi xmlns:a14="http://schemas.microsoft.com/office/drawing/2010/main" val="0"/>
                        </a:ext>
                      </a:extLst>
                    </a:blip>
                    <a:srcRect t="24460" b="1779"/>
                    <a:stretch/>
                  </pic:blipFill>
                  <pic:spPr bwMode="auto">
                    <a:xfrm>
                      <a:off x="0" y="0"/>
                      <a:ext cx="1652691" cy="2160000"/>
                    </a:xfrm>
                    <a:prstGeom prst="rect">
                      <a:avLst/>
                    </a:prstGeom>
                    <a:ln>
                      <a:noFill/>
                    </a:ln>
                    <a:extLst>
                      <a:ext uri="{53640926-AAD7-44D8-BBD7-CCE9431645EC}">
                        <a14:shadowObscured xmlns:a14="http://schemas.microsoft.com/office/drawing/2010/main"/>
                      </a:ext>
                    </a:extLst>
                  </pic:spPr>
                </pic:pic>
              </a:graphicData>
            </a:graphic>
          </wp:inline>
        </w:drawing>
      </w:r>
    </w:p>
    <w:p w14:paraId="76F6263D" w14:textId="77777777" w:rsidR="00A63460" w:rsidRPr="00A63460" w:rsidRDefault="00A63460" w:rsidP="00A63460">
      <w:pPr>
        <w:widowControl w:val="0"/>
        <w:autoSpaceDE w:val="0"/>
        <w:autoSpaceDN w:val="0"/>
        <w:spacing w:after="0" w:line="240" w:lineRule="auto"/>
        <w:jc w:val="center"/>
        <w:rPr>
          <w:rFonts w:ascii="Times New Roman" w:hAnsi="Times New Roman" w:cs="Times New Roman"/>
          <w:bCs/>
          <w:sz w:val="24"/>
        </w:rPr>
      </w:pPr>
      <w:r w:rsidRPr="00A63460">
        <w:rPr>
          <w:rFonts w:ascii="Times New Roman" w:hAnsi="Times New Roman" w:cs="Times New Roman"/>
          <w:b/>
          <w:bCs/>
          <w:sz w:val="24"/>
          <w:lang w:val="id-ID"/>
        </w:rPr>
        <w:t xml:space="preserve">Gambar </w:t>
      </w:r>
      <w:r w:rsidRPr="00A63460">
        <w:rPr>
          <w:rFonts w:ascii="Times New Roman" w:hAnsi="Times New Roman" w:cs="Times New Roman"/>
          <w:b/>
          <w:bCs/>
          <w:sz w:val="24"/>
        </w:rPr>
        <w:t>1</w:t>
      </w:r>
      <w:r w:rsidRPr="00A63460">
        <w:rPr>
          <w:rFonts w:ascii="Times New Roman" w:hAnsi="Times New Roman" w:cs="Times New Roman"/>
          <w:bCs/>
          <w:sz w:val="24"/>
          <w:lang w:val="id-ID"/>
        </w:rPr>
        <w:t xml:space="preserve">. </w:t>
      </w:r>
      <w:r w:rsidRPr="00A63460">
        <w:rPr>
          <w:rFonts w:ascii="Times New Roman" w:hAnsi="Times New Roman" w:cs="Times New Roman"/>
          <w:bCs/>
          <w:sz w:val="24"/>
        </w:rPr>
        <w:t xml:space="preserve">Konten </w:t>
      </w:r>
      <w:r w:rsidRPr="00A63460">
        <w:rPr>
          <w:rFonts w:ascii="Times New Roman" w:hAnsi="Times New Roman" w:cs="Times New Roman"/>
          <w:bCs/>
          <w:i/>
          <w:iCs/>
          <w:sz w:val="24"/>
        </w:rPr>
        <w:t>Place to go</w:t>
      </w:r>
      <w:r w:rsidRPr="00A63460">
        <w:rPr>
          <w:rFonts w:ascii="Times New Roman" w:hAnsi="Times New Roman" w:cs="Times New Roman"/>
          <w:bCs/>
          <w:sz w:val="24"/>
        </w:rPr>
        <w:t xml:space="preserve"> di akun @Ichag8</w:t>
      </w:r>
    </w:p>
    <w:p w14:paraId="5C25EF5D" w14:textId="77777777" w:rsidR="00A63460" w:rsidRPr="00C92957" w:rsidRDefault="00A63460" w:rsidP="00A63460">
      <w:pPr>
        <w:widowControl w:val="0"/>
        <w:autoSpaceDE w:val="0"/>
        <w:autoSpaceDN w:val="0"/>
        <w:spacing w:after="0" w:line="240" w:lineRule="auto"/>
        <w:jc w:val="center"/>
        <w:rPr>
          <w:rFonts w:ascii="Times New Roman" w:hAnsi="Times New Roman" w:cs="Times New Roman"/>
          <w:bCs/>
          <w:i/>
          <w:iCs/>
          <w:sz w:val="20"/>
          <w:szCs w:val="20"/>
          <w:lang w:val="id-ID"/>
        </w:rPr>
      </w:pPr>
      <w:r w:rsidRPr="00C92957">
        <w:rPr>
          <w:rFonts w:ascii="Times New Roman" w:hAnsi="Times New Roman" w:cs="Times New Roman"/>
          <w:bCs/>
          <w:i/>
          <w:iCs/>
          <w:sz w:val="20"/>
          <w:szCs w:val="20"/>
          <w:lang w:val="id-ID"/>
        </w:rPr>
        <w:t>(Sumber: Dokumentasi</w:t>
      </w:r>
      <w:r w:rsidRPr="00C92957">
        <w:rPr>
          <w:rFonts w:ascii="Times New Roman" w:hAnsi="Times New Roman" w:cs="Times New Roman"/>
          <w:bCs/>
          <w:i/>
          <w:iCs/>
          <w:sz w:val="20"/>
          <w:szCs w:val="20"/>
        </w:rPr>
        <w:t xml:space="preserve"> informan Alifia, 2024</w:t>
      </w:r>
      <w:r w:rsidRPr="00C92957">
        <w:rPr>
          <w:rFonts w:ascii="Times New Roman" w:hAnsi="Times New Roman" w:cs="Times New Roman"/>
          <w:bCs/>
          <w:i/>
          <w:iCs/>
          <w:sz w:val="20"/>
          <w:szCs w:val="20"/>
          <w:lang w:val="id-ID"/>
        </w:rPr>
        <w:t>)</w:t>
      </w:r>
    </w:p>
    <w:p w14:paraId="365CB0B5" w14:textId="77777777" w:rsidR="00A63460" w:rsidRPr="00A63460" w:rsidRDefault="00A63460" w:rsidP="00A63460">
      <w:pPr>
        <w:widowControl w:val="0"/>
        <w:autoSpaceDE w:val="0"/>
        <w:autoSpaceDN w:val="0"/>
        <w:spacing w:after="0" w:line="240" w:lineRule="auto"/>
        <w:jc w:val="center"/>
        <w:rPr>
          <w:rFonts w:ascii="Times New Roman" w:hAnsi="Times New Roman" w:cs="Times New Roman"/>
          <w:bCs/>
          <w:sz w:val="24"/>
          <w:lang w:val="id-ID"/>
        </w:rPr>
      </w:pPr>
    </w:p>
    <w:p w14:paraId="1CF3D524" w14:textId="77777777" w:rsidR="00A63460" w:rsidRPr="00A63460" w:rsidRDefault="00A63460" w:rsidP="00A63460">
      <w:pPr>
        <w:spacing w:after="0" w:line="240" w:lineRule="auto"/>
        <w:ind w:firstLine="425"/>
        <w:jc w:val="both"/>
        <w:rPr>
          <w:rFonts w:ascii="Times New Roman" w:hAnsi="Times New Roman" w:cs="Times New Roman"/>
          <w:bCs/>
          <w:sz w:val="24"/>
          <w:lang w:val="en-ID"/>
        </w:rPr>
      </w:pPr>
      <w:r w:rsidRPr="00A63460">
        <w:rPr>
          <w:rFonts w:ascii="Times New Roman" w:hAnsi="Times New Roman" w:cs="Times New Roman"/>
          <w:bCs/>
          <w:sz w:val="24"/>
          <w:lang w:val="en-ID"/>
        </w:rPr>
        <w:lastRenderedPageBreak/>
        <w:t xml:space="preserve">Berdasarkan hasil wawancara dari beberapa informan, menunjukkan bahwa visual konten </w:t>
      </w:r>
      <w:r w:rsidRPr="00A63460">
        <w:rPr>
          <w:rFonts w:ascii="Times New Roman" w:hAnsi="Times New Roman" w:cs="Times New Roman"/>
          <w:bCs/>
          <w:i/>
          <w:iCs/>
          <w:sz w:val="24"/>
          <w:lang w:val="en-ID"/>
        </w:rPr>
        <w:t>place to go</w:t>
      </w:r>
      <w:r w:rsidRPr="00A63460">
        <w:rPr>
          <w:rFonts w:ascii="Times New Roman" w:hAnsi="Times New Roman" w:cs="Times New Roman"/>
          <w:bCs/>
          <w:sz w:val="24"/>
          <w:lang w:val="en-ID"/>
        </w:rPr>
        <w:t xml:space="preserve"> seperti </w:t>
      </w:r>
      <w:r w:rsidRPr="00A63460">
        <w:rPr>
          <w:rFonts w:ascii="Times New Roman" w:hAnsi="Times New Roman" w:cs="Times New Roman"/>
          <w:bCs/>
          <w:i/>
          <w:iCs/>
          <w:sz w:val="24"/>
          <w:lang w:val="en-ID"/>
        </w:rPr>
        <w:t>editing</w:t>
      </w:r>
      <w:r w:rsidRPr="00A63460">
        <w:rPr>
          <w:rFonts w:ascii="Times New Roman" w:hAnsi="Times New Roman" w:cs="Times New Roman"/>
          <w:bCs/>
          <w:sz w:val="24"/>
          <w:lang w:val="en-ID"/>
        </w:rPr>
        <w:t xml:space="preserve"> video yang menarik, penggunaan musik, dan penyajian informasi, merupakan faktor yang mendorong mahasiswa tertarik untuk mengunjungi tempat-tempat tersebut karena menyukai konten </w:t>
      </w:r>
      <w:r w:rsidRPr="00A63460">
        <w:rPr>
          <w:rFonts w:ascii="Times New Roman" w:hAnsi="Times New Roman" w:cs="Times New Roman"/>
          <w:bCs/>
          <w:i/>
          <w:iCs/>
          <w:sz w:val="24"/>
          <w:lang w:val="en-ID"/>
        </w:rPr>
        <w:t>place to go</w:t>
      </w:r>
      <w:r w:rsidRPr="00A63460">
        <w:rPr>
          <w:rFonts w:ascii="Times New Roman" w:hAnsi="Times New Roman" w:cs="Times New Roman"/>
          <w:bCs/>
          <w:sz w:val="24"/>
          <w:lang w:val="en-ID"/>
        </w:rPr>
        <w:t xml:space="preserve">. Beberapa mahasiswa mengungkapkan bahwa video yang diedit dengan baik mampu menghadirkan pengalaman virtual yang hampir nyata, membuat mahasiswa merasa seolah-olah sudah berada di tempat tersebut. Efek visual yang menawan dan transisi yang mulus juga menambah daya tarik konten, membuatnya lebih mudah diingat. Selain itu, penggunaan musik yang relevan dengan suasana tempat tersebut membantu menciptakan emosi positif yang mendorong keinginan untuk mengunjungi. </w:t>
      </w:r>
    </w:p>
    <w:p w14:paraId="3855A84E" w14:textId="77777777" w:rsidR="00A63460" w:rsidRDefault="00A63460" w:rsidP="00A63460">
      <w:pPr>
        <w:widowControl w:val="0"/>
        <w:autoSpaceDE w:val="0"/>
        <w:autoSpaceDN w:val="0"/>
        <w:spacing w:after="0" w:line="240" w:lineRule="auto"/>
        <w:jc w:val="both"/>
        <w:rPr>
          <w:rFonts w:ascii="Times New Roman" w:hAnsi="Times New Roman" w:cs="Times New Roman"/>
          <w:b/>
          <w:bCs/>
          <w:sz w:val="24"/>
          <w:lang w:val="de-AT"/>
        </w:rPr>
      </w:pPr>
    </w:p>
    <w:p w14:paraId="51448132" w14:textId="38B5FA72" w:rsidR="00A63460" w:rsidRPr="00A63460" w:rsidRDefault="00A63460" w:rsidP="00A63460">
      <w:pPr>
        <w:widowControl w:val="0"/>
        <w:autoSpaceDE w:val="0"/>
        <w:autoSpaceDN w:val="0"/>
        <w:spacing w:after="0" w:line="240" w:lineRule="auto"/>
        <w:jc w:val="both"/>
        <w:rPr>
          <w:rFonts w:ascii="Times New Roman" w:hAnsi="Times New Roman" w:cs="Times New Roman"/>
          <w:b/>
          <w:bCs/>
          <w:sz w:val="24"/>
          <w:lang w:val="de-AT"/>
        </w:rPr>
      </w:pPr>
      <w:r w:rsidRPr="00A63460">
        <w:rPr>
          <w:rFonts w:ascii="Times New Roman" w:hAnsi="Times New Roman" w:cs="Times New Roman"/>
          <w:b/>
          <w:bCs/>
          <w:sz w:val="24"/>
          <w:lang w:val="de-AT"/>
        </w:rPr>
        <w:t>Fitur Interaktif</w:t>
      </w:r>
    </w:p>
    <w:p w14:paraId="4C1D4111" w14:textId="77777777" w:rsidR="00A63460" w:rsidRPr="00A63460" w:rsidRDefault="00A63460" w:rsidP="00A63460">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lang w:val="en-ID"/>
        </w:rPr>
        <w:t xml:space="preserve">Fitur interaktif di TikTok seperti </w:t>
      </w:r>
      <w:r w:rsidRPr="00A63460">
        <w:rPr>
          <w:rFonts w:ascii="Times New Roman" w:hAnsi="Times New Roman" w:cs="Times New Roman"/>
          <w:bCs/>
          <w:i/>
          <w:iCs/>
          <w:sz w:val="24"/>
          <w:lang w:val="en-ID"/>
        </w:rPr>
        <w:t>like</w:t>
      </w:r>
      <w:r w:rsidRPr="00A63460">
        <w:rPr>
          <w:rFonts w:ascii="Times New Roman" w:hAnsi="Times New Roman" w:cs="Times New Roman"/>
          <w:bCs/>
          <w:sz w:val="24"/>
          <w:lang w:val="en-ID"/>
        </w:rPr>
        <w:t xml:space="preserve">, komentar, </w:t>
      </w:r>
      <w:r w:rsidRPr="00A63460">
        <w:rPr>
          <w:rFonts w:ascii="Times New Roman" w:hAnsi="Times New Roman" w:cs="Times New Roman"/>
          <w:bCs/>
          <w:i/>
          <w:iCs/>
          <w:sz w:val="24"/>
          <w:lang w:val="en-ID"/>
        </w:rPr>
        <w:t>share</w:t>
      </w:r>
      <w:r w:rsidRPr="00A63460">
        <w:rPr>
          <w:rFonts w:ascii="Times New Roman" w:hAnsi="Times New Roman" w:cs="Times New Roman"/>
          <w:bCs/>
          <w:sz w:val="24"/>
          <w:lang w:val="en-ID"/>
        </w:rPr>
        <w:t xml:space="preserve">, dan </w:t>
      </w:r>
      <w:r w:rsidRPr="00A63460">
        <w:rPr>
          <w:rFonts w:ascii="Times New Roman" w:hAnsi="Times New Roman" w:cs="Times New Roman"/>
          <w:bCs/>
          <w:i/>
          <w:iCs/>
          <w:sz w:val="24"/>
          <w:lang w:val="en-ID"/>
        </w:rPr>
        <w:t xml:space="preserve">fitur </w:t>
      </w:r>
      <w:r w:rsidRPr="00A63460">
        <w:rPr>
          <w:rFonts w:ascii="Times New Roman" w:hAnsi="Times New Roman" w:cs="Times New Roman"/>
          <w:bCs/>
          <w:sz w:val="24"/>
          <w:lang w:val="en-ID"/>
        </w:rPr>
        <w:t xml:space="preserve">favorit yang membuat konten </w:t>
      </w:r>
      <w:r w:rsidRPr="00A63460">
        <w:rPr>
          <w:rFonts w:ascii="Times New Roman" w:hAnsi="Times New Roman" w:cs="Times New Roman"/>
          <w:bCs/>
          <w:i/>
          <w:iCs/>
          <w:sz w:val="24"/>
          <w:lang w:val="en-ID"/>
        </w:rPr>
        <w:t>place to go</w:t>
      </w:r>
      <w:r w:rsidRPr="00A63460">
        <w:rPr>
          <w:rFonts w:ascii="Times New Roman" w:hAnsi="Times New Roman" w:cs="Times New Roman"/>
          <w:bCs/>
          <w:sz w:val="24"/>
          <w:lang w:val="en-ID"/>
        </w:rPr>
        <w:t xml:space="preserve"> mudah menyebar luas ke pengguna lain. Pengguna dapat dengan mudah menyukai dan mengomentari video yang mereka nikmati, serta membagikannya dengan teman-teman mereka, yang membantu meningkatkan interaksi dan keterlibatan di platform tersebut. Fitur favorit memungkinkan pengguna untuk menyimpan video yang mereka sukai untuk ditonton kembali nanti, </w:t>
      </w:r>
      <w:r w:rsidRPr="00A63460">
        <w:rPr>
          <w:rFonts w:ascii="Times New Roman" w:hAnsi="Times New Roman" w:cs="Times New Roman"/>
          <w:bCs/>
          <w:sz w:val="24"/>
          <w:lang w:val="id"/>
        </w:rPr>
        <w:t xml:space="preserve">Interaksi mahasiswa dengan konten </w:t>
      </w:r>
      <w:r w:rsidRPr="00A63460">
        <w:rPr>
          <w:rFonts w:ascii="Times New Roman" w:hAnsi="Times New Roman" w:cs="Times New Roman"/>
          <w:bCs/>
          <w:i/>
          <w:sz w:val="24"/>
          <w:lang w:val="id"/>
        </w:rPr>
        <w:t xml:space="preserve">place to go </w:t>
      </w:r>
      <w:r w:rsidRPr="00A63460">
        <w:rPr>
          <w:rFonts w:ascii="Times New Roman" w:hAnsi="Times New Roman" w:cs="Times New Roman"/>
          <w:bCs/>
          <w:sz w:val="24"/>
          <w:lang w:val="id"/>
        </w:rPr>
        <w:t xml:space="preserve">di TikTok sebelum mengunjungi tempat yang direkomendasikan menunjukkan tingkat keterlibatan yang tinggi dengan konten tersebut. Mahasiswa tidak hanya sekadar menonton video, tetapi juga aktif berpartisipasi melalui berbagai fitur interaktif yang disediakan. Mahasiswa sering memberikan komentar untuk mendapatkan informasi lebih lanjut atau berbagi pengalaman mahasiswa sendiri, menyukai konten dan menyimpan video ke dalam fitur favorit sebagai referensi untuk kunjungan. Tindakan-tindakan ini mencerminkan ketertarikan yang kuat terhadap tempat-tempat yang direkomendasikan dan keinginan untuk mengeksplorasi lokasi - lokasi baru dari konten </w:t>
      </w:r>
      <w:r w:rsidRPr="00A63460">
        <w:rPr>
          <w:rFonts w:ascii="Times New Roman" w:hAnsi="Times New Roman" w:cs="Times New Roman"/>
          <w:bCs/>
          <w:i/>
          <w:sz w:val="24"/>
          <w:lang w:val="id"/>
        </w:rPr>
        <w:t>place to go</w:t>
      </w:r>
      <w:r w:rsidRPr="00A63460">
        <w:rPr>
          <w:rFonts w:ascii="Times New Roman" w:hAnsi="Times New Roman" w:cs="Times New Roman"/>
          <w:bCs/>
          <w:sz w:val="24"/>
          <w:lang w:val="id"/>
        </w:rPr>
        <w:t>. Hal ini seperti yang diungkapkan oleh</w:t>
      </w:r>
      <w:r w:rsidRPr="00A63460">
        <w:rPr>
          <w:rFonts w:ascii="Times New Roman" w:hAnsi="Times New Roman" w:cs="Times New Roman"/>
          <w:bCs/>
          <w:sz w:val="24"/>
        </w:rPr>
        <w:t xml:space="preserve"> Inggit selaku mahasiswi Universitas Negeri Semarang dan</w:t>
      </w:r>
      <w:r w:rsidRPr="00A63460">
        <w:rPr>
          <w:rFonts w:ascii="Times New Roman" w:hAnsi="Times New Roman" w:cs="Times New Roman"/>
          <w:bCs/>
          <w:sz w:val="24"/>
          <w:lang w:val="de-AT"/>
        </w:rPr>
        <w:t xml:space="preserve"> </w:t>
      </w:r>
      <w:r w:rsidRPr="00A63460">
        <w:rPr>
          <w:rFonts w:ascii="Times New Roman" w:hAnsi="Times New Roman" w:cs="Times New Roman"/>
          <w:bCs/>
          <w:sz w:val="24"/>
        </w:rPr>
        <w:t>Nahdia mahasiswi Universitas Diponegoro berikut paparannya:</w:t>
      </w:r>
    </w:p>
    <w:p w14:paraId="63BD8851" w14:textId="77777777" w:rsidR="00A63460" w:rsidRDefault="00A63460" w:rsidP="00A63460">
      <w:pPr>
        <w:widowControl w:val="0"/>
        <w:autoSpaceDE w:val="0"/>
        <w:autoSpaceDN w:val="0"/>
        <w:spacing w:after="0" w:line="240" w:lineRule="auto"/>
        <w:jc w:val="both"/>
        <w:rPr>
          <w:rFonts w:ascii="Times New Roman" w:hAnsi="Times New Roman" w:cs="Times New Roman"/>
          <w:bCs/>
          <w:sz w:val="24"/>
          <w:lang w:val="id"/>
        </w:rPr>
      </w:pPr>
    </w:p>
    <w:p w14:paraId="19560437" w14:textId="0DE96F4D" w:rsidR="00A63460" w:rsidRPr="00A63460" w:rsidRDefault="00A63460" w:rsidP="00D97E76">
      <w:pPr>
        <w:widowControl w:val="0"/>
        <w:autoSpaceDE w:val="0"/>
        <w:autoSpaceDN w:val="0"/>
        <w:spacing w:after="0" w:line="240" w:lineRule="auto"/>
        <w:ind w:left="425"/>
        <w:jc w:val="both"/>
        <w:rPr>
          <w:rFonts w:ascii="Times New Roman" w:hAnsi="Times New Roman" w:cs="Times New Roman"/>
          <w:bCs/>
          <w:sz w:val="24"/>
          <w:lang w:val="id"/>
        </w:rPr>
      </w:pPr>
      <w:r w:rsidRPr="00A63460">
        <w:rPr>
          <w:rFonts w:ascii="Times New Roman" w:hAnsi="Times New Roman" w:cs="Times New Roman"/>
          <w:bCs/>
          <w:sz w:val="24"/>
          <w:lang w:val="id"/>
        </w:rPr>
        <w:t>“</w:t>
      </w:r>
      <w:r w:rsidRPr="00C92957">
        <w:rPr>
          <w:rFonts w:ascii="Times New Roman" w:hAnsi="Times New Roman" w:cs="Times New Roman"/>
          <w:bCs/>
          <w:sz w:val="24"/>
          <w:lang w:val="id"/>
        </w:rPr>
        <w:t>Pasti kalau aku disimpen dulu kak, barangkali di hari itu juga ada kegiatan</w:t>
      </w:r>
      <w:r w:rsidR="00D97E76" w:rsidRPr="00C92957">
        <w:rPr>
          <w:rFonts w:ascii="Times New Roman" w:hAnsi="Times New Roman" w:cs="Times New Roman"/>
          <w:bCs/>
          <w:sz w:val="24"/>
        </w:rPr>
        <w:t xml:space="preserve"> </w:t>
      </w:r>
      <w:r w:rsidRPr="00C92957">
        <w:rPr>
          <w:rFonts w:ascii="Times New Roman" w:hAnsi="Times New Roman" w:cs="Times New Roman"/>
          <w:bCs/>
          <w:sz w:val="24"/>
          <w:lang w:val="id"/>
        </w:rPr>
        <w:t>atau lagi ga punya uang jadi minggu kemudian, oh aku ada rencana mau kesini jadi scrol-scrol lagi video-video yang udah aku simpen. Tapi rata rata aku simpen sih ngga pernah ngga di simpen karena buat referensi aku</w:t>
      </w:r>
      <w:r w:rsidRPr="00A63460">
        <w:rPr>
          <w:rFonts w:ascii="Times New Roman" w:hAnsi="Times New Roman" w:cs="Times New Roman"/>
          <w:bCs/>
          <w:sz w:val="24"/>
          <w:lang w:val="id"/>
        </w:rPr>
        <w:t xml:space="preserve">.” </w:t>
      </w:r>
    </w:p>
    <w:p w14:paraId="13EC800F" w14:textId="77777777" w:rsidR="00A63460" w:rsidRPr="00A63460" w:rsidRDefault="00A63460" w:rsidP="00D97E76">
      <w:pPr>
        <w:widowControl w:val="0"/>
        <w:autoSpaceDE w:val="0"/>
        <w:autoSpaceDN w:val="0"/>
        <w:spacing w:after="0" w:line="240" w:lineRule="auto"/>
        <w:ind w:left="425"/>
        <w:jc w:val="both"/>
        <w:rPr>
          <w:rFonts w:ascii="Times New Roman" w:hAnsi="Times New Roman" w:cs="Times New Roman"/>
          <w:bCs/>
          <w:sz w:val="24"/>
          <w:lang w:val="id"/>
        </w:rPr>
      </w:pPr>
      <w:r w:rsidRPr="00A63460">
        <w:rPr>
          <w:rFonts w:ascii="Times New Roman" w:hAnsi="Times New Roman" w:cs="Times New Roman"/>
          <w:bCs/>
          <w:sz w:val="24"/>
          <w:lang w:val="id"/>
        </w:rPr>
        <w:t>(</w:t>
      </w:r>
      <w:r w:rsidRPr="00A63460">
        <w:rPr>
          <w:rFonts w:ascii="Times New Roman" w:hAnsi="Times New Roman" w:cs="Times New Roman"/>
          <w:bCs/>
          <w:sz w:val="24"/>
        </w:rPr>
        <w:t>Inggit, w</w:t>
      </w:r>
      <w:r w:rsidRPr="00A63460">
        <w:rPr>
          <w:rFonts w:ascii="Times New Roman" w:hAnsi="Times New Roman" w:cs="Times New Roman"/>
          <w:bCs/>
          <w:sz w:val="24"/>
          <w:lang w:val="id"/>
        </w:rPr>
        <w:t>awancara 4 Juli 2024)</w:t>
      </w:r>
    </w:p>
    <w:p w14:paraId="72F97D43" w14:textId="77777777" w:rsidR="00A63460" w:rsidRPr="00A63460" w:rsidRDefault="00A63460" w:rsidP="00D97E76">
      <w:pPr>
        <w:widowControl w:val="0"/>
        <w:autoSpaceDE w:val="0"/>
        <w:autoSpaceDN w:val="0"/>
        <w:spacing w:after="0" w:line="240" w:lineRule="auto"/>
        <w:ind w:left="425"/>
        <w:jc w:val="both"/>
        <w:rPr>
          <w:rFonts w:ascii="Times New Roman" w:hAnsi="Times New Roman" w:cs="Times New Roman"/>
          <w:bCs/>
          <w:sz w:val="24"/>
          <w:lang w:val="id"/>
        </w:rPr>
      </w:pPr>
    </w:p>
    <w:p w14:paraId="68476DEC" w14:textId="77777777" w:rsidR="00A63460" w:rsidRPr="00A63460" w:rsidRDefault="00A63460" w:rsidP="00D97E76">
      <w:pPr>
        <w:widowControl w:val="0"/>
        <w:autoSpaceDE w:val="0"/>
        <w:autoSpaceDN w:val="0"/>
        <w:spacing w:after="0" w:line="240" w:lineRule="auto"/>
        <w:ind w:left="425"/>
        <w:jc w:val="both"/>
        <w:rPr>
          <w:rFonts w:ascii="Times New Roman" w:hAnsi="Times New Roman" w:cs="Times New Roman"/>
          <w:bCs/>
          <w:sz w:val="24"/>
          <w:lang w:val="id"/>
        </w:rPr>
      </w:pPr>
      <w:r w:rsidRPr="00A63460">
        <w:rPr>
          <w:rFonts w:ascii="Times New Roman" w:hAnsi="Times New Roman" w:cs="Times New Roman"/>
          <w:bCs/>
          <w:sz w:val="24"/>
          <w:lang w:val="id"/>
        </w:rPr>
        <w:t>“</w:t>
      </w:r>
      <w:r w:rsidRPr="00C92957">
        <w:rPr>
          <w:rFonts w:ascii="Times New Roman" w:hAnsi="Times New Roman" w:cs="Times New Roman"/>
          <w:bCs/>
          <w:sz w:val="24"/>
          <w:lang w:val="id"/>
        </w:rPr>
        <w:t>Sering kak, karena buat aku kunjungi kesana, alasannya tempatnya bagus dan diliat-liat makanannya enak-enak jadi aku save dan like</w:t>
      </w:r>
      <w:r w:rsidRPr="00A63460">
        <w:rPr>
          <w:rFonts w:ascii="Times New Roman" w:hAnsi="Times New Roman" w:cs="Times New Roman"/>
          <w:bCs/>
          <w:sz w:val="24"/>
          <w:lang w:val="id"/>
        </w:rPr>
        <w:t>.”</w:t>
      </w:r>
    </w:p>
    <w:p w14:paraId="1750D6DF" w14:textId="77777777" w:rsidR="00A63460" w:rsidRPr="00A63460" w:rsidRDefault="00A63460" w:rsidP="00D97E76">
      <w:pPr>
        <w:widowControl w:val="0"/>
        <w:autoSpaceDE w:val="0"/>
        <w:autoSpaceDN w:val="0"/>
        <w:spacing w:after="0" w:line="240" w:lineRule="auto"/>
        <w:ind w:left="425"/>
        <w:jc w:val="both"/>
        <w:rPr>
          <w:rFonts w:ascii="Times New Roman" w:hAnsi="Times New Roman" w:cs="Times New Roman"/>
          <w:bCs/>
          <w:sz w:val="24"/>
        </w:rPr>
      </w:pPr>
      <w:r w:rsidRPr="00A63460">
        <w:rPr>
          <w:rFonts w:ascii="Times New Roman" w:hAnsi="Times New Roman" w:cs="Times New Roman"/>
          <w:bCs/>
          <w:sz w:val="24"/>
          <w:lang w:val="id"/>
        </w:rPr>
        <w:t>(</w:t>
      </w:r>
      <w:r w:rsidRPr="00A63460">
        <w:rPr>
          <w:rFonts w:ascii="Times New Roman" w:hAnsi="Times New Roman" w:cs="Times New Roman"/>
          <w:bCs/>
          <w:sz w:val="24"/>
        </w:rPr>
        <w:t>Nahdia, w</w:t>
      </w:r>
      <w:r w:rsidRPr="00A63460">
        <w:rPr>
          <w:rFonts w:ascii="Times New Roman" w:hAnsi="Times New Roman" w:cs="Times New Roman"/>
          <w:bCs/>
          <w:sz w:val="24"/>
          <w:lang w:val="id"/>
        </w:rPr>
        <w:t>awancara 3 Juli 2024)</w:t>
      </w:r>
    </w:p>
    <w:p w14:paraId="134FDE37"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lang w:val="en-ID"/>
        </w:rPr>
      </w:pPr>
    </w:p>
    <w:p w14:paraId="7A0C961B" w14:textId="77777777" w:rsidR="00A63460" w:rsidRPr="00A63460" w:rsidRDefault="00A63460" w:rsidP="00D97E76">
      <w:pPr>
        <w:widowControl w:val="0"/>
        <w:autoSpaceDE w:val="0"/>
        <w:autoSpaceDN w:val="0"/>
        <w:spacing w:after="0" w:line="240" w:lineRule="auto"/>
        <w:jc w:val="center"/>
        <w:rPr>
          <w:rFonts w:ascii="Times New Roman" w:hAnsi="Times New Roman" w:cs="Times New Roman"/>
          <w:bCs/>
          <w:sz w:val="24"/>
          <w:lang w:val="de-AT"/>
        </w:rPr>
      </w:pPr>
      <w:r w:rsidRPr="00A63460">
        <w:rPr>
          <w:rFonts w:ascii="Times New Roman" w:hAnsi="Times New Roman" w:cs="Times New Roman"/>
          <w:bCs/>
          <w:noProof/>
          <w:sz w:val="24"/>
          <w:lang w:val="de-AT"/>
        </w:rPr>
        <w:drawing>
          <wp:inline distT="0" distB="0" distL="0" distR="0" wp14:anchorId="41577BD0" wp14:editId="74FE9F20">
            <wp:extent cx="996925" cy="18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4-08-14 at 20.45.57.jpeg"/>
                    <pic:cNvPicPr/>
                  </pic:nvPicPr>
                  <pic:blipFill rotWithShape="1">
                    <a:blip r:embed="rId13" cstate="print">
                      <a:extLst>
                        <a:ext uri="{28A0092B-C50C-407E-A947-70E740481C1C}">
                          <a14:useLocalDpi xmlns:a14="http://schemas.microsoft.com/office/drawing/2010/main" val="0"/>
                        </a:ext>
                      </a:extLst>
                    </a:blip>
                    <a:srcRect l="-701" t="-1433" r="701" b="9130"/>
                    <a:stretch/>
                  </pic:blipFill>
                  <pic:spPr bwMode="auto">
                    <a:xfrm>
                      <a:off x="0" y="0"/>
                      <a:ext cx="996925" cy="1800000"/>
                    </a:xfrm>
                    <a:prstGeom prst="rect">
                      <a:avLst/>
                    </a:prstGeom>
                    <a:ln>
                      <a:noFill/>
                    </a:ln>
                    <a:extLst>
                      <a:ext uri="{53640926-AAD7-44D8-BBD7-CCE9431645EC}">
                        <a14:shadowObscured xmlns:a14="http://schemas.microsoft.com/office/drawing/2010/main"/>
                      </a:ext>
                    </a:extLst>
                  </pic:spPr>
                </pic:pic>
              </a:graphicData>
            </a:graphic>
          </wp:inline>
        </w:drawing>
      </w:r>
    </w:p>
    <w:p w14:paraId="4FE77781" w14:textId="77777777" w:rsidR="00A63460" w:rsidRPr="00A63460" w:rsidRDefault="00A63460" w:rsidP="00D97E76">
      <w:pPr>
        <w:widowControl w:val="0"/>
        <w:autoSpaceDE w:val="0"/>
        <w:autoSpaceDN w:val="0"/>
        <w:spacing w:after="0" w:line="240" w:lineRule="auto"/>
        <w:jc w:val="center"/>
        <w:rPr>
          <w:rFonts w:ascii="Times New Roman" w:hAnsi="Times New Roman" w:cs="Times New Roman"/>
          <w:bCs/>
          <w:sz w:val="24"/>
        </w:rPr>
      </w:pPr>
      <w:r w:rsidRPr="00A63460">
        <w:rPr>
          <w:rFonts w:ascii="Times New Roman" w:hAnsi="Times New Roman" w:cs="Times New Roman"/>
          <w:b/>
          <w:bCs/>
          <w:sz w:val="24"/>
          <w:lang w:val="id-ID"/>
        </w:rPr>
        <w:t xml:space="preserve">Gambar </w:t>
      </w:r>
      <w:r w:rsidRPr="00A63460">
        <w:rPr>
          <w:rFonts w:ascii="Times New Roman" w:hAnsi="Times New Roman" w:cs="Times New Roman"/>
          <w:b/>
          <w:bCs/>
          <w:sz w:val="24"/>
        </w:rPr>
        <w:t>2</w:t>
      </w:r>
      <w:r w:rsidRPr="00A63460">
        <w:rPr>
          <w:rFonts w:ascii="Times New Roman" w:hAnsi="Times New Roman" w:cs="Times New Roman"/>
          <w:bCs/>
          <w:sz w:val="24"/>
          <w:lang w:val="id-ID"/>
        </w:rPr>
        <w:t xml:space="preserve">. </w:t>
      </w:r>
      <w:r w:rsidRPr="00A63460">
        <w:rPr>
          <w:rFonts w:ascii="Times New Roman" w:hAnsi="Times New Roman" w:cs="Times New Roman"/>
          <w:bCs/>
          <w:sz w:val="24"/>
        </w:rPr>
        <w:t xml:space="preserve">Fitur </w:t>
      </w:r>
      <w:r w:rsidRPr="00A63460">
        <w:rPr>
          <w:rFonts w:ascii="Times New Roman" w:hAnsi="Times New Roman" w:cs="Times New Roman"/>
          <w:bCs/>
          <w:i/>
          <w:iCs/>
          <w:sz w:val="24"/>
        </w:rPr>
        <w:t>save</w:t>
      </w:r>
      <w:r w:rsidRPr="00A63460">
        <w:rPr>
          <w:rFonts w:ascii="Times New Roman" w:hAnsi="Times New Roman" w:cs="Times New Roman"/>
          <w:bCs/>
          <w:sz w:val="24"/>
        </w:rPr>
        <w:t>/favorit di TikTok</w:t>
      </w:r>
    </w:p>
    <w:p w14:paraId="397E9259" w14:textId="672B84B6" w:rsidR="00D97E76" w:rsidRPr="00C92957" w:rsidRDefault="00A63460" w:rsidP="00D97E76">
      <w:pPr>
        <w:widowControl w:val="0"/>
        <w:autoSpaceDE w:val="0"/>
        <w:autoSpaceDN w:val="0"/>
        <w:spacing w:after="0" w:line="240" w:lineRule="auto"/>
        <w:jc w:val="center"/>
        <w:rPr>
          <w:rFonts w:ascii="Times New Roman" w:hAnsi="Times New Roman" w:cs="Times New Roman"/>
          <w:bCs/>
          <w:i/>
          <w:iCs/>
          <w:sz w:val="20"/>
          <w:szCs w:val="20"/>
          <w:lang w:val="id-ID"/>
        </w:rPr>
      </w:pPr>
      <w:r w:rsidRPr="00C92957">
        <w:rPr>
          <w:rFonts w:ascii="Times New Roman" w:hAnsi="Times New Roman" w:cs="Times New Roman"/>
          <w:bCs/>
          <w:i/>
          <w:iCs/>
          <w:sz w:val="20"/>
          <w:szCs w:val="20"/>
          <w:lang w:val="id-ID"/>
        </w:rPr>
        <w:t>(Sumber: Dokumentasi</w:t>
      </w:r>
      <w:r w:rsidRPr="00C92957">
        <w:rPr>
          <w:rFonts w:ascii="Times New Roman" w:hAnsi="Times New Roman" w:cs="Times New Roman"/>
          <w:bCs/>
          <w:i/>
          <w:iCs/>
          <w:sz w:val="20"/>
          <w:szCs w:val="20"/>
        </w:rPr>
        <w:t xml:space="preserve"> informan Nahdia, 2024</w:t>
      </w:r>
      <w:r w:rsidRPr="00C92957">
        <w:rPr>
          <w:rFonts w:ascii="Times New Roman" w:hAnsi="Times New Roman" w:cs="Times New Roman"/>
          <w:bCs/>
          <w:i/>
          <w:iCs/>
          <w:sz w:val="20"/>
          <w:szCs w:val="20"/>
          <w:lang w:val="id-ID"/>
        </w:rPr>
        <w:t>)</w:t>
      </w:r>
    </w:p>
    <w:p w14:paraId="24D0F53D" w14:textId="2215CDA2" w:rsidR="00A63460" w:rsidRPr="00A63460" w:rsidRDefault="00A63460" w:rsidP="00A63460">
      <w:pPr>
        <w:widowControl w:val="0"/>
        <w:autoSpaceDE w:val="0"/>
        <w:autoSpaceDN w:val="0"/>
        <w:spacing w:after="0" w:line="240" w:lineRule="auto"/>
        <w:jc w:val="both"/>
        <w:rPr>
          <w:rFonts w:ascii="Times New Roman" w:hAnsi="Times New Roman" w:cs="Times New Roman"/>
          <w:b/>
          <w:bCs/>
          <w:sz w:val="24"/>
          <w:lang w:val="de-AT"/>
        </w:rPr>
      </w:pPr>
      <w:r w:rsidRPr="00A63460">
        <w:rPr>
          <w:rFonts w:ascii="Times New Roman" w:hAnsi="Times New Roman" w:cs="Times New Roman"/>
          <w:b/>
          <w:bCs/>
          <w:sz w:val="24"/>
          <w:lang w:val="de-AT"/>
        </w:rPr>
        <w:lastRenderedPageBreak/>
        <w:t>Algoritma Konten</w:t>
      </w:r>
    </w:p>
    <w:p w14:paraId="7F5CE3B9" w14:textId="77777777" w:rsidR="00A63460" w:rsidRPr="00A63460" w:rsidRDefault="00A63460" w:rsidP="00D97E76">
      <w:pPr>
        <w:spacing w:after="0" w:line="240" w:lineRule="auto"/>
        <w:ind w:firstLine="425"/>
        <w:jc w:val="both"/>
        <w:rPr>
          <w:rFonts w:ascii="Times New Roman" w:hAnsi="Times New Roman" w:cs="Times New Roman"/>
          <w:bCs/>
          <w:sz w:val="24"/>
          <w:lang w:val="en-ID"/>
        </w:rPr>
      </w:pPr>
      <w:r w:rsidRPr="00A63460">
        <w:rPr>
          <w:rFonts w:ascii="Times New Roman" w:hAnsi="Times New Roman" w:cs="Times New Roman"/>
          <w:bCs/>
          <w:sz w:val="24"/>
          <w:lang w:val="en-ID"/>
        </w:rPr>
        <w:t xml:space="preserve">Algoritma konten </w:t>
      </w:r>
      <w:r w:rsidRPr="00A63460">
        <w:rPr>
          <w:rFonts w:ascii="Times New Roman" w:hAnsi="Times New Roman" w:cs="Times New Roman"/>
          <w:bCs/>
          <w:i/>
          <w:iCs/>
          <w:sz w:val="24"/>
          <w:lang w:val="en-ID"/>
        </w:rPr>
        <w:t>place to go</w:t>
      </w:r>
      <w:r w:rsidRPr="00A63460">
        <w:rPr>
          <w:rFonts w:ascii="Times New Roman" w:hAnsi="Times New Roman" w:cs="Times New Roman"/>
          <w:bCs/>
          <w:sz w:val="24"/>
          <w:lang w:val="en-ID"/>
        </w:rPr>
        <w:t xml:space="preserve"> memiliki peran besar sebagai pendorong perilaku konsumtif di kalangan pengguna media sosial. Algoritma ini secara cerdas memilih dan menampilkan konten yang memiliki potensi viral berdasarkan jumlah </w:t>
      </w:r>
      <w:r w:rsidRPr="00A63460">
        <w:rPr>
          <w:rFonts w:ascii="Times New Roman" w:hAnsi="Times New Roman" w:cs="Times New Roman"/>
          <w:bCs/>
          <w:i/>
          <w:iCs/>
          <w:sz w:val="24"/>
          <w:lang w:val="en-ID"/>
        </w:rPr>
        <w:t>views</w:t>
      </w:r>
      <w:r w:rsidRPr="00A63460">
        <w:rPr>
          <w:rFonts w:ascii="Times New Roman" w:hAnsi="Times New Roman" w:cs="Times New Roman"/>
          <w:bCs/>
          <w:sz w:val="24"/>
          <w:lang w:val="en-ID"/>
        </w:rPr>
        <w:t xml:space="preserve"> dan interaksi pengguna. Salah satu faktor utama yang membuat konten </w:t>
      </w:r>
      <w:r w:rsidRPr="00A63460">
        <w:rPr>
          <w:rFonts w:ascii="Times New Roman" w:hAnsi="Times New Roman" w:cs="Times New Roman"/>
          <w:bCs/>
          <w:i/>
          <w:iCs/>
          <w:sz w:val="24"/>
          <w:lang w:val="en-ID"/>
        </w:rPr>
        <w:t>place to go</w:t>
      </w:r>
      <w:r w:rsidRPr="00A63460">
        <w:rPr>
          <w:rFonts w:ascii="Times New Roman" w:hAnsi="Times New Roman" w:cs="Times New Roman"/>
          <w:bCs/>
          <w:sz w:val="24"/>
          <w:lang w:val="en-ID"/>
        </w:rPr>
        <w:t xml:space="preserve"> cepet viral adalah penggunaan </w:t>
      </w:r>
      <w:r w:rsidRPr="00A63460">
        <w:rPr>
          <w:rFonts w:ascii="Times New Roman" w:hAnsi="Times New Roman" w:cs="Times New Roman"/>
          <w:bCs/>
          <w:i/>
          <w:iCs/>
          <w:sz w:val="24"/>
          <w:lang w:val="en-ID"/>
        </w:rPr>
        <w:t>sound</w:t>
      </w:r>
      <w:r w:rsidRPr="00A63460">
        <w:rPr>
          <w:rFonts w:ascii="Times New Roman" w:hAnsi="Times New Roman" w:cs="Times New Roman"/>
          <w:bCs/>
          <w:sz w:val="24"/>
          <w:lang w:val="en-ID"/>
        </w:rPr>
        <w:t xml:space="preserve"> viral, karena </w:t>
      </w:r>
      <w:r w:rsidRPr="00A63460">
        <w:rPr>
          <w:rFonts w:ascii="Times New Roman" w:hAnsi="Times New Roman" w:cs="Times New Roman"/>
          <w:bCs/>
          <w:i/>
          <w:iCs/>
          <w:sz w:val="24"/>
          <w:lang w:val="en-ID"/>
        </w:rPr>
        <w:t>sound</w:t>
      </w:r>
      <w:r w:rsidRPr="00A63460">
        <w:rPr>
          <w:rFonts w:ascii="Times New Roman" w:hAnsi="Times New Roman" w:cs="Times New Roman"/>
          <w:bCs/>
          <w:sz w:val="24"/>
          <w:lang w:val="en-ID"/>
        </w:rPr>
        <w:t xml:space="preserve"> viral di TikTok sudah banyak pemakainya. Jadi mudah muncul di beranda akun pengguna. Algoritma konten di TikTok memanfaatkan pola interaksi untuk terus menampilkan konten serupa, yang memperkuat tren. </w:t>
      </w:r>
    </w:p>
    <w:p w14:paraId="299923C0" w14:textId="5CFFD94F" w:rsidR="00A63460" w:rsidRDefault="00A63460" w:rsidP="00D97E76">
      <w:pPr>
        <w:spacing w:after="0" w:line="240" w:lineRule="auto"/>
        <w:ind w:firstLine="425"/>
        <w:jc w:val="both"/>
        <w:rPr>
          <w:rFonts w:ascii="Times New Roman" w:hAnsi="Times New Roman" w:cs="Times New Roman"/>
          <w:bCs/>
          <w:sz w:val="24"/>
          <w:lang w:val="id"/>
        </w:rPr>
      </w:pPr>
      <w:r w:rsidRPr="00A63460">
        <w:rPr>
          <w:rFonts w:ascii="Times New Roman" w:hAnsi="Times New Roman" w:cs="Times New Roman"/>
          <w:bCs/>
          <w:sz w:val="24"/>
          <w:lang w:val="en-ID"/>
        </w:rPr>
        <w:t>Berdasarkan hasil wawancara salah satu konten kreator Semarang yang bersama Selly, akun TikTok @Indrselly. Memiki pengikut 9.455, konten-kontennya telah ditonton sampai ribuan dan jutaan kali.</w:t>
      </w:r>
      <w:r w:rsidRPr="00A63460">
        <w:rPr>
          <w:rFonts w:ascii="Times New Roman" w:hAnsi="Times New Roman" w:cs="Times New Roman"/>
          <w:bCs/>
          <w:sz w:val="24"/>
        </w:rPr>
        <w:t xml:space="preserve"> Konten kreator Selly </w:t>
      </w:r>
      <w:r w:rsidRPr="00A63460">
        <w:rPr>
          <w:rFonts w:ascii="Times New Roman" w:hAnsi="Times New Roman" w:cs="Times New Roman"/>
          <w:bCs/>
          <w:sz w:val="24"/>
          <w:lang w:val="id"/>
        </w:rPr>
        <w:t xml:space="preserve">mengungkapkan bahwa tujuan utama </w:t>
      </w:r>
      <w:r w:rsidRPr="00A63460">
        <w:rPr>
          <w:rFonts w:ascii="Times New Roman" w:hAnsi="Times New Roman" w:cs="Times New Roman"/>
          <w:bCs/>
          <w:sz w:val="24"/>
        </w:rPr>
        <w:t xml:space="preserve">membuat konten adalah </w:t>
      </w:r>
      <w:r w:rsidRPr="00A63460">
        <w:rPr>
          <w:rFonts w:ascii="Times New Roman" w:hAnsi="Times New Roman" w:cs="Times New Roman"/>
          <w:bCs/>
          <w:sz w:val="24"/>
          <w:lang w:val="id"/>
        </w:rPr>
        <w:t>agar konten</w:t>
      </w:r>
      <w:r w:rsidRPr="00A63460">
        <w:rPr>
          <w:rFonts w:ascii="Times New Roman" w:hAnsi="Times New Roman" w:cs="Times New Roman"/>
          <w:bCs/>
          <w:sz w:val="24"/>
        </w:rPr>
        <w:t>nya masuk</w:t>
      </w:r>
      <w:r w:rsidRPr="00A63460">
        <w:rPr>
          <w:rFonts w:ascii="Times New Roman" w:hAnsi="Times New Roman" w:cs="Times New Roman"/>
          <w:bCs/>
          <w:sz w:val="24"/>
          <w:lang w:val="id"/>
        </w:rPr>
        <w:t xml:space="preserve"> ke halaman </w:t>
      </w:r>
      <w:r w:rsidRPr="00A63460">
        <w:rPr>
          <w:rFonts w:ascii="Times New Roman" w:hAnsi="Times New Roman" w:cs="Times New Roman"/>
          <w:bCs/>
          <w:i/>
          <w:iCs/>
          <w:sz w:val="24"/>
          <w:lang w:val="id"/>
        </w:rPr>
        <w:t>For You Page</w:t>
      </w:r>
      <w:r w:rsidRPr="00A63460">
        <w:rPr>
          <w:rFonts w:ascii="Times New Roman" w:hAnsi="Times New Roman" w:cs="Times New Roman"/>
          <w:bCs/>
          <w:sz w:val="24"/>
          <w:lang w:val="id"/>
        </w:rPr>
        <w:t xml:space="preserve"> (FYP) di platform TikTok. </w:t>
      </w:r>
      <w:r w:rsidRPr="00A63460">
        <w:rPr>
          <w:rFonts w:ascii="Times New Roman" w:hAnsi="Times New Roman" w:cs="Times New Roman"/>
          <w:bCs/>
          <w:sz w:val="24"/>
        </w:rPr>
        <w:t xml:space="preserve">Kreator </w:t>
      </w:r>
      <w:r w:rsidRPr="00A63460">
        <w:rPr>
          <w:rFonts w:ascii="Times New Roman" w:hAnsi="Times New Roman" w:cs="Times New Roman"/>
          <w:bCs/>
          <w:sz w:val="24"/>
          <w:lang w:val="id"/>
        </w:rPr>
        <w:t xml:space="preserve">sangat memperhatikan jumlah </w:t>
      </w:r>
      <w:r w:rsidRPr="00A63460">
        <w:rPr>
          <w:rFonts w:ascii="Times New Roman" w:hAnsi="Times New Roman" w:cs="Times New Roman"/>
          <w:bCs/>
          <w:i/>
          <w:iCs/>
          <w:sz w:val="24"/>
          <w:lang w:val="id"/>
        </w:rPr>
        <w:t>likes</w:t>
      </w:r>
      <w:r w:rsidRPr="00A63460">
        <w:rPr>
          <w:rFonts w:ascii="Times New Roman" w:hAnsi="Times New Roman" w:cs="Times New Roman"/>
          <w:bCs/>
          <w:sz w:val="24"/>
          <w:lang w:val="id"/>
        </w:rPr>
        <w:t xml:space="preserve"> yang diterima oleh setiap postingan, karena hal ini menjadi indikator sejauh mana konten </w:t>
      </w:r>
      <w:r w:rsidRPr="00A63460">
        <w:rPr>
          <w:rFonts w:ascii="Times New Roman" w:hAnsi="Times New Roman" w:cs="Times New Roman"/>
          <w:bCs/>
          <w:sz w:val="24"/>
        </w:rPr>
        <w:t xml:space="preserve">tersebut </w:t>
      </w:r>
      <w:r w:rsidRPr="00A63460">
        <w:rPr>
          <w:rFonts w:ascii="Times New Roman" w:hAnsi="Times New Roman" w:cs="Times New Roman"/>
          <w:bCs/>
          <w:sz w:val="24"/>
          <w:lang w:val="id"/>
        </w:rPr>
        <w:t xml:space="preserve">disukai oleh penonton. Konten kreator juga mengamati perilaku penonton, termasuk seberapa lama </w:t>
      </w:r>
      <w:r w:rsidRPr="00A63460">
        <w:rPr>
          <w:rFonts w:ascii="Times New Roman" w:hAnsi="Times New Roman" w:cs="Times New Roman"/>
          <w:bCs/>
          <w:sz w:val="24"/>
        </w:rPr>
        <w:t xml:space="preserve">pengguna TikTok </w:t>
      </w:r>
      <w:r w:rsidRPr="00A63460">
        <w:rPr>
          <w:rFonts w:ascii="Times New Roman" w:hAnsi="Times New Roman" w:cs="Times New Roman"/>
          <w:bCs/>
          <w:sz w:val="24"/>
          <w:lang w:val="id"/>
        </w:rPr>
        <w:t>menonton video dan apakah mereka berinteraksi melalui komentar atau berbagi konten tersebut.</w:t>
      </w:r>
    </w:p>
    <w:p w14:paraId="5E409D84" w14:textId="77777777" w:rsidR="00D97E76" w:rsidRPr="00A63460" w:rsidRDefault="00D97E76" w:rsidP="00D97E76">
      <w:pPr>
        <w:spacing w:after="0" w:line="240" w:lineRule="auto"/>
        <w:ind w:firstLine="425"/>
        <w:jc w:val="both"/>
        <w:rPr>
          <w:rFonts w:ascii="Times New Roman" w:hAnsi="Times New Roman" w:cs="Times New Roman"/>
          <w:bCs/>
          <w:sz w:val="24"/>
          <w:lang w:val="id"/>
        </w:rPr>
      </w:pPr>
    </w:p>
    <w:p w14:paraId="72FD33D2" w14:textId="77777777" w:rsidR="00A63460" w:rsidRPr="00A63460" w:rsidRDefault="00A63460" w:rsidP="00D97E76">
      <w:pPr>
        <w:widowControl w:val="0"/>
        <w:autoSpaceDE w:val="0"/>
        <w:autoSpaceDN w:val="0"/>
        <w:spacing w:after="0" w:line="240" w:lineRule="auto"/>
        <w:jc w:val="center"/>
        <w:rPr>
          <w:rFonts w:ascii="Times New Roman" w:hAnsi="Times New Roman" w:cs="Times New Roman"/>
          <w:bCs/>
          <w:sz w:val="24"/>
          <w:lang w:val="en-ID"/>
        </w:rPr>
      </w:pPr>
      <w:r w:rsidRPr="00A63460">
        <w:rPr>
          <w:rFonts w:ascii="Times New Roman" w:hAnsi="Times New Roman" w:cs="Times New Roman"/>
          <w:bCs/>
          <w:noProof/>
          <w:sz w:val="24"/>
          <w:lang w:val="en-ID"/>
        </w:rPr>
        <w:drawing>
          <wp:inline distT="0" distB="0" distL="0" distR="0" wp14:anchorId="2B0EC853" wp14:editId="7B85F473">
            <wp:extent cx="1057260" cy="21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10-02 at 16.29.30.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57260" cy="2160000"/>
                    </a:xfrm>
                    <a:prstGeom prst="rect">
                      <a:avLst/>
                    </a:prstGeom>
                  </pic:spPr>
                </pic:pic>
              </a:graphicData>
            </a:graphic>
          </wp:inline>
        </w:drawing>
      </w:r>
    </w:p>
    <w:p w14:paraId="76B9EC88" w14:textId="77777777" w:rsidR="00A63460" w:rsidRPr="00A63460" w:rsidRDefault="00A63460" w:rsidP="00D97E76">
      <w:pPr>
        <w:widowControl w:val="0"/>
        <w:autoSpaceDE w:val="0"/>
        <w:autoSpaceDN w:val="0"/>
        <w:spacing w:after="0" w:line="240" w:lineRule="auto"/>
        <w:jc w:val="center"/>
        <w:rPr>
          <w:rFonts w:ascii="Times New Roman" w:hAnsi="Times New Roman" w:cs="Times New Roman"/>
          <w:bCs/>
          <w:sz w:val="24"/>
        </w:rPr>
      </w:pPr>
      <w:bookmarkStart w:id="11" w:name="_Hlk179679860"/>
      <w:r w:rsidRPr="00A63460">
        <w:rPr>
          <w:rFonts w:ascii="Times New Roman" w:hAnsi="Times New Roman" w:cs="Times New Roman"/>
          <w:b/>
          <w:bCs/>
          <w:sz w:val="24"/>
          <w:lang w:val="id-ID"/>
        </w:rPr>
        <w:t xml:space="preserve">Gambar </w:t>
      </w:r>
      <w:r w:rsidRPr="00A63460">
        <w:rPr>
          <w:rFonts w:ascii="Times New Roman" w:hAnsi="Times New Roman" w:cs="Times New Roman"/>
          <w:b/>
          <w:bCs/>
          <w:sz w:val="24"/>
        </w:rPr>
        <w:t>3</w:t>
      </w:r>
      <w:r w:rsidRPr="00A63460">
        <w:rPr>
          <w:rFonts w:ascii="Times New Roman" w:hAnsi="Times New Roman" w:cs="Times New Roman"/>
          <w:bCs/>
          <w:sz w:val="24"/>
          <w:lang w:val="id-ID"/>
        </w:rPr>
        <w:t xml:space="preserve">. </w:t>
      </w:r>
      <w:r w:rsidRPr="00A63460">
        <w:rPr>
          <w:rFonts w:ascii="Times New Roman" w:hAnsi="Times New Roman" w:cs="Times New Roman"/>
          <w:bCs/>
          <w:sz w:val="24"/>
        </w:rPr>
        <w:t>Profil konten kreator TikTok</w:t>
      </w:r>
    </w:p>
    <w:p w14:paraId="55B41750" w14:textId="77777777" w:rsidR="00A63460" w:rsidRPr="00C92957" w:rsidRDefault="00A63460" w:rsidP="00D97E76">
      <w:pPr>
        <w:widowControl w:val="0"/>
        <w:autoSpaceDE w:val="0"/>
        <w:autoSpaceDN w:val="0"/>
        <w:spacing w:after="0" w:line="240" w:lineRule="auto"/>
        <w:jc w:val="center"/>
        <w:rPr>
          <w:rFonts w:ascii="Times New Roman" w:hAnsi="Times New Roman" w:cs="Times New Roman"/>
          <w:bCs/>
          <w:i/>
          <w:iCs/>
          <w:sz w:val="20"/>
          <w:szCs w:val="20"/>
          <w:lang w:val="id-ID"/>
        </w:rPr>
      </w:pPr>
      <w:r w:rsidRPr="00C92957">
        <w:rPr>
          <w:rFonts w:ascii="Times New Roman" w:hAnsi="Times New Roman" w:cs="Times New Roman"/>
          <w:bCs/>
          <w:i/>
          <w:iCs/>
          <w:sz w:val="20"/>
          <w:szCs w:val="20"/>
          <w:lang w:val="id-ID"/>
        </w:rPr>
        <w:t>(Sumber: Dokumentasi</w:t>
      </w:r>
      <w:r w:rsidRPr="00C92957">
        <w:rPr>
          <w:rFonts w:ascii="Times New Roman" w:hAnsi="Times New Roman" w:cs="Times New Roman"/>
          <w:bCs/>
          <w:i/>
          <w:iCs/>
          <w:sz w:val="20"/>
          <w:szCs w:val="20"/>
        </w:rPr>
        <w:t xml:space="preserve"> peneliti, 2024</w:t>
      </w:r>
      <w:r w:rsidRPr="00C92957">
        <w:rPr>
          <w:rFonts w:ascii="Times New Roman" w:hAnsi="Times New Roman" w:cs="Times New Roman"/>
          <w:bCs/>
          <w:i/>
          <w:iCs/>
          <w:sz w:val="20"/>
          <w:szCs w:val="20"/>
          <w:lang w:val="id-ID"/>
        </w:rPr>
        <w:t>)</w:t>
      </w:r>
    </w:p>
    <w:bookmarkEnd w:id="11"/>
    <w:p w14:paraId="250EA53D" w14:textId="77777777" w:rsidR="00D97E76" w:rsidRDefault="00D97E76" w:rsidP="00A63460">
      <w:pPr>
        <w:widowControl w:val="0"/>
        <w:autoSpaceDE w:val="0"/>
        <w:autoSpaceDN w:val="0"/>
        <w:spacing w:after="0" w:line="240" w:lineRule="auto"/>
        <w:jc w:val="both"/>
        <w:rPr>
          <w:rFonts w:ascii="Times New Roman" w:hAnsi="Times New Roman" w:cs="Times New Roman"/>
          <w:bCs/>
          <w:sz w:val="24"/>
          <w:lang w:val="id"/>
        </w:rPr>
      </w:pPr>
    </w:p>
    <w:p w14:paraId="78EF4647" w14:textId="6FE7A76B" w:rsidR="00A63460" w:rsidRP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lang w:val="id"/>
        </w:rPr>
        <w:t>Konsep simulacra yang dikembangkan oleh Jean Baudrillard</w:t>
      </w:r>
      <w:r w:rsidRPr="00A63460">
        <w:rPr>
          <w:rFonts w:ascii="Times New Roman" w:hAnsi="Times New Roman" w:cs="Times New Roman"/>
          <w:bCs/>
          <w:sz w:val="24"/>
        </w:rPr>
        <w:t xml:space="preserve"> </w:t>
      </w:r>
      <w:r w:rsidRPr="00A63460">
        <w:rPr>
          <w:rFonts w:ascii="Times New Roman" w:hAnsi="Times New Roman" w:cs="Times New Roman"/>
          <w:bCs/>
          <w:sz w:val="24"/>
          <w:lang w:val="id"/>
        </w:rPr>
        <w:t xml:space="preserve">sangat relevan dalam menganalisis </w:t>
      </w:r>
      <w:r w:rsidRPr="00A63460">
        <w:rPr>
          <w:rFonts w:ascii="Times New Roman" w:hAnsi="Times New Roman" w:cs="Times New Roman"/>
          <w:bCs/>
          <w:sz w:val="24"/>
          <w:lang w:val="en-ID"/>
        </w:rPr>
        <w:t xml:space="preserve">latar belakang konten </w:t>
      </w:r>
      <w:r w:rsidRPr="00A63460">
        <w:rPr>
          <w:rFonts w:ascii="Times New Roman" w:hAnsi="Times New Roman" w:cs="Times New Roman"/>
          <w:bCs/>
          <w:i/>
          <w:iCs/>
          <w:sz w:val="24"/>
          <w:lang w:val="en-ID"/>
        </w:rPr>
        <w:t>place to go</w:t>
      </w:r>
      <w:r w:rsidRPr="00A63460">
        <w:rPr>
          <w:rFonts w:ascii="Times New Roman" w:hAnsi="Times New Roman" w:cs="Times New Roman"/>
          <w:bCs/>
          <w:sz w:val="24"/>
          <w:lang w:val="en-ID"/>
        </w:rPr>
        <w:t xml:space="preserve"> sebagai pendorong perilaku konsumtif mahasiswa di Kota Semarang. Simulacra menurut Jean Baudrillard adalah konsep yang menggambarkan kondisi di mana representasi atau citra telah sepenuhnya menggantikan realitas yang sebenarnya.</w:t>
      </w:r>
      <w:bookmarkStart w:id="12" w:name="_Hlk178779913"/>
      <w:r w:rsidRPr="00A63460">
        <w:rPr>
          <w:rFonts w:ascii="Times New Roman" w:hAnsi="Times New Roman" w:cs="Times New Roman"/>
          <w:bCs/>
          <w:sz w:val="24"/>
          <w:lang w:val="en-ID"/>
        </w:rPr>
        <w:t xml:space="preserve"> Latar belakang konten </w:t>
      </w:r>
      <w:r w:rsidRPr="00A63460">
        <w:rPr>
          <w:rFonts w:ascii="Times New Roman" w:hAnsi="Times New Roman" w:cs="Times New Roman"/>
          <w:bCs/>
          <w:i/>
          <w:iCs/>
          <w:sz w:val="24"/>
          <w:lang w:val="en-ID"/>
        </w:rPr>
        <w:t>place to go</w:t>
      </w:r>
      <w:r w:rsidRPr="00A63460">
        <w:rPr>
          <w:rFonts w:ascii="Times New Roman" w:hAnsi="Times New Roman" w:cs="Times New Roman"/>
          <w:bCs/>
          <w:sz w:val="24"/>
          <w:lang w:val="en-ID"/>
        </w:rPr>
        <w:t xml:space="preserve"> di TikTok adanya simulacra yang terwujud dalam representasi digital tempat-tempat yang ditampilkan. Video-video pendek ini menciptakan citra yang seringkali lebih menarik dan diidealkan daripada realitas sebenarnya. Seperti bagian visual pada konten </w:t>
      </w:r>
      <w:r w:rsidRPr="00A63460">
        <w:rPr>
          <w:rFonts w:ascii="Times New Roman" w:hAnsi="Times New Roman" w:cs="Times New Roman"/>
          <w:bCs/>
          <w:i/>
          <w:iCs/>
          <w:sz w:val="24"/>
          <w:lang w:val="en-ID"/>
        </w:rPr>
        <w:t xml:space="preserve">place to go, </w:t>
      </w:r>
      <w:r w:rsidRPr="00A63460">
        <w:rPr>
          <w:rFonts w:ascii="Times New Roman" w:hAnsi="Times New Roman" w:cs="Times New Roman"/>
          <w:bCs/>
          <w:sz w:val="24"/>
          <w:lang w:val="en-ID"/>
        </w:rPr>
        <w:t xml:space="preserve">yaitu sudut pengambilan gambar yang sempurna, efek, dan penyuntingan yang cermat menghasilkan representasi yang mungkin jauh berbeda dari pengalaman nyata di lokasi tersebut. Simulacra inilah yang menjadi acuan utama bagi mahasiswa dalam memutuskan tempat yang harus dikunjungi. </w:t>
      </w:r>
      <w:r w:rsidRPr="00A63460">
        <w:rPr>
          <w:rFonts w:ascii="Times New Roman" w:hAnsi="Times New Roman" w:cs="Times New Roman"/>
          <w:bCs/>
          <w:sz w:val="24"/>
          <w:lang w:val="id"/>
        </w:rPr>
        <w:t xml:space="preserve">Citra yang dibentuk dimanipulasi untuk mengarahkan </w:t>
      </w:r>
      <w:r w:rsidRPr="00A63460">
        <w:rPr>
          <w:rFonts w:ascii="Times New Roman" w:hAnsi="Times New Roman" w:cs="Times New Roman"/>
          <w:bCs/>
          <w:sz w:val="24"/>
        </w:rPr>
        <w:t xml:space="preserve">penggguna TikTok agar ikut tertarik oleh konten </w:t>
      </w:r>
      <w:r w:rsidRPr="00A63460">
        <w:rPr>
          <w:rFonts w:ascii="Times New Roman" w:hAnsi="Times New Roman" w:cs="Times New Roman"/>
          <w:bCs/>
          <w:i/>
          <w:iCs/>
          <w:sz w:val="24"/>
        </w:rPr>
        <w:t>place to go</w:t>
      </w:r>
      <w:r w:rsidRPr="00A63460">
        <w:rPr>
          <w:rFonts w:ascii="Times New Roman" w:hAnsi="Times New Roman" w:cs="Times New Roman"/>
          <w:bCs/>
          <w:sz w:val="24"/>
          <w:lang w:val="id"/>
        </w:rPr>
        <w:t>. Hal tersebut dapat dikaitan dengan citra yang ada dalam simulacra</w:t>
      </w:r>
      <w:r w:rsidRPr="00A63460">
        <w:rPr>
          <w:rFonts w:ascii="Times New Roman" w:hAnsi="Times New Roman" w:cs="Times New Roman"/>
          <w:bCs/>
          <w:sz w:val="24"/>
        </w:rPr>
        <w:t xml:space="preserve"> </w:t>
      </w:r>
      <w:r w:rsidRPr="00A63460">
        <w:rPr>
          <w:rFonts w:ascii="Times New Roman" w:hAnsi="Times New Roman" w:cs="Times New Roman"/>
          <w:bCs/>
          <w:sz w:val="24"/>
          <w:lang w:val="id"/>
        </w:rPr>
        <w:t xml:space="preserve">yaitu citra yang dibentuk dalam media bukan merupakan realitas yang sesungguhnya, melainkan realitas buatan yang dibuat agar </w:t>
      </w:r>
      <w:r w:rsidRPr="00A63460">
        <w:rPr>
          <w:rFonts w:ascii="Times New Roman" w:hAnsi="Times New Roman" w:cs="Times New Roman"/>
          <w:bCs/>
          <w:sz w:val="24"/>
        </w:rPr>
        <w:t xml:space="preserve">pengguna TikTok </w:t>
      </w:r>
      <w:r w:rsidRPr="00A63460">
        <w:rPr>
          <w:rFonts w:ascii="Times New Roman" w:hAnsi="Times New Roman" w:cs="Times New Roman"/>
          <w:bCs/>
          <w:sz w:val="24"/>
          <w:lang w:val="id"/>
        </w:rPr>
        <w:t>mempercayai realitas tersebut sebagai sebuah kebenaran</w:t>
      </w:r>
      <w:r w:rsidRPr="00A63460">
        <w:rPr>
          <w:rFonts w:ascii="Times New Roman" w:hAnsi="Times New Roman" w:cs="Times New Roman"/>
          <w:bCs/>
          <w:sz w:val="24"/>
        </w:rPr>
        <w:t>.</w:t>
      </w:r>
    </w:p>
    <w:p w14:paraId="04CAB26E" w14:textId="77777777" w:rsidR="00D97E76" w:rsidRDefault="00D97E76" w:rsidP="00A63460">
      <w:pPr>
        <w:widowControl w:val="0"/>
        <w:autoSpaceDE w:val="0"/>
        <w:autoSpaceDN w:val="0"/>
        <w:spacing w:after="0" w:line="240" w:lineRule="auto"/>
        <w:jc w:val="both"/>
        <w:rPr>
          <w:rFonts w:ascii="Times New Roman" w:hAnsi="Times New Roman" w:cs="Times New Roman"/>
          <w:b/>
          <w:bCs/>
          <w:sz w:val="24"/>
        </w:rPr>
      </w:pPr>
      <w:bookmarkStart w:id="13" w:name="_Hlk174916557"/>
    </w:p>
    <w:p w14:paraId="027D75A1" w14:textId="77777777" w:rsidR="00D97E76" w:rsidRDefault="00D97E76" w:rsidP="00A63460">
      <w:pPr>
        <w:widowControl w:val="0"/>
        <w:autoSpaceDE w:val="0"/>
        <w:autoSpaceDN w:val="0"/>
        <w:spacing w:after="0" w:line="240" w:lineRule="auto"/>
        <w:jc w:val="both"/>
        <w:rPr>
          <w:rFonts w:ascii="Times New Roman" w:hAnsi="Times New Roman" w:cs="Times New Roman"/>
          <w:b/>
          <w:bCs/>
          <w:sz w:val="24"/>
        </w:rPr>
      </w:pPr>
    </w:p>
    <w:p w14:paraId="4B8D3303" w14:textId="77777777" w:rsidR="00D97E76" w:rsidRDefault="00D97E76" w:rsidP="00A63460">
      <w:pPr>
        <w:widowControl w:val="0"/>
        <w:autoSpaceDE w:val="0"/>
        <w:autoSpaceDN w:val="0"/>
        <w:spacing w:after="0" w:line="240" w:lineRule="auto"/>
        <w:jc w:val="both"/>
        <w:rPr>
          <w:rFonts w:ascii="Times New Roman" w:hAnsi="Times New Roman" w:cs="Times New Roman"/>
          <w:b/>
          <w:bCs/>
          <w:sz w:val="24"/>
        </w:rPr>
      </w:pPr>
    </w:p>
    <w:p w14:paraId="0E68196B" w14:textId="22164621" w:rsidR="00A63460" w:rsidRPr="00A63460" w:rsidRDefault="00A63460" w:rsidP="00A63460">
      <w:pPr>
        <w:widowControl w:val="0"/>
        <w:autoSpaceDE w:val="0"/>
        <w:autoSpaceDN w:val="0"/>
        <w:spacing w:after="0" w:line="240" w:lineRule="auto"/>
        <w:jc w:val="both"/>
        <w:rPr>
          <w:rFonts w:ascii="Times New Roman" w:hAnsi="Times New Roman" w:cs="Times New Roman"/>
          <w:b/>
          <w:bCs/>
          <w:sz w:val="24"/>
        </w:rPr>
      </w:pPr>
      <w:r w:rsidRPr="00A63460">
        <w:rPr>
          <w:rFonts w:ascii="Times New Roman" w:hAnsi="Times New Roman" w:cs="Times New Roman"/>
          <w:b/>
          <w:bCs/>
          <w:sz w:val="24"/>
        </w:rPr>
        <w:lastRenderedPageBreak/>
        <w:t xml:space="preserve">Bentuk perilaku konsumtif akibat konten </w:t>
      </w:r>
      <w:r w:rsidRPr="00A63460">
        <w:rPr>
          <w:rFonts w:ascii="Times New Roman" w:hAnsi="Times New Roman" w:cs="Times New Roman"/>
          <w:b/>
          <w:bCs/>
          <w:i/>
          <w:iCs/>
          <w:sz w:val="24"/>
        </w:rPr>
        <w:t>place to go</w:t>
      </w:r>
      <w:r w:rsidRPr="00A63460">
        <w:rPr>
          <w:rFonts w:ascii="Times New Roman" w:hAnsi="Times New Roman" w:cs="Times New Roman"/>
          <w:b/>
          <w:bCs/>
          <w:sz w:val="24"/>
        </w:rPr>
        <w:t xml:space="preserve"> di TikTok pada mahasiswa di Kota Semarang</w:t>
      </w:r>
    </w:p>
    <w:p w14:paraId="4AA3C8A8" w14:textId="77777777" w:rsidR="00A63460" w:rsidRP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Perilaku konsumstif mahasiswa mengacu pada kecenderungan mengeluarkan uang lebih banyak dari yang diperlukan atau dengan cara yang tidak efisien. Mahasiswa sebagian besar mengatakan bahwa lebih tertarik untuk mengunjungi tempat-tempat yang sedang viral akibat konten place to go, maka dari itu tempat-tempat yang mahasiswa kunjungi berupa coffee shop aesthetic, resto enak, cafe cantik, dessert cantik, tempat wisata, dan tempat rekomendasi outfit atau make up di Kota Semarang. Adapun bentuk-bentuk dari perilaku konsumtif, sebagai berikut:</w:t>
      </w:r>
    </w:p>
    <w:p w14:paraId="0855A402"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rPr>
      </w:pPr>
    </w:p>
    <w:bookmarkEnd w:id="13"/>
    <w:p w14:paraId="70FC29CA" w14:textId="77777777" w:rsidR="00D97E76" w:rsidRDefault="00A63460" w:rsidP="00A63460">
      <w:pPr>
        <w:widowControl w:val="0"/>
        <w:autoSpaceDE w:val="0"/>
        <w:autoSpaceDN w:val="0"/>
        <w:spacing w:after="0" w:line="240" w:lineRule="auto"/>
        <w:jc w:val="both"/>
        <w:rPr>
          <w:rFonts w:ascii="Times New Roman" w:hAnsi="Times New Roman" w:cs="Times New Roman"/>
          <w:b/>
          <w:bCs/>
          <w:sz w:val="24"/>
        </w:rPr>
      </w:pPr>
      <w:r w:rsidRPr="00A63460">
        <w:rPr>
          <w:rFonts w:ascii="Times New Roman" w:hAnsi="Times New Roman" w:cs="Times New Roman"/>
          <w:b/>
          <w:bCs/>
          <w:sz w:val="24"/>
        </w:rPr>
        <w:t>Perubahan frekuensi pengunjung</w:t>
      </w:r>
    </w:p>
    <w:p w14:paraId="00B482D2" w14:textId="07DE29F4" w:rsidR="00A63460" w:rsidRPr="00A63460" w:rsidRDefault="00A63460" w:rsidP="00D97E76">
      <w:pPr>
        <w:spacing w:after="0" w:line="240" w:lineRule="auto"/>
        <w:ind w:firstLine="425"/>
        <w:jc w:val="both"/>
        <w:rPr>
          <w:rFonts w:ascii="Times New Roman" w:hAnsi="Times New Roman" w:cs="Times New Roman"/>
          <w:b/>
          <w:bCs/>
          <w:sz w:val="24"/>
        </w:rPr>
      </w:pPr>
      <w:r w:rsidRPr="00A63460">
        <w:rPr>
          <w:rFonts w:ascii="Times New Roman" w:hAnsi="Times New Roman" w:cs="Times New Roman"/>
          <w:bCs/>
          <w:sz w:val="24"/>
        </w:rPr>
        <w:t xml:space="preserve">Salah satu perubahan yang paling mencolok adalah peningkatan frekuensi makan di luar rumah. Mahasiswa kini cenderung lebih sering mengunjungi </w:t>
      </w:r>
      <w:r w:rsidRPr="00A63460">
        <w:rPr>
          <w:rFonts w:ascii="Times New Roman" w:hAnsi="Times New Roman" w:cs="Times New Roman"/>
          <w:bCs/>
          <w:i/>
          <w:iCs/>
          <w:sz w:val="24"/>
        </w:rPr>
        <w:t>cafe</w:t>
      </w:r>
      <w:r w:rsidRPr="00A63460">
        <w:rPr>
          <w:rFonts w:ascii="Times New Roman" w:hAnsi="Times New Roman" w:cs="Times New Roman"/>
          <w:bCs/>
          <w:sz w:val="24"/>
        </w:rPr>
        <w:t xml:space="preserve"> dan restoran yang viral di TikTok, bahkan berarti mengeluarkan lebih banyak uang dibandingkan dengan kebiasaan makan mahasiswa sebelumnya. Mahasiswa rela menghabiskan uang lebih untuk mencicipi menu-menu yang sedang tren atau sekadar menikmati suasana tempat yang </w:t>
      </w:r>
      <w:r w:rsidRPr="00A63460">
        <w:rPr>
          <w:rFonts w:ascii="Times New Roman" w:hAnsi="Times New Roman" w:cs="Times New Roman"/>
          <w:bCs/>
          <w:i/>
          <w:iCs/>
          <w:sz w:val="24"/>
        </w:rPr>
        <w:t>aesthetic</w:t>
      </w:r>
      <w:r w:rsidRPr="00A63460">
        <w:rPr>
          <w:rFonts w:ascii="Times New Roman" w:hAnsi="Times New Roman" w:cs="Times New Roman"/>
          <w:bCs/>
          <w:sz w:val="24"/>
        </w:rPr>
        <w:t>. Frekuensi makan atau nongkrong di luar yang dulunya mungkin hanya 1-2 kali seminggu, kini bisa meningkat menjadi 3-4 kali atau bahkan lebih dalam seminggu. Hal ini seperti yang diungkapkan oleh Alifia mahasiswa Universitas Islam Sultan Agung, sebagai berikut:</w:t>
      </w:r>
    </w:p>
    <w:p w14:paraId="5CF33FD3" w14:textId="77777777" w:rsidR="00D97E76" w:rsidRDefault="00D97E76" w:rsidP="00A63460">
      <w:pPr>
        <w:widowControl w:val="0"/>
        <w:autoSpaceDE w:val="0"/>
        <w:autoSpaceDN w:val="0"/>
        <w:spacing w:after="0" w:line="240" w:lineRule="auto"/>
        <w:jc w:val="both"/>
        <w:rPr>
          <w:rFonts w:ascii="Times New Roman" w:hAnsi="Times New Roman" w:cs="Times New Roman"/>
          <w:bCs/>
          <w:sz w:val="24"/>
        </w:rPr>
      </w:pPr>
    </w:p>
    <w:p w14:paraId="280B708E" w14:textId="656E8BBA" w:rsidR="00A63460" w:rsidRPr="00A63460" w:rsidRDefault="00A63460" w:rsidP="00D97E76">
      <w:pPr>
        <w:widowControl w:val="0"/>
        <w:autoSpaceDE w:val="0"/>
        <w:autoSpaceDN w:val="0"/>
        <w:spacing w:after="0" w:line="240" w:lineRule="auto"/>
        <w:ind w:left="720"/>
        <w:jc w:val="both"/>
        <w:rPr>
          <w:rFonts w:ascii="Times New Roman" w:hAnsi="Times New Roman" w:cs="Times New Roman"/>
          <w:bCs/>
          <w:sz w:val="24"/>
        </w:rPr>
      </w:pPr>
      <w:r w:rsidRPr="00A63460">
        <w:rPr>
          <w:rFonts w:ascii="Times New Roman" w:hAnsi="Times New Roman" w:cs="Times New Roman"/>
          <w:bCs/>
          <w:sz w:val="24"/>
        </w:rPr>
        <w:t>“</w:t>
      </w:r>
      <w:r w:rsidRPr="00C92957">
        <w:rPr>
          <w:rFonts w:ascii="Times New Roman" w:hAnsi="Times New Roman" w:cs="Times New Roman"/>
          <w:bCs/>
          <w:sz w:val="24"/>
        </w:rPr>
        <w:t>Dulu aku jarang keluar, paling seminggu sekali. Sekarang bisa 3-4 kali seminggu nongkrong di cafe baru atau coba restoran yang lagi hits di TikTok</w:t>
      </w:r>
      <w:r w:rsidRPr="00A63460">
        <w:rPr>
          <w:rFonts w:ascii="Times New Roman" w:hAnsi="Times New Roman" w:cs="Times New Roman"/>
          <w:bCs/>
          <w:sz w:val="24"/>
        </w:rPr>
        <w:t>."</w:t>
      </w:r>
    </w:p>
    <w:p w14:paraId="59E9CF41" w14:textId="77777777" w:rsidR="00A63460" w:rsidRPr="00A63460" w:rsidRDefault="00A63460" w:rsidP="00D97E76">
      <w:pPr>
        <w:widowControl w:val="0"/>
        <w:autoSpaceDE w:val="0"/>
        <w:autoSpaceDN w:val="0"/>
        <w:spacing w:after="0" w:line="240" w:lineRule="auto"/>
        <w:ind w:left="720"/>
        <w:jc w:val="both"/>
        <w:rPr>
          <w:rFonts w:ascii="Times New Roman" w:hAnsi="Times New Roman" w:cs="Times New Roman"/>
          <w:bCs/>
          <w:sz w:val="24"/>
        </w:rPr>
      </w:pPr>
      <w:r w:rsidRPr="00A63460">
        <w:rPr>
          <w:rFonts w:ascii="Times New Roman" w:hAnsi="Times New Roman" w:cs="Times New Roman"/>
          <w:bCs/>
          <w:sz w:val="24"/>
        </w:rPr>
        <w:t>(Alifia, wawancara 10 Juli 2024)</w:t>
      </w:r>
    </w:p>
    <w:p w14:paraId="09A6F76B" w14:textId="77777777" w:rsidR="00D97E76" w:rsidRDefault="00D97E76" w:rsidP="00A63460">
      <w:pPr>
        <w:widowControl w:val="0"/>
        <w:autoSpaceDE w:val="0"/>
        <w:autoSpaceDN w:val="0"/>
        <w:spacing w:after="0" w:line="240" w:lineRule="auto"/>
        <w:jc w:val="both"/>
        <w:rPr>
          <w:rFonts w:ascii="Times New Roman" w:hAnsi="Times New Roman" w:cs="Times New Roman"/>
          <w:bCs/>
          <w:sz w:val="24"/>
        </w:rPr>
      </w:pPr>
    </w:p>
    <w:p w14:paraId="5D3979BD" w14:textId="61A4C859" w:rsidR="00A63460" w:rsidRPr="00A63460" w:rsidRDefault="00A63460" w:rsidP="00A63460">
      <w:pPr>
        <w:widowControl w:val="0"/>
        <w:autoSpaceDE w:val="0"/>
        <w:autoSpaceDN w:val="0"/>
        <w:spacing w:after="0" w:line="240" w:lineRule="auto"/>
        <w:jc w:val="both"/>
        <w:rPr>
          <w:rFonts w:ascii="Times New Roman" w:hAnsi="Times New Roman" w:cs="Times New Roman"/>
          <w:bCs/>
          <w:i/>
          <w:iCs/>
          <w:sz w:val="24"/>
        </w:rPr>
      </w:pPr>
      <w:r w:rsidRPr="00A63460">
        <w:rPr>
          <w:rFonts w:ascii="Times New Roman" w:hAnsi="Times New Roman" w:cs="Times New Roman"/>
          <w:bCs/>
          <w:sz w:val="24"/>
        </w:rPr>
        <w:t xml:space="preserve">Pendapat yang sama </w:t>
      </w:r>
      <w:r w:rsidRPr="00A63460">
        <w:rPr>
          <w:rFonts w:ascii="Times New Roman" w:hAnsi="Times New Roman" w:cs="Times New Roman"/>
          <w:bCs/>
          <w:sz w:val="24"/>
          <w:lang w:val="id"/>
        </w:rPr>
        <w:t>juga diungkapkan oleh</w:t>
      </w:r>
      <w:r w:rsidRPr="00A63460">
        <w:rPr>
          <w:rFonts w:ascii="Times New Roman" w:hAnsi="Times New Roman" w:cs="Times New Roman"/>
          <w:bCs/>
          <w:sz w:val="24"/>
        </w:rPr>
        <w:t xml:space="preserve"> Saeful Mahasiswa Universitas Diponegoro yang menyatakan bahwa adanya konten </w:t>
      </w:r>
      <w:r w:rsidRPr="00A63460">
        <w:rPr>
          <w:rFonts w:ascii="Times New Roman" w:hAnsi="Times New Roman" w:cs="Times New Roman"/>
          <w:bCs/>
          <w:i/>
          <w:iCs/>
          <w:sz w:val="24"/>
        </w:rPr>
        <w:t xml:space="preserve">place to go </w:t>
      </w:r>
      <w:r w:rsidRPr="00A63460">
        <w:rPr>
          <w:rFonts w:ascii="Times New Roman" w:hAnsi="Times New Roman" w:cs="Times New Roman"/>
          <w:bCs/>
          <w:sz w:val="24"/>
        </w:rPr>
        <w:t>dapat mendorong mahasiswa ingin pergi ke tempat nongkrong</w:t>
      </w:r>
      <w:r w:rsidRPr="00A63460">
        <w:rPr>
          <w:rFonts w:ascii="Times New Roman" w:hAnsi="Times New Roman" w:cs="Times New Roman"/>
          <w:bCs/>
          <w:i/>
          <w:iCs/>
          <w:sz w:val="24"/>
        </w:rPr>
        <w:t>.</w:t>
      </w:r>
    </w:p>
    <w:p w14:paraId="2A034F7E" w14:textId="77777777" w:rsidR="00D97E76" w:rsidRDefault="00D97E76" w:rsidP="00A63460">
      <w:pPr>
        <w:widowControl w:val="0"/>
        <w:autoSpaceDE w:val="0"/>
        <w:autoSpaceDN w:val="0"/>
        <w:spacing w:after="0" w:line="240" w:lineRule="auto"/>
        <w:jc w:val="both"/>
        <w:rPr>
          <w:rFonts w:ascii="Times New Roman" w:hAnsi="Times New Roman" w:cs="Times New Roman"/>
          <w:bCs/>
          <w:sz w:val="24"/>
        </w:rPr>
      </w:pPr>
    </w:p>
    <w:p w14:paraId="01003B21" w14:textId="7AE47903" w:rsidR="00A63460" w:rsidRPr="00A63460" w:rsidRDefault="00A63460" w:rsidP="00D97E76">
      <w:pPr>
        <w:widowControl w:val="0"/>
        <w:autoSpaceDE w:val="0"/>
        <w:autoSpaceDN w:val="0"/>
        <w:spacing w:after="0" w:line="240" w:lineRule="auto"/>
        <w:ind w:left="720"/>
        <w:jc w:val="both"/>
        <w:rPr>
          <w:rFonts w:ascii="Times New Roman" w:hAnsi="Times New Roman" w:cs="Times New Roman"/>
          <w:bCs/>
          <w:sz w:val="24"/>
        </w:rPr>
      </w:pPr>
      <w:r w:rsidRPr="00A63460">
        <w:rPr>
          <w:rFonts w:ascii="Times New Roman" w:hAnsi="Times New Roman" w:cs="Times New Roman"/>
          <w:bCs/>
          <w:sz w:val="24"/>
        </w:rPr>
        <w:t>“</w:t>
      </w:r>
      <w:r w:rsidRPr="00C92957">
        <w:rPr>
          <w:rFonts w:ascii="Times New Roman" w:hAnsi="Times New Roman" w:cs="Times New Roman"/>
          <w:bCs/>
          <w:sz w:val="24"/>
        </w:rPr>
        <w:t>Tahun kemaren 2023 sama tahun ini sering karena aku mudah tegiur juga oleh konten di TikTok, d</w:t>
      </w:r>
      <w:r w:rsidRPr="00C92957">
        <w:rPr>
          <w:rFonts w:ascii="Times New Roman" w:hAnsi="Times New Roman" w:cs="Times New Roman"/>
          <w:bCs/>
          <w:sz w:val="24"/>
          <w:lang w:val="id"/>
        </w:rPr>
        <w:t>ulu jarang banget nongkrong di</w:t>
      </w:r>
      <w:r w:rsidRPr="00C92957">
        <w:rPr>
          <w:rFonts w:ascii="Times New Roman" w:hAnsi="Times New Roman" w:cs="Times New Roman"/>
          <w:bCs/>
          <w:sz w:val="24"/>
        </w:rPr>
        <w:t xml:space="preserve"> cafe</w:t>
      </w:r>
      <w:r w:rsidRPr="00C92957">
        <w:rPr>
          <w:rFonts w:ascii="Times New Roman" w:hAnsi="Times New Roman" w:cs="Times New Roman"/>
          <w:bCs/>
          <w:sz w:val="24"/>
          <w:lang w:val="id"/>
        </w:rPr>
        <w:t>, sekarang bisa 2-3 kali seminggu</w:t>
      </w:r>
      <w:r w:rsidRPr="00A63460">
        <w:rPr>
          <w:rFonts w:ascii="Times New Roman" w:hAnsi="Times New Roman" w:cs="Times New Roman"/>
          <w:bCs/>
          <w:i/>
          <w:iCs/>
          <w:sz w:val="24"/>
        </w:rPr>
        <w:t>.</w:t>
      </w:r>
      <w:r w:rsidRPr="00A63460">
        <w:rPr>
          <w:rFonts w:ascii="Times New Roman" w:hAnsi="Times New Roman" w:cs="Times New Roman"/>
          <w:bCs/>
          <w:sz w:val="24"/>
        </w:rPr>
        <w:t>”</w:t>
      </w:r>
    </w:p>
    <w:p w14:paraId="00E910F2" w14:textId="77777777" w:rsidR="00A63460" w:rsidRPr="00A63460" w:rsidRDefault="00A63460" w:rsidP="00D97E76">
      <w:pPr>
        <w:widowControl w:val="0"/>
        <w:autoSpaceDE w:val="0"/>
        <w:autoSpaceDN w:val="0"/>
        <w:spacing w:after="0" w:line="240" w:lineRule="auto"/>
        <w:ind w:left="720"/>
        <w:jc w:val="both"/>
        <w:rPr>
          <w:rFonts w:ascii="Times New Roman" w:hAnsi="Times New Roman" w:cs="Times New Roman"/>
          <w:bCs/>
          <w:sz w:val="24"/>
        </w:rPr>
      </w:pPr>
      <w:r w:rsidRPr="00A63460">
        <w:rPr>
          <w:rFonts w:ascii="Times New Roman" w:hAnsi="Times New Roman" w:cs="Times New Roman"/>
          <w:bCs/>
          <w:sz w:val="24"/>
        </w:rPr>
        <w:t>(Saeful, wawancara 10 Juli 2024)</w:t>
      </w:r>
    </w:p>
    <w:p w14:paraId="083BD0FC"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rPr>
      </w:pPr>
    </w:p>
    <w:p w14:paraId="79CD13F1" w14:textId="77777777" w:rsidR="00A63460" w:rsidRP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 xml:space="preserve">Berdasarkan hasil penelitian menunjukan bahwa konten </w:t>
      </w:r>
      <w:r w:rsidRPr="00A63460">
        <w:rPr>
          <w:rFonts w:ascii="Times New Roman" w:hAnsi="Times New Roman" w:cs="Times New Roman"/>
          <w:bCs/>
          <w:i/>
          <w:iCs/>
          <w:sz w:val="24"/>
        </w:rPr>
        <w:t>place to go</w:t>
      </w:r>
      <w:r w:rsidRPr="00A63460">
        <w:rPr>
          <w:rFonts w:ascii="Times New Roman" w:hAnsi="Times New Roman" w:cs="Times New Roman"/>
          <w:bCs/>
          <w:sz w:val="24"/>
        </w:rPr>
        <w:t xml:space="preserve"> telah mengubah frekuensi mengunjungi. Fenomena ini telah menciptakan pergeseran mendasar dalam cara mahasiswa mengalokasikan waktu, uang, dan prioritas mahasiswa. fenomena ini telah menggeser fokus mahasiswa dari kebutuhan ke keinginan.</w:t>
      </w:r>
    </w:p>
    <w:p w14:paraId="34CFE4E2" w14:textId="77777777" w:rsidR="00D97E76" w:rsidRDefault="00D97E76" w:rsidP="00A63460">
      <w:pPr>
        <w:widowControl w:val="0"/>
        <w:autoSpaceDE w:val="0"/>
        <w:autoSpaceDN w:val="0"/>
        <w:spacing w:after="0" w:line="240" w:lineRule="auto"/>
        <w:jc w:val="both"/>
        <w:rPr>
          <w:rFonts w:ascii="Times New Roman" w:hAnsi="Times New Roman" w:cs="Times New Roman"/>
          <w:b/>
          <w:bCs/>
          <w:sz w:val="24"/>
        </w:rPr>
      </w:pPr>
    </w:p>
    <w:p w14:paraId="4B83058C" w14:textId="4448B837" w:rsidR="00A63460" w:rsidRPr="00A63460" w:rsidRDefault="00A63460" w:rsidP="00A63460">
      <w:pPr>
        <w:widowControl w:val="0"/>
        <w:autoSpaceDE w:val="0"/>
        <w:autoSpaceDN w:val="0"/>
        <w:spacing w:after="0" w:line="240" w:lineRule="auto"/>
        <w:jc w:val="both"/>
        <w:rPr>
          <w:rFonts w:ascii="Times New Roman" w:hAnsi="Times New Roman" w:cs="Times New Roman"/>
          <w:b/>
          <w:bCs/>
          <w:sz w:val="24"/>
        </w:rPr>
      </w:pPr>
      <w:r w:rsidRPr="00A63460">
        <w:rPr>
          <w:rFonts w:ascii="Times New Roman" w:hAnsi="Times New Roman" w:cs="Times New Roman"/>
          <w:b/>
          <w:bCs/>
          <w:sz w:val="24"/>
        </w:rPr>
        <w:t>FOMO (</w:t>
      </w:r>
      <w:bookmarkStart w:id="14" w:name="_Hlk178780193"/>
      <w:r w:rsidRPr="00A63460">
        <w:rPr>
          <w:rFonts w:ascii="Times New Roman" w:hAnsi="Times New Roman" w:cs="Times New Roman"/>
          <w:b/>
          <w:bCs/>
          <w:i/>
          <w:iCs/>
          <w:sz w:val="24"/>
        </w:rPr>
        <w:t>Fear of Missing Out</w:t>
      </w:r>
      <w:r w:rsidRPr="00A63460">
        <w:rPr>
          <w:rFonts w:ascii="Times New Roman" w:hAnsi="Times New Roman" w:cs="Times New Roman"/>
          <w:b/>
          <w:bCs/>
          <w:sz w:val="24"/>
        </w:rPr>
        <w:t>)</w:t>
      </w:r>
      <w:bookmarkEnd w:id="14"/>
    </w:p>
    <w:p w14:paraId="7C78BC79" w14:textId="77777777" w:rsidR="00A63460" w:rsidRP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FOMO (</w:t>
      </w:r>
      <w:r w:rsidRPr="00A63460">
        <w:rPr>
          <w:rFonts w:ascii="Times New Roman" w:hAnsi="Times New Roman" w:cs="Times New Roman"/>
          <w:bCs/>
          <w:i/>
          <w:iCs/>
          <w:sz w:val="24"/>
        </w:rPr>
        <w:t>Fear of Missing Out</w:t>
      </w:r>
      <w:r w:rsidRPr="00A63460">
        <w:rPr>
          <w:rFonts w:ascii="Times New Roman" w:hAnsi="Times New Roman" w:cs="Times New Roman"/>
          <w:bCs/>
          <w:sz w:val="24"/>
        </w:rPr>
        <w:t xml:space="preserve">) </w:t>
      </w:r>
      <w:bookmarkStart w:id="15" w:name="_Hlk175522650"/>
      <w:r w:rsidRPr="00A63460">
        <w:rPr>
          <w:rFonts w:ascii="Times New Roman" w:hAnsi="Times New Roman" w:cs="Times New Roman"/>
          <w:bCs/>
          <w:sz w:val="24"/>
        </w:rPr>
        <w:t>atau rasa takut ketinggalan, menjadi pendorong utama bagi banyak mahasiswa untuk terus-menerus mengeksplorasi tempat-tempat baru yang viral di TikTok</w:t>
      </w:r>
      <w:bookmarkEnd w:id="15"/>
      <w:r w:rsidRPr="00A63460">
        <w:rPr>
          <w:rFonts w:ascii="Times New Roman" w:hAnsi="Times New Roman" w:cs="Times New Roman"/>
          <w:bCs/>
          <w:sz w:val="24"/>
        </w:rPr>
        <w:t xml:space="preserve">. Perasaan ini sering muncul ketika mahasiswa melihat teman-teman atau </w:t>
      </w:r>
      <w:r w:rsidRPr="00A63460">
        <w:rPr>
          <w:rFonts w:ascii="Times New Roman" w:hAnsi="Times New Roman" w:cs="Times New Roman"/>
          <w:bCs/>
          <w:i/>
          <w:iCs/>
          <w:sz w:val="24"/>
        </w:rPr>
        <w:t>influencer</w:t>
      </w:r>
      <w:r w:rsidRPr="00A63460">
        <w:rPr>
          <w:rFonts w:ascii="Times New Roman" w:hAnsi="Times New Roman" w:cs="Times New Roman"/>
          <w:bCs/>
          <w:sz w:val="24"/>
        </w:rPr>
        <w:t xml:space="preserve"> yang mahasiswa ikuti mengunjungi tempat-tempat yang sedang </w:t>
      </w:r>
      <w:r w:rsidRPr="00A63460">
        <w:rPr>
          <w:rFonts w:ascii="Times New Roman" w:hAnsi="Times New Roman" w:cs="Times New Roman"/>
          <w:bCs/>
          <w:i/>
          <w:iCs/>
          <w:sz w:val="24"/>
        </w:rPr>
        <w:t>trend</w:t>
      </w:r>
      <w:r w:rsidRPr="00A63460">
        <w:rPr>
          <w:rFonts w:ascii="Times New Roman" w:hAnsi="Times New Roman" w:cs="Times New Roman"/>
          <w:bCs/>
          <w:sz w:val="24"/>
        </w:rPr>
        <w:t xml:space="preserve"> dan membagikan pengalaman di media sosial. Akibatnya, banyak mahasiswa merasa terdorong untuk mengunjungi tempat-tempat tersebut. Adanya sebuah </w:t>
      </w:r>
      <w:r w:rsidRPr="00A63460">
        <w:rPr>
          <w:rFonts w:ascii="Times New Roman" w:hAnsi="Times New Roman" w:cs="Times New Roman"/>
          <w:bCs/>
          <w:i/>
          <w:iCs/>
          <w:sz w:val="24"/>
        </w:rPr>
        <w:t>trend</w:t>
      </w:r>
      <w:r w:rsidRPr="00A63460">
        <w:rPr>
          <w:rFonts w:ascii="Times New Roman" w:hAnsi="Times New Roman" w:cs="Times New Roman"/>
          <w:bCs/>
          <w:sz w:val="24"/>
        </w:rPr>
        <w:t xml:space="preserve"> di TikTok terutama mengenai </w:t>
      </w:r>
      <w:r w:rsidRPr="00A63460">
        <w:rPr>
          <w:rFonts w:ascii="Times New Roman" w:hAnsi="Times New Roman" w:cs="Times New Roman"/>
          <w:bCs/>
          <w:i/>
          <w:iCs/>
          <w:sz w:val="24"/>
        </w:rPr>
        <w:t>trend</w:t>
      </w:r>
      <w:r w:rsidRPr="00A63460">
        <w:rPr>
          <w:rFonts w:ascii="Times New Roman" w:hAnsi="Times New Roman" w:cs="Times New Roman"/>
          <w:bCs/>
          <w:sz w:val="24"/>
        </w:rPr>
        <w:t xml:space="preserve"> rekomendasi tempat nongkrong atau tempat </w:t>
      </w:r>
      <w:r w:rsidRPr="00A63460">
        <w:rPr>
          <w:rFonts w:ascii="Times New Roman" w:hAnsi="Times New Roman" w:cs="Times New Roman"/>
          <w:bCs/>
          <w:i/>
          <w:iCs/>
          <w:sz w:val="24"/>
        </w:rPr>
        <w:t>hangout</w:t>
      </w:r>
      <w:r w:rsidRPr="00A63460">
        <w:rPr>
          <w:rFonts w:ascii="Times New Roman" w:hAnsi="Times New Roman" w:cs="Times New Roman"/>
          <w:bCs/>
          <w:sz w:val="24"/>
        </w:rPr>
        <w:t xml:space="preserve"> biasanya berawal dari banyaknya </w:t>
      </w:r>
      <w:r w:rsidRPr="00A63460">
        <w:rPr>
          <w:rFonts w:ascii="Times New Roman" w:hAnsi="Times New Roman" w:cs="Times New Roman"/>
          <w:bCs/>
          <w:i/>
          <w:iCs/>
          <w:sz w:val="24"/>
        </w:rPr>
        <w:t>content creator</w:t>
      </w:r>
      <w:r w:rsidRPr="00A63460">
        <w:rPr>
          <w:rFonts w:ascii="Times New Roman" w:hAnsi="Times New Roman" w:cs="Times New Roman"/>
          <w:bCs/>
          <w:sz w:val="24"/>
        </w:rPr>
        <w:t xml:space="preserve"> yang mempromosikan dengan cara mereview suatu tempat yang tentunya dibuat semenarik mungkin serta dilengkapi dengan deskripsi dan juga kelebihan tempat tersebut. Kecenderungan untuk mengunjungi tempat-tempat viral di TikTok pun telah menjadi salah satu ciri khas masyarakat saat ini, tidak lain seperti mahasiswa di Kota Semarang yang sering mengikuti </w:t>
      </w:r>
      <w:r w:rsidRPr="00A63460">
        <w:rPr>
          <w:rFonts w:ascii="Times New Roman" w:hAnsi="Times New Roman" w:cs="Times New Roman"/>
          <w:bCs/>
          <w:i/>
          <w:iCs/>
          <w:sz w:val="24"/>
        </w:rPr>
        <w:t>trend</w:t>
      </w:r>
      <w:r w:rsidRPr="00A63460">
        <w:rPr>
          <w:rFonts w:ascii="Times New Roman" w:hAnsi="Times New Roman" w:cs="Times New Roman"/>
          <w:bCs/>
          <w:sz w:val="24"/>
        </w:rPr>
        <w:t xml:space="preserve">. </w:t>
      </w:r>
    </w:p>
    <w:p w14:paraId="3EE36E62" w14:textId="7E6AC9E4" w:rsidR="00A63460" w:rsidRP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lastRenderedPageBreak/>
        <w:t xml:space="preserve">Saeful mahasiswa Universitas Diponegoro menggungkapkan bahwa mengikuti konten </w:t>
      </w:r>
      <w:r w:rsidRPr="00A63460">
        <w:rPr>
          <w:rFonts w:ascii="Times New Roman" w:hAnsi="Times New Roman" w:cs="Times New Roman"/>
          <w:bCs/>
          <w:i/>
          <w:iCs/>
          <w:sz w:val="24"/>
        </w:rPr>
        <w:t>place to go</w:t>
      </w:r>
      <w:r w:rsidRPr="00A63460">
        <w:rPr>
          <w:rFonts w:ascii="Times New Roman" w:hAnsi="Times New Roman" w:cs="Times New Roman"/>
          <w:bCs/>
          <w:sz w:val="24"/>
        </w:rPr>
        <w:t xml:space="preserve"> karena FOMO, rasanya ada dorongan untuk ikut merasakan pengalaman yang orang-orang bicarakan di TikTok dan tempat-tempat yang viral memang punya sesuatu yang unik atau menarik.</w:t>
      </w:r>
    </w:p>
    <w:p w14:paraId="5C30B1C4" w14:textId="77777777" w:rsidR="00D97E76" w:rsidRDefault="00D97E76" w:rsidP="00D97E76">
      <w:pPr>
        <w:widowControl w:val="0"/>
        <w:autoSpaceDE w:val="0"/>
        <w:autoSpaceDN w:val="0"/>
        <w:spacing w:after="0" w:line="240" w:lineRule="auto"/>
        <w:ind w:left="425"/>
        <w:jc w:val="both"/>
        <w:rPr>
          <w:rFonts w:ascii="Times New Roman" w:hAnsi="Times New Roman" w:cs="Times New Roman"/>
          <w:bCs/>
          <w:sz w:val="24"/>
        </w:rPr>
      </w:pPr>
    </w:p>
    <w:p w14:paraId="02E1E088" w14:textId="6764F313" w:rsidR="00A63460" w:rsidRDefault="00A63460" w:rsidP="00D97E76">
      <w:pPr>
        <w:widowControl w:val="0"/>
        <w:autoSpaceDE w:val="0"/>
        <w:autoSpaceDN w:val="0"/>
        <w:spacing w:after="0" w:line="240" w:lineRule="auto"/>
        <w:ind w:left="425"/>
        <w:jc w:val="both"/>
        <w:rPr>
          <w:rFonts w:ascii="Times New Roman" w:hAnsi="Times New Roman" w:cs="Times New Roman"/>
          <w:bCs/>
          <w:sz w:val="24"/>
        </w:rPr>
      </w:pPr>
      <w:r w:rsidRPr="00A63460">
        <w:rPr>
          <w:rFonts w:ascii="Times New Roman" w:hAnsi="Times New Roman" w:cs="Times New Roman"/>
          <w:bCs/>
          <w:sz w:val="24"/>
        </w:rPr>
        <w:t>“</w:t>
      </w:r>
      <w:r w:rsidRPr="00C92957">
        <w:rPr>
          <w:rFonts w:ascii="Times New Roman" w:hAnsi="Times New Roman" w:cs="Times New Roman"/>
          <w:bCs/>
          <w:sz w:val="24"/>
        </w:rPr>
        <w:t>Aku ingin selalu mengunjungi karena</w:t>
      </w:r>
      <w:r w:rsidRPr="00C92957">
        <w:rPr>
          <w:rFonts w:ascii="Times New Roman" w:hAnsi="Times New Roman" w:cs="Times New Roman"/>
          <w:b/>
          <w:bCs/>
          <w:sz w:val="24"/>
          <w:lang w:val="id"/>
        </w:rPr>
        <w:t xml:space="preserve"> </w:t>
      </w:r>
      <w:r w:rsidRPr="00C92957">
        <w:rPr>
          <w:rFonts w:ascii="Times New Roman" w:hAnsi="Times New Roman" w:cs="Times New Roman"/>
          <w:bCs/>
          <w:sz w:val="24"/>
        </w:rPr>
        <w:t xml:space="preserve">penasaran dan tidak mau ketinggalan tren. Rasanya ada dorongan untuk ikut merasakan pengalaman yang orang-orang bicarakan di TikTok. Kadang ada rasa takut ketinggalan momen atau FOMO, kalau tidak mengunjungi tempat-tempat yang lagi viral. Plus, </w:t>
      </w:r>
      <w:bookmarkStart w:id="16" w:name="_Hlk174907610"/>
      <w:r w:rsidRPr="00C92957">
        <w:rPr>
          <w:rFonts w:ascii="Times New Roman" w:hAnsi="Times New Roman" w:cs="Times New Roman"/>
          <w:bCs/>
          <w:sz w:val="24"/>
        </w:rPr>
        <w:t>biasanya tempat-tempat viral itu memang punya sesuatu yang unik atau menarik</w:t>
      </w:r>
      <w:bookmarkEnd w:id="16"/>
      <w:r w:rsidRPr="00C92957">
        <w:rPr>
          <w:rFonts w:ascii="Times New Roman" w:hAnsi="Times New Roman" w:cs="Times New Roman"/>
          <w:bCs/>
          <w:sz w:val="24"/>
        </w:rPr>
        <w:t>.</w:t>
      </w:r>
      <w:r w:rsidR="00D97E76" w:rsidRPr="00C92957">
        <w:rPr>
          <w:rFonts w:ascii="Times New Roman" w:hAnsi="Times New Roman" w:cs="Times New Roman"/>
          <w:bCs/>
          <w:sz w:val="24"/>
        </w:rPr>
        <w:t xml:space="preserve"> </w:t>
      </w:r>
      <w:r w:rsidRPr="00C92957">
        <w:rPr>
          <w:rFonts w:ascii="Times New Roman" w:hAnsi="Times New Roman" w:cs="Times New Roman"/>
          <w:bCs/>
          <w:sz w:val="24"/>
        </w:rPr>
        <w:t>Jadi aku selalu ingin tahu dan merasakannya langsung</w:t>
      </w:r>
      <w:r w:rsidRPr="00A63460">
        <w:rPr>
          <w:rFonts w:ascii="Times New Roman" w:hAnsi="Times New Roman" w:cs="Times New Roman"/>
          <w:bCs/>
          <w:sz w:val="24"/>
        </w:rPr>
        <w:t>." (Saeful, wawancara 10 Juli 2024)</w:t>
      </w:r>
    </w:p>
    <w:p w14:paraId="26CE1D69" w14:textId="77777777" w:rsidR="00D97E76" w:rsidRPr="00A63460" w:rsidRDefault="00D97E76" w:rsidP="00D97E76">
      <w:pPr>
        <w:widowControl w:val="0"/>
        <w:autoSpaceDE w:val="0"/>
        <w:autoSpaceDN w:val="0"/>
        <w:spacing w:after="0" w:line="240" w:lineRule="auto"/>
        <w:ind w:left="425"/>
        <w:jc w:val="both"/>
        <w:rPr>
          <w:rFonts w:ascii="Times New Roman" w:hAnsi="Times New Roman" w:cs="Times New Roman"/>
          <w:bCs/>
          <w:sz w:val="24"/>
        </w:rPr>
      </w:pPr>
    </w:p>
    <w:p w14:paraId="2E6F64D9" w14:textId="0DAC56A8" w:rsidR="00A63460" w:rsidRDefault="00A63460" w:rsidP="00D97E76">
      <w:pPr>
        <w:spacing w:after="0" w:line="240" w:lineRule="auto"/>
        <w:ind w:firstLine="425"/>
        <w:jc w:val="both"/>
        <w:rPr>
          <w:rFonts w:ascii="Times New Roman" w:hAnsi="Times New Roman" w:cs="Times New Roman"/>
          <w:bCs/>
          <w:sz w:val="24"/>
          <w:lang w:val="id"/>
        </w:rPr>
      </w:pPr>
      <w:r w:rsidRPr="00A63460">
        <w:rPr>
          <w:rFonts w:ascii="Times New Roman" w:hAnsi="Times New Roman" w:cs="Times New Roman"/>
          <w:bCs/>
          <w:sz w:val="24"/>
          <w:lang w:val="id"/>
        </w:rPr>
        <w:t xml:space="preserve">Berikut gambar informan </w:t>
      </w:r>
      <w:r w:rsidRPr="00A63460">
        <w:rPr>
          <w:rFonts w:ascii="Times New Roman" w:hAnsi="Times New Roman" w:cs="Times New Roman"/>
          <w:bCs/>
          <w:sz w:val="24"/>
        </w:rPr>
        <w:t xml:space="preserve">Nahdia </w:t>
      </w:r>
      <w:r w:rsidRPr="00A63460">
        <w:rPr>
          <w:rFonts w:ascii="Times New Roman" w:hAnsi="Times New Roman" w:cs="Times New Roman"/>
          <w:bCs/>
          <w:sz w:val="24"/>
          <w:lang w:val="id"/>
        </w:rPr>
        <w:t xml:space="preserve">mahasiswa Universitas Diponegoro yang mengunjungi tempat dari konten </w:t>
      </w:r>
      <w:r w:rsidRPr="00A63460">
        <w:rPr>
          <w:rFonts w:ascii="Times New Roman" w:hAnsi="Times New Roman" w:cs="Times New Roman"/>
          <w:bCs/>
          <w:i/>
          <w:sz w:val="24"/>
          <w:lang w:val="id"/>
        </w:rPr>
        <w:t xml:space="preserve">place to go </w:t>
      </w:r>
      <w:r w:rsidRPr="00A63460">
        <w:rPr>
          <w:rFonts w:ascii="Times New Roman" w:hAnsi="Times New Roman" w:cs="Times New Roman"/>
          <w:bCs/>
          <w:sz w:val="24"/>
          <w:lang w:val="id"/>
        </w:rPr>
        <w:t xml:space="preserve">yang lagi viral di Kota Semarang. Tempat ini menjual </w:t>
      </w:r>
      <w:r w:rsidRPr="00A63460">
        <w:rPr>
          <w:rFonts w:ascii="Times New Roman" w:hAnsi="Times New Roman" w:cs="Times New Roman"/>
          <w:bCs/>
          <w:i/>
          <w:sz w:val="24"/>
          <w:lang w:val="id"/>
        </w:rPr>
        <w:t xml:space="preserve">dessert </w:t>
      </w:r>
      <w:r w:rsidRPr="00A63460">
        <w:rPr>
          <w:rFonts w:ascii="Times New Roman" w:hAnsi="Times New Roman" w:cs="Times New Roman"/>
          <w:bCs/>
          <w:sz w:val="24"/>
          <w:lang w:val="id"/>
        </w:rPr>
        <w:t xml:space="preserve">yang menarik dan </w:t>
      </w:r>
      <w:r w:rsidRPr="00A63460">
        <w:rPr>
          <w:rFonts w:ascii="Times New Roman" w:hAnsi="Times New Roman" w:cs="Times New Roman"/>
          <w:bCs/>
          <w:i/>
          <w:sz w:val="24"/>
          <w:lang w:val="id"/>
        </w:rPr>
        <w:t xml:space="preserve">aesthetic </w:t>
      </w:r>
      <w:r w:rsidRPr="00A63460">
        <w:rPr>
          <w:rFonts w:ascii="Times New Roman" w:hAnsi="Times New Roman" w:cs="Times New Roman"/>
          <w:bCs/>
          <w:sz w:val="24"/>
          <w:lang w:val="id"/>
        </w:rPr>
        <w:t xml:space="preserve">yang bernama </w:t>
      </w:r>
      <w:r w:rsidRPr="00A63460">
        <w:rPr>
          <w:rFonts w:ascii="Times New Roman" w:hAnsi="Times New Roman" w:cs="Times New Roman"/>
          <w:bCs/>
          <w:i/>
          <w:sz w:val="24"/>
          <w:lang w:val="id"/>
        </w:rPr>
        <w:t>sweet pleasure</w:t>
      </w:r>
      <w:r w:rsidRPr="00A63460">
        <w:rPr>
          <w:rFonts w:ascii="Times New Roman" w:hAnsi="Times New Roman" w:cs="Times New Roman"/>
          <w:bCs/>
          <w:sz w:val="24"/>
          <w:lang w:val="id"/>
        </w:rPr>
        <w:t>, banyak konten kreator yang mereview tempat ini. Akhirnya viral dan banyak pengguna TikTok yang melihat dan ingin mencoba mengunjungi.</w:t>
      </w:r>
    </w:p>
    <w:p w14:paraId="27851F68" w14:textId="77777777" w:rsidR="00D97E76" w:rsidRPr="00A63460" w:rsidRDefault="00D97E76" w:rsidP="00D97E76">
      <w:pPr>
        <w:spacing w:after="0" w:line="240" w:lineRule="auto"/>
        <w:ind w:firstLine="425"/>
        <w:jc w:val="both"/>
        <w:rPr>
          <w:rFonts w:ascii="Times New Roman" w:hAnsi="Times New Roman" w:cs="Times New Roman"/>
          <w:bCs/>
          <w:sz w:val="24"/>
          <w:lang w:val="id"/>
        </w:rPr>
      </w:pPr>
    </w:p>
    <w:p w14:paraId="027CAF75" w14:textId="77777777" w:rsidR="00A63460" w:rsidRPr="00A63460" w:rsidRDefault="00A63460" w:rsidP="00D97E76">
      <w:pPr>
        <w:widowControl w:val="0"/>
        <w:autoSpaceDE w:val="0"/>
        <w:autoSpaceDN w:val="0"/>
        <w:spacing w:after="0" w:line="240" w:lineRule="auto"/>
        <w:jc w:val="center"/>
        <w:rPr>
          <w:rFonts w:ascii="Times New Roman" w:hAnsi="Times New Roman" w:cs="Times New Roman"/>
          <w:bCs/>
          <w:sz w:val="24"/>
          <w:lang w:val="id"/>
        </w:rPr>
      </w:pPr>
      <w:r w:rsidRPr="00A63460">
        <w:rPr>
          <w:rFonts w:ascii="Times New Roman" w:hAnsi="Times New Roman" w:cs="Times New Roman"/>
          <w:bCs/>
          <w:noProof/>
          <w:sz w:val="24"/>
          <w:lang w:val="id"/>
        </w:rPr>
        <w:drawing>
          <wp:inline distT="0" distB="0" distL="0" distR="0" wp14:anchorId="229B648B" wp14:editId="7FDAF315">
            <wp:extent cx="1396410" cy="216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4899.jpg"/>
                    <pic:cNvPicPr/>
                  </pic:nvPicPr>
                  <pic:blipFill rotWithShape="1">
                    <a:blip r:embed="rId15" cstate="print">
                      <a:extLst>
                        <a:ext uri="{28A0092B-C50C-407E-A947-70E740481C1C}">
                          <a14:useLocalDpi xmlns:a14="http://schemas.microsoft.com/office/drawing/2010/main" val="0"/>
                        </a:ext>
                      </a:extLst>
                    </a:blip>
                    <a:srcRect t="6743" b="4110"/>
                    <a:stretch/>
                  </pic:blipFill>
                  <pic:spPr bwMode="auto">
                    <a:xfrm>
                      <a:off x="0" y="0"/>
                      <a:ext cx="1396410" cy="2160000"/>
                    </a:xfrm>
                    <a:prstGeom prst="rect">
                      <a:avLst/>
                    </a:prstGeom>
                    <a:ln>
                      <a:noFill/>
                    </a:ln>
                    <a:extLst>
                      <a:ext uri="{53640926-AAD7-44D8-BBD7-CCE9431645EC}">
                        <a14:shadowObscured xmlns:a14="http://schemas.microsoft.com/office/drawing/2010/main"/>
                      </a:ext>
                    </a:extLst>
                  </pic:spPr>
                </pic:pic>
              </a:graphicData>
            </a:graphic>
          </wp:inline>
        </w:drawing>
      </w:r>
    </w:p>
    <w:p w14:paraId="0463BEB9" w14:textId="77777777" w:rsidR="00A63460" w:rsidRPr="00A63460" w:rsidRDefault="00A63460" w:rsidP="00D97E76">
      <w:pPr>
        <w:widowControl w:val="0"/>
        <w:autoSpaceDE w:val="0"/>
        <w:autoSpaceDN w:val="0"/>
        <w:spacing w:after="0" w:line="240" w:lineRule="auto"/>
        <w:jc w:val="center"/>
        <w:rPr>
          <w:rFonts w:ascii="Times New Roman" w:hAnsi="Times New Roman" w:cs="Times New Roman"/>
          <w:bCs/>
          <w:sz w:val="24"/>
        </w:rPr>
      </w:pPr>
      <w:r w:rsidRPr="00A63460">
        <w:rPr>
          <w:rFonts w:ascii="Times New Roman" w:hAnsi="Times New Roman" w:cs="Times New Roman"/>
          <w:b/>
          <w:bCs/>
          <w:sz w:val="24"/>
          <w:lang w:val="id-ID"/>
        </w:rPr>
        <w:t xml:space="preserve">Gambar </w:t>
      </w:r>
      <w:r w:rsidRPr="00A63460">
        <w:rPr>
          <w:rFonts w:ascii="Times New Roman" w:hAnsi="Times New Roman" w:cs="Times New Roman"/>
          <w:b/>
          <w:bCs/>
          <w:sz w:val="24"/>
        </w:rPr>
        <w:t>4</w:t>
      </w:r>
      <w:r w:rsidRPr="00A63460">
        <w:rPr>
          <w:rFonts w:ascii="Times New Roman" w:hAnsi="Times New Roman" w:cs="Times New Roman"/>
          <w:bCs/>
          <w:sz w:val="24"/>
          <w:lang w:val="id-ID"/>
        </w:rPr>
        <w:t xml:space="preserve">. </w:t>
      </w:r>
      <w:r w:rsidRPr="00A63460">
        <w:rPr>
          <w:rFonts w:ascii="Times New Roman" w:hAnsi="Times New Roman" w:cs="Times New Roman"/>
          <w:bCs/>
          <w:i/>
          <w:iCs/>
          <w:sz w:val="24"/>
        </w:rPr>
        <w:t>Dessert</w:t>
      </w:r>
      <w:r w:rsidRPr="00A63460">
        <w:rPr>
          <w:rFonts w:ascii="Times New Roman" w:hAnsi="Times New Roman" w:cs="Times New Roman"/>
          <w:bCs/>
          <w:sz w:val="24"/>
        </w:rPr>
        <w:t xml:space="preserve"> viral di Semarang (</w:t>
      </w:r>
      <w:r w:rsidRPr="00A63460">
        <w:rPr>
          <w:rFonts w:ascii="Times New Roman" w:hAnsi="Times New Roman" w:cs="Times New Roman"/>
          <w:bCs/>
          <w:i/>
          <w:iCs/>
          <w:sz w:val="24"/>
        </w:rPr>
        <w:t>Sweet pleasure</w:t>
      </w:r>
      <w:r w:rsidRPr="00A63460">
        <w:rPr>
          <w:rFonts w:ascii="Times New Roman" w:hAnsi="Times New Roman" w:cs="Times New Roman"/>
          <w:bCs/>
          <w:sz w:val="24"/>
        </w:rPr>
        <w:t>)</w:t>
      </w:r>
    </w:p>
    <w:p w14:paraId="019880ED" w14:textId="77777777" w:rsidR="00A63460" w:rsidRPr="00C92957" w:rsidRDefault="00A63460" w:rsidP="00D97E76">
      <w:pPr>
        <w:widowControl w:val="0"/>
        <w:autoSpaceDE w:val="0"/>
        <w:autoSpaceDN w:val="0"/>
        <w:spacing w:after="0" w:line="240" w:lineRule="auto"/>
        <w:jc w:val="center"/>
        <w:rPr>
          <w:rFonts w:ascii="Times New Roman" w:hAnsi="Times New Roman" w:cs="Times New Roman"/>
          <w:bCs/>
          <w:i/>
          <w:iCs/>
          <w:sz w:val="20"/>
          <w:szCs w:val="20"/>
          <w:lang w:val="id-ID"/>
        </w:rPr>
      </w:pPr>
      <w:r w:rsidRPr="00C92957">
        <w:rPr>
          <w:rFonts w:ascii="Times New Roman" w:hAnsi="Times New Roman" w:cs="Times New Roman"/>
          <w:bCs/>
          <w:i/>
          <w:iCs/>
          <w:sz w:val="20"/>
          <w:szCs w:val="20"/>
          <w:lang w:val="id-ID"/>
        </w:rPr>
        <w:t>(Sumber: Dokumentasi</w:t>
      </w:r>
      <w:r w:rsidRPr="00C92957">
        <w:rPr>
          <w:rFonts w:ascii="Times New Roman" w:hAnsi="Times New Roman" w:cs="Times New Roman"/>
          <w:bCs/>
          <w:i/>
          <w:iCs/>
          <w:sz w:val="20"/>
          <w:szCs w:val="20"/>
        </w:rPr>
        <w:t xml:space="preserve"> informan Nahdia, 2024</w:t>
      </w:r>
      <w:r w:rsidRPr="00C92957">
        <w:rPr>
          <w:rFonts w:ascii="Times New Roman" w:hAnsi="Times New Roman" w:cs="Times New Roman"/>
          <w:bCs/>
          <w:i/>
          <w:iCs/>
          <w:sz w:val="20"/>
          <w:szCs w:val="20"/>
          <w:lang w:val="id-ID"/>
        </w:rPr>
        <w:t>)</w:t>
      </w:r>
    </w:p>
    <w:p w14:paraId="1D2A71A2" w14:textId="77777777" w:rsidR="00D97E76" w:rsidRDefault="00D97E76" w:rsidP="00A63460">
      <w:pPr>
        <w:widowControl w:val="0"/>
        <w:autoSpaceDE w:val="0"/>
        <w:autoSpaceDN w:val="0"/>
        <w:spacing w:after="0" w:line="240" w:lineRule="auto"/>
        <w:jc w:val="both"/>
        <w:rPr>
          <w:rFonts w:ascii="Times New Roman" w:hAnsi="Times New Roman" w:cs="Times New Roman"/>
          <w:b/>
          <w:bCs/>
          <w:sz w:val="24"/>
        </w:rPr>
      </w:pPr>
    </w:p>
    <w:p w14:paraId="5296B3AB" w14:textId="3912B159" w:rsidR="00A63460" w:rsidRPr="00A63460" w:rsidRDefault="00A63460" w:rsidP="00A63460">
      <w:pPr>
        <w:widowControl w:val="0"/>
        <w:autoSpaceDE w:val="0"/>
        <w:autoSpaceDN w:val="0"/>
        <w:spacing w:after="0" w:line="240" w:lineRule="auto"/>
        <w:jc w:val="both"/>
        <w:rPr>
          <w:rFonts w:ascii="Times New Roman" w:hAnsi="Times New Roman" w:cs="Times New Roman"/>
          <w:b/>
          <w:bCs/>
          <w:sz w:val="24"/>
        </w:rPr>
      </w:pPr>
      <w:r w:rsidRPr="00A63460">
        <w:rPr>
          <w:rFonts w:ascii="Times New Roman" w:hAnsi="Times New Roman" w:cs="Times New Roman"/>
          <w:b/>
          <w:bCs/>
          <w:sz w:val="24"/>
        </w:rPr>
        <w:t>Mengunjungi tempat bukan karena kebutuhan</w:t>
      </w:r>
    </w:p>
    <w:p w14:paraId="7A777ED0" w14:textId="5927CE3C" w:rsidR="00A63460" w:rsidRPr="00A63460" w:rsidRDefault="00A63460" w:rsidP="00D97E76">
      <w:pPr>
        <w:spacing w:after="0" w:line="240" w:lineRule="auto"/>
        <w:ind w:firstLine="425"/>
        <w:jc w:val="both"/>
        <w:rPr>
          <w:rFonts w:ascii="Times New Roman" w:hAnsi="Times New Roman" w:cs="Times New Roman"/>
          <w:bCs/>
          <w:sz w:val="24"/>
        </w:rPr>
      </w:pPr>
      <w:bookmarkStart w:id="17" w:name="_Hlk175816862"/>
      <w:r w:rsidRPr="00A63460">
        <w:rPr>
          <w:rFonts w:ascii="Times New Roman" w:hAnsi="Times New Roman" w:cs="Times New Roman"/>
          <w:bCs/>
          <w:sz w:val="24"/>
        </w:rPr>
        <w:t xml:space="preserve">Fenomena </w:t>
      </w:r>
      <w:r w:rsidRPr="00A63460">
        <w:rPr>
          <w:rFonts w:ascii="Times New Roman" w:hAnsi="Times New Roman" w:cs="Times New Roman"/>
          <w:bCs/>
          <w:i/>
          <w:iCs/>
          <w:sz w:val="24"/>
        </w:rPr>
        <w:t>place to go</w:t>
      </w:r>
      <w:r w:rsidRPr="00A63460">
        <w:rPr>
          <w:rFonts w:ascii="Times New Roman" w:hAnsi="Times New Roman" w:cs="Times New Roman"/>
          <w:bCs/>
          <w:sz w:val="24"/>
        </w:rPr>
        <w:t xml:space="preserve"> yang viral di TikTok telah menciptakan rasa penasaran yang luar biasa di kalangan mahasiswa. Konten-konten yang menampilkan </w:t>
      </w:r>
      <w:r w:rsidRPr="00A63460">
        <w:rPr>
          <w:rFonts w:ascii="Times New Roman" w:hAnsi="Times New Roman" w:cs="Times New Roman"/>
          <w:bCs/>
          <w:i/>
          <w:iCs/>
          <w:sz w:val="24"/>
        </w:rPr>
        <w:t>cafe</w:t>
      </w:r>
      <w:r w:rsidRPr="00A63460">
        <w:rPr>
          <w:rFonts w:ascii="Times New Roman" w:hAnsi="Times New Roman" w:cs="Times New Roman"/>
          <w:bCs/>
          <w:sz w:val="24"/>
        </w:rPr>
        <w:t xml:space="preserve">, restoran, atau tempat nongkrong yang </w:t>
      </w:r>
      <w:r w:rsidRPr="00A63460">
        <w:rPr>
          <w:rFonts w:ascii="Times New Roman" w:hAnsi="Times New Roman" w:cs="Times New Roman"/>
          <w:bCs/>
          <w:i/>
          <w:iCs/>
          <w:sz w:val="24"/>
        </w:rPr>
        <w:t xml:space="preserve">aesthetic </w:t>
      </w:r>
      <w:r w:rsidRPr="00A63460">
        <w:rPr>
          <w:rFonts w:ascii="Times New Roman" w:hAnsi="Times New Roman" w:cs="Times New Roman"/>
          <w:bCs/>
          <w:sz w:val="24"/>
        </w:rPr>
        <w:t>dan</w:t>
      </w:r>
      <w:r w:rsidRPr="00A63460">
        <w:rPr>
          <w:rFonts w:ascii="Times New Roman" w:hAnsi="Times New Roman" w:cs="Times New Roman"/>
          <w:bCs/>
          <w:i/>
          <w:iCs/>
          <w:sz w:val="24"/>
        </w:rPr>
        <w:t xml:space="preserve"> instagramable</w:t>
      </w:r>
      <w:r w:rsidRPr="00A63460">
        <w:rPr>
          <w:rFonts w:ascii="Times New Roman" w:hAnsi="Times New Roman" w:cs="Times New Roman"/>
          <w:bCs/>
          <w:sz w:val="24"/>
        </w:rPr>
        <w:t xml:space="preserve"> telah memicu keinginan untuk mengeksplorasi dan mengalami sendiri tempat-tempat tersebut. </w:t>
      </w:r>
      <w:bookmarkStart w:id="18" w:name="_Hlk175523205"/>
      <w:r w:rsidRPr="00A63460">
        <w:rPr>
          <w:rFonts w:ascii="Times New Roman" w:hAnsi="Times New Roman" w:cs="Times New Roman"/>
          <w:bCs/>
          <w:sz w:val="24"/>
        </w:rPr>
        <w:t>Rasa penasaran ini seringkali menjadi pendorong utama bagi mahasiswa untuk mengunjungi lokasi-lokasi tersebut, bahkan ketika mahasiswa tidak memiliki kebutuhan atau rencana awal untuk pergi ke sana</w:t>
      </w:r>
      <w:bookmarkEnd w:id="17"/>
      <w:r w:rsidRPr="00A63460">
        <w:rPr>
          <w:rFonts w:ascii="Times New Roman" w:hAnsi="Times New Roman" w:cs="Times New Roman"/>
          <w:bCs/>
          <w:sz w:val="24"/>
        </w:rPr>
        <w:t>.</w:t>
      </w:r>
      <w:bookmarkStart w:id="19" w:name="_Hlk175523293"/>
    </w:p>
    <w:p w14:paraId="5548F237" w14:textId="109F21CA" w:rsid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Rasa penasaran yang dipicu oleh konten TikTok ini tidak hanya mempengaruhi pilihan tempat, tetapi juga cara mahasiswa menikmati pengalaman tersebut. Seringkali, fokus utama kunjungan bergeser dari menikmati makanan atau suasana, menjadi lebih kepada memvalidasi apa yang mahasiswa lihat di TikTok dan menciptakan konten serupa. Hal ini menciptakan siklus dimana pengunjung tidak hanya menjadi konsumen, tetapi juga turut memproduksi dan menyebarkan konten yang memicu rasa penasaran orang lain</w:t>
      </w:r>
      <w:bookmarkEnd w:id="19"/>
      <w:r w:rsidRPr="00A63460">
        <w:rPr>
          <w:rFonts w:ascii="Times New Roman" w:hAnsi="Times New Roman" w:cs="Times New Roman"/>
          <w:bCs/>
          <w:sz w:val="24"/>
        </w:rPr>
        <w:t xml:space="preserve">. Alifia </w:t>
      </w:r>
      <w:r w:rsidRPr="00A63460">
        <w:rPr>
          <w:rFonts w:ascii="Times New Roman" w:hAnsi="Times New Roman" w:cs="Times New Roman"/>
          <w:bCs/>
          <w:sz w:val="24"/>
          <w:lang w:val="id"/>
        </w:rPr>
        <w:t>selaku mahasisw</w:t>
      </w:r>
      <w:r w:rsidRPr="00A63460">
        <w:rPr>
          <w:rFonts w:ascii="Times New Roman" w:hAnsi="Times New Roman" w:cs="Times New Roman"/>
          <w:bCs/>
          <w:sz w:val="24"/>
        </w:rPr>
        <w:t>i</w:t>
      </w:r>
      <w:r w:rsidRPr="00A63460">
        <w:rPr>
          <w:rFonts w:ascii="Times New Roman" w:hAnsi="Times New Roman" w:cs="Times New Roman"/>
          <w:bCs/>
          <w:sz w:val="24"/>
          <w:lang w:val="id"/>
        </w:rPr>
        <w:t xml:space="preserve"> </w:t>
      </w:r>
      <w:r w:rsidRPr="00A63460">
        <w:rPr>
          <w:rFonts w:ascii="Times New Roman" w:hAnsi="Times New Roman" w:cs="Times New Roman"/>
          <w:bCs/>
          <w:sz w:val="24"/>
        </w:rPr>
        <w:t xml:space="preserve">Universitas Islam Sultan Agung memaparkan bahwa mengikuti konten </w:t>
      </w:r>
      <w:r w:rsidRPr="00A63460">
        <w:rPr>
          <w:rFonts w:ascii="Times New Roman" w:hAnsi="Times New Roman" w:cs="Times New Roman"/>
          <w:bCs/>
          <w:i/>
          <w:iCs/>
          <w:sz w:val="24"/>
        </w:rPr>
        <w:t>place to go</w:t>
      </w:r>
      <w:r w:rsidRPr="00A63460">
        <w:rPr>
          <w:rFonts w:ascii="Times New Roman" w:hAnsi="Times New Roman" w:cs="Times New Roman"/>
          <w:bCs/>
          <w:sz w:val="24"/>
        </w:rPr>
        <w:t xml:space="preserve"> dan mengunjungi </w:t>
      </w:r>
      <w:r w:rsidRPr="00A63460">
        <w:rPr>
          <w:rFonts w:ascii="Times New Roman" w:hAnsi="Times New Roman" w:cs="Times New Roman"/>
          <w:bCs/>
          <w:i/>
          <w:iCs/>
          <w:sz w:val="24"/>
        </w:rPr>
        <w:t xml:space="preserve">dessert </w:t>
      </w:r>
      <w:r w:rsidRPr="00A63460">
        <w:rPr>
          <w:rFonts w:ascii="Times New Roman" w:hAnsi="Times New Roman" w:cs="Times New Roman"/>
          <w:bCs/>
          <w:sz w:val="24"/>
        </w:rPr>
        <w:t>viral karena penasaran padahal bukan selera mahasiswa.</w:t>
      </w:r>
    </w:p>
    <w:p w14:paraId="43DFF1AA" w14:textId="77777777" w:rsidR="00D97E76" w:rsidRPr="00A63460" w:rsidRDefault="00D97E76" w:rsidP="00D97E76">
      <w:pPr>
        <w:spacing w:after="0" w:line="240" w:lineRule="auto"/>
        <w:ind w:firstLine="425"/>
        <w:jc w:val="both"/>
        <w:rPr>
          <w:rFonts w:ascii="Times New Roman" w:hAnsi="Times New Roman" w:cs="Times New Roman"/>
          <w:bCs/>
          <w:sz w:val="24"/>
        </w:rPr>
      </w:pPr>
    </w:p>
    <w:p w14:paraId="6A80FD2C" w14:textId="77777777" w:rsidR="00A63460" w:rsidRPr="00A63460" w:rsidRDefault="00A63460" w:rsidP="00D97E76">
      <w:pPr>
        <w:widowControl w:val="0"/>
        <w:autoSpaceDE w:val="0"/>
        <w:autoSpaceDN w:val="0"/>
        <w:spacing w:after="0" w:line="240" w:lineRule="auto"/>
        <w:ind w:left="425"/>
        <w:jc w:val="both"/>
        <w:rPr>
          <w:rFonts w:ascii="Times New Roman" w:hAnsi="Times New Roman" w:cs="Times New Roman"/>
          <w:bCs/>
          <w:sz w:val="24"/>
        </w:rPr>
      </w:pPr>
      <w:r w:rsidRPr="00A63460">
        <w:rPr>
          <w:rFonts w:ascii="Times New Roman" w:hAnsi="Times New Roman" w:cs="Times New Roman"/>
          <w:bCs/>
          <w:sz w:val="24"/>
        </w:rPr>
        <w:t>"</w:t>
      </w:r>
      <w:r w:rsidRPr="00C92957">
        <w:rPr>
          <w:rFonts w:ascii="Times New Roman" w:hAnsi="Times New Roman" w:cs="Times New Roman"/>
          <w:bCs/>
          <w:sz w:val="24"/>
        </w:rPr>
        <w:t xml:space="preserve">Aku dan temen-temen pergi ke sebuah cafe yang terkenal karena dessertnya enak dan </w:t>
      </w:r>
      <w:r w:rsidRPr="00C92957">
        <w:rPr>
          <w:rFonts w:ascii="Times New Roman" w:hAnsi="Times New Roman" w:cs="Times New Roman"/>
          <w:bCs/>
          <w:sz w:val="24"/>
        </w:rPr>
        <w:lastRenderedPageBreak/>
        <w:t>instagramable. Kita semua pesan dessert itu, padahal sebenarnya bukan selera kita. Tapi karena penasaran dan pengen bikin konten yang sama kayak yang kita lihat di TikTok, ya tetep dipesan. Lucunya, waktu dessert dateng, kita semua sibuk foto-foto dulu sebelum dimakan. Bahkan ada yang sampe bikin beberapa take video buat TikTok. Pas akhirnya dimakan, ternyata rasanya biasa aja, bahkan ada yang nggak suka. Tapi entah kenapa tetep puas karena udah bisa membuktikan dan share pengalaman itu di sosial media</w:t>
      </w:r>
      <w:r w:rsidRPr="00A63460">
        <w:rPr>
          <w:rFonts w:ascii="Times New Roman" w:hAnsi="Times New Roman" w:cs="Times New Roman"/>
          <w:bCs/>
          <w:sz w:val="24"/>
        </w:rPr>
        <w:t>." (Alifia, wawancara 10 Juli 2024)</w:t>
      </w:r>
    </w:p>
    <w:p w14:paraId="717D6EFA"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rPr>
      </w:pPr>
    </w:p>
    <w:p w14:paraId="74175F88" w14:textId="77777777" w:rsidR="00A63460" w:rsidRP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 xml:space="preserve">Rasa penasaran ini seringkali begitu kuat sehingga dapat mengalahkan pertimbangan praktis lainnya, seperti jarak tempuh atau anggaran. </w:t>
      </w:r>
      <w:r w:rsidRPr="00A63460">
        <w:rPr>
          <w:rFonts w:ascii="Times New Roman" w:hAnsi="Times New Roman" w:cs="Times New Roman"/>
          <w:bCs/>
          <w:sz w:val="24"/>
          <w:lang w:val="id"/>
        </w:rPr>
        <w:t xml:space="preserve">Hal ini seperti yang diungkapkan oleh </w:t>
      </w:r>
      <w:r w:rsidRPr="00A63460">
        <w:rPr>
          <w:rFonts w:ascii="Times New Roman" w:hAnsi="Times New Roman" w:cs="Times New Roman"/>
          <w:bCs/>
          <w:sz w:val="24"/>
        </w:rPr>
        <w:t xml:space="preserve">Aisah </w:t>
      </w:r>
      <w:r w:rsidRPr="00A63460">
        <w:rPr>
          <w:rFonts w:ascii="Times New Roman" w:hAnsi="Times New Roman" w:cs="Times New Roman"/>
          <w:bCs/>
          <w:sz w:val="24"/>
          <w:lang w:val="id"/>
        </w:rPr>
        <w:t>selaku mahasisw</w:t>
      </w:r>
      <w:r w:rsidRPr="00A63460">
        <w:rPr>
          <w:rFonts w:ascii="Times New Roman" w:hAnsi="Times New Roman" w:cs="Times New Roman"/>
          <w:bCs/>
          <w:sz w:val="24"/>
        </w:rPr>
        <w:t>i</w:t>
      </w:r>
      <w:r w:rsidRPr="00A63460">
        <w:rPr>
          <w:rFonts w:ascii="Times New Roman" w:hAnsi="Times New Roman" w:cs="Times New Roman"/>
          <w:bCs/>
          <w:sz w:val="24"/>
          <w:lang w:val="id"/>
        </w:rPr>
        <w:t xml:space="preserve"> </w:t>
      </w:r>
      <w:r w:rsidRPr="00A63460">
        <w:rPr>
          <w:rFonts w:ascii="Times New Roman" w:hAnsi="Times New Roman" w:cs="Times New Roman"/>
          <w:bCs/>
          <w:sz w:val="24"/>
        </w:rPr>
        <w:t>Universitas Dian Nuswantoro , berikut paparannya:</w:t>
      </w:r>
    </w:p>
    <w:p w14:paraId="3FB8E835" w14:textId="7C3C8F3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rPr>
      </w:pPr>
      <w:r w:rsidRPr="00A63460">
        <w:rPr>
          <w:rFonts w:ascii="Times New Roman" w:hAnsi="Times New Roman" w:cs="Times New Roman"/>
          <w:bCs/>
          <w:sz w:val="24"/>
        </w:rPr>
        <w:t xml:space="preserve">"Waktu itu ada </w:t>
      </w:r>
      <w:r w:rsidRPr="00A63460">
        <w:rPr>
          <w:rFonts w:ascii="Times New Roman" w:hAnsi="Times New Roman" w:cs="Times New Roman"/>
          <w:bCs/>
          <w:i/>
          <w:iCs/>
          <w:sz w:val="24"/>
        </w:rPr>
        <w:t>cafe</w:t>
      </w:r>
      <w:r w:rsidRPr="00A63460">
        <w:rPr>
          <w:rFonts w:ascii="Times New Roman" w:hAnsi="Times New Roman" w:cs="Times New Roman"/>
          <w:bCs/>
          <w:sz w:val="24"/>
        </w:rPr>
        <w:t xml:space="preserve"> baru yang lagi viral banget di TikTok. Interiornya unik, menu-menunya kelihatan enak, dan banyak banget orang yang bikin konten di sana. Padahal lokasinya lumayan jauh dari kampus, tapi rasa penasaran itu bikin aku nekad pergi ke sana.” (Aisah, wawancara 12 Juli 2024)</w:t>
      </w:r>
      <w:r w:rsidR="00C92957">
        <w:rPr>
          <w:rFonts w:ascii="Times New Roman" w:hAnsi="Times New Roman" w:cs="Times New Roman"/>
          <w:bCs/>
          <w:sz w:val="24"/>
        </w:rPr>
        <w:t>.</w:t>
      </w:r>
    </w:p>
    <w:p w14:paraId="33B10036"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rPr>
      </w:pPr>
    </w:p>
    <w:bookmarkEnd w:id="18"/>
    <w:p w14:paraId="2861F1FC" w14:textId="5D435D8B" w:rsidR="00A63460" w:rsidRP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 xml:space="preserve">Berdasarkan hasil penelitian mengungkapkan bahwa mahasiswa dalam mengunjungi tempat-tempat rekomendasi dari TikTok lebih dikarenakan adanya rasa ketertarikan karena konten </w:t>
      </w:r>
      <w:r w:rsidRPr="00A63460">
        <w:rPr>
          <w:rFonts w:ascii="Times New Roman" w:hAnsi="Times New Roman" w:cs="Times New Roman"/>
          <w:bCs/>
          <w:i/>
          <w:iCs/>
          <w:sz w:val="24"/>
        </w:rPr>
        <w:t xml:space="preserve">place to go </w:t>
      </w:r>
      <w:r w:rsidRPr="00A63460">
        <w:rPr>
          <w:rFonts w:ascii="Times New Roman" w:hAnsi="Times New Roman" w:cs="Times New Roman"/>
          <w:bCs/>
          <w:sz w:val="24"/>
        </w:rPr>
        <w:t>terlihat menarik bukan karena kebutuhan.</w:t>
      </w:r>
    </w:p>
    <w:p w14:paraId="508D0645"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rPr>
      </w:pPr>
    </w:p>
    <w:p w14:paraId="4D3667F9"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
          <w:bCs/>
          <w:sz w:val="24"/>
        </w:rPr>
      </w:pPr>
      <w:r w:rsidRPr="00A63460">
        <w:rPr>
          <w:rFonts w:ascii="Times New Roman" w:hAnsi="Times New Roman" w:cs="Times New Roman"/>
          <w:b/>
          <w:bCs/>
          <w:sz w:val="24"/>
        </w:rPr>
        <w:t>Perubahan pola pengeluaran</w:t>
      </w:r>
    </w:p>
    <w:p w14:paraId="3B3F8C4E" w14:textId="77777777" w:rsidR="00A63460" w:rsidRP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 xml:space="preserve">Perubahan pola pengeluaran mahasiswa akibat konten </w:t>
      </w:r>
      <w:r w:rsidRPr="00A63460">
        <w:rPr>
          <w:rFonts w:ascii="Times New Roman" w:hAnsi="Times New Roman" w:cs="Times New Roman"/>
          <w:bCs/>
          <w:i/>
          <w:iCs/>
          <w:sz w:val="24"/>
        </w:rPr>
        <w:t>place to go</w:t>
      </w:r>
      <w:r w:rsidRPr="00A63460">
        <w:rPr>
          <w:rFonts w:ascii="Times New Roman" w:hAnsi="Times New Roman" w:cs="Times New Roman"/>
          <w:bCs/>
          <w:sz w:val="24"/>
        </w:rPr>
        <w:t xml:space="preserve"> di TikTok telah mengalami peningkatan yang signifikan, dari rata-rata Rp100.000 menjadi Rp300.000 per kunjungan. Fenomena ini mencerminkan pergeseran drastis dalam prioritas dan gaya hidup mahasiswa, yang kini lebih menekankan pada pengalaman dan konten sosial media. Sebelumnya, dengan budget Rp100.000, mahasiswa cenderung menghabiskan waktu di tempat-tempat sederhana seperti warung kopi dekat kampus atau pusat jajanan murah. Pengeluaran ini biasanya mencakup makanan, minuman, dan mungkin sedikit uang untuk transportasi. Sekarang akibat adanya konten </w:t>
      </w:r>
      <w:r w:rsidRPr="00A63460">
        <w:rPr>
          <w:rFonts w:ascii="Times New Roman" w:hAnsi="Times New Roman" w:cs="Times New Roman"/>
          <w:bCs/>
          <w:i/>
          <w:iCs/>
          <w:sz w:val="24"/>
        </w:rPr>
        <w:t>place to go</w:t>
      </w:r>
      <w:r w:rsidRPr="00A63460">
        <w:rPr>
          <w:rFonts w:ascii="Times New Roman" w:hAnsi="Times New Roman" w:cs="Times New Roman"/>
          <w:bCs/>
          <w:sz w:val="24"/>
        </w:rPr>
        <w:t xml:space="preserve"> telah mengubah pola ini secara dramatis. Kini dengan pengeluaran mencapai Rp300.000, mahasiswa rela mengeluarkan lebih banyak uang untuk mengunjungi </w:t>
      </w:r>
      <w:r w:rsidRPr="00A63460">
        <w:rPr>
          <w:rFonts w:ascii="Times New Roman" w:hAnsi="Times New Roman" w:cs="Times New Roman"/>
          <w:bCs/>
          <w:i/>
          <w:iCs/>
          <w:sz w:val="24"/>
        </w:rPr>
        <w:t>cafe trend</w:t>
      </w:r>
      <w:r w:rsidRPr="00A63460">
        <w:rPr>
          <w:rFonts w:ascii="Times New Roman" w:hAnsi="Times New Roman" w:cs="Times New Roman"/>
          <w:bCs/>
          <w:sz w:val="24"/>
        </w:rPr>
        <w:t xml:space="preserve"> atau restoran yang viral di TikTok. Hal ini diperkuat dengan pemaparan Saeful Mahasiswa Universitas Diponegoro.</w:t>
      </w:r>
    </w:p>
    <w:p w14:paraId="0FF665CE"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rPr>
      </w:pPr>
    </w:p>
    <w:p w14:paraId="7AAC3EAA" w14:textId="77777777" w:rsidR="00A63460" w:rsidRPr="00A63460" w:rsidRDefault="00A63460" w:rsidP="00D97E76">
      <w:pPr>
        <w:widowControl w:val="0"/>
        <w:autoSpaceDE w:val="0"/>
        <w:autoSpaceDN w:val="0"/>
        <w:spacing w:after="0" w:line="240" w:lineRule="auto"/>
        <w:ind w:left="425"/>
        <w:jc w:val="both"/>
        <w:rPr>
          <w:rFonts w:ascii="Times New Roman" w:hAnsi="Times New Roman" w:cs="Times New Roman"/>
          <w:bCs/>
          <w:sz w:val="24"/>
        </w:rPr>
      </w:pPr>
      <w:r w:rsidRPr="00A63460">
        <w:rPr>
          <w:rFonts w:ascii="Times New Roman" w:hAnsi="Times New Roman" w:cs="Times New Roman"/>
          <w:bCs/>
          <w:sz w:val="24"/>
        </w:rPr>
        <w:t>“</w:t>
      </w:r>
      <w:r w:rsidRPr="00C92957">
        <w:rPr>
          <w:rFonts w:ascii="Times New Roman" w:hAnsi="Times New Roman" w:cs="Times New Roman"/>
          <w:bCs/>
          <w:sz w:val="24"/>
        </w:rPr>
        <w:t>Waduh hehe aku dulu sekali jalan biasanya abis Rp100.000, setelah ada konten place to go di TikTok aku mudah tergiur jadi abis budget Rp100.000-Rp300.000 kak, tergantung kemana gitu, tapi aku seringnya nyobain makanan yang viral dan enak Di Semarang aku pernah tiga minggu ke beberapa tempat, aku abis Rp1.000.000 kak sama pacar aku</w:t>
      </w:r>
      <w:r w:rsidRPr="00A63460">
        <w:rPr>
          <w:rFonts w:ascii="Times New Roman" w:hAnsi="Times New Roman" w:cs="Times New Roman"/>
          <w:bCs/>
          <w:sz w:val="24"/>
        </w:rPr>
        <w:t>.”</w:t>
      </w:r>
    </w:p>
    <w:p w14:paraId="3CECEDC1" w14:textId="0270B063" w:rsidR="00A63460" w:rsidRDefault="00A63460" w:rsidP="00D97E76">
      <w:pPr>
        <w:widowControl w:val="0"/>
        <w:autoSpaceDE w:val="0"/>
        <w:autoSpaceDN w:val="0"/>
        <w:spacing w:after="0" w:line="240" w:lineRule="auto"/>
        <w:ind w:left="425"/>
        <w:jc w:val="both"/>
        <w:rPr>
          <w:rFonts w:ascii="Times New Roman" w:hAnsi="Times New Roman" w:cs="Times New Roman"/>
          <w:bCs/>
          <w:sz w:val="24"/>
        </w:rPr>
      </w:pPr>
      <w:r w:rsidRPr="00A63460">
        <w:rPr>
          <w:rFonts w:ascii="Times New Roman" w:hAnsi="Times New Roman" w:cs="Times New Roman"/>
          <w:bCs/>
          <w:sz w:val="24"/>
        </w:rPr>
        <w:t>(Saeful, wawancara 10 Juli 2024)</w:t>
      </w:r>
    </w:p>
    <w:p w14:paraId="382B7492" w14:textId="77777777" w:rsidR="00D97E76" w:rsidRPr="00A63460" w:rsidRDefault="00D97E76" w:rsidP="00D97E76">
      <w:pPr>
        <w:widowControl w:val="0"/>
        <w:autoSpaceDE w:val="0"/>
        <w:autoSpaceDN w:val="0"/>
        <w:spacing w:after="0" w:line="240" w:lineRule="auto"/>
        <w:ind w:left="425"/>
        <w:jc w:val="both"/>
        <w:rPr>
          <w:rFonts w:ascii="Times New Roman" w:hAnsi="Times New Roman" w:cs="Times New Roman"/>
          <w:bCs/>
          <w:sz w:val="24"/>
        </w:rPr>
      </w:pPr>
    </w:p>
    <w:bookmarkEnd w:id="12"/>
    <w:p w14:paraId="6869D177" w14:textId="77777777" w:rsidR="00A63460" w:rsidRPr="00A63460" w:rsidRDefault="00A63460" w:rsidP="00D97E76">
      <w:pPr>
        <w:spacing w:after="0" w:line="240" w:lineRule="auto"/>
        <w:ind w:firstLine="425"/>
        <w:jc w:val="both"/>
        <w:rPr>
          <w:rFonts w:ascii="Times New Roman" w:hAnsi="Times New Roman" w:cs="Times New Roman"/>
          <w:bCs/>
          <w:sz w:val="24"/>
          <w:lang w:val="id"/>
        </w:rPr>
      </w:pPr>
      <w:r w:rsidRPr="00A63460">
        <w:rPr>
          <w:rFonts w:ascii="Times New Roman" w:hAnsi="Times New Roman" w:cs="Times New Roman"/>
          <w:bCs/>
          <w:sz w:val="24"/>
        </w:rPr>
        <w:t xml:space="preserve">Pergeseran prioritas pengeluaran juga menjadi dampak yang signifikan. Anggaran yang sebelumnya dialokasikan untuk kebutuhan akademik seperti buku atau perlengkapan kuliah, kini lebih banyak digunakan untuk mengunjungi tempat-tempat baru yang viral di TikTok. Mahasiswa rela mengurangi pengeluaran untuk kebutuhan primer, demi bisa mengikuti tren </w:t>
      </w:r>
      <w:r w:rsidRPr="00A63460">
        <w:rPr>
          <w:rFonts w:ascii="Times New Roman" w:hAnsi="Times New Roman" w:cs="Times New Roman"/>
          <w:bCs/>
          <w:i/>
          <w:iCs/>
          <w:sz w:val="24"/>
        </w:rPr>
        <w:t>place to go</w:t>
      </w:r>
      <w:r w:rsidRPr="00A63460">
        <w:rPr>
          <w:rFonts w:ascii="Times New Roman" w:hAnsi="Times New Roman" w:cs="Times New Roman"/>
          <w:bCs/>
          <w:sz w:val="24"/>
        </w:rPr>
        <w:t>. Hal ini tentu saja berdampak pada manajemen keuangan mahasiswa, dengan beberapa mahasiswa bahkan rela berhutang atau menggunakan uang tabungan mahasiswa untuk bisa mengikuti tren.</w:t>
      </w:r>
      <w:r w:rsidRPr="00A63460">
        <w:rPr>
          <w:rFonts w:ascii="Times New Roman" w:hAnsi="Times New Roman" w:cs="Times New Roman"/>
          <w:bCs/>
          <w:sz w:val="24"/>
          <w:lang w:val="id"/>
        </w:rPr>
        <w:t xml:space="preserve"> </w:t>
      </w:r>
      <w:bookmarkStart w:id="20" w:name="_Hlk174844221"/>
      <w:r w:rsidRPr="00A63460">
        <w:rPr>
          <w:rFonts w:ascii="Times New Roman" w:hAnsi="Times New Roman" w:cs="Times New Roman"/>
          <w:bCs/>
          <w:sz w:val="24"/>
          <w:lang w:val="id"/>
        </w:rPr>
        <w:t xml:space="preserve">Hal ini seperti yang diungkapkan oleh </w:t>
      </w:r>
      <w:r w:rsidRPr="00A63460">
        <w:rPr>
          <w:rFonts w:ascii="Times New Roman" w:hAnsi="Times New Roman" w:cs="Times New Roman"/>
          <w:bCs/>
          <w:sz w:val="24"/>
        </w:rPr>
        <w:t xml:space="preserve">Alifia </w:t>
      </w:r>
      <w:r w:rsidRPr="00A63460">
        <w:rPr>
          <w:rFonts w:ascii="Times New Roman" w:hAnsi="Times New Roman" w:cs="Times New Roman"/>
          <w:bCs/>
          <w:sz w:val="24"/>
          <w:lang w:val="id"/>
        </w:rPr>
        <w:t>selaku mahasiswa</w:t>
      </w:r>
      <w:r w:rsidRPr="00A63460">
        <w:rPr>
          <w:rFonts w:ascii="Times New Roman" w:hAnsi="Times New Roman" w:cs="Times New Roman"/>
          <w:bCs/>
          <w:sz w:val="24"/>
        </w:rPr>
        <w:t xml:space="preserve"> Universitas Sultan Agung, berikut paparannya</w:t>
      </w:r>
      <w:r w:rsidRPr="00A63460">
        <w:rPr>
          <w:rFonts w:ascii="Times New Roman" w:hAnsi="Times New Roman" w:cs="Times New Roman"/>
          <w:bCs/>
          <w:sz w:val="24"/>
          <w:lang w:val="id"/>
        </w:rPr>
        <w:t>:</w:t>
      </w:r>
      <w:bookmarkEnd w:id="20"/>
    </w:p>
    <w:p w14:paraId="52629C3C" w14:textId="77777777" w:rsidR="00D97E76" w:rsidRDefault="00D97E76" w:rsidP="00D97E76">
      <w:pPr>
        <w:widowControl w:val="0"/>
        <w:autoSpaceDE w:val="0"/>
        <w:autoSpaceDN w:val="0"/>
        <w:spacing w:after="0" w:line="240" w:lineRule="auto"/>
        <w:ind w:left="425"/>
        <w:jc w:val="both"/>
        <w:rPr>
          <w:rFonts w:ascii="Times New Roman" w:hAnsi="Times New Roman" w:cs="Times New Roman"/>
          <w:bCs/>
          <w:sz w:val="24"/>
          <w:lang w:val="id"/>
        </w:rPr>
      </w:pPr>
    </w:p>
    <w:p w14:paraId="0D184A23" w14:textId="68D0A83C" w:rsidR="00A63460" w:rsidRPr="00A63460" w:rsidRDefault="00A63460" w:rsidP="00D97E76">
      <w:pPr>
        <w:widowControl w:val="0"/>
        <w:autoSpaceDE w:val="0"/>
        <w:autoSpaceDN w:val="0"/>
        <w:spacing w:after="0" w:line="240" w:lineRule="auto"/>
        <w:ind w:left="425"/>
        <w:jc w:val="both"/>
        <w:rPr>
          <w:rFonts w:ascii="Times New Roman" w:hAnsi="Times New Roman" w:cs="Times New Roman"/>
          <w:bCs/>
          <w:sz w:val="24"/>
          <w:lang w:val="en-ID"/>
        </w:rPr>
      </w:pPr>
      <w:r w:rsidRPr="00A63460">
        <w:rPr>
          <w:rFonts w:ascii="Times New Roman" w:hAnsi="Times New Roman" w:cs="Times New Roman"/>
          <w:bCs/>
          <w:sz w:val="24"/>
          <w:lang w:val="id"/>
        </w:rPr>
        <w:t>"</w:t>
      </w:r>
      <w:bookmarkStart w:id="21" w:name="_Hlk174840616"/>
      <w:r w:rsidRPr="00C92957">
        <w:rPr>
          <w:rFonts w:ascii="Times New Roman" w:hAnsi="Times New Roman" w:cs="Times New Roman"/>
          <w:bCs/>
          <w:sz w:val="24"/>
          <w:lang w:val="id"/>
        </w:rPr>
        <w:t xml:space="preserve">Saya sadar sih sebenernya ini nggak terlalu bagus buat keuangan saya. Tapi kadang susah nahan diri kalau lihat temen-temen pada posting di tempat baru. Jadi ya, uang yang </w:t>
      </w:r>
      <w:r w:rsidRPr="00C92957">
        <w:rPr>
          <w:rFonts w:ascii="Times New Roman" w:hAnsi="Times New Roman" w:cs="Times New Roman"/>
          <w:bCs/>
          <w:sz w:val="24"/>
          <w:lang w:val="id"/>
        </w:rPr>
        <w:lastRenderedPageBreak/>
        <w:t>harusnya buat beli buku malah kepake buat nongkrong</w:t>
      </w:r>
      <w:r w:rsidRPr="00A63460">
        <w:rPr>
          <w:rFonts w:ascii="Times New Roman" w:hAnsi="Times New Roman" w:cs="Times New Roman"/>
          <w:bCs/>
          <w:sz w:val="24"/>
          <w:lang w:val="id"/>
        </w:rPr>
        <w:t>."</w:t>
      </w:r>
      <w:r w:rsidR="00D97E76">
        <w:rPr>
          <w:rFonts w:ascii="Times New Roman" w:hAnsi="Times New Roman" w:cs="Times New Roman"/>
          <w:bCs/>
          <w:sz w:val="24"/>
          <w:lang w:val="en-ID"/>
        </w:rPr>
        <w:t xml:space="preserve"> </w:t>
      </w:r>
      <w:r w:rsidRPr="00A63460">
        <w:rPr>
          <w:rFonts w:ascii="Times New Roman" w:hAnsi="Times New Roman" w:cs="Times New Roman"/>
          <w:bCs/>
          <w:sz w:val="24"/>
        </w:rPr>
        <w:t>(Alifia, wawancara 10 Juli 2024)</w:t>
      </w:r>
      <w:bookmarkEnd w:id="21"/>
    </w:p>
    <w:p w14:paraId="77E0D1DD"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rPr>
      </w:pPr>
    </w:p>
    <w:p w14:paraId="06E0117C" w14:textId="27D2EA5A" w:rsid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 xml:space="preserve">Beberapa mahasiswa bahkan mulai mencari pekerjaan paruh waktu atau mengambil pekerjaan </w:t>
      </w:r>
      <w:r w:rsidRPr="00A63460">
        <w:rPr>
          <w:rFonts w:ascii="Times New Roman" w:hAnsi="Times New Roman" w:cs="Times New Roman"/>
          <w:bCs/>
          <w:i/>
          <w:iCs/>
          <w:sz w:val="24"/>
        </w:rPr>
        <w:t>freelance</w:t>
      </w:r>
      <w:r w:rsidRPr="00A63460">
        <w:rPr>
          <w:rFonts w:ascii="Times New Roman" w:hAnsi="Times New Roman" w:cs="Times New Roman"/>
          <w:bCs/>
          <w:sz w:val="24"/>
        </w:rPr>
        <w:t xml:space="preserve"> untuk mendukung gaya hidup baru ini. Hal ini dapat berdampak pada waktu belajar dan performa akademik mahasiswa. Sandha mahasiswa Politeknik Maritim Indonesia menyatakan bahwa ambil kerja sampingan buat tambahan uang jajan, berikut pemaparannya: </w:t>
      </w:r>
    </w:p>
    <w:p w14:paraId="61754F64" w14:textId="77777777" w:rsidR="00D97E76" w:rsidRPr="00A63460" w:rsidRDefault="00D97E76" w:rsidP="00D97E76">
      <w:pPr>
        <w:spacing w:after="0" w:line="240" w:lineRule="auto"/>
        <w:ind w:firstLine="425"/>
        <w:jc w:val="both"/>
        <w:rPr>
          <w:rFonts w:ascii="Times New Roman" w:hAnsi="Times New Roman" w:cs="Times New Roman"/>
          <w:bCs/>
          <w:sz w:val="24"/>
        </w:rPr>
      </w:pPr>
    </w:p>
    <w:p w14:paraId="5D0B81CF" w14:textId="77777777" w:rsidR="00A63460" w:rsidRPr="00A63460" w:rsidRDefault="00A63460" w:rsidP="00D97E76">
      <w:pPr>
        <w:widowControl w:val="0"/>
        <w:autoSpaceDE w:val="0"/>
        <w:autoSpaceDN w:val="0"/>
        <w:spacing w:after="0" w:line="240" w:lineRule="auto"/>
        <w:ind w:left="425"/>
        <w:jc w:val="both"/>
        <w:rPr>
          <w:rFonts w:ascii="Times New Roman" w:hAnsi="Times New Roman" w:cs="Times New Roman"/>
          <w:bCs/>
          <w:sz w:val="24"/>
        </w:rPr>
      </w:pPr>
      <w:r w:rsidRPr="00A63460">
        <w:rPr>
          <w:rFonts w:ascii="Times New Roman" w:hAnsi="Times New Roman" w:cs="Times New Roman"/>
          <w:bCs/>
          <w:sz w:val="24"/>
        </w:rPr>
        <w:t>“</w:t>
      </w:r>
      <w:r w:rsidRPr="00C92957">
        <w:rPr>
          <w:rFonts w:ascii="Times New Roman" w:hAnsi="Times New Roman" w:cs="Times New Roman"/>
          <w:bCs/>
          <w:sz w:val="24"/>
        </w:rPr>
        <w:t>Aku sampai ambil kerja sampingan buat nambah uang jajan. Kadang jadi susah bagi waktu antara kerja, kuliah, dan nongkrong</w:t>
      </w:r>
      <w:r w:rsidRPr="00A63460">
        <w:rPr>
          <w:rFonts w:ascii="Times New Roman" w:hAnsi="Times New Roman" w:cs="Times New Roman"/>
          <w:bCs/>
          <w:sz w:val="24"/>
        </w:rPr>
        <w:t>.”</w:t>
      </w:r>
    </w:p>
    <w:p w14:paraId="1D7FD225" w14:textId="77777777" w:rsidR="00A63460" w:rsidRPr="00A63460" w:rsidRDefault="00A63460" w:rsidP="00D97E76">
      <w:pPr>
        <w:widowControl w:val="0"/>
        <w:autoSpaceDE w:val="0"/>
        <w:autoSpaceDN w:val="0"/>
        <w:spacing w:after="0" w:line="240" w:lineRule="auto"/>
        <w:ind w:left="425"/>
        <w:jc w:val="both"/>
        <w:rPr>
          <w:rFonts w:ascii="Times New Roman" w:hAnsi="Times New Roman" w:cs="Times New Roman"/>
          <w:bCs/>
          <w:sz w:val="24"/>
          <w:lang w:val="en-ID"/>
        </w:rPr>
      </w:pPr>
      <w:r w:rsidRPr="00A63460">
        <w:rPr>
          <w:rFonts w:ascii="Times New Roman" w:hAnsi="Times New Roman" w:cs="Times New Roman"/>
          <w:bCs/>
          <w:sz w:val="24"/>
        </w:rPr>
        <w:t>(Sandha, wawancara 7 Juli 2024)</w:t>
      </w:r>
    </w:p>
    <w:p w14:paraId="4BAD9727" w14:textId="77777777" w:rsidR="00A63460" w:rsidRPr="00A63460" w:rsidRDefault="00A63460" w:rsidP="00A63460">
      <w:pPr>
        <w:widowControl w:val="0"/>
        <w:autoSpaceDE w:val="0"/>
        <w:autoSpaceDN w:val="0"/>
        <w:spacing w:after="0" w:line="240" w:lineRule="auto"/>
        <w:jc w:val="both"/>
        <w:rPr>
          <w:rFonts w:ascii="Times New Roman" w:hAnsi="Times New Roman" w:cs="Times New Roman"/>
          <w:bCs/>
          <w:sz w:val="24"/>
          <w:lang w:val="en-ID"/>
        </w:rPr>
      </w:pPr>
    </w:p>
    <w:p w14:paraId="5D8C9878" w14:textId="77777777" w:rsidR="00A63460" w:rsidRPr="00A63460" w:rsidRDefault="00A63460" w:rsidP="00D97E76">
      <w:pPr>
        <w:spacing w:after="0" w:line="240" w:lineRule="auto"/>
        <w:ind w:firstLine="425"/>
        <w:jc w:val="both"/>
        <w:rPr>
          <w:rFonts w:ascii="Times New Roman" w:hAnsi="Times New Roman" w:cs="Times New Roman"/>
          <w:bCs/>
          <w:sz w:val="24"/>
        </w:rPr>
      </w:pPr>
      <w:r w:rsidRPr="00A63460">
        <w:rPr>
          <w:rFonts w:ascii="Times New Roman" w:hAnsi="Times New Roman" w:cs="Times New Roman"/>
          <w:bCs/>
          <w:sz w:val="24"/>
        </w:rPr>
        <w:t xml:space="preserve">Adanya hiperrealitas dari bentuk-bentuk perilaku konsumtif akibat konten </w:t>
      </w:r>
      <w:r w:rsidRPr="00A63460">
        <w:rPr>
          <w:rFonts w:ascii="Times New Roman" w:hAnsi="Times New Roman" w:cs="Times New Roman"/>
          <w:bCs/>
          <w:i/>
          <w:iCs/>
          <w:sz w:val="24"/>
        </w:rPr>
        <w:t>place to go</w:t>
      </w:r>
      <w:r w:rsidRPr="00A63460">
        <w:rPr>
          <w:rFonts w:ascii="Times New Roman" w:hAnsi="Times New Roman" w:cs="Times New Roman"/>
          <w:bCs/>
          <w:sz w:val="24"/>
        </w:rPr>
        <w:t xml:space="preserve"> di TikTok pada mahasiswa di Kota Semarang. Tampilan video konten </w:t>
      </w:r>
      <w:r w:rsidRPr="00A63460">
        <w:rPr>
          <w:rFonts w:ascii="Times New Roman" w:hAnsi="Times New Roman" w:cs="Times New Roman"/>
          <w:bCs/>
          <w:i/>
          <w:iCs/>
          <w:sz w:val="24"/>
        </w:rPr>
        <w:t>place to go</w:t>
      </w:r>
      <w:r w:rsidRPr="00A63460">
        <w:rPr>
          <w:rFonts w:ascii="Times New Roman" w:hAnsi="Times New Roman" w:cs="Times New Roman"/>
          <w:bCs/>
          <w:sz w:val="24"/>
        </w:rPr>
        <w:t xml:space="preserve"> yang menarik dianggap sebagai sebuah realitas yang sesungguhnya. Hiperrealitas muncul ketika batas antara realitas dan simulasi menjadi kabur. Pengalaman digital melalui TikTok menjadi lebih nyata dan bermakna bagi banyak orang daripada kunjungan fisik ke </w:t>
      </w:r>
      <w:r w:rsidRPr="00A63460">
        <w:rPr>
          <w:rFonts w:ascii="Times New Roman" w:hAnsi="Times New Roman" w:cs="Times New Roman"/>
          <w:bCs/>
          <w:i/>
          <w:iCs/>
          <w:sz w:val="24"/>
        </w:rPr>
        <w:t>coffee shop</w:t>
      </w:r>
      <w:r w:rsidRPr="00A63460">
        <w:rPr>
          <w:rFonts w:ascii="Times New Roman" w:hAnsi="Times New Roman" w:cs="Times New Roman"/>
          <w:bCs/>
          <w:sz w:val="24"/>
        </w:rPr>
        <w:t xml:space="preserve"> itu sendiri. Orang-orang mengunjungi tempat-tempat ini bukan semata-mata untuk menikmati kopi atau suasananya, tetapi untuk menjadi bagian dari narasi digital yang telah mahasiswa konsumsi. adanya proses simulacra dan hiperrealitas telah membuat mahasiswa memiliki perilaku yang konsumtif karena terciptanya ekspektasi yang tidak realistis dan pergeseran nilai dalam mengonsumsi produk atau pengalaman. Mahasiswa terdorong untuk terus mencari pengalaman yang sesuai dengan apa yang mahasiswa lihat di media sosial, meskipun hal tersebut mungkin tidak sesuai dengan kebutuhan atau minat mahasiswa yang sebenarnya. Hiperrealitas yang tercipta membuat pengalaman digital menjadi lebih penting daripada pengalaman nyata. Mahasiswa cenderung mengunjungi </w:t>
      </w:r>
      <w:r w:rsidRPr="00A63460">
        <w:rPr>
          <w:rFonts w:ascii="Times New Roman" w:hAnsi="Times New Roman" w:cs="Times New Roman"/>
          <w:bCs/>
          <w:i/>
          <w:iCs/>
          <w:sz w:val="24"/>
        </w:rPr>
        <w:t>coffee shop</w:t>
      </w:r>
      <w:r w:rsidRPr="00A63460">
        <w:rPr>
          <w:rFonts w:ascii="Times New Roman" w:hAnsi="Times New Roman" w:cs="Times New Roman"/>
          <w:bCs/>
          <w:sz w:val="24"/>
        </w:rPr>
        <w:t xml:space="preserve"> bukan untuk menikmati kopi atau suasananya, melainkan untuk menghasilkan konten yang menarik untuk media sosialnya. Hal ini menciptakan siklus konsumsi yang berkelanjutan, di mana tindakan mengonsumsi didorong oleh keinginan untuk memproduksi konten digital. Dengan demikian, simulacra dan hiperrealitas mendorong perilaku konsumtif mahasiswa.</w:t>
      </w:r>
    </w:p>
    <w:p w14:paraId="5286A9EF" w14:textId="77777777" w:rsidR="00A63460" w:rsidRDefault="00A63460" w:rsidP="00803098">
      <w:pPr>
        <w:widowControl w:val="0"/>
        <w:autoSpaceDE w:val="0"/>
        <w:autoSpaceDN w:val="0"/>
        <w:spacing w:after="0" w:line="240" w:lineRule="auto"/>
        <w:jc w:val="both"/>
        <w:rPr>
          <w:rFonts w:ascii="Times New Roman" w:hAnsi="Times New Roman" w:cs="Times New Roman"/>
          <w:b/>
          <w:sz w:val="24"/>
          <w:lang w:val="id-ID"/>
        </w:rPr>
      </w:pPr>
    </w:p>
    <w:p w14:paraId="08342D85" w14:textId="0ED9BF25" w:rsidR="007653B9" w:rsidRDefault="00E63DDF" w:rsidP="00803098">
      <w:pPr>
        <w:widowControl w:val="0"/>
        <w:autoSpaceDE w:val="0"/>
        <w:autoSpaceDN w:val="0"/>
        <w:spacing w:after="0" w:line="240" w:lineRule="auto"/>
        <w:jc w:val="both"/>
        <w:rPr>
          <w:rFonts w:ascii="Times New Roman" w:hAnsi="Times New Roman" w:cs="Times New Roman"/>
          <w:b/>
          <w:sz w:val="24"/>
        </w:rPr>
      </w:pPr>
      <w:r w:rsidRPr="00E63DDF">
        <w:rPr>
          <w:rFonts w:ascii="Times New Roman" w:hAnsi="Times New Roman" w:cs="Times New Roman"/>
          <w:b/>
          <w:sz w:val="24"/>
          <w:lang w:val="id-ID"/>
        </w:rPr>
        <w:t>S</w:t>
      </w:r>
      <w:r>
        <w:rPr>
          <w:rFonts w:ascii="Times New Roman" w:hAnsi="Times New Roman" w:cs="Times New Roman"/>
          <w:b/>
          <w:sz w:val="24"/>
        </w:rPr>
        <w:t>IMPULAN</w:t>
      </w:r>
    </w:p>
    <w:p w14:paraId="1C8B8BA8" w14:textId="377E748E" w:rsidR="0035692D" w:rsidRDefault="00D97E76" w:rsidP="00D97E76">
      <w:pPr>
        <w:spacing w:after="0" w:line="240" w:lineRule="auto"/>
        <w:ind w:firstLine="425"/>
        <w:jc w:val="both"/>
        <w:rPr>
          <w:rFonts w:ascii="Times New Roman" w:eastAsia="Times New Roman" w:hAnsi="Times New Roman"/>
          <w:bCs/>
          <w:sz w:val="24"/>
          <w:szCs w:val="24"/>
        </w:rPr>
      </w:pPr>
      <w:r w:rsidRPr="00D97E76">
        <w:rPr>
          <w:rFonts w:ascii="Times New Roman" w:hAnsi="Times New Roman" w:cs="Times New Roman"/>
          <w:bCs/>
          <w:sz w:val="24"/>
        </w:rPr>
        <w:t>TikTok</w:t>
      </w:r>
      <w:r w:rsidRPr="00D97E76">
        <w:rPr>
          <w:rFonts w:ascii="Times New Roman" w:eastAsia="Times New Roman" w:hAnsi="Times New Roman"/>
          <w:bCs/>
          <w:sz w:val="24"/>
          <w:szCs w:val="24"/>
          <w:lang w:val="en-ID"/>
        </w:rPr>
        <w:t xml:space="preserve"> berkembang menjadi platform yang lebih beragam, termasuk menjadi sumber informasi dan rekomendasi. Salah satu tren yang muncul adalah konten </w:t>
      </w:r>
      <w:r w:rsidRPr="00D97E76">
        <w:rPr>
          <w:rFonts w:ascii="Times New Roman" w:eastAsia="Times New Roman" w:hAnsi="Times New Roman"/>
          <w:bCs/>
          <w:i/>
          <w:iCs/>
          <w:sz w:val="24"/>
          <w:szCs w:val="24"/>
          <w:lang w:val="en-ID"/>
        </w:rPr>
        <w:t>place to go</w:t>
      </w:r>
      <w:r w:rsidRPr="00D97E76">
        <w:rPr>
          <w:rFonts w:ascii="Times New Roman" w:eastAsia="Times New Roman" w:hAnsi="Times New Roman"/>
          <w:bCs/>
          <w:sz w:val="24"/>
          <w:szCs w:val="24"/>
          <w:lang w:val="en-ID"/>
        </w:rPr>
        <w:t xml:space="preserve">, di mana pengguna berbagi ulasan dan rekomendasi tentang tempat-tempat menarik, </w:t>
      </w:r>
      <w:r w:rsidRPr="00D97E76">
        <w:rPr>
          <w:rFonts w:ascii="Times New Roman" w:eastAsia="Times New Roman" w:hAnsi="Times New Roman"/>
          <w:bCs/>
          <w:sz w:val="24"/>
          <w:szCs w:val="24"/>
        </w:rPr>
        <w:t xml:space="preserve">mulai dari </w:t>
      </w:r>
      <w:r w:rsidRPr="00D97E76">
        <w:rPr>
          <w:rFonts w:ascii="Times New Roman" w:eastAsia="Times New Roman" w:hAnsi="Times New Roman"/>
          <w:bCs/>
          <w:i/>
          <w:iCs/>
          <w:sz w:val="24"/>
          <w:szCs w:val="24"/>
        </w:rPr>
        <w:t>coffee shop</w:t>
      </w:r>
      <w:r w:rsidRPr="00D97E76">
        <w:rPr>
          <w:rFonts w:ascii="Times New Roman" w:eastAsia="Times New Roman" w:hAnsi="Times New Roman"/>
          <w:bCs/>
          <w:sz w:val="24"/>
          <w:szCs w:val="24"/>
        </w:rPr>
        <w:t xml:space="preserve"> </w:t>
      </w:r>
      <w:r w:rsidRPr="00D97E76">
        <w:rPr>
          <w:rFonts w:ascii="Times New Roman" w:eastAsia="Times New Roman" w:hAnsi="Times New Roman"/>
          <w:bCs/>
          <w:i/>
          <w:iCs/>
          <w:sz w:val="24"/>
          <w:szCs w:val="24"/>
        </w:rPr>
        <w:t>instagramable</w:t>
      </w:r>
      <w:r w:rsidRPr="00D97E76">
        <w:rPr>
          <w:rFonts w:ascii="Times New Roman" w:eastAsia="Times New Roman" w:hAnsi="Times New Roman"/>
          <w:bCs/>
          <w:sz w:val="24"/>
          <w:szCs w:val="24"/>
        </w:rPr>
        <w:t xml:space="preserve">, restoran, destinasi wisata. Konten </w:t>
      </w:r>
      <w:r w:rsidRPr="00D97E76">
        <w:rPr>
          <w:rFonts w:ascii="Times New Roman" w:eastAsia="Times New Roman" w:hAnsi="Times New Roman"/>
          <w:bCs/>
          <w:i/>
          <w:iCs/>
          <w:sz w:val="24"/>
          <w:szCs w:val="24"/>
        </w:rPr>
        <w:t>place to go</w:t>
      </w:r>
      <w:r w:rsidRPr="00D97E76">
        <w:rPr>
          <w:rFonts w:ascii="Times New Roman" w:eastAsia="Times New Roman" w:hAnsi="Times New Roman"/>
          <w:bCs/>
          <w:sz w:val="24"/>
          <w:szCs w:val="24"/>
        </w:rPr>
        <w:t xml:space="preserve"> mendorong perilaku konsumtif mahasiswa di Kota Semarang karena adanya beberapa latar belakang konten </w:t>
      </w:r>
      <w:r w:rsidRPr="00D97E76">
        <w:rPr>
          <w:rFonts w:ascii="Times New Roman" w:eastAsia="Times New Roman" w:hAnsi="Times New Roman"/>
          <w:bCs/>
          <w:i/>
          <w:iCs/>
          <w:sz w:val="24"/>
          <w:szCs w:val="24"/>
        </w:rPr>
        <w:t>place to go</w:t>
      </w:r>
      <w:r w:rsidRPr="00D97E76">
        <w:rPr>
          <w:rFonts w:ascii="Times New Roman" w:eastAsia="Times New Roman" w:hAnsi="Times New Roman"/>
          <w:bCs/>
          <w:sz w:val="24"/>
          <w:szCs w:val="24"/>
        </w:rPr>
        <w:t xml:space="preserve"> sebagai pendorong perilaku konsumtif yaitu 1) Visual, 2) Fitur Interaktif, dan 3) Algoritma Konten. Latar belakang konten </w:t>
      </w:r>
      <w:r w:rsidRPr="00D97E76">
        <w:rPr>
          <w:rFonts w:ascii="Times New Roman" w:eastAsia="Times New Roman" w:hAnsi="Times New Roman"/>
          <w:bCs/>
          <w:i/>
          <w:iCs/>
          <w:sz w:val="24"/>
          <w:szCs w:val="24"/>
        </w:rPr>
        <w:t>place to go</w:t>
      </w:r>
      <w:r w:rsidRPr="00D97E76">
        <w:rPr>
          <w:rFonts w:ascii="Times New Roman" w:eastAsia="Times New Roman" w:hAnsi="Times New Roman"/>
          <w:bCs/>
          <w:sz w:val="24"/>
          <w:szCs w:val="24"/>
        </w:rPr>
        <w:t xml:space="preserve"> di TikTok adanya simulacra yang terwujud dalam representasi digital tempat-tempat yang ditampilkan. Video-video pendek ini menciptakan citra yang seringkali lebih menarik dan diidealkan daripada realitas sebenarnya. Seperti bagian visual pada konten </w:t>
      </w:r>
      <w:r w:rsidRPr="00D97E76">
        <w:rPr>
          <w:rFonts w:ascii="Times New Roman" w:eastAsia="Times New Roman" w:hAnsi="Times New Roman"/>
          <w:bCs/>
          <w:i/>
          <w:iCs/>
          <w:sz w:val="24"/>
          <w:szCs w:val="24"/>
        </w:rPr>
        <w:t>place to go</w:t>
      </w:r>
      <w:r w:rsidRPr="00D97E76">
        <w:rPr>
          <w:rFonts w:ascii="Times New Roman" w:eastAsia="Times New Roman" w:hAnsi="Times New Roman"/>
          <w:bCs/>
          <w:sz w:val="24"/>
          <w:szCs w:val="24"/>
        </w:rPr>
        <w:t xml:space="preserve">, yaitu sudut pengambilan gambar yang sempurna, efek, proses editing, dan penyuntingan yang cermat menghasilkan representasi yang mungkin jauh berbeda dari pengalaman nyata di lokasi tersebut. Simulacra inilah yang menjadi acuan utama bagi mahasiswa dalam memutuskan tempat yang harus dikunjungi. </w:t>
      </w:r>
      <w:r w:rsidRPr="00D97E76">
        <w:rPr>
          <w:rFonts w:ascii="Times New Roman" w:eastAsia="Times New Roman" w:hAnsi="Times New Roman"/>
          <w:bCs/>
          <w:sz w:val="24"/>
          <w:szCs w:val="24"/>
          <w:lang w:val="id"/>
        </w:rPr>
        <w:t xml:space="preserve">Bentuk-bentuk perilaku konsumtif akibat konten </w:t>
      </w:r>
      <w:r w:rsidRPr="00D97E76">
        <w:rPr>
          <w:rFonts w:ascii="Times New Roman" w:eastAsia="Times New Roman" w:hAnsi="Times New Roman"/>
          <w:bCs/>
          <w:i/>
          <w:sz w:val="24"/>
          <w:szCs w:val="24"/>
          <w:lang w:val="id"/>
        </w:rPr>
        <w:t xml:space="preserve">place to go </w:t>
      </w:r>
      <w:r w:rsidRPr="00D97E76">
        <w:rPr>
          <w:rFonts w:ascii="Times New Roman" w:eastAsia="Times New Roman" w:hAnsi="Times New Roman"/>
          <w:bCs/>
          <w:sz w:val="24"/>
          <w:szCs w:val="24"/>
          <w:lang w:val="id"/>
        </w:rPr>
        <w:t xml:space="preserve">di TikTok yang dilakukan mahasiswa di Kota Semarang </w:t>
      </w:r>
      <w:r w:rsidRPr="00D97E76">
        <w:rPr>
          <w:rFonts w:ascii="Times New Roman" w:eastAsia="Times New Roman" w:hAnsi="Times New Roman"/>
          <w:bCs/>
          <w:sz w:val="24"/>
          <w:szCs w:val="24"/>
        </w:rPr>
        <w:t>yaitu 1) Perubahan frekuensi pengunjung, 2) FOMO (</w:t>
      </w:r>
      <w:r w:rsidRPr="00D97E76">
        <w:rPr>
          <w:rFonts w:ascii="Times New Roman" w:eastAsia="Times New Roman" w:hAnsi="Times New Roman"/>
          <w:bCs/>
          <w:i/>
          <w:iCs/>
          <w:sz w:val="24"/>
          <w:szCs w:val="24"/>
        </w:rPr>
        <w:t>Fear of Missing Out</w:t>
      </w:r>
      <w:r w:rsidRPr="00D97E76">
        <w:rPr>
          <w:rFonts w:ascii="Times New Roman" w:eastAsia="Times New Roman" w:hAnsi="Times New Roman"/>
          <w:bCs/>
          <w:sz w:val="24"/>
          <w:szCs w:val="24"/>
        </w:rPr>
        <w:t xml:space="preserve">), 3) Mengunjungi tempat bukan karena kebutuhan, dan 4) Perubahan pola pengeluaran. Hal-hal yang membuat mahasiswa dapat tertarik pada konten </w:t>
      </w:r>
      <w:r w:rsidRPr="00D97E76">
        <w:rPr>
          <w:rFonts w:ascii="Times New Roman" w:eastAsia="Times New Roman" w:hAnsi="Times New Roman"/>
          <w:bCs/>
          <w:i/>
          <w:iCs/>
          <w:sz w:val="24"/>
          <w:szCs w:val="24"/>
        </w:rPr>
        <w:t>place to go</w:t>
      </w:r>
      <w:r w:rsidRPr="00D97E76">
        <w:rPr>
          <w:rFonts w:ascii="Times New Roman" w:eastAsia="Times New Roman" w:hAnsi="Times New Roman"/>
          <w:bCs/>
          <w:sz w:val="24"/>
          <w:szCs w:val="24"/>
        </w:rPr>
        <w:t xml:space="preserve"> menunjukan adanya hipperrealitas yang dihasilkan oleh simulacra. Dari adanya hal tersebut yang akhirnya membuat </w:t>
      </w:r>
      <w:r w:rsidRPr="00D97E76">
        <w:rPr>
          <w:rFonts w:ascii="Times New Roman" w:eastAsia="Times New Roman" w:hAnsi="Times New Roman"/>
          <w:bCs/>
          <w:sz w:val="24"/>
          <w:szCs w:val="24"/>
        </w:rPr>
        <w:lastRenderedPageBreak/>
        <w:t>mahasiswa mengkonsumsi suatu tanda atau citra yang melekat tapi bukan karena kebutuhan atau kegunaannya.</w:t>
      </w:r>
    </w:p>
    <w:p w14:paraId="094A2E6D" w14:textId="7DE3BFF8" w:rsidR="00D97E76" w:rsidRDefault="00D97E76" w:rsidP="00D97E76">
      <w:pPr>
        <w:spacing w:after="0" w:line="240" w:lineRule="auto"/>
        <w:ind w:firstLine="425"/>
        <w:jc w:val="both"/>
        <w:rPr>
          <w:rFonts w:ascii="Times New Roman" w:eastAsia="Times New Roman" w:hAnsi="Times New Roman"/>
          <w:bCs/>
          <w:sz w:val="24"/>
          <w:szCs w:val="24"/>
        </w:rPr>
      </w:pPr>
    </w:p>
    <w:p w14:paraId="25488C06" w14:textId="6B3090A1" w:rsidR="00D97E76" w:rsidRDefault="00D97E76" w:rsidP="00D97E76">
      <w:pPr>
        <w:spacing w:after="0" w:line="240" w:lineRule="auto"/>
        <w:ind w:firstLine="425"/>
        <w:jc w:val="both"/>
        <w:rPr>
          <w:rFonts w:ascii="Times New Roman" w:eastAsia="Times New Roman" w:hAnsi="Times New Roman"/>
          <w:bCs/>
          <w:sz w:val="24"/>
          <w:szCs w:val="24"/>
        </w:rPr>
      </w:pPr>
    </w:p>
    <w:p w14:paraId="41295125" w14:textId="691ADE91" w:rsidR="00D97E76" w:rsidRDefault="00D97E76" w:rsidP="00D97E76">
      <w:pPr>
        <w:spacing w:after="0" w:line="240" w:lineRule="auto"/>
        <w:ind w:firstLine="425"/>
        <w:jc w:val="both"/>
        <w:rPr>
          <w:rFonts w:ascii="Times New Roman" w:eastAsia="Times New Roman" w:hAnsi="Times New Roman"/>
          <w:bCs/>
          <w:sz w:val="24"/>
          <w:szCs w:val="24"/>
        </w:rPr>
      </w:pPr>
    </w:p>
    <w:p w14:paraId="46D9509E" w14:textId="19F6A57A" w:rsidR="00D97E76" w:rsidRDefault="00D97E76" w:rsidP="00D97E76">
      <w:pPr>
        <w:spacing w:after="0" w:line="240" w:lineRule="auto"/>
        <w:ind w:firstLine="425"/>
        <w:jc w:val="both"/>
        <w:rPr>
          <w:rFonts w:ascii="Times New Roman" w:eastAsia="Times New Roman" w:hAnsi="Times New Roman"/>
          <w:bCs/>
          <w:sz w:val="24"/>
          <w:szCs w:val="24"/>
        </w:rPr>
      </w:pPr>
    </w:p>
    <w:p w14:paraId="2636F843" w14:textId="25DEEBFF" w:rsidR="00D97E76" w:rsidRDefault="00D97E76" w:rsidP="00D97E76">
      <w:pPr>
        <w:spacing w:after="0" w:line="240" w:lineRule="auto"/>
        <w:ind w:firstLine="425"/>
        <w:jc w:val="both"/>
        <w:rPr>
          <w:rFonts w:ascii="Times New Roman" w:eastAsia="Times New Roman" w:hAnsi="Times New Roman"/>
          <w:bCs/>
          <w:sz w:val="24"/>
          <w:szCs w:val="24"/>
        </w:rPr>
      </w:pPr>
    </w:p>
    <w:p w14:paraId="74105E50" w14:textId="32FF2A9C" w:rsidR="00D97E76" w:rsidRDefault="00D97E76" w:rsidP="00D97E76">
      <w:pPr>
        <w:spacing w:after="0" w:line="240" w:lineRule="auto"/>
        <w:ind w:firstLine="425"/>
        <w:jc w:val="both"/>
        <w:rPr>
          <w:rFonts w:ascii="Times New Roman" w:eastAsia="Times New Roman" w:hAnsi="Times New Roman"/>
          <w:bCs/>
          <w:sz w:val="24"/>
          <w:szCs w:val="24"/>
        </w:rPr>
      </w:pPr>
    </w:p>
    <w:p w14:paraId="02126CC8" w14:textId="17E3DA6C" w:rsidR="00D97E76" w:rsidRDefault="00D97E76" w:rsidP="00D97E76">
      <w:pPr>
        <w:spacing w:after="0" w:line="240" w:lineRule="auto"/>
        <w:ind w:firstLine="425"/>
        <w:jc w:val="both"/>
        <w:rPr>
          <w:rFonts w:ascii="Times New Roman" w:eastAsia="Times New Roman" w:hAnsi="Times New Roman"/>
          <w:bCs/>
          <w:sz w:val="24"/>
          <w:szCs w:val="24"/>
        </w:rPr>
      </w:pPr>
    </w:p>
    <w:p w14:paraId="1B3F29B2" w14:textId="612F4E94" w:rsidR="00D97E76" w:rsidRDefault="00D97E76" w:rsidP="00D97E76">
      <w:pPr>
        <w:spacing w:after="0" w:line="240" w:lineRule="auto"/>
        <w:ind w:firstLine="425"/>
        <w:jc w:val="both"/>
        <w:rPr>
          <w:rFonts w:ascii="Times New Roman" w:eastAsia="Times New Roman" w:hAnsi="Times New Roman"/>
          <w:bCs/>
          <w:sz w:val="24"/>
          <w:szCs w:val="24"/>
        </w:rPr>
      </w:pPr>
    </w:p>
    <w:p w14:paraId="6EE67774" w14:textId="1A81885E" w:rsidR="00D97E76" w:rsidRDefault="00D97E76" w:rsidP="00D97E76">
      <w:pPr>
        <w:spacing w:after="0" w:line="240" w:lineRule="auto"/>
        <w:ind w:firstLine="425"/>
        <w:jc w:val="both"/>
        <w:rPr>
          <w:rFonts w:ascii="Times New Roman" w:eastAsia="Times New Roman" w:hAnsi="Times New Roman"/>
          <w:bCs/>
          <w:sz w:val="24"/>
          <w:szCs w:val="24"/>
        </w:rPr>
      </w:pPr>
    </w:p>
    <w:p w14:paraId="76592EEC" w14:textId="566A1D74" w:rsidR="00D97E76" w:rsidRDefault="00D97E76" w:rsidP="00D97E76">
      <w:pPr>
        <w:spacing w:after="0" w:line="240" w:lineRule="auto"/>
        <w:ind w:firstLine="425"/>
        <w:jc w:val="both"/>
        <w:rPr>
          <w:rFonts w:ascii="Times New Roman" w:eastAsia="Times New Roman" w:hAnsi="Times New Roman"/>
          <w:bCs/>
          <w:sz w:val="24"/>
          <w:szCs w:val="24"/>
        </w:rPr>
      </w:pPr>
    </w:p>
    <w:p w14:paraId="3FF8BF96" w14:textId="44DAAC2B" w:rsidR="00D97E76" w:rsidRDefault="00D97E76" w:rsidP="00D97E76">
      <w:pPr>
        <w:spacing w:after="0" w:line="240" w:lineRule="auto"/>
        <w:ind w:firstLine="425"/>
        <w:jc w:val="both"/>
        <w:rPr>
          <w:rFonts w:ascii="Times New Roman" w:eastAsia="Times New Roman" w:hAnsi="Times New Roman"/>
          <w:bCs/>
          <w:sz w:val="24"/>
          <w:szCs w:val="24"/>
        </w:rPr>
      </w:pPr>
    </w:p>
    <w:p w14:paraId="140BBCD3" w14:textId="21579DE8" w:rsidR="00D97E76" w:rsidRDefault="00D97E76" w:rsidP="00D97E76">
      <w:pPr>
        <w:spacing w:after="0" w:line="240" w:lineRule="auto"/>
        <w:ind w:firstLine="425"/>
        <w:jc w:val="both"/>
        <w:rPr>
          <w:rFonts w:ascii="Times New Roman" w:eastAsia="Times New Roman" w:hAnsi="Times New Roman"/>
          <w:bCs/>
          <w:sz w:val="24"/>
          <w:szCs w:val="24"/>
        </w:rPr>
      </w:pPr>
    </w:p>
    <w:p w14:paraId="39518A0D" w14:textId="0829D41E" w:rsidR="00D97E76" w:rsidRDefault="00D97E76" w:rsidP="00D97E76">
      <w:pPr>
        <w:spacing w:after="0" w:line="240" w:lineRule="auto"/>
        <w:ind w:firstLine="425"/>
        <w:jc w:val="both"/>
        <w:rPr>
          <w:rFonts w:ascii="Times New Roman" w:eastAsia="Times New Roman" w:hAnsi="Times New Roman"/>
          <w:bCs/>
          <w:sz w:val="24"/>
          <w:szCs w:val="24"/>
        </w:rPr>
      </w:pPr>
    </w:p>
    <w:p w14:paraId="47BB29A3" w14:textId="72392888" w:rsidR="00D97E76" w:rsidRDefault="00D97E76" w:rsidP="00D97E76">
      <w:pPr>
        <w:spacing w:after="0" w:line="240" w:lineRule="auto"/>
        <w:ind w:firstLine="425"/>
        <w:jc w:val="both"/>
        <w:rPr>
          <w:rFonts w:ascii="Times New Roman" w:eastAsia="Times New Roman" w:hAnsi="Times New Roman"/>
          <w:bCs/>
          <w:sz w:val="24"/>
          <w:szCs w:val="24"/>
        </w:rPr>
      </w:pPr>
    </w:p>
    <w:p w14:paraId="15D4CCD7" w14:textId="1FC30915" w:rsidR="00D97E76" w:rsidRDefault="00D97E76" w:rsidP="00D97E76">
      <w:pPr>
        <w:spacing w:after="0" w:line="240" w:lineRule="auto"/>
        <w:ind w:firstLine="425"/>
        <w:jc w:val="both"/>
        <w:rPr>
          <w:rFonts w:ascii="Times New Roman" w:eastAsia="Times New Roman" w:hAnsi="Times New Roman"/>
          <w:bCs/>
          <w:sz w:val="24"/>
          <w:szCs w:val="24"/>
        </w:rPr>
      </w:pPr>
    </w:p>
    <w:p w14:paraId="18402E38" w14:textId="7139C7AC" w:rsidR="00D97E76" w:rsidRDefault="00D97E76" w:rsidP="00D97E76">
      <w:pPr>
        <w:spacing w:after="0" w:line="240" w:lineRule="auto"/>
        <w:ind w:firstLine="425"/>
        <w:jc w:val="both"/>
        <w:rPr>
          <w:rFonts w:ascii="Times New Roman" w:eastAsia="Times New Roman" w:hAnsi="Times New Roman"/>
          <w:bCs/>
          <w:sz w:val="24"/>
          <w:szCs w:val="24"/>
        </w:rPr>
      </w:pPr>
    </w:p>
    <w:p w14:paraId="50AE0D91" w14:textId="404B45B9" w:rsidR="00D97E76" w:rsidRDefault="00D97E76" w:rsidP="00D97E76">
      <w:pPr>
        <w:spacing w:after="0" w:line="240" w:lineRule="auto"/>
        <w:ind w:firstLine="425"/>
        <w:jc w:val="both"/>
        <w:rPr>
          <w:rFonts w:ascii="Times New Roman" w:eastAsia="Times New Roman" w:hAnsi="Times New Roman"/>
          <w:bCs/>
          <w:sz w:val="24"/>
          <w:szCs w:val="24"/>
        </w:rPr>
      </w:pPr>
    </w:p>
    <w:p w14:paraId="22BEA014" w14:textId="060FD8E4" w:rsidR="00D97E76" w:rsidRDefault="00D97E76" w:rsidP="00D97E76">
      <w:pPr>
        <w:spacing w:after="0" w:line="240" w:lineRule="auto"/>
        <w:ind w:firstLine="425"/>
        <w:jc w:val="both"/>
        <w:rPr>
          <w:rFonts w:ascii="Times New Roman" w:eastAsia="Times New Roman" w:hAnsi="Times New Roman"/>
          <w:bCs/>
          <w:sz w:val="24"/>
          <w:szCs w:val="24"/>
        </w:rPr>
      </w:pPr>
    </w:p>
    <w:p w14:paraId="29004A18" w14:textId="0B273517" w:rsidR="00D97E76" w:rsidRDefault="00D97E76" w:rsidP="00D97E76">
      <w:pPr>
        <w:spacing w:after="0" w:line="240" w:lineRule="auto"/>
        <w:ind w:firstLine="425"/>
        <w:jc w:val="both"/>
        <w:rPr>
          <w:rFonts w:ascii="Times New Roman" w:eastAsia="Times New Roman" w:hAnsi="Times New Roman"/>
          <w:bCs/>
          <w:sz w:val="24"/>
          <w:szCs w:val="24"/>
        </w:rPr>
      </w:pPr>
    </w:p>
    <w:p w14:paraId="7A2C79EF" w14:textId="174ECA13" w:rsidR="00D97E76" w:rsidRDefault="00D97E76" w:rsidP="00D97E76">
      <w:pPr>
        <w:spacing w:after="0" w:line="240" w:lineRule="auto"/>
        <w:ind w:firstLine="425"/>
        <w:jc w:val="both"/>
        <w:rPr>
          <w:rFonts w:ascii="Times New Roman" w:eastAsia="Times New Roman" w:hAnsi="Times New Roman"/>
          <w:bCs/>
          <w:sz w:val="24"/>
          <w:szCs w:val="24"/>
        </w:rPr>
      </w:pPr>
    </w:p>
    <w:p w14:paraId="44AB054E" w14:textId="6FF76955" w:rsidR="00D97E76" w:rsidRDefault="00D97E76" w:rsidP="00D97E76">
      <w:pPr>
        <w:spacing w:after="0" w:line="240" w:lineRule="auto"/>
        <w:ind w:firstLine="425"/>
        <w:jc w:val="both"/>
        <w:rPr>
          <w:rFonts w:ascii="Times New Roman" w:eastAsia="Times New Roman" w:hAnsi="Times New Roman"/>
          <w:bCs/>
          <w:sz w:val="24"/>
          <w:szCs w:val="24"/>
        </w:rPr>
      </w:pPr>
    </w:p>
    <w:p w14:paraId="0190E695" w14:textId="2EEA899E" w:rsidR="00D97E76" w:rsidRDefault="00D97E76" w:rsidP="00D97E76">
      <w:pPr>
        <w:spacing w:after="0" w:line="240" w:lineRule="auto"/>
        <w:ind w:firstLine="425"/>
        <w:jc w:val="both"/>
        <w:rPr>
          <w:rFonts w:ascii="Times New Roman" w:eastAsia="Times New Roman" w:hAnsi="Times New Roman"/>
          <w:bCs/>
          <w:sz w:val="24"/>
          <w:szCs w:val="24"/>
        </w:rPr>
      </w:pPr>
    </w:p>
    <w:p w14:paraId="76AE41AC" w14:textId="161A4F92" w:rsidR="00D97E76" w:rsidRDefault="00D97E76" w:rsidP="00D97E76">
      <w:pPr>
        <w:spacing w:after="0" w:line="240" w:lineRule="auto"/>
        <w:ind w:firstLine="425"/>
        <w:jc w:val="both"/>
        <w:rPr>
          <w:rFonts w:ascii="Times New Roman" w:eastAsia="Times New Roman" w:hAnsi="Times New Roman"/>
          <w:bCs/>
          <w:sz w:val="24"/>
          <w:szCs w:val="24"/>
        </w:rPr>
      </w:pPr>
    </w:p>
    <w:p w14:paraId="0A6B5B73" w14:textId="53A00239" w:rsidR="00D97E76" w:rsidRDefault="00D97E76" w:rsidP="00D97E76">
      <w:pPr>
        <w:spacing w:after="0" w:line="240" w:lineRule="auto"/>
        <w:ind w:firstLine="425"/>
        <w:jc w:val="both"/>
        <w:rPr>
          <w:rFonts w:ascii="Times New Roman" w:eastAsia="Times New Roman" w:hAnsi="Times New Roman"/>
          <w:bCs/>
          <w:sz w:val="24"/>
          <w:szCs w:val="24"/>
        </w:rPr>
      </w:pPr>
    </w:p>
    <w:p w14:paraId="3C822E6E" w14:textId="693C171D" w:rsidR="00D97E76" w:rsidRDefault="00D97E76" w:rsidP="00D97E76">
      <w:pPr>
        <w:spacing w:after="0" w:line="240" w:lineRule="auto"/>
        <w:ind w:firstLine="425"/>
        <w:jc w:val="both"/>
        <w:rPr>
          <w:rFonts w:ascii="Times New Roman" w:eastAsia="Times New Roman" w:hAnsi="Times New Roman"/>
          <w:bCs/>
          <w:sz w:val="24"/>
          <w:szCs w:val="24"/>
        </w:rPr>
      </w:pPr>
    </w:p>
    <w:p w14:paraId="414F959E" w14:textId="252B9F53" w:rsidR="00D97E76" w:rsidRDefault="00D97E76" w:rsidP="00D97E76">
      <w:pPr>
        <w:spacing w:after="0" w:line="240" w:lineRule="auto"/>
        <w:ind w:firstLine="425"/>
        <w:jc w:val="both"/>
        <w:rPr>
          <w:rFonts w:ascii="Times New Roman" w:eastAsia="Times New Roman" w:hAnsi="Times New Roman"/>
          <w:bCs/>
          <w:sz w:val="24"/>
          <w:szCs w:val="24"/>
        </w:rPr>
      </w:pPr>
    </w:p>
    <w:p w14:paraId="158BED3A" w14:textId="341874C8" w:rsidR="00D97E76" w:rsidRDefault="00D97E76" w:rsidP="00D97E76">
      <w:pPr>
        <w:spacing w:after="0" w:line="240" w:lineRule="auto"/>
        <w:ind w:firstLine="425"/>
        <w:jc w:val="both"/>
        <w:rPr>
          <w:rFonts w:ascii="Times New Roman" w:eastAsia="Times New Roman" w:hAnsi="Times New Roman"/>
          <w:bCs/>
          <w:sz w:val="24"/>
          <w:szCs w:val="24"/>
        </w:rPr>
      </w:pPr>
    </w:p>
    <w:p w14:paraId="2944E4AA" w14:textId="53051696" w:rsidR="00D97E76" w:rsidRDefault="00D97E76" w:rsidP="00D97E76">
      <w:pPr>
        <w:spacing w:after="0" w:line="240" w:lineRule="auto"/>
        <w:ind w:firstLine="425"/>
        <w:jc w:val="both"/>
        <w:rPr>
          <w:rFonts w:ascii="Times New Roman" w:eastAsia="Times New Roman" w:hAnsi="Times New Roman"/>
          <w:bCs/>
          <w:sz w:val="24"/>
          <w:szCs w:val="24"/>
        </w:rPr>
      </w:pPr>
    </w:p>
    <w:p w14:paraId="0540679D" w14:textId="12D3B3D3" w:rsidR="00D97E76" w:rsidRDefault="00D97E76" w:rsidP="00D97E76">
      <w:pPr>
        <w:spacing w:after="0" w:line="240" w:lineRule="auto"/>
        <w:ind w:firstLine="425"/>
        <w:jc w:val="both"/>
        <w:rPr>
          <w:rFonts w:ascii="Times New Roman" w:eastAsia="Times New Roman" w:hAnsi="Times New Roman"/>
          <w:bCs/>
          <w:sz w:val="24"/>
          <w:szCs w:val="24"/>
        </w:rPr>
      </w:pPr>
    </w:p>
    <w:p w14:paraId="5EA66B8F" w14:textId="317938D9" w:rsidR="00D97E76" w:rsidRDefault="00D97E76" w:rsidP="00D97E76">
      <w:pPr>
        <w:spacing w:after="0" w:line="240" w:lineRule="auto"/>
        <w:ind w:firstLine="425"/>
        <w:jc w:val="both"/>
        <w:rPr>
          <w:rFonts w:ascii="Times New Roman" w:eastAsia="Times New Roman" w:hAnsi="Times New Roman"/>
          <w:bCs/>
          <w:sz w:val="24"/>
          <w:szCs w:val="24"/>
        </w:rPr>
      </w:pPr>
    </w:p>
    <w:p w14:paraId="1286A5E4" w14:textId="5296D320" w:rsidR="00D97E76" w:rsidRDefault="00D97E76" w:rsidP="00D97E76">
      <w:pPr>
        <w:spacing w:after="0" w:line="240" w:lineRule="auto"/>
        <w:ind w:firstLine="425"/>
        <w:jc w:val="both"/>
        <w:rPr>
          <w:rFonts w:ascii="Times New Roman" w:eastAsia="Times New Roman" w:hAnsi="Times New Roman"/>
          <w:bCs/>
          <w:sz w:val="24"/>
          <w:szCs w:val="24"/>
        </w:rPr>
      </w:pPr>
    </w:p>
    <w:p w14:paraId="7F2E4E69" w14:textId="2E82FF8B" w:rsidR="00D97E76" w:rsidRDefault="00D97E76" w:rsidP="00D97E76">
      <w:pPr>
        <w:spacing w:after="0" w:line="240" w:lineRule="auto"/>
        <w:ind w:firstLine="425"/>
        <w:jc w:val="both"/>
        <w:rPr>
          <w:rFonts w:ascii="Times New Roman" w:eastAsia="Times New Roman" w:hAnsi="Times New Roman"/>
          <w:bCs/>
          <w:sz w:val="24"/>
          <w:szCs w:val="24"/>
        </w:rPr>
      </w:pPr>
    </w:p>
    <w:p w14:paraId="72923276" w14:textId="6DA6D732" w:rsidR="00D97E76" w:rsidRDefault="00D97E76" w:rsidP="00D97E76">
      <w:pPr>
        <w:spacing w:after="0" w:line="240" w:lineRule="auto"/>
        <w:ind w:firstLine="425"/>
        <w:jc w:val="both"/>
        <w:rPr>
          <w:rFonts w:ascii="Times New Roman" w:eastAsia="Times New Roman" w:hAnsi="Times New Roman"/>
          <w:bCs/>
          <w:sz w:val="24"/>
          <w:szCs w:val="24"/>
        </w:rPr>
      </w:pPr>
    </w:p>
    <w:p w14:paraId="349A7C98" w14:textId="25AAAE8F" w:rsidR="00D97E76" w:rsidRDefault="00D97E76" w:rsidP="00D97E76">
      <w:pPr>
        <w:spacing w:after="0" w:line="240" w:lineRule="auto"/>
        <w:ind w:firstLine="425"/>
        <w:jc w:val="both"/>
        <w:rPr>
          <w:rFonts w:ascii="Times New Roman" w:eastAsia="Times New Roman" w:hAnsi="Times New Roman"/>
          <w:bCs/>
          <w:sz w:val="24"/>
          <w:szCs w:val="24"/>
        </w:rPr>
      </w:pPr>
    </w:p>
    <w:p w14:paraId="1FF76789" w14:textId="714BC676" w:rsidR="00D97E76" w:rsidRDefault="00D97E76" w:rsidP="00D97E76">
      <w:pPr>
        <w:spacing w:after="0" w:line="240" w:lineRule="auto"/>
        <w:ind w:firstLine="425"/>
        <w:jc w:val="both"/>
        <w:rPr>
          <w:rFonts w:ascii="Times New Roman" w:eastAsia="Times New Roman" w:hAnsi="Times New Roman"/>
          <w:bCs/>
          <w:sz w:val="24"/>
          <w:szCs w:val="24"/>
        </w:rPr>
      </w:pPr>
    </w:p>
    <w:p w14:paraId="030998F4" w14:textId="223D7453" w:rsidR="00D97E76" w:rsidRDefault="00D97E76" w:rsidP="00D97E76">
      <w:pPr>
        <w:spacing w:after="0" w:line="240" w:lineRule="auto"/>
        <w:ind w:firstLine="425"/>
        <w:jc w:val="both"/>
        <w:rPr>
          <w:rFonts w:ascii="Times New Roman" w:eastAsia="Times New Roman" w:hAnsi="Times New Roman"/>
          <w:bCs/>
          <w:sz w:val="24"/>
          <w:szCs w:val="24"/>
        </w:rPr>
      </w:pPr>
    </w:p>
    <w:p w14:paraId="2AA46A06" w14:textId="008438CF" w:rsidR="00D97E76" w:rsidRDefault="00D97E76" w:rsidP="00D97E76">
      <w:pPr>
        <w:spacing w:after="0" w:line="240" w:lineRule="auto"/>
        <w:ind w:firstLine="425"/>
        <w:jc w:val="both"/>
        <w:rPr>
          <w:rFonts w:ascii="Times New Roman" w:eastAsia="Times New Roman" w:hAnsi="Times New Roman"/>
          <w:bCs/>
          <w:sz w:val="24"/>
          <w:szCs w:val="24"/>
        </w:rPr>
      </w:pPr>
    </w:p>
    <w:p w14:paraId="6B83FB65" w14:textId="41503340" w:rsidR="00D97E76" w:rsidRDefault="00D97E76" w:rsidP="00D97E76">
      <w:pPr>
        <w:spacing w:after="0" w:line="240" w:lineRule="auto"/>
        <w:ind w:firstLine="425"/>
        <w:jc w:val="both"/>
        <w:rPr>
          <w:rFonts w:ascii="Times New Roman" w:eastAsia="Times New Roman" w:hAnsi="Times New Roman"/>
          <w:bCs/>
          <w:sz w:val="24"/>
          <w:szCs w:val="24"/>
        </w:rPr>
      </w:pPr>
    </w:p>
    <w:p w14:paraId="3CCAF04C" w14:textId="5071697A" w:rsidR="00D97E76" w:rsidRDefault="00D97E76" w:rsidP="00D97E76">
      <w:pPr>
        <w:spacing w:after="0" w:line="240" w:lineRule="auto"/>
        <w:ind w:firstLine="425"/>
        <w:jc w:val="both"/>
        <w:rPr>
          <w:rFonts w:ascii="Times New Roman" w:eastAsia="Times New Roman" w:hAnsi="Times New Roman"/>
          <w:bCs/>
          <w:sz w:val="24"/>
          <w:szCs w:val="24"/>
        </w:rPr>
      </w:pPr>
    </w:p>
    <w:p w14:paraId="29E84D4E" w14:textId="4FEA76F6" w:rsidR="00D97E76" w:rsidRDefault="00D97E76" w:rsidP="00D97E76">
      <w:pPr>
        <w:spacing w:after="0" w:line="240" w:lineRule="auto"/>
        <w:ind w:firstLine="425"/>
        <w:jc w:val="both"/>
        <w:rPr>
          <w:rFonts w:ascii="Times New Roman" w:eastAsia="Times New Roman" w:hAnsi="Times New Roman"/>
          <w:bCs/>
          <w:sz w:val="24"/>
          <w:szCs w:val="24"/>
        </w:rPr>
      </w:pPr>
    </w:p>
    <w:p w14:paraId="70E29C19" w14:textId="408B5807" w:rsidR="00D97E76" w:rsidRDefault="00D97E76" w:rsidP="00D97E76">
      <w:pPr>
        <w:spacing w:after="0" w:line="240" w:lineRule="auto"/>
        <w:ind w:firstLine="425"/>
        <w:jc w:val="both"/>
        <w:rPr>
          <w:rFonts w:ascii="Times New Roman" w:eastAsia="Times New Roman" w:hAnsi="Times New Roman"/>
          <w:bCs/>
          <w:sz w:val="24"/>
          <w:szCs w:val="24"/>
        </w:rPr>
      </w:pPr>
    </w:p>
    <w:p w14:paraId="3CBCE294" w14:textId="354D2008" w:rsidR="00D97E76" w:rsidRDefault="00D97E76" w:rsidP="00D97E76">
      <w:pPr>
        <w:spacing w:after="0" w:line="240" w:lineRule="auto"/>
        <w:ind w:firstLine="425"/>
        <w:jc w:val="both"/>
        <w:rPr>
          <w:rFonts w:ascii="Times New Roman" w:eastAsia="Times New Roman" w:hAnsi="Times New Roman"/>
          <w:bCs/>
          <w:sz w:val="24"/>
          <w:szCs w:val="24"/>
        </w:rPr>
      </w:pPr>
    </w:p>
    <w:p w14:paraId="6AD2ABB2" w14:textId="2F11AEDF" w:rsidR="00D97E76" w:rsidRDefault="00D97E76" w:rsidP="00D97E76">
      <w:pPr>
        <w:spacing w:after="0" w:line="240" w:lineRule="auto"/>
        <w:ind w:firstLine="425"/>
        <w:jc w:val="both"/>
        <w:rPr>
          <w:rFonts w:ascii="Times New Roman" w:eastAsia="Times New Roman" w:hAnsi="Times New Roman"/>
          <w:bCs/>
          <w:sz w:val="24"/>
          <w:szCs w:val="24"/>
        </w:rPr>
      </w:pPr>
    </w:p>
    <w:p w14:paraId="546E675E" w14:textId="2A80707E" w:rsidR="00D97E76" w:rsidRDefault="00D97E76" w:rsidP="00D97E76">
      <w:pPr>
        <w:spacing w:after="0" w:line="240" w:lineRule="auto"/>
        <w:ind w:firstLine="425"/>
        <w:jc w:val="both"/>
        <w:rPr>
          <w:rFonts w:ascii="Times New Roman" w:eastAsia="Times New Roman" w:hAnsi="Times New Roman"/>
          <w:bCs/>
          <w:sz w:val="24"/>
          <w:szCs w:val="24"/>
        </w:rPr>
      </w:pPr>
    </w:p>
    <w:p w14:paraId="1C686878" w14:textId="6C7C7D23" w:rsidR="00D97E76" w:rsidRDefault="00D97E76" w:rsidP="00D97E76">
      <w:pPr>
        <w:spacing w:after="0" w:line="240" w:lineRule="auto"/>
        <w:ind w:firstLine="425"/>
        <w:jc w:val="both"/>
        <w:rPr>
          <w:rFonts w:ascii="Times New Roman" w:eastAsia="Times New Roman" w:hAnsi="Times New Roman"/>
          <w:bCs/>
          <w:sz w:val="24"/>
          <w:szCs w:val="24"/>
        </w:rPr>
      </w:pPr>
    </w:p>
    <w:p w14:paraId="7ED994BB" w14:textId="77777777" w:rsidR="00D97E76" w:rsidRPr="00D97E76" w:rsidRDefault="00D97E76" w:rsidP="00D97E76">
      <w:pPr>
        <w:spacing w:after="0" w:line="240" w:lineRule="auto"/>
        <w:ind w:firstLine="425"/>
        <w:jc w:val="both"/>
        <w:rPr>
          <w:rFonts w:ascii="Times New Roman" w:eastAsia="Times New Roman" w:hAnsi="Times New Roman"/>
          <w:bCs/>
          <w:sz w:val="24"/>
          <w:szCs w:val="24"/>
        </w:rPr>
      </w:pPr>
    </w:p>
    <w:p w14:paraId="3DFDF11F" w14:textId="77777777" w:rsidR="0035692D" w:rsidRDefault="0035692D" w:rsidP="00E63DDF">
      <w:pPr>
        <w:widowControl w:val="0"/>
        <w:autoSpaceDE w:val="0"/>
        <w:autoSpaceDN w:val="0"/>
        <w:spacing w:after="0"/>
        <w:jc w:val="both"/>
        <w:rPr>
          <w:rFonts w:ascii="Times New Roman" w:hAnsi="Times New Roman" w:cs="Times New Roman"/>
          <w:sz w:val="24"/>
        </w:rPr>
      </w:pPr>
    </w:p>
    <w:p w14:paraId="50A3266E" w14:textId="77777777" w:rsidR="00803098" w:rsidRDefault="00803098" w:rsidP="00E63DDF">
      <w:pPr>
        <w:widowControl w:val="0"/>
        <w:autoSpaceDE w:val="0"/>
        <w:autoSpaceDN w:val="0"/>
        <w:spacing w:after="0"/>
        <w:jc w:val="both"/>
        <w:rPr>
          <w:rFonts w:ascii="Times New Roman" w:hAnsi="Times New Roman" w:cs="Times New Roman"/>
          <w:sz w:val="24"/>
        </w:rPr>
      </w:pPr>
    </w:p>
    <w:p w14:paraId="527A1EFD" w14:textId="77777777" w:rsidR="00E63DDF" w:rsidRPr="00E63DDF" w:rsidRDefault="00E63DDF" w:rsidP="00870D21">
      <w:pPr>
        <w:spacing w:after="0" w:line="360" w:lineRule="auto"/>
        <w:jc w:val="both"/>
        <w:rPr>
          <w:rFonts w:asciiTheme="majorBidi" w:eastAsiaTheme="minorHAnsi" w:hAnsiTheme="majorBidi" w:cstheme="majorBidi"/>
          <w:sz w:val="24"/>
          <w:szCs w:val="24"/>
          <w:lang w:val="id-ID"/>
        </w:rPr>
      </w:pPr>
      <w:r w:rsidRPr="00E63DDF">
        <w:rPr>
          <w:rFonts w:asciiTheme="majorBidi" w:eastAsiaTheme="minorHAnsi" w:hAnsiTheme="majorBidi" w:cstheme="majorBidi"/>
          <w:b/>
          <w:sz w:val="24"/>
          <w:szCs w:val="24"/>
          <w:lang w:val="id-ID"/>
        </w:rPr>
        <w:lastRenderedPageBreak/>
        <w:t>DAFTAR PUSTAKA</w:t>
      </w:r>
    </w:p>
    <w:p w14:paraId="3806FFF6" w14:textId="77777777"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rPr>
      </w:pPr>
      <w:r w:rsidRPr="00D97E76">
        <w:rPr>
          <w:rFonts w:ascii="Times New Roman" w:eastAsia="Times New Roman" w:hAnsi="Times New Roman" w:cs="Times New Roman"/>
          <w:sz w:val="24"/>
          <w:szCs w:val="24"/>
          <w:lang w:val="id"/>
        </w:rPr>
        <w:t xml:space="preserve">Anggraini, R. T., &amp; Santhoso, F. H. (2019). Hubungan antara Gaya Hidup Hedonis dengan Perilaku Konsumtif pada Remaja. </w:t>
      </w:r>
      <w:r w:rsidRPr="00D97E76">
        <w:rPr>
          <w:rFonts w:ascii="Times New Roman" w:eastAsia="Times New Roman" w:hAnsi="Times New Roman" w:cs="Times New Roman"/>
          <w:i/>
          <w:iCs/>
          <w:sz w:val="24"/>
          <w:szCs w:val="24"/>
          <w:lang w:val="id"/>
        </w:rPr>
        <w:t>Gadjah Mada Journal of Psychology (GamaJoP)</w:t>
      </w:r>
      <w:r w:rsidRPr="00D97E76">
        <w:rPr>
          <w:rFonts w:ascii="Times New Roman" w:eastAsia="Times New Roman" w:hAnsi="Times New Roman" w:cs="Times New Roman"/>
          <w:sz w:val="24"/>
          <w:szCs w:val="24"/>
          <w:lang w:val="id"/>
        </w:rPr>
        <w:t xml:space="preserve">, </w:t>
      </w:r>
      <w:r w:rsidRPr="00D97E76">
        <w:rPr>
          <w:rFonts w:ascii="Times New Roman" w:eastAsia="Times New Roman" w:hAnsi="Times New Roman" w:cs="Times New Roman"/>
          <w:i/>
          <w:iCs/>
          <w:sz w:val="24"/>
          <w:szCs w:val="24"/>
          <w:lang w:val="id"/>
        </w:rPr>
        <w:t>3</w:t>
      </w:r>
      <w:r w:rsidRPr="00D97E76">
        <w:rPr>
          <w:rFonts w:ascii="Times New Roman" w:eastAsia="Times New Roman" w:hAnsi="Times New Roman" w:cs="Times New Roman"/>
          <w:sz w:val="24"/>
          <w:szCs w:val="24"/>
          <w:lang w:val="id"/>
        </w:rPr>
        <w:t xml:space="preserve">(3), 131. </w:t>
      </w:r>
      <w:hyperlink r:id="rId16" w:history="1">
        <w:r w:rsidRPr="00D97E76">
          <w:rPr>
            <w:rStyle w:val="Hyperlink"/>
            <w:rFonts w:ascii="Times New Roman" w:eastAsia="Times New Roman" w:hAnsi="Times New Roman" w:cs="Times New Roman"/>
            <w:color w:val="auto"/>
            <w:sz w:val="24"/>
            <w:szCs w:val="24"/>
            <w:u w:val="none"/>
            <w:lang w:val="id"/>
          </w:rPr>
          <w:t>https://doi.org/10.22146/gamajop.44104</w:t>
        </w:r>
      </w:hyperlink>
    </w:p>
    <w:p w14:paraId="7F96515D" w14:textId="77777777"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lang w:val="id"/>
        </w:rPr>
      </w:pPr>
      <w:r w:rsidRPr="00D97E76">
        <w:rPr>
          <w:rFonts w:ascii="Times New Roman" w:eastAsia="Times New Roman" w:hAnsi="Times New Roman" w:cs="Times New Roman"/>
          <w:sz w:val="24"/>
          <w:szCs w:val="24"/>
          <w:lang w:val="id"/>
        </w:rPr>
        <w:t xml:space="preserve">Fadhillah, N. R., &amp; Ediyono, S. (2023). Perilaku Konsumtif Oleh Masyarakat Konsumsi Dalam Perspektif Teori Jean Baudrillard (Studi Kasus : TikTok Shop). </w:t>
      </w:r>
      <w:r w:rsidRPr="00D97E76">
        <w:rPr>
          <w:rFonts w:ascii="Times New Roman" w:eastAsia="Times New Roman" w:hAnsi="Times New Roman" w:cs="Times New Roman"/>
          <w:i/>
          <w:iCs/>
          <w:sz w:val="24"/>
          <w:szCs w:val="24"/>
          <w:lang w:val="id"/>
        </w:rPr>
        <w:t>Marketgram Journal</w:t>
      </w:r>
      <w:r w:rsidRPr="00D97E76">
        <w:rPr>
          <w:rFonts w:ascii="Times New Roman" w:eastAsia="Times New Roman" w:hAnsi="Times New Roman" w:cs="Times New Roman"/>
          <w:sz w:val="24"/>
          <w:szCs w:val="24"/>
          <w:lang w:val="id"/>
        </w:rPr>
        <w:t xml:space="preserve">, </w:t>
      </w:r>
      <w:r w:rsidRPr="00D97E76">
        <w:rPr>
          <w:rFonts w:ascii="Times New Roman" w:eastAsia="Times New Roman" w:hAnsi="Times New Roman" w:cs="Times New Roman"/>
          <w:i/>
          <w:iCs/>
          <w:sz w:val="24"/>
          <w:szCs w:val="24"/>
          <w:lang w:val="id"/>
        </w:rPr>
        <w:t>1</w:t>
      </w:r>
      <w:r w:rsidRPr="00D97E76">
        <w:rPr>
          <w:rFonts w:ascii="Times New Roman" w:eastAsia="Times New Roman" w:hAnsi="Times New Roman" w:cs="Times New Roman"/>
          <w:sz w:val="24"/>
          <w:szCs w:val="24"/>
          <w:lang w:val="id"/>
        </w:rPr>
        <w:t xml:space="preserve">(1), 39–43. </w:t>
      </w:r>
    </w:p>
    <w:p w14:paraId="44BC51D3" w14:textId="6C6C4449"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rPr>
      </w:pPr>
      <w:r w:rsidRPr="00D97E76">
        <w:rPr>
          <w:rFonts w:ascii="Times New Roman" w:eastAsia="Times New Roman" w:hAnsi="Times New Roman" w:cs="Times New Roman"/>
          <w:sz w:val="24"/>
          <w:szCs w:val="24"/>
          <w:lang w:val="id"/>
        </w:rPr>
        <w:t xml:space="preserve">Fitria, F. W. N., Herdandi, F. A., &amp; Adi, K. M. (2024). Studi Kasus : Penggunaan Aplikasi TikTok Terhadap Perilaku Konsumtif Siswa Kelas 9 SMPN 48 Surabaya. </w:t>
      </w:r>
      <w:r w:rsidRPr="00D97E76">
        <w:rPr>
          <w:rFonts w:ascii="Times New Roman" w:eastAsia="Times New Roman" w:hAnsi="Times New Roman" w:cs="Times New Roman"/>
          <w:i/>
          <w:iCs/>
          <w:sz w:val="24"/>
          <w:szCs w:val="24"/>
          <w:lang w:val="id"/>
        </w:rPr>
        <w:t>Prosiding Seminar Nasional Mahasiswa Komunikasi (</w:t>
      </w:r>
      <w:r>
        <w:rPr>
          <w:rFonts w:ascii="Times New Roman" w:eastAsia="Times New Roman" w:hAnsi="Times New Roman" w:cs="Times New Roman"/>
          <w:i/>
          <w:iCs/>
          <w:sz w:val="24"/>
          <w:szCs w:val="24"/>
        </w:rPr>
        <w:t>Semakom</w:t>
      </w:r>
      <w:r w:rsidRPr="00D97E76">
        <w:rPr>
          <w:rFonts w:ascii="Times New Roman" w:eastAsia="Times New Roman" w:hAnsi="Times New Roman" w:cs="Times New Roman"/>
          <w:i/>
          <w:iCs/>
          <w:sz w:val="24"/>
          <w:szCs w:val="24"/>
          <w:lang w:val="id"/>
        </w:rPr>
        <w:t>)</w:t>
      </w:r>
      <w:r w:rsidRPr="00D97E76">
        <w:rPr>
          <w:rFonts w:ascii="Times New Roman" w:eastAsia="Times New Roman" w:hAnsi="Times New Roman" w:cs="Times New Roman"/>
          <w:sz w:val="24"/>
          <w:szCs w:val="24"/>
          <w:lang w:val="id"/>
        </w:rPr>
        <w:t xml:space="preserve">, 105–113. </w:t>
      </w:r>
    </w:p>
    <w:p w14:paraId="079BDB01" w14:textId="777B1E15"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lang w:val="id"/>
        </w:rPr>
      </w:pPr>
      <w:r w:rsidRPr="00D97E76">
        <w:rPr>
          <w:rFonts w:ascii="Times New Roman" w:eastAsia="Times New Roman" w:hAnsi="Times New Roman" w:cs="Times New Roman"/>
          <w:sz w:val="24"/>
          <w:szCs w:val="24"/>
          <w:lang w:val="id"/>
        </w:rPr>
        <w:t xml:space="preserve">Lestari, R. A., &amp; Latabulo, D. D. J. (2022). Perilaku konsumen remaja putri dalam pengambilan keputusan pembelian secara online melalui TikTok di masa pandemi. </w:t>
      </w:r>
      <w:r>
        <w:rPr>
          <w:rFonts w:ascii="Times New Roman" w:eastAsia="Times New Roman" w:hAnsi="Times New Roman" w:cs="Times New Roman"/>
          <w:i/>
          <w:iCs/>
          <w:sz w:val="24"/>
          <w:szCs w:val="24"/>
        </w:rPr>
        <w:t>Kalbisocio</w:t>
      </w:r>
      <w:r w:rsidRPr="00D97E76">
        <w:rPr>
          <w:rFonts w:ascii="Times New Roman" w:eastAsia="Times New Roman" w:hAnsi="Times New Roman" w:cs="Times New Roman"/>
          <w:i/>
          <w:iCs/>
          <w:sz w:val="24"/>
          <w:szCs w:val="24"/>
          <w:lang w:val="id"/>
        </w:rPr>
        <w:t xml:space="preserve"> Jurnal Bisnis Dan Komunikasi</w:t>
      </w:r>
      <w:r w:rsidRPr="00D97E76">
        <w:rPr>
          <w:rFonts w:ascii="Times New Roman" w:eastAsia="Times New Roman" w:hAnsi="Times New Roman" w:cs="Times New Roman"/>
          <w:sz w:val="24"/>
          <w:szCs w:val="24"/>
          <w:lang w:val="id"/>
        </w:rPr>
        <w:t xml:space="preserve">, </w:t>
      </w:r>
      <w:r w:rsidRPr="00D97E76">
        <w:rPr>
          <w:rFonts w:ascii="Times New Roman" w:eastAsia="Times New Roman" w:hAnsi="Times New Roman" w:cs="Times New Roman"/>
          <w:i/>
          <w:iCs/>
          <w:sz w:val="24"/>
          <w:szCs w:val="24"/>
          <w:lang w:val="id"/>
        </w:rPr>
        <w:t>9</w:t>
      </w:r>
      <w:r w:rsidRPr="00D97E76">
        <w:rPr>
          <w:rFonts w:ascii="Times New Roman" w:eastAsia="Times New Roman" w:hAnsi="Times New Roman" w:cs="Times New Roman"/>
          <w:sz w:val="24"/>
          <w:szCs w:val="24"/>
          <w:lang w:val="id"/>
        </w:rPr>
        <w:t>(1), 54–61.</w:t>
      </w:r>
    </w:p>
    <w:p w14:paraId="08A14AAE" w14:textId="39C7F740"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lang w:val="de-AT"/>
        </w:rPr>
      </w:pPr>
      <w:r w:rsidRPr="00D97E76">
        <w:rPr>
          <w:rFonts w:ascii="Times New Roman" w:eastAsia="Times New Roman" w:hAnsi="Times New Roman" w:cs="Times New Roman"/>
          <w:sz w:val="24"/>
          <w:szCs w:val="24"/>
          <w:lang w:val="de-AT"/>
        </w:rPr>
        <w:t>Puspitasari, D., Suryadi, Y., &amp; Widodo, H. (2023). Consumption and hegemony of Japan: A case study on consumer culture of Japanese identity products toward undergraduates. </w:t>
      </w:r>
      <w:r w:rsidRPr="00D97E76">
        <w:rPr>
          <w:rFonts w:ascii="Times New Roman" w:eastAsia="Times New Roman" w:hAnsi="Times New Roman" w:cs="Times New Roman"/>
          <w:i/>
          <w:iCs/>
          <w:sz w:val="24"/>
          <w:szCs w:val="24"/>
          <w:lang w:val="de-AT"/>
        </w:rPr>
        <w:t>Jurnal</w:t>
      </w:r>
      <w:r w:rsidRPr="00D97E76">
        <w:rPr>
          <w:rFonts w:ascii="Times New Roman" w:eastAsia="Times New Roman" w:hAnsi="Times New Roman" w:cs="Times New Roman"/>
          <w:sz w:val="24"/>
          <w:szCs w:val="24"/>
          <w:lang w:val="de-AT"/>
        </w:rPr>
        <w:t xml:space="preserve"> </w:t>
      </w:r>
      <w:r w:rsidRPr="00D97E76">
        <w:rPr>
          <w:rFonts w:ascii="Times New Roman" w:eastAsia="Times New Roman" w:hAnsi="Times New Roman" w:cs="Times New Roman"/>
          <w:i/>
          <w:iCs/>
          <w:sz w:val="24"/>
          <w:szCs w:val="24"/>
          <w:lang w:val="de-AT"/>
        </w:rPr>
        <w:t>Komunitas</w:t>
      </w:r>
      <w:r w:rsidRPr="00D97E76">
        <w:rPr>
          <w:rFonts w:ascii="Times New Roman" w:eastAsia="Times New Roman" w:hAnsi="Times New Roman" w:cs="Times New Roman"/>
          <w:sz w:val="24"/>
          <w:szCs w:val="24"/>
          <w:lang w:val="de-AT"/>
        </w:rPr>
        <w:t>, </w:t>
      </w:r>
      <w:r w:rsidRPr="00D97E76">
        <w:rPr>
          <w:rFonts w:ascii="Times New Roman" w:eastAsia="Times New Roman" w:hAnsi="Times New Roman" w:cs="Times New Roman"/>
          <w:i/>
          <w:iCs/>
          <w:sz w:val="24"/>
          <w:szCs w:val="24"/>
          <w:lang w:val="de-AT"/>
        </w:rPr>
        <w:t>15</w:t>
      </w:r>
      <w:r w:rsidRPr="00D97E76">
        <w:rPr>
          <w:rFonts w:ascii="Times New Roman" w:eastAsia="Times New Roman" w:hAnsi="Times New Roman" w:cs="Times New Roman"/>
          <w:sz w:val="24"/>
          <w:szCs w:val="24"/>
          <w:lang w:val="de-AT"/>
        </w:rPr>
        <w:t>(1), 139-148.</w:t>
      </w:r>
    </w:p>
    <w:p w14:paraId="2EBAA05F" w14:textId="430D048F"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rPr>
      </w:pPr>
      <w:r w:rsidRPr="00D97E76">
        <w:rPr>
          <w:rFonts w:ascii="Times New Roman" w:eastAsia="Times New Roman" w:hAnsi="Times New Roman" w:cs="Times New Roman"/>
          <w:sz w:val="24"/>
          <w:szCs w:val="24"/>
          <w:lang w:val="id"/>
        </w:rPr>
        <w:t xml:space="preserve">Pradipta, P., &amp; Kustanti, E. R. (2021). Hubungan Antara Konformitas Dengan Perilaku Konsumtif Mahasiswa Di Coffeeshop Semarang. </w:t>
      </w:r>
      <w:r w:rsidRPr="00D97E76">
        <w:rPr>
          <w:rFonts w:ascii="Times New Roman" w:eastAsia="Times New Roman" w:hAnsi="Times New Roman" w:cs="Times New Roman"/>
          <w:i/>
          <w:iCs/>
          <w:sz w:val="24"/>
          <w:szCs w:val="24"/>
          <w:lang w:val="id"/>
        </w:rPr>
        <w:t xml:space="preserve">Jurnal </w:t>
      </w:r>
      <w:r>
        <w:rPr>
          <w:rFonts w:ascii="Times New Roman" w:eastAsia="Times New Roman" w:hAnsi="Times New Roman" w:cs="Times New Roman"/>
          <w:i/>
          <w:iCs/>
          <w:sz w:val="24"/>
          <w:szCs w:val="24"/>
        </w:rPr>
        <w:t>Empati</w:t>
      </w:r>
      <w:r w:rsidRPr="00D97E76">
        <w:rPr>
          <w:rFonts w:ascii="Times New Roman" w:eastAsia="Times New Roman" w:hAnsi="Times New Roman" w:cs="Times New Roman"/>
          <w:sz w:val="24"/>
          <w:szCs w:val="24"/>
          <w:lang w:val="id"/>
        </w:rPr>
        <w:t xml:space="preserve">, </w:t>
      </w:r>
      <w:r w:rsidRPr="00D97E76">
        <w:rPr>
          <w:rFonts w:ascii="Times New Roman" w:eastAsia="Times New Roman" w:hAnsi="Times New Roman" w:cs="Times New Roman"/>
          <w:i/>
          <w:iCs/>
          <w:sz w:val="24"/>
          <w:szCs w:val="24"/>
          <w:lang w:val="id"/>
        </w:rPr>
        <w:t>10</w:t>
      </w:r>
      <w:r w:rsidRPr="00D97E76">
        <w:rPr>
          <w:rFonts w:ascii="Times New Roman" w:eastAsia="Times New Roman" w:hAnsi="Times New Roman" w:cs="Times New Roman"/>
          <w:sz w:val="24"/>
          <w:szCs w:val="24"/>
          <w:lang w:val="id"/>
        </w:rPr>
        <w:t xml:space="preserve">(3), 167–174. </w:t>
      </w:r>
      <w:hyperlink r:id="rId17" w:history="1">
        <w:r w:rsidRPr="00D97E76">
          <w:rPr>
            <w:rStyle w:val="Hyperlink"/>
            <w:rFonts w:ascii="Times New Roman" w:eastAsia="Times New Roman" w:hAnsi="Times New Roman" w:cs="Times New Roman"/>
            <w:color w:val="auto"/>
            <w:sz w:val="24"/>
            <w:szCs w:val="24"/>
            <w:u w:val="none"/>
            <w:lang w:val="id"/>
          </w:rPr>
          <w:t>https://doi.org/10.14710/empati.2021.31280</w:t>
        </w:r>
      </w:hyperlink>
      <w:r w:rsidRPr="00D97E76">
        <w:rPr>
          <w:rFonts w:ascii="Times New Roman" w:eastAsia="Times New Roman" w:hAnsi="Times New Roman" w:cs="Times New Roman"/>
          <w:sz w:val="24"/>
          <w:szCs w:val="24"/>
        </w:rPr>
        <w:t>.</w:t>
      </w:r>
    </w:p>
    <w:p w14:paraId="48A727F7" w14:textId="77777777"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rPr>
      </w:pPr>
      <w:r w:rsidRPr="00D97E76">
        <w:rPr>
          <w:rFonts w:ascii="Times New Roman" w:eastAsia="Times New Roman" w:hAnsi="Times New Roman" w:cs="Times New Roman"/>
          <w:sz w:val="24"/>
          <w:szCs w:val="24"/>
          <w:lang w:val="id"/>
        </w:rPr>
        <w:t xml:space="preserve">Riyati, Y. (2023). </w:t>
      </w:r>
      <w:r w:rsidRPr="00D97E76">
        <w:rPr>
          <w:rFonts w:ascii="Times New Roman" w:eastAsia="Times New Roman" w:hAnsi="Times New Roman" w:cs="Times New Roman"/>
          <w:i/>
          <w:iCs/>
          <w:sz w:val="24"/>
          <w:szCs w:val="24"/>
          <w:lang w:val="id"/>
        </w:rPr>
        <w:t>Fenomena “Spill-Spill Shopee” Dikalangan Mahasiswa Universitas Islam Negeri Sunan Ampel Surabaya Ditinjau Dari Teori Konsumerisme Jean Baudrillard</w:t>
      </w:r>
      <w:r w:rsidRPr="00D97E76">
        <w:rPr>
          <w:rFonts w:ascii="Times New Roman" w:eastAsia="Times New Roman" w:hAnsi="Times New Roman" w:cs="Times New Roman"/>
          <w:sz w:val="24"/>
          <w:szCs w:val="24"/>
          <w:lang w:val="id"/>
        </w:rPr>
        <w:t xml:space="preserve"> [Universitas Islam Negeri Sunan Ampel Surabaya]. </w:t>
      </w:r>
      <w:hyperlink r:id="rId18" w:history="1">
        <w:r w:rsidRPr="00D97E76">
          <w:rPr>
            <w:rStyle w:val="Hyperlink"/>
            <w:rFonts w:ascii="Times New Roman" w:eastAsia="Times New Roman" w:hAnsi="Times New Roman" w:cs="Times New Roman"/>
            <w:color w:val="auto"/>
            <w:sz w:val="24"/>
            <w:szCs w:val="24"/>
            <w:u w:val="none"/>
            <w:lang w:val="id"/>
          </w:rPr>
          <w:t>https://www.ncbi.nlm.nih.gov/books/NBK558907/</w:t>
        </w:r>
      </w:hyperlink>
      <w:r w:rsidRPr="00D97E76">
        <w:rPr>
          <w:rFonts w:ascii="Times New Roman" w:eastAsia="Times New Roman" w:hAnsi="Times New Roman" w:cs="Times New Roman"/>
          <w:sz w:val="24"/>
          <w:szCs w:val="24"/>
        </w:rPr>
        <w:t>.</w:t>
      </w:r>
    </w:p>
    <w:p w14:paraId="4FB50532" w14:textId="77777777"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lang w:val="id"/>
        </w:rPr>
      </w:pPr>
      <w:r w:rsidRPr="00D97E76">
        <w:rPr>
          <w:rFonts w:ascii="Times New Roman" w:eastAsia="Times New Roman" w:hAnsi="Times New Roman" w:cs="Times New Roman"/>
          <w:sz w:val="24"/>
          <w:szCs w:val="24"/>
          <w:lang w:val="id"/>
        </w:rPr>
        <w:t xml:space="preserve">Safitri, Y., &amp; Arviani, H. (2023). Peran Konten Promosi Spill Outfit di TikTok pada Perilaku Konsumtif Remaja Putri Surabaya. </w:t>
      </w:r>
      <w:r w:rsidRPr="00D97E76">
        <w:rPr>
          <w:rFonts w:ascii="Times New Roman" w:eastAsia="Times New Roman" w:hAnsi="Times New Roman" w:cs="Times New Roman"/>
          <w:i/>
          <w:sz w:val="24"/>
          <w:szCs w:val="24"/>
          <w:lang w:val="id"/>
        </w:rPr>
        <w:t>JIIP-Jurnal Ilmiah Ilmu Pendidikan</w:t>
      </w:r>
      <w:r w:rsidRPr="00D97E76">
        <w:rPr>
          <w:rFonts w:ascii="Times New Roman" w:eastAsia="Times New Roman" w:hAnsi="Times New Roman" w:cs="Times New Roman"/>
          <w:sz w:val="24"/>
          <w:szCs w:val="24"/>
          <w:lang w:val="id"/>
        </w:rPr>
        <w:t xml:space="preserve">, </w:t>
      </w:r>
      <w:r w:rsidRPr="00D97E76">
        <w:rPr>
          <w:rFonts w:ascii="Times New Roman" w:eastAsia="Times New Roman" w:hAnsi="Times New Roman" w:cs="Times New Roman"/>
          <w:i/>
          <w:sz w:val="24"/>
          <w:szCs w:val="24"/>
          <w:lang w:val="id"/>
        </w:rPr>
        <w:t>6</w:t>
      </w:r>
      <w:r w:rsidRPr="00D97E76">
        <w:rPr>
          <w:rFonts w:ascii="Times New Roman" w:eastAsia="Times New Roman" w:hAnsi="Times New Roman" w:cs="Times New Roman"/>
          <w:sz w:val="24"/>
          <w:szCs w:val="24"/>
          <w:lang w:val="id"/>
        </w:rPr>
        <w:t>(7), 5253-5262.</w:t>
      </w:r>
    </w:p>
    <w:p w14:paraId="6E954087" w14:textId="77777777"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lang w:val="de-AT"/>
        </w:rPr>
      </w:pPr>
      <w:r w:rsidRPr="00D97E76">
        <w:rPr>
          <w:rFonts w:ascii="Times New Roman" w:eastAsia="Times New Roman" w:hAnsi="Times New Roman" w:cs="Times New Roman"/>
          <w:sz w:val="24"/>
          <w:szCs w:val="24"/>
          <w:lang w:val="de-AT"/>
        </w:rPr>
        <w:t xml:space="preserve">Setyowati, E., &amp; Arsal, T. (2023). Penggunaan Media Sosial TikTok Terhadap Perilaku Imitasi Mahasiswa Fakultas Ilmu Sosial Universitas Negeri Semarang. </w:t>
      </w:r>
      <w:r w:rsidRPr="00D97E76">
        <w:rPr>
          <w:rFonts w:ascii="Times New Roman" w:eastAsia="Times New Roman" w:hAnsi="Times New Roman" w:cs="Times New Roman"/>
          <w:i/>
          <w:iCs/>
          <w:sz w:val="24"/>
          <w:szCs w:val="24"/>
          <w:lang w:val="de-AT"/>
        </w:rPr>
        <w:t>Jurnal Solidarity</w:t>
      </w:r>
      <w:r w:rsidRPr="00D97E76">
        <w:rPr>
          <w:rFonts w:ascii="Times New Roman" w:eastAsia="Times New Roman" w:hAnsi="Times New Roman" w:cs="Times New Roman"/>
          <w:sz w:val="24"/>
          <w:szCs w:val="24"/>
          <w:lang w:val="de-AT"/>
        </w:rPr>
        <w:t xml:space="preserve"> 12(2).</w:t>
      </w:r>
    </w:p>
    <w:p w14:paraId="6ED9746D" w14:textId="77777777"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lang w:val="id"/>
        </w:rPr>
      </w:pPr>
      <w:r w:rsidRPr="00D97E76">
        <w:rPr>
          <w:rFonts w:ascii="Times New Roman" w:eastAsia="Times New Roman" w:hAnsi="Times New Roman" w:cs="Times New Roman"/>
          <w:sz w:val="24"/>
          <w:szCs w:val="24"/>
          <w:lang w:val="id"/>
        </w:rPr>
        <w:t xml:space="preserve">Triananda, S. F., Dewi, D. A., &amp; Furnamasari, Y. F. (2021). Peranan Media Sosial Terhadap Gaya Hidup Remaja. </w:t>
      </w:r>
      <w:r w:rsidRPr="00D97E76">
        <w:rPr>
          <w:rFonts w:ascii="Times New Roman" w:eastAsia="Times New Roman" w:hAnsi="Times New Roman" w:cs="Times New Roman"/>
          <w:i/>
          <w:iCs/>
          <w:sz w:val="24"/>
          <w:szCs w:val="24"/>
          <w:lang w:val="id"/>
        </w:rPr>
        <w:t>Jurnal Pendidikan Tambusai</w:t>
      </w:r>
      <w:r w:rsidRPr="00D97E76">
        <w:rPr>
          <w:rFonts w:ascii="Times New Roman" w:eastAsia="Times New Roman" w:hAnsi="Times New Roman" w:cs="Times New Roman"/>
          <w:sz w:val="24"/>
          <w:szCs w:val="24"/>
          <w:lang w:val="id"/>
        </w:rPr>
        <w:t xml:space="preserve">, </w:t>
      </w:r>
      <w:r w:rsidRPr="00D97E76">
        <w:rPr>
          <w:rFonts w:ascii="Times New Roman" w:eastAsia="Times New Roman" w:hAnsi="Times New Roman" w:cs="Times New Roman"/>
          <w:i/>
          <w:iCs/>
          <w:sz w:val="24"/>
          <w:szCs w:val="24"/>
          <w:lang w:val="id"/>
        </w:rPr>
        <w:t>5</w:t>
      </w:r>
      <w:r w:rsidRPr="00D97E76">
        <w:rPr>
          <w:rFonts w:ascii="Times New Roman" w:eastAsia="Times New Roman" w:hAnsi="Times New Roman" w:cs="Times New Roman"/>
          <w:sz w:val="24"/>
          <w:szCs w:val="24"/>
          <w:lang w:val="id"/>
        </w:rPr>
        <w:t>(3), 9106–9110.</w:t>
      </w:r>
    </w:p>
    <w:p w14:paraId="27545D54" w14:textId="77777777" w:rsidR="00D97E76" w:rsidRPr="00D97E76" w:rsidRDefault="00D97E76" w:rsidP="00D97E76">
      <w:pPr>
        <w:spacing w:after="0" w:line="240" w:lineRule="auto"/>
        <w:ind w:left="720" w:hanging="720"/>
        <w:jc w:val="both"/>
        <w:rPr>
          <w:rFonts w:ascii="Times New Roman" w:eastAsia="Times New Roman" w:hAnsi="Times New Roman" w:cs="Times New Roman"/>
          <w:sz w:val="24"/>
          <w:szCs w:val="24"/>
          <w:lang w:val="id"/>
        </w:rPr>
      </w:pPr>
      <w:r w:rsidRPr="00D97E76">
        <w:rPr>
          <w:rFonts w:ascii="Times New Roman" w:eastAsia="Times New Roman" w:hAnsi="Times New Roman" w:cs="Times New Roman"/>
          <w:sz w:val="24"/>
          <w:szCs w:val="24"/>
          <w:lang w:val="id"/>
        </w:rPr>
        <w:t xml:space="preserve">Yanti, E. D., Tayan, A., &amp; Samudra, M. L. (2024). Pengaruh Konten Kreator TikTok Terhadap Perilaku Konsumtif Mahasiswa FIKOMM Universitas Mercu Buana Yogyakarta Tahun 2023. </w:t>
      </w:r>
      <w:r w:rsidRPr="00D97E76">
        <w:rPr>
          <w:rFonts w:ascii="Times New Roman" w:eastAsia="Times New Roman" w:hAnsi="Times New Roman" w:cs="Times New Roman"/>
          <w:i/>
          <w:iCs/>
          <w:sz w:val="24"/>
          <w:szCs w:val="24"/>
          <w:lang w:val="id"/>
        </w:rPr>
        <w:t>JKOMDIS : Jurnal Ilmu Komunikasi Dan Media Sosial</w:t>
      </w:r>
      <w:r w:rsidRPr="00D97E76">
        <w:rPr>
          <w:rFonts w:ascii="Times New Roman" w:eastAsia="Times New Roman" w:hAnsi="Times New Roman" w:cs="Times New Roman"/>
          <w:sz w:val="24"/>
          <w:szCs w:val="24"/>
          <w:lang w:val="id"/>
        </w:rPr>
        <w:t xml:space="preserve">, </w:t>
      </w:r>
      <w:r w:rsidRPr="00D97E76">
        <w:rPr>
          <w:rFonts w:ascii="Times New Roman" w:eastAsia="Times New Roman" w:hAnsi="Times New Roman" w:cs="Times New Roman"/>
          <w:i/>
          <w:iCs/>
          <w:sz w:val="24"/>
          <w:szCs w:val="24"/>
          <w:lang w:val="id"/>
        </w:rPr>
        <w:t>4</w:t>
      </w:r>
      <w:r w:rsidRPr="00D97E76">
        <w:rPr>
          <w:rFonts w:ascii="Times New Roman" w:eastAsia="Times New Roman" w:hAnsi="Times New Roman" w:cs="Times New Roman"/>
          <w:sz w:val="24"/>
          <w:szCs w:val="24"/>
          <w:lang w:val="id"/>
        </w:rPr>
        <w:t>(1), 123–128. https://doi.org/10.47233/jkomdis.v4i1.</w:t>
      </w:r>
    </w:p>
    <w:p w14:paraId="388AB2AB" w14:textId="0014C645" w:rsidR="00AF252F" w:rsidRPr="00AF252F" w:rsidRDefault="00AF252F" w:rsidP="00AF252F">
      <w:pPr>
        <w:spacing w:after="0" w:line="240" w:lineRule="auto"/>
        <w:ind w:left="720" w:hanging="720"/>
        <w:jc w:val="both"/>
        <w:rPr>
          <w:rFonts w:ascii="Times New Roman" w:eastAsia="Times New Roman" w:hAnsi="Times New Roman" w:cs="Times New Roman"/>
          <w:sz w:val="24"/>
          <w:szCs w:val="24"/>
          <w:lang w:val="id"/>
        </w:rPr>
      </w:pPr>
    </w:p>
    <w:p w14:paraId="59701FFB" w14:textId="6E30DADA" w:rsidR="0054298E" w:rsidRPr="00C34C68" w:rsidRDefault="0054298E" w:rsidP="00AF252F">
      <w:pPr>
        <w:spacing w:after="0" w:line="240" w:lineRule="auto"/>
        <w:ind w:left="720" w:hanging="720"/>
        <w:jc w:val="both"/>
        <w:rPr>
          <w:rFonts w:ascii="Times New Roman" w:eastAsia="Times New Roman" w:hAnsi="Times New Roman" w:cs="Times New Roman"/>
          <w:sz w:val="24"/>
          <w:szCs w:val="24"/>
        </w:rPr>
      </w:pPr>
    </w:p>
    <w:sectPr w:rsidR="0054298E" w:rsidRPr="00C34C68" w:rsidSect="00C92957">
      <w:headerReference w:type="default" r:id="rId19"/>
      <w:footerReference w:type="default" r:id="rId20"/>
      <w:footerReference w:type="first" r:id="rId21"/>
      <w:pgSz w:w="11906" w:h="16838" w:code="9"/>
      <w:pgMar w:top="1440" w:right="1440" w:bottom="1440" w:left="1440" w:header="708" w:footer="708" w:gutter="0"/>
      <w:pgNumType w:start="128"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9FF3B" w14:textId="77777777" w:rsidR="00E75260" w:rsidRDefault="00E75260" w:rsidP="00C241F5">
      <w:pPr>
        <w:spacing w:after="0" w:line="240" w:lineRule="auto"/>
      </w:pPr>
      <w:r>
        <w:separator/>
      </w:r>
    </w:p>
  </w:endnote>
  <w:endnote w:type="continuationSeparator" w:id="0">
    <w:p w14:paraId="3A54F868" w14:textId="77777777" w:rsidR="00E75260" w:rsidRDefault="00E75260" w:rsidP="00C24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altName w:val="Calisto MT"/>
    <w:charset w:val="00"/>
    <w:family w:val="roman"/>
    <w:pitch w:val="variable"/>
    <w:sig w:usb0="00000003" w:usb1="00000000" w:usb2="00000000" w:usb3="00000000" w:csb0="00000001"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13501109"/>
      <w:docPartObj>
        <w:docPartGallery w:val="Page Numbers (Bottom of Page)"/>
        <w:docPartUnique/>
      </w:docPartObj>
    </w:sdtPr>
    <w:sdtEndPr>
      <w:rPr>
        <w:noProof/>
      </w:rPr>
    </w:sdtEndPr>
    <w:sdtContent>
      <w:p w14:paraId="2F215682" w14:textId="08143C00" w:rsidR="005A3020" w:rsidRPr="005A3020" w:rsidRDefault="005A3020">
        <w:pPr>
          <w:pStyle w:val="Footer"/>
          <w:jc w:val="center"/>
          <w:rPr>
            <w:rFonts w:ascii="Times New Roman" w:hAnsi="Times New Roman" w:cs="Times New Roman"/>
            <w:sz w:val="24"/>
            <w:szCs w:val="24"/>
          </w:rPr>
        </w:pPr>
        <w:r w:rsidRPr="005A3020">
          <w:rPr>
            <w:rFonts w:ascii="Times New Roman" w:hAnsi="Times New Roman" w:cs="Times New Roman"/>
            <w:sz w:val="24"/>
            <w:szCs w:val="24"/>
          </w:rPr>
          <w:fldChar w:fldCharType="begin"/>
        </w:r>
        <w:r w:rsidRPr="005A3020">
          <w:rPr>
            <w:rFonts w:ascii="Times New Roman" w:hAnsi="Times New Roman" w:cs="Times New Roman"/>
            <w:sz w:val="24"/>
            <w:szCs w:val="24"/>
          </w:rPr>
          <w:instrText xml:space="preserve"> PAGE   \* MERGEFORMAT </w:instrText>
        </w:r>
        <w:r w:rsidRPr="005A3020">
          <w:rPr>
            <w:rFonts w:ascii="Times New Roman" w:hAnsi="Times New Roman" w:cs="Times New Roman"/>
            <w:sz w:val="24"/>
            <w:szCs w:val="24"/>
          </w:rPr>
          <w:fldChar w:fldCharType="separate"/>
        </w:r>
        <w:r w:rsidRPr="005A3020">
          <w:rPr>
            <w:rFonts w:ascii="Times New Roman" w:hAnsi="Times New Roman" w:cs="Times New Roman"/>
            <w:noProof/>
            <w:sz w:val="24"/>
            <w:szCs w:val="24"/>
          </w:rPr>
          <w:t>2</w:t>
        </w:r>
        <w:r w:rsidRPr="005A3020">
          <w:rPr>
            <w:rFonts w:ascii="Times New Roman" w:hAnsi="Times New Roman" w:cs="Times New Roman"/>
            <w:noProof/>
            <w:sz w:val="24"/>
            <w:szCs w:val="24"/>
          </w:rPr>
          <w:fldChar w:fldCharType="end"/>
        </w:r>
      </w:p>
    </w:sdtContent>
  </w:sdt>
  <w:p w14:paraId="475D239B" w14:textId="4D0E0D4E" w:rsidR="00C241F5" w:rsidRPr="005A3020" w:rsidRDefault="00C241F5">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87397969"/>
      <w:docPartObj>
        <w:docPartGallery w:val="Page Numbers (Bottom of Page)"/>
        <w:docPartUnique/>
      </w:docPartObj>
    </w:sdtPr>
    <w:sdtEndPr>
      <w:rPr>
        <w:noProof/>
      </w:rPr>
    </w:sdtEndPr>
    <w:sdtContent>
      <w:p w14:paraId="2DDACBF5" w14:textId="26008009" w:rsidR="00177B34" w:rsidRPr="00177B34" w:rsidRDefault="00F55887" w:rsidP="00F55887">
        <w:pPr>
          <w:pStyle w:val="Footer"/>
          <w:jc w:val="center"/>
          <w:rPr>
            <w:rFonts w:ascii="Times New Roman" w:hAnsi="Times New Roman" w:cs="Times New Roman"/>
            <w:sz w:val="24"/>
            <w:szCs w:val="24"/>
          </w:rPr>
        </w:pPr>
        <w:r>
          <w:rPr>
            <w:rFonts w:ascii="Times New Roman" w:hAnsi="Times New Roman" w:cs="Times New Roman"/>
            <w:sz w:val="24"/>
            <w:szCs w:val="24"/>
          </w:rPr>
          <w:t>1</w:t>
        </w:r>
        <w:r w:rsidR="00A63460">
          <w:rPr>
            <w:rFonts w:ascii="Times New Roman" w:hAnsi="Times New Roman" w:cs="Times New Roman"/>
            <w:sz w:val="24"/>
            <w:szCs w:val="24"/>
          </w:rPr>
          <w:t>2</w:t>
        </w:r>
        <w:r w:rsidR="00C92957">
          <w:rPr>
            <w:rFonts w:ascii="Times New Roman" w:hAnsi="Times New Roman" w:cs="Times New Roman"/>
            <w:sz w:val="24"/>
            <w:szCs w:val="24"/>
          </w:rPr>
          <w:t>8</w:t>
        </w:r>
      </w:p>
    </w:sdtContent>
  </w:sdt>
  <w:p w14:paraId="6CAA7F9D" w14:textId="77777777" w:rsidR="00177B34" w:rsidRDefault="00177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8CFEE" w14:textId="77777777" w:rsidR="00E75260" w:rsidRDefault="00E75260" w:rsidP="00C241F5">
      <w:pPr>
        <w:spacing w:after="0" w:line="240" w:lineRule="auto"/>
      </w:pPr>
      <w:r>
        <w:separator/>
      </w:r>
    </w:p>
  </w:footnote>
  <w:footnote w:type="continuationSeparator" w:id="0">
    <w:p w14:paraId="7AB1EFA9" w14:textId="77777777" w:rsidR="00E75260" w:rsidRDefault="00E75260" w:rsidP="00C24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68E2E" w14:textId="23B4C41C" w:rsidR="00911AA4" w:rsidRDefault="00A63460" w:rsidP="005A3020">
    <w:pPr>
      <w:tabs>
        <w:tab w:val="center" w:pos="4513"/>
        <w:tab w:val="right" w:pos="9026"/>
      </w:tabs>
      <w:spacing w:after="0" w:line="240" w:lineRule="auto"/>
      <w:jc w:val="center"/>
      <w:rPr>
        <w:rFonts w:ascii="Minion Pro" w:eastAsia="Calibri" w:hAnsi="Minion Pro" w:cs="Arial"/>
        <w:bCs/>
        <w:sz w:val="18"/>
        <w:szCs w:val="20"/>
      </w:rPr>
    </w:pPr>
    <w:r w:rsidRPr="00A63460">
      <w:rPr>
        <w:rFonts w:ascii="Minion Pro" w:eastAsia="Calibri" w:hAnsi="Minion Pro" w:cs="Arial"/>
        <w:bCs/>
        <w:sz w:val="18"/>
        <w:szCs w:val="20"/>
      </w:rPr>
      <w:t>Dina Puspa Ringga, Thriwaty Arsal</w:t>
    </w:r>
  </w:p>
  <w:p w14:paraId="13781D9A" w14:textId="2B36BB6D" w:rsidR="005A3020" w:rsidRPr="00702610" w:rsidRDefault="005A3020" w:rsidP="005A3020">
    <w:pPr>
      <w:tabs>
        <w:tab w:val="center" w:pos="4513"/>
        <w:tab w:val="right" w:pos="9026"/>
      </w:tabs>
      <w:spacing w:after="0" w:line="240" w:lineRule="auto"/>
      <w:jc w:val="center"/>
      <w:rPr>
        <w:rFonts w:ascii="Minion Pro" w:eastAsia="Calibri" w:hAnsi="Minion Pro" w:cs="Arial"/>
        <w:sz w:val="18"/>
        <w:szCs w:val="20"/>
        <w:lang w:val="id-ID"/>
      </w:rPr>
    </w:pPr>
    <w:r w:rsidRPr="00702610">
      <w:rPr>
        <w:rFonts w:ascii="Minion Pro" w:eastAsia="Calibri" w:hAnsi="Minion Pro" w:cs="Arial"/>
        <w:sz w:val="18"/>
        <w:szCs w:val="20"/>
        <w:lang w:val="en-GB"/>
      </w:rPr>
      <w:t xml:space="preserve">Solidarity </w:t>
    </w:r>
    <w:r w:rsidR="00F4766A">
      <w:rPr>
        <w:rFonts w:ascii="Minion Pro" w:eastAsia="Calibri" w:hAnsi="Minion Pro" w:cs="Arial"/>
        <w:sz w:val="18"/>
        <w:szCs w:val="20"/>
        <w:lang w:val="en-GB"/>
      </w:rPr>
      <w:t>1</w:t>
    </w:r>
    <w:r w:rsidR="00161ED5">
      <w:rPr>
        <w:rFonts w:ascii="Minion Pro" w:eastAsia="Calibri" w:hAnsi="Minion Pro" w:cs="Arial"/>
        <w:sz w:val="18"/>
        <w:szCs w:val="20"/>
        <w:lang w:val="en-GB"/>
      </w:rPr>
      <w:t>3</w:t>
    </w:r>
    <w:r w:rsidRPr="00702610">
      <w:rPr>
        <w:rFonts w:ascii="Minion Pro" w:eastAsia="Calibri" w:hAnsi="Minion Pro" w:cs="Arial"/>
        <w:sz w:val="18"/>
        <w:szCs w:val="20"/>
        <w:lang w:val="en-GB"/>
      </w:rPr>
      <w:t xml:space="preserve"> (</w:t>
    </w:r>
    <w:r w:rsidR="00F55887">
      <w:rPr>
        <w:rFonts w:ascii="Minion Pro" w:eastAsia="Calibri" w:hAnsi="Minion Pro" w:cs="Arial"/>
        <w:sz w:val="18"/>
        <w:szCs w:val="20"/>
        <w:lang w:val="en-GB"/>
      </w:rPr>
      <w:t>2</w:t>
    </w:r>
    <w:r w:rsidRPr="00702610">
      <w:rPr>
        <w:rFonts w:ascii="Minion Pro" w:eastAsia="Calibri" w:hAnsi="Minion Pro" w:cs="Arial"/>
        <w:sz w:val="18"/>
        <w:szCs w:val="20"/>
        <w:lang w:val="en-GB"/>
      </w:rPr>
      <w:t>) (20</w:t>
    </w:r>
    <w:r>
      <w:rPr>
        <w:rFonts w:ascii="Minion Pro" w:eastAsia="Calibri" w:hAnsi="Minion Pro" w:cs="Arial"/>
        <w:sz w:val="18"/>
        <w:szCs w:val="20"/>
        <w:lang w:val="en-GB"/>
      </w:rPr>
      <w:t>2</w:t>
    </w:r>
    <w:r w:rsidR="00161ED5">
      <w:rPr>
        <w:rFonts w:ascii="Minion Pro" w:eastAsia="Calibri" w:hAnsi="Minion Pro" w:cs="Arial"/>
        <w:sz w:val="18"/>
        <w:szCs w:val="20"/>
        <w:lang w:val="en-GB"/>
      </w:rPr>
      <w:t>4</w:t>
    </w:r>
    <w:r w:rsidRPr="00702610">
      <w:rPr>
        <w:rFonts w:ascii="Minion Pro" w:eastAsia="Calibri" w:hAnsi="Minion Pro" w:cs="Arial"/>
        <w:sz w:val="18"/>
        <w:szCs w:val="20"/>
        <w:lang w:val="id-ID"/>
      </w:rPr>
      <w:t>)</w:t>
    </w:r>
  </w:p>
  <w:p w14:paraId="453B0C6F" w14:textId="77777777" w:rsidR="005A3020" w:rsidRDefault="005A3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3B03152"/>
    <w:lvl w:ilvl="0" w:tplc="280CCA70">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00000002"/>
    <w:multiLevelType w:val="hybridMultilevel"/>
    <w:tmpl w:val="AD10CB44"/>
    <w:lvl w:ilvl="0" w:tplc="843C582A">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 w15:restartNumberingAfterBreak="0">
    <w:nsid w:val="045F5095"/>
    <w:multiLevelType w:val="hybridMultilevel"/>
    <w:tmpl w:val="FC90AE8E"/>
    <w:lvl w:ilvl="0" w:tplc="8772C8A6">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D787177"/>
    <w:multiLevelType w:val="hybridMultilevel"/>
    <w:tmpl w:val="FFFFFFFF"/>
    <w:lvl w:ilvl="0" w:tplc="65BE891C">
      <w:start w:val="1"/>
      <w:numFmt w:val="decimal"/>
      <w:lvlText w:val="%1"/>
      <w:lvlJc w:val="left"/>
      <w:pPr>
        <w:ind w:left="240" w:hanging="135"/>
      </w:pPr>
      <w:rPr>
        <w:rFonts w:ascii="Times New Roman" w:eastAsia="Times New Roman" w:hAnsi="Times New Roman" w:cs="Times New Roman" w:hint="default"/>
        <w:w w:val="101"/>
        <w:sz w:val="18"/>
        <w:szCs w:val="18"/>
        <w:lang w:eastAsia="en-US" w:bidi="ar-SA"/>
      </w:rPr>
    </w:lvl>
    <w:lvl w:ilvl="1" w:tplc="97A64982">
      <w:numFmt w:val="bullet"/>
      <w:lvlText w:val="•"/>
      <w:lvlJc w:val="left"/>
      <w:pPr>
        <w:ind w:left="1116" w:hanging="135"/>
      </w:pPr>
      <w:rPr>
        <w:rFonts w:hint="default"/>
        <w:lang w:eastAsia="en-US" w:bidi="ar-SA"/>
      </w:rPr>
    </w:lvl>
    <w:lvl w:ilvl="2" w:tplc="64A458E4">
      <w:numFmt w:val="bullet"/>
      <w:lvlText w:val="•"/>
      <w:lvlJc w:val="left"/>
      <w:pPr>
        <w:ind w:left="1993" w:hanging="135"/>
      </w:pPr>
      <w:rPr>
        <w:rFonts w:hint="default"/>
        <w:lang w:eastAsia="en-US" w:bidi="ar-SA"/>
      </w:rPr>
    </w:lvl>
    <w:lvl w:ilvl="3" w:tplc="7BE2EA2C">
      <w:numFmt w:val="bullet"/>
      <w:lvlText w:val="•"/>
      <w:lvlJc w:val="left"/>
      <w:pPr>
        <w:ind w:left="2870" w:hanging="135"/>
      </w:pPr>
      <w:rPr>
        <w:rFonts w:hint="default"/>
        <w:lang w:eastAsia="en-US" w:bidi="ar-SA"/>
      </w:rPr>
    </w:lvl>
    <w:lvl w:ilvl="4" w:tplc="309A012A">
      <w:numFmt w:val="bullet"/>
      <w:lvlText w:val="•"/>
      <w:lvlJc w:val="left"/>
      <w:pPr>
        <w:ind w:left="3747" w:hanging="135"/>
      </w:pPr>
      <w:rPr>
        <w:rFonts w:hint="default"/>
        <w:lang w:eastAsia="en-US" w:bidi="ar-SA"/>
      </w:rPr>
    </w:lvl>
    <w:lvl w:ilvl="5" w:tplc="00424940">
      <w:numFmt w:val="bullet"/>
      <w:lvlText w:val="•"/>
      <w:lvlJc w:val="left"/>
      <w:pPr>
        <w:ind w:left="4624" w:hanging="135"/>
      </w:pPr>
      <w:rPr>
        <w:rFonts w:hint="default"/>
        <w:lang w:eastAsia="en-US" w:bidi="ar-SA"/>
      </w:rPr>
    </w:lvl>
    <w:lvl w:ilvl="6" w:tplc="7F127298">
      <w:numFmt w:val="bullet"/>
      <w:lvlText w:val="•"/>
      <w:lvlJc w:val="left"/>
      <w:pPr>
        <w:ind w:left="5500" w:hanging="135"/>
      </w:pPr>
      <w:rPr>
        <w:rFonts w:hint="default"/>
        <w:lang w:eastAsia="en-US" w:bidi="ar-SA"/>
      </w:rPr>
    </w:lvl>
    <w:lvl w:ilvl="7" w:tplc="A558B14E">
      <w:numFmt w:val="bullet"/>
      <w:lvlText w:val="•"/>
      <w:lvlJc w:val="left"/>
      <w:pPr>
        <w:ind w:left="6377" w:hanging="135"/>
      </w:pPr>
      <w:rPr>
        <w:rFonts w:hint="default"/>
        <w:lang w:eastAsia="en-US" w:bidi="ar-SA"/>
      </w:rPr>
    </w:lvl>
    <w:lvl w:ilvl="8" w:tplc="8C203D60">
      <w:numFmt w:val="bullet"/>
      <w:lvlText w:val="•"/>
      <w:lvlJc w:val="left"/>
      <w:pPr>
        <w:ind w:left="7254" w:hanging="135"/>
      </w:pPr>
      <w:rPr>
        <w:rFonts w:hint="default"/>
        <w:lang w:eastAsia="en-US" w:bidi="ar-SA"/>
      </w:rPr>
    </w:lvl>
  </w:abstractNum>
  <w:abstractNum w:abstractNumId="4" w15:restartNumberingAfterBreak="0">
    <w:nsid w:val="0E5635CA"/>
    <w:multiLevelType w:val="hybridMultilevel"/>
    <w:tmpl w:val="EE2EF18C"/>
    <w:lvl w:ilvl="0" w:tplc="D35042B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0D7497F"/>
    <w:multiLevelType w:val="hybridMultilevel"/>
    <w:tmpl w:val="9ED27E4C"/>
    <w:lvl w:ilvl="0" w:tplc="3C6A3312">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403590B"/>
    <w:multiLevelType w:val="hybridMultilevel"/>
    <w:tmpl w:val="6FF81E4C"/>
    <w:lvl w:ilvl="0" w:tplc="B27A83B6">
      <w:start w:val="1"/>
      <w:numFmt w:val="lowerLetter"/>
      <w:lvlText w:val="%1."/>
      <w:lvlJc w:val="left"/>
      <w:pPr>
        <w:ind w:left="318" w:hanging="360"/>
      </w:pPr>
    </w:lvl>
    <w:lvl w:ilvl="1" w:tplc="04090019">
      <w:start w:val="1"/>
      <w:numFmt w:val="lowerLetter"/>
      <w:lvlText w:val="%2."/>
      <w:lvlJc w:val="left"/>
      <w:pPr>
        <w:ind w:left="1038" w:hanging="360"/>
      </w:pPr>
    </w:lvl>
    <w:lvl w:ilvl="2" w:tplc="0409001B">
      <w:start w:val="1"/>
      <w:numFmt w:val="lowerRoman"/>
      <w:lvlText w:val="%3."/>
      <w:lvlJc w:val="right"/>
      <w:pPr>
        <w:ind w:left="1758" w:hanging="180"/>
      </w:pPr>
    </w:lvl>
    <w:lvl w:ilvl="3" w:tplc="0409000F">
      <w:start w:val="1"/>
      <w:numFmt w:val="decimal"/>
      <w:lvlText w:val="%4."/>
      <w:lvlJc w:val="left"/>
      <w:pPr>
        <w:ind w:left="2478" w:hanging="360"/>
      </w:pPr>
    </w:lvl>
    <w:lvl w:ilvl="4" w:tplc="04090019">
      <w:start w:val="1"/>
      <w:numFmt w:val="lowerLetter"/>
      <w:lvlText w:val="%5."/>
      <w:lvlJc w:val="left"/>
      <w:pPr>
        <w:ind w:left="3198" w:hanging="360"/>
      </w:pPr>
    </w:lvl>
    <w:lvl w:ilvl="5" w:tplc="0409001B">
      <w:start w:val="1"/>
      <w:numFmt w:val="lowerRoman"/>
      <w:lvlText w:val="%6."/>
      <w:lvlJc w:val="right"/>
      <w:pPr>
        <w:ind w:left="3918" w:hanging="180"/>
      </w:pPr>
    </w:lvl>
    <w:lvl w:ilvl="6" w:tplc="0409000F">
      <w:start w:val="1"/>
      <w:numFmt w:val="decimal"/>
      <w:lvlText w:val="%7."/>
      <w:lvlJc w:val="left"/>
      <w:pPr>
        <w:ind w:left="4638" w:hanging="360"/>
      </w:pPr>
    </w:lvl>
    <w:lvl w:ilvl="7" w:tplc="04090019">
      <w:start w:val="1"/>
      <w:numFmt w:val="lowerLetter"/>
      <w:lvlText w:val="%8."/>
      <w:lvlJc w:val="left"/>
      <w:pPr>
        <w:ind w:left="5358" w:hanging="360"/>
      </w:pPr>
    </w:lvl>
    <w:lvl w:ilvl="8" w:tplc="0409001B">
      <w:start w:val="1"/>
      <w:numFmt w:val="lowerRoman"/>
      <w:lvlText w:val="%9."/>
      <w:lvlJc w:val="right"/>
      <w:pPr>
        <w:ind w:left="6078" w:hanging="180"/>
      </w:pPr>
    </w:lvl>
  </w:abstractNum>
  <w:abstractNum w:abstractNumId="7" w15:restartNumberingAfterBreak="0">
    <w:nsid w:val="15116BFF"/>
    <w:multiLevelType w:val="hybridMultilevel"/>
    <w:tmpl w:val="5AE698D2"/>
    <w:lvl w:ilvl="0" w:tplc="1CEE51DA">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AA84AC0"/>
    <w:multiLevelType w:val="hybridMultilevel"/>
    <w:tmpl w:val="B69E75A4"/>
    <w:lvl w:ilvl="0" w:tplc="5E985F1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BE134F4"/>
    <w:multiLevelType w:val="hybridMultilevel"/>
    <w:tmpl w:val="BD807A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E9A1F4B"/>
    <w:multiLevelType w:val="hybridMultilevel"/>
    <w:tmpl w:val="12F24F8E"/>
    <w:lvl w:ilvl="0" w:tplc="BB24FA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4C83FE1"/>
    <w:multiLevelType w:val="hybridMultilevel"/>
    <w:tmpl w:val="FDB26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460B2"/>
    <w:multiLevelType w:val="hybridMultilevel"/>
    <w:tmpl w:val="A20ACA68"/>
    <w:lvl w:ilvl="0" w:tplc="0D48D1F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7D66645"/>
    <w:multiLevelType w:val="hybridMultilevel"/>
    <w:tmpl w:val="9904AE92"/>
    <w:lvl w:ilvl="0" w:tplc="8DE62F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1F40F6"/>
    <w:multiLevelType w:val="hybridMultilevel"/>
    <w:tmpl w:val="DB12F3F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E4124EC"/>
    <w:multiLevelType w:val="hybridMultilevel"/>
    <w:tmpl w:val="5290E3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0B426EE"/>
    <w:multiLevelType w:val="hybridMultilevel"/>
    <w:tmpl w:val="12EAE2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653048"/>
    <w:multiLevelType w:val="hybridMultilevel"/>
    <w:tmpl w:val="2A102D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A37B89"/>
    <w:multiLevelType w:val="hybridMultilevel"/>
    <w:tmpl w:val="DD1E73BA"/>
    <w:lvl w:ilvl="0" w:tplc="6850667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44604FCC"/>
    <w:multiLevelType w:val="hybridMultilevel"/>
    <w:tmpl w:val="FC0A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F5F4A"/>
    <w:multiLevelType w:val="hybridMultilevel"/>
    <w:tmpl w:val="AF40A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9A45E51"/>
    <w:multiLevelType w:val="hybridMultilevel"/>
    <w:tmpl w:val="FAECCBA0"/>
    <w:lvl w:ilvl="0" w:tplc="66B0CEDA">
      <w:start w:val="1"/>
      <w:numFmt w:val="decimal"/>
      <w:lvlText w:val="%1."/>
      <w:lvlJc w:val="left"/>
      <w:pPr>
        <w:ind w:left="786" w:hanging="360"/>
      </w:pPr>
      <w:rPr>
        <w:rFonts w:ascii="Times New Roman" w:eastAsia="MS Mincho" w:hAnsi="Times New Roman" w:cs="Times New Roman"/>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B1A7992"/>
    <w:multiLevelType w:val="hybridMultilevel"/>
    <w:tmpl w:val="2F7AB298"/>
    <w:lvl w:ilvl="0" w:tplc="FEFEE2B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4C406CB3"/>
    <w:multiLevelType w:val="hybridMultilevel"/>
    <w:tmpl w:val="FB268AA0"/>
    <w:lvl w:ilvl="0" w:tplc="949CA1E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503954A3"/>
    <w:multiLevelType w:val="hybridMultilevel"/>
    <w:tmpl w:val="93E095A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4A7541B"/>
    <w:multiLevelType w:val="hybridMultilevel"/>
    <w:tmpl w:val="7CBA89CA"/>
    <w:lvl w:ilvl="0" w:tplc="99ACD66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564F68B6"/>
    <w:multiLevelType w:val="hybridMultilevel"/>
    <w:tmpl w:val="3086D626"/>
    <w:lvl w:ilvl="0" w:tplc="138E6D1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73B33DB"/>
    <w:multiLevelType w:val="hybridMultilevel"/>
    <w:tmpl w:val="926016DE"/>
    <w:lvl w:ilvl="0" w:tplc="34DE924A">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58684F9E"/>
    <w:multiLevelType w:val="hybridMultilevel"/>
    <w:tmpl w:val="A64AD3EA"/>
    <w:lvl w:ilvl="0" w:tplc="4902409C">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8C9631F"/>
    <w:multiLevelType w:val="hybridMultilevel"/>
    <w:tmpl w:val="ED06AB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A34569C"/>
    <w:multiLevelType w:val="hybridMultilevel"/>
    <w:tmpl w:val="AEB26AAE"/>
    <w:lvl w:ilvl="0" w:tplc="76F8842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BD7231E"/>
    <w:multiLevelType w:val="hybridMultilevel"/>
    <w:tmpl w:val="F1B2ED9E"/>
    <w:lvl w:ilvl="0" w:tplc="04210011">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32" w15:restartNumberingAfterBreak="0">
    <w:nsid w:val="61292025"/>
    <w:multiLevelType w:val="hybridMultilevel"/>
    <w:tmpl w:val="2CC62A22"/>
    <w:lvl w:ilvl="0" w:tplc="1956771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3" w15:restartNumberingAfterBreak="0">
    <w:nsid w:val="6F6F4241"/>
    <w:multiLevelType w:val="hybridMultilevel"/>
    <w:tmpl w:val="7BC6C81E"/>
    <w:lvl w:ilvl="0" w:tplc="F56237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72532D05"/>
    <w:multiLevelType w:val="hybridMultilevel"/>
    <w:tmpl w:val="D1DA3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3B70192"/>
    <w:multiLevelType w:val="hybridMultilevel"/>
    <w:tmpl w:val="5522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097031"/>
    <w:multiLevelType w:val="hybridMultilevel"/>
    <w:tmpl w:val="9D2AF860"/>
    <w:lvl w:ilvl="0" w:tplc="960A7B0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7" w15:restartNumberingAfterBreak="0">
    <w:nsid w:val="7BBB0FD7"/>
    <w:multiLevelType w:val="hybridMultilevel"/>
    <w:tmpl w:val="9BEE6464"/>
    <w:lvl w:ilvl="0" w:tplc="D3CE3B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7CFB003C"/>
    <w:multiLevelType w:val="hybridMultilevel"/>
    <w:tmpl w:val="F98867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DF026C2"/>
    <w:multiLevelType w:val="hybridMultilevel"/>
    <w:tmpl w:val="412E17E2"/>
    <w:lvl w:ilvl="0" w:tplc="180834A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7E665749"/>
    <w:multiLevelType w:val="hybridMultilevel"/>
    <w:tmpl w:val="29588C6E"/>
    <w:lvl w:ilvl="0" w:tplc="8BBE9504">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5"/>
  </w:num>
  <w:num w:numId="2">
    <w:abstractNumId w:val="16"/>
  </w:num>
  <w:num w:numId="3">
    <w:abstractNumId w:val="33"/>
  </w:num>
  <w:num w:numId="4">
    <w:abstractNumId w:val="2"/>
  </w:num>
  <w:num w:numId="5">
    <w:abstractNumId w:val="17"/>
  </w:num>
  <w:num w:numId="6">
    <w:abstractNumId w:val="37"/>
  </w:num>
  <w:num w:numId="7">
    <w:abstractNumId w:val="29"/>
  </w:num>
  <w:num w:numId="8">
    <w:abstractNumId w:val="4"/>
  </w:num>
  <w:num w:numId="9">
    <w:abstractNumId w:val="10"/>
  </w:num>
  <w:num w:numId="10">
    <w:abstractNumId w:val="15"/>
  </w:num>
  <w:num w:numId="11">
    <w:abstractNumId w:val="26"/>
  </w:num>
  <w:num w:numId="12">
    <w:abstractNumId w:val="23"/>
  </w:num>
  <w:num w:numId="13">
    <w:abstractNumId w:val="40"/>
  </w:num>
  <w:num w:numId="14">
    <w:abstractNumId w:val="36"/>
  </w:num>
  <w:num w:numId="15">
    <w:abstractNumId w:val="7"/>
  </w:num>
  <w:num w:numId="16">
    <w:abstractNumId w:val="8"/>
  </w:num>
  <w:num w:numId="17">
    <w:abstractNumId w:val="38"/>
  </w:num>
  <w:num w:numId="18">
    <w:abstractNumId w:val="32"/>
  </w:num>
  <w:num w:numId="19">
    <w:abstractNumId w:val="21"/>
  </w:num>
  <w:num w:numId="20">
    <w:abstractNumId w:val="25"/>
  </w:num>
  <w:num w:numId="21">
    <w:abstractNumId w:val="18"/>
  </w:num>
  <w:num w:numId="22">
    <w:abstractNumId w:val="12"/>
  </w:num>
  <w:num w:numId="23">
    <w:abstractNumId w:val="22"/>
  </w:num>
  <w:num w:numId="24">
    <w:abstractNumId w:val="39"/>
  </w:num>
  <w:num w:numId="25">
    <w:abstractNumId w:val="27"/>
  </w:num>
  <w:num w:numId="26">
    <w:abstractNumId w:val="5"/>
  </w:num>
  <w:num w:numId="27">
    <w:abstractNumId w:val="11"/>
  </w:num>
  <w:num w:numId="28">
    <w:abstractNumId w:val="0"/>
  </w:num>
  <w:num w:numId="29">
    <w:abstractNumId w:val="1"/>
  </w:num>
  <w:num w:numId="30">
    <w:abstractNumId w:val="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3"/>
  </w:num>
  <w:num w:numId="38">
    <w:abstractNumId w:val="30"/>
  </w:num>
  <w:num w:numId="39">
    <w:abstractNumId w:val="14"/>
  </w:num>
  <w:num w:numId="40">
    <w:abstractNumId w:val="31"/>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MjA3tDA2MzQzMTFR0lEKTi0uzszPAykwrwUAt946yiwAAAA="/>
  </w:docVars>
  <w:rsids>
    <w:rsidRoot w:val="002F69DF"/>
    <w:rsid w:val="0000693C"/>
    <w:rsid w:val="0001095E"/>
    <w:rsid w:val="000114E6"/>
    <w:rsid w:val="00026782"/>
    <w:rsid w:val="00026954"/>
    <w:rsid w:val="00033B11"/>
    <w:rsid w:val="00035453"/>
    <w:rsid w:val="0003552A"/>
    <w:rsid w:val="00035F6F"/>
    <w:rsid w:val="000407D6"/>
    <w:rsid w:val="000547AB"/>
    <w:rsid w:val="0006791B"/>
    <w:rsid w:val="00095FA4"/>
    <w:rsid w:val="000973BE"/>
    <w:rsid w:val="000A080D"/>
    <w:rsid w:val="000A2A54"/>
    <w:rsid w:val="000B1B56"/>
    <w:rsid w:val="000C20EA"/>
    <w:rsid w:val="000D7A6F"/>
    <w:rsid w:val="000E68F1"/>
    <w:rsid w:val="000E6BAA"/>
    <w:rsid w:val="000F0F37"/>
    <w:rsid w:val="000F6ECA"/>
    <w:rsid w:val="00113244"/>
    <w:rsid w:val="00115843"/>
    <w:rsid w:val="00122107"/>
    <w:rsid w:val="00131BE7"/>
    <w:rsid w:val="00131DB3"/>
    <w:rsid w:val="001321AE"/>
    <w:rsid w:val="00136F21"/>
    <w:rsid w:val="00142C3A"/>
    <w:rsid w:val="00144127"/>
    <w:rsid w:val="00144E5C"/>
    <w:rsid w:val="001474C7"/>
    <w:rsid w:val="001511E3"/>
    <w:rsid w:val="00152027"/>
    <w:rsid w:val="001556A4"/>
    <w:rsid w:val="00161ED5"/>
    <w:rsid w:val="00165241"/>
    <w:rsid w:val="001658EC"/>
    <w:rsid w:val="00170224"/>
    <w:rsid w:val="00177B34"/>
    <w:rsid w:val="001810B7"/>
    <w:rsid w:val="0018697F"/>
    <w:rsid w:val="001942F3"/>
    <w:rsid w:val="001A0AF6"/>
    <w:rsid w:val="001B1DED"/>
    <w:rsid w:val="001B5F2D"/>
    <w:rsid w:val="001B7C0E"/>
    <w:rsid w:val="001C68EC"/>
    <w:rsid w:val="001D0123"/>
    <w:rsid w:val="001E2C6D"/>
    <w:rsid w:val="001E4788"/>
    <w:rsid w:val="001E5013"/>
    <w:rsid w:val="001F1EC1"/>
    <w:rsid w:val="001F6A1D"/>
    <w:rsid w:val="001F7122"/>
    <w:rsid w:val="002051B4"/>
    <w:rsid w:val="00211E3A"/>
    <w:rsid w:val="00212B70"/>
    <w:rsid w:val="00212FF2"/>
    <w:rsid w:val="00214C33"/>
    <w:rsid w:val="00215931"/>
    <w:rsid w:val="002168FC"/>
    <w:rsid w:val="00216B07"/>
    <w:rsid w:val="0024039C"/>
    <w:rsid w:val="002512EC"/>
    <w:rsid w:val="00256425"/>
    <w:rsid w:val="0026087B"/>
    <w:rsid w:val="002710B9"/>
    <w:rsid w:val="0027340F"/>
    <w:rsid w:val="00273B7E"/>
    <w:rsid w:val="00273EA7"/>
    <w:rsid w:val="002838C8"/>
    <w:rsid w:val="00293D7F"/>
    <w:rsid w:val="00295BC8"/>
    <w:rsid w:val="00297496"/>
    <w:rsid w:val="002A1A3A"/>
    <w:rsid w:val="002A1F37"/>
    <w:rsid w:val="002A778D"/>
    <w:rsid w:val="002A7F8D"/>
    <w:rsid w:val="002B0881"/>
    <w:rsid w:val="002B153C"/>
    <w:rsid w:val="002B28A6"/>
    <w:rsid w:val="002B5436"/>
    <w:rsid w:val="002B6238"/>
    <w:rsid w:val="002D008B"/>
    <w:rsid w:val="002D2474"/>
    <w:rsid w:val="002D7174"/>
    <w:rsid w:val="002D783D"/>
    <w:rsid w:val="002E1F77"/>
    <w:rsid w:val="002E4737"/>
    <w:rsid w:val="002F232B"/>
    <w:rsid w:val="002F3848"/>
    <w:rsid w:val="002F421F"/>
    <w:rsid w:val="002F69DF"/>
    <w:rsid w:val="00305388"/>
    <w:rsid w:val="00315B78"/>
    <w:rsid w:val="003167AD"/>
    <w:rsid w:val="00326E25"/>
    <w:rsid w:val="003304F7"/>
    <w:rsid w:val="0033116E"/>
    <w:rsid w:val="00333446"/>
    <w:rsid w:val="00333F16"/>
    <w:rsid w:val="003379F8"/>
    <w:rsid w:val="00344FB7"/>
    <w:rsid w:val="00350327"/>
    <w:rsid w:val="00355592"/>
    <w:rsid w:val="0035692D"/>
    <w:rsid w:val="00362236"/>
    <w:rsid w:val="00365B23"/>
    <w:rsid w:val="003723D1"/>
    <w:rsid w:val="00381409"/>
    <w:rsid w:val="00385BBD"/>
    <w:rsid w:val="00390AD1"/>
    <w:rsid w:val="00392268"/>
    <w:rsid w:val="003930DA"/>
    <w:rsid w:val="003A0382"/>
    <w:rsid w:val="003A7897"/>
    <w:rsid w:val="003B5E59"/>
    <w:rsid w:val="003C0D7A"/>
    <w:rsid w:val="003C298D"/>
    <w:rsid w:val="003C3B5A"/>
    <w:rsid w:val="003C5C3C"/>
    <w:rsid w:val="003C62A0"/>
    <w:rsid w:val="003C7F2D"/>
    <w:rsid w:val="003E00E8"/>
    <w:rsid w:val="003E26F2"/>
    <w:rsid w:val="003E76E0"/>
    <w:rsid w:val="003F010E"/>
    <w:rsid w:val="003F06E9"/>
    <w:rsid w:val="003F07D8"/>
    <w:rsid w:val="003F0ACD"/>
    <w:rsid w:val="003F2126"/>
    <w:rsid w:val="003F2F04"/>
    <w:rsid w:val="003F5AA4"/>
    <w:rsid w:val="00403430"/>
    <w:rsid w:val="004035BC"/>
    <w:rsid w:val="00414AFD"/>
    <w:rsid w:val="00416237"/>
    <w:rsid w:val="004163CE"/>
    <w:rsid w:val="00420D21"/>
    <w:rsid w:val="00422013"/>
    <w:rsid w:val="00431C2C"/>
    <w:rsid w:val="00435482"/>
    <w:rsid w:val="004360E1"/>
    <w:rsid w:val="00455B65"/>
    <w:rsid w:val="004603CA"/>
    <w:rsid w:val="00466902"/>
    <w:rsid w:val="004731A1"/>
    <w:rsid w:val="004743D3"/>
    <w:rsid w:val="004776C8"/>
    <w:rsid w:val="004850B1"/>
    <w:rsid w:val="00485E98"/>
    <w:rsid w:val="00490A97"/>
    <w:rsid w:val="00493B8C"/>
    <w:rsid w:val="00493D99"/>
    <w:rsid w:val="00496F18"/>
    <w:rsid w:val="004A131D"/>
    <w:rsid w:val="004A560D"/>
    <w:rsid w:val="004A783D"/>
    <w:rsid w:val="004B1DEC"/>
    <w:rsid w:val="004B2BB8"/>
    <w:rsid w:val="004B3A83"/>
    <w:rsid w:val="004C2697"/>
    <w:rsid w:val="004C6ABF"/>
    <w:rsid w:val="004D4F4B"/>
    <w:rsid w:val="004D5274"/>
    <w:rsid w:val="004F1913"/>
    <w:rsid w:val="004F3101"/>
    <w:rsid w:val="004F5B11"/>
    <w:rsid w:val="004F5C98"/>
    <w:rsid w:val="0050535A"/>
    <w:rsid w:val="005177C5"/>
    <w:rsid w:val="00521AAF"/>
    <w:rsid w:val="00521F8F"/>
    <w:rsid w:val="005231CB"/>
    <w:rsid w:val="00523E16"/>
    <w:rsid w:val="00531541"/>
    <w:rsid w:val="0053285A"/>
    <w:rsid w:val="0054298E"/>
    <w:rsid w:val="00543353"/>
    <w:rsid w:val="0054439A"/>
    <w:rsid w:val="005443F2"/>
    <w:rsid w:val="00545783"/>
    <w:rsid w:val="00551AC4"/>
    <w:rsid w:val="00561ED6"/>
    <w:rsid w:val="0056268C"/>
    <w:rsid w:val="0057207C"/>
    <w:rsid w:val="00575C03"/>
    <w:rsid w:val="00580B98"/>
    <w:rsid w:val="00584110"/>
    <w:rsid w:val="005861F1"/>
    <w:rsid w:val="00586DAE"/>
    <w:rsid w:val="00590E1D"/>
    <w:rsid w:val="0059160C"/>
    <w:rsid w:val="00593221"/>
    <w:rsid w:val="0059669F"/>
    <w:rsid w:val="005A3020"/>
    <w:rsid w:val="005A4162"/>
    <w:rsid w:val="005A6BA1"/>
    <w:rsid w:val="005A73B5"/>
    <w:rsid w:val="005A794B"/>
    <w:rsid w:val="005B036F"/>
    <w:rsid w:val="005B22B0"/>
    <w:rsid w:val="005B52F2"/>
    <w:rsid w:val="005B6144"/>
    <w:rsid w:val="005D06AC"/>
    <w:rsid w:val="005F3FEF"/>
    <w:rsid w:val="005F5343"/>
    <w:rsid w:val="005F549F"/>
    <w:rsid w:val="005F5D22"/>
    <w:rsid w:val="005F6597"/>
    <w:rsid w:val="006030A5"/>
    <w:rsid w:val="00611DF9"/>
    <w:rsid w:val="00613F8F"/>
    <w:rsid w:val="00614A78"/>
    <w:rsid w:val="006215CC"/>
    <w:rsid w:val="00622590"/>
    <w:rsid w:val="00622DF0"/>
    <w:rsid w:val="00637DF6"/>
    <w:rsid w:val="00641CCF"/>
    <w:rsid w:val="00641F17"/>
    <w:rsid w:val="00655FC9"/>
    <w:rsid w:val="00666AE1"/>
    <w:rsid w:val="006755FC"/>
    <w:rsid w:val="00677B0C"/>
    <w:rsid w:val="006811F1"/>
    <w:rsid w:val="006873EE"/>
    <w:rsid w:val="00690D59"/>
    <w:rsid w:val="00690F36"/>
    <w:rsid w:val="006A452B"/>
    <w:rsid w:val="006A457E"/>
    <w:rsid w:val="006A64C5"/>
    <w:rsid w:val="006A734C"/>
    <w:rsid w:val="006B52EC"/>
    <w:rsid w:val="006C1C37"/>
    <w:rsid w:val="006D021A"/>
    <w:rsid w:val="006E10FE"/>
    <w:rsid w:val="006E2465"/>
    <w:rsid w:val="00701290"/>
    <w:rsid w:val="00702BE5"/>
    <w:rsid w:val="00707FB1"/>
    <w:rsid w:val="00710B2B"/>
    <w:rsid w:val="00711169"/>
    <w:rsid w:val="00712524"/>
    <w:rsid w:val="0071393B"/>
    <w:rsid w:val="00721C12"/>
    <w:rsid w:val="00724B39"/>
    <w:rsid w:val="00730448"/>
    <w:rsid w:val="00742B93"/>
    <w:rsid w:val="00753772"/>
    <w:rsid w:val="00754281"/>
    <w:rsid w:val="007653B9"/>
    <w:rsid w:val="00771AC9"/>
    <w:rsid w:val="0077391C"/>
    <w:rsid w:val="00782B87"/>
    <w:rsid w:val="007935F4"/>
    <w:rsid w:val="00796A44"/>
    <w:rsid w:val="007B3781"/>
    <w:rsid w:val="007B4FB1"/>
    <w:rsid w:val="007C0242"/>
    <w:rsid w:val="007C234B"/>
    <w:rsid w:val="007D58C3"/>
    <w:rsid w:val="007E1B9A"/>
    <w:rsid w:val="007E3BE7"/>
    <w:rsid w:val="007E4E42"/>
    <w:rsid w:val="007E7E36"/>
    <w:rsid w:val="007F066D"/>
    <w:rsid w:val="007F1327"/>
    <w:rsid w:val="007F1A9D"/>
    <w:rsid w:val="007F1CF0"/>
    <w:rsid w:val="00800838"/>
    <w:rsid w:val="00803098"/>
    <w:rsid w:val="00811E93"/>
    <w:rsid w:val="00815F10"/>
    <w:rsid w:val="00817E2E"/>
    <w:rsid w:val="008211B4"/>
    <w:rsid w:val="00834CB8"/>
    <w:rsid w:val="00834E48"/>
    <w:rsid w:val="00835435"/>
    <w:rsid w:val="00843CF8"/>
    <w:rsid w:val="00850589"/>
    <w:rsid w:val="0086529C"/>
    <w:rsid w:val="008667AE"/>
    <w:rsid w:val="00870D21"/>
    <w:rsid w:val="00873249"/>
    <w:rsid w:val="00873723"/>
    <w:rsid w:val="008737CC"/>
    <w:rsid w:val="0088439C"/>
    <w:rsid w:val="00886374"/>
    <w:rsid w:val="00886CBF"/>
    <w:rsid w:val="00892762"/>
    <w:rsid w:val="00892DC0"/>
    <w:rsid w:val="008949FE"/>
    <w:rsid w:val="008A3090"/>
    <w:rsid w:val="008A676C"/>
    <w:rsid w:val="008B3395"/>
    <w:rsid w:val="008C0930"/>
    <w:rsid w:val="008C7C00"/>
    <w:rsid w:val="008D0A3C"/>
    <w:rsid w:val="008D3E4B"/>
    <w:rsid w:val="008D78AC"/>
    <w:rsid w:val="008E6B60"/>
    <w:rsid w:val="008E7C9E"/>
    <w:rsid w:val="008F3E28"/>
    <w:rsid w:val="008F4E7D"/>
    <w:rsid w:val="00904D3C"/>
    <w:rsid w:val="00906C82"/>
    <w:rsid w:val="00911388"/>
    <w:rsid w:val="00911AA4"/>
    <w:rsid w:val="00912D4D"/>
    <w:rsid w:val="009221BD"/>
    <w:rsid w:val="0094015D"/>
    <w:rsid w:val="00947E47"/>
    <w:rsid w:val="00952240"/>
    <w:rsid w:val="00957252"/>
    <w:rsid w:val="00957E39"/>
    <w:rsid w:val="00960CD7"/>
    <w:rsid w:val="009626C0"/>
    <w:rsid w:val="009775D7"/>
    <w:rsid w:val="009814BB"/>
    <w:rsid w:val="00983EBB"/>
    <w:rsid w:val="00992D98"/>
    <w:rsid w:val="00995B87"/>
    <w:rsid w:val="009A2DBA"/>
    <w:rsid w:val="009A6E6B"/>
    <w:rsid w:val="009B3946"/>
    <w:rsid w:val="009B45B8"/>
    <w:rsid w:val="009C00FF"/>
    <w:rsid w:val="009C62B6"/>
    <w:rsid w:val="009D1C68"/>
    <w:rsid w:val="009D7AE8"/>
    <w:rsid w:val="009E12E2"/>
    <w:rsid w:val="00A00A50"/>
    <w:rsid w:val="00A01E00"/>
    <w:rsid w:val="00A03214"/>
    <w:rsid w:val="00A15E13"/>
    <w:rsid w:val="00A17141"/>
    <w:rsid w:val="00A23478"/>
    <w:rsid w:val="00A23CB9"/>
    <w:rsid w:val="00A23EA5"/>
    <w:rsid w:val="00A25863"/>
    <w:rsid w:val="00A27F46"/>
    <w:rsid w:val="00A4257C"/>
    <w:rsid w:val="00A444A2"/>
    <w:rsid w:val="00A47289"/>
    <w:rsid w:val="00A47A72"/>
    <w:rsid w:val="00A52314"/>
    <w:rsid w:val="00A630EB"/>
    <w:rsid w:val="00A63460"/>
    <w:rsid w:val="00A67508"/>
    <w:rsid w:val="00A70FD2"/>
    <w:rsid w:val="00A81870"/>
    <w:rsid w:val="00A81D6B"/>
    <w:rsid w:val="00A8378D"/>
    <w:rsid w:val="00A83C40"/>
    <w:rsid w:val="00A86656"/>
    <w:rsid w:val="00A8770B"/>
    <w:rsid w:val="00A96658"/>
    <w:rsid w:val="00AA1521"/>
    <w:rsid w:val="00AB32B6"/>
    <w:rsid w:val="00AB4A35"/>
    <w:rsid w:val="00AB5A91"/>
    <w:rsid w:val="00AC0548"/>
    <w:rsid w:val="00AD1F49"/>
    <w:rsid w:val="00AD62AD"/>
    <w:rsid w:val="00AF08B1"/>
    <w:rsid w:val="00AF252F"/>
    <w:rsid w:val="00AF46F0"/>
    <w:rsid w:val="00B049DA"/>
    <w:rsid w:val="00B0554C"/>
    <w:rsid w:val="00B11168"/>
    <w:rsid w:val="00B11D80"/>
    <w:rsid w:val="00B16EA6"/>
    <w:rsid w:val="00B2025F"/>
    <w:rsid w:val="00B20417"/>
    <w:rsid w:val="00B22B87"/>
    <w:rsid w:val="00B24080"/>
    <w:rsid w:val="00B2483A"/>
    <w:rsid w:val="00B2529B"/>
    <w:rsid w:val="00B30C9F"/>
    <w:rsid w:val="00B32CFF"/>
    <w:rsid w:val="00B33966"/>
    <w:rsid w:val="00B36E33"/>
    <w:rsid w:val="00B453BA"/>
    <w:rsid w:val="00B477A9"/>
    <w:rsid w:val="00B50FD6"/>
    <w:rsid w:val="00B528BA"/>
    <w:rsid w:val="00B578C4"/>
    <w:rsid w:val="00B65D01"/>
    <w:rsid w:val="00B8137E"/>
    <w:rsid w:val="00B8179F"/>
    <w:rsid w:val="00B84A61"/>
    <w:rsid w:val="00B9190B"/>
    <w:rsid w:val="00BA159B"/>
    <w:rsid w:val="00BA18E3"/>
    <w:rsid w:val="00BA20FE"/>
    <w:rsid w:val="00BA5688"/>
    <w:rsid w:val="00BA68FE"/>
    <w:rsid w:val="00BA6DD8"/>
    <w:rsid w:val="00BB1A2B"/>
    <w:rsid w:val="00BB26B5"/>
    <w:rsid w:val="00BB3E30"/>
    <w:rsid w:val="00BB6A21"/>
    <w:rsid w:val="00BC2AB8"/>
    <w:rsid w:val="00BD1DC3"/>
    <w:rsid w:val="00BE18D6"/>
    <w:rsid w:val="00BF3545"/>
    <w:rsid w:val="00BF51CF"/>
    <w:rsid w:val="00C032FD"/>
    <w:rsid w:val="00C075C3"/>
    <w:rsid w:val="00C10BFA"/>
    <w:rsid w:val="00C10E15"/>
    <w:rsid w:val="00C1406A"/>
    <w:rsid w:val="00C16434"/>
    <w:rsid w:val="00C241F5"/>
    <w:rsid w:val="00C249CF"/>
    <w:rsid w:val="00C34C68"/>
    <w:rsid w:val="00C35DCF"/>
    <w:rsid w:val="00C44E6A"/>
    <w:rsid w:val="00C5221C"/>
    <w:rsid w:val="00C55122"/>
    <w:rsid w:val="00C57188"/>
    <w:rsid w:val="00C57226"/>
    <w:rsid w:val="00C7001F"/>
    <w:rsid w:val="00C7212A"/>
    <w:rsid w:val="00C736EF"/>
    <w:rsid w:val="00C755BB"/>
    <w:rsid w:val="00C774D4"/>
    <w:rsid w:val="00C810D5"/>
    <w:rsid w:val="00C85E97"/>
    <w:rsid w:val="00C87096"/>
    <w:rsid w:val="00C879CC"/>
    <w:rsid w:val="00C87A8F"/>
    <w:rsid w:val="00C92957"/>
    <w:rsid w:val="00CA1FA7"/>
    <w:rsid w:val="00CA62FD"/>
    <w:rsid w:val="00CB32DE"/>
    <w:rsid w:val="00CC3498"/>
    <w:rsid w:val="00CC4EE0"/>
    <w:rsid w:val="00CC5937"/>
    <w:rsid w:val="00CE1E7C"/>
    <w:rsid w:val="00CE2741"/>
    <w:rsid w:val="00CF1870"/>
    <w:rsid w:val="00CF5907"/>
    <w:rsid w:val="00CF7647"/>
    <w:rsid w:val="00CF7A0F"/>
    <w:rsid w:val="00D02153"/>
    <w:rsid w:val="00D05E14"/>
    <w:rsid w:val="00D12A78"/>
    <w:rsid w:val="00D17F37"/>
    <w:rsid w:val="00D21357"/>
    <w:rsid w:val="00D278BA"/>
    <w:rsid w:val="00D30112"/>
    <w:rsid w:val="00D364AE"/>
    <w:rsid w:val="00D37F33"/>
    <w:rsid w:val="00D40416"/>
    <w:rsid w:val="00D406F2"/>
    <w:rsid w:val="00D4314A"/>
    <w:rsid w:val="00D43FD4"/>
    <w:rsid w:val="00D46718"/>
    <w:rsid w:val="00D549FA"/>
    <w:rsid w:val="00D643BD"/>
    <w:rsid w:val="00D72BED"/>
    <w:rsid w:val="00D743F9"/>
    <w:rsid w:val="00D8336F"/>
    <w:rsid w:val="00D859C0"/>
    <w:rsid w:val="00D95A4E"/>
    <w:rsid w:val="00D97E76"/>
    <w:rsid w:val="00DA1823"/>
    <w:rsid w:val="00DA587D"/>
    <w:rsid w:val="00DA70B3"/>
    <w:rsid w:val="00DB1365"/>
    <w:rsid w:val="00DB44B6"/>
    <w:rsid w:val="00DC2E1E"/>
    <w:rsid w:val="00DC692A"/>
    <w:rsid w:val="00DD296E"/>
    <w:rsid w:val="00DD40D2"/>
    <w:rsid w:val="00DE124E"/>
    <w:rsid w:val="00DE31B4"/>
    <w:rsid w:val="00DE3EC1"/>
    <w:rsid w:val="00DE4FC7"/>
    <w:rsid w:val="00DE6F91"/>
    <w:rsid w:val="00DE6FED"/>
    <w:rsid w:val="00DE7029"/>
    <w:rsid w:val="00DE7927"/>
    <w:rsid w:val="00DF6BBA"/>
    <w:rsid w:val="00E01741"/>
    <w:rsid w:val="00E04397"/>
    <w:rsid w:val="00E07DB4"/>
    <w:rsid w:val="00E1193E"/>
    <w:rsid w:val="00E12B9D"/>
    <w:rsid w:val="00E16D9D"/>
    <w:rsid w:val="00E246C3"/>
    <w:rsid w:val="00E37178"/>
    <w:rsid w:val="00E37FB8"/>
    <w:rsid w:val="00E406B7"/>
    <w:rsid w:val="00E45064"/>
    <w:rsid w:val="00E46549"/>
    <w:rsid w:val="00E47027"/>
    <w:rsid w:val="00E50A76"/>
    <w:rsid w:val="00E5496D"/>
    <w:rsid w:val="00E63DDF"/>
    <w:rsid w:val="00E6644B"/>
    <w:rsid w:val="00E7064E"/>
    <w:rsid w:val="00E718C3"/>
    <w:rsid w:val="00E73269"/>
    <w:rsid w:val="00E74DFB"/>
    <w:rsid w:val="00E75260"/>
    <w:rsid w:val="00E77ECA"/>
    <w:rsid w:val="00E81A88"/>
    <w:rsid w:val="00E862F9"/>
    <w:rsid w:val="00E902DC"/>
    <w:rsid w:val="00E923BB"/>
    <w:rsid w:val="00E94C56"/>
    <w:rsid w:val="00E97DD6"/>
    <w:rsid w:val="00EA0633"/>
    <w:rsid w:val="00EA4932"/>
    <w:rsid w:val="00EA6746"/>
    <w:rsid w:val="00EC18F8"/>
    <w:rsid w:val="00EC5D21"/>
    <w:rsid w:val="00EC6192"/>
    <w:rsid w:val="00ED22DC"/>
    <w:rsid w:val="00ED4830"/>
    <w:rsid w:val="00ED4C09"/>
    <w:rsid w:val="00EE16E6"/>
    <w:rsid w:val="00EF3DE5"/>
    <w:rsid w:val="00EF6947"/>
    <w:rsid w:val="00F069F4"/>
    <w:rsid w:val="00F06F01"/>
    <w:rsid w:val="00F14BDE"/>
    <w:rsid w:val="00F207D1"/>
    <w:rsid w:val="00F229DA"/>
    <w:rsid w:val="00F268BC"/>
    <w:rsid w:val="00F4766A"/>
    <w:rsid w:val="00F50020"/>
    <w:rsid w:val="00F512F9"/>
    <w:rsid w:val="00F52698"/>
    <w:rsid w:val="00F54379"/>
    <w:rsid w:val="00F55887"/>
    <w:rsid w:val="00F653CD"/>
    <w:rsid w:val="00F66099"/>
    <w:rsid w:val="00F678E8"/>
    <w:rsid w:val="00F70007"/>
    <w:rsid w:val="00F7121B"/>
    <w:rsid w:val="00F715CC"/>
    <w:rsid w:val="00F906C5"/>
    <w:rsid w:val="00F9634D"/>
    <w:rsid w:val="00F973E9"/>
    <w:rsid w:val="00FA0478"/>
    <w:rsid w:val="00FB2A1B"/>
    <w:rsid w:val="00FB4187"/>
    <w:rsid w:val="00FC5610"/>
    <w:rsid w:val="00FD01F8"/>
    <w:rsid w:val="00FD1FC3"/>
    <w:rsid w:val="00FD3EDC"/>
    <w:rsid w:val="00FD7FE4"/>
    <w:rsid w:val="00FE2587"/>
    <w:rsid w:val="00FE78D5"/>
    <w:rsid w:val="00FF5ED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0B71DAB"/>
  <w15:docId w15:val="{A1E4A0D1-906D-4B15-BDA8-78A68DE4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C03"/>
    <w:pPr>
      <w:spacing w:after="200" w:line="276" w:lineRule="auto"/>
    </w:pPr>
    <w:rPr>
      <w:rFonts w:eastAsiaTheme="minorEastAsia"/>
      <w:lang w:val="en-US"/>
    </w:rPr>
  </w:style>
  <w:style w:type="paragraph" w:styleId="Heading1">
    <w:name w:val="heading 1"/>
    <w:basedOn w:val="Normal"/>
    <w:link w:val="Heading1Char"/>
    <w:uiPriority w:val="1"/>
    <w:qFormat/>
    <w:rsid w:val="00493B8C"/>
    <w:pPr>
      <w:widowControl w:val="0"/>
      <w:autoSpaceDE w:val="0"/>
      <w:autoSpaceDN w:val="0"/>
      <w:spacing w:after="0" w:line="240" w:lineRule="auto"/>
      <w:ind w:left="101"/>
      <w:outlineLvl w:val="0"/>
    </w:pPr>
    <w:rPr>
      <w:rFonts w:ascii="Times New Roman" w:eastAsia="Times New Roman" w:hAnsi="Times New Roman" w:cs="Times New Roman"/>
      <w:b/>
      <w:bCs/>
      <w:sz w:val="24"/>
      <w:szCs w:val="24"/>
      <w:lang w:bidi="en-US"/>
    </w:rPr>
  </w:style>
  <w:style w:type="paragraph" w:styleId="Heading2">
    <w:name w:val="heading 2"/>
    <w:basedOn w:val="Normal"/>
    <w:next w:val="Normal"/>
    <w:link w:val="Heading2Char"/>
    <w:uiPriority w:val="9"/>
    <w:semiHidden/>
    <w:unhideWhenUsed/>
    <w:qFormat/>
    <w:rsid w:val="002B1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07DB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Medium Grid 1 - Accent 21"/>
    <w:basedOn w:val="Normal"/>
    <w:link w:val="ListParagraphChar"/>
    <w:uiPriority w:val="34"/>
    <w:qFormat/>
    <w:rsid w:val="002F69DF"/>
    <w:pPr>
      <w:ind w:left="720"/>
      <w:contextualSpacing/>
    </w:pPr>
    <w:rPr>
      <w:rFonts w:ascii="Calibri" w:eastAsia="Calibri" w:hAnsi="Calibri" w:cs="Times New Roman"/>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
    <w:link w:val="ListParagraph"/>
    <w:uiPriority w:val="34"/>
    <w:locked/>
    <w:rsid w:val="002F69DF"/>
    <w:rPr>
      <w:rFonts w:ascii="Calibri" w:eastAsia="Calibri" w:hAnsi="Calibri" w:cs="Times New Roman"/>
      <w:lang w:val="en-US"/>
    </w:rPr>
  </w:style>
  <w:style w:type="character" w:styleId="Hyperlink">
    <w:name w:val="Hyperlink"/>
    <w:basedOn w:val="DefaultParagraphFont"/>
    <w:uiPriority w:val="99"/>
    <w:unhideWhenUsed/>
    <w:rsid w:val="002F69DF"/>
    <w:rPr>
      <w:color w:val="0563C1" w:themeColor="hyperlink"/>
      <w:u w:val="single"/>
    </w:rPr>
  </w:style>
  <w:style w:type="paragraph" w:customStyle="1" w:styleId="SekolahDiterima">
    <w:name w:val="Sekolah &amp; Diterima"/>
    <w:basedOn w:val="Normal"/>
    <w:rsid w:val="002F69DF"/>
    <w:pPr>
      <w:autoSpaceDE w:val="0"/>
      <w:autoSpaceDN w:val="0"/>
      <w:adjustRightInd w:val="0"/>
      <w:spacing w:after="0" w:line="288" w:lineRule="auto"/>
      <w:jc w:val="center"/>
      <w:textAlignment w:val="center"/>
    </w:pPr>
    <w:rPr>
      <w:rFonts w:ascii="Calisto MT" w:eastAsia="Calibri" w:hAnsi="Calisto MT" w:cs="Calisto MT"/>
      <w:color w:val="000000"/>
      <w:sz w:val="18"/>
      <w:szCs w:val="18"/>
    </w:rPr>
  </w:style>
  <w:style w:type="paragraph" w:customStyle="1" w:styleId="Disetujui">
    <w:name w:val="Disetujui"/>
    <w:aliases w:val="diterima,dipublikasikan"/>
    <w:basedOn w:val="Normal"/>
    <w:rsid w:val="002F69DF"/>
    <w:pPr>
      <w:autoSpaceDE w:val="0"/>
      <w:autoSpaceDN w:val="0"/>
      <w:adjustRightInd w:val="0"/>
      <w:spacing w:after="0" w:line="288" w:lineRule="auto"/>
      <w:textAlignment w:val="center"/>
    </w:pPr>
    <w:rPr>
      <w:rFonts w:ascii="Minion Pro" w:eastAsia="Calibri" w:hAnsi="Minion Pro" w:cs="Minion Pro"/>
      <w:color w:val="000000"/>
      <w:sz w:val="16"/>
      <w:szCs w:val="16"/>
    </w:rPr>
  </w:style>
  <w:style w:type="paragraph" w:customStyle="1" w:styleId="BasicParagraph">
    <w:name w:val="[Basic Paragraph]"/>
    <w:basedOn w:val="Normal"/>
    <w:rsid w:val="002F69DF"/>
    <w:pPr>
      <w:autoSpaceDE w:val="0"/>
      <w:autoSpaceDN w:val="0"/>
      <w:adjustRightInd w:val="0"/>
      <w:spacing w:after="0" w:line="288" w:lineRule="auto"/>
      <w:textAlignment w:val="center"/>
    </w:pPr>
    <w:rPr>
      <w:rFonts w:ascii="Calisto MT" w:eastAsia="Calibri" w:hAnsi="Calisto MT" w:cs="Calisto MT"/>
      <w:color w:val="000000"/>
      <w:sz w:val="20"/>
      <w:szCs w:val="20"/>
    </w:rPr>
  </w:style>
  <w:style w:type="paragraph" w:styleId="BalloonText">
    <w:name w:val="Balloon Text"/>
    <w:basedOn w:val="Normal"/>
    <w:link w:val="BalloonTextChar"/>
    <w:uiPriority w:val="99"/>
    <w:semiHidden/>
    <w:unhideWhenUsed/>
    <w:rsid w:val="000069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93C"/>
    <w:rPr>
      <w:rFonts w:ascii="Tahoma" w:eastAsiaTheme="minorEastAsia" w:hAnsi="Tahoma" w:cs="Tahoma"/>
      <w:sz w:val="16"/>
      <w:szCs w:val="16"/>
      <w:lang w:val="en-US"/>
    </w:rPr>
  </w:style>
  <w:style w:type="table" w:styleId="TableGrid">
    <w:name w:val="Table Grid"/>
    <w:basedOn w:val="TableNormal"/>
    <w:uiPriority w:val="59"/>
    <w:rsid w:val="00C1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41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1F5"/>
    <w:rPr>
      <w:rFonts w:eastAsiaTheme="minorEastAsia"/>
      <w:lang w:val="en-US"/>
    </w:rPr>
  </w:style>
  <w:style w:type="paragraph" w:styleId="Footer">
    <w:name w:val="footer"/>
    <w:basedOn w:val="Normal"/>
    <w:link w:val="FooterChar"/>
    <w:uiPriority w:val="99"/>
    <w:unhideWhenUsed/>
    <w:rsid w:val="00C241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1F5"/>
    <w:rPr>
      <w:rFonts w:eastAsiaTheme="minorEastAsia"/>
      <w:lang w:val="en-US"/>
    </w:rPr>
  </w:style>
  <w:style w:type="paragraph" w:styleId="HTMLPreformatted">
    <w:name w:val="HTML Preformatted"/>
    <w:basedOn w:val="Normal"/>
    <w:link w:val="HTMLPreformattedChar"/>
    <w:uiPriority w:val="99"/>
    <w:unhideWhenUsed/>
    <w:rsid w:val="0059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90E1D"/>
    <w:rPr>
      <w:rFonts w:ascii="Courier New" w:eastAsia="Times New Roman" w:hAnsi="Courier New" w:cs="Courier New"/>
      <w:sz w:val="20"/>
      <w:szCs w:val="20"/>
      <w:lang w:eastAsia="id-ID"/>
    </w:rPr>
  </w:style>
  <w:style w:type="paragraph" w:customStyle="1" w:styleId="Default">
    <w:name w:val="Default"/>
    <w:rsid w:val="00A81D6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A81D6B"/>
    <w:rPr>
      <w:color w:val="605E5C"/>
      <w:shd w:val="clear" w:color="auto" w:fill="E1DFDD"/>
    </w:rPr>
  </w:style>
  <w:style w:type="character" w:styleId="FollowedHyperlink">
    <w:name w:val="FollowedHyperlink"/>
    <w:basedOn w:val="DefaultParagraphFont"/>
    <w:uiPriority w:val="99"/>
    <w:semiHidden/>
    <w:unhideWhenUsed/>
    <w:rsid w:val="00D95A4E"/>
    <w:rPr>
      <w:color w:val="954F72" w:themeColor="followedHyperlink"/>
      <w:u w:val="single"/>
    </w:rPr>
  </w:style>
  <w:style w:type="paragraph" w:customStyle="1" w:styleId="Judul1">
    <w:name w:val="Judul1"/>
    <w:basedOn w:val="Normal"/>
    <w:uiPriority w:val="99"/>
    <w:rsid w:val="007935F4"/>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2D008B"/>
    <w:pPr>
      <w:autoSpaceDE w:val="0"/>
      <w:autoSpaceDN w:val="0"/>
      <w:adjustRightInd w:val="0"/>
      <w:spacing w:after="0" w:line="288" w:lineRule="auto"/>
      <w:textAlignment w:val="center"/>
    </w:pPr>
    <w:rPr>
      <w:rFonts w:ascii="Minion Pro" w:eastAsiaTheme="minorHAnsi" w:hAnsi="Minion Pro" w:cs="Minion Pro"/>
      <w:color w:val="000000"/>
      <w:lang w:val="en-GB"/>
    </w:rPr>
  </w:style>
  <w:style w:type="paragraph" w:customStyle="1" w:styleId="AbstakIndo">
    <w:name w:val="Abstak Indo"/>
    <w:basedOn w:val="Normal"/>
    <w:uiPriority w:val="99"/>
    <w:rsid w:val="002D008B"/>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IsiAbstrakIndo">
    <w:name w:val="Isi Abstrak Indo"/>
    <w:basedOn w:val="Normal"/>
    <w:uiPriority w:val="99"/>
    <w:rsid w:val="002D008B"/>
    <w:pPr>
      <w:autoSpaceDE w:val="0"/>
      <w:autoSpaceDN w:val="0"/>
      <w:adjustRightInd w:val="0"/>
      <w:spacing w:after="0" w:line="288" w:lineRule="auto"/>
      <w:jc w:val="both"/>
      <w:textAlignment w:val="center"/>
    </w:pPr>
    <w:rPr>
      <w:rFonts w:ascii="Calisto MT" w:eastAsiaTheme="minorHAnsi" w:hAnsi="Calisto MT" w:cs="Calisto MT"/>
      <w:b/>
      <w:bCs/>
      <w:color w:val="000000"/>
      <w:sz w:val="18"/>
      <w:szCs w:val="18"/>
      <w:lang w:val="en-GB"/>
    </w:rPr>
  </w:style>
  <w:style w:type="character" w:customStyle="1" w:styleId="Heading3Char">
    <w:name w:val="Heading 3 Char"/>
    <w:basedOn w:val="DefaultParagraphFont"/>
    <w:link w:val="Heading3"/>
    <w:uiPriority w:val="9"/>
    <w:rsid w:val="00E07DB4"/>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1"/>
    <w:rsid w:val="00493B8C"/>
    <w:rPr>
      <w:rFonts w:ascii="Times New Roman" w:eastAsia="Times New Roman" w:hAnsi="Times New Roman" w:cs="Times New Roman"/>
      <w:b/>
      <w:bCs/>
      <w:sz w:val="24"/>
      <w:szCs w:val="24"/>
      <w:lang w:val="en-US" w:bidi="en-US"/>
    </w:rPr>
  </w:style>
  <w:style w:type="paragraph" w:styleId="BodyText">
    <w:name w:val="Body Text"/>
    <w:basedOn w:val="Normal"/>
    <w:link w:val="BodyTextChar"/>
    <w:uiPriority w:val="1"/>
    <w:qFormat/>
    <w:rsid w:val="00493B8C"/>
    <w:pPr>
      <w:widowControl w:val="0"/>
      <w:autoSpaceDE w:val="0"/>
      <w:autoSpaceDN w:val="0"/>
      <w:spacing w:after="0" w:line="240" w:lineRule="auto"/>
      <w:ind w:left="101"/>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493B8C"/>
    <w:rPr>
      <w:rFonts w:ascii="Times New Roman" w:eastAsia="Times New Roman" w:hAnsi="Times New Roman" w:cs="Times New Roman"/>
      <w:sz w:val="24"/>
      <w:szCs w:val="24"/>
      <w:lang w:val="en-US" w:bidi="en-US"/>
    </w:rPr>
  </w:style>
  <w:style w:type="character" w:customStyle="1" w:styleId="Heading2Char">
    <w:name w:val="Heading 2 Char"/>
    <w:basedOn w:val="DefaultParagraphFont"/>
    <w:link w:val="Heading2"/>
    <w:uiPriority w:val="9"/>
    <w:semiHidden/>
    <w:rsid w:val="002B153C"/>
    <w:rPr>
      <w:rFonts w:asciiTheme="majorHAnsi" w:eastAsiaTheme="majorEastAsia" w:hAnsiTheme="majorHAnsi" w:cstheme="majorBidi"/>
      <w:color w:val="2E74B5" w:themeColor="accent1" w:themeShade="BF"/>
      <w:sz w:val="26"/>
      <w:szCs w:val="26"/>
      <w:lang w:val="en-US"/>
    </w:rPr>
  </w:style>
  <w:style w:type="paragraph" w:customStyle="1" w:styleId="TableParagraph">
    <w:name w:val="Table Paragraph"/>
    <w:basedOn w:val="Normal"/>
    <w:uiPriority w:val="1"/>
    <w:qFormat/>
    <w:rsid w:val="000F0F37"/>
    <w:pPr>
      <w:widowControl w:val="0"/>
      <w:autoSpaceDE w:val="0"/>
      <w:autoSpaceDN w:val="0"/>
      <w:spacing w:after="0" w:line="240" w:lineRule="auto"/>
      <w:ind w:left="106"/>
    </w:pPr>
    <w:rPr>
      <w:rFonts w:ascii="Times New Roman" w:eastAsia="Times New Roman" w:hAnsi="Times New Roman" w:cs="Times New Roman"/>
    </w:rPr>
  </w:style>
  <w:style w:type="character" w:styleId="CommentReference">
    <w:name w:val="annotation reference"/>
    <w:basedOn w:val="DefaultParagraphFont"/>
    <w:uiPriority w:val="99"/>
    <w:rsid w:val="00DA1823"/>
    <w:rPr>
      <w:sz w:val="16"/>
      <w:szCs w:val="16"/>
    </w:rPr>
  </w:style>
  <w:style w:type="paragraph" w:styleId="CommentText">
    <w:name w:val="annotation text"/>
    <w:basedOn w:val="Normal"/>
    <w:link w:val="CommentTextChar"/>
    <w:uiPriority w:val="99"/>
    <w:rsid w:val="00DA1823"/>
    <w:pPr>
      <w:spacing w:after="160" w:line="240" w:lineRule="auto"/>
    </w:pPr>
    <w:rPr>
      <w:rFonts w:eastAsiaTheme="minorHAnsi"/>
      <w:sz w:val="20"/>
      <w:szCs w:val="20"/>
      <w:lang w:val="id-ID"/>
    </w:rPr>
  </w:style>
  <w:style w:type="character" w:customStyle="1" w:styleId="CommentTextChar">
    <w:name w:val="Comment Text Char"/>
    <w:basedOn w:val="DefaultParagraphFont"/>
    <w:link w:val="CommentText"/>
    <w:uiPriority w:val="99"/>
    <w:rsid w:val="00DA182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6155">
      <w:bodyDiv w:val="1"/>
      <w:marLeft w:val="0"/>
      <w:marRight w:val="0"/>
      <w:marTop w:val="0"/>
      <w:marBottom w:val="0"/>
      <w:divBdr>
        <w:top w:val="none" w:sz="0" w:space="0" w:color="auto"/>
        <w:left w:val="none" w:sz="0" w:space="0" w:color="auto"/>
        <w:bottom w:val="none" w:sz="0" w:space="0" w:color="auto"/>
        <w:right w:val="none" w:sz="0" w:space="0" w:color="auto"/>
      </w:divBdr>
    </w:div>
    <w:div w:id="561258518">
      <w:bodyDiv w:val="1"/>
      <w:marLeft w:val="0"/>
      <w:marRight w:val="0"/>
      <w:marTop w:val="0"/>
      <w:marBottom w:val="0"/>
      <w:divBdr>
        <w:top w:val="none" w:sz="0" w:space="0" w:color="auto"/>
        <w:left w:val="none" w:sz="0" w:space="0" w:color="auto"/>
        <w:bottom w:val="none" w:sz="0" w:space="0" w:color="auto"/>
        <w:right w:val="none" w:sz="0" w:space="0" w:color="auto"/>
      </w:divBdr>
    </w:div>
    <w:div w:id="773939111">
      <w:bodyDiv w:val="1"/>
      <w:marLeft w:val="0"/>
      <w:marRight w:val="0"/>
      <w:marTop w:val="0"/>
      <w:marBottom w:val="0"/>
      <w:divBdr>
        <w:top w:val="none" w:sz="0" w:space="0" w:color="auto"/>
        <w:left w:val="none" w:sz="0" w:space="0" w:color="auto"/>
        <w:bottom w:val="none" w:sz="0" w:space="0" w:color="auto"/>
        <w:right w:val="none" w:sz="0" w:space="0" w:color="auto"/>
      </w:divBdr>
    </w:div>
    <w:div w:id="809785343">
      <w:bodyDiv w:val="1"/>
      <w:marLeft w:val="0"/>
      <w:marRight w:val="0"/>
      <w:marTop w:val="0"/>
      <w:marBottom w:val="0"/>
      <w:divBdr>
        <w:top w:val="none" w:sz="0" w:space="0" w:color="auto"/>
        <w:left w:val="none" w:sz="0" w:space="0" w:color="auto"/>
        <w:bottom w:val="none" w:sz="0" w:space="0" w:color="auto"/>
        <w:right w:val="none" w:sz="0" w:space="0" w:color="auto"/>
      </w:divBdr>
    </w:div>
    <w:div w:id="1110667316">
      <w:bodyDiv w:val="1"/>
      <w:marLeft w:val="0"/>
      <w:marRight w:val="0"/>
      <w:marTop w:val="0"/>
      <w:marBottom w:val="0"/>
      <w:divBdr>
        <w:top w:val="none" w:sz="0" w:space="0" w:color="auto"/>
        <w:left w:val="none" w:sz="0" w:space="0" w:color="auto"/>
        <w:bottom w:val="none" w:sz="0" w:space="0" w:color="auto"/>
        <w:right w:val="none" w:sz="0" w:space="0" w:color="auto"/>
      </w:divBdr>
    </w:div>
    <w:div w:id="1217401537">
      <w:bodyDiv w:val="1"/>
      <w:marLeft w:val="0"/>
      <w:marRight w:val="0"/>
      <w:marTop w:val="0"/>
      <w:marBottom w:val="0"/>
      <w:divBdr>
        <w:top w:val="none" w:sz="0" w:space="0" w:color="auto"/>
        <w:left w:val="none" w:sz="0" w:space="0" w:color="auto"/>
        <w:bottom w:val="none" w:sz="0" w:space="0" w:color="auto"/>
        <w:right w:val="none" w:sz="0" w:space="0" w:color="auto"/>
      </w:divBdr>
    </w:div>
    <w:div w:id="1457525411">
      <w:bodyDiv w:val="1"/>
      <w:marLeft w:val="0"/>
      <w:marRight w:val="0"/>
      <w:marTop w:val="0"/>
      <w:marBottom w:val="0"/>
      <w:divBdr>
        <w:top w:val="none" w:sz="0" w:space="0" w:color="auto"/>
        <w:left w:val="none" w:sz="0" w:space="0" w:color="auto"/>
        <w:bottom w:val="none" w:sz="0" w:space="0" w:color="auto"/>
        <w:right w:val="none" w:sz="0" w:space="0" w:color="auto"/>
      </w:divBdr>
    </w:div>
    <w:div w:id="1475215794">
      <w:bodyDiv w:val="1"/>
      <w:marLeft w:val="0"/>
      <w:marRight w:val="0"/>
      <w:marTop w:val="0"/>
      <w:marBottom w:val="0"/>
      <w:divBdr>
        <w:top w:val="none" w:sz="0" w:space="0" w:color="auto"/>
        <w:left w:val="none" w:sz="0" w:space="0" w:color="auto"/>
        <w:bottom w:val="none" w:sz="0" w:space="0" w:color="auto"/>
        <w:right w:val="none" w:sz="0" w:space="0" w:color="auto"/>
      </w:divBdr>
    </w:div>
    <w:div w:id="1596087664">
      <w:bodyDiv w:val="1"/>
      <w:marLeft w:val="0"/>
      <w:marRight w:val="0"/>
      <w:marTop w:val="0"/>
      <w:marBottom w:val="0"/>
      <w:divBdr>
        <w:top w:val="none" w:sz="0" w:space="0" w:color="auto"/>
        <w:left w:val="none" w:sz="0" w:space="0" w:color="auto"/>
        <w:bottom w:val="none" w:sz="0" w:space="0" w:color="auto"/>
        <w:right w:val="none" w:sz="0" w:space="0" w:color="auto"/>
      </w:divBdr>
    </w:div>
    <w:div w:id="1648050692">
      <w:bodyDiv w:val="1"/>
      <w:marLeft w:val="0"/>
      <w:marRight w:val="0"/>
      <w:marTop w:val="0"/>
      <w:marBottom w:val="0"/>
      <w:divBdr>
        <w:top w:val="none" w:sz="0" w:space="0" w:color="auto"/>
        <w:left w:val="none" w:sz="0" w:space="0" w:color="auto"/>
        <w:bottom w:val="none" w:sz="0" w:space="0" w:color="auto"/>
        <w:right w:val="none" w:sz="0" w:space="0" w:color="auto"/>
      </w:divBdr>
    </w:div>
    <w:div w:id="1802764968">
      <w:bodyDiv w:val="1"/>
      <w:marLeft w:val="0"/>
      <w:marRight w:val="0"/>
      <w:marTop w:val="0"/>
      <w:marBottom w:val="0"/>
      <w:divBdr>
        <w:top w:val="none" w:sz="0" w:space="0" w:color="auto"/>
        <w:left w:val="none" w:sz="0" w:space="0" w:color="auto"/>
        <w:bottom w:val="none" w:sz="0" w:space="0" w:color="auto"/>
        <w:right w:val="none" w:sz="0" w:space="0" w:color="auto"/>
      </w:divBdr>
    </w:div>
    <w:div w:id="1817256120">
      <w:bodyDiv w:val="1"/>
      <w:marLeft w:val="0"/>
      <w:marRight w:val="0"/>
      <w:marTop w:val="0"/>
      <w:marBottom w:val="0"/>
      <w:divBdr>
        <w:top w:val="none" w:sz="0" w:space="0" w:color="auto"/>
        <w:left w:val="none" w:sz="0" w:space="0" w:color="auto"/>
        <w:bottom w:val="none" w:sz="0" w:space="0" w:color="auto"/>
        <w:right w:val="none" w:sz="0" w:space="0" w:color="auto"/>
      </w:divBdr>
    </w:div>
    <w:div w:id="18329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www.ncbi.nlm.nih.gov/books/NBK558907/"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i.org/10.14710/empati.2021.31280" TargetMode="External"/><Relationship Id="rId2" Type="http://schemas.openxmlformats.org/officeDocument/2006/relationships/numbering" Target="numbering.xml"/><Relationship Id="rId16" Type="http://schemas.openxmlformats.org/officeDocument/2006/relationships/hyperlink" Target="https://doi.org/10.22146/gamajop.4410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nessosant@gmail.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20https://journal.unnes.ac.id/journals/solidarity"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81E68-19BB-4EE3-8412-76582523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5907</Words>
  <Characters>33676</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Home</cp:lastModifiedBy>
  <cp:revision>6</cp:revision>
  <cp:lastPrinted>2021-06-29T07:05:00Z</cp:lastPrinted>
  <dcterms:created xsi:type="dcterms:W3CDTF">2024-12-08T15:07:00Z</dcterms:created>
  <dcterms:modified xsi:type="dcterms:W3CDTF">2024-12-12T15:00:00Z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d684a0a8-0f18-37cd-9c26-e0c11711c1d1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