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78CA2" w14:textId="66A7FA70" w:rsidR="00772A26" w:rsidRPr="00786E55" w:rsidRDefault="00553196" w:rsidP="007C014F">
      <w:pPr>
        <w:spacing w:after="0" w:line="240" w:lineRule="auto"/>
        <w:jc w:val="center"/>
        <w:rPr>
          <w:rFonts w:ascii="Times New Roman" w:hAnsi="Times New Roman" w:cs="Times New Roman"/>
          <w:b/>
          <w:sz w:val="24"/>
          <w:szCs w:val="24"/>
        </w:rPr>
      </w:pPr>
      <w:bookmarkStart w:id="0" w:name="_Hlk106388323"/>
      <w:r w:rsidRPr="00786E55">
        <w:rPr>
          <w:rFonts w:ascii="Times New Roman" w:hAnsi="Times New Roman" w:cs="Times New Roman"/>
          <w:b/>
          <w:sz w:val="24"/>
          <w:szCs w:val="24"/>
        </w:rPr>
        <w:t xml:space="preserve">POTENSI WISATA PULAU DIYONUMO MENGGUNAKAN </w:t>
      </w:r>
    </w:p>
    <w:p w14:paraId="024B0D2E" w14:textId="03C712C6" w:rsidR="007C014F" w:rsidRPr="00786E55" w:rsidRDefault="00553196" w:rsidP="007C014F">
      <w:pPr>
        <w:spacing w:after="0" w:line="240" w:lineRule="auto"/>
        <w:jc w:val="center"/>
        <w:rPr>
          <w:rFonts w:ascii="Times New Roman" w:hAnsi="Times New Roman" w:cs="Times New Roman"/>
          <w:b/>
          <w:sz w:val="24"/>
          <w:szCs w:val="24"/>
        </w:rPr>
      </w:pPr>
      <w:r w:rsidRPr="00786E55">
        <w:rPr>
          <w:rFonts w:ascii="Times New Roman" w:hAnsi="Times New Roman" w:cs="Times New Roman"/>
          <w:b/>
          <w:sz w:val="24"/>
          <w:szCs w:val="24"/>
        </w:rPr>
        <w:t>APLIKASI SISTEM INFORMASI GEOGRAFIS</w:t>
      </w:r>
    </w:p>
    <w:p w14:paraId="14454786" w14:textId="1E830B5D" w:rsidR="007C014F" w:rsidRPr="00786E55" w:rsidRDefault="00553196" w:rsidP="007C014F">
      <w:pPr>
        <w:spacing w:after="0" w:line="240" w:lineRule="auto"/>
        <w:jc w:val="center"/>
        <w:rPr>
          <w:rFonts w:ascii="Times New Roman" w:hAnsi="Times New Roman" w:cs="Times New Roman"/>
          <w:b/>
          <w:sz w:val="24"/>
          <w:szCs w:val="24"/>
        </w:rPr>
      </w:pPr>
      <w:r w:rsidRPr="00786E55">
        <w:rPr>
          <w:rFonts w:ascii="Times New Roman" w:hAnsi="Times New Roman" w:cs="Times New Roman"/>
          <w:b/>
          <w:sz w:val="24"/>
          <w:szCs w:val="24"/>
        </w:rPr>
        <w:t>DI KABUPATEN GORONTALO UTARA</w:t>
      </w:r>
      <w:bookmarkEnd w:id="0"/>
    </w:p>
    <w:p w14:paraId="40D5A0CC" w14:textId="77777777" w:rsidR="00652661" w:rsidRPr="00786E55" w:rsidRDefault="00652661" w:rsidP="007C014F">
      <w:pPr>
        <w:spacing w:after="0" w:line="240" w:lineRule="auto"/>
        <w:jc w:val="center"/>
        <w:rPr>
          <w:rFonts w:ascii="Times New Roman" w:hAnsi="Times New Roman" w:cs="Times New Roman"/>
          <w:b/>
          <w:sz w:val="24"/>
          <w:szCs w:val="24"/>
        </w:rPr>
      </w:pPr>
    </w:p>
    <w:p w14:paraId="5E8676AB" w14:textId="425C8B5D" w:rsidR="007C014F" w:rsidRPr="00D57E09" w:rsidRDefault="007C014F" w:rsidP="00652661">
      <w:pPr>
        <w:spacing w:after="0" w:line="240" w:lineRule="auto"/>
        <w:jc w:val="center"/>
        <w:rPr>
          <w:rFonts w:ascii="Times New Roman" w:hAnsi="Times New Roman" w:cs="Times New Roman"/>
          <w:b/>
          <w:sz w:val="24"/>
          <w:szCs w:val="24"/>
          <w:vertAlign w:val="superscript"/>
          <w:lang w:val="id-ID"/>
        </w:rPr>
      </w:pPr>
      <w:r w:rsidRPr="00786E55">
        <w:rPr>
          <w:rFonts w:ascii="Times New Roman" w:hAnsi="Times New Roman" w:cs="Times New Roman"/>
          <w:position w:val="7"/>
          <w:sz w:val="24"/>
          <w:szCs w:val="24"/>
        </w:rPr>
        <w:t>1</w:t>
      </w:r>
      <w:r w:rsidRPr="00786E55">
        <w:rPr>
          <w:rFonts w:ascii="Times New Roman" w:hAnsi="Times New Roman" w:cs="Times New Roman"/>
          <w:sz w:val="24"/>
          <w:szCs w:val="24"/>
        </w:rPr>
        <w:t xml:space="preserve">Ratna Amir, </w:t>
      </w:r>
      <w:r w:rsidRPr="00786E55">
        <w:rPr>
          <w:rFonts w:ascii="Times New Roman" w:hAnsi="Times New Roman" w:cs="Times New Roman"/>
          <w:position w:val="7"/>
          <w:sz w:val="24"/>
          <w:szCs w:val="24"/>
        </w:rPr>
        <w:t>2</w:t>
      </w:r>
      <w:r w:rsidRPr="00786E55">
        <w:rPr>
          <w:rFonts w:ascii="Times New Roman" w:hAnsi="Times New Roman" w:cs="Times New Roman"/>
          <w:sz w:val="24"/>
          <w:szCs w:val="24"/>
        </w:rPr>
        <w:t xml:space="preserve">Risman Jaya, </w:t>
      </w:r>
      <w:r w:rsidRPr="00786E55">
        <w:rPr>
          <w:rFonts w:ascii="Times New Roman" w:hAnsi="Times New Roman" w:cs="Times New Roman"/>
          <w:position w:val="7"/>
          <w:sz w:val="24"/>
          <w:szCs w:val="24"/>
        </w:rPr>
        <w:t>3</w:t>
      </w:r>
      <w:r w:rsidRPr="00786E55">
        <w:rPr>
          <w:rFonts w:ascii="Times New Roman" w:hAnsi="Times New Roman" w:cs="Times New Roman"/>
          <w:sz w:val="24"/>
          <w:szCs w:val="24"/>
        </w:rPr>
        <w:t>Ahmad Syamsu Rijal</w:t>
      </w:r>
      <w:r w:rsidR="00D57E09">
        <w:rPr>
          <w:rFonts w:ascii="Times New Roman" w:hAnsi="Times New Roman" w:cs="Times New Roman"/>
          <w:sz w:val="24"/>
          <w:szCs w:val="24"/>
          <w:vertAlign w:val="superscript"/>
          <w:lang w:val="id-ID"/>
        </w:rPr>
        <w:t>*</w:t>
      </w:r>
    </w:p>
    <w:p w14:paraId="67835FAD" w14:textId="77777777" w:rsidR="007C014F" w:rsidRPr="00786E55" w:rsidRDefault="007C014F" w:rsidP="00652661">
      <w:pPr>
        <w:spacing w:after="0" w:line="240" w:lineRule="auto"/>
        <w:jc w:val="center"/>
        <w:rPr>
          <w:rFonts w:ascii="Times New Roman" w:hAnsi="Times New Roman" w:cs="Times New Roman"/>
          <w:sz w:val="24"/>
          <w:szCs w:val="24"/>
        </w:rPr>
      </w:pPr>
      <w:r w:rsidRPr="00786E55">
        <w:rPr>
          <w:rFonts w:ascii="Times New Roman" w:hAnsi="Times New Roman" w:cs="Times New Roman"/>
          <w:position w:val="7"/>
          <w:sz w:val="24"/>
          <w:szCs w:val="24"/>
        </w:rPr>
        <w:t>1</w:t>
      </w:r>
      <w:r w:rsidRPr="00786E55">
        <w:rPr>
          <w:rFonts w:ascii="Times New Roman" w:hAnsi="Times New Roman" w:cs="Times New Roman"/>
          <w:sz w:val="24"/>
          <w:szCs w:val="24"/>
        </w:rPr>
        <w:t>Program studi Geografi Universitas Muhammadiyah Gorontalo, Gorontalo, Indonesia.</w:t>
      </w:r>
    </w:p>
    <w:p w14:paraId="35FA5CB8" w14:textId="77777777" w:rsidR="00785FBD" w:rsidRPr="00786E55" w:rsidRDefault="007C014F" w:rsidP="00652661">
      <w:pPr>
        <w:spacing w:after="0" w:line="240" w:lineRule="auto"/>
        <w:jc w:val="center"/>
        <w:rPr>
          <w:rFonts w:ascii="Times New Roman" w:hAnsi="Times New Roman" w:cs="Times New Roman"/>
          <w:sz w:val="24"/>
          <w:szCs w:val="24"/>
        </w:rPr>
      </w:pPr>
      <w:r w:rsidRPr="00786E55">
        <w:rPr>
          <w:rFonts w:ascii="Times New Roman" w:hAnsi="Times New Roman" w:cs="Times New Roman"/>
          <w:sz w:val="24"/>
          <w:szCs w:val="24"/>
        </w:rPr>
        <w:t>Email</w:t>
      </w:r>
      <w:r w:rsidRPr="00786E55">
        <w:rPr>
          <w:rFonts w:ascii="Times New Roman" w:hAnsi="Times New Roman" w:cs="Times New Roman"/>
          <w:sz w:val="24"/>
          <w:szCs w:val="24"/>
          <w:vertAlign w:val="superscript"/>
        </w:rPr>
        <w:t>1</w:t>
      </w:r>
      <w:r w:rsidRPr="00786E55">
        <w:rPr>
          <w:rFonts w:ascii="Times New Roman" w:hAnsi="Times New Roman" w:cs="Times New Roman"/>
          <w:sz w:val="24"/>
          <w:szCs w:val="24"/>
        </w:rPr>
        <w:t xml:space="preserve">: </w:t>
      </w:r>
      <w:hyperlink r:id="rId8" w:history="1">
        <w:r w:rsidR="00785FBD" w:rsidRPr="00786E55">
          <w:rPr>
            <w:rStyle w:val="Hyperlink"/>
            <w:rFonts w:ascii="Times New Roman" w:hAnsi="Times New Roman" w:cs="Times New Roman"/>
            <w:sz w:val="24"/>
            <w:szCs w:val="24"/>
          </w:rPr>
          <w:t>ratnaamirr33@gmail.com</w:t>
        </w:r>
      </w:hyperlink>
    </w:p>
    <w:p w14:paraId="60C3D5C2" w14:textId="77777777" w:rsidR="007C014F" w:rsidRPr="00786E55" w:rsidRDefault="007C014F" w:rsidP="00652661">
      <w:pPr>
        <w:spacing w:after="0" w:line="240" w:lineRule="auto"/>
        <w:jc w:val="center"/>
        <w:rPr>
          <w:rFonts w:ascii="Times New Roman" w:hAnsi="Times New Roman" w:cs="Times New Roman"/>
          <w:sz w:val="24"/>
          <w:szCs w:val="24"/>
        </w:rPr>
      </w:pPr>
      <w:r w:rsidRPr="00786E55">
        <w:rPr>
          <w:rFonts w:ascii="Times New Roman" w:hAnsi="Times New Roman" w:cs="Times New Roman"/>
          <w:position w:val="7"/>
          <w:sz w:val="24"/>
          <w:szCs w:val="24"/>
        </w:rPr>
        <w:t>2,3</w:t>
      </w:r>
      <w:r w:rsidRPr="00786E55">
        <w:rPr>
          <w:rFonts w:ascii="Times New Roman" w:hAnsi="Times New Roman" w:cs="Times New Roman"/>
          <w:sz w:val="24"/>
          <w:szCs w:val="24"/>
        </w:rPr>
        <w:t xml:space="preserve"> Program studi Geografi Universitas Muhammadiyah Gorontalo, Gorontalo, Indonesia.</w:t>
      </w:r>
    </w:p>
    <w:p w14:paraId="53EC684A" w14:textId="742F8D97" w:rsidR="007C014F" w:rsidRPr="00786E55" w:rsidRDefault="007C014F" w:rsidP="00652661">
      <w:pPr>
        <w:spacing w:after="0" w:line="240" w:lineRule="auto"/>
        <w:jc w:val="center"/>
        <w:rPr>
          <w:rFonts w:ascii="Times New Roman" w:hAnsi="Times New Roman" w:cs="Times New Roman"/>
          <w:sz w:val="24"/>
          <w:szCs w:val="24"/>
        </w:rPr>
      </w:pPr>
      <w:r w:rsidRPr="00786E55">
        <w:rPr>
          <w:rFonts w:ascii="Times New Roman" w:hAnsi="Times New Roman" w:cs="Times New Roman"/>
          <w:sz w:val="24"/>
          <w:szCs w:val="24"/>
        </w:rPr>
        <w:t>Email</w:t>
      </w:r>
      <w:r w:rsidRPr="00786E55">
        <w:rPr>
          <w:rFonts w:ascii="Times New Roman" w:hAnsi="Times New Roman" w:cs="Times New Roman"/>
          <w:position w:val="7"/>
          <w:sz w:val="24"/>
          <w:szCs w:val="24"/>
        </w:rPr>
        <w:t>2,3</w:t>
      </w:r>
      <w:r w:rsidRPr="00786E55">
        <w:rPr>
          <w:rFonts w:ascii="Times New Roman" w:hAnsi="Times New Roman" w:cs="Times New Roman"/>
          <w:b/>
          <w:sz w:val="24"/>
          <w:szCs w:val="24"/>
        </w:rPr>
        <w:t xml:space="preserve">: </w:t>
      </w:r>
      <w:hyperlink r:id="rId9" w:history="1">
        <w:r w:rsidR="003520C8" w:rsidRPr="00786E55">
          <w:rPr>
            <w:rStyle w:val="Hyperlink"/>
            <w:rFonts w:ascii="Times New Roman" w:hAnsi="Times New Roman" w:cs="Times New Roman"/>
            <w:sz w:val="24"/>
            <w:szCs w:val="24"/>
          </w:rPr>
          <w:t>rismanjaya@umgo.ac.id</w:t>
        </w:r>
      </w:hyperlink>
      <w:r w:rsidRPr="00786E55">
        <w:rPr>
          <w:rFonts w:ascii="Times New Roman" w:hAnsi="Times New Roman" w:cs="Times New Roman"/>
          <w:sz w:val="24"/>
          <w:szCs w:val="24"/>
        </w:rPr>
        <w:t xml:space="preserve">, </w:t>
      </w:r>
      <w:hyperlink r:id="rId10" w:history="1">
        <w:r w:rsidR="0041757D" w:rsidRPr="007676BA">
          <w:rPr>
            <w:rStyle w:val="Hyperlink"/>
            <w:rFonts w:ascii="Times New Roman" w:hAnsi="Times New Roman" w:cs="Times New Roman"/>
            <w:sz w:val="24"/>
            <w:szCs w:val="24"/>
            <w:lang w:val="id-ID"/>
          </w:rPr>
          <w:t>ahmadsyamsurijals</w:t>
        </w:r>
        <w:r w:rsidR="0041757D" w:rsidRPr="007676BA">
          <w:rPr>
            <w:rStyle w:val="Hyperlink"/>
            <w:rFonts w:ascii="Times New Roman" w:hAnsi="Times New Roman" w:cs="Times New Roman"/>
            <w:sz w:val="24"/>
            <w:szCs w:val="24"/>
          </w:rPr>
          <w:t>@</w:t>
        </w:r>
        <w:r w:rsidR="0041757D" w:rsidRPr="007676BA">
          <w:rPr>
            <w:rStyle w:val="Hyperlink"/>
            <w:rFonts w:ascii="Times New Roman" w:hAnsi="Times New Roman" w:cs="Times New Roman"/>
            <w:sz w:val="24"/>
            <w:szCs w:val="24"/>
            <w:lang w:val="id-ID"/>
          </w:rPr>
          <w:t>umgo</w:t>
        </w:r>
        <w:r w:rsidR="0041757D" w:rsidRPr="007676BA">
          <w:rPr>
            <w:rStyle w:val="Hyperlink"/>
            <w:rFonts w:ascii="Times New Roman" w:hAnsi="Times New Roman" w:cs="Times New Roman"/>
            <w:sz w:val="24"/>
            <w:szCs w:val="24"/>
          </w:rPr>
          <w:t>.</w:t>
        </w:r>
        <w:r w:rsidR="0041757D" w:rsidRPr="007676BA">
          <w:rPr>
            <w:rStyle w:val="Hyperlink"/>
            <w:rFonts w:ascii="Times New Roman" w:hAnsi="Times New Roman" w:cs="Times New Roman"/>
            <w:sz w:val="24"/>
            <w:szCs w:val="24"/>
            <w:lang w:val="id-ID"/>
          </w:rPr>
          <w:t>ac.id</w:t>
        </w:r>
      </w:hyperlink>
    </w:p>
    <w:p w14:paraId="2F69BF8B" w14:textId="77777777" w:rsidR="00042DD2" w:rsidRPr="00786E55" w:rsidRDefault="00042DD2" w:rsidP="007C014F">
      <w:pPr>
        <w:spacing w:after="0" w:line="240" w:lineRule="auto"/>
        <w:jc w:val="center"/>
        <w:rPr>
          <w:rStyle w:val="Hyperlink"/>
          <w:rFonts w:ascii="Times New Roman" w:hAnsi="Times New Roman" w:cs="Times New Roman"/>
          <w:sz w:val="24"/>
          <w:szCs w:val="24"/>
        </w:rPr>
      </w:pPr>
    </w:p>
    <w:p w14:paraId="06E5F71D" w14:textId="60D47583" w:rsidR="00275CFA" w:rsidRPr="00275CFA" w:rsidRDefault="00E622FD" w:rsidP="00275CFA">
      <w:pPr>
        <w:jc w:val="both"/>
        <w:rPr>
          <w:rFonts w:ascii="Times New Roman" w:hAnsi="Times New Roman" w:cs="Times New Roman"/>
          <w:b/>
        </w:rPr>
      </w:pPr>
      <w:r w:rsidRPr="00275CFA">
        <w:rPr>
          <w:rFonts w:ascii="Times New Roman" w:hAnsi="Times New Roman" w:cs="Times New Roman"/>
          <w:b/>
          <w:i/>
        </w:rPr>
        <w:t>Abstract.</w:t>
      </w:r>
      <w:r w:rsidR="00275CFA">
        <w:rPr>
          <w:rFonts w:ascii="Times New Roman" w:hAnsi="Times New Roman" w:cs="Times New Roman"/>
          <w:b/>
        </w:rPr>
        <w:t xml:space="preserve"> </w:t>
      </w:r>
      <w:r w:rsidR="000B36FA" w:rsidRPr="000B36FA">
        <w:rPr>
          <w:rFonts w:ascii="Times New Roman" w:hAnsi="Times New Roman" w:cs="Times New Roman"/>
          <w:i/>
          <w:iCs/>
        </w:rPr>
        <w:t>This study identifies the tourism potential of Diyonumo Island using a geographic information system application in North Gorontalo Regency. The method used in this study is SWOT with spatial analysis which is integrated with a geographic information system approach that is used to analyze each parameter, namely attractions to see tourism potential, infrastructure to analyze the condition of availability of facilities, and accessibility to see conditions of affordability access. Based on spatial mapping, Diyonumo Island tourism can be recommended as a Tourism Strategic Area of ​​Gorontalo Province by taking into account various aspects of parameters such as attractions, facilities, infrastructure, and accessibility. The results of the identification of spatial analysis show that most of Diyonumo Island has potential or potential tourist attractions to be developed. While the results of the identification of the SWOT analysis can be a supporting strategy to analyze Diyonumo Island tourism and increase the number of tourist visits</w:t>
      </w:r>
      <w:r w:rsidR="00275CFA" w:rsidRPr="0041757D">
        <w:rPr>
          <w:rFonts w:ascii="Times New Roman" w:hAnsi="Times New Roman" w:cs="Times New Roman"/>
          <w:i/>
          <w:iCs/>
        </w:rPr>
        <w:t>.</w:t>
      </w:r>
    </w:p>
    <w:p w14:paraId="3F45CF2E" w14:textId="77777777" w:rsidR="00275CFA" w:rsidRPr="00275CFA" w:rsidRDefault="00275CFA" w:rsidP="00275CFA">
      <w:pPr>
        <w:jc w:val="both"/>
        <w:rPr>
          <w:rFonts w:ascii="Times New Roman" w:hAnsi="Times New Roman" w:cs="Times New Roman"/>
          <w:b/>
          <w:i/>
        </w:rPr>
      </w:pPr>
      <w:r w:rsidRPr="00275CFA">
        <w:rPr>
          <w:rFonts w:ascii="Times New Roman" w:hAnsi="Times New Roman" w:cs="Times New Roman"/>
          <w:b/>
          <w:i/>
        </w:rPr>
        <w:t>Keywords: Area Identification, Diyonumo Island, Spatial.</w:t>
      </w:r>
    </w:p>
    <w:p w14:paraId="05C31B51" w14:textId="5A2ACF58" w:rsidR="009415AA" w:rsidRPr="0077201D" w:rsidRDefault="00553196" w:rsidP="009415AA">
      <w:pPr>
        <w:spacing w:after="0"/>
        <w:jc w:val="both"/>
        <w:rPr>
          <w:rFonts w:ascii="Times New Roman" w:hAnsi="Times New Roman" w:cs="Times New Roman"/>
          <w:lang w:val="id-ID"/>
        </w:rPr>
      </w:pPr>
      <w:r>
        <w:rPr>
          <w:rFonts w:ascii="Times New Roman" w:hAnsi="Times New Roman" w:cs="Times New Roman"/>
          <w:lang w:val="id-ID"/>
        </w:rPr>
        <w:t xml:space="preserve">Abstrak: </w:t>
      </w:r>
      <w:r w:rsidR="000B36FA" w:rsidRPr="009415AA">
        <w:rPr>
          <w:rFonts w:ascii="Times New Roman" w:hAnsi="Times New Roman" w:cs="Times New Roman"/>
        </w:rPr>
        <w:t>Penelitian</w:t>
      </w:r>
      <w:r w:rsidR="000B36FA">
        <w:rPr>
          <w:rFonts w:ascii="Times New Roman" w:hAnsi="Times New Roman" w:cs="Times New Roman"/>
        </w:rPr>
        <w:t xml:space="preserve"> </w:t>
      </w:r>
      <w:r w:rsidR="009415AA" w:rsidRPr="009415AA">
        <w:rPr>
          <w:rFonts w:ascii="Times New Roman" w:hAnsi="Times New Roman" w:cs="Times New Roman"/>
        </w:rPr>
        <w:t>ini</w:t>
      </w:r>
      <w:r w:rsidR="009415AA">
        <w:rPr>
          <w:rFonts w:ascii="Times New Roman" w:hAnsi="Times New Roman" w:cs="Times New Roman"/>
        </w:rPr>
        <w:t xml:space="preserve"> </w:t>
      </w:r>
      <w:r w:rsidR="009415AA" w:rsidRPr="009415AA">
        <w:rPr>
          <w:rFonts w:ascii="Times New Roman" w:hAnsi="Times New Roman" w:cs="Times New Roman"/>
        </w:rPr>
        <w:t>mengidentifikasi potensi wisata Pulau Diyonumo menggunakan aplikasi sistem informasi geografis di Kabupaten Gorontalo Utara.</w:t>
      </w:r>
      <w:r w:rsidR="009415AA">
        <w:rPr>
          <w:rFonts w:ascii="Times New Roman" w:hAnsi="Times New Roman" w:cs="Times New Roman"/>
        </w:rPr>
        <w:t xml:space="preserve"> </w:t>
      </w:r>
      <w:r w:rsidR="009415AA" w:rsidRPr="009415AA">
        <w:rPr>
          <w:rFonts w:ascii="Times New Roman" w:hAnsi="Times New Roman" w:cs="Times New Roman"/>
        </w:rPr>
        <w:t>Metode yang digunakan dalam penelitian</w:t>
      </w:r>
      <w:r w:rsidR="009415AA">
        <w:rPr>
          <w:rFonts w:ascii="Times New Roman" w:hAnsi="Times New Roman" w:cs="Times New Roman"/>
        </w:rPr>
        <w:t xml:space="preserve"> </w:t>
      </w:r>
      <w:r w:rsidR="009415AA" w:rsidRPr="009415AA">
        <w:rPr>
          <w:rFonts w:ascii="Times New Roman" w:hAnsi="Times New Roman" w:cs="Times New Roman"/>
        </w:rPr>
        <w:t xml:space="preserve">ini adalah </w:t>
      </w:r>
      <w:r w:rsidR="0077201D">
        <w:rPr>
          <w:rFonts w:ascii="Times New Roman" w:hAnsi="Times New Roman" w:cs="Times New Roman"/>
          <w:lang w:val="id-ID"/>
        </w:rPr>
        <w:t xml:space="preserve">SWOT dengan </w:t>
      </w:r>
      <w:r w:rsidR="009415AA" w:rsidRPr="009415AA">
        <w:rPr>
          <w:rFonts w:ascii="Times New Roman" w:hAnsi="Times New Roman" w:cs="Times New Roman"/>
        </w:rPr>
        <w:t>analisis spasial yang diintegrasikan dengan pendekatan sistem informasi geografis yang digunakan</w:t>
      </w:r>
      <w:r w:rsidR="009415AA">
        <w:rPr>
          <w:rFonts w:ascii="Times New Roman" w:hAnsi="Times New Roman" w:cs="Times New Roman"/>
        </w:rPr>
        <w:t xml:space="preserve"> </w:t>
      </w:r>
      <w:r w:rsidR="009415AA" w:rsidRPr="009415AA">
        <w:rPr>
          <w:rFonts w:ascii="Times New Roman" w:hAnsi="Times New Roman" w:cs="Times New Roman"/>
        </w:rPr>
        <w:t>untuk menganalisis setiap parameter yaitu atraksi untuk melihat potensi wisata, sarana prasarana untuk menganalisis kondisi ketersediaan fasilitas, dan aksesbilitas untuk melihat kondisi akses keterjangkauan.</w:t>
      </w:r>
      <w:r w:rsidR="00F66162">
        <w:rPr>
          <w:rFonts w:ascii="Times New Roman" w:hAnsi="Times New Roman" w:cs="Times New Roman"/>
          <w:lang w:val="id-ID"/>
        </w:rPr>
        <w:t xml:space="preserve"> </w:t>
      </w:r>
      <w:r w:rsidR="009415AA" w:rsidRPr="009415AA">
        <w:rPr>
          <w:rFonts w:ascii="Times New Roman" w:hAnsi="Times New Roman" w:cs="Times New Roman"/>
        </w:rPr>
        <w:t>Berdasarkan pemetaan spasial, wisata Pulau Diyonumo dapat direkomendasikan sebagai Kawasan Strategis Pariwisata Provinsi Gorontalo dengan memperhatikan berbagai aspek parameter seperti atraksi, sarana, prasarana, dan aksesibilitas.</w:t>
      </w:r>
      <w:r w:rsidR="0077201D">
        <w:rPr>
          <w:rFonts w:ascii="Times New Roman" w:hAnsi="Times New Roman" w:cs="Times New Roman"/>
          <w:lang w:val="id-ID"/>
        </w:rPr>
        <w:t xml:space="preserve"> </w:t>
      </w:r>
      <w:r w:rsidR="0077201D" w:rsidRPr="00AF58DB">
        <w:rPr>
          <w:rFonts w:ascii="Times New Roman" w:hAnsi="Times New Roman" w:cs="Times New Roman"/>
          <w:sz w:val="24"/>
          <w:szCs w:val="24"/>
        </w:rPr>
        <w:t>Hasil Identifikasi analisis spasial menunjukan sebagian besar Pulau Diyonumo memiliki potensi atau atraksi obyek wisata yang potensial untuk dikembangkan</w:t>
      </w:r>
      <w:r w:rsidR="0077201D">
        <w:rPr>
          <w:rFonts w:ascii="Times New Roman" w:hAnsi="Times New Roman" w:cs="Times New Roman"/>
          <w:sz w:val="24"/>
          <w:szCs w:val="24"/>
          <w:lang w:val="id-ID"/>
        </w:rPr>
        <w:t xml:space="preserve">. </w:t>
      </w:r>
      <w:r w:rsidR="000B36FA">
        <w:rPr>
          <w:rFonts w:ascii="Times New Roman" w:hAnsi="Times New Roman" w:cs="Times New Roman"/>
          <w:sz w:val="24"/>
          <w:szCs w:val="24"/>
          <w:lang w:val="id-ID"/>
        </w:rPr>
        <w:t xml:space="preserve">Sedangkan </w:t>
      </w:r>
      <w:r w:rsidR="0077201D" w:rsidRPr="00544D76">
        <w:rPr>
          <w:rFonts w:ascii="Times New Roman" w:hAnsi="Times New Roman" w:cs="Times New Roman"/>
          <w:sz w:val="24"/>
          <w:szCs w:val="24"/>
        </w:rPr>
        <w:t xml:space="preserve">Hasil Identifikasi analisis SWOT dapat </w:t>
      </w:r>
      <w:r w:rsidR="000B36FA">
        <w:rPr>
          <w:rFonts w:ascii="Times New Roman" w:hAnsi="Times New Roman" w:cs="Times New Roman"/>
          <w:sz w:val="24"/>
          <w:szCs w:val="24"/>
          <w:lang w:val="id-ID"/>
        </w:rPr>
        <w:t xml:space="preserve">menjadi </w:t>
      </w:r>
      <w:r w:rsidR="0077201D" w:rsidRPr="00544D76">
        <w:rPr>
          <w:rFonts w:ascii="Times New Roman" w:hAnsi="Times New Roman" w:cs="Times New Roman"/>
          <w:sz w:val="24"/>
          <w:szCs w:val="24"/>
        </w:rPr>
        <w:t>strategi pendukung untuk menganalisis wisata Pulau Diyonumo dan meningkatkan jumlah kunjungan wisatawan</w:t>
      </w:r>
      <w:r w:rsidR="000B36FA">
        <w:rPr>
          <w:rFonts w:ascii="Times New Roman" w:hAnsi="Times New Roman" w:cs="Times New Roman"/>
          <w:sz w:val="24"/>
          <w:szCs w:val="24"/>
          <w:lang w:val="id-ID"/>
        </w:rPr>
        <w:t>.</w:t>
      </w:r>
      <w:r w:rsidR="0077201D">
        <w:rPr>
          <w:rFonts w:ascii="Times New Roman" w:hAnsi="Times New Roman" w:cs="Times New Roman"/>
          <w:sz w:val="24"/>
          <w:szCs w:val="24"/>
          <w:lang w:val="id-ID"/>
        </w:rPr>
        <w:t xml:space="preserve"> </w:t>
      </w:r>
    </w:p>
    <w:p w14:paraId="28FB9CE9" w14:textId="77777777" w:rsidR="009415AA" w:rsidRPr="009415AA" w:rsidRDefault="009415AA" w:rsidP="009415AA">
      <w:pPr>
        <w:spacing w:after="0"/>
        <w:jc w:val="both"/>
        <w:rPr>
          <w:rFonts w:ascii="Times New Roman" w:hAnsi="Times New Roman" w:cs="Times New Roman"/>
          <w:sz w:val="10"/>
        </w:rPr>
      </w:pPr>
    </w:p>
    <w:p w14:paraId="57BF701C" w14:textId="315AC48B" w:rsidR="009415AA" w:rsidRPr="009415AA" w:rsidRDefault="009415AA" w:rsidP="009415AA">
      <w:pPr>
        <w:spacing w:after="0"/>
        <w:jc w:val="both"/>
        <w:rPr>
          <w:rFonts w:ascii="Times New Roman" w:hAnsi="Times New Roman" w:cs="Times New Roman"/>
          <w:b/>
        </w:rPr>
      </w:pPr>
      <w:r w:rsidRPr="009415AA">
        <w:rPr>
          <w:rFonts w:ascii="Times New Roman" w:hAnsi="Times New Roman" w:cs="Times New Roman"/>
          <w:b/>
        </w:rPr>
        <w:t>Kata Kunci: Identifikasi Kawasan, Pulau Diyonumo,</w:t>
      </w:r>
      <w:r w:rsidR="0041757D">
        <w:rPr>
          <w:rFonts w:ascii="Times New Roman" w:hAnsi="Times New Roman" w:cs="Times New Roman"/>
          <w:b/>
          <w:lang w:val="id-ID"/>
        </w:rPr>
        <w:t xml:space="preserve"> </w:t>
      </w:r>
      <w:r w:rsidRPr="009415AA">
        <w:rPr>
          <w:rFonts w:ascii="Times New Roman" w:hAnsi="Times New Roman" w:cs="Times New Roman"/>
          <w:b/>
        </w:rPr>
        <w:t>Spasial.</w:t>
      </w:r>
    </w:p>
    <w:p w14:paraId="663CB75D" w14:textId="77777777" w:rsidR="003019A0" w:rsidRPr="00786E55" w:rsidRDefault="003019A0">
      <w:pPr>
        <w:rPr>
          <w:rFonts w:ascii="Times New Roman" w:hAnsi="Times New Roman" w:cs="Times New Roman"/>
          <w:sz w:val="24"/>
          <w:szCs w:val="24"/>
        </w:rPr>
      </w:pPr>
      <w:r w:rsidRPr="00786E55">
        <w:rPr>
          <w:rFonts w:ascii="Times New Roman" w:hAnsi="Times New Roman" w:cs="Times New Roman"/>
          <w:sz w:val="24"/>
          <w:szCs w:val="24"/>
        </w:rPr>
        <w:br w:type="page"/>
      </w:r>
    </w:p>
    <w:p w14:paraId="425358C8" w14:textId="77777777" w:rsidR="007C014F" w:rsidRDefault="003019A0" w:rsidP="007C014F">
      <w:pPr>
        <w:spacing w:after="0" w:line="240" w:lineRule="auto"/>
        <w:jc w:val="both"/>
        <w:rPr>
          <w:rFonts w:ascii="Times New Roman" w:hAnsi="Times New Roman" w:cs="Times New Roman"/>
          <w:b/>
          <w:sz w:val="24"/>
          <w:szCs w:val="24"/>
        </w:rPr>
      </w:pPr>
      <w:r w:rsidRPr="00786E55">
        <w:rPr>
          <w:rFonts w:ascii="Times New Roman" w:hAnsi="Times New Roman" w:cs="Times New Roman"/>
          <w:b/>
          <w:sz w:val="24"/>
          <w:szCs w:val="24"/>
        </w:rPr>
        <w:lastRenderedPageBreak/>
        <w:t>PENDAHULUAN</w:t>
      </w:r>
    </w:p>
    <w:p w14:paraId="1281BD03" w14:textId="77777777" w:rsidR="00D269C0" w:rsidRPr="00D269C0" w:rsidRDefault="00D269C0" w:rsidP="007C014F">
      <w:pPr>
        <w:spacing w:after="0" w:line="240" w:lineRule="auto"/>
        <w:jc w:val="both"/>
        <w:rPr>
          <w:rFonts w:ascii="Times New Roman" w:hAnsi="Times New Roman" w:cs="Times New Roman"/>
          <w:b/>
          <w:sz w:val="18"/>
          <w:szCs w:val="24"/>
        </w:rPr>
      </w:pPr>
    </w:p>
    <w:p w14:paraId="163CD317" w14:textId="0D44AB1F" w:rsidR="003019A0" w:rsidRPr="00786E55" w:rsidRDefault="00F55CA1" w:rsidP="003019A0">
      <w:pPr>
        <w:pStyle w:val="ListParagraph"/>
        <w:spacing w:after="0" w:line="360" w:lineRule="auto"/>
        <w:ind w:left="0" w:firstLine="720"/>
        <w:jc w:val="both"/>
        <w:rPr>
          <w:rFonts w:ascii="Times New Roman" w:hAnsi="Times New Roman" w:cs="Times New Roman"/>
          <w:sz w:val="24"/>
          <w:szCs w:val="24"/>
        </w:rPr>
      </w:pPr>
      <w:r w:rsidRPr="00F55CA1">
        <w:rPr>
          <w:rFonts w:ascii="Times New Roman" w:hAnsi="Times New Roman" w:cs="Times New Roman"/>
          <w:sz w:val="24"/>
          <w:szCs w:val="24"/>
          <w:lang w:val="id-ID"/>
        </w:rPr>
        <w:t>Pariwisata  adalah  kegiatan  rekreasi  diluar  domisili  untuk melepaskan diri dari pekerjaan  rutin  atau  mencari  suasana lain</w:t>
      </w:r>
      <w:r>
        <w:rPr>
          <w:rFonts w:ascii="Times New Roman" w:hAnsi="Times New Roman" w:cs="Times New Roman"/>
          <w:sz w:val="24"/>
          <w:szCs w:val="24"/>
          <w:lang w:val="id-ID"/>
        </w:rPr>
        <w:t xml:space="preserve"> </w:t>
      </w:r>
      <w:sdt>
        <w:sdtPr>
          <w:rPr>
            <w:rFonts w:ascii="Times New Roman" w:hAnsi="Times New Roman" w:cs="Times New Roman"/>
            <w:sz w:val="24"/>
            <w:szCs w:val="24"/>
            <w:lang w:val="id-ID"/>
          </w:rPr>
          <w:id w:val="1846433955"/>
          <w:citation/>
        </w:sdtPr>
        <w:sdtContent>
          <w:r w:rsidR="009F0B2D">
            <w:rPr>
              <w:rFonts w:ascii="Times New Roman" w:hAnsi="Times New Roman" w:cs="Times New Roman"/>
              <w:sz w:val="24"/>
              <w:szCs w:val="24"/>
              <w:lang w:val="id-ID"/>
            </w:rPr>
            <w:fldChar w:fldCharType="begin"/>
          </w:r>
          <w:r w:rsidR="009F0B2D">
            <w:rPr>
              <w:rFonts w:ascii="Times New Roman" w:hAnsi="Times New Roman" w:cs="Times New Roman"/>
              <w:sz w:val="24"/>
              <w:szCs w:val="24"/>
              <w:lang w:val="id-ID"/>
            </w:rPr>
            <w:instrText xml:space="preserve"> CITATION Mad10 \l 1057 </w:instrText>
          </w:r>
          <w:r w:rsidR="009F0B2D">
            <w:rPr>
              <w:rFonts w:ascii="Times New Roman" w:hAnsi="Times New Roman" w:cs="Times New Roman"/>
              <w:sz w:val="24"/>
              <w:szCs w:val="24"/>
              <w:lang w:val="id-ID"/>
            </w:rPr>
            <w:fldChar w:fldCharType="separate"/>
          </w:r>
          <w:r w:rsidR="007829D0" w:rsidRPr="007829D0">
            <w:rPr>
              <w:rFonts w:ascii="Times New Roman" w:hAnsi="Times New Roman" w:cs="Times New Roman"/>
              <w:noProof/>
              <w:sz w:val="24"/>
              <w:szCs w:val="24"/>
              <w:lang w:val="id-ID"/>
            </w:rPr>
            <w:t>(Danamik, et al., 2022)</w:t>
          </w:r>
          <w:r w:rsidR="009F0B2D">
            <w:rPr>
              <w:rFonts w:ascii="Times New Roman" w:hAnsi="Times New Roman" w:cs="Times New Roman"/>
              <w:sz w:val="24"/>
              <w:szCs w:val="24"/>
              <w:lang w:val="id-ID"/>
            </w:rPr>
            <w:fldChar w:fldCharType="end"/>
          </w:r>
        </w:sdtContent>
      </w:sdt>
      <w:r>
        <w:rPr>
          <w:rFonts w:ascii="Times New Roman" w:hAnsi="Times New Roman" w:cs="Times New Roman"/>
          <w:sz w:val="24"/>
          <w:szCs w:val="24"/>
          <w:lang w:val="id-ID"/>
        </w:rPr>
        <w:t xml:space="preserve">. </w:t>
      </w:r>
      <w:r w:rsidR="003019A0" w:rsidRPr="00786E55">
        <w:rPr>
          <w:rFonts w:ascii="Times New Roman" w:hAnsi="Times New Roman" w:cs="Times New Roman"/>
          <w:sz w:val="24"/>
          <w:szCs w:val="24"/>
        </w:rPr>
        <w:t>Pariwisata telah memberikan devisa yang cukup besar bagi berbagai Negara. Indonesia sebagai Negara kepulauan terbesar di dunia yang terdiri dari 17.508 Pulau atau disebut juga sebagai nusantara atau Negara maritime. Provinsi Gorontalo merupakan salah satu daerah provinsi termudah di Indonesia hasil pemekaran dari Sulawesi Utara yang dibentuk berdasarkan Undang-Undang RI Nomor 38 Tahun 2000 tentang Pembentukan Provinsi Gorontalo. Luas wilayah Provinsi Gorontalo 12.215,44 km</w:t>
      </w:r>
      <w:r w:rsidR="003019A0" w:rsidRPr="00786E55">
        <w:rPr>
          <w:rFonts w:ascii="Times New Roman" w:hAnsi="Times New Roman" w:cs="Times New Roman"/>
          <w:sz w:val="24"/>
          <w:szCs w:val="24"/>
          <w:vertAlign w:val="superscript"/>
        </w:rPr>
        <w:t>2</w:t>
      </w:r>
      <w:r w:rsidR="003019A0" w:rsidRPr="00786E55">
        <w:rPr>
          <w:rFonts w:ascii="Times New Roman" w:hAnsi="Times New Roman" w:cs="Times New Roman"/>
          <w:sz w:val="24"/>
          <w:szCs w:val="24"/>
        </w:rPr>
        <w:t xml:space="preserve">, jika dibandingkan dengan Wilayah Indonesia Luas Provinsi Gorontalo ini hanya sebesar 0,63 persen. Dari keenam wilayah ini Kabupaten Pohuwato memiliki Luas Wilayah terbesar diikuti oleh Kabupaten Boalemo, sedangkan Kota Gorontalo memiliki luas Wilayah terkecil sebesar 0,54% dari total luas wilayah Gorontalo </w:t>
      </w:r>
      <w:sdt>
        <w:sdtPr>
          <w:rPr>
            <w:rFonts w:ascii="Times New Roman" w:hAnsi="Times New Roman" w:cs="Times New Roman"/>
            <w:sz w:val="24"/>
            <w:szCs w:val="24"/>
          </w:rPr>
          <w:id w:val="-91249542"/>
          <w:citation/>
        </w:sdtPr>
        <w:sdtContent>
          <w:r w:rsidR="00611EA4">
            <w:rPr>
              <w:rFonts w:ascii="Times New Roman" w:hAnsi="Times New Roman" w:cs="Times New Roman"/>
              <w:sz w:val="24"/>
              <w:szCs w:val="24"/>
            </w:rPr>
            <w:fldChar w:fldCharType="begin"/>
          </w:r>
          <w:r w:rsidR="00611EA4">
            <w:rPr>
              <w:rFonts w:ascii="Times New Roman" w:hAnsi="Times New Roman" w:cs="Times New Roman"/>
              <w:sz w:val="24"/>
              <w:szCs w:val="24"/>
              <w:lang w:val="id-ID"/>
            </w:rPr>
            <w:instrText xml:space="preserve"> CITATION BPS15 \l 1057 </w:instrText>
          </w:r>
          <w:r w:rsidR="00611EA4">
            <w:rPr>
              <w:rFonts w:ascii="Times New Roman" w:hAnsi="Times New Roman" w:cs="Times New Roman"/>
              <w:sz w:val="24"/>
              <w:szCs w:val="24"/>
            </w:rPr>
            <w:fldChar w:fldCharType="separate"/>
          </w:r>
          <w:r w:rsidR="007829D0" w:rsidRPr="007829D0">
            <w:rPr>
              <w:rFonts w:ascii="Times New Roman" w:hAnsi="Times New Roman" w:cs="Times New Roman"/>
              <w:noProof/>
              <w:sz w:val="24"/>
              <w:szCs w:val="24"/>
              <w:lang w:val="id-ID"/>
            </w:rPr>
            <w:t>(BPS, 2015)</w:t>
          </w:r>
          <w:r w:rsidR="00611EA4">
            <w:rPr>
              <w:rFonts w:ascii="Times New Roman" w:hAnsi="Times New Roman" w:cs="Times New Roman"/>
              <w:sz w:val="24"/>
              <w:szCs w:val="24"/>
            </w:rPr>
            <w:fldChar w:fldCharType="end"/>
          </w:r>
        </w:sdtContent>
      </w:sdt>
      <w:r w:rsidR="003019A0" w:rsidRPr="00786E55">
        <w:rPr>
          <w:rFonts w:ascii="Times New Roman" w:hAnsi="Times New Roman" w:cs="Times New Roman"/>
          <w:sz w:val="24"/>
          <w:szCs w:val="24"/>
        </w:rPr>
        <w:t xml:space="preserve">. </w:t>
      </w:r>
    </w:p>
    <w:p w14:paraId="367AD945" w14:textId="6AC0C37A" w:rsidR="003019A0" w:rsidRPr="00FD239B" w:rsidRDefault="003019A0" w:rsidP="008D76A9">
      <w:pPr>
        <w:pStyle w:val="ListParagraph"/>
        <w:spacing w:after="0" w:line="360" w:lineRule="auto"/>
        <w:ind w:left="0" w:firstLine="720"/>
        <w:jc w:val="both"/>
        <w:rPr>
          <w:rFonts w:ascii="Times New Roman" w:hAnsi="Times New Roman" w:cs="Times New Roman"/>
          <w:sz w:val="24"/>
          <w:szCs w:val="24"/>
          <w:lang w:val="id-ID"/>
        </w:rPr>
      </w:pPr>
      <w:r w:rsidRPr="00786E55">
        <w:rPr>
          <w:rFonts w:ascii="Times New Roman" w:hAnsi="Times New Roman" w:cs="Times New Roman"/>
          <w:sz w:val="24"/>
          <w:szCs w:val="24"/>
        </w:rPr>
        <w:t xml:space="preserve">Daerah Provinsi Gorontalo memiliki aset pariwisata yang tidak ternilai berupa obyek wisata alam, obyek wisata sejarah budaya dan obyek wisata buatan. Dalam </w:t>
      </w:r>
      <w:sdt>
        <w:sdtPr>
          <w:rPr>
            <w:rFonts w:ascii="Times New Roman" w:hAnsi="Times New Roman" w:cs="Times New Roman"/>
            <w:sz w:val="24"/>
            <w:szCs w:val="24"/>
          </w:rPr>
          <w:id w:val="-65647291"/>
          <w:citation/>
        </w:sdtPr>
        <w:sdtContent>
          <w:r w:rsidR="00F07BD8">
            <w:rPr>
              <w:rFonts w:ascii="Times New Roman" w:hAnsi="Times New Roman" w:cs="Times New Roman"/>
              <w:sz w:val="24"/>
              <w:szCs w:val="24"/>
            </w:rPr>
            <w:fldChar w:fldCharType="begin"/>
          </w:r>
          <w:r w:rsidR="00F07BD8">
            <w:rPr>
              <w:rFonts w:ascii="Times New Roman" w:hAnsi="Times New Roman" w:cs="Times New Roman"/>
              <w:sz w:val="24"/>
              <w:szCs w:val="24"/>
              <w:lang w:val="id-ID"/>
            </w:rPr>
            <w:instrText xml:space="preserve"> CITATION PER11 \l 1057 </w:instrText>
          </w:r>
          <w:r w:rsidR="00F07BD8">
            <w:rPr>
              <w:rFonts w:ascii="Times New Roman" w:hAnsi="Times New Roman" w:cs="Times New Roman"/>
              <w:sz w:val="24"/>
              <w:szCs w:val="24"/>
            </w:rPr>
            <w:fldChar w:fldCharType="separate"/>
          </w:r>
          <w:r w:rsidR="007829D0" w:rsidRPr="007829D0">
            <w:rPr>
              <w:rFonts w:ascii="Times New Roman" w:hAnsi="Times New Roman" w:cs="Times New Roman"/>
              <w:noProof/>
              <w:sz w:val="24"/>
              <w:szCs w:val="24"/>
              <w:lang w:val="id-ID"/>
            </w:rPr>
            <w:t>(PERDA, 2011)</w:t>
          </w:r>
          <w:r w:rsidR="00F07BD8">
            <w:rPr>
              <w:rFonts w:ascii="Times New Roman" w:hAnsi="Times New Roman" w:cs="Times New Roman"/>
              <w:sz w:val="24"/>
              <w:szCs w:val="24"/>
            </w:rPr>
            <w:fldChar w:fldCharType="end"/>
          </w:r>
        </w:sdtContent>
      </w:sdt>
      <w:r w:rsidRPr="00786E55">
        <w:rPr>
          <w:rFonts w:ascii="Times New Roman" w:hAnsi="Times New Roman" w:cs="Times New Roman"/>
          <w:sz w:val="24"/>
          <w:szCs w:val="24"/>
        </w:rPr>
        <w:t xml:space="preserve"> disebutkan bahwa Provinsi Gorontalo memiliki 12 kawasan strategis pariwisata dibeberapa wilayah Kabupaten dan Kota. </w:t>
      </w:r>
      <w:r w:rsidR="008D76A9">
        <w:rPr>
          <w:rFonts w:ascii="Times New Roman" w:hAnsi="Times New Roman" w:cs="Times New Roman"/>
          <w:sz w:val="24"/>
          <w:szCs w:val="24"/>
          <w:lang w:val="id-ID"/>
        </w:rPr>
        <w:t xml:space="preserve">Menurut </w:t>
      </w:r>
      <w:sdt>
        <w:sdtPr>
          <w:rPr>
            <w:rFonts w:ascii="Times New Roman" w:hAnsi="Times New Roman" w:cs="Times New Roman"/>
            <w:sz w:val="24"/>
            <w:szCs w:val="24"/>
            <w:lang w:val="id-ID"/>
          </w:rPr>
          <w:id w:val="1115404307"/>
          <w:citation/>
        </w:sdtPr>
        <w:sdtContent>
          <w:r w:rsidR="008D76A9">
            <w:rPr>
              <w:rFonts w:ascii="Times New Roman" w:hAnsi="Times New Roman" w:cs="Times New Roman"/>
              <w:sz w:val="24"/>
              <w:szCs w:val="24"/>
              <w:lang w:val="id-ID"/>
            </w:rPr>
            <w:fldChar w:fldCharType="begin"/>
          </w:r>
          <w:r w:rsidR="00987CEB">
            <w:rPr>
              <w:rFonts w:ascii="Times New Roman" w:hAnsi="Times New Roman" w:cs="Times New Roman"/>
              <w:sz w:val="24"/>
              <w:szCs w:val="24"/>
              <w:lang w:val="id-ID"/>
            </w:rPr>
            <w:instrText xml:space="preserve">CITATION Ibr18 \l 1057 </w:instrText>
          </w:r>
          <w:r w:rsidR="008D76A9">
            <w:rPr>
              <w:rFonts w:ascii="Times New Roman" w:hAnsi="Times New Roman" w:cs="Times New Roman"/>
              <w:sz w:val="24"/>
              <w:szCs w:val="24"/>
              <w:lang w:val="id-ID"/>
            </w:rPr>
            <w:fldChar w:fldCharType="separate"/>
          </w:r>
          <w:r w:rsidR="007829D0" w:rsidRPr="007829D0">
            <w:rPr>
              <w:rFonts w:ascii="Times New Roman" w:hAnsi="Times New Roman" w:cs="Times New Roman"/>
              <w:noProof/>
              <w:sz w:val="24"/>
              <w:szCs w:val="24"/>
              <w:lang w:val="id-ID"/>
            </w:rPr>
            <w:t>(Ibrahim, Taslim, &amp; Rijal, 2018)</w:t>
          </w:r>
          <w:r w:rsidR="008D76A9">
            <w:rPr>
              <w:rFonts w:ascii="Times New Roman" w:hAnsi="Times New Roman" w:cs="Times New Roman"/>
              <w:sz w:val="24"/>
              <w:szCs w:val="24"/>
              <w:lang w:val="id-ID"/>
            </w:rPr>
            <w:fldChar w:fldCharType="end"/>
          </w:r>
        </w:sdtContent>
      </w:sdt>
      <w:r w:rsidR="00987CEB">
        <w:rPr>
          <w:rFonts w:ascii="Times New Roman" w:hAnsi="Times New Roman" w:cs="Times New Roman"/>
          <w:sz w:val="24"/>
          <w:szCs w:val="24"/>
          <w:lang w:val="id-ID"/>
        </w:rPr>
        <w:t xml:space="preserve"> </w:t>
      </w:r>
      <w:r w:rsidR="008D76A9" w:rsidRPr="008D76A9">
        <w:rPr>
          <w:rFonts w:ascii="Times New Roman" w:hAnsi="Times New Roman" w:cs="Times New Roman"/>
          <w:sz w:val="24"/>
          <w:szCs w:val="24"/>
          <w:lang w:val="id-ID"/>
        </w:rPr>
        <w:t>kawasan Strategis Pariwisata adalah kawasan yang memiliki fungsi utama pariwisata</w:t>
      </w:r>
      <w:r w:rsidR="008D76A9">
        <w:rPr>
          <w:rFonts w:ascii="Times New Roman" w:hAnsi="Times New Roman" w:cs="Times New Roman"/>
          <w:sz w:val="24"/>
          <w:szCs w:val="24"/>
          <w:lang w:val="id-ID"/>
        </w:rPr>
        <w:t xml:space="preserve"> </w:t>
      </w:r>
      <w:r w:rsidR="008D76A9" w:rsidRPr="008D76A9">
        <w:rPr>
          <w:rFonts w:ascii="Times New Roman" w:hAnsi="Times New Roman" w:cs="Times New Roman"/>
          <w:sz w:val="24"/>
          <w:szCs w:val="24"/>
          <w:lang w:val="id-ID"/>
        </w:rPr>
        <w:t>atau memiliki potensi untuk pengembangan pariwisata yang mempunyai pengaruh penting</w:t>
      </w:r>
      <w:r w:rsidR="008D76A9">
        <w:rPr>
          <w:rFonts w:ascii="Times New Roman" w:hAnsi="Times New Roman" w:cs="Times New Roman"/>
          <w:sz w:val="24"/>
          <w:szCs w:val="24"/>
          <w:lang w:val="id-ID"/>
        </w:rPr>
        <w:t xml:space="preserve"> </w:t>
      </w:r>
      <w:r w:rsidR="008D76A9" w:rsidRPr="008D76A9">
        <w:rPr>
          <w:rFonts w:ascii="Times New Roman" w:hAnsi="Times New Roman" w:cs="Times New Roman"/>
          <w:sz w:val="24"/>
          <w:szCs w:val="24"/>
          <w:lang w:val="id-ID"/>
        </w:rPr>
        <w:t>dalam satu atau lebih aspek seperti yang termuat dalam Undang-Undang No. 10 Tahun 2009</w:t>
      </w:r>
      <w:r w:rsidR="008D76A9">
        <w:rPr>
          <w:rFonts w:ascii="Times New Roman" w:hAnsi="Times New Roman" w:cs="Times New Roman"/>
          <w:sz w:val="24"/>
          <w:szCs w:val="24"/>
          <w:lang w:val="id-ID"/>
        </w:rPr>
        <w:t xml:space="preserve">. </w:t>
      </w:r>
      <w:r w:rsidR="00FD239B">
        <w:rPr>
          <w:rFonts w:ascii="Times New Roman" w:hAnsi="Times New Roman" w:cs="Times New Roman"/>
          <w:sz w:val="24"/>
          <w:szCs w:val="24"/>
          <w:lang w:val="id-ID"/>
        </w:rPr>
        <w:t xml:space="preserve">Menurut </w:t>
      </w:r>
      <w:sdt>
        <w:sdtPr>
          <w:rPr>
            <w:rFonts w:ascii="Times New Roman" w:hAnsi="Times New Roman" w:cs="Times New Roman"/>
            <w:sz w:val="24"/>
            <w:szCs w:val="24"/>
            <w:lang w:val="id-ID"/>
          </w:rPr>
          <w:id w:val="1244376016"/>
          <w:citation/>
        </w:sdtPr>
        <w:sdtContent>
          <w:r w:rsidR="00FD239B">
            <w:rPr>
              <w:rFonts w:ascii="Times New Roman" w:hAnsi="Times New Roman" w:cs="Times New Roman"/>
              <w:sz w:val="24"/>
              <w:szCs w:val="24"/>
              <w:lang w:val="id-ID"/>
            </w:rPr>
            <w:fldChar w:fldCharType="begin"/>
          </w:r>
          <w:r w:rsidR="00FD239B">
            <w:rPr>
              <w:rFonts w:ascii="Times New Roman" w:hAnsi="Times New Roman" w:cs="Times New Roman"/>
              <w:sz w:val="24"/>
              <w:szCs w:val="24"/>
              <w:lang w:val="id-ID"/>
            </w:rPr>
            <w:instrText xml:space="preserve"> CITATION Raz20 \l 1057 </w:instrText>
          </w:r>
          <w:r w:rsidR="00FD239B">
            <w:rPr>
              <w:rFonts w:ascii="Times New Roman" w:hAnsi="Times New Roman" w:cs="Times New Roman"/>
              <w:sz w:val="24"/>
              <w:szCs w:val="24"/>
              <w:lang w:val="id-ID"/>
            </w:rPr>
            <w:fldChar w:fldCharType="separate"/>
          </w:r>
          <w:r w:rsidR="007829D0" w:rsidRPr="007829D0">
            <w:rPr>
              <w:rFonts w:ascii="Times New Roman" w:hAnsi="Times New Roman" w:cs="Times New Roman"/>
              <w:noProof/>
              <w:sz w:val="24"/>
              <w:szCs w:val="24"/>
              <w:lang w:val="id-ID"/>
            </w:rPr>
            <w:t>(Razak, Baruwadi, &amp; Baruadi, 2020)</w:t>
          </w:r>
          <w:r w:rsidR="00FD239B">
            <w:rPr>
              <w:rFonts w:ascii="Times New Roman" w:hAnsi="Times New Roman" w:cs="Times New Roman"/>
              <w:sz w:val="24"/>
              <w:szCs w:val="24"/>
              <w:lang w:val="id-ID"/>
            </w:rPr>
            <w:fldChar w:fldCharType="end"/>
          </w:r>
        </w:sdtContent>
      </w:sdt>
      <w:r w:rsidR="00410EE0">
        <w:rPr>
          <w:rFonts w:ascii="Times New Roman" w:hAnsi="Times New Roman" w:cs="Times New Roman"/>
          <w:sz w:val="24"/>
          <w:szCs w:val="24"/>
          <w:lang w:val="id-ID"/>
        </w:rPr>
        <w:t xml:space="preserve"> </w:t>
      </w:r>
      <w:r w:rsidR="00410EE0" w:rsidRPr="00410EE0">
        <w:rPr>
          <w:rFonts w:ascii="Times New Roman" w:hAnsi="Times New Roman" w:cs="Times New Roman"/>
          <w:sz w:val="24"/>
          <w:szCs w:val="24"/>
          <w:lang w:val="id-ID"/>
        </w:rPr>
        <w:t>Gorontalo Utara adalah</w:t>
      </w:r>
      <w:r w:rsidR="00410EE0">
        <w:rPr>
          <w:rFonts w:ascii="Times New Roman" w:hAnsi="Times New Roman" w:cs="Times New Roman"/>
          <w:sz w:val="24"/>
          <w:szCs w:val="24"/>
          <w:lang w:val="id-ID"/>
        </w:rPr>
        <w:t xml:space="preserve"> wilayah </w:t>
      </w:r>
      <w:r w:rsidR="00410EE0" w:rsidRPr="00410EE0">
        <w:rPr>
          <w:rFonts w:ascii="Times New Roman" w:hAnsi="Times New Roman" w:cs="Times New Roman"/>
          <w:sz w:val="24"/>
          <w:szCs w:val="24"/>
          <w:lang w:val="id-ID"/>
        </w:rPr>
        <w:t>diberkahi dengan pulau-pulau yang indah</w:t>
      </w:r>
      <w:r w:rsidR="00410EE0">
        <w:rPr>
          <w:rFonts w:ascii="Times New Roman" w:hAnsi="Times New Roman" w:cs="Times New Roman"/>
          <w:sz w:val="24"/>
          <w:szCs w:val="24"/>
          <w:lang w:val="id-ID"/>
        </w:rPr>
        <w:t xml:space="preserve"> </w:t>
      </w:r>
      <w:r w:rsidR="00410EE0" w:rsidRPr="00410EE0">
        <w:rPr>
          <w:rFonts w:ascii="Times New Roman" w:hAnsi="Times New Roman" w:cs="Times New Roman"/>
          <w:sz w:val="24"/>
          <w:szCs w:val="24"/>
          <w:lang w:val="id-ID"/>
        </w:rPr>
        <w:t>pemandangan alam yang potensial untuk dikembangkan sebagai sektor pariwisata</w:t>
      </w:r>
      <w:r w:rsidR="00410EE0">
        <w:rPr>
          <w:rFonts w:ascii="Times New Roman" w:hAnsi="Times New Roman" w:cs="Times New Roman"/>
          <w:sz w:val="24"/>
          <w:szCs w:val="24"/>
          <w:lang w:val="id-ID"/>
        </w:rPr>
        <w:t xml:space="preserve"> seperti </w:t>
      </w:r>
      <w:r w:rsidR="00410EE0" w:rsidRPr="00410EE0">
        <w:rPr>
          <w:rFonts w:ascii="Times New Roman" w:hAnsi="Times New Roman" w:cs="Times New Roman"/>
          <w:sz w:val="24"/>
          <w:szCs w:val="24"/>
          <w:lang w:val="id-ID"/>
        </w:rPr>
        <w:t>pulau yang indah adalah Saronde, Lampu,</w:t>
      </w:r>
      <w:r w:rsidR="00410EE0">
        <w:rPr>
          <w:rFonts w:ascii="Times New Roman" w:hAnsi="Times New Roman" w:cs="Times New Roman"/>
          <w:sz w:val="24"/>
          <w:szCs w:val="24"/>
          <w:lang w:val="id-ID"/>
        </w:rPr>
        <w:t xml:space="preserve"> </w:t>
      </w:r>
      <w:r w:rsidR="00410EE0" w:rsidRPr="00410EE0">
        <w:rPr>
          <w:rFonts w:ascii="Times New Roman" w:hAnsi="Times New Roman" w:cs="Times New Roman"/>
          <w:sz w:val="24"/>
          <w:szCs w:val="24"/>
          <w:lang w:val="id-ID"/>
        </w:rPr>
        <w:t>Mohingito, Bogisa, dan Diyonumo.</w:t>
      </w:r>
    </w:p>
    <w:p w14:paraId="21EE0396" w14:textId="6AA0002E" w:rsidR="003B1D2A" w:rsidRPr="005A664D" w:rsidRDefault="003019A0" w:rsidP="003B1D2A">
      <w:pPr>
        <w:pStyle w:val="ListParagraph"/>
        <w:spacing w:after="0" w:line="360" w:lineRule="auto"/>
        <w:ind w:left="0" w:firstLine="720"/>
        <w:jc w:val="both"/>
        <w:rPr>
          <w:rFonts w:ascii="Times New Roman" w:hAnsi="Times New Roman" w:cs="Times New Roman"/>
          <w:sz w:val="24"/>
          <w:szCs w:val="24"/>
          <w:lang w:val="id-ID"/>
        </w:rPr>
      </w:pPr>
      <w:r w:rsidRPr="00786E55">
        <w:rPr>
          <w:rFonts w:ascii="Times New Roman" w:hAnsi="Times New Roman" w:cs="Times New Roman"/>
          <w:sz w:val="24"/>
          <w:szCs w:val="24"/>
        </w:rPr>
        <w:t xml:space="preserve">Salah satu obyek wisata baru yang ada di Kabupaten Gorontalo Utara adalah Pulau Diyonumo. Obyek wisata ini dapat dikatakan sebagai wisata pedesaan karena menawarkan produk wisata yang bernuansa pedesaan yang udara sekitar masih bersih dan sejuk. Suasana yang lebih alami, sejuk, dan segar dapat diperoleh bila pengunjung berjalan kaki menuju bukit Diyonumo. Obyek wisata ini memiliki panorama alam yang indah. Perbukitan yang berhawa sejuk yang dikelilingi dengan rumput ilalang juga beberapa pohon kelapa dan mahoni. Dilihat dari besarnya potensi pariwisita yang dimiliki </w:t>
      </w:r>
      <w:r w:rsidRPr="00786E55">
        <w:rPr>
          <w:rFonts w:ascii="Times New Roman" w:hAnsi="Times New Roman" w:cs="Times New Roman"/>
          <w:sz w:val="24"/>
          <w:szCs w:val="24"/>
        </w:rPr>
        <w:lastRenderedPageBreak/>
        <w:t>oleh Kabupaten Gorontalo Utara khususnya Pulau Diyonumo yang terletak di Desa Deme Dua Kecamatan Sumalata Timur, yang sampai saat ini masih belum dikembangkan secara optimal baik dari kelayakannya sebagai kawasan wisata, atraksi/ kegiatan wisata tersebut, maka sangatlah diperlukan campur tangan baik dari Pemerintah maupun pihak swasta untuk mendorong pembangunan pariwisata di Kabupaten Gorontalo Utara yang berbasis pada alam.</w:t>
      </w:r>
    </w:p>
    <w:p w14:paraId="430C4AF6" w14:textId="2D1D0AD0" w:rsidR="003019A0" w:rsidRPr="00786E55" w:rsidRDefault="003019A0" w:rsidP="003B1D2A">
      <w:pPr>
        <w:pStyle w:val="ListParagraph"/>
        <w:spacing w:after="0" w:line="360" w:lineRule="auto"/>
        <w:ind w:left="0" w:firstLine="720"/>
        <w:jc w:val="both"/>
        <w:rPr>
          <w:rFonts w:ascii="Times New Roman" w:hAnsi="Times New Roman" w:cs="Times New Roman"/>
          <w:sz w:val="24"/>
          <w:szCs w:val="24"/>
        </w:rPr>
      </w:pPr>
      <w:r w:rsidRPr="00786E55">
        <w:rPr>
          <w:rFonts w:ascii="Times New Roman" w:hAnsi="Times New Roman" w:cs="Times New Roman"/>
          <w:sz w:val="24"/>
          <w:szCs w:val="24"/>
        </w:rPr>
        <w:t>Di Desa Deme Dua Kabupaten Gorontalo Utara terdapat beberapa tempat wisata yang berpotensi dan memiliki daya tarik tersendiri t</w:t>
      </w:r>
      <w:r w:rsidR="00814488" w:rsidRPr="00786E55">
        <w:rPr>
          <w:rFonts w:ascii="Times New Roman" w:hAnsi="Times New Roman" w:cs="Times New Roman"/>
          <w:sz w:val="24"/>
          <w:szCs w:val="24"/>
        </w:rPr>
        <w:t>et</w:t>
      </w:r>
      <w:r w:rsidRPr="00786E55">
        <w:rPr>
          <w:rFonts w:ascii="Times New Roman" w:hAnsi="Times New Roman" w:cs="Times New Roman"/>
          <w:sz w:val="24"/>
          <w:szCs w:val="24"/>
        </w:rPr>
        <w:t>api belum adanya sistem informasi yang memberikan gambaran tentang potensi wisata</w:t>
      </w:r>
      <w:r w:rsidR="00814488" w:rsidRPr="00786E55">
        <w:rPr>
          <w:rFonts w:ascii="Times New Roman" w:hAnsi="Times New Roman" w:cs="Times New Roman"/>
          <w:sz w:val="24"/>
          <w:szCs w:val="24"/>
        </w:rPr>
        <w:t>. S</w:t>
      </w:r>
      <w:r w:rsidRPr="00786E55">
        <w:rPr>
          <w:rFonts w:ascii="Times New Roman" w:hAnsi="Times New Roman" w:cs="Times New Roman"/>
          <w:sz w:val="24"/>
          <w:szCs w:val="24"/>
        </w:rPr>
        <w:t xml:space="preserve">ehinggabelum dikenal Pemerintah atau wisatawan lokal. Pulau Diyonumo merupakan salah satu obyek wisata yang memiliki potensi untuk dikembangkan dan layak umtuk dijadikan kawasan strategis pariwisata. </w:t>
      </w:r>
      <w:r w:rsidR="00335439">
        <w:rPr>
          <w:rFonts w:ascii="Times New Roman" w:hAnsi="Times New Roman" w:cs="Times New Roman"/>
          <w:sz w:val="24"/>
          <w:szCs w:val="24"/>
          <w:lang w:val="id-ID"/>
        </w:rPr>
        <w:t xml:space="preserve">Selain itu menurut </w:t>
      </w:r>
      <w:sdt>
        <w:sdtPr>
          <w:rPr>
            <w:rFonts w:ascii="Times New Roman" w:hAnsi="Times New Roman" w:cs="Times New Roman"/>
            <w:sz w:val="24"/>
            <w:szCs w:val="24"/>
            <w:lang w:val="id-ID"/>
          </w:rPr>
          <w:id w:val="5175682"/>
          <w:citation/>
        </w:sdtPr>
        <w:sdtContent>
          <w:r w:rsidR="00335439">
            <w:rPr>
              <w:rFonts w:ascii="Times New Roman" w:hAnsi="Times New Roman" w:cs="Times New Roman"/>
              <w:sz w:val="24"/>
              <w:szCs w:val="24"/>
              <w:lang w:val="id-ID"/>
            </w:rPr>
            <w:fldChar w:fldCharType="begin"/>
          </w:r>
          <w:r w:rsidR="00335439">
            <w:rPr>
              <w:rFonts w:ascii="Times New Roman" w:hAnsi="Times New Roman" w:cs="Times New Roman"/>
              <w:sz w:val="24"/>
              <w:szCs w:val="24"/>
              <w:lang w:val="id-ID"/>
            </w:rPr>
            <w:instrText xml:space="preserve"> CITATION Oct20 \l 1057 </w:instrText>
          </w:r>
          <w:r w:rsidR="00335439">
            <w:rPr>
              <w:rFonts w:ascii="Times New Roman" w:hAnsi="Times New Roman" w:cs="Times New Roman"/>
              <w:sz w:val="24"/>
              <w:szCs w:val="24"/>
              <w:lang w:val="id-ID"/>
            </w:rPr>
            <w:fldChar w:fldCharType="separate"/>
          </w:r>
          <w:r w:rsidR="007829D0" w:rsidRPr="007829D0">
            <w:rPr>
              <w:rFonts w:ascii="Times New Roman" w:hAnsi="Times New Roman" w:cs="Times New Roman"/>
              <w:noProof/>
              <w:sz w:val="24"/>
              <w:szCs w:val="24"/>
              <w:lang w:val="id-ID"/>
            </w:rPr>
            <w:t>(Octavianti &amp; Reza, 2020)</w:t>
          </w:r>
          <w:r w:rsidR="00335439">
            <w:rPr>
              <w:rFonts w:ascii="Times New Roman" w:hAnsi="Times New Roman" w:cs="Times New Roman"/>
              <w:sz w:val="24"/>
              <w:szCs w:val="24"/>
              <w:lang w:val="id-ID"/>
            </w:rPr>
            <w:fldChar w:fldCharType="end"/>
          </w:r>
        </w:sdtContent>
      </w:sdt>
      <w:r w:rsidR="00335439">
        <w:rPr>
          <w:rFonts w:ascii="Times New Roman" w:hAnsi="Times New Roman" w:cs="Times New Roman"/>
          <w:sz w:val="24"/>
          <w:szCs w:val="24"/>
          <w:lang w:val="id-ID"/>
        </w:rPr>
        <w:t xml:space="preserve"> </w:t>
      </w:r>
      <w:r w:rsidR="00335439" w:rsidRPr="005A664D">
        <w:rPr>
          <w:rFonts w:ascii="Times New Roman" w:hAnsi="Times New Roman" w:cs="Times New Roman"/>
          <w:sz w:val="24"/>
          <w:szCs w:val="24"/>
          <w:lang w:val="id-ID"/>
        </w:rPr>
        <w:t xml:space="preserve">menyebutkan  objek wisata lain </w:t>
      </w:r>
      <w:r w:rsidR="00335439">
        <w:rPr>
          <w:rFonts w:ascii="Times New Roman" w:hAnsi="Times New Roman" w:cs="Times New Roman"/>
          <w:sz w:val="24"/>
          <w:szCs w:val="24"/>
          <w:lang w:val="id-ID"/>
        </w:rPr>
        <w:t xml:space="preserve">seperti diyonumo </w:t>
      </w:r>
      <w:r w:rsidR="00335439" w:rsidRPr="005A664D">
        <w:rPr>
          <w:rFonts w:ascii="Times New Roman" w:hAnsi="Times New Roman" w:cs="Times New Roman"/>
          <w:sz w:val="24"/>
          <w:szCs w:val="24"/>
          <w:lang w:val="id-ID"/>
        </w:rPr>
        <w:t>yang juga memiliki potensi keindahan yang  mampu  untuk  menarik  wsatawan  untuk mengunjunginya</w:t>
      </w:r>
      <w:r w:rsidR="00335439">
        <w:rPr>
          <w:rFonts w:ascii="Times New Roman" w:hAnsi="Times New Roman" w:cs="Times New Roman"/>
          <w:sz w:val="24"/>
          <w:szCs w:val="24"/>
          <w:lang w:val="id-ID"/>
        </w:rPr>
        <w:t>.</w:t>
      </w:r>
    </w:p>
    <w:p w14:paraId="49A4A56B" w14:textId="77777777" w:rsidR="00F83A26" w:rsidRPr="00DB73BF" w:rsidRDefault="00F83A26" w:rsidP="003B1D2A">
      <w:pPr>
        <w:pStyle w:val="ListParagraph"/>
        <w:spacing w:after="0" w:line="360" w:lineRule="auto"/>
        <w:ind w:left="0" w:firstLine="720"/>
        <w:jc w:val="both"/>
        <w:rPr>
          <w:rFonts w:ascii="Times New Roman" w:hAnsi="Times New Roman" w:cs="Times New Roman"/>
          <w:b/>
          <w:sz w:val="10"/>
          <w:szCs w:val="24"/>
        </w:rPr>
      </w:pPr>
    </w:p>
    <w:p w14:paraId="4C6AE2D8" w14:textId="77777777" w:rsidR="00F83A26" w:rsidRPr="00786E55" w:rsidRDefault="00F83A26" w:rsidP="00F83A26">
      <w:pPr>
        <w:spacing w:after="0" w:line="360" w:lineRule="auto"/>
        <w:jc w:val="both"/>
        <w:rPr>
          <w:rFonts w:ascii="Times New Roman" w:hAnsi="Times New Roman" w:cs="Times New Roman"/>
          <w:b/>
          <w:sz w:val="24"/>
          <w:szCs w:val="24"/>
        </w:rPr>
      </w:pPr>
      <w:r w:rsidRPr="00786E55">
        <w:rPr>
          <w:rFonts w:ascii="Times New Roman" w:hAnsi="Times New Roman" w:cs="Times New Roman"/>
          <w:b/>
          <w:sz w:val="24"/>
          <w:szCs w:val="24"/>
        </w:rPr>
        <w:t>METODE PENELITIAN</w:t>
      </w:r>
    </w:p>
    <w:p w14:paraId="3B8D64AA" w14:textId="77777777" w:rsidR="00456007" w:rsidRPr="00786E55" w:rsidRDefault="00456007" w:rsidP="00F83A26">
      <w:pPr>
        <w:spacing w:after="0" w:line="360" w:lineRule="auto"/>
        <w:jc w:val="both"/>
        <w:rPr>
          <w:rFonts w:ascii="Times New Roman" w:hAnsi="Times New Roman" w:cs="Times New Roman"/>
          <w:sz w:val="24"/>
          <w:szCs w:val="24"/>
        </w:rPr>
      </w:pPr>
      <w:r w:rsidRPr="00786E55">
        <w:rPr>
          <w:rFonts w:ascii="Times New Roman" w:hAnsi="Times New Roman" w:cs="Times New Roman"/>
          <w:b/>
          <w:sz w:val="24"/>
          <w:szCs w:val="24"/>
        </w:rPr>
        <w:tab/>
      </w:r>
      <w:r w:rsidRPr="00786E55">
        <w:rPr>
          <w:rFonts w:ascii="Times New Roman" w:hAnsi="Times New Roman" w:cs="Times New Roman"/>
          <w:sz w:val="24"/>
          <w:szCs w:val="24"/>
        </w:rPr>
        <w:t xml:space="preserve">Penelitian ini dilaksanakan di Pulau Diyonumo yang terletak di seberang pesisir Desa Deme Dua Kecamatan Sumalata Timur Kabupaten Gorontalo Utara (Gambar 1). Penelitian dilaksanakan pada bulan Juli 2017. </w:t>
      </w:r>
    </w:p>
    <w:p w14:paraId="3A5BB2B0" w14:textId="78EE3CF2" w:rsidR="00456007" w:rsidRPr="00786E55" w:rsidRDefault="00456007" w:rsidP="00456007">
      <w:pPr>
        <w:spacing w:after="0" w:line="360" w:lineRule="auto"/>
        <w:ind w:firstLine="720"/>
        <w:jc w:val="both"/>
        <w:rPr>
          <w:rFonts w:ascii="Times New Roman" w:hAnsi="Times New Roman" w:cs="Times New Roman"/>
          <w:sz w:val="24"/>
          <w:szCs w:val="24"/>
        </w:rPr>
      </w:pPr>
      <w:r w:rsidRPr="00786E55">
        <w:rPr>
          <w:rFonts w:ascii="Times New Roman" w:hAnsi="Times New Roman" w:cs="Times New Roman"/>
          <w:sz w:val="24"/>
          <w:szCs w:val="24"/>
        </w:rPr>
        <w:t xml:space="preserve">Alat dan bahan yang digunakan dalam penelitian adalah: </w:t>
      </w:r>
      <w:r w:rsidRPr="00786E55">
        <w:rPr>
          <w:rFonts w:ascii="Times New Roman" w:hAnsi="Times New Roman" w:cs="Times New Roman"/>
          <w:i/>
          <w:sz w:val="24"/>
          <w:szCs w:val="24"/>
        </w:rPr>
        <w:t>Global Positioning System</w:t>
      </w:r>
      <w:r w:rsidRPr="00786E55">
        <w:rPr>
          <w:rFonts w:ascii="Times New Roman" w:hAnsi="Times New Roman" w:cs="Times New Roman"/>
          <w:sz w:val="24"/>
          <w:szCs w:val="24"/>
        </w:rPr>
        <w:t xml:space="preserve"> </w:t>
      </w:r>
      <w:r w:rsidRPr="00786E55">
        <w:rPr>
          <w:rFonts w:ascii="Times New Roman" w:hAnsi="Times New Roman" w:cs="Times New Roman"/>
          <w:kern w:val="2"/>
          <w:sz w:val="24"/>
          <w:szCs w:val="24"/>
          <w:lang w:val="id-ID"/>
        </w:rPr>
        <w:t>(GPS) Tipe Oregon 650 untuk mengetahui posisi geografis, kamera untuk dokumentasi di lapangan, dan alat tulis. Adapun bahan yang digunakan adalah kuisioner untuk wawancara secara tidak langsung</w:t>
      </w:r>
      <w:r w:rsidRPr="00786E55">
        <w:rPr>
          <w:rFonts w:ascii="Times New Roman" w:hAnsi="Times New Roman" w:cs="Times New Roman"/>
          <w:kern w:val="2"/>
          <w:sz w:val="24"/>
          <w:szCs w:val="24"/>
        </w:rPr>
        <w:t xml:space="preserve">, </w:t>
      </w:r>
      <w:r w:rsidRPr="00786E55">
        <w:rPr>
          <w:rFonts w:ascii="Times New Roman" w:hAnsi="Times New Roman" w:cs="Times New Roman"/>
          <w:sz w:val="24"/>
          <w:szCs w:val="24"/>
        </w:rPr>
        <w:t>Peta RBI 1:25.000 Tahun 1991 revisi BIG 2013 dan Citra menggunakan aplikasi SAS Planet.</w:t>
      </w:r>
    </w:p>
    <w:p w14:paraId="6AE2D71D" w14:textId="3A1AC1EF" w:rsidR="00AA22F9" w:rsidRPr="0012615B" w:rsidRDefault="00B30BDD" w:rsidP="0012615B">
      <w:pPr>
        <w:spacing w:after="0" w:line="360" w:lineRule="auto"/>
        <w:ind w:firstLine="720"/>
        <w:jc w:val="both"/>
        <w:rPr>
          <w:rFonts w:ascii="Times New Roman" w:hAnsi="Times New Roman" w:cs="Times New Roman"/>
          <w:kern w:val="2"/>
          <w:sz w:val="24"/>
          <w:szCs w:val="24"/>
        </w:rPr>
      </w:pPr>
      <w:r w:rsidRPr="00786E55">
        <w:rPr>
          <w:rFonts w:ascii="Times New Roman" w:hAnsi="Times New Roman" w:cs="Times New Roman"/>
          <w:sz w:val="24"/>
          <w:szCs w:val="24"/>
        </w:rPr>
        <w:t xml:space="preserve">Data yang digunakan </w:t>
      </w:r>
      <w:r w:rsidRPr="00786E55">
        <w:rPr>
          <w:rFonts w:ascii="Times New Roman" w:hAnsi="Times New Roman" w:cs="Times New Roman"/>
          <w:kern w:val="2"/>
          <w:sz w:val="24"/>
          <w:szCs w:val="24"/>
          <w:lang w:val="id-ID"/>
        </w:rPr>
        <w:t xml:space="preserve">adalah data sekunder dan data primer. Data primer diperoleh dari hasil survai dan observasi lapangan, data sekunder diperoleh dari pemerintah desa mengenai gambaran umum kawasan Pantai Bilato (Gambar 6). Analisis data dilakukan dengan metode deskriptif kualitatif menggunakan pendekatan SWOT </w:t>
      </w:r>
      <w:sdt>
        <w:sdtPr>
          <w:rPr>
            <w:rFonts w:ascii="Times New Roman" w:hAnsi="Times New Roman" w:cs="Times New Roman"/>
            <w:kern w:val="2"/>
            <w:sz w:val="24"/>
            <w:szCs w:val="24"/>
            <w:lang w:val="id-ID"/>
          </w:rPr>
          <w:id w:val="-82535148"/>
          <w:citation/>
        </w:sdtPr>
        <w:sdtContent>
          <w:r w:rsidR="00836D92">
            <w:rPr>
              <w:rFonts w:ascii="Times New Roman" w:hAnsi="Times New Roman" w:cs="Times New Roman"/>
              <w:kern w:val="2"/>
              <w:sz w:val="24"/>
              <w:szCs w:val="24"/>
              <w:lang w:val="id-ID"/>
            </w:rPr>
            <w:fldChar w:fldCharType="begin"/>
          </w:r>
          <w:r w:rsidR="00836D92">
            <w:rPr>
              <w:rFonts w:ascii="Times New Roman" w:hAnsi="Times New Roman" w:cs="Times New Roman"/>
              <w:kern w:val="2"/>
              <w:sz w:val="24"/>
              <w:szCs w:val="24"/>
              <w:lang w:val="id-ID"/>
            </w:rPr>
            <w:instrText xml:space="preserve"> CITATION War11 \l 1057 </w:instrText>
          </w:r>
          <w:r w:rsidR="00836D92">
            <w:rPr>
              <w:rFonts w:ascii="Times New Roman" w:hAnsi="Times New Roman" w:cs="Times New Roman"/>
              <w:kern w:val="2"/>
              <w:sz w:val="24"/>
              <w:szCs w:val="24"/>
              <w:lang w:val="id-ID"/>
            </w:rPr>
            <w:fldChar w:fldCharType="separate"/>
          </w:r>
          <w:r w:rsidR="007829D0" w:rsidRPr="007829D0">
            <w:rPr>
              <w:rFonts w:ascii="Times New Roman" w:hAnsi="Times New Roman" w:cs="Times New Roman"/>
              <w:noProof/>
              <w:kern w:val="2"/>
              <w:sz w:val="24"/>
              <w:szCs w:val="24"/>
              <w:lang w:val="id-ID"/>
            </w:rPr>
            <w:t>(Wardoyo, 2011)</w:t>
          </w:r>
          <w:r w:rsidR="00836D92">
            <w:rPr>
              <w:rFonts w:ascii="Times New Roman" w:hAnsi="Times New Roman" w:cs="Times New Roman"/>
              <w:kern w:val="2"/>
              <w:sz w:val="24"/>
              <w:szCs w:val="24"/>
              <w:lang w:val="id-ID"/>
            </w:rPr>
            <w:fldChar w:fldCharType="end"/>
          </w:r>
        </w:sdtContent>
      </w:sdt>
      <w:r w:rsidR="00836D92">
        <w:rPr>
          <w:rFonts w:ascii="Times New Roman" w:hAnsi="Times New Roman" w:cs="Times New Roman"/>
          <w:kern w:val="2"/>
          <w:sz w:val="24"/>
          <w:szCs w:val="24"/>
          <w:lang w:val="id-ID"/>
        </w:rPr>
        <w:t xml:space="preserve"> </w:t>
      </w:r>
      <w:r w:rsidR="00205D3C" w:rsidRPr="00205D3C">
        <w:rPr>
          <w:rFonts w:ascii="Times New Roman" w:hAnsi="Times New Roman" w:cs="Times New Roman"/>
          <w:kern w:val="2"/>
          <w:sz w:val="24"/>
          <w:szCs w:val="24"/>
          <w:lang w:val="id-ID"/>
        </w:rPr>
        <w:t xml:space="preserve">secara garis besar dapat dikelompokkan dalam 4 kategori yang disebut sebagai Kekuatan (Strengths), Kelemahan (Weakness), Peluang (Opportunity) dan Ancaman (Threat), sehingga dikenal dengan sebutan Analisis KEKEPAN atau ANALISIS SWOT </w:t>
      </w:r>
      <w:r w:rsidRPr="00786E55">
        <w:rPr>
          <w:rFonts w:ascii="Times New Roman" w:hAnsi="Times New Roman" w:cs="Times New Roman"/>
          <w:kern w:val="2"/>
          <w:sz w:val="24"/>
          <w:szCs w:val="24"/>
          <w:lang w:val="id-ID"/>
        </w:rPr>
        <w:t xml:space="preserve">untuk mengetahui arah pengembangan Pantai Bilato melalui pertimbangan antara Kelebihan </w:t>
      </w:r>
      <w:r w:rsidRPr="00786E55">
        <w:rPr>
          <w:rFonts w:ascii="Times New Roman" w:hAnsi="Times New Roman" w:cs="Times New Roman"/>
          <w:kern w:val="2"/>
          <w:sz w:val="24"/>
          <w:szCs w:val="24"/>
          <w:lang w:val="id-ID"/>
        </w:rPr>
        <w:lastRenderedPageBreak/>
        <w:t>dan Kekurangan, serta Peluang dan Ancaman yang ada. Selanjutnya digunakan pula Sistem Informasi Geografis (SIG)</w:t>
      </w:r>
      <w:r w:rsidR="00925E67">
        <w:rPr>
          <w:rFonts w:ascii="Times New Roman" w:hAnsi="Times New Roman" w:cs="Times New Roman"/>
          <w:kern w:val="2"/>
          <w:sz w:val="24"/>
          <w:szCs w:val="24"/>
          <w:lang w:val="id-ID"/>
        </w:rPr>
        <w:t xml:space="preserve"> sebagai suatu sistem informasi yang digunakan untuk memasukkan, meny</w:t>
      </w:r>
      <w:r w:rsidR="0077201D">
        <w:rPr>
          <w:rFonts w:ascii="Times New Roman" w:hAnsi="Times New Roman" w:cs="Times New Roman"/>
          <w:kern w:val="2"/>
          <w:sz w:val="24"/>
          <w:szCs w:val="24"/>
          <w:lang w:val="id-ID"/>
        </w:rPr>
        <w:t>i</w:t>
      </w:r>
      <w:r w:rsidR="00925E67">
        <w:rPr>
          <w:rFonts w:ascii="Times New Roman" w:hAnsi="Times New Roman" w:cs="Times New Roman"/>
          <w:kern w:val="2"/>
          <w:sz w:val="24"/>
          <w:szCs w:val="24"/>
          <w:lang w:val="id-ID"/>
        </w:rPr>
        <w:t>mpan, mengambil kembali, mengolah, menganalisa, dan menghasilkan data yang berefere</w:t>
      </w:r>
      <w:r w:rsidR="00FF4721">
        <w:rPr>
          <w:rFonts w:ascii="Times New Roman" w:hAnsi="Times New Roman" w:cs="Times New Roman"/>
          <w:kern w:val="2"/>
          <w:sz w:val="24"/>
          <w:szCs w:val="24"/>
          <w:lang w:val="id-ID"/>
        </w:rPr>
        <w:t xml:space="preserve">nsi geografis untuk mendukung pengambilan keputusan dalam penecanaan dan pengelolahan </w:t>
      </w:r>
      <w:sdt>
        <w:sdtPr>
          <w:rPr>
            <w:rFonts w:ascii="Times New Roman" w:hAnsi="Times New Roman" w:cs="Times New Roman"/>
            <w:kern w:val="2"/>
            <w:sz w:val="24"/>
            <w:szCs w:val="24"/>
            <w:lang w:val="id-ID"/>
          </w:rPr>
          <w:id w:val="1717156615"/>
          <w:citation/>
        </w:sdtPr>
        <w:sdtContent>
          <w:r w:rsidR="00FF4721">
            <w:rPr>
              <w:rFonts w:ascii="Times New Roman" w:hAnsi="Times New Roman" w:cs="Times New Roman"/>
              <w:kern w:val="2"/>
              <w:sz w:val="24"/>
              <w:szCs w:val="24"/>
              <w:lang w:val="id-ID"/>
            </w:rPr>
            <w:fldChar w:fldCharType="begin"/>
          </w:r>
          <w:r w:rsidR="00FF4721">
            <w:rPr>
              <w:rFonts w:ascii="Times New Roman" w:hAnsi="Times New Roman" w:cs="Times New Roman"/>
              <w:kern w:val="2"/>
              <w:sz w:val="24"/>
              <w:szCs w:val="24"/>
              <w:lang w:val="id-ID"/>
            </w:rPr>
            <w:instrText xml:space="preserve"> CITATION Tum13 \l 1057 </w:instrText>
          </w:r>
          <w:r w:rsidR="00FF4721">
            <w:rPr>
              <w:rFonts w:ascii="Times New Roman" w:hAnsi="Times New Roman" w:cs="Times New Roman"/>
              <w:kern w:val="2"/>
              <w:sz w:val="24"/>
              <w:szCs w:val="24"/>
              <w:lang w:val="id-ID"/>
            </w:rPr>
            <w:fldChar w:fldCharType="separate"/>
          </w:r>
          <w:r w:rsidR="007829D0" w:rsidRPr="007829D0">
            <w:rPr>
              <w:rFonts w:ascii="Times New Roman" w:hAnsi="Times New Roman" w:cs="Times New Roman"/>
              <w:noProof/>
              <w:kern w:val="2"/>
              <w:sz w:val="24"/>
              <w:szCs w:val="24"/>
              <w:lang w:val="id-ID"/>
            </w:rPr>
            <w:t>(Tumimomor, Jando, &amp; Meolbatak, 2013)</w:t>
          </w:r>
          <w:r w:rsidR="00FF4721">
            <w:rPr>
              <w:rFonts w:ascii="Times New Roman" w:hAnsi="Times New Roman" w:cs="Times New Roman"/>
              <w:kern w:val="2"/>
              <w:sz w:val="24"/>
              <w:szCs w:val="24"/>
              <w:lang w:val="id-ID"/>
            </w:rPr>
            <w:fldChar w:fldCharType="end"/>
          </w:r>
        </w:sdtContent>
      </w:sdt>
      <w:r w:rsidR="003045DC" w:rsidRPr="00786E55">
        <w:rPr>
          <w:rFonts w:ascii="Times New Roman" w:hAnsi="Times New Roman" w:cs="Times New Roman"/>
          <w:kern w:val="2"/>
          <w:sz w:val="24"/>
          <w:szCs w:val="24"/>
        </w:rPr>
        <w:t>.</w:t>
      </w:r>
    </w:p>
    <w:p w14:paraId="1B6350D3" w14:textId="6AF23E9A" w:rsidR="00AA22F9" w:rsidRPr="00786E55" w:rsidRDefault="00AA22F9" w:rsidP="0012615B">
      <w:pPr>
        <w:pStyle w:val="ListParagraph"/>
        <w:spacing w:after="0" w:line="360" w:lineRule="auto"/>
        <w:ind w:left="0" w:firstLine="360"/>
        <w:jc w:val="both"/>
        <w:rPr>
          <w:rFonts w:ascii="Times New Roman" w:hAnsi="Times New Roman" w:cs="Times New Roman"/>
          <w:sz w:val="24"/>
          <w:szCs w:val="24"/>
        </w:rPr>
      </w:pPr>
      <w:r w:rsidRPr="00786E55">
        <w:rPr>
          <w:rFonts w:ascii="Times New Roman" w:hAnsi="Times New Roman" w:cs="Times New Roman"/>
          <w:sz w:val="24"/>
          <w:szCs w:val="24"/>
        </w:rPr>
        <w:t>Penelitian di Obyek Wisata Pulau Diyonumo dilakukan untuk mengindentifikasi potensi wisata yang tersedia dengan menggunakan metode analisis spasial berbasis SIG yang dilengkapi data observasi dan wawancara. Pengumpulan data dilakukan dengan observasi langsung untuk mengumpulkan data primer dan data sekunder. Berikut 3 hal utama yang dilakukan untuk mengumpulkan data primer:</w:t>
      </w:r>
    </w:p>
    <w:p w14:paraId="4C2067AC" w14:textId="77777777" w:rsidR="00AA22F9" w:rsidRPr="00786E55" w:rsidRDefault="00AA22F9" w:rsidP="00AA22F9">
      <w:pPr>
        <w:pStyle w:val="ListParagraph"/>
        <w:numPr>
          <w:ilvl w:val="0"/>
          <w:numId w:val="2"/>
        </w:numPr>
        <w:spacing w:after="0" w:line="360" w:lineRule="auto"/>
        <w:ind w:left="360"/>
        <w:jc w:val="both"/>
        <w:rPr>
          <w:rFonts w:ascii="Times New Roman" w:hAnsi="Times New Roman" w:cs="Times New Roman"/>
          <w:sz w:val="24"/>
          <w:szCs w:val="24"/>
        </w:rPr>
      </w:pPr>
      <w:r w:rsidRPr="00786E55">
        <w:rPr>
          <w:rFonts w:ascii="Times New Roman" w:hAnsi="Times New Roman" w:cs="Times New Roman"/>
          <w:sz w:val="24"/>
          <w:szCs w:val="24"/>
        </w:rPr>
        <w:t>Atraksi wisata, yakni semua data yang berkaitan dengan potensi alam Kabupaten Gorontalo Utara yang menjadi daya tarik utama wisatawan untuk mengunjungi wisata.</w:t>
      </w:r>
    </w:p>
    <w:p w14:paraId="12361418" w14:textId="77777777" w:rsidR="00AA22F9" w:rsidRPr="00786E55" w:rsidRDefault="00AA22F9" w:rsidP="00AA22F9">
      <w:pPr>
        <w:pStyle w:val="ListParagraph"/>
        <w:numPr>
          <w:ilvl w:val="0"/>
          <w:numId w:val="2"/>
        </w:numPr>
        <w:spacing w:after="0" w:line="360" w:lineRule="auto"/>
        <w:ind w:left="360"/>
        <w:jc w:val="both"/>
        <w:rPr>
          <w:rFonts w:ascii="Times New Roman" w:hAnsi="Times New Roman" w:cs="Times New Roman"/>
          <w:sz w:val="24"/>
          <w:szCs w:val="24"/>
        </w:rPr>
      </w:pPr>
      <w:r w:rsidRPr="00786E55">
        <w:rPr>
          <w:rFonts w:ascii="Times New Roman" w:hAnsi="Times New Roman" w:cs="Times New Roman"/>
          <w:sz w:val="24"/>
          <w:szCs w:val="24"/>
        </w:rPr>
        <w:t>Amenitas, adalah data yang berupa fasilitas yang berguna dari sebuah bangunan atau tempat. Terletak dilokasi yang nyaman dan dekat dengan segala fasilitas lokl dan lainnya.</w:t>
      </w:r>
    </w:p>
    <w:p w14:paraId="3FAD91B2" w14:textId="77777777" w:rsidR="00AA22F9" w:rsidRPr="00786E55" w:rsidRDefault="00AA22F9" w:rsidP="00AA22F9">
      <w:pPr>
        <w:pStyle w:val="ListParagraph"/>
        <w:numPr>
          <w:ilvl w:val="0"/>
          <w:numId w:val="2"/>
        </w:numPr>
        <w:spacing w:after="0" w:line="360" w:lineRule="auto"/>
        <w:ind w:left="360"/>
        <w:jc w:val="both"/>
        <w:rPr>
          <w:rFonts w:ascii="Times New Roman" w:hAnsi="Times New Roman" w:cs="Times New Roman"/>
          <w:sz w:val="24"/>
          <w:szCs w:val="24"/>
        </w:rPr>
      </w:pPr>
      <w:r w:rsidRPr="00786E55">
        <w:rPr>
          <w:rFonts w:ascii="Times New Roman" w:hAnsi="Times New Roman" w:cs="Times New Roman"/>
          <w:sz w:val="24"/>
          <w:szCs w:val="24"/>
        </w:rPr>
        <w:t>Aksesibilitas, yaitu data yang berkaitan dengan kemudahan menjangkau obyek wisata.</w:t>
      </w:r>
    </w:p>
    <w:p w14:paraId="00BB1D41" w14:textId="6CF8A5EE" w:rsidR="00296C69" w:rsidRDefault="00AA22F9" w:rsidP="0012615B">
      <w:pPr>
        <w:spacing w:after="0" w:line="360" w:lineRule="auto"/>
        <w:ind w:firstLine="360"/>
        <w:jc w:val="both"/>
        <w:rPr>
          <w:rFonts w:ascii="Times New Roman" w:hAnsi="Times New Roman" w:cs="Times New Roman"/>
          <w:sz w:val="24"/>
          <w:szCs w:val="24"/>
        </w:rPr>
      </w:pPr>
      <w:r w:rsidRPr="00786E55">
        <w:rPr>
          <w:rFonts w:ascii="Times New Roman" w:hAnsi="Times New Roman" w:cs="Times New Roman"/>
          <w:sz w:val="24"/>
          <w:szCs w:val="24"/>
        </w:rPr>
        <w:t>Sedangkan pengumpulan data untuk mengumpulkan data sekunder beta Peta RBI skala 1:25.000 tahun 1991 revisi BIS 2013 dan SasPlanet. Data yang diperoleh baik data primer maupun data sekunder akan dianalisis menggunakan metode deskriptif kualitatif, analisis spasial dan analisis SWOT.</w:t>
      </w:r>
    </w:p>
    <w:p w14:paraId="255DF3F2" w14:textId="77777777" w:rsidR="0012615B" w:rsidRPr="0012615B" w:rsidRDefault="0012615B" w:rsidP="0012615B">
      <w:pPr>
        <w:spacing w:after="0" w:line="360" w:lineRule="auto"/>
        <w:ind w:firstLine="360"/>
        <w:jc w:val="both"/>
        <w:rPr>
          <w:rFonts w:ascii="Times New Roman" w:hAnsi="Times New Roman" w:cs="Times New Roman"/>
          <w:sz w:val="16"/>
          <w:szCs w:val="24"/>
        </w:rPr>
      </w:pPr>
    </w:p>
    <w:p w14:paraId="206460A3" w14:textId="77777777" w:rsidR="00296C69" w:rsidRPr="00786E55" w:rsidRDefault="00296C69" w:rsidP="00296C69">
      <w:pPr>
        <w:spacing w:after="0" w:line="360" w:lineRule="auto"/>
        <w:jc w:val="both"/>
        <w:rPr>
          <w:rFonts w:ascii="Times New Roman" w:hAnsi="Times New Roman" w:cs="Times New Roman"/>
          <w:b/>
          <w:sz w:val="24"/>
          <w:szCs w:val="24"/>
        </w:rPr>
      </w:pPr>
      <w:r w:rsidRPr="00786E55">
        <w:rPr>
          <w:rFonts w:ascii="Times New Roman" w:hAnsi="Times New Roman" w:cs="Times New Roman"/>
          <w:b/>
          <w:sz w:val="24"/>
          <w:szCs w:val="24"/>
        </w:rPr>
        <w:t>HASIL PENELITIAN</w:t>
      </w:r>
    </w:p>
    <w:p w14:paraId="45DC0466" w14:textId="77777777" w:rsidR="00296C69" w:rsidRPr="00786E55" w:rsidRDefault="00296C69" w:rsidP="00296C69">
      <w:pPr>
        <w:spacing w:after="0" w:line="360" w:lineRule="auto"/>
        <w:jc w:val="both"/>
        <w:rPr>
          <w:rFonts w:ascii="Times New Roman" w:hAnsi="Times New Roman" w:cs="Times New Roman"/>
          <w:b/>
          <w:sz w:val="24"/>
          <w:szCs w:val="24"/>
        </w:rPr>
      </w:pPr>
      <w:r w:rsidRPr="00786E55">
        <w:rPr>
          <w:rFonts w:ascii="Times New Roman" w:hAnsi="Times New Roman" w:cs="Times New Roman"/>
          <w:b/>
          <w:sz w:val="24"/>
          <w:szCs w:val="24"/>
        </w:rPr>
        <w:t>Administratif Desa Deme Dua</w:t>
      </w:r>
    </w:p>
    <w:p w14:paraId="24A1A193" w14:textId="76069109" w:rsidR="00296C69" w:rsidRPr="003A296C" w:rsidRDefault="00296C69" w:rsidP="00296C69">
      <w:pPr>
        <w:spacing w:after="0" w:line="360" w:lineRule="auto"/>
        <w:ind w:firstLine="851"/>
        <w:jc w:val="both"/>
        <w:rPr>
          <w:rFonts w:ascii="Times New Roman" w:hAnsi="Times New Roman" w:cs="Times New Roman"/>
          <w:sz w:val="24"/>
          <w:szCs w:val="24"/>
          <w:lang w:val="id-ID"/>
        </w:rPr>
      </w:pPr>
      <w:r w:rsidRPr="00786E55">
        <w:rPr>
          <w:rFonts w:ascii="Times New Roman" w:hAnsi="Times New Roman" w:cs="Times New Roman"/>
          <w:sz w:val="24"/>
          <w:szCs w:val="24"/>
        </w:rPr>
        <w:t>Pulau Diyonumo terletak di Desa Deme Dua (0</w:t>
      </w:r>
      <w:r w:rsidRPr="00786E55">
        <w:rPr>
          <w:rFonts w:ascii="Times New Roman" w:hAnsi="Times New Roman" w:cs="Times New Roman"/>
          <w:sz w:val="24"/>
          <w:szCs w:val="24"/>
          <w:vertAlign w:val="superscript"/>
        </w:rPr>
        <w:t>0</w:t>
      </w:r>
      <w:r w:rsidRPr="00786E55">
        <w:rPr>
          <w:rFonts w:ascii="Times New Roman" w:hAnsi="Times New Roman" w:cs="Times New Roman"/>
          <w:sz w:val="24"/>
          <w:szCs w:val="24"/>
        </w:rPr>
        <w:t>59’17.62”N dan 122</w:t>
      </w:r>
      <w:r w:rsidRPr="00786E55">
        <w:rPr>
          <w:rFonts w:ascii="Times New Roman" w:hAnsi="Times New Roman" w:cs="Times New Roman"/>
          <w:sz w:val="24"/>
          <w:szCs w:val="24"/>
          <w:vertAlign w:val="superscript"/>
        </w:rPr>
        <w:t>0</w:t>
      </w:r>
      <w:r w:rsidRPr="00786E55">
        <w:rPr>
          <w:rFonts w:ascii="Times New Roman" w:hAnsi="Times New Roman" w:cs="Times New Roman"/>
          <w:sz w:val="24"/>
          <w:szCs w:val="24"/>
        </w:rPr>
        <w:t>31’27.20</w:t>
      </w:r>
      <w:r w:rsidRPr="00786E55">
        <w:rPr>
          <w:rFonts w:ascii="Times New Roman" w:hAnsi="Times New Roman" w:cs="Times New Roman"/>
          <w:sz w:val="24"/>
          <w:szCs w:val="24"/>
          <w:vertAlign w:val="superscript"/>
        </w:rPr>
        <w:t>0</w:t>
      </w:r>
      <w:r w:rsidRPr="00786E55">
        <w:rPr>
          <w:rFonts w:ascii="Times New Roman" w:hAnsi="Times New Roman" w:cs="Times New Roman"/>
          <w:sz w:val="24"/>
          <w:szCs w:val="24"/>
        </w:rPr>
        <w:t xml:space="preserve">E) dengan luas tutupan lahan 29,160 ha dan luas tempat kegiatan 0,016 ha serta pesisir pantai yang memiliki luas 1,493 ha dengan panjang pantai 560 m maka total luas Pulau Diyonumo secara keseluruhan 30,669 ha. Luas wilayah Desa Deme Dua secara keseluruhan 235,069 ha yang terdiri dari luas Pulau Diyonumo 30,669 ha, luas Pulau bagian timur Diyonumo 2,113 ha, luas Pulau bagian barat Diyonumo 1,018 ha, luas </w:t>
      </w:r>
      <w:r w:rsidRPr="00786E55">
        <w:rPr>
          <w:rFonts w:ascii="Times New Roman" w:hAnsi="Times New Roman" w:cs="Times New Roman"/>
          <w:sz w:val="24"/>
          <w:szCs w:val="24"/>
        </w:rPr>
        <w:lastRenderedPageBreak/>
        <w:t>Pulau paling kecil Deme Dua 0,267 ha, dan luas wilayah Desa Deme Dua 201,002 ha, dengan jarak 120</w:t>
      </w:r>
      <w:r w:rsidR="003A296C">
        <w:rPr>
          <w:rFonts w:ascii="Times New Roman" w:hAnsi="Times New Roman" w:cs="Times New Roman"/>
          <w:sz w:val="24"/>
          <w:szCs w:val="24"/>
          <w:lang w:val="id-ID"/>
        </w:rPr>
        <w:t xml:space="preserve"> Km</w:t>
      </w:r>
      <w:r w:rsidRPr="00786E55">
        <w:rPr>
          <w:rFonts w:ascii="Times New Roman" w:hAnsi="Times New Roman" w:cs="Times New Roman"/>
          <w:sz w:val="24"/>
          <w:szCs w:val="24"/>
        </w:rPr>
        <w:t xml:space="preserve"> dari pusat Kota Gorontalo.</w:t>
      </w:r>
      <w:r w:rsidR="003A296C">
        <w:rPr>
          <w:rFonts w:ascii="Times New Roman" w:hAnsi="Times New Roman" w:cs="Times New Roman"/>
          <w:sz w:val="24"/>
          <w:szCs w:val="24"/>
          <w:lang w:val="id-ID"/>
        </w:rPr>
        <w:t xml:space="preserve"> Menurut </w:t>
      </w:r>
      <w:sdt>
        <w:sdtPr>
          <w:rPr>
            <w:rFonts w:ascii="Times New Roman" w:hAnsi="Times New Roman" w:cs="Times New Roman"/>
            <w:sz w:val="24"/>
            <w:szCs w:val="24"/>
            <w:lang w:val="id-ID"/>
          </w:rPr>
          <w:id w:val="2101672982"/>
          <w:citation/>
        </w:sdtPr>
        <w:sdtContent>
          <w:r w:rsidR="00A06AF9">
            <w:rPr>
              <w:rFonts w:ascii="Times New Roman" w:hAnsi="Times New Roman" w:cs="Times New Roman"/>
              <w:sz w:val="24"/>
              <w:szCs w:val="24"/>
              <w:lang w:val="id-ID"/>
            </w:rPr>
            <w:fldChar w:fldCharType="begin"/>
          </w:r>
          <w:r w:rsidR="00A06AF9">
            <w:rPr>
              <w:rFonts w:ascii="Times New Roman" w:hAnsi="Times New Roman" w:cs="Times New Roman"/>
              <w:sz w:val="24"/>
              <w:szCs w:val="24"/>
              <w:lang w:val="id-ID"/>
            </w:rPr>
            <w:instrText xml:space="preserve"> CITATION Har21 \l 1057 </w:instrText>
          </w:r>
          <w:r w:rsidR="00A06AF9">
            <w:rPr>
              <w:rFonts w:ascii="Times New Roman" w:hAnsi="Times New Roman" w:cs="Times New Roman"/>
              <w:sz w:val="24"/>
              <w:szCs w:val="24"/>
              <w:lang w:val="id-ID"/>
            </w:rPr>
            <w:fldChar w:fldCharType="separate"/>
          </w:r>
          <w:r w:rsidR="007829D0" w:rsidRPr="007829D0">
            <w:rPr>
              <w:rFonts w:ascii="Times New Roman" w:hAnsi="Times New Roman" w:cs="Times New Roman"/>
              <w:noProof/>
              <w:sz w:val="24"/>
              <w:szCs w:val="24"/>
              <w:lang w:val="id-ID"/>
            </w:rPr>
            <w:t>(Harnia, 2021)</w:t>
          </w:r>
          <w:r w:rsidR="00A06AF9">
            <w:rPr>
              <w:rFonts w:ascii="Times New Roman" w:hAnsi="Times New Roman" w:cs="Times New Roman"/>
              <w:sz w:val="24"/>
              <w:szCs w:val="24"/>
              <w:lang w:val="id-ID"/>
            </w:rPr>
            <w:fldChar w:fldCharType="end"/>
          </w:r>
        </w:sdtContent>
      </w:sdt>
      <w:r w:rsidR="00A06AF9">
        <w:rPr>
          <w:rFonts w:ascii="Times New Roman" w:hAnsi="Times New Roman" w:cs="Times New Roman"/>
          <w:sz w:val="24"/>
          <w:szCs w:val="24"/>
          <w:lang w:val="id-ID"/>
        </w:rPr>
        <w:t xml:space="preserve"> </w:t>
      </w:r>
      <w:r w:rsidR="003A296C" w:rsidRPr="003A296C">
        <w:rPr>
          <w:rFonts w:ascii="Times New Roman" w:hAnsi="Times New Roman" w:cs="Times New Roman"/>
          <w:sz w:val="24"/>
          <w:szCs w:val="24"/>
          <w:lang w:val="id-ID"/>
        </w:rPr>
        <w:t>Jika berangkat dari pusat Kota Gorontalo, lokasi pulau Diyonumo dapat ditempuh dalam waktu 2 (dua) atau 3 (tiga) jam perjalanan darat. Setelah meluangkan waktu tersebut, pengunjung akan tiba di kawasan Kecamatan Sulamata.</w:t>
      </w:r>
    </w:p>
    <w:p w14:paraId="55269928" w14:textId="2D3C4079" w:rsidR="00E33F4A" w:rsidRDefault="00A06AF9" w:rsidP="00A06AF9">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731F6EA" wp14:editId="637F7CC0">
            <wp:extent cx="3946525" cy="2467610"/>
            <wp:effectExtent l="0" t="0" r="0" b="0"/>
            <wp:docPr id="1" name="Picture 0" descr="Loka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kasi.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46525" cy="2467610"/>
                    </a:xfrm>
                    <a:prstGeom prst="rect">
                      <a:avLst/>
                    </a:prstGeom>
                  </pic:spPr>
                </pic:pic>
              </a:graphicData>
            </a:graphic>
          </wp:inline>
        </w:drawing>
      </w:r>
    </w:p>
    <w:p w14:paraId="3D30E007" w14:textId="77777777" w:rsidR="00E33F4A" w:rsidRDefault="00E33F4A" w:rsidP="0012615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Gambar 1. Peta Lokasi Penelitian Pulau Diyonumo</w:t>
      </w:r>
    </w:p>
    <w:p w14:paraId="170F2F62" w14:textId="7EB564C9" w:rsidR="001573AA" w:rsidRPr="00786E55" w:rsidRDefault="001573AA" w:rsidP="0012615B">
      <w:pPr>
        <w:spacing w:after="0" w:line="360" w:lineRule="auto"/>
        <w:jc w:val="center"/>
        <w:rPr>
          <w:rFonts w:ascii="Times New Roman" w:hAnsi="Times New Roman" w:cs="Times New Roman"/>
          <w:sz w:val="24"/>
          <w:szCs w:val="24"/>
        </w:rPr>
      </w:pPr>
      <w:r w:rsidRPr="00786E55">
        <w:rPr>
          <w:rFonts w:ascii="Times New Roman" w:hAnsi="Times New Roman" w:cs="Times New Roman"/>
          <w:noProof/>
          <w:sz w:val="24"/>
          <w:szCs w:val="24"/>
        </w:rPr>
        <w:drawing>
          <wp:inline distT="0" distB="0" distL="0" distR="0" wp14:anchorId="45E83B07" wp14:editId="792D5F6B">
            <wp:extent cx="4468473" cy="2926885"/>
            <wp:effectExtent l="19050" t="0" r="8277" b="0"/>
            <wp:docPr id="6" name="Picture 3" descr="D:\DESA HUWONGO\KASIE PEMERINTAHAN\SKRIPSI\gambar\Atrak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ESA HUWONGO\KASIE PEMERINTAHAN\SKRIPSI\gambar\Atraksi.jpg"/>
                    <pic:cNvPicPr>
                      <a:picLocks noChangeAspect="1" noChangeArrowheads="1"/>
                    </pic:cNvPicPr>
                  </pic:nvPicPr>
                  <pic:blipFill>
                    <a:blip r:embed="rId12" cstate="print"/>
                    <a:srcRect/>
                    <a:stretch>
                      <a:fillRect/>
                    </a:stretch>
                  </pic:blipFill>
                  <pic:spPr bwMode="auto">
                    <a:xfrm>
                      <a:off x="0" y="0"/>
                      <a:ext cx="4471576" cy="2928918"/>
                    </a:xfrm>
                    <a:prstGeom prst="rect">
                      <a:avLst/>
                    </a:prstGeom>
                    <a:noFill/>
                    <a:ln w="9525">
                      <a:noFill/>
                      <a:miter lim="800000"/>
                      <a:headEnd/>
                      <a:tailEnd/>
                    </a:ln>
                  </pic:spPr>
                </pic:pic>
              </a:graphicData>
            </a:graphic>
          </wp:inline>
        </w:drawing>
      </w:r>
    </w:p>
    <w:p w14:paraId="3C9976FA" w14:textId="77777777" w:rsidR="001573AA" w:rsidRPr="00786E55" w:rsidRDefault="001573AA" w:rsidP="0012615B">
      <w:pPr>
        <w:spacing w:after="0" w:line="360" w:lineRule="auto"/>
        <w:jc w:val="center"/>
        <w:rPr>
          <w:rFonts w:ascii="Times New Roman" w:hAnsi="Times New Roman" w:cs="Times New Roman"/>
          <w:sz w:val="24"/>
          <w:szCs w:val="24"/>
        </w:rPr>
      </w:pPr>
      <w:r w:rsidRPr="00786E55">
        <w:rPr>
          <w:rFonts w:ascii="Times New Roman" w:hAnsi="Times New Roman" w:cs="Times New Roman"/>
          <w:sz w:val="24"/>
          <w:szCs w:val="24"/>
        </w:rPr>
        <w:t>Gambar 2. Peta Atraksi Wisata (Sumber : Peta RBI 1991 Revisi 2013)</w:t>
      </w:r>
    </w:p>
    <w:p w14:paraId="66762D62" w14:textId="77777777" w:rsidR="0012615B" w:rsidRPr="0012615B" w:rsidRDefault="0012615B" w:rsidP="0009757D">
      <w:pPr>
        <w:spacing w:after="0" w:line="360" w:lineRule="auto"/>
        <w:ind w:firstLine="851"/>
        <w:jc w:val="both"/>
        <w:rPr>
          <w:rFonts w:ascii="Times New Roman" w:hAnsi="Times New Roman" w:cs="Times New Roman"/>
          <w:sz w:val="16"/>
          <w:szCs w:val="24"/>
        </w:rPr>
      </w:pPr>
    </w:p>
    <w:p w14:paraId="5EB7FD43" w14:textId="7F2DD9C3" w:rsidR="0009757D" w:rsidRPr="00786E55" w:rsidRDefault="0009757D" w:rsidP="0009757D">
      <w:pPr>
        <w:spacing w:after="0" w:line="360" w:lineRule="auto"/>
        <w:ind w:firstLine="851"/>
        <w:jc w:val="both"/>
        <w:rPr>
          <w:rFonts w:ascii="Times New Roman" w:hAnsi="Times New Roman" w:cs="Times New Roman"/>
          <w:sz w:val="24"/>
          <w:szCs w:val="24"/>
        </w:rPr>
      </w:pPr>
      <w:r w:rsidRPr="00786E55">
        <w:rPr>
          <w:rFonts w:ascii="Times New Roman" w:hAnsi="Times New Roman" w:cs="Times New Roman"/>
          <w:sz w:val="24"/>
          <w:szCs w:val="24"/>
        </w:rPr>
        <w:t xml:space="preserve">Daya tarik wisata merupakan segala sesuatu yang menarik bagi seseorang untuk mengunjungi suatu daerah tertentu </w:t>
      </w:r>
      <w:sdt>
        <w:sdtPr>
          <w:rPr>
            <w:rFonts w:ascii="Times New Roman" w:hAnsi="Times New Roman" w:cs="Times New Roman"/>
            <w:sz w:val="24"/>
            <w:szCs w:val="24"/>
          </w:rPr>
          <w:id w:val="-1135403711"/>
          <w:citation/>
        </w:sdtPr>
        <w:sdtContent>
          <w:r w:rsidR="002B49AE">
            <w:rPr>
              <w:rFonts w:ascii="Times New Roman" w:hAnsi="Times New Roman" w:cs="Times New Roman"/>
              <w:sz w:val="24"/>
              <w:szCs w:val="24"/>
            </w:rPr>
            <w:fldChar w:fldCharType="begin"/>
          </w:r>
          <w:r w:rsidR="002B49AE">
            <w:rPr>
              <w:rFonts w:ascii="Times New Roman" w:hAnsi="Times New Roman" w:cs="Times New Roman"/>
              <w:sz w:val="24"/>
              <w:szCs w:val="24"/>
              <w:lang w:val="id-ID"/>
            </w:rPr>
            <w:instrText xml:space="preserve">CITATION Oka08 \l 1057 </w:instrText>
          </w:r>
          <w:r w:rsidR="002B49AE">
            <w:rPr>
              <w:rFonts w:ascii="Times New Roman" w:hAnsi="Times New Roman" w:cs="Times New Roman"/>
              <w:sz w:val="24"/>
              <w:szCs w:val="24"/>
            </w:rPr>
            <w:fldChar w:fldCharType="separate"/>
          </w:r>
          <w:r w:rsidR="007829D0" w:rsidRPr="007829D0">
            <w:rPr>
              <w:rFonts w:ascii="Times New Roman" w:hAnsi="Times New Roman" w:cs="Times New Roman"/>
              <w:noProof/>
              <w:sz w:val="24"/>
              <w:szCs w:val="24"/>
              <w:lang w:val="id-ID"/>
            </w:rPr>
            <w:t>(Youti, 2008)</w:t>
          </w:r>
          <w:r w:rsidR="002B49AE">
            <w:rPr>
              <w:rFonts w:ascii="Times New Roman" w:hAnsi="Times New Roman" w:cs="Times New Roman"/>
              <w:sz w:val="24"/>
              <w:szCs w:val="24"/>
            </w:rPr>
            <w:fldChar w:fldCharType="end"/>
          </w:r>
        </w:sdtContent>
      </w:sdt>
      <w:r w:rsidRPr="00786E55">
        <w:rPr>
          <w:rFonts w:ascii="Times New Roman" w:hAnsi="Times New Roman" w:cs="Times New Roman"/>
          <w:sz w:val="24"/>
          <w:szCs w:val="24"/>
        </w:rPr>
        <w:t xml:space="preserve">. </w:t>
      </w:r>
      <w:r w:rsidR="00324872">
        <w:rPr>
          <w:rFonts w:ascii="Times New Roman" w:hAnsi="Times New Roman" w:cs="Times New Roman"/>
          <w:sz w:val="24"/>
          <w:szCs w:val="24"/>
          <w:lang w:val="id-ID"/>
        </w:rPr>
        <w:t xml:space="preserve">Menurut </w:t>
      </w:r>
      <w:sdt>
        <w:sdtPr>
          <w:rPr>
            <w:rFonts w:ascii="Times New Roman" w:hAnsi="Times New Roman" w:cs="Times New Roman"/>
            <w:sz w:val="24"/>
            <w:szCs w:val="24"/>
            <w:lang w:val="id-ID"/>
          </w:rPr>
          <w:id w:val="-1093314572"/>
          <w:citation/>
        </w:sdtPr>
        <w:sdtContent>
          <w:r w:rsidR="00324872">
            <w:rPr>
              <w:rFonts w:ascii="Times New Roman" w:hAnsi="Times New Roman" w:cs="Times New Roman"/>
              <w:sz w:val="24"/>
              <w:szCs w:val="24"/>
              <w:lang w:val="id-ID"/>
            </w:rPr>
            <w:fldChar w:fldCharType="begin"/>
          </w:r>
          <w:r w:rsidR="007829D0">
            <w:rPr>
              <w:rFonts w:ascii="Times New Roman" w:hAnsi="Times New Roman" w:cs="Times New Roman"/>
              <w:sz w:val="24"/>
              <w:szCs w:val="24"/>
              <w:lang w:val="id-ID"/>
            </w:rPr>
            <w:instrText xml:space="preserve">CITATION Rah20 \l 1057 </w:instrText>
          </w:r>
          <w:r w:rsidR="00324872">
            <w:rPr>
              <w:rFonts w:ascii="Times New Roman" w:hAnsi="Times New Roman" w:cs="Times New Roman"/>
              <w:sz w:val="24"/>
              <w:szCs w:val="24"/>
              <w:lang w:val="id-ID"/>
            </w:rPr>
            <w:fldChar w:fldCharType="separate"/>
          </w:r>
          <w:r w:rsidR="007829D0" w:rsidRPr="007829D0">
            <w:rPr>
              <w:rFonts w:ascii="Times New Roman" w:hAnsi="Times New Roman" w:cs="Times New Roman"/>
              <w:noProof/>
              <w:sz w:val="24"/>
              <w:szCs w:val="24"/>
              <w:lang w:val="id-ID"/>
            </w:rPr>
            <w:t xml:space="preserve">(Rahayu, Rijal, &amp; Taslim, </w:t>
          </w:r>
          <w:r w:rsidR="007829D0" w:rsidRPr="007829D0">
            <w:rPr>
              <w:rFonts w:ascii="Times New Roman" w:hAnsi="Times New Roman" w:cs="Times New Roman"/>
              <w:noProof/>
              <w:sz w:val="24"/>
              <w:szCs w:val="24"/>
              <w:lang w:val="id-ID"/>
            </w:rPr>
            <w:lastRenderedPageBreak/>
            <w:t>2020)</w:t>
          </w:r>
          <w:r w:rsidR="00324872">
            <w:rPr>
              <w:rFonts w:ascii="Times New Roman" w:hAnsi="Times New Roman" w:cs="Times New Roman"/>
              <w:sz w:val="24"/>
              <w:szCs w:val="24"/>
              <w:lang w:val="id-ID"/>
            </w:rPr>
            <w:fldChar w:fldCharType="end"/>
          </w:r>
        </w:sdtContent>
      </w:sdt>
      <w:r w:rsidR="00324872">
        <w:rPr>
          <w:rFonts w:ascii="Times New Roman" w:hAnsi="Times New Roman" w:cs="Times New Roman"/>
          <w:sz w:val="24"/>
          <w:szCs w:val="24"/>
          <w:lang w:val="id-ID"/>
        </w:rPr>
        <w:t xml:space="preserve"> </w:t>
      </w:r>
      <w:r w:rsidR="00324872" w:rsidRPr="00324872">
        <w:rPr>
          <w:rFonts w:ascii="Times New Roman" w:hAnsi="Times New Roman" w:cs="Times New Roman"/>
          <w:sz w:val="24"/>
          <w:szCs w:val="24"/>
        </w:rPr>
        <w:t>Atraksi atau daya tarik wisata adalah segala sesuatu yang memiliki keunikan, keindahan, kemudian nilai yang berupa keanekaragaman kekayaan alam, budaya, dan hasil buatan manusia yang menjadi sasaran atau tujuan kunjungan wisatawan</w:t>
      </w:r>
      <w:r w:rsidR="00324872">
        <w:rPr>
          <w:rFonts w:ascii="Times New Roman" w:hAnsi="Times New Roman" w:cs="Times New Roman"/>
          <w:sz w:val="24"/>
          <w:szCs w:val="24"/>
          <w:lang w:val="id-ID"/>
        </w:rPr>
        <w:t xml:space="preserve">. </w:t>
      </w:r>
      <w:r w:rsidRPr="00786E55">
        <w:rPr>
          <w:rFonts w:ascii="Times New Roman" w:hAnsi="Times New Roman" w:cs="Times New Roman"/>
          <w:sz w:val="24"/>
          <w:szCs w:val="24"/>
        </w:rPr>
        <w:t>Adapun daya tarik yang ada di Pulau Diyonumo yaitu Panorama alam yang indah, Perbukitan yang berhawa sejuk yang dikelilingi dengan rerumputan ilalang. Tanaman tahunan yaitu pohon kelapa dan mahoni, Pasir putih disepanjang garis pantai Pulau Diyonumo, serta keramaian masyarakat setempat ketika menyambut wisatawan. Kawasan Pulau Diyonumo yang cukup luas, dengan daya tarik tersebut sudah cukup menarik minat wisatawan untuk berkunjung ke Pulau Diyonumo ketika dikembangkan ke arah yang lebih baik.</w:t>
      </w:r>
    </w:p>
    <w:p w14:paraId="537BEC6C" w14:textId="4F4E5D78" w:rsidR="0012615B" w:rsidRDefault="0009757D" w:rsidP="0012615B">
      <w:pPr>
        <w:spacing w:after="0" w:line="360" w:lineRule="auto"/>
        <w:ind w:firstLine="720"/>
        <w:jc w:val="both"/>
        <w:rPr>
          <w:rFonts w:ascii="Times New Roman" w:hAnsi="Times New Roman" w:cs="Times New Roman"/>
          <w:sz w:val="24"/>
          <w:szCs w:val="24"/>
        </w:rPr>
      </w:pPr>
      <w:r w:rsidRPr="00786E55">
        <w:rPr>
          <w:rFonts w:ascii="Times New Roman" w:hAnsi="Times New Roman" w:cs="Times New Roman"/>
          <w:sz w:val="24"/>
          <w:szCs w:val="24"/>
        </w:rPr>
        <w:t>Informasi tutupan lahan diperoleh dari Peta Rupa Bumi Indonesia Skala 1:25.000 Tahun 1991 Revisi 2013 Badan Informasi Geospasial</w:t>
      </w:r>
      <w:sdt>
        <w:sdtPr>
          <w:rPr>
            <w:rFonts w:ascii="Times New Roman" w:hAnsi="Times New Roman" w:cs="Times New Roman"/>
            <w:sz w:val="24"/>
            <w:szCs w:val="24"/>
          </w:rPr>
          <w:id w:val="-548911773"/>
          <w:citation/>
        </w:sdtPr>
        <w:sdtContent>
          <w:r w:rsidR="003D06C5">
            <w:rPr>
              <w:rFonts w:ascii="Times New Roman" w:hAnsi="Times New Roman" w:cs="Times New Roman"/>
              <w:sz w:val="24"/>
              <w:szCs w:val="24"/>
            </w:rPr>
            <w:fldChar w:fldCharType="begin"/>
          </w:r>
          <w:r w:rsidR="003D06C5">
            <w:rPr>
              <w:rFonts w:ascii="Times New Roman" w:hAnsi="Times New Roman" w:cs="Times New Roman"/>
              <w:sz w:val="24"/>
              <w:szCs w:val="24"/>
              <w:lang w:val="id-ID"/>
            </w:rPr>
            <w:instrText xml:space="preserve"> CITATION BIG13 \l 1057 </w:instrText>
          </w:r>
          <w:r w:rsidR="003D06C5">
            <w:rPr>
              <w:rFonts w:ascii="Times New Roman" w:hAnsi="Times New Roman" w:cs="Times New Roman"/>
              <w:sz w:val="24"/>
              <w:szCs w:val="24"/>
            </w:rPr>
            <w:fldChar w:fldCharType="separate"/>
          </w:r>
          <w:r w:rsidR="007829D0">
            <w:rPr>
              <w:rFonts w:ascii="Times New Roman" w:hAnsi="Times New Roman" w:cs="Times New Roman"/>
              <w:noProof/>
              <w:sz w:val="24"/>
              <w:szCs w:val="24"/>
              <w:lang w:val="id-ID"/>
            </w:rPr>
            <w:t xml:space="preserve"> </w:t>
          </w:r>
          <w:r w:rsidR="007829D0" w:rsidRPr="007829D0">
            <w:rPr>
              <w:rFonts w:ascii="Times New Roman" w:hAnsi="Times New Roman" w:cs="Times New Roman"/>
              <w:noProof/>
              <w:sz w:val="24"/>
              <w:szCs w:val="24"/>
              <w:lang w:val="id-ID"/>
            </w:rPr>
            <w:t>(BIG, 2013)</w:t>
          </w:r>
          <w:r w:rsidR="003D06C5">
            <w:rPr>
              <w:rFonts w:ascii="Times New Roman" w:hAnsi="Times New Roman" w:cs="Times New Roman"/>
              <w:sz w:val="24"/>
              <w:szCs w:val="24"/>
            </w:rPr>
            <w:fldChar w:fldCharType="end"/>
          </w:r>
        </w:sdtContent>
      </w:sdt>
      <w:r w:rsidRPr="00786E55">
        <w:rPr>
          <w:rFonts w:ascii="Times New Roman" w:hAnsi="Times New Roman" w:cs="Times New Roman"/>
          <w:sz w:val="24"/>
          <w:szCs w:val="24"/>
        </w:rPr>
        <w:t xml:space="preserve"> Berdasarkan peta tersebut, tutupan lahan Pulau Diyonumo dikelaskan menjadi 3 kelas tutupan lahan yaitu tutupan lahan untuk kebun/ perkebunan, tutupan lahan untuk rumput/ tanah kosong, dan tutupan lahan untuk semak belukar.</w:t>
      </w:r>
    </w:p>
    <w:p w14:paraId="64881865" w14:textId="77777777" w:rsidR="0009757D" w:rsidRPr="00786E55" w:rsidRDefault="0009757D" w:rsidP="00366294">
      <w:pPr>
        <w:spacing w:after="0" w:line="360" w:lineRule="auto"/>
        <w:jc w:val="center"/>
        <w:rPr>
          <w:rFonts w:ascii="Times New Roman" w:hAnsi="Times New Roman" w:cs="Times New Roman"/>
          <w:sz w:val="24"/>
          <w:szCs w:val="24"/>
        </w:rPr>
      </w:pPr>
      <w:r w:rsidRPr="00786E55">
        <w:rPr>
          <w:rFonts w:ascii="Times New Roman" w:hAnsi="Times New Roman" w:cs="Times New Roman"/>
          <w:sz w:val="24"/>
          <w:szCs w:val="24"/>
        </w:rPr>
        <w:t>Tabel 1. Tutupan Lahan Pulau Diyonumo</w:t>
      </w:r>
    </w:p>
    <w:tbl>
      <w:tblPr>
        <w:tblW w:w="7826" w:type="dxa"/>
        <w:jc w:val="center"/>
        <w:tblLook w:val="04A0" w:firstRow="1" w:lastRow="0" w:firstColumn="1" w:lastColumn="0" w:noHBand="0" w:noVBand="1"/>
      </w:tblPr>
      <w:tblGrid>
        <w:gridCol w:w="779"/>
        <w:gridCol w:w="4149"/>
        <w:gridCol w:w="1571"/>
        <w:gridCol w:w="1327"/>
      </w:tblGrid>
      <w:tr w:rsidR="0009757D" w:rsidRPr="00786E55" w14:paraId="20F4C0FC" w14:textId="77777777" w:rsidTr="00595C63">
        <w:trPr>
          <w:trHeight w:val="356"/>
          <w:jc w:val="center"/>
        </w:trPr>
        <w:tc>
          <w:tcPr>
            <w:tcW w:w="779" w:type="dxa"/>
            <w:tcBorders>
              <w:top w:val="single" w:sz="12" w:space="0" w:color="auto"/>
              <w:left w:val="nil"/>
              <w:bottom w:val="single" w:sz="12" w:space="0" w:color="auto"/>
              <w:right w:val="nil"/>
            </w:tcBorders>
            <w:shd w:val="clear" w:color="auto" w:fill="auto"/>
            <w:noWrap/>
            <w:vAlign w:val="center"/>
            <w:hideMark/>
          </w:tcPr>
          <w:p w14:paraId="541CD20D" w14:textId="77777777" w:rsidR="0009757D" w:rsidRPr="00786E55" w:rsidRDefault="0009757D" w:rsidP="00595C63">
            <w:pPr>
              <w:spacing w:after="0" w:line="240" w:lineRule="auto"/>
              <w:rPr>
                <w:rFonts w:ascii="Times New Roman" w:eastAsia="Times New Roman" w:hAnsi="Times New Roman" w:cs="Times New Roman"/>
                <w:b/>
                <w:color w:val="000000"/>
                <w:sz w:val="24"/>
                <w:szCs w:val="24"/>
              </w:rPr>
            </w:pPr>
            <w:r w:rsidRPr="00786E55">
              <w:rPr>
                <w:rFonts w:ascii="Times New Roman" w:eastAsia="Times New Roman" w:hAnsi="Times New Roman" w:cs="Times New Roman"/>
                <w:b/>
                <w:color w:val="000000"/>
                <w:sz w:val="24"/>
                <w:szCs w:val="24"/>
              </w:rPr>
              <w:t>NO</w:t>
            </w:r>
          </w:p>
        </w:tc>
        <w:tc>
          <w:tcPr>
            <w:tcW w:w="4149" w:type="dxa"/>
            <w:tcBorders>
              <w:top w:val="single" w:sz="12" w:space="0" w:color="auto"/>
              <w:left w:val="nil"/>
              <w:bottom w:val="single" w:sz="12" w:space="0" w:color="auto"/>
              <w:right w:val="nil"/>
            </w:tcBorders>
            <w:shd w:val="clear" w:color="auto" w:fill="auto"/>
            <w:noWrap/>
            <w:vAlign w:val="center"/>
            <w:hideMark/>
          </w:tcPr>
          <w:p w14:paraId="70B3241F" w14:textId="77777777" w:rsidR="0009757D" w:rsidRPr="00786E55" w:rsidRDefault="0009757D" w:rsidP="00595C63">
            <w:pPr>
              <w:spacing w:after="0" w:line="240" w:lineRule="auto"/>
              <w:rPr>
                <w:rFonts w:ascii="Times New Roman" w:eastAsia="Times New Roman" w:hAnsi="Times New Roman" w:cs="Times New Roman"/>
                <w:b/>
                <w:color w:val="000000"/>
                <w:sz w:val="24"/>
                <w:szCs w:val="24"/>
              </w:rPr>
            </w:pPr>
            <w:r w:rsidRPr="00786E55">
              <w:rPr>
                <w:rFonts w:ascii="Times New Roman" w:eastAsia="Times New Roman" w:hAnsi="Times New Roman" w:cs="Times New Roman"/>
                <w:b/>
                <w:color w:val="000000"/>
                <w:sz w:val="24"/>
                <w:szCs w:val="24"/>
              </w:rPr>
              <w:t>TUTUPAN LAHAN</w:t>
            </w:r>
          </w:p>
        </w:tc>
        <w:tc>
          <w:tcPr>
            <w:tcW w:w="1571" w:type="dxa"/>
            <w:tcBorders>
              <w:top w:val="single" w:sz="12" w:space="0" w:color="auto"/>
              <w:left w:val="nil"/>
              <w:bottom w:val="single" w:sz="12" w:space="0" w:color="auto"/>
              <w:right w:val="nil"/>
            </w:tcBorders>
            <w:shd w:val="clear" w:color="auto" w:fill="auto"/>
            <w:noWrap/>
            <w:vAlign w:val="center"/>
            <w:hideMark/>
          </w:tcPr>
          <w:p w14:paraId="237DAC94" w14:textId="77777777" w:rsidR="0009757D" w:rsidRPr="00786E55" w:rsidRDefault="0009757D" w:rsidP="00595C63">
            <w:pPr>
              <w:spacing w:after="0" w:line="240" w:lineRule="auto"/>
              <w:rPr>
                <w:rFonts w:ascii="Times New Roman" w:eastAsia="Times New Roman" w:hAnsi="Times New Roman" w:cs="Times New Roman"/>
                <w:b/>
                <w:color w:val="000000"/>
                <w:sz w:val="24"/>
                <w:szCs w:val="24"/>
              </w:rPr>
            </w:pPr>
            <w:r w:rsidRPr="00786E55">
              <w:rPr>
                <w:rFonts w:ascii="Times New Roman" w:eastAsia="Times New Roman" w:hAnsi="Times New Roman" w:cs="Times New Roman"/>
                <w:b/>
                <w:color w:val="000000"/>
                <w:sz w:val="24"/>
                <w:szCs w:val="24"/>
              </w:rPr>
              <w:t>LUAS/ha</w:t>
            </w:r>
          </w:p>
        </w:tc>
        <w:tc>
          <w:tcPr>
            <w:tcW w:w="1327" w:type="dxa"/>
            <w:tcBorders>
              <w:top w:val="single" w:sz="12" w:space="0" w:color="auto"/>
              <w:left w:val="nil"/>
              <w:bottom w:val="single" w:sz="12" w:space="0" w:color="auto"/>
              <w:right w:val="nil"/>
            </w:tcBorders>
            <w:shd w:val="clear" w:color="auto" w:fill="auto"/>
            <w:noWrap/>
            <w:vAlign w:val="center"/>
            <w:hideMark/>
          </w:tcPr>
          <w:p w14:paraId="27527239" w14:textId="77777777" w:rsidR="0009757D" w:rsidRPr="00786E55" w:rsidRDefault="0009757D" w:rsidP="00595C63">
            <w:pPr>
              <w:spacing w:after="0" w:line="240" w:lineRule="auto"/>
              <w:rPr>
                <w:rFonts w:ascii="Times New Roman" w:eastAsia="Times New Roman" w:hAnsi="Times New Roman" w:cs="Times New Roman"/>
                <w:b/>
                <w:color w:val="000000"/>
                <w:sz w:val="24"/>
                <w:szCs w:val="24"/>
              </w:rPr>
            </w:pPr>
            <w:r w:rsidRPr="00786E55">
              <w:rPr>
                <w:rFonts w:ascii="Times New Roman" w:eastAsia="Times New Roman" w:hAnsi="Times New Roman" w:cs="Times New Roman"/>
                <w:b/>
                <w:color w:val="000000"/>
                <w:sz w:val="24"/>
                <w:szCs w:val="24"/>
              </w:rPr>
              <w:t>Persen %</w:t>
            </w:r>
          </w:p>
        </w:tc>
      </w:tr>
      <w:tr w:rsidR="0009757D" w:rsidRPr="00786E55" w14:paraId="6688AE8C" w14:textId="77777777" w:rsidTr="00595C63">
        <w:trPr>
          <w:trHeight w:val="356"/>
          <w:jc w:val="center"/>
        </w:trPr>
        <w:tc>
          <w:tcPr>
            <w:tcW w:w="779" w:type="dxa"/>
            <w:tcBorders>
              <w:top w:val="nil"/>
              <w:left w:val="nil"/>
              <w:bottom w:val="single" w:sz="12" w:space="0" w:color="auto"/>
              <w:right w:val="nil"/>
            </w:tcBorders>
            <w:shd w:val="clear" w:color="auto" w:fill="auto"/>
            <w:noWrap/>
            <w:vAlign w:val="center"/>
            <w:hideMark/>
          </w:tcPr>
          <w:p w14:paraId="689C59F0" w14:textId="77777777" w:rsidR="0009757D" w:rsidRPr="00786E55" w:rsidRDefault="0009757D" w:rsidP="00595C63">
            <w:pPr>
              <w:spacing w:after="0" w:line="240" w:lineRule="auto"/>
              <w:jc w:val="center"/>
              <w:rPr>
                <w:rFonts w:ascii="Times New Roman" w:eastAsia="Times New Roman" w:hAnsi="Times New Roman" w:cs="Times New Roman"/>
                <w:color w:val="000000"/>
                <w:sz w:val="24"/>
                <w:szCs w:val="24"/>
              </w:rPr>
            </w:pPr>
            <w:r w:rsidRPr="00786E55">
              <w:rPr>
                <w:rFonts w:ascii="Times New Roman" w:eastAsia="Times New Roman" w:hAnsi="Times New Roman" w:cs="Times New Roman"/>
                <w:color w:val="000000"/>
                <w:sz w:val="24"/>
                <w:szCs w:val="24"/>
              </w:rPr>
              <w:t>1</w:t>
            </w:r>
          </w:p>
        </w:tc>
        <w:tc>
          <w:tcPr>
            <w:tcW w:w="4149" w:type="dxa"/>
            <w:tcBorders>
              <w:top w:val="nil"/>
              <w:left w:val="nil"/>
              <w:bottom w:val="single" w:sz="12" w:space="0" w:color="auto"/>
              <w:right w:val="nil"/>
            </w:tcBorders>
            <w:shd w:val="clear" w:color="auto" w:fill="auto"/>
            <w:noWrap/>
            <w:vAlign w:val="center"/>
            <w:hideMark/>
          </w:tcPr>
          <w:p w14:paraId="51333696" w14:textId="77777777" w:rsidR="0009757D" w:rsidRPr="00786E55" w:rsidRDefault="0009757D" w:rsidP="00595C63">
            <w:pPr>
              <w:spacing w:after="0" w:line="240" w:lineRule="auto"/>
              <w:rPr>
                <w:rFonts w:ascii="Times New Roman" w:eastAsia="Times New Roman" w:hAnsi="Times New Roman" w:cs="Times New Roman"/>
                <w:color w:val="000000"/>
                <w:sz w:val="24"/>
                <w:szCs w:val="24"/>
              </w:rPr>
            </w:pPr>
            <w:r w:rsidRPr="00786E55">
              <w:rPr>
                <w:rFonts w:ascii="Times New Roman" w:eastAsia="Times New Roman" w:hAnsi="Times New Roman" w:cs="Times New Roman"/>
                <w:color w:val="000000"/>
                <w:sz w:val="24"/>
                <w:szCs w:val="24"/>
              </w:rPr>
              <w:t>Kebun/ Perkebunan</w:t>
            </w:r>
          </w:p>
        </w:tc>
        <w:tc>
          <w:tcPr>
            <w:tcW w:w="1571" w:type="dxa"/>
            <w:tcBorders>
              <w:top w:val="nil"/>
              <w:left w:val="nil"/>
              <w:bottom w:val="single" w:sz="12" w:space="0" w:color="auto"/>
              <w:right w:val="nil"/>
            </w:tcBorders>
            <w:shd w:val="clear" w:color="auto" w:fill="auto"/>
            <w:noWrap/>
            <w:vAlign w:val="center"/>
            <w:hideMark/>
          </w:tcPr>
          <w:p w14:paraId="34C1EFA3" w14:textId="77777777" w:rsidR="0009757D" w:rsidRPr="00786E55" w:rsidRDefault="0009757D" w:rsidP="00595C63">
            <w:pPr>
              <w:spacing w:after="0" w:line="240" w:lineRule="auto"/>
              <w:jc w:val="right"/>
              <w:rPr>
                <w:rFonts w:ascii="Times New Roman" w:eastAsia="Times New Roman" w:hAnsi="Times New Roman" w:cs="Times New Roman"/>
                <w:color w:val="000000"/>
                <w:sz w:val="24"/>
                <w:szCs w:val="24"/>
              </w:rPr>
            </w:pPr>
            <w:r w:rsidRPr="00786E55">
              <w:rPr>
                <w:rFonts w:ascii="Times New Roman" w:eastAsia="Times New Roman" w:hAnsi="Times New Roman" w:cs="Times New Roman"/>
                <w:color w:val="000000"/>
                <w:sz w:val="24"/>
                <w:szCs w:val="24"/>
              </w:rPr>
              <w:t>7,272</w:t>
            </w:r>
          </w:p>
        </w:tc>
        <w:tc>
          <w:tcPr>
            <w:tcW w:w="1327" w:type="dxa"/>
            <w:tcBorders>
              <w:top w:val="nil"/>
              <w:left w:val="nil"/>
              <w:bottom w:val="single" w:sz="12" w:space="0" w:color="auto"/>
              <w:right w:val="nil"/>
            </w:tcBorders>
            <w:shd w:val="clear" w:color="auto" w:fill="auto"/>
            <w:noWrap/>
            <w:vAlign w:val="center"/>
            <w:hideMark/>
          </w:tcPr>
          <w:p w14:paraId="0F12FD36" w14:textId="77777777" w:rsidR="0009757D" w:rsidRPr="00786E55" w:rsidRDefault="0009757D" w:rsidP="00595C63">
            <w:pPr>
              <w:spacing w:after="0" w:line="240" w:lineRule="auto"/>
              <w:jc w:val="right"/>
              <w:rPr>
                <w:rFonts w:ascii="Times New Roman" w:eastAsia="Times New Roman" w:hAnsi="Times New Roman" w:cs="Times New Roman"/>
                <w:color w:val="000000"/>
                <w:sz w:val="24"/>
                <w:szCs w:val="24"/>
              </w:rPr>
            </w:pPr>
            <w:r w:rsidRPr="00786E55">
              <w:rPr>
                <w:rFonts w:ascii="Times New Roman" w:eastAsia="Times New Roman" w:hAnsi="Times New Roman" w:cs="Times New Roman"/>
                <w:color w:val="000000"/>
                <w:sz w:val="24"/>
                <w:szCs w:val="24"/>
              </w:rPr>
              <w:t>24,938</w:t>
            </w:r>
          </w:p>
        </w:tc>
      </w:tr>
      <w:tr w:rsidR="0009757D" w:rsidRPr="00786E55" w14:paraId="40ECF826" w14:textId="77777777" w:rsidTr="00595C63">
        <w:trPr>
          <w:trHeight w:val="356"/>
          <w:jc w:val="center"/>
        </w:trPr>
        <w:tc>
          <w:tcPr>
            <w:tcW w:w="779" w:type="dxa"/>
            <w:tcBorders>
              <w:top w:val="nil"/>
              <w:left w:val="nil"/>
              <w:bottom w:val="single" w:sz="12" w:space="0" w:color="auto"/>
              <w:right w:val="nil"/>
            </w:tcBorders>
            <w:shd w:val="clear" w:color="auto" w:fill="auto"/>
            <w:noWrap/>
            <w:vAlign w:val="center"/>
            <w:hideMark/>
          </w:tcPr>
          <w:p w14:paraId="249D17F6" w14:textId="77777777" w:rsidR="0009757D" w:rsidRPr="00786E55" w:rsidRDefault="0009757D" w:rsidP="00595C63">
            <w:pPr>
              <w:spacing w:after="0" w:line="240" w:lineRule="auto"/>
              <w:jc w:val="center"/>
              <w:rPr>
                <w:rFonts w:ascii="Times New Roman" w:eastAsia="Times New Roman" w:hAnsi="Times New Roman" w:cs="Times New Roman"/>
                <w:color w:val="000000"/>
                <w:sz w:val="24"/>
                <w:szCs w:val="24"/>
              </w:rPr>
            </w:pPr>
            <w:r w:rsidRPr="00786E55">
              <w:rPr>
                <w:rFonts w:ascii="Times New Roman" w:eastAsia="Times New Roman" w:hAnsi="Times New Roman" w:cs="Times New Roman"/>
                <w:color w:val="000000"/>
                <w:sz w:val="24"/>
                <w:szCs w:val="24"/>
              </w:rPr>
              <w:t>2</w:t>
            </w:r>
          </w:p>
        </w:tc>
        <w:tc>
          <w:tcPr>
            <w:tcW w:w="4149" w:type="dxa"/>
            <w:tcBorders>
              <w:top w:val="nil"/>
              <w:left w:val="nil"/>
              <w:bottom w:val="single" w:sz="12" w:space="0" w:color="auto"/>
              <w:right w:val="nil"/>
            </w:tcBorders>
            <w:shd w:val="clear" w:color="auto" w:fill="auto"/>
            <w:noWrap/>
            <w:vAlign w:val="center"/>
            <w:hideMark/>
          </w:tcPr>
          <w:p w14:paraId="39AD0FCF" w14:textId="77777777" w:rsidR="0009757D" w:rsidRPr="00786E55" w:rsidRDefault="0009757D" w:rsidP="00595C63">
            <w:pPr>
              <w:spacing w:after="0" w:line="240" w:lineRule="auto"/>
              <w:rPr>
                <w:rFonts w:ascii="Times New Roman" w:eastAsia="Times New Roman" w:hAnsi="Times New Roman" w:cs="Times New Roman"/>
                <w:color w:val="000000"/>
                <w:sz w:val="24"/>
                <w:szCs w:val="24"/>
              </w:rPr>
            </w:pPr>
            <w:r w:rsidRPr="00786E55">
              <w:rPr>
                <w:rFonts w:ascii="Times New Roman" w:eastAsia="Times New Roman" w:hAnsi="Times New Roman" w:cs="Times New Roman"/>
                <w:color w:val="000000"/>
                <w:sz w:val="24"/>
                <w:szCs w:val="24"/>
              </w:rPr>
              <w:t>Rumput/ Tanah Kosong</w:t>
            </w:r>
          </w:p>
        </w:tc>
        <w:tc>
          <w:tcPr>
            <w:tcW w:w="1571" w:type="dxa"/>
            <w:tcBorders>
              <w:top w:val="nil"/>
              <w:left w:val="nil"/>
              <w:bottom w:val="single" w:sz="12" w:space="0" w:color="auto"/>
              <w:right w:val="nil"/>
            </w:tcBorders>
            <w:shd w:val="clear" w:color="auto" w:fill="auto"/>
            <w:noWrap/>
            <w:vAlign w:val="center"/>
            <w:hideMark/>
          </w:tcPr>
          <w:p w14:paraId="3F445111" w14:textId="77777777" w:rsidR="0009757D" w:rsidRPr="00786E55" w:rsidRDefault="0009757D" w:rsidP="00595C63">
            <w:pPr>
              <w:spacing w:after="0" w:line="240" w:lineRule="auto"/>
              <w:jc w:val="right"/>
              <w:rPr>
                <w:rFonts w:ascii="Times New Roman" w:eastAsia="Times New Roman" w:hAnsi="Times New Roman" w:cs="Times New Roman"/>
                <w:color w:val="000000"/>
                <w:sz w:val="24"/>
                <w:szCs w:val="24"/>
              </w:rPr>
            </w:pPr>
            <w:r w:rsidRPr="00786E55">
              <w:rPr>
                <w:rFonts w:ascii="Times New Roman" w:eastAsia="Times New Roman" w:hAnsi="Times New Roman" w:cs="Times New Roman"/>
                <w:color w:val="000000"/>
                <w:sz w:val="24"/>
                <w:szCs w:val="24"/>
              </w:rPr>
              <w:t>2,950</w:t>
            </w:r>
          </w:p>
        </w:tc>
        <w:tc>
          <w:tcPr>
            <w:tcW w:w="1327" w:type="dxa"/>
            <w:tcBorders>
              <w:top w:val="nil"/>
              <w:left w:val="nil"/>
              <w:bottom w:val="single" w:sz="12" w:space="0" w:color="auto"/>
              <w:right w:val="nil"/>
            </w:tcBorders>
            <w:shd w:val="clear" w:color="auto" w:fill="auto"/>
            <w:noWrap/>
            <w:vAlign w:val="center"/>
            <w:hideMark/>
          </w:tcPr>
          <w:p w14:paraId="3AE6BCFD" w14:textId="77777777" w:rsidR="0009757D" w:rsidRPr="00786E55" w:rsidRDefault="0009757D" w:rsidP="00595C63">
            <w:pPr>
              <w:spacing w:after="0" w:line="240" w:lineRule="auto"/>
              <w:jc w:val="right"/>
              <w:rPr>
                <w:rFonts w:ascii="Times New Roman" w:eastAsia="Times New Roman" w:hAnsi="Times New Roman" w:cs="Times New Roman"/>
                <w:color w:val="000000"/>
                <w:sz w:val="24"/>
                <w:szCs w:val="24"/>
              </w:rPr>
            </w:pPr>
            <w:r w:rsidRPr="00786E55">
              <w:rPr>
                <w:rFonts w:ascii="Times New Roman" w:eastAsia="Times New Roman" w:hAnsi="Times New Roman" w:cs="Times New Roman"/>
                <w:color w:val="000000"/>
                <w:sz w:val="24"/>
                <w:szCs w:val="24"/>
              </w:rPr>
              <w:t>10,117</w:t>
            </w:r>
          </w:p>
        </w:tc>
      </w:tr>
      <w:tr w:rsidR="0009757D" w:rsidRPr="00786E55" w14:paraId="6F103639" w14:textId="77777777" w:rsidTr="00595C63">
        <w:trPr>
          <w:trHeight w:val="356"/>
          <w:jc w:val="center"/>
        </w:trPr>
        <w:tc>
          <w:tcPr>
            <w:tcW w:w="779" w:type="dxa"/>
            <w:tcBorders>
              <w:top w:val="nil"/>
              <w:left w:val="nil"/>
              <w:bottom w:val="single" w:sz="12" w:space="0" w:color="auto"/>
              <w:right w:val="nil"/>
            </w:tcBorders>
            <w:shd w:val="clear" w:color="auto" w:fill="auto"/>
            <w:noWrap/>
            <w:vAlign w:val="center"/>
            <w:hideMark/>
          </w:tcPr>
          <w:p w14:paraId="5DF89328" w14:textId="77777777" w:rsidR="0009757D" w:rsidRPr="00786E55" w:rsidRDefault="0009757D" w:rsidP="00595C63">
            <w:pPr>
              <w:spacing w:after="0" w:line="240" w:lineRule="auto"/>
              <w:jc w:val="center"/>
              <w:rPr>
                <w:rFonts w:ascii="Times New Roman" w:eastAsia="Times New Roman" w:hAnsi="Times New Roman" w:cs="Times New Roman"/>
                <w:color w:val="000000"/>
                <w:sz w:val="24"/>
                <w:szCs w:val="24"/>
              </w:rPr>
            </w:pPr>
            <w:r w:rsidRPr="00786E55">
              <w:rPr>
                <w:rFonts w:ascii="Times New Roman" w:eastAsia="Times New Roman" w:hAnsi="Times New Roman" w:cs="Times New Roman"/>
                <w:color w:val="000000"/>
                <w:sz w:val="24"/>
                <w:szCs w:val="24"/>
              </w:rPr>
              <w:t>3</w:t>
            </w:r>
          </w:p>
        </w:tc>
        <w:tc>
          <w:tcPr>
            <w:tcW w:w="4149" w:type="dxa"/>
            <w:tcBorders>
              <w:top w:val="nil"/>
              <w:left w:val="nil"/>
              <w:bottom w:val="single" w:sz="12" w:space="0" w:color="auto"/>
              <w:right w:val="nil"/>
            </w:tcBorders>
            <w:shd w:val="clear" w:color="auto" w:fill="auto"/>
            <w:noWrap/>
            <w:vAlign w:val="center"/>
            <w:hideMark/>
          </w:tcPr>
          <w:p w14:paraId="24325F11" w14:textId="77777777" w:rsidR="0009757D" w:rsidRPr="00786E55" w:rsidRDefault="0009757D" w:rsidP="00595C63">
            <w:pPr>
              <w:spacing w:after="0" w:line="240" w:lineRule="auto"/>
              <w:rPr>
                <w:rFonts w:ascii="Times New Roman" w:eastAsia="Times New Roman" w:hAnsi="Times New Roman" w:cs="Times New Roman"/>
                <w:color w:val="000000"/>
                <w:sz w:val="24"/>
                <w:szCs w:val="24"/>
              </w:rPr>
            </w:pPr>
            <w:r w:rsidRPr="00786E55">
              <w:rPr>
                <w:rFonts w:ascii="Times New Roman" w:eastAsia="Times New Roman" w:hAnsi="Times New Roman" w:cs="Times New Roman"/>
                <w:color w:val="000000"/>
                <w:sz w:val="24"/>
                <w:szCs w:val="24"/>
              </w:rPr>
              <w:t>Semak Belukar</w:t>
            </w:r>
          </w:p>
        </w:tc>
        <w:tc>
          <w:tcPr>
            <w:tcW w:w="1571" w:type="dxa"/>
            <w:tcBorders>
              <w:top w:val="nil"/>
              <w:left w:val="nil"/>
              <w:bottom w:val="single" w:sz="12" w:space="0" w:color="auto"/>
              <w:right w:val="nil"/>
            </w:tcBorders>
            <w:shd w:val="clear" w:color="auto" w:fill="auto"/>
            <w:noWrap/>
            <w:vAlign w:val="center"/>
            <w:hideMark/>
          </w:tcPr>
          <w:p w14:paraId="3B75DA7B" w14:textId="77777777" w:rsidR="0009757D" w:rsidRPr="00786E55" w:rsidRDefault="0009757D" w:rsidP="00595C63">
            <w:pPr>
              <w:spacing w:after="0" w:line="240" w:lineRule="auto"/>
              <w:jc w:val="right"/>
              <w:rPr>
                <w:rFonts w:ascii="Times New Roman" w:eastAsia="Times New Roman" w:hAnsi="Times New Roman" w:cs="Times New Roman"/>
                <w:color w:val="000000"/>
                <w:sz w:val="24"/>
                <w:szCs w:val="24"/>
              </w:rPr>
            </w:pPr>
            <w:r w:rsidRPr="00786E55">
              <w:rPr>
                <w:rFonts w:ascii="Times New Roman" w:eastAsia="Times New Roman" w:hAnsi="Times New Roman" w:cs="Times New Roman"/>
                <w:color w:val="000000"/>
                <w:sz w:val="24"/>
                <w:szCs w:val="24"/>
              </w:rPr>
              <w:t>18,938</w:t>
            </w:r>
          </w:p>
        </w:tc>
        <w:tc>
          <w:tcPr>
            <w:tcW w:w="1327" w:type="dxa"/>
            <w:tcBorders>
              <w:top w:val="nil"/>
              <w:left w:val="nil"/>
              <w:bottom w:val="single" w:sz="12" w:space="0" w:color="auto"/>
              <w:right w:val="nil"/>
            </w:tcBorders>
            <w:shd w:val="clear" w:color="auto" w:fill="auto"/>
            <w:noWrap/>
            <w:vAlign w:val="center"/>
            <w:hideMark/>
          </w:tcPr>
          <w:p w14:paraId="334B6937" w14:textId="77777777" w:rsidR="0009757D" w:rsidRPr="00786E55" w:rsidRDefault="0009757D" w:rsidP="00595C63">
            <w:pPr>
              <w:spacing w:after="0" w:line="240" w:lineRule="auto"/>
              <w:jc w:val="right"/>
              <w:rPr>
                <w:rFonts w:ascii="Times New Roman" w:eastAsia="Times New Roman" w:hAnsi="Times New Roman" w:cs="Times New Roman"/>
                <w:color w:val="000000"/>
                <w:sz w:val="24"/>
                <w:szCs w:val="24"/>
              </w:rPr>
            </w:pPr>
            <w:r w:rsidRPr="00786E55">
              <w:rPr>
                <w:rFonts w:ascii="Times New Roman" w:eastAsia="Times New Roman" w:hAnsi="Times New Roman" w:cs="Times New Roman"/>
                <w:color w:val="000000"/>
                <w:sz w:val="24"/>
                <w:szCs w:val="24"/>
              </w:rPr>
              <w:t>64,945</w:t>
            </w:r>
          </w:p>
        </w:tc>
      </w:tr>
      <w:tr w:rsidR="0009757D" w:rsidRPr="00786E55" w14:paraId="1D913F75" w14:textId="77777777" w:rsidTr="00595C63">
        <w:trPr>
          <w:trHeight w:val="356"/>
          <w:jc w:val="center"/>
        </w:trPr>
        <w:tc>
          <w:tcPr>
            <w:tcW w:w="4928" w:type="dxa"/>
            <w:gridSpan w:val="2"/>
            <w:tcBorders>
              <w:top w:val="single" w:sz="12" w:space="0" w:color="auto"/>
              <w:left w:val="nil"/>
              <w:bottom w:val="single" w:sz="12" w:space="0" w:color="auto"/>
              <w:right w:val="nil"/>
            </w:tcBorders>
            <w:shd w:val="clear" w:color="auto" w:fill="auto"/>
            <w:noWrap/>
            <w:vAlign w:val="center"/>
            <w:hideMark/>
          </w:tcPr>
          <w:p w14:paraId="5BFD2157" w14:textId="77777777" w:rsidR="0009757D" w:rsidRPr="00786E55" w:rsidRDefault="0009757D" w:rsidP="00595C63">
            <w:pPr>
              <w:spacing w:after="0" w:line="240" w:lineRule="auto"/>
              <w:jc w:val="center"/>
              <w:rPr>
                <w:rFonts w:ascii="Times New Roman" w:eastAsia="Times New Roman" w:hAnsi="Times New Roman" w:cs="Times New Roman"/>
                <w:b/>
                <w:color w:val="000000"/>
                <w:sz w:val="24"/>
                <w:szCs w:val="24"/>
              </w:rPr>
            </w:pPr>
            <w:r w:rsidRPr="00786E55">
              <w:rPr>
                <w:rFonts w:ascii="Times New Roman" w:eastAsia="Times New Roman" w:hAnsi="Times New Roman" w:cs="Times New Roman"/>
                <w:b/>
                <w:color w:val="000000"/>
                <w:sz w:val="24"/>
                <w:szCs w:val="24"/>
              </w:rPr>
              <w:t>TOTAL</w:t>
            </w:r>
          </w:p>
        </w:tc>
        <w:tc>
          <w:tcPr>
            <w:tcW w:w="1571" w:type="dxa"/>
            <w:tcBorders>
              <w:top w:val="nil"/>
              <w:left w:val="nil"/>
              <w:bottom w:val="single" w:sz="12" w:space="0" w:color="auto"/>
              <w:right w:val="nil"/>
            </w:tcBorders>
            <w:shd w:val="clear" w:color="auto" w:fill="auto"/>
            <w:noWrap/>
            <w:vAlign w:val="center"/>
            <w:hideMark/>
          </w:tcPr>
          <w:p w14:paraId="18F4F188" w14:textId="77777777" w:rsidR="0009757D" w:rsidRPr="00786E55" w:rsidRDefault="0009757D" w:rsidP="00595C63">
            <w:pPr>
              <w:spacing w:after="0" w:line="240" w:lineRule="auto"/>
              <w:jc w:val="right"/>
              <w:rPr>
                <w:rFonts w:ascii="Times New Roman" w:eastAsia="Times New Roman" w:hAnsi="Times New Roman" w:cs="Times New Roman"/>
                <w:b/>
                <w:bCs/>
                <w:color w:val="000000"/>
                <w:sz w:val="24"/>
                <w:szCs w:val="24"/>
              </w:rPr>
            </w:pPr>
            <w:r w:rsidRPr="00786E55">
              <w:rPr>
                <w:rFonts w:ascii="Times New Roman" w:eastAsia="Times New Roman" w:hAnsi="Times New Roman" w:cs="Times New Roman"/>
                <w:b/>
                <w:bCs/>
                <w:color w:val="000000"/>
                <w:sz w:val="24"/>
                <w:szCs w:val="24"/>
              </w:rPr>
              <w:t>29,16</w:t>
            </w:r>
          </w:p>
        </w:tc>
        <w:tc>
          <w:tcPr>
            <w:tcW w:w="1327" w:type="dxa"/>
            <w:tcBorders>
              <w:top w:val="nil"/>
              <w:left w:val="nil"/>
              <w:bottom w:val="single" w:sz="12" w:space="0" w:color="auto"/>
              <w:right w:val="nil"/>
            </w:tcBorders>
            <w:shd w:val="clear" w:color="auto" w:fill="auto"/>
            <w:noWrap/>
            <w:vAlign w:val="center"/>
            <w:hideMark/>
          </w:tcPr>
          <w:p w14:paraId="07E2A99A" w14:textId="77777777" w:rsidR="0009757D" w:rsidRPr="00786E55" w:rsidRDefault="0009757D" w:rsidP="00595C63">
            <w:pPr>
              <w:spacing w:after="0" w:line="240" w:lineRule="auto"/>
              <w:jc w:val="right"/>
              <w:rPr>
                <w:rFonts w:ascii="Times New Roman" w:eastAsia="Times New Roman" w:hAnsi="Times New Roman" w:cs="Times New Roman"/>
                <w:b/>
                <w:bCs/>
                <w:color w:val="000000"/>
                <w:sz w:val="24"/>
                <w:szCs w:val="24"/>
              </w:rPr>
            </w:pPr>
            <w:r w:rsidRPr="00786E55">
              <w:rPr>
                <w:rFonts w:ascii="Times New Roman" w:eastAsia="Times New Roman" w:hAnsi="Times New Roman" w:cs="Times New Roman"/>
                <w:b/>
                <w:bCs/>
                <w:color w:val="000000"/>
                <w:sz w:val="24"/>
                <w:szCs w:val="24"/>
              </w:rPr>
              <w:t>100</w:t>
            </w:r>
          </w:p>
        </w:tc>
      </w:tr>
    </w:tbl>
    <w:p w14:paraId="683C1C0E" w14:textId="77777777" w:rsidR="0009757D" w:rsidRPr="00786E55" w:rsidRDefault="0009757D" w:rsidP="00366294">
      <w:pPr>
        <w:spacing w:after="0" w:line="360" w:lineRule="auto"/>
        <w:jc w:val="center"/>
        <w:rPr>
          <w:rFonts w:ascii="Times New Roman" w:hAnsi="Times New Roman" w:cs="Times New Roman"/>
          <w:sz w:val="24"/>
          <w:szCs w:val="24"/>
        </w:rPr>
      </w:pPr>
      <w:r w:rsidRPr="00786E55">
        <w:rPr>
          <w:rFonts w:ascii="Times New Roman" w:hAnsi="Times New Roman" w:cs="Times New Roman"/>
          <w:sz w:val="24"/>
          <w:szCs w:val="24"/>
        </w:rPr>
        <w:t>Sumber: Hasil analisis Peta RBI 2018</w:t>
      </w:r>
    </w:p>
    <w:p w14:paraId="650D39E6" w14:textId="77777777" w:rsidR="0009757D" w:rsidRPr="00786E55" w:rsidRDefault="0009757D" w:rsidP="00366294">
      <w:pPr>
        <w:spacing w:after="0" w:line="360" w:lineRule="auto"/>
        <w:jc w:val="both"/>
        <w:rPr>
          <w:rFonts w:ascii="Times New Roman" w:hAnsi="Times New Roman" w:cs="Times New Roman"/>
          <w:sz w:val="24"/>
          <w:szCs w:val="24"/>
        </w:rPr>
      </w:pPr>
      <w:r w:rsidRPr="00786E55">
        <w:rPr>
          <w:rFonts w:ascii="Times New Roman" w:hAnsi="Times New Roman" w:cs="Times New Roman"/>
          <w:sz w:val="24"/>
          <w:szCs w:val="24"/>
        </w:rPr>
        <w:tab/>
        <w:t xml:space="preserve">Berdasarkan </w:t>
      </w:r>
      <w:r w:rsidR="00366294" w:rsidRPr="00786E55">
        <w:rPr>
          <w:rFonts w:ascii="Times New Roman" w:hAnsi="Times New Roman" w:cs="Times New Roman"/>
          <w:sz w:val="24"/>
          <w:szCs w:val="24"/>
        </w:rPr>
        <w:t>tab</w:t>
      </w:r>
      <w:r w:rsidRPr="00786E55">
        <w:rPr>
          <w:rFonts w:ascii="Times New Roman" w:hAnsi="Times New Roman" w:cs="Times New Roman"/>
          <w:sz w:val="24"/>
          <w:szCs w:val="24"/>
        </w:rPr>
        <w:t>e</w:t>
      </w:r>
      <w:r w:rsidR="00366294" w:rsidRPr="00786E55">
        <w:rPr>
          <w:rFonts w:ascii="Times New Roman" w:hAnsi="Times New Roman" w:cs="Times New Roman"/>
          <w:sz w:val="24"/>
          <w:szCs w:val="24"/>
        </w:rPr>
        <w:t>l</w:t>
      </w:r>
      <w:r w:rsidRPr="00786E55">
        <w:rPr>
          <w:rFonts w:ascii="Times New Roman" w:hAnsi="Times New Roman" w:cs="Times New Roman"/>
          <w:sz w:val="24"/>
          <w:szCs w:val="24"/>
        </w:rPr>
        <w:t xml:space="preserve"> diatas menunjukan luas tutupan lahan (ha) Pulau Diyonumo dengan jumlah total 29,160 ha dan tutupan lahan paling luas yaitu semak belukar dengan lua 18,938 ha dengan kondisi bentang alam perbukitan tutupan lahan untuk kebun/ perkebunan 7,272 ha, dan total yang paling sempit untuk luas tutupan lahan rumput/ lahan kosong 2,950 ha.</w:t>
      </w:r>
    </w:p>
    <w:p w14:paraId="47730D36" w14:textId="77777777" w:rsidR="00296C69" w:rsidRPr="00786E55" w:rsidRDefault="0009757D" w:rsidP="0009757D">
      <w:pPr>
        <w:spacing w:after="0" w:line="360" w:lineRule="auto"/>
        <w:jc w:val="center"/>
        <w:rPr>
          <w:rFonts w:ascii="Times New Roman" w:hAnsi="Times New Roman" w:cs="Times New Roman"/>
          <w:b/>
          <w:sz w:val="24"/>
          <w:szCs w:val="24"/>
        </w:rPr>
      </w:pPr>
      <w:r w:rsidRPr="00786E55">
        <w:rPr>
          <w:rFonts w:ascii="Times New Roman" w:hAnsi="Times New Roman" w:cs="Times New Roman"/>
          <w:b/>
          <w:noProof/>
          <w:sz w:val="24"/>
          <w:szCs w:val="24"/>
        </w:rPr>
        <w:lastRenderedPageBreak/>
        <w:drawing>
          <wp:inline distT="0" distB="0" distL="0" distR="0" wp14:anchorId="5CB290F1" wp14:editId="7350059A">
            <wp:extent cx="3914775" cy="2595398"/>
            <wp:effectExtent l="0" t="0" r="0" b="0"/>
            <wp:docPr id="4" name="Picture 2" descr="D:\DESA HUWONGO\KASIE PEMERINTAHAN\SKRIPSI\gambar\Tutupan Lah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SA HUWONGO\KASIE PEMERINTAHAN\SKRIPSI\gambar\Tutupan Lahan.jpg"/>
                    <pic:cNvPicPr>
                      <a:picLocks noChangeAspect="1" noChangeArrowheads="1"/>
                    </pic:cNvPicPr>
                  </pic:nvPicPr>
                  <pic:blipFill>
                    <a:blip r:embed="rId13" cstate="print"/>
                    <a:srcRect/>
                    <a:stretch>
                      <a:fillRect/>
                    </a:stretch>
                  </pic:blipFill>
                  <pic:spPr bwMode="auto">
                    <a:xfrm>
                      <a:off x="0" y="0"/>
                      <a:ext cx="3921685" cy="2599979"/>
                    </a:xfrm>
                    <a:prstGeom prst="rect">
                      <a:avLst/>
                    </a:prstGeom>
                    <a:noFill/>
                    <a:ln w="9525">
                      <a:noFill/>
                      <a:miter lim="800000"/>
                      <a:headEnd/>
                      <a:tailEnd/>
                    </a:ln>
                  </pic:spPr>
                </pic:pic>
              </a:graphicData>
            </a:graphic>
          </wp:inline>
        </w:drawing>
      </w:r>
    </w:p>
    <w:p w14:paraId="23CEB699" w14:textId="27189DAE" w:rsidR="0009757D" w:rsidRPr="00786E55" w:rsidRDefault="0009757D" w:rsidP="0009757D">
      <w:pPr>
        <w:spacing w:after="0" w:line="360" w:lineRule="auto"/>
        <w:jc w:val="center"/>
        <w:rPr>
          <w:rFonts w:ascii="Times New Roman" w:hAnsi="Times New Roman" w:cs="Times New Roman"/>
          <w:sz w:val="24"/>
          <w:szCs w:val="24"/>
        </w:rPr>
      </w:pPr>
      <w:r w:rsidRPr="00786E55">
        <w:rPr>
          <w:rFonts w:ascii="Times New Roman" w:hAnsi="Times New Roman" w:cs="Times New Roman"/>
          <w:sz w:val="24"/>
          <w:szCs w:val="24"/>
        </w:rPr>
        <w:t>Gambar 3. Peta Tutupan Lahan (Sumber: Peta RBI 1991 Revisi 2013</w:t>
      </w:r>
      <w:sdt>
        <w:sdtPr>
          <w:rPr>
            <w:rFonts w:ascii="Times New Roman" w:hAnsi="Times New Roman" w:cs="Times New Roman"/>
            <w:sz w:val="24"/>
            <w:szCs w:val="24"/>
          </w:rPr>
          <w:id w:val="2105992789"/>
          <w:citation/>
        </w:sdtPr>
        <w:sdtContent>
          <w:r w:rsidR="003D06C5">
            <w:rPr>
              <w:rFonts w:ascii="Times New Roman" w:hAnsi="Times New Roman" w:cs="Times New Roman"/>
              <w:sz w:val="24"/>
              <w:szCs w:val="24"/>
            </w:rPr>
            <w:fldChar w:fldCharType="begin"/>
          </w:r>
          <w:r w:rsidR="003D06C5">
            <w:rPr>
              <w:rFonts w:ascii="Times New Roman" w:hAnsi="Times New Roman" w:cs="Times New Roman"/>
              <w:sz w:val="24"/>
              <w:szCs w:val="24"/>
              <w:lang w:val="id-ID"/>
            </w:rPr>
            <w:instrText xml:space="preserve"> CITATION BIG13 \l 1057 </w:instrText>
          </w:r>
          <w:r w:rsidR="003D06C5">
            <w:rPr>
              <w:rFonts w:ascii="Times New Roman" w:hAnsi="Times New Roman" w:cs="Times New Roman"/>
              <w:sz w:val="24"/>
              <w:szCs w:val="24"/>
            </w:rPr>
            <w:fldChar w:fldCharType="separate"/>
          </w:r>
          <w:r w:rsidR="007829D0">
            <w:rPr>
              <w:rFonts w:ascii="Times New Roman" w:hAnsi="Times New Roman" w:cs="Times New Roman"/>
              <w:noProof/>
              <w:sz w:val="24"/>
              <w:szCs w:val="24"/>
              <w:lang w:val="id-ID"/>
            </w:rPr>
            <w:t xml:space="preserve"> </w:t>
          </w:r>
          <w:r w:rsidR="007829D0" w:rsidRPr="007829D0">
            <w:rPr>
              <w:rFonts w:ascii="Times New Roman" w:hAnsi="Times New Roman" w:cs="Times New Roman"/>
              <w:noProof/>
              <w:sz w:val="24"/>
              <w:szCs w:val="24"/>
              <w:lang w:val="id-ID"/>
            </w:rPr>
            <w:t>(BIG, 2013)</w:t>
          </w:r>
          <w:r w:rsidR="003D06C5">
            <w:rPr>
              <w:rFonts w:ascii="Times New Roman" w:hAnsi="Times New Roman" w:cs="Times New Roman"/>
              <w:sz w:val="24"/>
              <w:szCs w:val="24"/>
            </w:rPr>
            <w:fldChar w:fldCharType="end"/>
          </w:r>
        </w:sdtContent>
      </w:sdt>
      <w:r w:rsidRPr="00786E55">
        <w:rPr>
          <w:rFonts w:ascii="Times New Roman" w:hAnsi="Times New Roman" w:cs="Times New Roman"/>
          <w:sz w:val="24"/>
          <w:szCs w:val="24"/>
        </w:rPr>
        <w:t>)</w:t>
      </w:r>
    </w:p>
    <w:p w14:paraId="4C3FC739" w14:textId="77777777" w:rsidR="001573AA" w:rsidRPr="00786E55" w:rsidRDefault="001573AA" w:rsidP="001573AA">
      <w:pPr>
        <w:spacing w:after="0" w:line="360" w:lineRule="auto"/>
        <w:jc w:val="center"/>
        <w:rPr>
          <w:rFonts w:ascii="Times New Roman" w:hAnsi="Times New Roman" w:cs="Times New Roman"/>
          <w:sz w:val="24"/>
          <w:szCs w:val="24"/>
        </w:rPr>
      </w:pPr>
      <w:r w:rsidRPr="00786E55">
        <w:rPr>
          <w:rFonts w:ascii="Times New Roman" w:hAnsi="Times New Roman" w:cs="Times New Roman"/>
          <w:noProof/>
          <w:sz w:val="24"/>
          <w:szCs w:val="24"/>
        </w:rPr>
        <w:drawing>
          <wp:inline distT="0" distB="0" distL="0" distR="0" wp14:anchorId="507C71AF" wp14:editId="51222D26">
            <wp:extent cx="3889717" cy="2600325"/>
            <wp:effectExtent l="19050" t="0" r="0" b="0"/>
            <wp:docPr id="5" name="Picture 1" descr="D:\DESA HUWONGO\KASIE PEMERINTAHAN\SKRIPSI\gambar\Poten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A HUWONGO\KASIE PEMERINTAHAN\SKRIPSI\gambar\Potensi.jpg"/>
                    <pic:cNvPicPr>
                      <a:picLocks noChangeAspect="1" noChangeArrowheads="1"/>
                    </pic:cNvPicPr>
                  </pic:nvPicPr>
                  <pic:blipFill>
                    <a:blip r:embed="rId14" cstate="print"/>
                    <a:srcRect/>
                    <a:stretch>
                      <a:fillRect/>
                    </a:stretch>
                  </pic:blipFill>
                  <pic:spPr bwMode="auto">
                    <a:xfrm>
                      <a:off x="0" y="0"/>
                      <a:ext cx="3893058" cy="2602559"/>
                    </a:xfrm>
                    <a:prstGeom prst="rect">
                      <a:avLst/>
                    </a:prstGeom>
                    <a:noFill/>
                    <a:ln w="9525">
                      <a:noFill/>
                      <a:miter lim="800000"/>
                      <a:headEnd/>
                      <a:tailEnd/>
                    </a:ln>
                  </pic:spPr>
                </pic:pic>
              </a:graphicData>
            </a:graphic>
          </wp:inline>
        </w:drawing>
      </w:r>
    </w:p>
    <w:p w14:paraId="45CAC606" w14:textId="7665DC59" w:rsidR="001573AA" w:rsidRPr="00786E55" w:rsidRDefault="0012615B" w:rsidP="001573A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Gambar 4</w:t>
      </w:r>
      <w:r w:rsidR="001573AA" w:rsidRPr="00786E55">
        <w:rPr>
          <w:rFonts w:ascii="Times New Roman" w:hAnsi="Times New Roman" w:cs="Times New Roman"/>
          <w:sz w:val="24"/>
          <w:szCs w:val="24"/>
        </w:rPr>
        <w:t>. Peta Potensi (Sumber: Peta RBI 1991 Revisi 2013</w:t>
      </w:r>
      <w:r w:rsidR="009E7915">
        <w:rPr>
          <w:rFonts w:ascii="Times New Roman" w:hAnsi="Times New Roman" w:cs="Times New Roman"/>
          <w:sz w:val="24"/>
          <w:szCs w:val="24"/>
          <w:lang w:val="id-ID"/>
        </w:rPr>
        <w:t xml:space="preserve"> </w:t>
      </w:r>
      <w:sdt>
        <w:sdtPr>
          <w:rPr>
            <w:rFonts w:ascii="Times New Roman" w:hAnsi="Times New Roman" w:cs="Times New Roman"/>
            <w:sz w:val="24"/>
            <w:szCs w:val="24"/>
            <w:lang w:val="id-ID"/>
          </w:rPr>
          <w:id w:val="-97723586"/>
          <w:citation/>
        </w:sdtPr>
        <w:sdtContent>
          <w:r w:rsidR="009E7915">
            <w:rPr>
              <w:rFonts w:ascii="Times New Roman" w:hAnsi="Times New Roman" w:cs="Times New Roman"/>
              <w:sz w:val="24"/>
              <w:szCs w:val="24"/>
              <w:lang w:val="id-ID"/>
            </w:rPr>
            <w:fldChar w:fldCharType="begin"/>
          </w:r>
          <w:r w:rsidR="009E7915">
            <w:rPr>
              <w:rFonts w:ascii="Times New Roman" w:hAnsi="Times New Roman" w:cs="Times New Roman"/>
              <w:sz w:val="24"/>
              <w:szCs w:val="24"/>
              <w:lang w:val="id-ID"/>
            </w:rPr>
            <w:instrText xml:space="preserve"> CITATION BIG13 \l 1057 </w:instrText>
          </w:r>
          <w:r w:rsidR="009E7915">
            <w:rPr>
              <w:rFonts w:ascii="Times New Roman" w:hAnsi="Times New Roman" w:cs="Times New Roman"/>
              <w:sz w:val="24"/>
              <w:szCs w:val="24"/>
              <w:lang w:val="id-ID"/>
            </w:rPr>
            <w:fldChar w:fldCharType="separate"/>
          </w:r>
          <w:r w:rsidR="007829D0" w:rsidRPr="007829D0">
            <w:rPr>
              <w:rFonts w:ascii="Times New Roman" w:hAnsi="Times New Roman" w:cs="Times New Roman"/>
              <w:noProof/>
              <w:sz w:val="24"/>
              <w:szCs w:val="24"/>
              <w:lang w:val="id-ID"/>
            </w:rPr>
            <w:t>(BIG, 2013)</w:t>
          </w:r>
          <w:r w:rsidR="009E7915">
            <w:rPr>
              <w:rFonts w:ascii="Times New Roman" w:hAnsi="Times New Roman" w:cs="Times New Roman"/>
              <w:sz w:val="24"/>
              <w:szCs w:val="24"/>
              <w:lang w:val="id-ID"/>
            </w:rPr>
            <w:fldChar w:fldCharType="end"/>
          </w:r>
        </w:sdtContent>
      </w:sdt>
      <w:r w:rsidR="001573AA" w:rsidRPr="00786E55">
        <w:rPr>
          <w:rFonts w:ascii="Times New Roman" w:hAnsi="Times New Roman" w:cs="Times New Roman"/>
          <w:sz w:val="24"/>
          <w:szCs w:val="24"/>
        </w:rPr>
        <w:t>)</w:t>
      </w:r>
    </w:p>
    <w:p w14:paraId="358AD4FF" w14:textId="77777777" w:rsidR="00AF58DB" w:rsidRDefault="00AF58DB" w:rsidP="00AF58D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PEMBAHASAN</w:t>
      </w:r>
    </w:p>
    <w:p w14:paraId="2A1A062B" w14:textId="5AB79099" w:rsidR="0009757D" w:rsidRPr="00786E55" w:rsidRDefault="0009757D" w:rsidP="0009757D">
      <w:pPr>
        <w:spacing w:after="0" w:line="360" w:lineRule="auto"/>
        <w:ind w:firstLine="709"/>
        <w:jc w:val="both"/>
        <w:rPr>
          <w:rFonts w:ascii="Times New Roman" w:hAnsi="Times New Roman" w:cs="Times New Roman"/>
          <w:sz w:val="24"/>
          <w:szCs w:val="24"/>
        </w:rPr>
      </w:pPr>
      <w:r w:rsidRPr="00786E55">
        <w:rPr>
          <w:rFonts w:ascii="Times New Roman" w:hAnsi="Times New Roman" w:cs="Times New Roman"/>
          <w:b/>
          <w:sz w:val="24"/>
          <w:szCs w:val="24"/>
        </w:rPr>
        <w:tab/>
      </w:r>
      <w:r w:rsidRPr="00786E55">
        <w:rPr>
          <w:rFonts w:ascii="Times New Roman" w:hAnsi="Times New Roman" w:cs="Times New Roman"/>
          <w:sz w:val="24"/>
          <w:szCs w:val="24"/>
        </w:rPr>
        <w:t>Dalam Analisis spasial, potensi wisata Pulau Diyonumo menggunakan Peta RBI dengan skala 1:25.000 tahun 1991 revisi 2013</w:t>
      </w:r>
      <w:sdt>
        <w:sdtPr>
          <w:rPr>
            <w:rFonts w:ascii="Times New Roman" w:hAnsi="Times New Roman" w:cs="Times New Roman"/>
            <w:sz w:val="24"/>
            <w:szCs w:val="24"/>
          </w:rPr>
          <w:id w:val="-955633969"/>
          <w:citation/>
        </w:sdtPr>
        <w:sdtContent>
          <w:r w:rsidR="009E7915">
            <w:rPr>
              <w:rFonts w:ascii="Times New Roman" w:hAnsi="Times New Roman" w:cs="Times New Roman"/>
              <w:sz w:val="24"/>
              <w:szCs w:val="24"/>
            </w:rPr>
            <w:fldChar w:fldCharType="begin"/>
          </w:r>
          <w:r w:rsidR="009E7915">
            <w:rPr>
              <w:rFonts w:ascii="Times New Roman" w:hAnsi="Times New Roman" w:cs="Times New Roman"/>
              <w:sz w:val="24"/>
              <w:szCs w:val="24"/>
              <w:lang w:val="id-ID"/>
            </w:rPr>
            <w:instrText xml:space="preserve"> CITATION BIG13 \l 1057 </w:instrText>
          </w:r>
          <w:r w:rsidR="009E7915">
            <w:rPr>
              <w:rFonts w:ascii="Times New Roman" w:hAnsi="Times New Roman" w:cs="Times New Roman"/>
              <w:sz w:val="24"/>
              <w:szCs w:val="24"/>
            </w:rPr>
            <w:fldChar w:fldCharType="separate"/>
          </w:r>
          <w:r w:rsidR="007829D0">
            <w:rPr>
              <w:rFonts w:ascii="Times New Roman" w:hAnsi="Times New Roman" w:cs="Times New Roman"/>
              <w:noProof/>
              <w:sz w:val="24"/>
              <w:szCs w:val="24"/>
              <w:lang w:val="id-ID"/>
            </w:rPr>
            <w:t xml:space="preserve"> </w:t>
          </w:r>
          <w:r w:rsidR="007829D0" w:rsidRPr="007829D0">
            <w:rPr>
              <w:rFonts w:ascii="Times New Roman" w:hAnsi="Times New Roman" w:cs="Times New Roman"/>
              <w:noProof/>
              <w:sz w:val="24"/>
              <w:szCs w:val="24"/>
              <w:lang w:val="id-ID"/>
            </w:rPr>
            <w:t>(BIG, 2013)</w:t>
          </w:r>
          <w:r w:rsidR="009E7915">
            <w:rPr>
              <w:rFonts w:ascii="Times New Roman" w:hAnsi="Times New Roman" w:cs="Times New Roman"/>
              <w:sz w:val="24"/>
              <w:szCs w:val="24"/>
            </w:rPr>
            <w:fldChar w:fldCharType="end"/>
          </w:r>
        </w:sdtContent>
      </w:sdt>
      <w:r w:rsidRPr="00786E55">
        <w:rPr>
          <w:rFonts w:ascii="Times New Roman" w:hAnsi="Times New Roman" w:cs="Times New Roman"/>
          <w:sz w:val="24"/>
          <w:szCs w:val="24"/>
        </w:rPr>
        <w:t>. Proses analisis menggunakan Sistem Informasi Geografis. Hasil Observasi yang dikumpulkan melalui data primer dan data sekunder, dilakukan dengaan cara survey dan wawncara kepada wisatawan menggunakan kuesioner dengan menganalisis SWOT sebagai analisis pendukung untuk mengetahui persepsi wisatawan tentang potensi wisata Pulau Diyonumo. Sedangkan data sekunder diperoleh melalui peta RBI dan sasplanet untuk ketelitian informasi data yang diperoleh yang diintegrasikan dengan system Informasi Geografis (SIG).</w:t>
      </w:r>
    </w:p>
    <w:p w14:paraId="436B56B2" w14:textId="77777777" w:rsidR="0009757D" w:rsidRPr="00786E55" w:rsidRDefault="0009757D" w:rsidP="0009757D">
      <w:pPr>
        <w:spacing w:after="0" w:line="360" w:lineRule="auto"/>
        <w:ind w:firstLine="709"/>
        <w:jc w:val="both"/>
        <w:rPr>
          <w:rFonts w:ascii="Times New Roman" w:hAnsi="Times New Roman" w:cs="Times New Roman"/>
          <w:sz w:val="24"/>
          <w:szCs w:val="24"/>
        </w:rPr>
      </w:pPr>
      <w:r w:rsidRPr="00786E55">
        <w:rPr>
          <w:rFonts w:ascii="Times New Roman" w:hAnsi="Times New Roman" w:cs="Times New Roman"/>
          <w:sz w:val="24"/>
          <w:szCs w:val="24"/>
        </w:rPr>
        <w:lastRenderedPageBreak/>
        <w:tab/>
        <w:t xml:space="preserve">Hasil Penelitian menunjukan Pulau Diyonumo berbatasn dengan Laut Sulawesi. Sebagian besar Pulau Diyonumo memiliki potensi objek wisata atau atraksi wisata yang potensial untuk dikembangkan, diantaranya perbukitan yang dikelilingi dengan rerumputan ilalang, tanaman tahunan seperti pohon kelapa dan mahoni, dapat menikmati </w:t>
      </w:r>
      <w:r w:rsidRPr="00786E55">
        <w:rPr>
          <w:rFonts w:ascii="Times New Roman" w:hAnsi="Times New Roman" w:cs="Times New Roman"/>
          <w:i/>
          <w:sz w:val="24"/>
          <w:szCs w:val="24"/>
        </w:rPr>
        <w:t>sunrice</w:t>
      </w:r>
      <w:r w:rsidRPr="00786E55">
        <w:rPr>
          <w:rFonts w:ascii="Times New Roman" w:hAnsi="Times New Roman" w:cs="Times New Roman"/>
          <w:sz w:val="24"/>
          <w:szCs w:val="24"/>
        </w:rPr>
        <w:t xml:space="preserve"> dan </w:t>
      </w:r>
      <w:r w:rsidRPr="00786E55">
        <w:rPr>
          <w:rFonts w:ascii="Times New Roman" w:hAnsi="Times New Roman" w:cs="Times New Roman"/>
          <w:i/>
          <w:sz w:val="24"/>
          <w:szCs w:val="24"/>
        </w:rPr>
        <w:t>sunset</w:t>
      </w:r>
      <w:r w:rsidRPr="00786E55">
        <w:rPr>
          <w:rFonts w:ascii="Times New Roman" w:hAnsi="Times New Roman" w:cs="Times New Roman"/>
          <w:sz w:val="24"/>
          <w:szCs w:val="24"/>
        </w:rPr>
        <w:t xml:space="preserve"> dibukit Diyonumo, pasir putih yang disepanjang garis pantai, laut yang cukup indah untuk melakukan kegiatan berenang, Akses untuk ke Pulau Diyonumo cukup mudah hanya berjarak ± 120 km dari Kota Gorontalo dengan waktu tempuh ± 2 jam untuk sampai ke Desa Deme Dua. Dan untuk jalur laut ke Pulau Diyonumo berjarak ± 2,5 km dengan waktu tempuh 5 menit dari dermaga Desa Deme Dua dengan menggunakan jasa angkutan penduduk setempat yang sering disebut sampan. Dari segi kelayakan wisata ini masih minim untuk sarana prasarana dimana sarana prasarana di Pulau Diyonumo belum terlalu menandai akan tetapi sarana prasarana bisa dinikmati di darat yaitu Desa Deme Dua dan Desa Buladu.</w:t>
      </w:r>
    </w:p>
    <w:p w14:paraId="07E9B18D" w14:textId="23873CC3" w:rsidR="0009757D" w:rsidRPr="00786E55" w:rsidRDefault="0009757D" w:rsidP="00782AC8">
      <w:pPr>
        <w:spacing w:after="0" w:line="360" w:lineRule="auto"/>
        <w:ind w:firstLine="709"/>
        <w:jc w:val="both"/>
        <w:rPr>
          <w:rFonts w:ascii="Times New Roman" w:hAnsi="Times New Roman" w:cs="Times New Roman"/>
          <w:sz w:val="24"/>
          <w:szCs w:val="24"/>
        </w:rPr>
      </w:pPr>
      <w:r w:rsidRPr="00786E55">
        <w:rPr>
          <w:rFonts w:ascii="Times New Roman" w:hAnsi="Times New Roman" w:cs="Times New Roman"/>
          <w:sz w:val="24"/>
          <w:szCs w:val="24"/>
        </w:rPr>
        <w:t xml:space="preserve">Potensi Pulau Diyonumo dianalisis melalui pendekatan SWOT </w:t>
      </w:r>
      <w:r w:rsidR="00782AC8" w:rsidRPr="00786E55">
        <w:rPr>
          <w:rFonts w:ascii="Times New Roman" w:hAnsi="Times New Roman" w:cs="Times New Roman"/>
          <w:sz w:val="24"/>
          <w:szCs w:val="24"/>
        </w:rPr>
        <w:t>secara kualitatif</w:t>
      </w:r>
      <w:r w:rsidR="00782AC8">
        <w:rPr>
          <w:rFonts w:ascii="Times New Roman" w:hAnsi="Times New Roman" w:cs="Times New Roman"/>
          <w:sz w:val="24"/>
          <w:szCs w:val="24"/>
          <w:lang w:val="id-ID"/>
        </w:rPr>
        <w:t xml:space="preserve"> dimana </w:t>
      </w:r>
      <w:r w:rsidR="00782AC8" w:rsidRPr="00782AC8">
        <w:rPr>
          <w:rFonts w:ascii="Times New Roman" w:hAnsi="Times New Roman" w:cs="Times New Roman"/>
          <w:sz w:val="24"/>
          <w:szCs w:val="24"/>
          <w:lang w:val="id-ID"/>
        </w:rPr>
        <w:t xml:space="preserve">analisis yang dimaksudkan </w:t>
      </w:r>
      <w:sdt>
        <w:sdtPr>
          <w:rPr>
            <w:rFonts w:ascii="Times New Roman" w:hAnsi="Times New Roman" w:cs="Times New Roman"/>
            <w:sz w:val="24"/>
            <w:szCs w:val="24"/>
            <w:lang w:val="id-ID"/>
          </w:rPr>
          <w:id w:val="-948851331"/>
          <w:citation/>
        </w:sdtPr>
        <w:sdtContent>
          <w:r w:rsidR="00782AC8">
            <w:rPr>
              <w:rFonts w:ascii="Times New Roman" w:hAnsi="Times New Roman" w:cs="Times New Roman"/>
              <w:sz w:val="24"/>
              <w:szCs w:val="24"/>
              <w:lang w:val="id-ID"/>
            </w:rPr>
            <w:fldChar w:fldCharType="begin"/>
          </w:r>
          <w:r w:rsidR="00782AC8">
            <w:rPr>
              <w:rFonts w:ascii="Times New Roman" w:hAnsi="Times New Roman" w:cs="Times New Roman"/>
              <w:sz w:val="24"/>
              <w:szCs w:val="24"/>
              <w:lang w:val="id-ID"/>
            </w:rPr>
            <w:instrText xml:space="preserve"> CITATION But18 \l 1057 </w:instrText>
          </w:r>
          <w:r w:rsidR="00782AC8">
            <w:rPr>
              <w:rFonts w:ascii="Times New Roman" w:hAnsi="Times New Roman" w:cs="Times New Roman"/>
              <w:sz w:val="24"/>
              <w:szCs w:val="24"/>
              <w:lang w:val="id-ID"/>
            </w:rPr>
            <w:fldChar w:fldCharType="separate"/>
          </w:r>
          <w:r w:rsidR="007829D0" w:rsidRPr="007829D0">
            <w:rPr>
              <w:rFonts w:ascii="Times New Roman" w:hAnsi="Times New Roman" w:cs="Times New Roman"/>
              <w:noProof/>
              <w:sz w:val="24"/>
              <w:szCs w:val="24"/>
              <w:lang w:val="id-ID"/>
            </w:rPr>
            <w:t>(Butulipu, Taslim, &amp; Rijal, 2018)</w:t>
          </w:r>
          <w:r w:rsidR="00782AC8">
            <w:rPr>
              <w:rFonts w:ascii="Times New Roman" w:hAnsi="Times New Roman" w:cs="Times New Roman"/>
              <w:sz w:val="24"/>
              <w:szCs w:val="24"/>
              <w:lang w:val="id-ID"/>
            </w:rPr>
            <w:fldChar w:fldCharType="end"/>
          </w:r>
        </w:sdtContent>
      </w:sdt>
      <w:r w:rsidR="007829D0">
        <w:rPr>
          <w:rFonts w:ascii="Times New Roman" w:hAnsi="Times New Roman" w:cs="Times New Roman"/>
          <w:sz w:val="24"/>
          <w:szCs w:val="24"/>
          <w:lang w:val="id-ID"/>
        </w:rPr>
        <w:t xml:space="preserve"> </w:t>
      </w:r>
      <w:r w:rsidR="00782AC8" w:rsidRPr="00782AC8">
        <w:rPr>
          <w:rFonts w:ascii="Times New Roman" w:hAnsi="Times New Roman" w:cs="Times New Roman"/>
          <w:sz w:val="24"/>
          <w:szCs w:val="24"/>
          <w:lang w:val="id-ID"/>
        </w:rPr>
        <w:t>untuk mengetahui gambaran mengenai kekuatan dan kelemahan</w:t>
      </w:r>
      <w:r w:rsidR="00782AC8">
        <w:rPr>
          <w:rFonts w:ascii="Times New Roman" w:hAnsi="Times New Roman" w:cs="Times New Roman"/>
          <w:sz w:val="24"/>
          <w:szCs w:val="24"/>
          <w:lang w:val="id-ID"/>
        </w:rPr>
        <w:t xml:space="preserve"> </w:t>
      </w:r>
      <w:r w:rsidR="00782AC8" w:rsidRPr="00782AC8">
        <w:rPr>
          <w:rFonts w:ascii="Times New Roman" w:hAnsi="Times New Roman" w:cs="Times New Roman"/>
          <w:sz w:val="24"/>
          <w:szCs w:val="24"/>
          <w:lang w:val="id-ID"/>
        </w:rPr>
        <w:t>pengembangan wisata serta peluang dan ancaman yang dihadapi dengan mengidentifikasi faktor</w:t>
      </w:r>
      <w:r w:rsidR="00782AC8">
        <w:rPr>
          <w:rFonts w:ascii="Times New Roman" w:hAnsi="Times New Roman" w:cs="Times New Roman"/>
          <w:sz w:val="24"/>
          <w:szCs w:val="24"/>
          <w:lang w:val="id-ID"/>
        </w:rPr>
        <w:t xml:space="preserve"> </w:t>
      </w:r>
      <w:r w:rsidR="00782AC8" w:rsidRPr="00782AC8">
        <w:rPr>
          <w:rFonts w:ascii="Times New Roman" w:hAnsi="Times New Roman" w:cs="Times New Roman"/>
          <w:sz w:val="24"/>
          <w:szCs w:val="24"/>
          <w:lang w:val="id-ID"/>
        </w:rPr>
        <w:t>nternal dan eksternal</w:t>
      </w:r>
      <w:r w:rsidRPr="00786E55">
        <w:rPr>
          <w:rFonts w:ascii="Times New Roman" w:hAnsi="Times New Roman" w:cs="Times New Roman"/>
          <w:sz w:val="24"/>
          <w:szCs w:val="24"/>
        </w:rPr>
        <w:t xml:space="preserve">. Dan hasil identifikasi potensi kawasan wisata menggunakan analisis spasial dan analisis SWOT, agar kiranya Pulau Diyonumo bisa dimasukan dalam kawasan strategis pariwisata tetapi dengan catatan dari segi fasilitas harus cukup memadai maka perlunya kerja sama antara pemerintah daerah dan pemerintah desa dengan masyarakat setempat untuk mengadakan fasilitas berupa </w:t>
      </w:r>
      <w:r w:rsidRPr="00786E55">
        <w:rPr>
          <w:rFonts w:ascii="Times New Roman" w:hAnsi="Times New Roman" w:cs="Times New Roman"/>
          <w:i/>
          <w:sz w:val="24"/>
          <w:szCs w:val="24"/>
        </w:rPr>
        <w:t xml:space="preserve">gazebo, cottage, </w:t>
      </w:r>
      <w:r w:rsidRPr="00786E55">
        <w:rPr>
          <w:rFonts w:ascii="Times New Roman" w:hAnsi="Times New Roman" w:cs="Times New Roman"/>
          <w:sz w:val="24"/>
          <w:szCs w:val="24"/>
        </w:rPr>
        <w:t>dan tempat ibadah di Pulau Diyonumo.</w:t>
      </w:r>
    </w:p>
    <w:p w14:paraId="6AB72272" w14:textId="2112C909" w:rsidR="006F59EC" w:rsidRPr="00DB73BF" w:rsidRDefault="003B04E8" w:rsidP="003B04E8">
      <w:pPr>
        <w:spacing w:after="0" w:line="360" w:lineRule="auto"/>
        <w:jc w:val="center"/>
        <w:rPr>
          <w:rFonts w:ascii="Times New Roman" w:hAnsi="Times New Roman" w:cs="Times New Roman"/>
          <w:sz w:val="8"/>
          <w:szCs w:val="24"/>
        </w:rPr>
      </w:pPr>
      <w:r w:rsidRPr="003B04E8">
        <w:rPr>
          <w:rFonts w:ascii="Times New Roman" w:hAnsi="Times New Roman" w:cs="Times New Roman"/>
          <w:b/>
          <w:noProof/>
          <w:sz w:val="24"/>
          <w:szCs w:val="24"/>
        </w:rPr>
        <w:drawing>
          <wp:inline distT="0" distB="0" distL="0" distR="0" wp14:anchorId="76FB61B0" wp14:editId="4CE9654A">
            <wp:extent cx="3902710" cy="2120265"/>
            <wp:effectExtent l="0" t="0" r="0" b="0"/>
            <wp:docPr id="2" name="Object 2"/>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572000" cy="2762250"/>
                      <a:chOff x="0" y="0"/>
                      <a:chExt cx="4572000" cy="2762250"/>
                    </a:xfrm>
                  </a:grpSpPr>
                  <a:graphicFrame>
                    <a:nvGraphicFramePr>
                      <a:cNvPr id="5" name="Chart 4"/>
                      <a:cNvGraphicFramePr/>
                    </a:nvGraphicFramePr>
                    <a:graphic>
                      <a:graphicData uri="http://schemas.openxmlformats.org/drawingml/2006/chart">
                        <c:chart xmlns:c="http://schemas.openxmlformats.org/drawingml/2006/chart" xmlns:r="http://schemas.openxmlformats.org/officeDocument/2006/relationships" r:id="rId15"/>
                      </a:graphicData>
                    </a:graphic>
                    <a:xfrm>
                      <a:off x="0" y="0"/>
                      <a:ext cx="4572000" cy="2762250"/>
                    </a:xfrm>
                  </a:graphicFrame>
                  <a:sp>
                    <a:nvSpPr>
                      <a:cNvPr id="6" name="TextBox 5"/>
                      <a:cNvSpPr txBox="1"/>
                    </a:nvSpPr>
                    <a:spPr>
                      <a:xfrm>
                        <a:off x="771524" y="2362200"/>
                        <a:ext cx="2981326" cy="304800"/>
                      </a:xfrm>
                      <a:prstGeom prst="rect">
                        <a:avLst/>
                      </a:prstGeom>
                      <a:solidFill>
                        <a:schemeClr val="lt1"/>
                      </a:solidFill>
                      <a:ln w="9525" cmpd="sng">
                        <a:solidFill>
                          <a:schemeClr val="lt1">
                            <a:shade val="50000"/>
                          </a:schemeClr>
                        </a:solidFill>
                      </a:ln>
                    </a:spPr>
                    <a:txSp>
                      <a:txBody>
                        <a:bodyPr wrap="square"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algn="ctr"/>
                          <a:r>
                            <a:rPr lang="en-US" sz="1200" b="1">
                              <a:latin typeface="Times New Roman" pitchFamily="18" charset="0"/>
                              <a:cs typeface="Times New Roman" pitchFamily="18" charset="0"/>
                            </a:rPr>
                            <a:t>PERSEPSI</a:t>
                          </a:r>
                          <a:r>
                            <a:rPr lang="en-US" sz="1200" b="1" baseline="0">
                              <a:latin typeface="Times New Roman" pitchFamily="18" charset="0"/>
                              <a:cs typeface="Times New Roman" pitchFamily="18" charset="0"/>
                            </a:rPr>
                            <a:t> WISATAWAN</a:t>
                          </a:r>
                        </a:p>
                      </a:txBody>
                      <a:useSpRect/>
                    </a:txSp>
                    <a:style>
                      <a:lnRef idx="0">
                        <a:scrgbClr r="0" g="0" b="0"/>
                      </a:lnRef>
                      <a:fillRef idx="0">
                        <a:scrgbClr r="0" g="0" b="0"/>
                      </a:fillRef>
                      <a:effectRef idx="0">
                        <a:scrgbClr r="0" g="0" b="0"/>
                      </a:effectRef>
                      <a:fontRef idx="minor">
                        <a:schemeClr val="dk1"/>
                      </a:fontRef>
                    </a:style>
                  </a:sp>
                  <a:sp>
                    <a:nvSpPr>
                      <a:cNvPr id="7" name="TextBox 6"/>
                      <a:cNvSpPr txBox="1"/>
                    </a:nvSpPr>
                    <a:spPr>
                      <a:xfrm>
                        <a:off x="428626" y="76200"/>
                        <a:ext cx="3790950" cy="495300"/>
                      </a:xfrm>
                      <a:prstGeom prst="rect">
                        <a:avLst/>
                      </a:prstGeom>
                      <a:solidFill>
                        <a:schemeClr val="lt1"/>
                      </a:solidFill>
                      <a:ln w="9525" cmpd="sng">
                        <a:solidFill>
                          <a:schemeClr val="lt1">
                            <a:shade val="50000"/>
                          </a:schemeClr>
                        </a:solidFill>
                      </a:ln>
                    </a:spPr>
                    <a:txSp>
                      <a:txBody>
                        <a:bodyPr wrap="square"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algn="ctr"/>
                          <a:r>
                            <a:rPr lang="en-US" sz="1200" b="1">
                              <a:latin typeface="Times New Roman" pitchFamily="18" charset="0"/>
                              <a:cs typeface="Times New Roman" pitchFamily="18" charset="0"/>
                            </a:rPr>
                            <a:t>PERSEPSI</a:t>
                          </a:r>
                          <a:r>
                            <a:rPr lang="en-US" sz="1200" b="1" baseline="0">
                              <a:latin typeface="Times New Roman" pitchFamily="18" charset="0"/>
                              <a:cs typeface="Times New Roman" pitchFamily="18" charset="0"/>
                            </a:rPr>
                            <a:t> WISATAWAN TENTANG DAYA TARIK WISATA PULAU DIYONUMO</a:t>
                          </a:r>
                        </a:p>
                      </a:txBody>
                      <a:useSpRect/>
                    </a:txSp>
                    <a:style>
                      <a:lnRef idx="0">
                        <a:scrgbClr r="0" g="0" b="0"/>
                      </a:lnRef>
                      <a:fillRef idx="0">
                        <a:scrgbClr r="0" g="0" b="0"/>
                      </a:fillRef>
                      <a:effectRef idx="0">
                        <a:scrgbClr r="0" g="0" b="0"/>
                      </a:effectRef>
                      <a:fontRef idx="minor">
                        <a:schemeClr val="dk1"/>
                      </a:fontRef>
                    </a:style>
                  </a:sp>
                  <a:sp>
                    <a:nvSpPr>
                      <a:cNvPr id="8" name="TextBox 7"/>
                      <a:cNvSpPr txBox="1"/>
                    </a:nvSpPr>
                    <a:spPr>
                      <a:xfrm rot="16200000">
                        <a:off x="-769144" y="1364456"/>
                        <a:ext cx="2005013" cy="304800"/>
                      </a:xfrm>
                      <a:prstGeom prst="rect">
                        <a:avLst/>
                      </a:prstGeom>
                      <a:solidFill>
                        <a:schemeClr val="lt1"/>
                      </a:solidFill>
                      <a:ln w="9525" cmpd="sng">
                        <a:solidFill>
                          <a:schemeClr val="lt1">
                            <a:shade val="50000"/>
                          </a:schemeClr>
                        </a:solidFill>
                      </a:ln>
                    </a:spPr>
                    <a:txSp>
                      <a:txBody>
                        <a:bodyPr wrap="square"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algn="ctr"/>
                          <a:r>
                            <a:rPr lang="en-US" sz="1200" b="1" baseline="0">
                              <a:latin typeface="Times New Roman" pitchFamily="18" charset="0"/>
                              <a:cs typeface="Times New Roman" pitchFamily="18" charset="0"/>
                            </a:rPr>
                            <a:t>JUMLAH WISATAWAN</a:t>
                          </a:r>
                        </a:p>
                      </a:txBody>
                      <a:useSpRect/>
                    </a:txSp>
                    <a:style>
                      <a:lnRef idx="0">
                        <a:scrgbClr r="0" g="0" b="0"/>
                      </a:lnRef>
                      <a:fillRef idx="0">
                        <a:scrgbClr r="0" g="0" b="0"/>
                      </a:fillRef>
                      <a:effectRef idx="0">
                        <a:scrgbClr r="0" g="0" b="0"/>
                      </a:effectRef>
                      <a:fontRef idx="minor">
                        <a:schemeClr val="dk1"/>
                      </a:fontRef>
                    </a:style>
                  </a:sp>
                </lc:lockedCanvas>
              </a:graphicData>
            </a:graphic>
          </wp:inline>
        </w:drawing>
      </w:r>
    </w:p>
    <w:p w14:paraId="0EB16DBF" w14:textId="75C5E402" w:rsidR="006F59EC" w:rsidRPr="00786E55" w:rsidRDefault="009602DC" w:rsidP="006F59E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Gambar 5</w:t>
      </w:r>
      <w:r w:rsidR="006F59EC" w:rsidRPr="00786E55">
        <w:rPr>
          <w:rFonts w:ascii="Times New Roman" w:hAnsi="Times New Roman" w:cs="Times New Roman"/>
          <w:sz w:val="24"/>
          <w:szCs w:val="24"/>
        </w:rPr>
        <w:t>. Diagram Persepsi Wisatawan (Sumber: Kuisioner, 2018)</w:t>
      </w:r>
    </w:p>
    <w:p w14:paraId="47CBF54E" w14:textId="77777777" w:rsidR="00786E55" w:rsidRPr="00DB73BF" w:rsidRDefault="00786E55" w:rsidP="006F59EC">
      <w:pPr>
        <w:spacing w:after="0" w:line="360" w:lineRule="auto"/>
        <w:jc w:val="center"/>
        <w:rPr>
          <w:rFonts w:ascii="Times New Roman" w:hAnsi="Times New Roman" w:cs="Times New Roman"/>
          <w:sz w:val="14"/>
          <w:szCs w:val="24"/>
        </w:rPr>
      </w:pPr>
    </w:p>
    <w:p w14:paraId="7023F88A" w14:textId="756176FF" w:rsidR="00786E55" w:rsidRPr="00786E55" w:rsidRDefault="00786E55" w:rsidP="00102F13">
      <w:pPr>
        <w:spacing w:after="0" w:line="360" w:lineRule="auto"/>
        <w:ind w:firstLine="720"/>
        <w:jc w:val="both"/>
        <w:rPr>
          <w:rFonts w:ascii="Times New Roman" w:hAnsi="Times New Roman" w:cs="Times New Roman"/>
          <w:sz w:val="24"/>
          <w:szCs w:val="24"/>
        </w:rPr>
      </w:pPr>
      <w:r w:rsidRPr="00786E55">
        <w:rPr>
          <w:rFonts w:ascii="Times New Roman" w:hAnsi="Times New Roman" w:cs="Times New Roman"/>
          <w:sz w:val="24"/>
          <w:szCs w:val="24"/>
        </w:rPr>
        <w:t xml:space="preserve">Dari diagram diatas jelas bahwa dari 50 wisatawan yang diwawancarai ada 20 responden atau 40% wisatawan yang memandang daya tarik wisata sangat indah, dan 27 responden atau 54% wisatawan yang memandang indah serta ada 3 responden atau 6% wisatawan yang memandang cukup indah. Berdasarkan hasil wawancara, diketahui bahwa sebagian besar wisatawan yang menilai daya tarik Pulau Diyonumo sangat baik, namun ada beberapa juga wisatawan yang mengatakan daya tarik Pulau Diyonumo kurang baik, karena mereka memandang dari segi potensi dimana Pulau Diyonumo memiliki banyak potensi tetapi belum adanya pergerakan dari pemerintah agar kiranya Pulau Diyonumo dimasukan dalam kawasan strategis pariwisata. </w:t>
      </w:r>
      <w:r w:rsidR="00102F13" w:rsidRPr="00786E55">
        <w:rPr>
          <w:rFonts w:ascii="Times New Roman" w:hAnsi="Times New Roman" w:cs="Times New Roman"/>
          <w:sz w:val="24"/>
          <w:szCs w:val="24"/>
        </w:rPr>
        <w:t>Namun secara umum mereka mengatakan bahwa keadaan Pulau Diyonumo perlu untuk dikembangkan dalam segi potensinya.</w:t>
      </w:r>
      <w:r w:rsidR="00102F13">
        <w:rPr>
          <w:rFonts w:ascii="Times New Roman" w:hAnsi="Times New Roman" w:cs="Times New Roman"/>
          <w:sz w:val="24"/>
          <w:szCs w:val="24"/>
          <w:lang w:val="id-ID"/>
        </w:rPr>
        <w:t xml:space="preserve"> Selain itu menurut </w:t>
      </w:r>
      <w:sdt>
        <w:sdtPr>
          <w:rPr>
            <w:rFonts w:ascii="Times New Roman" w:hAnsi="Times New Roman" w:cs="Times New Roman"/>
            <w:sz w:val="24"/>
            <w:szCs w:val="24"/>
            <w:lang w:val="id-ID"/>
          </w:rPr>
          <w:id w:val="-249047813"/>
          <w:citation/>
        </w:sdtPr>
        <w:sdtContent>
          <w:r w:rsidR="00102F13">
            <w:rPr>
              <w:rFonts w:ascii="Times New Roman" w:hAnsi="Times New Roman" w:cs="Times New Roman"/>
              <w:sz w:val="24"/>
              <w:szCs w:val="24"/>
              <w:lang w:val="id-ID"/>
            </w:rPr>
            <w:fldChar w:fldCharType="begin"/>
          </w:r>
          <w:r w:rsidR="00102F13">
            <w:rPr>
              <w:rFonts w:ascii="Times New Roman" w:hAnsi="Times New Roman" w:cs="Times New Roman"/>
              <w:sz w:val="24"/>
              <w:szCs w:val="24"/>
              <w:lang w:val="id-ID"/>
            </w:rPr>
            <w:instrText xml:space="preserve"> CITATION Kam22 \l 1057 </w:instrText>
          </w:r>
          <w:r w:rsidR="00102F13">
            <w:rPr>
              <w:rFonts w:ascii="Times New Roman" w:hAnsi="Times New Roman" w:cs="Times New Roman"/>
              <w:sz w:val="24"/>
              <w:szCs w:val="24"/>
              <w:lang w:val="id-ID"/>
            </w:rPr>
            <w:fldChar w:fldCharType="separate"/>
          </w:r>
          <w:r w:rsidR="007829D0" w:rsidRPr="007829D0">
            <w:rPr>
              <w:rFonts w:ascii="Times New Roman" w:hAnsi="Times New Roman" w:cs="Times New Roman"/>
              <w:noProof/>
              <w:sz w:val="24"/>
              <w:szCs w:val="24"/>
              <w:lang w:val="id-ID"/>
            </w:rPr>
            <w:t>(Kamah, Sahami, &amp; Baruadi, 2022)</w:t>
          </w:r>
          <w:r w:rsidR="00102F13">
            <w:rPr>
              <w:rFonts w:ascii="Times New Roman" w:hAnsi="Times New Roman" w:cs="Times New Roman"/>
              <w:sz w:val="24"/>
              <w:szCs w:val="24"/>
              <w:lang w:val="id-ID"/>
            </w:rPr>
            <w:fldChar w:fldCharType="end"/>
          </w:r>
        </w:sdtContent>
      </w:sdt>
      <w:r w:rsidR="00102F13">
        <w:rPr>
          <w:rFonts w:ascii="Times New Roman" w:hAnsi="Times New Roman" w:cs="Times New Roman"/>
          <w:sz w:val="24"/>
          <w:szCs w:val="24"/>
          <w:lang w:val="id-ID"/>
        </w:rPr>
        <w:t xml:space="preserve"> berdasarkan </w:t>
      </w:r>
      <w:r w:rsidR="00102F13" w:rsidRPr="00102F13">
        <w:rPr>
          <w:rFonts w:ascii="Times New Roman" w:hAnsi="Times New Roman" w:cs="Times New Roman"/>
          <w:sz w:val="24"/>
          <w:szCs w:val="24"/>
          <w:lang w:val="id-ID"/>
        </w:rPr>
        <w:t>Hasil penilaian tingkat kesesuaian wisata</w:t>
      </w:r>
      <w:r w:rsidR="00102F13">
        <w:rPr>
          <w:rFonts w:ascii="Times New Roman" w:hAnsi="Times New Roman" w:cs="Times New Roman"/>
          <w:sz w:val="24"/>
          <w:szCs w:val="24"/>
          <w:lang w:val="id-ID"/>
        </w:rPr>
        <w:t xml:space="preserve"> </w:t>
      </w:r>
      <w:r w:rsidR="00102F13" w:rsidRPr="00102F13">
        <w:rPr>
          <w:rFonts w:ascii="Times New Roman" w:hAnsi="Times New Roman" w:cs="Times New Roman"/>
          <w:sz w:val="24"/>
          <w:szCs w:val="24"/>
          <w:lang w:val="id-ID"/>
        </w:rPr>
        <w:t>Pulau Diyonumo menunjukkan, bahwa semua</w:t>
      </w:r>
      <w:r w:rsidR="00102F13">
        <w:rPr>
          <w:rFonts w:ascii="Times New Roman" w:hAnsi="Times New Roman" w:cs="Times New Roman"/>
          <w:sz w:val="24"/>
          <w:szCs w:val="24"/>
          <w:lang w:val="id-ID"/>
        </w:rPr>
        <w:t xml:space="preserve"> </w:t>
      </w:r>
      <w:r w:rsidR="00102F13" w:rsidRPr="00102F13">
        <w:rPr>
          <w:rFonts w:ascii="Times New Roman" w:hAnsi="Times New Roman" w:cs="Times New Roman"/>
          <w:sz w:val="24"/>
          <w:szCs w:val="24"/>
          <w:lang w:val="id-ID"/>
        </w:rPr>
        <w:t>stasiun yang dianalisis ‘sangat sesuai’ untuk wisata</w:t>
      </w:r>
      <w:r w:rsidR="00102F13">
        <w:rPr>
          <w:rFonts w:ascii="Times New Roman" w:hAnsi="Times New Roman" w:cs="Times New Roman"/>
          <w:sz w:val="24"/>
          <w:szCs w:val="24"/>
          <w:lang w:val="id-ID"/>
        </w:rPr>
        <w:t xml:space="preserve"> </w:t>
      </w:r>
      <w:r w:rsidR="00102F13" w:rsidRPr="00102F13">
        <w:rPr>
          <w:rFonts w:ascii="Times New Roman" w:hAnsi="Times New Roman" w:cs="Times New Roman"/>
          <w:sz w:val="24"/>
          <w:szCs w:val="24"/>
          <w:lang w:val="id-ID"/>
        </w:rPr>
        <w:t>pantai dengan kategori rekreasi dan memancing</w:t>
      </w:r>
      <w:r w:rsidR="00102F13">
        <w:rPr>
          <w:rFonts w:ascii="Times New Roman" w:hAnsi="Times New Roman" w:cs="Times New Roman"/>
          <w:sz w:val="24"/>
          <w:szCs w:val="24"/>
          <w:lang w:val="id-ID"/>
        </w:rPr>
        <w:t xml:space="preserve">. </w:t>
      </w:r>
    </w:p>
    <w:p w14:paraId="2F02A97D" w14:textId="77777777" w:rsidR="00786E55" w:rsidRPr="00786E55" w:rsidRDefault="00786E55" w:rsidP="00786E55">
      <w:pPr>
        <w:pStyle w:val="ListParagraph"/>
        <w:spacing w:after="0" w:line="360" w:lineRule="auto"/>
        <w:ind w:left="0" w:firstLine="720"/>
        <w:jc w:val="both"/>
        <w:rPr>
          <w:rFonts w:ascii="Times New Roman" w:hAnsi="Times New Roman" w:cs="Times New Roman"/>
          <w:sz w:val="24"/>
          <w:szCs w:val="24"/>
        </w:rPr>
      </w:pPr>
      <w:r w:rsidRPr="00786E55">
        <w:rPr>
          <w:rFonts w:ascii="Times New Roman" w:hAnsi="Times New Roman" w:cs="Times New Roman"/>
          <w:sz w:val="24"/>
          <w:szCs w:val="24"/>
        </w:rPr>
        <w:t>Dari hasil identifikasi faktor internal (Kekuatan, Kelembutan) kawasan Pulau dan faktor eksternal (Peluang, Ancaman) diatas, maka Potensi Pulau Diyonumo sebagai masukan untuk dijadikan kawasan strategis pariwisata dapat dijelaskan dalam table berikut:</w:t>
      </w:r>
    </w:p>
    <w:p w14:paraId="32150AD2" w14:textId="77777777" w:rsidR="00544D76" w:rsidRDefault="00544D76">
      <w:pPr>
        <w:rPr>
          <w:rFonts w:ascii="Times New Roman" w:hAnsi="Times New Roman" w:cs="Times New Roman"/>
          <w:sz w:val="24"/>
          <w:szCs w:val="24"/>
        </w:rPr>
      </w:pPr>
      <w:r>
        <w:rPr>
          <w:rFonts w:ascii="Times New Roman" w:hAnsi="Times New Roman" w:cs="Times New Roman"/>
          <w:sz w:val="24"/>
          <w:szCs w:val="24"/>
        </w:rPr>
        <w:br w:type="page"/>
      </w:r>
    </w:p>
    <w:p w14:paraId="142CF4DB" w14:textId="11C79E6A" w:rsidR="00786E55" w:rsidRPr="00786E55" w:rsidRDefault="009602DC" w:rsidP="00786E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Tabel 2</w:t>
      </w:r>
      <w:r w:rsidR="00786E55" w:rsidRPr="00786E55">
        <w:rPr>
          <w:rFonts w:ascii="Times New Roman" w:hAnsi="Times New Roman" w:cs="Times New Roman"/>
          <w:sz w:val="24"/>
          <w:szCs w:val="24"/>
        </w:rPr>
        <w:t>. Analisis S W O T</w:t>
      </w:r>
    </w:p>
    <w:tbl>
      <w:tblPr>
        <w:tblStyle w:val="TableGrid"/>
        <w:tblW w:w="0" w:type="auto"/>
        <w:jc w:val="center"/>
        <w:tblLook w:val="04A0" w:firstRow="1" w:lastRow="0" w:firstColumn="1" w:lastColumn="0" w:noHBand="0" w:noVBand="1"/>
      </w:tblPr>
      <w:tblGrid>
        <w:gridCol w:w="2468"/>
        <w:gridCol w:w="2718"/>
        <w:gridCol w:w="2718"/>
      </w:tblGrid>
      <w:tr w:rsidR="00786E55" w:rsidRPr="00786E55" w14:paraId="488AAA74" w14:textId="77777777" w:rsidTr="00176992">
        <w:trPr>
          <w:jc w:val="center"/>
        </w:trPr>
        <w:tc>
          <w:tcPr>
            <w:tcW w:w="2468" w:type="dxa"/>
            <w:vMerge w:val="restart"/>
            <w:tcBorders>
              <w:tl2br w:val="single" w:sz="4" w:space="0" w:color="auto"/>
            </w:tcBorders>
          </w:tcPr>
          <w:p w14:paraId="1BBA443C" w14:textId="77777777" w:rsidR="00786E55" w:rsidRPr="00786E55" w:rsidRDefault="00786E55" w:rsidP="00595C63">
            <w:pPr>
              <w:spacing w:line="360" w:lineRule="auto"/>
              <w:jc w:val="right"/>
              <w:rPr>
                <w:rFonts w:ascii="Times New Roman" w:hAnsi="Times New Roman" w:cs="Times New Roman"/>
                <w:b/>
                <w:sz w:val="24"/>
                <w:szCs w:val="24"/>
              </w:rPr>
            </w:pPr>
            <w:r w:rsidRPr="00786E55">
              <w:rPr>
                <w:rFonts w:ascii="Times New Roman" w:hAnsi="Times New Roman" w:cs="Times New Roman"/>
                <w:b/>
                <w:sz w:val="24"/>
                <w:szCs w:val="24"/>
              </w:rPr>
              <w:t>Internal</w:t>
            </w:r>
          </w:p>
          <w:p w14:paraId="53D880FF" w14:textId="77777777" w:rsidR="00786E55" w:rsidRPr="00786E55" w:rsidRDefault="00786E55" w:rsidP="00595C63">
            <w:pPr>
              <w:spacing w:line="360" w:lineRule="auto"/>
              <w:jc w:val="right"/>
              <w:rPr>
                <w:rFonts w:ascii="Times New Roman" w:hAnsi="Times New Roman" w:cs="Times New Roman"/>
                <w:b/>
                <w:sz w:val="24"/>
                <w:szCs w:val="24"/>
              </w:rPr>
            </w:pPr>
          </w:p>
          <w:p w14:paraId="33D99041" w14:textId="77777777" w:rsidR="00786E55" w:rsidRPr="00786E55" w:rsidRDefault="00786E55" w:rsidP="00595C63">
            <w:pPr>
              <w:spacing w:line="360" w:lineRule="auto"/>
              <w:jc w:val="right"/>
              <w:rPr>
                <w:rFonts w:ascii="Times New Roman" w:hAnsi="Times New Roman" w:cs="Times New Roman"/>
                <w:b/>
                <w:sz w:val="24"/>
                <w:szCs w:val="24"/>
              </w:rPr>
            </w:pPr>
          </w:p>
          <w:p w14:paraId="2671D232" w14:textId="77777777" w:rsidR="00786E55" w:rsidRPr="00786E55" w:rsidRDefault="00786E55" w:rsidP="00595C63">
            <w:pPr>
              <w:spacing w:line="360" w:lineRule="auto"/>
              <w:jc w:val="right"/>
              <w:rPr>
                <w:rFonts w:ascii="Times New Roman" w:hAnsi="Times New Roman" w:cs="Times New Roman"/>
                <w:b/>
                <w:sz w:val="24"/>
                <w:szCs w:val="24"/>
              </w:rPr>
            </w:pPr>
          </w:p>
          <w:p w14:paraId="3471F044" w14:textId="6C4CEA9C" w:rsidR="00786E55" w:rsidRDefault="00786E55" w:rsidP="00595C63">
            <w:pPr>
              <w:spacing w:line="360" w:lineRule="auto"/>
              <w:rPr>
                <w:rFonts w:ascii="Times New Roman" w:hAnsi="Times New Roman" w:cs="Times New Roman"/>
                <w:b/>
                <w:sz w:val="24"/>
                <w:szCs w:val="24"/>
              </w:rPr>
            </w:pPr>
          </w:p>
          <w:p w14:paraId="5DD15815" w14:textId="5B7CA20A" w:rsidR="00544D76" w:rsidRDefault="00544D76" w:rsidP="00595C63">
            <w:pPr>
              <w:spacing w:line="360" w:lineRule="auto"/>
              <w:rPr>
                <w:rFonts w:ascii="Times New Roman" w:hAnsi="Times New Roman" w:cs="Times New Roman"/>
                <w:b/>
                <w:sz w:val="24"/>
                <w:szCs w:val="24"/>
              </w:rPr>
            </w:pPr>
          </w:p>
          <w:p w14:paraId="5761314C" w14:textId="77777777" w:rsidR="00544D76" w:rsidRDefault="00544D76" w:rsidP="00595C63">
            <w:pPr>
              <w:spacing w:line="360" w:lineRule="auto"/>
              <w:rPr>
                <w:rFonts w:ascii="Times New Roman" w:hAnsi="Times New Roman" w:cs="Times New Roman"/>
                <w:b/>
                <w:sz w:val="24"/>
                <w:szCs w:val="24"/>
              </w:rPr>
            </w:pPr>
          </w:p>
          <w:p w14:paraId="32C1DE5D" w14:textId="77777777" w:rsidR="00544D76" w:rsidRPr="00786E55" w:rsidRDefault="00544D76" w:rsidP="00595C63">
            <w:pPr>
              <w:spacing w:line="360" w:lineRule="auto"/>
              <w:rPr>
                <w:rFonts w:ascii="Times New Roman" w:hAnsi="Times New Roman" w:cs="Times New Roman"/>
                <w:b/>
                <w:sz w:val="24"/>
                <w:szCs w:val="24"/>
              </w:rPr>
            </w:pPr>
          </w:p>
          <w:p w14:paraId="121B1DC6" w14:textId="77777777" w:rsidR="00786E55" w:rsidRPr="00786E55" w:rsidRDefault="00786E55" w:rsidP="00595C63">
            <w:pPr>
              <w:spacing w:line="360" w:lineRule="auto"/>
              <w:rPr>
                <w:rFonts w:ascii="Times New Roman" w:hAnsi="Times New Roman" w:cs="Times New Roman"/>
                <w:b/>
                <w:sz w:val="24"/>
                <w:szCs w:val="24"/>
              </w:rPr>
            </w:pPr>
            <w:r w:rsidRPr="00786E55">
              <w:rPr>
                <w:rFonts w:ascii="Times New Roman" w:hAnsi="Times New Roman" w:cs="Times New Roman"/>
                <w:b/>
                <w:sz w:val="24"/>
                <w:szCs w:val="24"/>
              </w:rPr>
              <w:t>Eksternal</w:t>
            </w:r>
          </w:p>
        </w:tc>
        <w:tc>
          <w:tcPr>
            <w:tcW w:w="2718" w:type="dxa"/>
          </w:tcPr>
          <w:p w14:paraId="3551E9D4" w14:textId="77777777" w:rsidR="00786E55" w:rsidRPr="00786E55" w:rsidRDefault="00786E55" w:rsidP="00595C63">
            <w:pPr>
              <w:spacing w:line="360" w:lineRule="auto"/>
              <w:jc w:val="center"/>
              <w:rPr>
                <w:rFonts w:ascii="Times New Roman" w:hAnsi="Times New Roman" w:cs="Times New Roman"/>
                <w:b/>
                <w:sz w:val="24"/>
                <w:szCs w:val="24"/>
              </w:rPr>
            </w:pPr>
            <w:r w:rsidRPr="00786E55">
              <w:rPr>
                <w:rFonts w:ascii="Times New Roman" w:hAnsi="Times New Roman" w:cs="Times New Roman"/>
                <w:b/>
                <w:sz w:val="24"/>
                <w:szCs w:val="24"/>
              </w:rPr>
              <w:t>Kekuatan (S)</w:t>
            </w:r>
          </w:p>
        </w:tc>
        <w:tc>
          <w:tcPr>
            <w:tcW w:w="2718" w:type="dxa"/>
          </w:tcPr>
          <w:p w14:paraId="22844CFF" w14:textId="77777777" w:rsidR="00786E55" w:rsidRPr="00786E55" w:rsidRDefault="00786E55" w:rsidP="00595C63">
            <w:pPr>
              <w:spacing w:line="360" w:lineRule="auto"/>
              <w:jc w:val="center"/>
              <w:rPr>
                <w:rFonts w:ascii="Times New Roman" w:hAnsi="Times New Roman" w:cs="Times New Roman"/>
                <w:b/>
                <w:sz w:val="24"/>
                <w:szCs w:val="24"/>
              </w:rPr>
            </w:pPr>
            <w:r w:rsidRPr="00786E55">
              <w:rPr>
                <w:rFonts w:ascii="Times New Roman" w:hAnsi="Times New Roman" w:cs="Times New Roman"/>
                <w:b/>
                <w:sz w:val="24"/>
                <w:szCs w:val="24"/>
              </w:rPr>
              <w:t>Kelemahan (W)</w:t>
            </w:r>
          </w:p>
        </w:tc>
      </w:tr>
      <w:tr w:rsidR="00786E55" w:rsidRPr="00786E55" w14:paraId="512C6739" w14:textId="77777777" w:rsidTr="00176992">
        <w:trPr>
          <w:trHeight w:val="4685"/>
          <w:jc w:val="center"/>
        </w:trPr>
        <w:tc>
          <w:tcPr>
            <w:tcW w:w="2468" w:type="dxa"/>
            <w:vMerge/>
          </w:tcPr>
          <w:p w14:paraId="0AB9F97D" w14:textId="77777777" w:rsidR="00786E55" w:rsidRPr="00786E55" w:rsidRDefault="00786E55" w:rsidP="00595C63">
            <w:pPr>
              <w:spacing w:line="360" w:lineRule="auto"/>
              <w:jc w:val="both"/>
              <w:rPr>
                <w:rFonts w:ascii="Times New Roman" w:hAnsi="Times New Roman" w:cs="Times New Roman"/>
                <w:sz w:val="24"/>
                <w:szCs w:val="24"/>
              </w:rPr>
            </w:pPr>
          </w:p>
        </w:tc>
        <w:tc>
          <w:tcPr>
            <w:tcW w:w="2718" w:type="dxa"/>
          </w:tcPr>
          <w:p w14:paraId="1BA4DF9E" w14:textId="2D91585E" w:rsidR="00786E55" w:rsidRPr="00544D76" w:rsidRDefault="00786E55" w:rsidP="00544D76">
            <w:pPr>
              <w:spacing w:line="360" w:lineRule="auto"/>
              <w:jc w:val="both"/>
              <w:rPr>
                <w:rFonts w:ascii="Times New Roman" w:hAnsi="Times New Roman" w:cs="Times New Roman"/>
                <w:sz w:val="24"/>
                <w:szCs w:val="24"/>
                <w:lang w:val="id-ID"/>
              </w:rPr>
            </w:pPr>
            <w:r w:rsidRPr="00786E55">
              <w:rPr>
                <w:rFonts w:ascii="Times New Roman" w:hAnsi="Times New Roman" w:cs="Times New Roman"/>
                <w:sz w:val="24"/>
                <w:szCs w:val="24"/>
              </w:rPr>
              <w:t>Memiliki ekosistem pesisir yang masih alami</w:t>
            </w:r>
            <w:r w:rsidR="00544D76">
              <w:rPr>
                <w:rFonts w:ascii="Times New Roman" w:hAnsi="Times New Roman" w:cs="Times New Roman"/>
                <w:sz w:val="24"/>
                <w:szCs w:val="24"/>
                <w:lang w:val="id-ID"/>
              </w:rPr>
              <w:t>.</w:t>
            </w:r>
          </w:p>
          <w:p w14:paraId="6E8A2B79" w14:textId="2CAED312" w:rsidR="00786E55" w:rsidRPr="00544D76" w:rsidRDefault="00786E55" w:rsidP="00544D76">
            <w:pPr>
              <w:spacing w:before="240" w:line="360" w:lineRule="auto"/>
              <w:jc w:val="both"/>
              <w:rPr>
                <w:rFonts w:ascii="Times New Roman" w:hAnsi="Times New Roman" w:cs="Times New Roman"/>
                <w:sz w:val="24"/>
                <w:szCs w:val="24"/>
                <w:lang w:val="id-ID"/>
              </w:rPr>
            </w:pPr>
            <w:r w:rsidRPr="00786E55">
              <w:rPr>
                <w:rFonts w:ascii="Times New Roman" w:hAnsi="Times New Roman" w:cs="Times New Roman"/>
                <w:sz w:val="24"/>
                <w:szCs w:val="24"/>
              </w:rPr>
              <w:t>Memilki perbukitan yang dihiasi dengan rerumputan ilalang</w:t>
            </w:r>
            <w:r w:rsidR="00544D76">
              <w:rPr>
                <w:rFonts w:ascii="Times New Roman" w:hAnsi="Times New Roman" w:cs="Times New Roman"/>
                <w:sz w:val="24"/>
                <w:szCs w:val="24"/>
                <w:lang w:val="id-ID"/>
              </w:rPr>
              <w:t>.</w:t>
            </w:r>
          </w:p>
          <w:p w14:paraId="73593F57" w14:textId="49E43121" w:rsidR="00786E55" w:rsidRPr="00544D76" w:rsidRDefault="00786E55" w:rsidP="00544D76">
            <w:pPr>
              <w:spacing w:before="240" w:line="360" w:lineRule="auto"/>
              <w:jc w:val="both"/>
              <w:rPr>
                <w:rFonts w:ascii="Times New Roman" w:hAnsi="Times New Roman" w:cs="Times New Roman"/>
                <w:sz w:val="24"/>
                <w:szCs w:val="24"/>
                <w:lang w:val="id-ID"/>
              </w:rPr>
            </w:pPr>
            <w:r w:rsidRPr="00786E55">
              <w:rPr>
                <w:rFonts w:ascii="Times New Roman" w:hAnsi="Times New Roman" w:cs="Times New Roman"/>
                <w:sz w:val="24"/>
                <w:szCs w:val="24"/>
              </w:rPr>
              <w:t>Pantai Biru yang tenang</w:t>
            </w:r>
            <w:r w:rsidR="00544D76">
              <w:rPr>
                <w:rFonts w:ascii="Times New Roman" w:hAnsi="Times New Roman" w:cs="Times New Roman"/>
                <w:sz w:val="24"/>
                <w:szCs w:val="24"/>
                <w:lang w:val="id-ID"/>
              </w:rPr>
              <w:t>.</w:t>
            </w:r>
          </w:p>
        </w:tc>
        <w:tc>
          <w:tcPr>
            <w:tcW w:w="2718" w:type="dxa"/>
          </w:tcPr>
          <w:p w14:paraId="41DFD3DB" w14:textId="523DA5CA" w:rsidR="00786E55" w:rsidRPr="00544D76" w:rsidRDefault="00786E55" w:rsidP="00544D76">
            <w:pPr>
              <w:spacing w:line="360" w:lineRule="auto"/>
              <w:jc w:val="both"/>
              <w:rPr>
                <w:rFonts w:ascii="Times New Roman" w:hAnsi="Times New Roman" w:cs="Times New Roman"/>
                <w:sz w:val="24"/>
                <w:szCs w:val="24"/>
                <w:lang w:val="id-ID"/>
              </w:rPr>
            </w:pPr>
            <w:r w:rsidRPr="00786E55">
              <w:rPr>
                <w:rFonts w:ascii="Times New Roman" w:hAnsi="Times New Roman" w:cs="Times New Roman"/>
                <w:sz w:val="24"/>
                <w:szCs w:val="24"/>
              </w:rPr>
              <w:t>Kurangnya kerja sama antara Pemerintah Daerah maupun Desa, dengan masyarakat</w:t>
            </w:r>
            <w:r w:rsidR="00544D76">
              <w:rPr>
                <w:rFonts w:ascii="Times New Roman" w:hAnsi="Times New Roman" w:cs="Times New Roman"/>
                <w:sz w:val="24"/>
                <w:szCs w:val="24"/>
                <w:lang w:val="id-ID"/>
              </w:rPr>
              <w:t>.</w:t>
            </w:r>
          </w:p>
          <w:p w14:paraId="42CF5E16" w14:textId="220E1851" w:rsidR="00786E55" w:rsidRPr="00544D76" w:rsidRDefault="00786E55" w:rsidP="00544D76">
            <w:pPr>
              <w:spacing w:before="240" w:line="360" w:lineRule="auto"/>
              <w:jc w:val="both"/>
              <w:rPr>
                <w:rFonts w:ascii="Times New Roman" w:hAnsi="Times New Roman" w:cs="Times New Roman"/>
                <w:sz w:val="24"/>
                <w:szCs w:val="24"/>
                <w:lang w:val="id-ID"/>
              </w:rPr>
            </w:pPr>
            <w:r w:rsidRPr="00786E55">
              <w:rPr>
                <w:rFonts w:ascii="Times New Roman" w:hAnsi="Times New Roman" w:cs="Times New Roman"/>
                <w:sz w:val="24"/>
                <w:szCs w:val="24"/>
              </w:rPr>
              <w:t>Kurangnya publikasi mengenai Pulau Diyonumo</w:t>
            </w:r>
            <w:r w:rsidR="00544D76">
              <w:rPr>
                <w:rFonts w:ascii="Times New Roman" w:hAnsi="Times New Roman" w:cs="Times New Roman"/>
                <w:sz w:val="24"/>
                <w:szCs w:val="24"/>
                <w:lang w:val="id-ID"/>
              </w:rPr>
              <w:t>.</w:t>
            </w:r>
          </w:p>
          <w:p w14:paraId="057413E8" w14:textId="25BCEA7E" w:rsidR="00786E55" w:rsidRPr="00544D76" w:rsidRDefault="00786E55" w:rsidP="00544D76">
            <w:pPr>
              <w:spacing w:before="240" w:line="360" w:lineRule="auto"/>
              <w:jc w:val="both"/>
              <w:rPr>
                <w:rFonts w:ascii="Times New Roman" w:hAnsi="Times New Roman" w:cs="Times New Roman"/>
                <w:sz w:val="24"/>
                <w:szCs w:val="24"/>
                <w:lang w:val="id-ID"/>
              </w:rPr>
            </w:pPr>
            <w:r w:rsidRPr="00786E55">
              <w:rPr>
                <w:rFonts w:ascii="Times New Roman" w:hAnsi="Times New Roman" w:cs="Times New Roman"/>
                <w:sz w:val="24"/>
                <w:szCs w:val="24"/>
              </w:rPr>
              <w:t>Kurangnya fasilitas Pulau yang memadai</w:t>
            </w:r>
            <w:r w:rsidR="00544D76">
              <w:rPr>
                <w:rFonts w:ascii="Times New Roman" w:hAnsi="Times New Roman" w:cs="Times New Roman"/>
                <w:sz w:val="24"/>
                <w:szCs w:val="24"/>
                <w:lang w:val="id-ID"/>
              </w:rPr>
              <w:t>.</w:t>
            </w:r>
          </w:p>
        </w:tc>
      </w:tr>
      <w:tr w:rsidR="00786E55" w:rsidRPr="00786E55" w14:paraId="15ECC9DB" w14:textId="77777777" w:rsidTr="00176992">
        <w:trPr>
          <w:jc w:val="center"/>
        </w:trPr>
        <w:tc>
          <w:tcPr>
            <w:tcW w:w="2468" w:type="dxa"/>
          </w:tcPr>
          <w:p w14:paraId="2F80DB89" w14:textId="77777777" w:rsidR="00786E55" w:rsidRPr="00786E55" w:rsidRDefault="00786E55" w:rsidP="00595C63">
            <w:pPr>
              <w:spacing w:line="360" w:lineRule="auto"/>
              <w:jc w:val="both"/>
              <w:rPr>
                <w:rFonts w:ascii="Times New Roman" w:hAnsi="Times New Roman" w:cs="Times New Roman"/>
                <w:b/>
                <w:sz w:val="24"/>
                <w:szCs w:val="24"/>
              </w:rPr>
            </w:pPr>
            <w:r w:rsidRPr="00786E55">
              <w:rPr>
                <w:rFonts w:ascii="Times New Roman" w:hAnsi="Times New Roman" w:cs="Times New Roman"/>
                <w:b/>
                <w:sz w:val="24"/>
                <w:szCs w:val="24"/>
              </w:rPr>
              <w:t>Peluang (O)</w:t>
            </w:r>
          </w:p>
        </w:tc>
        <w:tc>
          <w:tcPr>
            <w:tcW w:w="2718" w:type="dxa"/>
          </w:tcPr>
          <w:p w14:paraId="7D72EAD6" w14:textId="77777777" w:rsidR="00786E55" w:rsidRPr="00786E55" w:rsidRDefault="00786E55" w:rsidP="00595C63">
            <w:pPr>
              <w:spacing w:line="360" w:lineRule="auto"/>
              <w:jc w:val="center"/>
              <w:rPr>
                <w:rFonts w:ascii="Times New Roman" w:hAnsi="Times New Roman" w:cs="Times New Roman"/>
                <w:b/>
                <w:sz w:val="24"/>
                <w:szCs w:val="24"/>
              </w:rPr>
            </w:pPr>
            <w:r w:rsidRPr="00786E55">
              <w:rPr>
                <w:rFonts w:ascii="Times New Roman" w:hAnsi="Times New Roman" w:cs="Times New Roman"/>
                <w:b/>
                <w:sz w:val="24"/>
                <w:szCs w:val="24"/>
              </w:rPr>
              <w:t>S + O</w:t>
            </w:r>
          </w:p>
        </w:tc>
        <w:tc>
          <w:tcPr>
            <w:tcW w:w="2718" w:type="dxa"/>
          </w:tcPr>
          <w:p w14:paraId="3CA80C4D" w14:textId="77777777" w:rsidR="00786E55" w:rsidRPr="00786E55" w:rsidRDefault="00786E55" w:rsidP="00595C63">
            <w:pPr>
              <w:spacing w:line="360" w:lineRule="auto"/>
              <w:jc w:val="center"/>
              <w:rPr>
                <w:rFonts w:ascii="Times New Roman" w:hAnsi="Times New Roman" w:cs="Times New Roman"/>
                <w:b/>
                <w:sz w:val="24"/>
                <w:szCs w:val="24"/>
              </w:rPr>
            </w:pPr>
            <w:r w:rsidRPr="00786E55">
              <w:rPr>
                <w:rFonts w:ascii="Times New Roman" w:hAnsi="Times New Roman" w:cs="Times New Roman"/>
                <w:b/>
                <w:sz w:val="24"/>
                <w:szCs w:val="24"/>
              </w:rPr>
              <w:t>W + O</w:t>
            </w:r>
          </w:p>
        </w:tc>
      </w:tr>
      <w:tr w:rsidR="00786E55" w:rsidRPr="00786E55" w14:paraId="1473DB29" w14:textId="77777777" w:rsidTr="00176992">
        <w:trPr>
          <w:jc w:val="center"/>
        </w:trPr>
        <w:tc>
          <w:tcPr>
            <w:tcW w:w="2468" w:type="dxa"/>
          </w:tcPr>
          <w:p w14:paraId="38088EE8" w14:textId="527C76AB" w:rsidR="00786E55" w:rsidRPr="00544D76" w:rsidRDefault="00786E55" w:rsidP="0019419E">
            <w:pPr>
              <w:spacing w:line="360" w:lineRule="auto"/>
              <w:jc w:val="both"/>
              <w:rPr>
                <w:rFonts w:ascii="Times New Roman" w:hAnsi="Times New Roman" w:cs="Times New Roman"/>
                <w:sz w:val="24"/>
                <w:szCs w:val="24"/>
                <w:lang w:val="id-ID"/>
              </w:rPr>
            </w:pPr>
            <w:r w:rsidRPr="00786E55">
              <w:rPr>
                <w:rFonts w:ascii="Times New Roman" w:hAnsi="Times New Roman" w:cs="Times New Roman"/>
                <w:sz w:val="24"/>
                <w:szCs w:val="24"/>
              </w:rPr>
              <w:t>Sumber pendapatan dan usaha masyarakat Pulau Diyonumo</w:t>
            </w:r>
            <w:r w:rsidR="00544D76">
              <w:rPr>
                <w:rFonts w:ascii="Times New Roman" w:hAnsi="Times New Roman" w:cs="Times New Roman"/>
                <w:sz w:val="24"/>
                <w:szCs w:val="24"/>
                <w:lang w:val="id-ID"/>
              </w:rPr>
              <w:t>.</w:t>
            </w:r>
          </w:p>
          <w:p w14:paraId="1B4D4E08" w14:textId="0BE152A5" w:rsidR="00786E55" w:rsidRPr="00544D76" w:rsidRDefault="00786E55" w:rsidP="0019419E">
            <w:pPr>
              <w:spacing w:before="240" w:line="360" w:lineRule="auto"/>
              <w:jc w:val="both"/>
              <w:rPr>
                <w:rFonts w:ascii="Times New Roman" w:hAnsi="Times New Roman" w:cs="Times New Roman"/>
                <w:sz w:val="24"/>
                <w:szCs w:val="24"/>
                <w:lang w:val="id-ID"/>
              </w:rPr>
            </w:pPr>
            <w:r w:rsidRPr="00786E55">
              <w:rPr>
                <w:rFonts w:ascii="Times New Roman" w:hAnsi="Times New Roman" w:cs="Times New Roman"/>
                <w:sz w:val="24"/>
                <w:szCs w:val="24"/>
              </w:rPr>
              <w:t>Memiliki aksesibiltas yang cukup mudah dijangkau</w:t>
            </w:r>
            <w:r w:rsidR="00544D76">
              <w:rPr>
                <w:rFonts w:ascii="Times New Roman" w:hAnsi="Times New Roman" w:cs="Times New Roman"/>
                <w:sz w:val="24"/>
                <w:szCs w:val="24"/>
                <w:lang w:val="id-ID"/>
              </w:rPr>
              <w:t>.</w:t>
            </w:r>
          </w:p>
          <w:p w14:paraId="37C19D2A" w14:textId="04943026" w:rsidR="00786E55" w:rsidRPr="0019419E" w:rsidRDefault="00786E55" w:rsidP="0019419E">
            <w:pPr>
              <w:spacing w:before="240" w:line="360" w:lineRule="auto"/>
              <w:jc w:val="both"/>
              <w:rPr>
                <w:rFonts w:ascii="Times New Roman" w:hAnsi="Times New Roman" w:cs="Times New Roman"/>
                <w:sz w:val="24"/>
                <w:szCs w:val="24"/>
                <w:lang w:val="id-ID"/>
              </w:rPr>
            </w:pPr>
            <w:r w:rsidRPr="00786E55">
              <w:rPr>
                <w:rFonts w:ascii="Times New Roman" w:hAnsi="Times New Roman" w:cs="Times New Roman"/>
                <w:sz w:val="24"/>
                <w:szCs w:val="24"/>
              </w:rPr>
              <w:t>Terdapat lokasi yang dapat dijadikan tempat menginap</w:t>
            </w:r>
            <w:r w:rsidR="0019419E">
              <w:rPr>
                <w:rFonts w:ascii="Times New Roman" w:hAnsi="Times New Roman" w:cs="Times New Roman"/>
                <w:sz w:val="24"/>
                <w:szCs w:val="24"/>
                <w:lang w:val="id-ID"/>
              </w:rPr>
              <w:t>.</w:t>
            </w:r>
          </w:p>
        </w:tc>
        <w:tc>
          <w:tcPr>
            <w:tcW w:w="2718" w:type="dxa"/>
          </w:tcPr>
          <w:p w14:paraId="19B72F4C" w14:textId="5E2C3338" w:rsidR="00786E55" w:rsidRPr="00544D76" w:rsidRDefault="00786E55" w:rsidP="0019419E">
            <w:pPr>
              <w:spacing w:line="360" w:lineRule="auto"/>
              <w:jc w:val="both"/>
              <w:rPr>
                <w:rFonts w:ascii="Times New Roman" w:hAnsi="Times New Roman" w:cs="Times New Roman"/>
                <w:sz w:val="24"/>
                <w:szCs w:val="24"/>
                <w:lang w:val="id-ID"/>
              </w:rPr>
            </w:pPr>
            <w:r w:rsidRPr="00786E55">
              <w:rPr>
                <w:rFonts w:ascii="Times New Roman" w:hAnsi="Times New Roman" w:cs="Times New Roman"/>
                <w:sz w:val="24"/>
                <w:szCs w:val="24"/>
              </w:rPr>
              <w:t>Meningkatkan dan mengembangkan usaha kecil sebagai basis penghidupan bagi masyarakat Desa Deme Dua</w:t>
            </w:r>
            <w:r w:rsidR="00544D76">
              <w:rPr>
                <w:rFonts w:ascii="Times New Roman" w:hAnsi="Times New Roman" w:cs="Times New Roman"/>
                <w:sz w:val="24"/>
                <w:szCs w:val="24"/>
                <w:lang w:val="id-ID"/>
              </w:rPr>
              <w:t>.</w:t>
            </w:r>
          </w:p>
          <w:p w14:paraId="239E44B0" w14:textId="60B5DCC9" w:rsidR="00786E55" w:rsidRPr="00544D76" w:rsidRDefault="00786E55" w:rsidP="0019419E">
            <w:pPr>
              <w:spacing w:before="240" w:line="360" w:lineRule="auto"/>
              <w:jc w:val="both"/>
              <w:rPr>
                <w:rFonts w:ascii="Times New Roman" w:hAnsi="Times New Roman" w:cs="Times New Roman"/>
                <w:sz w:val="24"/>
                <w:szCs w:val="24"/>
                <w:lang w:val="id-ID"/>
              </w:rPr>
            </w:pPr>
            <w:r w:rsidRPr="00786E55">
              <w:rPr>
                <w:rFonts w:ascii="Times New Roman" w:hAnsi="Times New Roman" w:cs="Times New Roman"/>
                <w:sz w:val="24"/>
                <w:szCs w:val="24"/>
              </w:rPr>
              <w:t>Potensi Pulau Diyonumo sebagai masukan dapat dijadikan kawasan strategis pariwisata</w:t>
            </w:r>
            <w:r w:rsidR="00544D76">
              <w:rPr>
                <w:rFonts w:ascii="Times New Roman" w:hAnsi="Times New Roman" w:cs="Times New Roman"/>
                <w:sz w:val="24"/>
                <w:szCs w:val="24"/>
                <w:lang w:val="id-ID"/>
              </w:rPr>
              <w:t>.</w:t>
            </w:r>
          </w:p>
        </w:tc>
        <w:tc>
          <w:tcPr>
            <w:tcW w:w="2718" w:type="dxa"/>
          </w:tcPr>
          <w:p w14:paraId="09BDD1C2" w14:textId="3BE3E502" w:rsidR="00786E55" w:rsidRPr="00544D76" w:rsidRDefault="00786E55" w:rsidP="0019419E">
            <w:pPr>
              <w:spacing w:line="360" w:lineRule="auto"/>
              <w:rPr>
                <w:rFonts w:ascii="Times New Roman" w:hAnsi="Times New Roman" w:cs="Times New Roman"/>
                <w:sz w:val="24"/>
                <w:szCs w:val="24"/>
                <w:lang w:val="id-ID"/>
              </w:rPr>
            </w:pPr>
            <w:r w:rsidRPr="00786E55">
              <w:rPr>
                <w:rFonts w:ascii="Times New Roman" w:hAnsi="Times New Roman" w:cs="Times New Roman"/>
                <w:sz w:val="24"/>
                <w:szCs w:val="24"/>
              </w:rPr>
              <w:t>Membangun kerja sama antar semua elemen masyarakat Desa Deme Dua untuk meningkatkan potensi Pulau Diyonumo</w:t>
            </w:r>
            <w:r w:rsidR="00544D76">
              <w:rPr>
                <w:rFonts w:ascii="Times New Roman" w:hAnsi="Times New Roman" w:cs="Times New Roman"/>
                <w:sz w:val="24"/>
                <w:szCs w:val="24"/>
                <w:lang w:val="id-ID"/>
              </w:rPr>
              <w:t>.</w:t>
            </w:r>
          </w:p>
          <w:p w14:paraId="641A7603" w14:textId="77777777" w:rsidR="00786E55" w:rsidRPr="00786E55" w:rsidRDefault="00786E55" w:rsidP="0019419E">
            <w:pPr>
              <w:spacing w:before="240" w:line="360" w:lineRule="auto"/>
              <w:rPr>
                <w:rFonts w:ascii="Times New Roman" w:hAnsi="Times New Roman" w:cs="Times New Roman"/>
                <w:sz w:val="24"/>
                <w:szCs w:val="24"/>
              </w:rPr>
            </w:pPr>
            <w:r w:rsidRPr="00786E55">
              <w:rPr>
                <w:rFonts w:ascii="Times New Roman" w:hAnsi="Times New Roman" w:cs="Times New Roman"/>
                <w:sz w:val="24"/>
                <w:szCs w:val="24"/>
              </w:rPr>
              <w:t>Untuk mengupayakan publikasi mengenai kawasan Pulau ke masyarakat luas dan</w:t>
            </w:r>
          </w:p>
          <w:p w14:paraId="662E2CA6" w14:textId="30D55D56" w:rsidR="00786E55" w:rsidRPr="00544D76" w:rsidRDefault="00786E55" w:rsidP="0019419E">
            <w:pPr>
              <w:spacing w:before="240" w:line="360" w:lineRule="auto"/>
              <w:rPr>
                <w:rFonts w:ascii="Times New Roman" w:hAnsi="Times New Roman" w:cs="Times New Roman"/>
                <w:sz w:val="24"/>
                <w:szCs w:val="24"/>
                <w:lang w:val="id-ID"/>
              </w:rPr>
            </w:pPr>
            <w:r w:rsidRPr="00786E55">
              <w:rPr>
                <w:rFonts w:ascii="Times New Roman" w:hAnsi="Times New Roman" w:cs="Times New Roman"/>
                <w:sz w:val="24"/>
                <w:szCs w:val="24"/>
              </w:rPr>
              <w:t>Membangun fasilitas wisata yang memadai</w:t>
            </w:r>
            <w:r w:rsidR="00544D76">
              <w:rPr>
                <w:rFonts w:ascii="Times New Roman" w:hAnsi="Times New Roman" w:cs="Times New Roman"/>
                <w:sz w:val="24"/>
                <w:szCs w:val="24"/>
                <w:lang w:val="id-ID"/>
              </w:rPr>
              <w:t>.</w:t>
            </w:r>
          </w:p>
        </w:tc>
      </w:tr>
      <w:tr w:rsidR="00786E55" w:rsidRPr="00786E55" w14:paraId="7A947E2F" w14:textId="77777777" w:rsidTr="00176992">
        <w:trPr>
          <w:jc w:val="center"/>
        </w:trPr>
        <w:tc>
          <w:tcPr>
            <w:tcW w:w="2468" w:type="dxa"/>
          </w:tcPr>
          <w:p w14:paraId="3BAB7B3A" w14:textId="77777777" w:rsidR="00786E55" w:rsidRPr="00786E55" w:rsidRDefault="00786E55" w:rsidP="00595C63">
            <w:pPr>
              <w:spacing w:line="360" w:lineRule="auto"/>
              <w:jc w:val="center"/>
              <w:rPr>
                <w:rFonts w:ascii="Times New Roman" w:hAnsi="Times New Roman" w:cs="Times New Roman"/>
                <w:b/>
                <w:sz w:val="24"/>
                <w:szCs w:val="24"/>
              </w:rPr>
            </w:pPr>
            <w:r w:rsidRPr="00786E55">
              <w:rPr>
                <w:rFonts w:ascii="Times New Roman" w:hAnsi="Times New Roman" w:cs="Times New Roman"/>
                <w:b/>
                <w:sz w:val="24"/>
                <w:szCs w:val="24"/>
              </w:rPr>
              <w:t>Ancaman (T)</w:t>
            </w:r>
          </w:p>
        </w:tc>
        <w:tc>
          <w:tcPr>
            <w:tcW w:w="2718" w:type="dxa"/>
          </w:tcPr>
          <w:p w14:paraId="3CA336EA" w14:textId="77777777" w:rsidR="00786E55" w:rsidRPr="00786E55" w:rsidRDefault="00786E55" w:rsidP="00595C63">
            <w:pPr>
              <w:spacing w:line="360" w:lineRule="auto"/>
              <w:jc w:val="center"/>
              <w:rPr>
                <w:rFonts w:ascii="Times New Roman" w:hAnsi="Times New Roman" w:cs="Times New Roman"/>
                <w:b/>
                <w:sz w:val="24"/>
                <w:szCs w:val="24"/>
              </w:rPr>
            </w:pPr>
            <w:r w:rsidRPr="00786E55">
              <w:rPr>
                <w:rFonts w:ascii="Times New Roman" w:hAnsi="Times New Roman" w:cs="Times New Roman"/>
                <w:b/>
                <w:sz w:val="24"/>
                <w:szCs w:val="24"/>
              </w:rPr>
              <w:t>S + T</w:t>
            </w:r>
          </w:p>
        </w:tc>
        <w:tc>
          <w:tcPr>
            <w:tcW w:w="2718" w:type="dxa"/>
          </w:tcPr>
          <w:p w14:paraId="5C7E767D" w14:textId="77777777" w:rsidR="00786E55" w:rsidRPr="00786E55" w:rsidRDefault="00786E55" w:rsidP="00595C63">
            <w:pPr>
              <w:spacing w:line="360" w:lineRule="auto"/>
              <w:jc w:val="center"/>
              <w:rPr>
                <w:rFonts w:ascii="Times New Roman" w:hAnsi="Times New Roman" w:cs="Times New Roman"/>
                <w:b/>
                <w:sz w:val="24"/>
                <w:szCs w:val="24"/>
              </w:rPr>
            </w:pPr>
            <w:r w:rsidRPr="00786E55">
              <w:rPr>
                <w:rFonts w:ascii="Times New Roman" w:hAnsi="Times New Roman" w:cs="Times New Roman"/>
                <w:b/>
                <w:sz w:val="24"/>
                <w:szCs w:val="24"/>
              </w:rPr>
              <w:t>W + T</w:t>
            </w:r>
          </w:p>
        </w:tc>
      </w:tr>
      <w:tr w:rsidR="00786E55" w:rsidRPr="00786E55" w14:paraId="3D3FCF98" w14:textId="77777777" w:rsidTr="00176992">
        <w:trPr>
          <w:jc w:val="center"/>
        </w:trPr>
        <w:tc>
          <w:tcPr>
            <w:tcW w:w="2468" w:type="dxa"/>
          </w:tcPr>
          <w:p w14:paraId="2DB9DD0B" w14:textId="7A734D0C" w:rsidR="00786E55" w:rsidRPr="00544D76" w:rsidRDefault="00786E55" w:rsidP="0019419E">
            <w:pPr>
              <w:spacing w:line="360" w:lineRule="auto"/>
              <w:jc w:val="both"/>
              <w:rPr>
                <w:rFonts w:ascii="Times New Roman" w:hAnsi="Times New Roman" w:cs="Times New Roman"/>
                <w:sz w:val="24"/>
                <w:szCs w:val="24"/>
                <w:lang w:val="id-ID"/>
              </w:rPr>
            </w:pPr>
            <w:r w:rsidRPr="00786E55">
              <w:rPr>
                <w:rFonts w:ascii="Times New Roman" w:hAnsi="Times New Roman" w:cs="Times New Roman"/>
                <w:sz w:val="24"/>
                <w:szCs w:val="24"/>
              </w:rPr>
              <w:t xml:space="preserve">Aktifitas masyarakat dan wisatawan yang dapat merusak Pulau </w:t>
            </w:r>
            <w:r w:rsidRPr="00786E55">
              <w:rPr>
                <w:rFonts w:ascii="Times New Roman" w:hAnsi="Times New Roman" w:cs="Times New Roman"/>
                <w:sz w:val="24"/>
                <w:szCs w:val="24"/>
              </w:rPr>
              <w:lastRenderedPageBreak/>
              <w:t>Diyonumo</w:t>
            </w:r>
            <w:r w:rsidR="00544D76">
              <w:rPr>
                <w:rFonts w:ascii="Times New Roman" w:hAnsi="Times New Roman" w:cs="Times New Roman"/>
                <w:sz w:val="24"/>
                <w:szCs w:val="24"/>
                <w:lang w:val="id-ID"/>
              </w:rPr>
              <w:t>.</w:t>
            </w:r>
          </w:p>
          <w:p w14:paraId="4E61AE29" w14:textId="046A7D65" w:rsidR="00786E55" w:rsidRPr="00544D76" w:rsidRDefault="00786E55" w:rsidP="0019419E">
            <w:pPr>
              <w:spacing w:before="240" w:line="360" w:lineRule="auto"/>
              <w:jc w:val="both"/>
              <w:rPr>
                <w:rFonts w:ascii="Times New Roman" w:hAnsi="Times New Roman" w:cs="Times New Roman"/>
                <w:sz w:val="24"/>
                <w:szCs w:val="24"/>
                <w:lang w:val="id-ID"/>
              </w:rPr>
            </w:pPr>
            <w:r w:rsidRPr="00786E55">
              <w:rPr>
                <w:rFonts w:ascii="Times New Roman" w:hAnsi="Times New Roman" w:cs="Times New Roman"/>
                <w:sz w:val="24"/>
                <w:szCs w:val="24"/>
              </w:rPr>
              <w:t>Persaingan antar obyek wisata di Kabupaten Gorontalo Utara</w:t>
            </w:r>
            <w:r w:rsidR="00544D76">
              <w:rPr>
                <w:rFonts w:ascii="Times New Roman" w:hAnsi="Times New Roman" w:cs="Times New Roman"/>
                <w:sz w:val="24"/>
                <w:szCs w:val="24"/>
                <w:lang w:val="id-ID"/>
              </w:rPr>
              <w:t>.</w:t>
            </w:r>
          </w:p>
        </w:tc>
        <w:tc>
          <w:tcPr>
            <w:tcW w:w="2718" w:type="dxa"/>
          </w:tcPr>
          <w:p w14:paraId="14633975" w14:textId="0459344E" w:rsidR="00786E55" w:rsidRPr="00544D76" w:rsidRDefault="00786E55" w:rsidP="00595C63">
            <w:pPr>
              <w:spacing w:line="360" w:lineRule="auto"/>
              <w:jc w:val="both"/>
              <w:rPr>
                <w:rFonts w:ascii="Times New Roman" w:hAnsi="Times New Roman" w:cs="Times New Roman"/>
                <w:sz w:val="24"/>
                <w:szCs w:val="24"/>
                <w:lang w:val="id-ID"/>
              </w:rPr>
            </w:pPr>
            <w:r w:rsidRPr="00786E55">
              <w:rPr>
                <w:rFonts w:ascii="Times New Roman" w:hAnsi="Times New Roman" w:cs="Times New Roman"/>
                <w:sz w:val="24"/>
                <w:szCs w:val="24"/>
              </w:rPr>
              <w:lastRenderedPageBreak/>
              <w:t xml:space="preserve">Mengupayakan pembangunan sarana dan prasarana yang memadai </w:t>
            </w:r>
            <w:r w:rsidRPr="00786E55">
              <w:rPr>
                <w:rFonts w:ascii="Times New Roman" w:hAnsi="Times New Roman" w:cs="Times New Roman"/>
                <w:sz w:val="24"/>
                <w:szCs w:val="24"/>
              </w:rPr>
              <w:lastRenderedPageBreak/>
              <w:t xml:space="preserve">seperti tempat sampah, kamar mandi, gazebo, atau </w:t>
            </w:r>
            <w:r w:rsidRPr="00786E55">
              <w:rPr>
                <w:rFonts w:ascii="Times New Roman" w:hAnsi="Times New Roman" w:cs="Times New Roman"/>
                <w:i/>
                <w:sz w:val="24"/>
                <w:szCs w:val="24"/>
              </w:rPr>
              <w:t>cottage</w:t>
            </w:r>
            <w:r w:rsidRPr="00786E55">
              <w:rPr>
                <w:rFonts w:ascii="Times New Roman" w:hAnsi="Times New Roman" w:cs="Times New Roman"/>
                <w:sz w:val="24"/>
                <w:szCs w:val="24"/>
              </w:rPr>
              <w:t>, dan tempat ibadah</w:t>
            </w:r>
            <w:r w:rsidR="00544D76">
              <w:rPr>
                <w:rFonts w:ascii="Times New Roman" w:hAnsi="Times New Roman" w:cs="Times New Roman"/>
                <w:sz w:val="24"/>
                <w:szCs w:val="24"/>
                <w:lang w:val="id-ID"/>
              </w:rPr>
              <w:t>.</w:t>
            </w:r>
          </w:p>
        </w:tc>
        <w:tc>
          <w:tcPr>
            <w:tcW w:w="2718" w:type="dxa"/>
          </w:tcPr>
          <w:p w14:paraId="3D9FF9D2" w14:textId="6D38590B" w:rsidR="00786E55" w:rsidRPr="00544D76" w:rsidRDefault="00786E55" w:rsidP="00595C63">
            <w:pPr>
              <w:spacing w:line="360" w:lineRule="auto"/>
              <w:rPr>
                <w:rFonts w:ascii="Times New Roman" w:hAnsi="Times New Roman" w:cs="Times New Roman"/>
                <w:sz w:val="24"/>
                <w:szCs w:val="24"/>
                <w:lang w:val="id-ID"/>
              </w:rPr>
            </w:pPr>
            <w:r w:rsidRPr="00786E55">
              <w:rPr>
                <w:rFonts w:ascii="Times New Roman" w:hAnsi="Times New Roman" w:cs="Times New Roman"/>
                <w:sz w:val="24"/>
                <w:szCs w:val="24"/>
              </w:rPr>
              <w:lastRenderedPageBreak/>
              <w:t xml:space="preserve">Mengupayakan pengetahuan serta kesadaran masyarakat </w:t>
            </w:r>
            <w:r w:rsidRPr="00786E55">
              <w:rPr>
                <w:rFonts w:ascii="Times New Roman" w:hAnsi="Times New Roman" w:cs="Times New Roman"/>
                <w:sz w:val="24"/>
                <w:szCs w:val="24"/>
              </w:rPr>
              <w:lastRenderedPageBreak/>
              <w:t>dalam menjaga dan melestarikan SDA Pulau Diyonumo</w:t>
            </w:r>
            <w:r w:rsidR="00544D76">
              <w:rPr>
                <w:rFonts w:ascii="Times New Roman" w:hAnsi="Times New Roman" w:cs="Times New Roman"/>
                <w:sz w:val="24"/>
                <w:szCs w:val="24"/>
                <w:lang w:val="id-ID"/>
              </w:rPr>
              <w:t>.</w:t>
            </w:r>
          </w:p>
        </w:tc>
      </w:tr>
    </w:tbl>
    <w:p w14:paraId="540BE00C" w14:textId="77777777" w:rsidR="00786E55" w:rsidRPr="00786E55" w:rsidRDefault="00786E55" w:rsidP="00786E55">
      <w:pPr>
        <w:spacing w:after="0" w:line="360" w:lineRule="auto"/>
        <w:jc w:val="both"/>
        <w:rPr>
          <w:rFonts w:ascii="Times New Roman" w:hAnsi="Times New Roman" w:cs="Times New Roman"/>
          <w:sz w:val="24"/>
          <w:szCs w:val="24"/>
        </w:rPr>
      </w:pPr>
      <w:r w:rsidRPr="00786E55">
        <w:rPr>
          <w:rFonts w:ascii="Times New Roman" w:hAnsi="Times New Roman" w:cs="Times New Roman"/>
          <w:sz w:val="24"/>
          <w:szCs w:val="24"/>
        </w:rPr>
        <w:lastRenderedPageBreak/>
        <w:t>Sumber: Olahan data Printer (2018)</w:t>
      </w:r>
    </w:p>
    <w:p w14:paraId="669F006D" w14:textId="77777777" w:rsidR="006F59EC" w:rsidRPr="00AF58DB" w:rsidRDefault="006F59EC" w:rsidP="00AF58DB">
      <w:pPr>
        <w:spacing w:after="0" w:line="360" w:lineRule="auto"/>
        <w:rPr>
          <w:rFonts w:ascii="Times New Roman" w:hAnsi="Times New Roman" w:cs="Times New Roman"/>
          <w:sz w:val="12"/>
          <w:szCs w:val="24"/>
        </w:rPr>
      </w:pPr>
    </w:p>
    <w:p w14:paraId="7CE04E27" w14:textId="77777777" w:rsidR="00AF58DB" w:rsidRDefault="00AF58DB" w:rsidP="00AF58DB">
      <w:pPr>
        <w:spacing w:after="0" w:line="360" w:lineRule="auto"/>
        <w:rPr>
          <w:rFonts w:ascii="Times New Roman" w:hAnsi="Times New Roman" w:cs="Times New Roman"/>
          <w:b/>
          <w:sz w:val="24"/>
          <w:szCs w:val="24"/>
        </w:rPr>
      </w:pPr>
      <w:r w:rsidRPr="00AF58DB">
        <w:rPr>
          <w:rFonts w:ascii="Times New Roman" w:hAnsi="Times New Roman" w:cs="Times New Roman"/>
          <w:b/>
          <w:sz w:val="24"/>
          <w:szCs w:val="24"/>
        </w:rPr>
        <w:t>KESIMPULAN</w:t>
      </w:r>
    </w:p>
    <w:p w14:paraId="44233856" w14:textId="77777777" w:rsidR="00AF58DB" w:rsidRDefault="00AF58DB" w:rsidP="00AF58DB">
      <w:pPr>
        <w:pStyle w:val="ListParagraph"/>
        <w:numPr>
          <w:ilvl w:val="0"/>
          <w:numId w:val="5"/>
        </w:numPr>
        <w:spacing w:after="0" w:line="360" w:lineRule="auto"/>
        <w:ind w:left="360"/>
        <w:jc w:val="both"/>
        <w:rPr>
          <w:rFonts w:ascii="Times New Roman" w:hAnsi="Times New Roman" w:cs="Times New Roman"/>
          <w:sz w:val="24"/>
          <w:szCs w:val="24"/>
        </w:rPr>
      </w:pPr>
      <w:r w:rsidRPr="00AF58DB">
        <w:rPr>
          <w:rFonts w:ascii="Times New Roman" w:hAnsi="Times New Roman" w:cs="Times New Roman"/>
          <w:sz w:val="24"/>
          <w:szCs w:val="24"/>
        </w:rPr>
        <w:t>Hasil Identifikasi analisis spasial menunjukan sebagian besar Pulau Diyonumo memiliki potensi atau atraksi obyek wisata yang potensial untuk dikembangkan. Kondisi wisata Pulau Diyonumo dapat diinterpretasikan melalui atraksi, sarana prasarana, dan aksesibilitas. Berdasarkan hasil analisis spasial yang diintegrasikan dengan pendekatan sistem informasi geografis dapat disimpulkan bahwa Pulau Diyonumo dapat dijadikan obyek wisata tetapi lebih memperhatikan dari berbagai aspek untuk menunjang potensi tersebut agar dapat memenuhi kebutuhan wisatawan. Masyarakat, aparat desa melakukan sinergitas dengan Pemerintah Daerah dalam meminimalisir faktor penghambat untuk menjadikan wisata Pulau Diyonumo dalam Kawasan Strategis Pariwisata.</w:t>
      </w:r>
    </w:p>
    <w:p w14:paraId="3DA54755" w14:textId="2FA262D8" w:rsidR="00AF58DB" w:rsidRPr="00544D76" w:rsidRDefault="00AF58DB" w:rsidP="00023CB0">
      <w:pPr>
        <w:pStyle w:val="ListParagraph"/>
        <w:numPr>
          <w:ilvl w:val="0"/>
          <w:numId w:val="5"/>
        </w:numPr>
        <w:spacing w:after="0" w:line="360" w:lineRule="auto"/>
        <w:ind w:left="360"/>
        <w:jc w:val="both"/>
        <w:rPr>
          <w:rFonts w:ascii="Times New Roman" w:hAnsi="Times New Roman" w:cs="Times New Roman"/>
          <w:sz w:val="24"/>
          <w:szCs w:val="24"/>
        </w:rPr>
      </w:pPr>
      <w:r w:rsidRPr="00544D76">
        <w:rPr>
          <w:rFonts w:ascii="Times New Roman" w:hAnsi="Times New Roman" w:cs="Times New Roman"/>
          <w:sz w:val="24"/>
          <w:szCs w:val="24"/>
        </w:rPr>
        <w:t>Hasil Identifikasi analisis SWOT, dapat dirumuskan strategi pendukung untuk menganalisis wisata Pulau Diyonumo dan meningkatkan jumlah kunjungan wisatawan sebagai berikut: (1) Strategi SO, meningkatkan dan mengembangkan usaha kecil sebagai basis penghidupan bagi masyarakat Desa Deme Dua. (2) Strategi ST, mengupayakan pembangunan sarana prasaran yang memadai seperti tempat sampah, gazebo, cottage, dan tempat ibadah. (3) Strategi WO, membangun kerjasama antara Pemerintah Daerah maupun Pemerintah Desa, dengan Masyarakat setempat. (4) Strategi WT, mengupayakan pengetahuan serta kesadaran masyarakat dalam menjaga dan melestarikan SDA Pulau Diyonumo.</w:t>
      </w:r>
    </w:p>
    <w:p w14:paraId="08AE6984" w14:textId="77777777" w:rsidR="00AF58DB" w:rsidRDefault="00AF58DB" w:rsidP="00AF58D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SARAN</w:t>
      </w:r>
    </w:p>
    <w:p w14:paraId="26129411" w14:textId="77777777" w:rsidR="00AF58DB" w:rsidRDefault="00AF58DB" w:rsidP="00AF58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penelitian yang dilakukan diharapkan dapat memberikan saran dan harapan sebagai berikut.</w:t>
      </w:r>
    </w:p>
    <w:p w14:paraId="31C722F9" w14:textId="77777777" w:rsidR="00AF58DB" w:rsidRDefault="00AF58DB" w:rsidP="00AF58DB">
      <w:pPr>
        <w:pStyle w:val="ListParagraph"/>
        <w:numPr>
          <w:ilvl w:val="0"/>
          <w:numId w:val="4"/>
        </w:numPr>
        <w:spacing w:after="0" w:line="360" w:lineRule="auto"/>
        <w:ind w:left="360"/>
        <w:jc w:val="both"/>
        <w:rPr>
          <w:rFonts w:ascii="Times New Roman" w:hAnsi="Times New Roman" w:cs="Times New Roman"/>
          <w:sz w:val="24"/>
          <w:szCs w:val="24"/>
        </w:rPr>
      </w:pPr>
      <w:r w:rsidRPr="00AF58DB">
        <w:rPr>
          <w:rFonts w:ascii="Times New Roman" w:hAnsi="Times New Roman" w:cs="Times New Roman"/>
          <w:sz w:val="24"/>
          <w:szCs w:val="24"/>
        </w:rPr>
        <w:t xml:space="preserve">Pengelolaan Pulau Diyonumo harus lebih terarah lagi, kegiatan promosi mengenai daya tarik wisata lebih sering dilakukan baik oleh Pemerintah Daerah maupun </w:t>
      </w:r>
      <w:r w:rsidRPr="00AF58DB">
        <w:rPr>
          <w:rFonts w:ascii="Times New Roman" w:hAnsi="Times New Roman" w:cs="Times New Roman"/>
          <w:sz w:val="24"/>
          <w:szCs w:val="24"/>
        </w:rPr>
        <w:lastRenderedPageBreak/>
        <w:t>pengelola wisata. Sehingga obyek wisata ini dapat dikenal masyarakat luas, dengan begitu akan banyak wisatawan yang berkunjung ke Pulau Diyonumo.</w:t>
      </w:r>
    </w:p>
    <w:p w14:paraId="3F957948" w14:textId="77777777" w:rsidR="00AF58DB" w:rsidRDefault="00AF58DB" w:rsidP="00AF58DB">
      <w:pPr>
        <w:pStyle w:val="ListParagraph"/>
        <w:numPr>
          <w:ilvl w:val="0"/>
          <w:numId w:val="4"/>
        </w:numPr>
        <w:spacing w:after="0" w:line="360" w:lineRule="auto"/>
        <w:ind w:left="360"/>
        <w:jc w:val="both"/>
        <w:rPr>
          <w:rFonts w:ascii="Times New Roman" w:hAnsi="Times New Roman" w:cs="Times New Roman"/>
          <w:sz w:val="24"/>
          <w:szCs w:val="24"/>
        </w:rPr>
      </w:pPr>
      <w:r w:rsidRPr="00AF58DB">
        <w:rPr>
          <w:rFonts w:ascii="Times New Roman" w:hAnsi="Times New Roman" w:cs="Times New Roman"/>
          <w:sz w:val="24"/>
          <w:szCs w:val="24"/>
        </w:rPr>
        <w:t>Pulau Diyonumo hendaknya tetap mendapatkan perhatian dalam hal pengadaan fasilitas di area pantai walaupun belum di kelola secara resmi oleh Pemerintah Daerah dalam hal ini Dinas Pariwisata Kebudayaan Teknologi Komunikasi dan Informatika.</w:t>
      </w:r>
    </w:p>
    <w:p w14:paraId="645A9C4A" w14:textId="77777777" w:rsidR="00AF58DB" w:rsidRPr="0019419E" w:rsidRDefault="00AF58DB" w:rsidP="00AF58DB">
      <w:pPr>
        <w:pStyle w:val="ListParagraph"/>
        <w:numPr>
          <w:ilvl w:val="0"/>
          <w:numId w:val="4"/>
        </w:numPr>
        <w:spacing w:after="0" w:line="360" w:lineRule="auto"/>
        <w:ind w:left="360"/>
        <w:jc w:val="both"/>
        <w:rPr>
          <w:rFonts w:ascii="Times New Roman" w:hAnsi="Times New Roman" w:cs="Times New Roman"/>
          <w:sz w:val="24"/>
          <w:szCs w:val="24"/>
        </w:rPr>
      </w:pPr>
      <w:r w:rsidRPr="0019419E">
        <w:rPr>
          <w:rFonts w:ascii="Times New Roman" w:hAnsi="Times New Roman" w:cs="Times New Roman"/>
          <w:sz w:val="24"/>
          <w:szCs w:val="24"/>
        </w:rPr>
        <w:t xml:space="preserve">Upaya pengembangan pantai dengan meminimalisir faktor penghambat akan menjadikan wisata ini lebih baik, dengan mengadakan perekrutan SDM yang memenuhi kriteria. Kemudian, perlu adanya penelitian lanjutan mengenai potensi sumberdaya alam Pulau Diyonumo.  </w:t>
      </w:r>
    </w:p>
    <w:p w14:paraId="032ABA9F" w14:textId="77777777" w:rsidR="00AF58DB" w:rsidRDefault="007E46ED" w:rsidP="00AF58DB">
      <w:pPr>
        <w:spacing w:after="0" w:line="360" w:lineRule="auto"/>
        <w:rPr>
          <w:rFonts w:ascii="Times New Roman" w:hAnsi="Times New Roman" w:cs="Times New Roman"/>
          <w:b/>
          <w:sz w:val="24"/>
          <w:szCs w:val="24"/>
        </w:rPr>
      </w:pPr>
      <w:r>
        <w:rPr>
          <w:rFonts w:ascii="Times New Roman" w:hAnsi="Times New Roman" w:cs="Times New Roman"/>
          <w:b/>
          <w:sz w:val="24"/>
          <w:szCs w:val="24"/>
        </w:rPr>
        <w:t>DAFTAR PUSTAKA</w:t>
      </w:r>
    </w:p>
    <w:sdt>
      <w:sdtPr>
        <w:rPr>
          <w:rFonts w:ascii="Times New Roman" w:hAnsi="Times New Roman" w:cs="Times New Roman"/>
          <w:sz w:val="24"/>
          <w:szCs w:val="24"/>
        </w:rPr>
        <w:id w:val="1507863060"/>
        <w:docPartObj>
          <w:docPartGallery w:val="Bibliographies"/>
          <w:docPartUnique/>
        </w:docPartObj>
      </w:sdtPr>
      <w:sdtEndPr>
        <w:rPr>
          <w:rFonts w:asciiTheme="minorHAnsi" w:hAnsiTheme="minorHAnsi" w:cstheme="minorBidi"/>
          <w:sz w:val="22"/>
          <w:szCs w:val="22"/>
        </w:rPr>
      </w:sdtEndPr>
      <w:sdtContent>
        <w:sdt>
          <w:sdtPr>
            <w:rPr>
              <w:rFonts w:ascii="Times New Roman" w:hAnsi="Times New Roman" w:cs="Times New Roman"/>
              <w:sz w:val="24"/>
              <w:szCs w:val="24"/>
            </w:rPr>
            <w:id w:val="-573587230"/>
            <w:bibliography/>
          </w:sdtPr>
          <w:sdtEndPr>
            <w:rPr>
              <w:rFonts w:asciiTheme="minorHAnsi" w:hAnsiTheme="minorHAnsi" w:cstheme="minorBidi"/>
              <w:sz w:val="22"/>
              <w:szCs w:val="22"/>
            </w:rPr>
          </w:sdtEndPr>
          <w:sdtContent>
            <w:p w14:paraId="5EA60A0E" w14:textId="77777777" w:rsidR="007829D0" w:rsidRPr="007829D0" w:rsidRDefault="004112F2" w:rsidP="007829D0">
              <w:pPr>
                <w:pStyle w:val="Bibliography"/>
                <w:ind w:left="720" w:hanging="720"/>
                <w:jc w:val="both"/>
                <w:rPr>
                  <w:rFonts w:ascii="Times New Roman" w:hAnsi="Times New Roman" w:cs="Times New Roman"/>
                  <w:noProof/>
                  <w:sz w:val="24"/>
                  <w:szCs w:val="24"/>
                </w:rPr>
              </w:pPr>
              <w:r w:rsidRPr="007829D0">
                <w:rPr>
                  <w:rFonts w:ascii="Times New Roman" w:hAnsi="Times New Roman" w:cs="Times New Roman"/>
                  <w:sz w:val="24"/>
                  <w:szCs w:val="24"/>
                </w:rPr>
                <w:fldChar w:fldCharType="begin"/>
              </w:r>
              <w:r w:rsidRPr="007829D0">
                <w:rPr>
                  <w:rFonts w:ascii="Times New Roman" w:hAnsi="Times New Roman" w:cs="Times New Roman"/>
                  <w:sz w:val="24"/>
                  <w:szCs w:val="24"/>
                </w:rPr>
                <w:instrText xml:space="preserve"> BIBLIOGRAPHY </w:instrText>
              </w:r>
              <w:r w:rsidRPr="007829D0">
                <w:rPr>
                  <w:rFonts w:ascii="Times New Roman" w:hAnsi="Times New Roman" w:cs="Times New Roman"/>
                  <w:sz w:val="24"/>
                  <w:szCs w:val="24"/>
                </w:rPr>
                <w:fldChar w:fldCharType="separate"/>
              </w:r>
              <w:r w:rsidR="007829D0" w:rsidRPr="007829D0">
                <w:rPr>
                  <w:rFonts w:ascii="Times New Roman" w:hAnsi="Times New Roman" w:cs="Times New Roman"/>
                  <w:noProof/>
                  <w:sz w:val="24"/>
                  <w:szCs w:val="24"/>
                </w:rPr>
                <w:t xml:space="preserve">BIG. (2013). </w:t>
              </w:r>
              <w:r w:rsidR="007829D0" w:rsidRPr="007829D0">
                <w:rPr>
                  <w:rFonts w:ascii="Times New Roman" w:hAnsi="Times New Roman" w:cs="Times New Roman"/>
                  <w:i/>
                  <w:iCs/>
                  <w:noProof/>
                  <w:sz w:val="24"/>
                  <w:szCs w:val="24"/>
                </w:rPr>
                <w:t>Ina-Geoportal.</w:t>
              </w:r>
              <w:r w:rsidR="007829D0" w:rsidRPr="007829D0">
                <w:rPr>
                  <w:rFonts w:ascii="Times New Roman" w:hAnsi="Times New Roman" w:cs="Times New Roman"/>
                  <w:noProof/>
                  <w:sz w:val="24"/>
                  <w:szCs w:val="24"/>
                </w:rPr>
                <w:t xml:space="preserve"> Retrieved from Geospasial untuk Negeri: https://tanahair.indonesia.go.id/portal-web</w:t>
              </w:r>
            </w:p>
            <w:p w14:paraId="22DCB359" w14:textId="77777777" w:rsidR="007829D0" w:rsidRPr="007829D0" w:rsidRDefault="007829D0" w:rsidP="007829D0">
              <w:pPr>
                <w:pStyle w:val="Bibliography"/>
                <w:ind w:left="720" w:hanging="720"/>
                <w:jc w:val="both"/>
                <w:rPr>
                  <w:rFonts w:ascii="Times New Roman" w:hAnsi="Times New Roman" w:cs="Times New Roman"/>
                  <w:noProof/>
                  <w:sz w:val="24"/>
                  <w:szCs w:val="24"/>
                </w:rPr>
              </w:pPr>
              <w:r w:rsidRPr="007829D0">
                <w:rPr>
                  <w:rFonts w:ascii="Times New Roman" w:hAnsi="Times New Roman" w:cs="Times New Roman"/>
                  <w:noProof/>
                  <w:sz w:val="24"/>
                  <w:szCs w:val="24"/>
                </w:rPr>
                <w:t xml:space="preserve">BPS. (2015). </w:t>
              </w:r>
              <w:r w:rsidRPr="007829D0">
                <w:rPr>
                  <w:rFonts w:ascii="Times New Roman" w:hAnsi="Times New Roman" w:cs="Times New Roman"/>
                  <w:i/>
                  <w:iCs/>
                  <w:noProof/>
                  <w:sz w:val="24"/>
                  <w:szCs w:val="24"/>
                </w:rPr>
                <w:t>Gorontalo Dalam Angka.</w:t>
              </w:r>
              <w:r w:rsidRPr="007829D0">
                <w:rPr>
                  <w:rFonts w:ascii="Times New Roman" w:hAnsi="Times New Roman" w:cs="Times New Roman"/>
                  <w:noProof/>
                  <w:sz w:val="24"/>
                  <w:szCs w:val="24"/>
                </w:rPr>
                <w:t xml:space="preserve"> Gorontalo: Badan Pusat Statistik Provinsi Gorontalo. Retrieved from https://gorontalo.bps.go.id/publication/2015/11/02/5db16d0ea26348604e8cfbd5/gorontalo-dalam-angka-2015.html</w:t>
              </w:r>
            </w:p>
            <w:p w14:paraId="07D92544" w14:textId="77777777" w:rsidR="007829D0" w:rsidRPr="007829D0" w:rsidRDefault="007829D0" w:rsidP="007829D0">
              <w:pPr>
                <w:pStyle w:val="Bibliography"/>
                <w:ind w:left="720" w:hanging="720"/>
                <w:jc w:val="both"/>
                <w:rPr>
                  <w:rFonts w:ascii="Times New Roman" w:hAnsi="Times New Roman" w:cs="Times New Roman"/>
                  <w:noProof/>
                  <w:sz w:val="24"/>
                  <w:szCs w:val="24"/>
                </w:rPr>
              </w:pPr>
              <w:r w:rsidRPr="007829D0">
                <w:rPr>
                  <w:rFonts w:ascii="Times New Roman" w:hAnsi="Times New Roman" w:cs="Times New Roman"/>
                  <w:noProof/>
                  <w:sz w:val="24"/>
                  <w:szCs w:val="24"/>
                </w:rPr>
                <w:t xml:space="preserve">Butulipu, D. R., Taslim, I., &amp; Rijal, A. S. (2018). Pengembangan Secara Spasial Benteng Otanaha Di Kawasan Cagar Budaya Gorontalo. </w:t>
              </w:r>
              <w:r w:rsidRPr="007829D0">
                <w:rPr>
                  <w:rFonts w:ascii="Times New Roman" w:hAnsi="Times New Roman" w:cs="Times New Roman"/>
                  <w:i/>
                  <w:iCs/>
                  <w:noProof/>
                  <w:sz w:val="24"/>
                  <w:szCs w:val="24"/>
                </w:rPr>
                <w:t>JURNAL SAINS INFORMASI GEOGRAFI (JSIG), 1</w:t>
              </w:r>
              <w:r w:rsidRPr="007829D0">
                <w:rPr>
                  <w:rFonts w:ascii="Times New Roman" w:hAnsi="Times New Roman" w:cs="Times New Roman"/>
                  <w:noProof/>
                  <w:sz w:val="24"/>
                  <w:szCs w:val="24"/>
                </w:rPr>
                <w:t>(1), 8-16. doi:http://dx.doi.org/10.31314/jsig.v1i1.87</w:t>
              </w:r>
            </w:p>
            <w:p w14:paraId="30776391" w14:textId="77777777" w:rsidR="007829D0" w:rsidRPr="007829D0" w:rsidRDefault="007829D0" w:rsidP="007829D0">
              <w:pPr>
                <w:pStyle w:val="Bibliography"/>
                <w:ind w:left="720" w:hanging="720"/>
                <w:jc w:val="both"/>
                <w:rPr>
                  <w:rFonts w:ascii="Times New Roman" w:hAnsi="Times New Roman" w:cs="Times New Roman"/>
                  <w:noProof/>
                  <w:sz w:val="24"/>
                  <w:szCs w:val="24"/>
                </w:rPr>
              </w:pPr>
              <w:r w:rsidRPr="007829D0">
                <w:rPr>
                  <w:rFonts w:ascii="Times New Roman" w:hAnsi="Times New Roman" w:cs="Times New Roman"/>
                  <w:noProof/>
                  <w:sz w:val="24"/>
                  <w:szCs w:val="24"/>
                </w:rPr>
                <w:t xml:space="preserve">Danamik, D., Nasrullah, Purba, B., SN, A., Abdillah, D., Raditya, . . . Faried, A. I. (2022). </w:t>
              </w:r>
              <w:r w:rsidRPr="007829D0">
                <w:rPr>
                  <w:rFonts w:ascii="Times New Roman" w:hAnsi="Times New Roman" w:cs="Times New Roman"/>
                  <w:i/>
                  <w:iCs/>
                  <w:noProof/>
                  <w:sz w:val="24"/>
                  <w:szCs w:val="24"/>
                </w:rPr>
                <w:t>Ekonomi Pariwisata: Konsep, Pemasaran dan Pembangunan.</w:t>
              </w:r>
              <w:r w:rsidRPr="007829D0">
                <w:rPr>
                  <w:rFonts w:ascii="Times New Roman" w:hAnsi="Times New Roman" w:cs="Times New Roman"/>
                  <w:noProof/>
                  <w:sz w:val="24"/>
                  <w:szCs w:val="24"/>
                </w:rPr>
                <w:t xml:space="preserve"> Pematangsiantar: Yayasan Kita Menulis.</w:t>
              </w:r>
            </w:p>
            <w:p w14:paraId="6F337E8D" w14:textId="77777777" w:rsidR="007829D0" w:rsidRPr="007829D0" w:rsidRDefault="007829D0" w:rsidP="007829D0">
              <w:pPr>
                <w:pStyle w:val="Bibliography"/>
                <w:ind w:left="720" w:hanging="720"/>
                <w:jc w:val="both"/>
                <w:rPr>
                  <w:rFonts w:ascii="Times New Roman" w:hAnsi="Times New Roman" w:cs="Times New Roman"/>
                  <w:noProof/>
                  <w:sz w:val="24"/>
                  <w:szCs w:val="24"/>
                </w:rPr>
              </w:pPr>
              <w:r w:rsidRPr="007829D0">
                <w:rPr>
                  <w:rFonts w:ascii="Times New Roman" w:hAnsi="Times New Roman" w:cs="Times New Roman"/>
                  <w:noProof/>
                  <w:sz w:val="24"/>
                  <w:szCs w:val="24"/>
                </w:rPr>
                <w:t xml:space="preserve">Harnia, S. (2021, Juni). The Role of Islamic PhilanthropyInstitutions in Distribution of ZISDuring Ramadan in Deme 2 Village, North Gorontalo, Indonesia. </w:t>
              </w:r>
              <w:r w:rsidRPr="007829D0">
                <w:rPr>
                  <w:rFonts w:ascii="Times New Roman" w:hAnsi="Times New Roman" w:cs="Times New Roman"/>
                  <w:i/>
                  <w:iCs/>
                  <w:noProof/>
                  <w:sz w:val="24"/>
                  <w:szCs w:val="24"/>
                </w:rPr>
                <w:t>Tala’a Journal of Islamic Finance, 1</w:t>
              </w:r>
              <w:r w:rsidRPr="007829D0">
                <w:rPr>
                  <w:rFonts w:ascii="Times New Roman" w:hAnsi="Times New Roman" w:cs="Times New Roman"/>
                  <w:noProof/>
                  <w:sz w:val="24"/>
                  <w:szCs w:val="24"/>
                </w:rPr>
                <w:t>(1), 34-45. doi:https://doi.org/10.54045/talaa.v1i1.247</w:t>
              </w:r>
            </w:p>
            <w:p w14:paraId="258ACF00" w14:textId="77777777" w:rsidR="007829D0" w:rsidRPr="007829D0" w:rsidRDefault="007829D0" w:rsidP="007829D0">
              <w:pPr>
                <w:pStyle w:val="Bibliography"/>
                <w:ind w:left="720" w:hanging="720"/>
                <w:jc w:val="both"/>
                <w:rPr>
                  <w:rFonts w:ascii="Times New Roman" w:hAnsi="Times New Roman" w:cs="Times New Roman"/>
                  <w:noProof/>
                  <w:sz w:val="24"/>
                  <w:szCs w:val="24"/>
                </w:rPr>
              </w:pPr>
              <w:r w:rsidRPr="007829D0">
                <w:rPr>
                  <w:rFonts w:ascii="Times New Roman" w:hAnsi="Times New Roman" w:cs="Times New Roman"/>
                  <w:noProof/>
                  <w:sz w:val="24"/>
                  <w:szCs w:val="24"/>
                </w:rPr>
                <w:t xml:space="preserve">Ibrahim, E., Taslim, I., &amp; Rijal, A. S. (2018). Aplikasi Sistem Informasi Geografis Untuk Pengembangan Kawasan Strategis Pariwisata Pantai Bilato Di Kabupaten Gorontalo. </w:t>
              </w:r>
              <w:r w:rsidRPr="007829D0">
                <w:rPr>
                  <w:rFonts w:ascii="Times New Roman" w:hAnsi="Times New Roman" w:cs="Times New Roman"/>
                  <w:i/>
                  <w:iCs/>
                  <w:noProof/>
                  <w:sz w:val="24"/>
                  <w:szCs w:val="24"/>
                </w:rPr>
                <w:t>Jurnal Sains Informasi Geografi (JSIG), 1</w:t>
              </w:r>
              <w:r w:rsidRPr="007829D0">
                <w:rPr>
                  <w:rFonts w:ascii="Times New Roman" w:hAnsi="Times New Roman" w:cs="Times New Roman"/>
                  <w:noProof/>
                  <w:sz w:val="24"/>
                  <w:szCs w:val="24"/>
                </w:rPr>
                <w:t>(1), 1-7. doi:http://dx.doi.org/10.31314/jsig.v1i1.91</w:t>
              </w:r>
            </w:p>
            <w:p w14:paraId="5933FC81" w14:textId="77777777" w:rsidR="007829D0" w:rsidRPr="007829D0" w:rsidRDefault="007829D0" w:rsidP="007829D0">
              <w:pPr>
                <w:pStyle w:val="Bibliography"/>
                <w:ind w:left="720" w:hanging="720"/>
                <w:jc w:val="both"/>
                <w:rPr>
                  <w:rFonts w:ascii="Times New Roman" w:hAnsi="Times New Roman" w:cs="Times New Roman"/>
                  <w:noProof/>
                  <w:sz w:val="24"/>
                  <w:szCs w:val="24"/>
                </w:rPr>
              </w:pPr>
              <w:r w:rsidRPr="007829D0">
                <w:rPr>
                  <w:rFonts w:ascii="Times New Roman" w:hAnsi="Times New Roman" w:cs="Times New Roman"/>
                  <w:noProof/>
                  <w:sz w:val="24"/>
                  <w:szCs w:val="24"/>
                </w:rPr>
                <w:t xml:space="preserve">Kamah, M. H., Sahami, F. M., &amp; Baruadi, A. S. (2022, April). Coastal tourism development of Diyonumo Island, East Sumalata District, Gorontalo-Indonesia, based on natural resources and carrying capacity. </w:t>
              </w:r>
              <w:r w:rsidRPr="007829D0">
                <w:rPr>
                  <w:rFonts w:ascii="Times New Roman" w:hAnsi="Times New Roman" w:cs="Times New Roman"/>
                  <w:i/>
                  <w:iCs/>
                  <w:noProof/>
                  <w:sz w:val="24"/>
                  <w:szCs w:val="24"/>
                </w:rPr>
                <w:t>Aquatic Science &amp; Management, 10</w:t>
              </w:r>
              <w:r w:rsidRPr="007829D0">
                <w:rPr>
                  <w:rFonts w:ascii="Times New Roman" w:hAnsi="Times New Roman" w:cs="Times New Roman"/>
                  <w:noProof/>
                  <w:sz w:val="24"/>
                  <w:szCs w:val="24"/>
                </w:rPr>
                <w:t>(1), 23-29. doi:https://doi.org/10.35800/jasm.v10i1.40198</w:t>
              </w:r>
            </w:p>
            <w:p w14:paraId="3A6AC1F9" w14:textId="77777777" w:rsidR="007829D0" w:rsidRPr="007829D0" w:rsidRDefault="007829D0" w:rsidP="007829D0">
              <w:pPr>
                <w:pStyle w:val="Bibliography"/>
                <w:ind w:left="720" w:hanging="720"/>
                <w:jc w:val="both"/>
                <w:rPr>
                  <w:rFonts w:ascii="Times New Roman" w:hAnsi="Times New Roman" w:cs="Times New Roman"/>
                  <w:noProof/>
                  <w:sz w:val="24"/>
                  <w:szCs w:val="24"/>
                </w:rPr>
              </w:pPr>
              <w:r w:rsidRPr="007829D0">
                <w:rPr>
                  <w:rFonts w:ascii="Times New Roman" w:hAnsi="Times New Roman" w:cs="Times New Roman"/>
                  <w:noProof/>
                  <w:sz w:val="24"/>
                  <w:szCs w:val="24"/>
                </w:rPr>
                <w:lastRenderedPageBreak/>
                <w:t xml:space="preserve">Octavianti, M., &amp; Reza, M. (2020, November 18). Kontribusi Mahasiswa dalam Pengembangan Pariwisata Gorontalo. </w:t>
              </w:r>
              <w:r w:rsidRPr="007829D0">
                <w:rPr>
                  <w:rFonts w:ascii="Times New Roman" w:hAnsi="Times New Roman" w:cs="Times New Roman"/>
                  <w:i/>
                  <w:iCs/>
                  <w:noProof/>
                  <w:sz w:val="24"/>
                  <w:szCs w:val="24"/>
                </w:rPr>
                <w:t>Altasia, 2</w:t>
              </w:r>
              <w:r w:rsidRPr="007829D0">
                <w:rPr>
                  <w:rFonts w:ascii="Times New Roman" w:hAnsi="Times New Roman" w:cs="Times New Roman"/>
                  <w:noProof/>
                  <w:sz w:val="24"/>
                  <w:szCs w:val="24"/>
                </w:rPr>
                <w:t>(2), 126-133. doi:http://dx.doi.org/10.37253/altasia.v2i2.554</w:t>
              </w:r>
            </w:p>
            <w:p w14:paraId="2CA03085" w14:textId="77777777" w:rsidR="007829D0" w:rsidRPr="007829D0" w:rsidRDefault="007829D0" w:rsidP="007829D0">
              <w:pPr>
                <w:pStyle w:val="Bibliography"/>
                <w:ind w:left="720" w:hanging="720"/>
                <w:jc w:val="both"/>
                <w:rPr>
                  <w:rFonts w:ascii="Times New Roman" w:hAnsi="Times New Roman" w:cs="Times New Roman"/>
                  <w:noProof/>
                  <w:sz w:val="24"/>
                  <w:szCs w:val="24"/>
                </w:rPr>
              </w:pPr>
              <w:r w:rsidRPr="007829D0">
                <w:rPr>
                  <w:rFonts w:ascii="Times New Roman" w:hAnsi="Times New Roman" w:cs="Times New Roman"/>
                  <w:noProof/>
                  <w:sz w:val="24"/>
                  <w:szCs w:val="24"/>
                </w:rPr>
                <w:t xml:space="preserve">PERDA. (2011). </w:t>
              </w:r>
              <w:r w:rsidRPr="007829D0">
                <w:rPr>
                  <w:rFonts w:ascii="Times New Roman" w:hAnsi="Times New Roman" w:cs="Times New Roman"/>
                  <w:i/>
                  <w:iCs/>
                  <w:noProof/>
                  <w:sz w:val="24"/>
                  <w:szCs w:val="24"/>
                </w:rPr>
                <w:t>Peraturan Daerah Nomor 4 Tahun 2011 tentang Rencana Tata Ruang Wilayah Provinsi Gorontalo.</w:t>
              </w:r>
              <w:r w:rsidRPr="007829D0">
                <w:rPr>
                  <w:rFonts w:ascii="Times New Roman" w:hAnsi="Times New Roman" w:cs="Times New Roman"/>
                  <w:noProof/>
                  <w:sz w:val="24"/>
                  <w:szCs w:val="24"/>
                </w:rPr>
                <w:t xml:space="preserve"> Gorontalo: Dinas Pekerjaan Umum dan Perumahan Rakyat Provinsi Gorontalo.</w:t>
              </w:r>
            </w:p>
            <w:p w14:paraId="18722799" w14:textId="77777777" w:rsidR="007829D0" w:rsidRPr="007829D0" w:rsidRDefault="007829D0" w:rsidP="007829D0">
              <w:pPr>
                <w:pStyle w:val="Bibliography"/>
                <w:ind w:left="720" w:hanging="720"/>
                <w:jc w:val="both"/>
                <w:rPr>
                  <w:rFonts w:ascii="Times New Roman" w:hAnsi="Times New Roman" w:cs="Times New Roman"/>
                  <w:noProof/>
                  <w:sz w:val="24"/>
                  <w:szCs w:val="24"/>
                </w:rPr>
              </w:pPr>
              <w:r w:rsidRPr="007829D0">
                <w:rPr>
                  <w:rFonts w:ascii="Times New Roman" w:hAnsi="Times New Roman" w:cs="Times New Roman"/>
                  <w:noProof/>
                  <w:sz w:val="24"/>
                  <w:szCs w:val="24"/>
                </w:rPr>
                <w:t xml:space="preserve">Rahayu, T. U., Rijal, A. S., &amp; Taslim, I. (2020, Mei). Pengembangan Potensi Wisata Alam Secara Spasial Desa Bongo Kecamatan Batudaa Pantai. </w:t>
              </w:r>
              <w:r w:rsidRPr="007829D0">
                <w:rPr>
                  <w:rFonts w:ascii="Times New Roman" w:hAnsi="Times New Roman" w:cs="Times New Roman"/>
                  <w:i/>
                  <w:iCs/>
                  <w:noProof/>
                  <w:sz w:val="24"/>
                  <w:szCs w:val="24"/>
                </w:rPr>
                <w:t>Jurnal Sains Informasi Geografi (JSIG), 3</w:t>
              </w:r>
              <w:r w:rsidRPr="007829D0">
                <w:rPr>
                  <w:rFonts w:ascii="Times New Roman" w:hAnsi="Times New Roman" w:cs="Times New Roman"/>
                  <w:noProof/>
                  <w:sz w:val="24"/>
                  <w:szCs w:val="24"/>
                </w:rPr>
                <w:t>(1), 1-9. doi:http://dx.doi.org/10.31314/jsig.v3i1.347</w:t>
              </w:r>
            </w:p>
            <w:p w14:paraId="6E65E4C8" w14:textId="77777777" w:rsidR="007829D0" w:rsidRPr="007829D0" w:rsidRDefault="007829D0" w:rsidP="007829D0">
              <w:pPr>
                <w:pStyle w:val="Bibliography"/>
                <w:ind w:left="720" w:hanging="720"/>
                <w:jc w:val="both"/>
                <w:rPr>
                  <w:rFonts w:ascii="Times New Roman" w:hAnsi="Times New Roman" w:cs="Times New Roman"/>
                  <w:noProof/>
                  <w:sz w:val="24"/>
                  <w:szCs w:val="24"/>
                </w:rPr>
              </w:pPr>
              <w:r w:rsidRPr="007829D0">
                <w:rPr>
                  <w:rFonts w:ascii="Times New Roman" w:hAnsi="Times New Roman" w:cs="Times New Roman"/>
                  <w:noProof/>
                  <w:sz w:val="24"/>
                  <w:szCs w:val="24"/>
                </w:rPr>
                <w:t xml:space="preserve">Razak, S., Baruwadi, M., &amp; Baruadi, A. S. (2020, Februari). Factors Of Female Fishers’ Participation In The Seaweed Business Development In Gorontalo Utara. </w:t>
              </w:r>
              <w:r w:rsidRPr="007829D0">
                <w:rPr>
                  <w:rFonts w:ascii="Times New Roman" w:hAnsi="Times New Roman" w:cs="Times New Roman"/>
                  <w:i/>
                  <w:iCs/>
                  <w:noProof/>
                  <w:sz w:val="24"/>
                  <w:szCs w:val="24"/>
                </w:rPr>
                <w:t>JPs: Jurnal Riset dan Pengembangan Ilmu Pengetahuan, 5</w:t>
              </w:r>
              <w:r w:rsidRPr="007829D0">
                <w:rPr>
                  <w:rFonts w:ascii="Times New Roman" w:hAnsi="Times New Roman" w:cs="Times New Roman"/>
                  <w:noProof/>
                  <w:sz w:val="24"/>
                  <w:szCs w:val="24"/>
                </w:rPr>
                <w:t>(1), 65-74. Retrieved from http://ejurnal.pps.ung.ac.id/index.php/JPS/article/view/435</w:t>
              </w:r>
            </w:p>
            <w:p w14:paraId="5606C271" w14:textId="77777777" w:rsidR="007829D0" w:rsidRPr="007829D0" w:rsidRDefault="007829D0" w:rsidP="007829D0">
              <w:pPr>
                <w:pStyle w:val="Bibliography"/>
                <w:ind w:left="720" w:hanging="720"/>
                <w:jc w:val="both"/>
                <w:rPr>
                  <w:rFonts w:ascii="Times New Roman" w:hAnsi="Times New Roman" w:cs="Times New Roman"/>
                  <w:noProof/>
                  <w:sz w:val="24"/>
                  <w:szCs w:val="24"/>
                </w:rPr>
              </w:pPr>
              <w:r w:rsidRPr="007829D0">
                <w:rPr>
                  <w:rFonts w:ascii="Times New Roman" w:hAnsi="Times New Roman" w:cs="Times New Roman"/>
                  <w:noProof/>
                  <w:sz w:val="24"/>
                  <w:szCs w:val="24"/>
                </w:rPr>
                <w:t xml:space="preserve">Tumimomor, M., Jando, E., &amp; Meolbatak, E. (2013, Juli). Sistem Informasi Geografis Pariwisata Kota Kupang. </w:t>
              </w:r>
              <w:r w:rsidRPr="007829D0">
                <w:rPr>
                  <w:rFonts w:ascii="Times New Roman" w:hAnsi="Times New Roman" w:cs="Times New Roman"/>
                  <w:i/>
                  <w:iCs/>
                  <w:noProof/>
                  <w:sz w:val="24"/>
                  <w:szCs w:val="24"/>
                </w:rPr>
                <w:t>Janapati, 2</w:t>
              </w:r>
              <w:r w:rsidRPr="007829D0">
                <w:rPr>
                  <w:rFonts w:ascii="Times New Roman" w:hAnsi="Times New Roman" w:cs="Times New Roman"/>
                  <w:noProof/>
                  <w:sz w:val="24"/>
                  <w:szCs w:val="24"/>
                </w:rPr>
                <w:t>(2), 142-152. doi:https://doi.org/10.23887/janapati.v2i2.9785</w:t>
              </w:r>
            </w:p>
            <w:p w14:paraId="5C5E5792" w14:textId="77777777" w:rsidR="007829D0" w:rsidRPr="007829D0" w:rsidRDefault="007829D0" w:rsidP="007829D0">
              <w:pPr>
                <w:pStyle w:val="Bibliography"/>
                <w:ind w:left="720" w:hanging="720"/>
                <w:jc w:val="both"/>
                <w:rPr>
                  <w:rFonts w:ascii="Times New Roman" w:hAnsi="Times New Roman" w:cs="Times New Roman"/>
                  <w:noProof/>
                  <w:sz w:val="24"/>
                  <w:szCs w:val="24"/>
                </w:rPr>
              </w:pPr>
              <w:r w:rsidRPr="007829D0">
                <w:rPr>
                  <w:rFonts w:ascii="Times New Roman" w:hAnsi="Times New Roman" w:cs="Times New Roman"/>
                  <w:noProof/>
                  <w:sz w:val="24"/>
                  <w:szCs w:val="24"/>
                </w:rPr>
                <w:t xml:space="preserve">Wardoyo, P. (2011). </w:t>
              </w:r>
              <w:r w:rsidRPr="007829D0">
                <w:rPr>
                  <w:rFonts w:ascii="Times New Roman" w:hAnsi="Times New Roman" w:cs="Times New Roman"/>
                  <w:i/>
                  <w:iCs/>
                  <w:noProof/>
                  <w:sz w:val="24"/>
                  <w:szCs w:val="24"/>
                </w:rPr>
                <w:t>Enam Alat Analisis Manajemen</w:t>
              </w:r>
              <w:r w:rsidRPr="007829D0">
                <w:rPr>
                  <w:rFonts w:ascii="Times New Roman" w:hAnsi="Times New Roman" w:cs="Times New Roman"/>
                  <w:noProof/>
                  <w:sz w:val="24"/>
                  <w:szCs w:val="24"/>
                </w:rPr>
                <w:t xml:space="preserve"> (1 ed.). Semarang: Semarang University Press. Retrieved from https://repository.usm.ac.id/files/bookusm/B215/20170519023213-Alat-analisis-manajemen.pdf</w:t>
              </w:r>
            </w:p>
            <w:p w14:paraId="2A5252CF" w14:textId="77777777" w:rsidR="007829D0" w:rsidRPr="007829D0" w:rsidRDefault="007829D0" w:rsidP="007829D0">
              <w:pPr>
                <w:pStyle w:val="Bibliography"/>
                <w:ind w:left="720" w:hanging="720"/>
                <w:jc w:val="both"/>
                <w:rPr>
                  <w:rFonts w:ascii="Times New Roman" w:hAnsi="Times New Roman" w:cs="Times New Roman"/>
                  <w:noProof/>
                  <w:sz w:val="24"/>
                  <w:szCs w:val="24"/>
                </w:rPr>
              </w:pPr>
              <w:r w:rsidRPr="007829D0">
                <w:rPr>
                  <w:rFonts w:ascii="Times New Roman" w:hAnsi="Times New Roman" w:cs="Times New Roman"/>
                  <w:noProof/>
                  <w:sz w:val="24"/>
                  <w:szCs w:val="24"/>
                </w:rPr>
                <w:t xml:space="preserve">Youti, O. (2008). </w:t>
              </w:r>
              <w:r w:rsidRPr="007829D0">
                <w:rPr>
                  <w:rFonts w:ascii="Times New Roman" w:hAnsi="Times New Roman" w:cs="Times New Roman"/>
                  <w:i/>
                  <w:iCs/>
                  <w:noProof/>
                  <w:sz w:val="24"/>
                  <w:szCs w:val="24"/>
                </w:rPr>
                <w:t>Pengantar Ilmu Pariwisata.</w:t>
              </w:r>
              <w:r w:rsidRPr="007829D0">
                <w:rPr>
                  <w:rFonts w:ascii="Times New Roman" w:hAnsi="Times New Roman" w:cs="Times New Roman"/>
                  <w:noProof/>
                  <w:sz w:val="24"/>
                  <w:szCs w:val="24"/>
                </w:rPr>
                <w:t xml:space="preserve"> Bandung: Angkasa.</w:t>
              </w:r>
            </w:p>
            <w:p w14:paraId="267D2A71" w14:textId="07DD537F" w:rsidR="004112F2" w:rsidRDefault="004112F2" w:rsidP="007829D0">
              <w:pPr>
                <w:jc w:val="both"/>
              </w:pPr>
              <w:r w:rsidRPr="007829D0">
                <w:rPr>
                  <w:rFonts w:ascii="Times New Roman" w:hAnsi="Times New Roman" w:cs="Times New Roman"/>
                  <w:b/>
                  <w:bCs/>
                  <w:noProof/>
                  <w:sz w:val="24"/>
                  <w:szCs w:val="24"/>
                </w:rPr>
                <w:fldChar w:fldCharType="end"/>
              </w:r>
            </w:p>
          </w:sdtContent>
        </w:sdt>
      </w:sdtContent>
    </w:sdt>
    <w:p w14:paraId="19462348" w14:textId="77777777" w:rsidR="007E46ED" w:rsidRPr="004112F2" w:rsidRDefault="007E46ED" w:rsidP="007E46ED">
      <w:pPr>
        <w:spacing w:after="0" w:line="240" w:lineRule="auto"/>
        <w:ind w:left="993" w:hanging="993"/>
        <w:jc w:val="both"/>
        <w:rPr>
          <w:rFonts w:ascii="Times New Roman" w:hAnsi="Times New Roman" w:cs="Times New Roman"/>
          <w:iCs/>
          <w:sz w:val="24"/>
          <w:szCs w:val="24"/>
        </w:rPr>
      </w:pPr>
    </w:p>
    <w:sectPr w:rsidR="007E46ED" w:rsidRPr="004112F2" w:rsidSect="007E46ED">
      <w:footerReference w:type="default" r:id="rId16"/>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3A1B5" w14:textId="77777777" w:rsidR="0009279A" w:rsidRDefault="0009279A" w:rsidP="00DB73BF">
      <w:pPr>
        <w:spacing w:after="0" w:line="240" w:lineRule="auto"/>
      </w:pPr>
      <w:r>
        <w:separator/>
      </w:r>
    </w:p>
  </w:endnote>
  <w:endnote w:type="continuationSeparator" w:id="0">
    <w:p w14:paraId="153CB62D" w14:textId="77777777" w:rsidR="0009279A" w:rsidRDefault="0009279A" w:rsidP="00DB7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84533"/>
      <w:docPartObj>
        <w:docPartGallery w:val="Page Numbers (Bottom of Page)"/>
        <w:docPartUnique/>
      </w:docPartObj>
    </w:sdtPr>
    <w:sdtContent>
      <w:p w14:paraId="6842D48A" w14:textId="77777777" w:rsidR="009602DC" w:rsidRDefault="00F64AFF">
        <w:pPr>
          <w:pStyle w:val="Footer"/>
          <w:jc w:val="center"/>
        </w:pPr>
        <w:r w:rsidRPr="009602DC">
          <w:rPr>
            <w:rFonts w:ascii="Times New Roman" w:hAnsi="Times New Roman" w:cs="Times New Roman"/>
            <w:sz w:val="24"/>
            <w:szCs w:val="24"/>
          </w:rPr>
          <w:fldChar w:fldCharType="begin"/>
        </w:r>
        <w:r w:rsidR="009602DC" w:rsidRPr="009602DC">
          <w:rPr>
            <w:rFonts w:ascii="Times New Roman" w:hAnsi="Times New Roman" w:cs="Times New Roman"/>
            <w:sz w:val="24"/>
            <w:szCs w:val="24"/>
          </w:rPr>
          <w:instrText xml:space="preserve"> PAGE   \* MERGEFORMAT </w:instrText>
        </w:r>
        <w:r w:rsidRPr="009602DC">
          <w:rPr>
            <w:rFonts w:ascii="Times New Roman" w:hAnsi="Times New Roman" w:cs="Times New Roman"/>
            <w:sz w:val="24"/>
            <w:szCs w:val="24"/>
          </w:rPr>
          <w:fldChar w:fldCharType="separate"/>
        </w:r>
        <w:r w:rsidR="00D269C0">
          <w:rPr>
            <w:rFonts w:ascii="Times New Roman" w:hAnsi="Times New Roman" w:cs="Times New Roman"/>
            <w:noProof/>
            <w:sz w:val="24"/>
            <w:szCs w:val="24"/>
          </w:rPr>
          <w:t>11</w:t>
        </w:r>
        <w:r w:rsidRPr="009602DC">
          <w:rPr>
            <w:rFonts w:ascii="Times New Roman" w:hAnsi="Times New Roman" w:cs="Times New Roman"/>
            <w:sz w:val="24"/>
            <w:szCs w:val="24"/>
          </w:rPr>
          <w:fldChar w:fldCharType="end"/>
        </w:r>
      </w:p>
    </w:sdtContent>
  </w:sdt>
  <w:p w14:paraId="66E0ACB7" w14:textId="77777777" w:rsidR="009602DC" w:rsidRDefault="00960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279F8" w14:textId="77777777" w:rsidR="0009279A" w:rsidRDefault="0009279A" w:rsidP="00DB73BF">
      <w:pPr>
        <w:spacing w:after="0" w:line="240" w:lineRule="auto"/>
      </w:pPr>
      <w:r>
        <w:separator/>
      </w:r>
    </w:p>
  </w:footnote>
  <w:footnote w:type="continuationSeparator" w:id="0">
    <w:p w14:paraId="64D0A91D" w14:textId="77777777" w:rsidR="0009279A" w:rsidRDefault="0009279A" w:rsidP="00DB73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30A94"/>
    <w:multiLevelType w:val="multilevel"/>
    <w:tmpl w:val="D2BE70E4"/>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6E756C"/>
    <w:multiLevelType w:val="hybridMultilevel"/>
    <w:tmpl w:val="FE3A7D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156322"/>
    <w:multiLevelType w:val="hybridMultilevel"/>
    <w:tmpl w:val="9A74D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662B3A"/>
    <w:multiLevelType w:val="multilevel"/>
    <w:tmpl w:val="A98CF4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E204648"/>
    <w:multiLevelType w:val="multilevel"/>
    <w:tmpl w:val="C5A85AC2"/>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82993871">
    <w:abstractNumId w:val="1"/>
  </w:num>
  <w:num w:numId="2" w16cid:durableId="1289974023">
    <w:abstractNumId w:val="0"/>
  </w:num>
  <w:num w:numId="3" w16cid:durableId="831944451">
    <w:abstractNumId w:val="3"/>
  </w:num>
  <w:num w:numId="4" w16cid:durableId="617956539">
    <w:abstractNumId w:val="4"/>
  </w:num>
  <w:num w:numId="5" w16cid:durableId="665943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25B2"/>
    <w:rsid w:val="00042DD2"/>
    <w:rsid w:val="0009279A"/>
    <w:rsid w:val="0009757D"/>
    <w:rsid w:val="000B36FA"/>
    <w:rsid w:val="000C174D"/>
    <w:rsid w:val="00102F13"/>
    <w:rsid w:val="0012615B"/>
    <w:rsid w:val="001573AA"/>
    <w:rsid w:val="00157DC6"/>
    <w:rsid w:val="00176992"/>
    <w:rsid w:val="0019419E"/>
    <w:rsid w:val="001B12AB"/>
    <w:rsid w:val="001D1CD7"/>
    <w:rsid w:val="001D48E3"/>
    <w:rsid w:val="00205D3C"/>
    <w:rsid w:val="00273A12"/>
    <w:rsid w:val="00275CFA"/>
    <w:rsid w:val="00296C69"/>
    <w:rsid w:val="002B49AE"/>
    <w:rsid w:val="002F5819"/>
    <w:rsid w:val="003019A0"/>
    <w:rsid w:val="003045DC"/>
    <w:rsid w:val="003101FB"/>
    <w:rsid w:val="00324872"/>
    <w:rsid w:val="00335439"/>
    <w:rsid w:val="003520C8"/>
    <w:rsid w:val="00366294"/>
    <w:rsid w:val="003A296C"/>
    <w:rsid w:val="003B04E8"/>
    <w:rsid w:val="003B1D2A"/>
    <w:rsid w:val="003B7CDC"/>
    <w:rsid w:val="003D06C5"/>
    <w:rsid w:val="003D20A6"/>
    <w:rsid w:val="00410EE0"/>
    <w:rsid w:val="004112F2"/>
    <w:rsid w:val="0041757D"/>
    <w:rsid w:val="00456007"/>
    <w:rsid w:val="004665E4"/>
    <w:rsid w:val="00477A01"/>
    <w:rsid w:val="0050417A"/>
    <w:rsid w:val="00544B68"/>
    <w:rsid w:val="00544D76"/>
    <w:rsid w:val="00553196"/>
    <w:rsid w:val="005603EE"/>
    <w:rsid w:val="0059672B"/>
    <w:rsid w:val="005A664D"/>
    <w:rsid w:val="00611EA4"/>
    <w:rsid w:val="00652661"/>
    <w:rsid w:val="006F59EC"/>
    <w:rsid w:val="007100FD"/>
    <w:rsid w:val="0077201D"/>
    <w:rsid w:val="00772A26"/>
    <w:rsid w:val="007829D0"/>
    <w:rsid w:val="00782AC8"/>
    <w:rsid w:val="00785FBD"/>
    <w:rsid w:val="00786E55"/>
    <w:rsid w:val="007C014F"/>
    <w:rsid w:val="007E46ED"/>
    <w:rsid w:val="00814488"/>
    <w:rsid w:val="00824737"/>
    <w:rsid w:val="00836D92"/>
    <w:rsid w:val="008D76A9"/>
    <w:rsid w:val="00901D13"/>
    <w:rsid w:val="00925E67"/>
    <w:rsid w:val="009415AA"/>
    <w:rsid w:val="009425B2"/>
    <w:rsid w:val="009602DC"/>
    <w:rsid w:val="00987CEB"/>
    <w:rsid w:val="009A6322"/>
    <w:rsid w:val="009E7915"/>
    <w:rsid w:val="009F0B2D"/>
    <w:rsid w:val="00A06AF9"/>
    <w:rsid w:val="00AA196C"/>
    <w:rsid w:val="00AA22F9"/>
    <w:rsid w:val="00AB718E"/>
    <w:rsid w:val="00AF4E64"/>
    <w:rsid w:val="00AF58DB"/>
    <w:rsid w:val="00B30BDD"/>
    <w:rsid w:val="00B92DCC"/>
    <w:rsid w:val="00BD0CF7"/>
    <w:rsid w:val="00C14DF0"/>
    <w:rsid w:val="00D269C0"/>
    <w:rsid w:val="00D57E09"/>
    <w:rsid w:val="00D75172"/>
    <w:rsid w:val="00DB73BF"/>
    <w:rsid w:val="00E3343B"/>
    <w:rsid w:val="00E33F4A"/>
    <w:rsid w:val="00E561F5"/>
    <w:rsid w:val="00E622FD"/>
    <w:rsid w:val="00F07BD8"/>
    <w:rsid w:val="00F211C0"/>
    <w:rsid w:val="00F30404"/>
    <w:rsid w:val="00F55CA1"/>
    <w:rsid w:val="00F64AFF"/>
    <w:rsid w:val="00F66162"/>
    <w:rsid w:val="00F83A26"/>
    <w:rsid w:val="00FD239B"/>
    <w:rsid w:val="00FF4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76850"/>
  <w15:docId w15:val="{8683CB51-7D95-475D-B5AC-C56851CD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A26"/>
  </w:style>
  <w:style w:type="paragraph" w:styleId="Heading1">
    <w:name w:val="heading 1"/>
    <w:basedOn w:val="Normal"/>
    <w:next w:val="Normal"/>
    <w:link w:val="Heading1Char"/>
    <w:uiPriority w:val="9"/>
    <w:qFormat/>
    <w:rsid w:val="004112F2"/>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sid w:val="007C014F"/>
    <w:rPr>
      <w:color w:val="0000FF" w:themeColor="hyperlink"/>
      <w:u w:val="single"/>
    </w:rPr>
  </w:style>
  <w:style w:type="paragraph" w:styleId="ListParagraph">
    <w:name w:val="List Paragraph"/>
    <w:basedOn w:val="Normal"/>
    <w:uiPriority w:val="34"/>
    <w:qFormat/>
    <w:rsid w:val="003019A0"/>
    <w:pPr>
      <w:ind w:left="720"/>
      <w:contextualSpacing/>
    </w:pPr>
  </w:style>
  <w:style w:type="paragraph" w:styleId="BalloonText">
    <w:name w:val="Balloon Text"/>
    <w:basedOn w:val="Normal"/>
    <w:link w:val="BalloonTextChar"/>
    <w:uiPriority w:val="99"/>
    <w:semiHidden/>
    <w:unhideWhenUsed/>
    <w:rsid w:val="00304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5DC"/>
    <w:rPr>
      <w:rFonts w:ascii="Tahoma" w:hAnsi="Tahoma" w:cs="Tahoma"/>
      <w:sz w:val="16"/>
      <w:szCs w:val="16"/>
    </w:rPr>
  </w:style>
  <w:style w:type="table" w:styleId="TableGrid">
    <w:name w:val="Table Grid"/>
    <w:basedOn w:val="TableNormal"/>
    <w:uiPriority w:val="59"/>
    <w:unhideWhenUsed/>
    <w:rsid w:val="00786E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DB73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B73BF"/>
  </w:style>
  <w:style w:type="paragraph" w:styleId="Footer">
    <w:name w:val="footer"/>
    <w:basedOn w:val="Normal"/>
    <w:link w:val="FooterChar"/>
    <w:uiPriority w:val="99"/>
    <w:unhideWhenUsed/>
    <w:rsid w:val="00DB73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3BF"/>
  </w:style>
  <w:style w:type="character" w:customStyle="1" w:styleId="Heading1Char">
    <w:name w:val="Heading 1 Char"/>
    <w:basedOn w:val="DefaultParagraphFont"/>
    <w:link w:val="Heading1"/>
    <w:uiPriority w:val="9"/>
    <w:rsid w:val="004112F2"/>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4112F2"/>
  </w:style>
  <w:style w:type="character" w:styleId="UnresolvedMention">
    <w:name w:val="Unresolved Mention"/>
    <w:basedOn w:val="DefaultParagraphFont"/>
    <w:uiPriority w:val="99"/>
    <w:semiHidden/>
    <w:unhideWhenUsed/>
    <w:rsid w:val="004175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4707">
      <w:bodyDiv w:val="1"/>
      <w:marLeft w:val="0"/>
      <w:marRight w:val="0"/>
      <w:marTop w:val="0"/>
      <w:marBottom w:val="0"/>
      <w:divBdr>
        <w:top w:val="none" w:sz="0" w:space="0" w:color="auto"/>
        <w:left w:val="none" w:sz="0" w:space="0" w:color="auto"/>
        <w:bottom w:val="none" w:sz="0" w:space="0" w:color="auto"/>
        <w:right w:val="none" w:sz="0" w:space="0" w:color="auto"/>
      </w:divBdr>
    </w:div>
    <w:div w:id="49116694">
      <w:bodyDiv w:val="1"/>
      <w:marLeft w:val="0"/>
      <w:marRight w:val="0"/>
      <w:marTop w:val="0"/>
      <w:marBottom w:val="0"/>
      <w:divBdr>
        <w:top w:val="none" w:sz="0" w:space="0" w:color="auto"/>
        <w:left w:val="none" w:sz="0" w:space="0" w:color="auto"/>
        <w:bottom w:val="none" w:sz="0" w:space="0" w:color="auto"/>
        <w:right w:val="none" w:sz="0" w:space="0" w:color="auto"/>
      </w:divBdr>
    </w:div>
    <w:div w:id="52588102">
      <w:bodyDiv w:val="1"/>
      <w:marLeft w:val="0"/>
      <w:marRight w:val="0"/>
      <w:marTop w:val="0"/>
      <w:marBottom w:val="0"/>
      <w:divBdr>
        <w:top w:val="none" w:sz="0" w:space="0" w:color="auto"/>
        <w:left w:val="none" w:sz="0" w:space="0" w:color="auto"/>
        <w:bottom w:val="none" w:sz="0" w:space="0" w:color="auto"/>
        <w:right w:val="none" w:sz="0" w:space="0" w:color="auto"/>
      </w:divBdr>
    </w:div>
    <w:div w:id="62026855">
      <w:bodyDiv w:val="1"/>
      <w:marLeft w:val="0"/>
      <w:marRight w:val="0"/>
      <w:marTop w:val="0"/>
      <w:marBottom w:val="0"/>
      <w:divBdr>
        <w:top w:val="none" w:sz="0" w:space="0" w:color="auto"/>
        <w:left w:val="none" w:sz="0" w:space="0" w:color="auto"/>
        <w:bottom w:val="none" w:sz="0" w:space="0" w:color="auto"/>
        <w:right w:val="none" w:sz="0" w:space="0" w:color="auto"/>
      </w:divBdr>
    </w:div>
    <w:div w:id="66923740">
      <w:bodyDiv w:val="1"/>
      <w:marLeft w:val="0"/>
      <w:marRight w:val="0"/>
      <w:marTop w:val="0"/>
      <w:marBottom w:val="0"/>
      <w:divBdr>
        <w:top w:val="none" w:sz="0" w:space="0" w:color="auto"/>
        <w:left w:val="none" w:sz="0" w:space="0" w:color="auto"/>
        <w:bottom w:val="none" w:sz="0" w:space="0" w:color="auto"/>
        <w:right w:val="none" w:sz="0" w:space="0" w:color="auto"/>
      </w:divBdr>
    </w:div>
    <w:div w:id="110049786">
      <w:bodyDiv w:val="1"/>
      <w:marLeft w:val="0"/>
      <w:marRight w:val="0"/>
      <w:marTop w:val="0"/>
      <w:marBottom w:val="0"/>
      <w:divBdr>
        <w:top w:val="none" w:sz="0" w:space="0" w:color="auto"/>
        <w:left w:val="none" w:sz="0" w:space="0" w:color="auto"/>
        <w:bottom w:val="none" w:sz="0" w:space="0" w:color="auto"/>
        <w:right w:val="none" w:sz="0" w:space="0" w:color="auto"/>
      </w:divBdr>
    </w:div>
    <w:div w:id="167140782">
      <w:bodyDiv w:val="1"/>
      <w:marLeft w:val="0"/>
      <w:marRight w:val="0"/>
      <w:marTop w:val="0"/>
      <w:marBottom w:val="0"/>
      <w:divBdr>
        <w:top w:val="none" w:sz="0" w:space="0" w:color="auto"/>
        <w:left w:val="none" w:sz="0" w:space="0" w:color="auto"/>
        <w:bottom w:val="none" w:sz="0" w:space="0" w:color="auto"/>
        <w:right w:val="none" w:sz="0" w:space="0" w:color="auto"/>
      </w:divBdr>
    </w:div>
    <w:div w:id="171801863">
      <w:bodyDiv w:val="1"/>
      <w:marLeft w:val="0"/>
      <w:marRight w:val="0"/>
      <w:marTop w:val="0"/>
      <w:marBottom w:val="0"/>
      <w:divBdr>
        <w:top w:val="none" w:sz="0" w:space="0" w:color="auto"/>
        <w:left w:val="none" w:sz="0" w:space="0" w:color="auto"/>
        <w:bottom w:val="none" w:sz="0" w:space="0" w:color="auto"/>
        <w:right w:val="none" w:sz="0" w:space="0" w:color="auto"/>
      </w:divBdr>
    </w:div>
    <w:div w:id="183910449">
      <w:bodyDiv w:val="1"/>
      <w:marLeft w:val="0"/>
      <w:marRight w:val="0"/>
      <w:marTop w:val="0"/>
      <w:marBottom w:val="0"/>
      <w:divBdr>
        <w:top w:val="none" w:sz="0" w:space="0" w:color="auto"/>
        <w:left w:val="none" w:sz="0" w:space="0" w:color="auto"/>
        <w:bottom w:val="none" w:sz="0" w:space="0" w:color="auto"/>
        <w:right w:val="none" w:sz="0" w:space="0" w:color="auto"/>
      </w:divBdr>
    </w:div>
    <w:div w:id="253825514">
      <w:bodyDiv w:val="1"/>
      <w:marLeft w:val="0"/>
      <w:marRight w:val="0"/>
      <w:marTop w:val="0"/>
      <w:marBottom w:val="0"/>
      <w:divBdr>
        <w:top w:val="none" w:sz="0" w:space="0" w:color="auto"/>
        <w:left w:val="none" w:sz="0" w:space="0" w:color="auto"/>
        <w:bottom w:val="none" w:sz="0" w:space="0" w:color="auto"/>
        <w:right w:val="none" w:sz="0" w:space="0" w:color="auto"/>
      </w:divBdr>
    </w:div>
    <w:div w:id="272981017">
      <w:bodyDiv w:val="1"/>
      <w:marLeft w:val="0"/>
      <w:marRight w:val="0"/>
      <w:marTop w:val="0"/>
      <w:marBottom w:val="0"/>
      <w:divBdr>
        <w:top w:val="none" w:sz="0" w:space="0" w:color="auto"/>
        <w:left w:val="none" w:sz="0" w:space="0" w:color="auto"/>
        <w:bottom w:val="none" w:sz="0" w:space="0" w:color="auto"/>
        <w:right w:val="none" w:sz="0" w:space="0" w:color="auto"/>
      </w:divBdr>
    </w:div>
    <w:div w:id="284510662">
      <w:bodyDiv w:val="1"/>
      <w:marLeft w:val="0"/>
      <w:marRight w:val="0"/>
      <w:marTop w:val="0"/>
      <w:marBottom w:val="0"/>
      <w:divBdr>
        <w:top w:val="none" w:sz="0" w:space="0" w:color="auto"/>
        <w:left w:val="none" w:sz="0" w:space="0" w:color="auto"/>
        <w:bottom w:val="none" w:sz="0" w:space="0" w:color="auto"/>
        <w:right w:val="none" w:sz="0" w:space="0" w:color="auto"/>
      </w:divBdr>
    </w:div>
    <w:div w:id="299305037">
      <w:bodyDiv w:val="1"/>
      <w:marLeft w:val="0"/>
      <w:marRight w:val="0"/>
      <w:marTop w:val="0"/>
      <w:marBottom w:val="0"/>
      <w:divBdr>
        <w:top w:val="none" w:sz="0" w:space="0" w:color="auto"/>
        <w:left w:val="none" w:sz="0" w:space="0" w:color="auto"/>
        <w:bottom w:val="none" w:sz="0" w:space="0" w:color="auto"/>
        <w:right w:val="none" w:sz="0" w:space="0" w:color="auto"/>
      </w:divBdr>
    </w:div>
    <w:div w:id="300549118">
      <w:bodyDiv w:val="1"/>
      <w:marLeft w:val="0"/>
      <w:marRight w:val="0"/>
      <w:marTop w:val="0"/>
      <w:marBottom w:val="0"/>
      <w:divBdr>
        <w:top w:val="none" w:sz="0" w:space="0" w:color="auto"/>
        <w:left w:val="none" w:sz="0" w:space="0" w:color="auto"/>
        <w:bottom w:val="none" w:sz="0" w:space="0" w:color="auto"/>
        <w:right w:val="none" w:sz="0" w:space="0" w:color="auto"/>
      </w:divBdr>
    </w:div>
    <w:div w:id="318117226">
      <w:bodyDiv w:val="1"/>
      <w:marLeft w:val="0"/>
      <w:marRight w:val="0"/>
      <w:marTop w:val="0"/>
      <w:marBottom w:val="0"/>
      <w:divBdr>
        <w:top w:val="none" w:sz="0" w:space="0" w:color="auto"/>
        <w:left w:val="none" w:sz="0" w:space="0" w:color="auto"/>
        <w:bottom w:val="none" w:sz="0" w:space="0" w:color="auto"/>
        <w:right w:val="none" w:sz="0" w:space="0" w:color="auto"/>
      </w:divBdr>
    </w:div>
    <w:div w:id="331875786">
      <w:bodyDiv w:val="1"/>
      <w:marLeft w:val="0"/>
      <w:marRight w:val="0"/>
      <w:marTop w:val="0"/>
      <w:marBottom w:val="0"/>
      <w:divBdr>
        <w:top w:val="none" w:sz="0" w:space="0" w:color="auto"/>
        <w:left w:val="none" w:sz="0" w:space="0" w:color="auto"/>
        <w:bottom w:val="none" w:sz="0" w:space="0" w:color="auto"/>
        <w:right w:val="none" w:sz="0" w:space="0" w:color="auto"/>
      </w:divBdr>
    </w:div>
    <w:div w:id="340857297">
      <w:bodyDiv w:val="1"/>
      <w:marLeft w:val="0"/>
      <w:marRight w:val="0"/>
      <w:marTop w:val="0"/>
      <w:marBottom w:val="0"/>
      <w:divBdr>
        <w:top w:val="none" w:sz="0" w:space="0" w:color="auto"/>
        <w:left w:val="none" w:sz="0" w:space="0" w:color="auto"/>
        <w:bottom w:val="none" w:sz="0" w:space="0" w:color="auto"/>
        <w:right w:val="none" w:sz="0" w:space="0" w:color="auto"/>
      </w:divBdr>
    </w:div>
    <w:div w:id="363407660">
      <w:bodyDiv w:val="1"/>
      <w:marLeft w:val="0"/>
      <w:marRight w:val="0"/>
      <w:marTop w:val="0"/>
      <w:marBottom w:val="0"/>
      <w:divBdr>
        <w:top w:val="none" w:sz="0" w:space="0" w:color="auto"/>
        <w:left w:val="none" w:sz="0" w:space="0" w:color="auto"/>
        <w:bottom w:val="none" w:sz="0" w:space="0" w:color="auto"/>
        <w:right w:val="none" w:sz="0" w:space="0" w:color="auto"/>
      </w:divBdr>
    </w:div>
    <w:div w:id="375664354">
      <w:bodyDiv w:val="1"/>
      <w:marLeft w:val="0"/>
      <w:marRight w:val="0"/>
      <w:marTop w:val="0"/>
      <w:marBottom w:val="0"/>
      <w:divBdr>
        <w:top w:val="none" w:sz="0" w:space="0" w:color="auto"/>
        <w:left w:val="none" w:sz="0" w:space="0" w:color="auto"/>
        <w:bottom w:val="none" w:sz="0" w:space="0" w:color="auto"/>
        <w:right w:val="none" w:sz="0" w:space="0" w:color="auto"/>
      </w:divBdr>
    </w:div>
    <w:div w:id="379060249">
      <w:bodyDiv w:val="1"/>
      <w:marLeft w:val="0"/>
      <w:marRight w:val="0"/>
      <w:marTop w:val="0"/>
      <w:marBottom w:val="0"/>
      <w:divBdr>
        <w:top w:val="none" w:sz="0" w:space="0" w:color="auto"/>
        <w:left w:val="none" w:sz="0" w:space="0" w:color="auto"/>
        <w:bottom w:val="none" w:sz="0" w:space="0" w:color="auto"/>
        <w:right w:val="none" w:sz="0" w:space="0" w:color="auto"/>
      </w:divBdr>
    </w:div>
    <w:div w:id="439569523">
      <w:bodyDiv w:val="1"/>
      <w:marLeft w:val="0"/>
      <w:marRight w:val="0"/>
      <w:marTop w:val="0"/>
      <w:marBottom w:val="0"/>
      <w:divBdr>
        <w:top w:val="none" w:sz="0" w:space="0" w:color="auto"/>
        <w:left w:val="none" w:sz="0" w:space="0" w:color="auto"/>
        <w:bottom w:val="none" w:sz="0" w:space="0" w:color="auto"/>
        <w:right w:val="none" w:sz="0" w:space="0" w:color="auto"/>
      </w:divBdr>
    </w:div>
    <w:div w:id="441654678">
      <w:bodyDiv w:val="1"/>
      <w:marLeft w:val="0"/>
      <w:marRight w:val="0"/>
      <w:marTop w:val="0"/>
      <w:marBottom w:val="0"/>
      <w:divBdr>
        <w:top w:val="none" w:sz="0" w:space="0" w:color="auto"/>
        <w:left w:val="none" w:sz="0" w:space="0" w:color="auto"/>
        <w:bottom w:val="none" w:sz="0" w:space="0" w:color="auto"/>
        <w:right w:val="none" w:sz="0" w:space="0" w:color="auto"/>
      </w:divBdr>
    </w:div>
    <w:div w:id="443963244">
      <w:bodyDiv w:val="1"/>
      <w:marLeft w:val="0"/>
      <w:marRight w:val="0"/>
      <w:marTop w:val="0"/>
      <w:marBottom w:val="0"/>
      <w:divBdr>
        <w:top w:val="none" w:sz="0" w:space="0" w:color="auto"/>
        <w:left w:val="none" w:sz="0" w:space="0" w:color="auto"/>
        <w:bottom w:val="none" w:sz="0" w:space="0" w:color="auto"/>
        <w:right w:val="none" w:sz="0" w:space="0" w:color="auto"/>
      </w:divBdr>
    </w:div>
    <w:div w:id="460072212">
      <w:bodyDiv w:val="1"/>
      <w:marLeft w:val="0"/>
      <w:marRight w:val="0"/>
      <w:marTop w:val="0"/>
      <w:marBottom w:val="0"/>
      <w:divBdr>
        <w:top w:val="none" w:sz="0" w:space="0" w:color="auto"/>
        <w:left w:val="none" w:sz="0" w:space="0" w:color="auto"/>
        <w:bottom w:val="none" w:sz="0" w:space="0" w:color="auto"/>
        <w:right w:val="none" w:sz="0" w:space="0" w:color="auto"/>
      </w:divBdr>
    </w:div>
    <w:div w:id="483811769">
      <w:bodyDiv w:val="1"/>
      <w:marLeft w:val="0"/>
      <w:marRight w:val="0"/>
      <w:marTop w:val="0"/>
      <w:marBottom w:val="0"/>
      <w:divBdr>
        <w:top w:val="none" w:sz="0" w:space="0" w:color="auto"/>
        <w:left w:val="none" w:sz="0" w:space="0" w:color="auto"/>
        <w:bottom w:val="none" w:sz="0" w:space="0" w:color="auto"/>
        <w:right w:val="none" w:sz="0" w:space="0" w:color="auto"/>
      </w:divBdr>
    </w:div>
    <w:div w:id="484400757">
      <w:bodyDiv w:val="1"/>
      <w:marLeft w:val="0"/>
      <w:marRight w:val="0"/>
      <w:marTop w:val="0"/>
      <w:marBottom w:val="0"/>
      <w:divBdr>
        <w:top w:val="none" w:sz="0" w:space="0" w:color="auto"/>
        <w:left w:val="none" w:sz="0" w:space="0" w:color="auto"/>
        <w:bottom w:val="none" w:sz="0" w:space="0" w:color="auto"/>
        <w:right w:val="none" w:sz="0" w:space="0" w:color="auto"/>
      </w:divBdr>
    </w:div>
    <w:div w:id="484472850">
      <w:bodyDiv w:val="1"/>
      <w:marLeft w:val="0"/>
      <w:marRight w:val="0"/>
      <w:marTop w:val="0"/>
      <w:marBottom w:val="0"/>
      <w:divBdr>
        <w:top w:val="none" w:sz="0" w:space="0" w:color="auto"/>
        <w:left w:val="none" w:sz="0" w:space="0" w:color="auto"/>
        <w:bottom w:val="none" w:sz="0" w:space="0" w:color="auto"/>
        <w:right w:val="none" w:sz="0" w:space="0" w:color="auto"/>
      </w:divBdr>
    </w:div>
    <w:div w:id="485320037">
      <w:bodyDiv w:val="1"/>
      <w:marLeft w:val="0"/>
      <w:marRight w:val="0"/>
      <w:marTop w:val="0"/>
      <w:marBottom w:val="0"/>
      <w:divBdr>
        <w:top w:val="none" w:sz="0" w:space="0" w:color="auto"/>
        <w:left w:val="none" w:sz="0" w:space="0" w:color="auto"/>
        <w:bottom w:val="none" w:sz="0" w:space="0" w:color="auto"/>
        <w:right w:val="none" w:sz="0" w:space="0" w:color="auto"/>
      </w:divBdr>
    </w:div>
    <w:div w:id="487596941">
      <w:bodyDiv w:val="1"/>
      <w:marLeft w:val="0"/>
      <w:marRight w:val="0"/>
      <w:marTop w:val="0"/>
      <w:marBottom w:val="0"/>
      <w:divBdr>
        <w:top w:val="none" w:sz="0" w:space="0" w:color="auto"/>
        <w:left w:val="none" w:sz="0" w:space="0" w:color="auto"/>
        <w:bottom w:val="none" w:sz="0" w:space="0" w:color="auto"/>
        <w:right w:val="none" w:sz="0" w:space="0" w:color="auto"/>
      </w:divBdr>
    </w:div>
    <w:div w:id="491027476">
      <w:bodyDiv w:val="1"/>
      <w:marLeft w:val="0"/>
      <w:marRight w:val="0"/>
      <w:marTop w:val="0"/>
      <w:marBottom w:val="0"/>
      <w:divBdr>
        <w:top w:val="none" w:sz="0" w:space="0" w:color="auto"/>
        <w:left w:val="none" w:sz="0" w:space="0" w:color="auto"/>
        <w:bottom w:val="none" w:sz="0" w:space="0" w:color="auto"/>
        <w:right w:val="none" w:sz="0" w:space="0" w:color="auto"/>
      </w:divBdr>
    </w:div>
    <w:div w:id="493103718">
      <w:bodyDiv w:val="1"/>
      <w:marLeft w:val="0"/>
      <w:marRight w:val="0"/>
      <w:marTop w:val="0"/>
      <w:marBottom w:val="0"/>
      <w:divBdr>
        <w:top w:val="none" w:sz="0" w:space="0" w:color="auto"/>
        <w:left w:val="none" w:sz="0" w:space="0" w:color="auto"/>
        <w:bottom w:val="none" w:sz="0" w:space="0" w:color="auto"/>
        <w:right w:val="none" w:sz="0" w:space="0" w:color="auto"/>
      </w:divBdr>
    </w:div>
    <w:div w:id="495344961">
      <w:bodyDiv w:val="1"/>
      <w:marLeft w:val="0"/>
      <w:marRight w:val="0"/>
      <w:marTop w:val="0"/>
      <w:marBottom w:val="0"/>
      <w:divBdr>
        <w:top w:val="none" w:sz="0" w:space="0" w:color="auto"/>
        <w:left w:val="none" w:sz="0" w:space="0" w:color="auto"/>
        <w:bottom w:val="none" w:sz="0" w:space="0" w:color="auto"/>
        <w:right w:val="none" w:sz="0" w:space="0" w:color="auto"/>
      </w:divBdr>
    </w:div>
    <w:div w:id="495806380">
      <w:bodyDiv w:val="1"/>
      <w:marLeft w:val="0"/>
      <w:marRight w:val="0"/>
      <w:marTop w:val="0"/>
      <w:marBottom w:val="0"/>
      <w:divBdr>
        <w:top w:val="none" w:sz="0" w:space="0" w:color="auto"/>
        <w:left w:val="none" w:sz="0" w:space="0" w:color="auto"/>
        <w:bottom w:val="none" w:sz="0" w:space="0" w:color="auto"/>
        <w:right w:val="none" w:sz="0" w:space="0" w:color="auto"/>
      </w:divBdr>
    </w:div>
    <w:div w:id="500898829">
      <w:bodyDiv w:val="1"/>
      <w:marLeft w:val="0"/>
      <w:marRight w:val="0"/>
      <w:marTop w:val="0"/>
      <w:marBottom w:val="0"/>
      <w:divBdr>
        <w:top w:val="none" w:sz="0" w:space="0" w:color="auto"/>
        <w:left w:val="none" w:sz="0" w:space="0" w:color="auto"/>
        <w:bottom w:val="none" w:sz="0" w:space="0" w:color="auto"/>
        <w:right w:val="none" w:sz="0" w:space="0" w:color="auto"/>
      </w:divBdr>
    </w:div>
    <w:div w:id="515534527">
      <w:bodyDiv w:val="1"/>
      <w:marLeft w:val="0"/>
      <w:marRight w:val="0"/>
      <w:marTop w:val="0"/>
      <w:marBottom w:val="0"/>
      <w:divBdr>
        <w:top w:val="none" w:sz="0" w:space="0" w:color="auto"/>
        <w:left w:val="none" w:sz="0" w:space="0" w:color="auto"/>
        <w:bottom w:val="none" w:sz="0" w:space="0" w:color="auto"/>
        <w:right w:val="none" w:sz="0" w:space="0" w:color="auto"/>
      </w:divBdr>
    </w:div>
    <w:div w:id="516693309">
      <w:bodyDiv w:val="1"/>
      <w:marLeft w:val="0"/>
      <w:marRight w:val="0"/>
      <w:marTop w:val="0"/>
      <w:marBottom w:val="0"/>
      <w:divBdr>
        <w:top w:val="none" w:sz="0" w:space="0" w:color="auto"/>
        <w:left w:val="none" w:sz="0" w:space="0" w:color="auto"/>
        <w:bottom w:val="none" w:sz="0" w:space="0" w:color="auto"/>
        <w:right w:val="none" w:sz="0" w:space="0" w:color="auto"/>
      </w:divBdr>
    </w:div>
    <w:div w:id="534343649">
      <w:bodyDiv w:val="1"/>
      <w:marLeft w:val="0"/>
      <w:marRight w:val="0"/>
      <w:marTop w:val="0"/>
      <w:marBottom w:val="0"/>
      <w:divBdr>
        <w:top w:val="none" w:sz="0" w:space="0" w:color="auto"/>
        <w:left w:val="none" w:sz="0" w:space="0" w:color="auto"/>
        <w:bottom w:val="none" w:sz="0" w:space="0" w:color="auto"/>
        <w:right w:val="none" w:sz="0" w:space="0" w:color="auto"/>
      </w:divBdr>
    </w:div>
    <w:div w:id="536890161">
      <w:bodyDiv w:val="1"/>
      <w:marLeft w:val="0"/>
      <w:marRight w:val="0"/>
      <w:marTop w:val="0"/>
      <w:marBottom w:val="0"/>
      <w:divBdr>
        <w:top w:val="none" w:sz="0" w:space="0" w:color="auto"/>
        <w:left w:val="none" w:sz="0" w:space="0" w:color="auto"/>
        <w:bottom w:val="none" w:sz="0" w:space="0" w:color="auto"/>
        <w:right w:val="none" w:sz="0" w:space="0" w:color="auto"/>
      </w:divBdr>
    </w:div>
    <w:div w:id="539629889">
      <w:bodyDiv w:val="1"/>
      <w:marLeft w:val="0"/>
      <w:marRight w:val="0"/>
      <w:marTop w:val="0"/>
      <w:marBottom w:val="0"/>
      <w:divBdr>
        <w:top w:val="none" w:sz="0" w:space="0" w:color="auto"/>
        <w:left w:val="none" w:sz="0" w:space="0" w:color="auto"/>
        <w:bottom w:val="none" w:sz="0" w:space="0" w:color="auto"/>
        <w:right w:val="none" w:sz="0" w:space="0" w:color="auto"/>
      </w:divBdr>
    </w:div>
    <w:div w:id="559561813">
      <w:bodyDiv w:val="1"/>
      <w:marLeft w:val="0"/>
      <w:marRight w:val="0"/>
      <w:marTop w:val="0"/>
      <w:marBottom w:val="0"/>
      <w:divBdr>
        <w:top w:val="none" w:sz="0" w:space="0" w:color="auto"/>
        <w:left w:val="none" w:sz="0" w:space="0" w:color="auto"/>
        <w:bottom w:val="none" w:sz="0" w:space="0" w:color="auto"/>
        <w:right w:val="none" w:sz="0" w:space="0" w:color="auto"/>
      </w:divBdr>
    </w:div>
    <w:div w:id="580987399">
      <w:bodyDiv w:val="1"/>
      <w:marLeft w:val="0"/>
      <w:marRight w:val="0"/>
      <w:marTop w:val="0"/>
      <w:marBottom w:val="0"/>
      <w:divBdr>
        <w:top w:val="none" w:sz="0" w:space="0" w:color="auto"/>
        <w:left w:val="none" w:sz="0" w:space="0" w:color="auto"/>
        <w:bottom w:val="none" w:sz="0" w:space="0" w:color="auto"/>
        <w:right w:val="none" w:sz="0" w:space="0" w:color="auto"/>
      </w:divBdr>
    </w:div>
    <w:div w:id="606814496">
      <w:bodyDiv w:val="1"/>
      <w:marLeft w:val="0"/>
      <w:marRight w:val="0"/>
      <w:marTop w:val="0"/>
      <w:marBottom w:val="0"/>
      <w:divBdr>
        <w:top w:val="none" w:sz="0" w:space="0" w:color="auto"/>
        <w:left w:val="none" w:sz="0" w:space="0" w:color="auto"/>
        <w:bottom w:val="none" w:sz="0" w:space="0" w:color="auto"/>
        <w:right w:val="none" w:sz="0" w:space="0" w:color="auto"/>
      </w:divBdr>
    </w:div>
    <w:div w:id="627204642">
      <w:bodyDiv w:val="1"/>
      <w:marLeft w:val="0"/>
      <w:marRight w:val="0"/>
      <w:marTop w:val="0"/>
      <w:marBottom w:val="0"/>
      <w:divBdr>
        <w:top w:val="none" w:sz="0" w:space="0" w:color="auto"/>
        <w:left w:val="none" w:sz="0" w:space="0" w:color="auto"/>
        <w:bottom w:val="none" w:sz="0" w:space="0" w:color="auto"/>
        <w:right w:val="none" w:sz="0" w:space="0" w:color="auto"/>
      </w:divBdr>
    </w:div>
    <w:div w:id="629169357">
      <w:bodyDiv w:val="1"/>
      <w:marLeft w:val="0"/>
      <w:marRight w:val="0"/>
      <w:marTop w:val="0"/>
      <w:marBottom w:val="0"/>
      <w:divBdr>
        <w:top w:val="none" w:sz="0" w:space="0" w:color="auto"/>
        <w:left w:val="none" w:sz="0" w:space="0" w:color="auto"/>
        <w:bottom w:val="none" w:sz="0" w:space="0" w:color="auto"/>
        <w:right w:val="none" w:sz="0" w:space="0" w:color="auto"/>
      </w:divBdr>
    </w:div>
    <w:div w:id="659771190">
      <w:bodyDiv w:val="1"/>
      <w:marLeft w:val="0"/>
      <w:marRight w:val="0"/>
      <w:marTop w:val="0"/>
      <w:marBottom w:val="0"/>
      <w:divBdr>
        <w:top w:val="none" w:sz="0" w:space="0" w:color="auto"/>
        <w:left w:val="none" w:sz="0" w:space="0" w:color="auto"/>
        <w:bottom w:val="none" w:sz="0" w:space="0" w:color="auto"/>
        <w:right w:val="none" w:sz="0" w:space="0" w:color="auto"/>
      </w:divBdr>
    </w:div>
    <w:div w:id="662779682">
      <w:bodyDiv w:val="1"/>
      <w:marLeft w:val="0"/>
      <w:marRight w:val="0"/>
      <w:marTop w:val="0"/>
      <w:marBottom w:val="0"/>
      <w:divBdr>
        <w:top w:val="none" w:sz="0" w:space="0" w:color="auto"/>
        <w:left w:val="none" w:sz="0" w:space="0" w:color="auto"/>
        <w:bottom w:val="none" w:sz="0" w:space="0" w:color="auto"/>
        <w:right w:val="none" w:sz="0" w:space="0" w:color="auto"/>
      </w:divBdr>
    </w:div>
    <w:div w:id="666396276">
      <w:bodyDiv w:val="1"/>
      <w:marLeft w:val="0"/>
      <w:marRight w:val="0"/>
      <w:marTop w:val="0"/>
      <w:marBottom w:val="0"/>
      <w:divBdr>
        <w:top w:val="none" w:sz="0" w:space="0" w:color="auto"/>
        <w:left w:val="none" w:sz="0" w:space="0" w:color="auto"/>
        <w:bottom w:val="none" w:sz="0" w:space="0" w:color="auto"/>
        <w:right w:val="none" w:sz="0" w:space="0" w:color="auto"/>
      </w:divBdr>
    </w:div>
    <w:div w:id="684745782">
      <w:bodyDiv w:val="1"/>
      <w:marLeft w:val="0"/>
      <w:marRight w:val="0"/>
      <w:marTop w:val="0"/>
      <w:marBottom w:val="0"/>
      <w:divBdr>
        <w:top w:val="none" w:sz="0" w:space="0" w:color="auto"/>
        <w:left w:val="none" w:sz="0" w:space="0" w:color="auto"/>
        <w:bottom w:val="none" w:sz="0" w:space="0" w:color="auto"/>
        <w:right w:val="none" w:sz="0" w:space="0" w:color="auto"/>
      </w:divBdr>
    </w:div>
    <w:div w:id="693848587">
      <w:bodyDiv w:val="1"/>
      <w:marLeft w:val="0"/>
      <w:marRight w:val="0"/>
      <w:marTop w:val="0"/>
      <w:marBottom w:val="0"/>
      <w:divBdr>
        <w:top w:val="none" w:sz="0" w:space="0" w:color="auto"/>
        <w:left w:val="none" w:sz="0" w:space="0" w:color="auto"/>
        <w:bottom w:val="none" w:sz="0" w:space="0" w:color="auto"/>
        <w:right w:val="none" w:sz="0" w:space="0" w:color="auto"/>
      </w:divBdr>
    </w:div>
    <w:div w:id="694430849">
      <w:bodyDiv w:val="1"/>
      <w:marLeft w:val="0"/>
      <w:marRight w:val="0"/>
      <w:marTop w:val="0"/>
      <w:marBottom w:val="0"/>
      <w:divBdr>
        <w:top w:val="none" w:sz="0" w:space="0" w:color="auto"/>
        <w:left w:val="none" w:sz="0" w:space="0" w:color="auto"/>
        <w:bottom w:val="none" w:sz="0" w:space="0" w:color="auto"/>
        <w:right w:val="none" w:sz="0" w:space="0" w:color="auto"/>
      </w:divBdr>
    </w:div>
    <w:div w:id="697317795">
      <w:bodyDiv w:val="1"/>
      <w:marLeft w:val="0"/>
      <w:marRight w:val="0"/>
      <w:marTop w:val="0"/>
      <w:marBottom w:val="0"/>
      <w:divBdr>
        <w:top w:val="none" w:sz="0" w:space="0" w:color="auto"/>
        <w:left w:val="none" w:sz="0" w:space="0" w:color="auto"/>
        <w:bottom w:val="none" w:sz="0" w:space="0" w:color="auto"/>
        <w:right w:val="none" w:sz="0" w:space="0" w:color="auto"/>
      </w:divBdr>
    </w:div>
    <w:div w:id="711737122">
      <w:bodyDiv w:val="1"/>
      <w:marLeft w:val="0"/>
      <w:marRight w:val="0"/>
      <w:marTop w:val="0"/>
      <w:marBottom w:val="0"/>
      <w:divBdr>
        <w:top w:val="none" w:sz="0" w:space="0" w:color="auto"/>
        <w:left w:val="none" w:sz="0" w:space="0" w:color="auto"/>
        <w:bottom w:val="none" w:sz="0" w:space="0" w:color="auto"/>
        <w:right w:val="none" w:sz="0" w:space="0" w:color="auto"/>
      </w:divBdr>
    </w:div>
    <w:div w:id="713845474">
      <w:bodyDiv w:val="1"/>
      <w:marLeft w:val="0"/>
      <w:marRight w:val="0"/>
      <w:marTop w:val="0"/>
      <w:marBottom w:val="0"/>
      <w:divBdr>
        <w:top w:val="none" w:sz="0" w:space="0" w:color="auto"/>
        <w:left w:val="none" w:sz="0" w:space="0" w:color="auto"/>
        <w:bottom w:val="none" w:sz="0" w:space="0" w:color="auto"/>
        <w:right w:val="none" w:sz="0" w:space="0" w:color="auto"/>
      </w:divBdr>
    </w:div>
    <w:div w:id="718170689">
      <w:bodyDiv w:val="1"/>
      <w:marLeft w:val="0"/>
      <w:marRight w:val="0"/>
      <w:marTop w:val="0"/>
      <w:marBottom w:val="0"/>
      <w:divBdr>
        <w:top w:val="none" w:sz="0" w:space="0" w:color="auto"/>
        <w:left w:val="none" w:sz="0" w:space="0" w:color="auto"/>
        <w:bottom w:val="none" w:sz="0" w:space="0" w:color="auto"/>
        <w:right w:val="none" w:sz="0" w:space="0" w:color="auto"/>
      </w:divBdr>
    </w:div>
    <w:div w:id="812796241">
      <w:bodyDiv w:val="1"/>
      <w:marLeft w:val="0"/>
      <w:marRight w:val="0"/>
      <w:marTop w:val="0"/>
      <w:marBottom w:val="0"/>
      <w:divBdr>
        <w:top w:val="none" w:sz="0" w:space="0" w:color="auto"/>
        <w:left w:val="none" w:sz="0" w:space="0" w:color="auto"/>
        <w:bottom w:val="none" w:sz="0" w:space="0" w:color="auto"/>
        <w:right w:val="none" w:sz="0" w:space="0" w:color="auto"/>
      </w:divBdr>
    </w:div>
    <w:div w:id="824124466">
      <w:bodyDiv w:val="1"/>
      <w:marLeft w:val="0"/>
      <w:marRight w:val="0"/>
      <w:marTop w:val="0"/>
      <w:marBottom w:val="0"/>
      <w:divBdr>
        <w:top w:val="none" w:sz="0" w:space="0" w:color="auto"/>
        <w:left w:val="none" w:sz="0" w:space="0" w:color="auto"/>
        <w:bottom w:val="none" w:sz="0" w:space="0" w:color="auto"/>
        <w:right w:val="none" w:sz="0" w:space="0" w:color="auto"/>
      </w:divBdr>
    </w:div>
    <w:div w:id="829447652">
      <w:bodyDiv w:val="1"/>
      <w:marLeft w:val="0"/>
      <w:marRight w:val="0"/>
      <w:marTop w:val="0"/>
      <w:marBottom w:val="0"/>
      <w:divBdr>
        <w:top w:val="none" w:sz="0" w:space="0" w:color="auto"/>
        <w:left w:val="none" w:sz="0" w:space="0" w:color="auto"/>
        <w:bottom w:val="none" w:sz="0" w:space="0" w:color="auto"/>
        <w:right w:val="none" w:sz="0" w:space="0" w:color="auto"/>
      </w:divBdr>
    </w:div>
    <w:div w:id="829751845">
      <w:bodyDiv w:val="1"/>
      <w:marLeft w:val="0"/>
      <w:marRight w:val="0"/>
      <w:marTop w:val="0"/>
      <w:marBottom w:val="0"/>
      <w:divBdr>
        <w:top w:val="none" w:sz="0" w:space="0" w:color="auto"/>
        <w:left w:val="none" w:sz="0" w:space="0" w:color="auto"/>
        <w:bottom w:val="none" w:sz="0" w:space="0" w:color="auto"/>
        <w:right w:val="none" w:sz="0" w:space="0" w:color="auto"/>
      </w:divBdr>
    </w:div>
    <w:div w:id="838035674">
      <w:bodyDiv w:val="1"/>
      <w:marLeft w:val="0"/>
      <w:marRight w:val="0"/>
      <w:marTop w:val="0"/>
      <w:marBottom w:val="0"/>
      <w:divBdr>
        <w:top w:val="none" w:sz="0" w:space="0" w:color="auto"/>
        <w:left w:val="none" w:sz="0" w:space="0" w:color="auto"/>
        <w:bottom w:val="none" w:sz="0" w:space="0" w:color="auto"/>
        <w:right w:val="none" w:sz="0" w:space="0" w:color="auto"/>
      </w:divBdr>
    </w:div>
    <w:div w:id="879441502">
      <w:bodyDiv w:val="1"/>
      <w:marLeft w:val="0"/>
      <w:marRight w:val="0"/>
      <w:marTop w:val="0"/>
      <w:marBottom w:val="0"/>
      <w:divBdr>
        <w:top w:val="none" w:sz="0" w:space="0" w:color="auto"/>
        <w:left w:val="none" w:sz="0" w:space="0" w:color="auto"/>
        <w:bottom w:val="none" w:sz="0" w:space="0" w:color="auto"/>
        <w:right w:val="none" w:sz="0" w:space="0" w:color="auto"/>
      </w:divBdr>
    </w:div>
    <w:div w:id="893346545">
      <w:bodyDiv w:val="1"/>
      <w:marLeft w:val="0"/>
      <w:marRight w:val="0"/>
      <w:marTop w:val="0"/>
      <w:marBottom w:val="0"/>
      <w:divBdr>
        <w:top w:val="none" w:sz="0" w:space="0" w:color="auto"/>
        <w:left w:val="none" w:sz="0" w:space="0" w:color="auto"/>
        <w:bottom w:val="none" w:sz="0" w:space="0" w:color="auto"/>
        <w:right w:val="none" w:sz="0" w:space="0" w:color="auto"/>
      </w:divBdr>
    </w:div>
    <w:div w:id="898322716">
      <w:bodyDiv w:val="1"/>
      <w:marLeft w:val="0"/>
      <w:marRight w:val="0"/>
      <w:marTop w:val="0"/>
      <w:marBottom w:val="0"/>
      <w:divBdr>
        <w:top w:val="none" w:sz="0" w:space="0" w:color="auto"/>
        <w:left w:val="none" w:sz="0" w:space="0" w:color="auto"/>
        <w:bottom w:val="none" w:sz="0" w:space="0" w:color="auto"/>
        <w:right w:val="none" w:sz="0" w:space="0" w:color="auto"/>
      </w:divBdr>
    </w:div>
    <w:div w:id="906181720">
      <w:bodyDiv w:val="1"/>
      <w:marLeft w:val="0"/>
      <w:marRight w:val="0"/>
      <w:marTop w:val="0"/>
      <w:marBottom w:val="0"/>
      <w:divBdr>
        <w:top w:val="none" w:sz="0" w:space="0" w:color="auto"/>
        <w:left w:val="none" w:sz="0" w:space="0" w:color="auto"/>
        <w:bottom w:val="none" w:sz="0" w:space="0" w:color="auto"/>
        <w:right w:val="none" w:sz="0" w:space="0" w:color="auto"/>
      </w:divBdr>
    </w:div>
    <w:div w:id="906382866">
      <w:bodyDiv w:val="1"/>
      <w:marLeft w:val="0"/>
      <w:marRight w:val="0"/>
      <w:marTop w:val="0"/>
      <w:marBottom w:val="0"/>
      <w:divBdr>
        <w:top w:val="none" w:sz="0" w:space="0" w:color="auto"/>
        <w:left w:val="none" w:sz="0" w:space="0" w:color="auto"/>
        <w:bottom w:val="none" w:sz="0" w:space="0" w:color="auto"/>
        <w:right w:val="none" w:sz="0" w:space="0" w:color="auto"/>
      </w:divBdr>
    </w:div>
    <w:div w:id="908611616">
      <w:bodyDiv w:val="1"/>
      <w:marLeft w:val="0"/>
      <w:marRight w:val="0"/>
      <w:marTop w:val="0"/>
      <w:marBottom w:val="0"/>
      <w:divBdr>
        <w:top w:val="none" w:sz="0" w:space="0" w:color="auto"/>
        <w:left w:val="none" w:sz="0" w:space="0" w:color="auto"/>
        <w:bottom w:val="none" w:sz="0" w:space="0" w:color="auto"/>
        <w:right w:val="none" w:sz="0" w:space="0" w:color="auto"/>
      </w:divBdr>
    </w:div>
    <w:div w:id="939869435">
      <w:bodyDiv w:val="1"/>
      <w:marLeft w:val="0"/>
      <w:marRight w:val="0"/>
      <w:marTop w:val="0"/>
      <w:marBottom w:val="0"/>
      <w:divBdr>
        <w:top w:val="none" w:sz="0" w:space="0" w:color="auto"/>
        <w:left w:val="none" w:sz="0" w:space="0" w:color="auto"/>
        <w:bottom w:val="none" w:sz="0" w:space="0" w:color="auto"/>
        <w:right w:val="none" w:sz="0" w:space="0" w:color="auto"/>
      </w:divBdr>
    </w:div>
    <w:div w:id="945619264">
      <w:bodyDiv w:val="1"/>
      <w:marLeft w:val="0"/>
      <w:marRight w:val="0"/>
      <w:marTop w:val="0"/>
      <w:marBottom w:val="0"/>
      <w:divBdr>
        <w:top w:val="none" w:sz="0" w:space="0" w:color="auto"/>
        <w:left w:val="none" w:sz="0" w:space="0" w:color="auto"/>
        <w:bottom w:val="none" w:sz="0" w:space="0" w:color="auto"/>
        <w:right w:val="none" w:sz="0" w:space="0" w:color="auto"/>
      </w:divBdr>
    </w:div>
    <w:div w:id="955719891">
      <w:bodyDiv w:val="1"/>
      <w:marLeft w:val="0"/>
      <w:marRight w:val="0"/>
      <w:marTop w:val="0"/>
      <w:marBottom w:val="0"/>
      <w:divBdr>
        <w:top w:val="none" w:sz="0" w:space="0" w:color="auto"/>
        <w:left w:val="none" w:sz="0" w:space="0" w:color="auto"/>
        <w:bottom w:val="none" w:sz="0" w:space="0" w:color="auto"/>
        <w:right w:val="none" w:sz="0" w:space="0" w:color="auto"/>
      </w:divBdr>
    </w:div>
    <w:div w:id="960261932">
      <w:bodyDiv w:val="1"/>
      <w:marLeft w:val="0"/>
      <w:marRight w:val="0"/>
      <w:marTop w:val="0"/>
      <w:marBottom w:val="0"/>
      <w:divBdr>
        <w:top w:val="none" w:sz="0" w:space="0" w:color="auto"/>
        <w:left w:val="none" w:sz="0" w:space="0" w:color="auto"/>
        <w:bottom w:val="none" w:sz="0" w:space="0" w:color="auto"/>
        <w:right w:val="none" w:sz="0" w:space="0" w:color="auto"/>
      </w:divBdr>
    </w:div>
    <w:div w:id="972906965">
      <w:bodyDiv w:val="1"/>
      <w:marLeft w:val="0"/>
      <w:marRight w:val="0"/>
      <w:marTop w:val="0"/>
      <w:marBottom w:val="0"/>
      <w:divBdr>
        <w:top w:val="none" w:sz="0" w:space="0" w:color="auto"/>
        <w:left w:val="none" w:sz="0" w:space="0" w:color="auto"/>
        <w:bottom w:val="none" w:sz="0" w:space="0" w:color="auto"/>
        <w:right w:val="none" w:sz="0" w:space="0" w:color="auto"/>
      </w:divBdr>
    </w:div>
    <w:div w:id="1008563365">
      <w:bodyDiv w:val="1"/>
      <w:marLeft w:val="0"/>
      <w:marRight w:val="0"/>
      <w:marTop w:val="0"/>
      <w:marBottom w:val="0"/>
      <w:divBdr>
        <w:top w:val="none" w:sz="0" w:space="0" w:color="auto"/>
        <w:left w:val="none" w:sz="0" w:space="0" w:color="auto"/>
        <w:bottom w:val="none" w:sz="0" w:space="0" w:color="auto"/>
        <w:right w:val="none" w:sz="0" w:space="0" w:color="auto"/>
      </w:divBdr>
    </w:div>
    <w:div w:id="1026907364">
      <w:bodyDiv w:val="1"/>
      <w:marLeft w:val="0"/>
      <w:marRight w:val="0"/>
      <w:marTop w:val="0"/>
      <w:marBottom w:val="0"/>
      <w:divBdr>
        <w:top w:val="none" w:sz="0" w:space="0" w:color="auto"/>
        <w:left w:val="none" w:sz="0" w:space="0" w:color="auto"/>
        <w:bottom w:val="none" w:sz="0" w:space="0" w:color="auto"/>
        <w:right w:val="none" w:sz="0" w:space="0" w:color="auto"/>
      </w:divBdr>
    </w:div>
    <w:div w:id="1036655700">
      <w:bodyDiv w:val="1"/>
      <w:marLeft w:val="0"/>
      <w:marRight w:val="0"/>
      <w:marTop w:val="0"/>
      <w:marBottom w:val="0"/>
      <w:divBdr>
        <w:top w:val="none" w:sz="0" w:space="0" w:color="auto"/>
        <w:left w:val="none" w:sz="0" w:space="0" w:color="auto"/>
        <w:bottom w:val="none" w:sz="0" w:space="0" w:color="auto"/>
        <w:right w:val="none" w:sz="0" w:space="0" w:color="auto"/>
      </w:divBdr>
    </w:div>
    <w:div w:id="1038702460">
      <w:bodyDiv w:val="1"/>
      <w:marLeft w:val="0"/>
      <w:marRight w:val="0"/>
      <w:marTop w:val="0"/>
      <w:marBottom w:val="0"/>
      <w:divBdr>
        <w:top w:val="none" w:sz="0" w:space="0" w:color="auto"/>
        <w:left w:val="none" w:sz="0" w:space="0" w:color="auto"/>
        <w:bottom w:val="none" w:sz="0" w:space="0" w:color="auto"/>
        <w:right w:val="none" w:sz="0" w:space="0" w:color="auto"/>
      </w:divBdr>
    </w:div>
    <w:div w:id="1048452041">
      <w:bodyDiv w:val="1"/>
      <w:marLeft w:val="0"/>
      <w:marRight w:val="0"/>
      <w:marTop w:val="0"/>
      <w:marBottom w:val="0"/>
      <w:divBdr>
        <w:top w:val="none" w:sz="0" w:space="0" w:color="auto"/>
        <w:left w:val="none" w:sz="0" w:space="0" w:color="auto"/>
        <w:bottom w:val="none" w:sz="0" w:space="0" w:color="auto"/>
        <w:right w:val="none" w:sz="0" w:space="0" w:color="auto"/>
      </w:divBdr>
    </w:div>
    <w:div w:id="1071537050">
      <w:bodyDiv w:val="1"/>
      <w:marLeft w:val="0"/>
      <w:marRight w:val="0"/>
      <w:marTop w:val="0"/>
      <w:marBottom w:val="0"/>
      <w:divBdr>
        <w:top w:val="none" w:sz="0" w:space="0" w:color="auto"/>
        <w:left w:val="none" w:sz="0" w:space="0" w:color="auto"/>
        <w:bottom w:val="none" w:sz="0" w:space="0" w:color="auto"/>
        <w:right w:val="none" w:sz="0" w:space="0" w:color="auto"/>
      </w:divBdr>
    </w:div>
    <w:div w:id="1076434585">
      <w:bodyDiv w:val="1"/>
      <w:marLeft w:val="0"/>
      <w:marRight w:val="0"/>
      <w:marTop w:val="0"/>
      <w:marBottom w:val="0"/>
      <w:divBdr>
        <w:top w:val="none" w:sz="0" w:space="0" w:color="auto"/>
        <w:left w:val="none" w:sz="0" w:space="0" w:color="auto"/>
        <w:bottom w:val="none" w:sz="0" w:space="0" w:color="auto"/>
        <w:right w:val="none" w:sz="0" w:space="0" w:color="auto"/>
      </w:divBdr>
    </w:div>
    <w:div w:id="1087461542">
      <w:bodyDiv w:val="1"/>
      <w:marLeft w:val="0"/>
      <w:marRight w:val="0"/>
      <w:marTop w:val="0"/>
      <w:marBottom w:val="0"/>
      <w:divBdr>
        <w:top w:val="none" w:sz="0" w:space="0" w:color="auto"/>
        <w:left w:val="none" w:sz="0" w:space="0" w:color="auto"/>
        <w:bottom w:val="none" w:sz="0" w:space="0" w:color="auto"/>
        <w:right w:val="none" w:sz="0" w:space="0" w:color="auto"/>
      </w:divBdr>
    </w:div>
    <w:div w:id="1094715681">
      <w:bodyDiv w:val="1"/>
      <w:marLeft w:val="0"/>
      <w:marRight w:val="0"/>
      <w:marTop w:val="0"/>
      <w:marBottom w:val="0"/>
      <w:divBdr>
        <w:top w:val="none" w:sz="0" w:space="0" w:color="auto"/>
        <w:left w:val="none" w:sz="0" w:space="0" w:color="auto"/>
        <w:bottom w:val="none" w:sz="0" w:space="0" w:color="auto"/>
        <w:right w:val="none" w:sz="0" w:space="0" w:color="auto"/>
      </w:divBdr>
    </w:div>
    <w:div w:id="1101101918">
      <w:bodyDiv w:val="1"/>
      <w:marLeft w:val="0"/>
      <w:marRight w:val="0"/>
      <w:marTop w:val="0"/>
      <w:marBottom w:val="0"/>
      <w:divBdr>
        <w:top w:val="none" w:sz="0" w:space="0" w:color="auto"/>
        <w:left w:val="none" w:sz="0" w:space="0" w:color="auto"/>
        <w:bottom w:val="none" w:sz="0" w:space="0" w:color="auto"/>
        <w:right w:val="none" w:sz="0" w:space="0" w:color="auto"/>
      </w:divBdr>
    </w:div>
    <w:div w:id="1101922958">
      <w:bodyDiv w:val="1"/>
      <w:marLeft w:val="0"/>
      <w:marRight w:val="0"/>
      <w:marTop w:val="0"/>
      <w:marBottom w:val="0"/>
      <w:divBdr>
        <w:top w:val="none" w:sz="0" w:space="0" w:color="auto"/>
        <w:left w:val="none" w:sz="0" w:space="0" w:color="auto"/>
        <w:bottom w:val="none" w:sz="0" w:space="0" w:color="auto"/>
        <w:right w:val="none" w:sz="0" w:space="0" w:color="auto"/>
      </w:divBdr>
    </w:div>
    <w:div w:id="1105690314">
      <w:bodyDiv w:val="1"/>
      <w:marLeft w:val="0"/>
      <w:marRight w:val="0"/>
      <w:marTop w:val="0"/>
      <w:marBottom w:val="0"/>
      <w:divBdr>
        <w:top w:val="none" w:sz="0" w:space="0" w:color="auto"/>
        <w:left w:val="none" w:sz="0" w:space="0" w:color="auto"/>
        <w:bottom w:val="none" w:sz="0" w:space="0" w:color="auto"/>
        <w:right w:val="none" w:sz="0" w:space="0" w:color="auto"/>
      </w:divBdr>
    </w:div>
    <w:div w:id="1206141020">
      <w:bodyDiv w:val="1"/>
      <w:marLeft w:val="0"/>
      <w:marRight w:val="0"/>
      <w:marTop w:val="0"/>
      <w:marBottom w:val="0"/>
      <w:divBdr>
        <w:top w:val="none" w:sz="0" w:space="0" w:color="auto"/>
        <w:left w:val="none" w:sz="0" w:space="0" w:color="auto"/>
        <w:bottom w:val="none" w:sz="0" w:space="0" w:color="auto"/>
        <w:right w:val="none" w:sz="0" w:space="0" w:color="auto"/>
      </w:divBdr>
    </w:div>
    <w:div w:id="1208298012">
      <w:bodyDiv w:val="1"/>
      <w:marLeft w:val="0"/>
      <w:marRight w:val="0"/>
      <w:marTop w:val="0"/>
      <w:marBottom w:val="0"/>
      <w:divBdr>
        <w:top w:val="none" w:sz="0" w:space="0" w:color="auto"/>
        <w:left w:val="none" w:sz="0" w:space="0" w:color="auto"/>
        <w:bottom w:val="none" w:sz="0" w:space="0" w:color="auto"/>
        <w:right w:val="none" w:sz="0" w:space="0" w:color="auto"/>
      </w:divBdr>
    </w:div>
    <w:div w:id="1242254277">
      <w:bodyDiv w:val="1"/>
      <w:marLeft w:val="0"/>
      <w:marRight w:val="0"/>
      <w:marTop w:val="0"/>
      <w:marBottom w:val="0"/>
      <w:divBdr>
        <w:top w:val="none" w:sz="0" w:space="0" w:color="auto"/>
        <w:left w:val="none" w:sz="0" w:space="0" w:color="auto"/>
        <w:bottom w:val="none" w:sz="0" w:space="0" w:color="auto"/>
        <w:right w:val="none" w:sz="0" w:space="0" w:color="auto"/>
      </w:divBdr>
    </w:div>
    <w:div w:id="1249315167">
      <w:bodyDiv w:val="1"/>
      <w:marLeft w:val="0"/>
      <w:marRight w:val="0"/>
      <w:marTop w:val="0"/>
      <w:marBottom w:val="0"/>
      <w:divBdr>
        <w:top w:val="none" w:sz="0" w:space="0" w:color="auto"/>
        <w:left w:val="none" w:sz="0" w:space="0" w:color="auto"/>
        <w:bottom w:val="none" w:sz="0" w:space="0" w:color="auto"/>
        <w:right w:val="none" w:sz="0" w:space="0" w:color="auto"/>
      </w:divBdr>
    </w:div>
    <w:div w:id="1272981011">
      <w:bodyDiv w:val="1"/>
      <w:marLeft w:val="0"/>
      <w:marRight w:val="0"/>
      <w:marTop w:val="0"/>
      <w:marBottom w:val="0"/>
      <w:divBdr>
        <w:top w:val="none" w:sz="0" w:space="0" w:color="auto"/>
        <w:left w:val="none" w:sz="0" w:space="0" w:color="auto"/>
        <w:bottom w:val="none" w:sz="0" w:space="0" w:color="auto"/>
        <w:right w:val="none" w:sz="0" w:space="0" w:color="auto"/>
      </w:divBdr>
    </w:div>
    <w:div w:id="1273243066">
      <w:bodyDiv w:val="1"/>
      <w:marLeft w:val="0"/>
      <w:marRight w:val="0"/>
      <w:marTop w:val="0"/>
      <w:marBottom w:val="0"/>
      <w:divBdr>
        <w:top w:val="none" w:sz="0" w:space="0" w:color="auto"/>
        <w:left w:val="none" w:sz="0" w:space="0" w:color="auto"/>
        <w:bottom w:val="none" w:sz="0" w:space="0" w:color="auto"/>
        <w:right w:val="none" w:sz="0" w:space="0" w:color="auto"/>
      </w:divBdr>
    </w:div>
    <w:div w:id="1304232406">
      <w:bodyDiv w:val="1"/>
      <w:marLeft w:val="0"/>
      <w:marRight w:val="0"/>
      <w:marTop w:val="0"/>
      <w:marBottom w:val="0"/>
      <w:divBdr>
        <w:top w:val="none" w:sz="0" w:space="0" w:color="auto"/>
        <w:left w:val="none" w:sz="0" w:space="0" w:color="auto"/>
        <w:bottom w:val="none" w:sz="0" w:space="0" w:color="auto"/>
        <w:right w:val="none" w:sz="0" w:space="0" w:color="auto"/>
      </w:divBdr>
    </w:div>
    <w:div w:id="1305237420">
      <w:bodyDiv w:val="1"/>
      <w:marLeft w:val="0"/>
      <w:marRight w:val="0"/>
      <w:marTop w:val="0"/>
      <w:marBottom w:val="0"/>
      <w:divBdr>
        <w:top w:val="none" w:sz="0" w:space="0" w:color="auto"/>
        <w:left w:val="none" w:sz="0" w:space="0" w:color="auto"/>
        <w:bottom w:val="none" w:sz="0" w:space="0" w:color="auto"/>
        <w:right w:val="none" w:sz="0" w:space="0" w:color="auto"/>
      </w:divBdr>
    </w:div>
    <w:div w:id="1305966041">
      <w:bodyDiv w:val="1"/>
      <w:marLeft w:val="0"/>
      <w:marRight w:val="0"/>
      <w:marTop w:val="0"/>
      <w:marBottom w:val="0"/>
      <w:divBdr>
        <w:top w:val="none" w:sz="0" w:space="0" w:color="auto"/>
        <w:left w:val="none" w:sz="0" w:space="0" w:color="auto"/>
        <w:bottom w:val="none" w:sz="0" w:space="0" w:color="auto"/>
        <w:right w:val="none" w:sz="0" w:space="0" w:color="auto"/>
      </w:divBdr>
    </w:div>
    <w:div w:id="1306160789">
      <w:bodyDiv w:val="1"/>
      <w:marLeft w:val="0"/>
      <w:marRight w:val="0"/>
      <w:marTop w:val="0"/>
      <w:marBottom w:val="0"/>
      <w:divBdr>
        <w:top w:val="none" w:sz="0" w:space="0" w:color="auto"/>
        <w:left w:val="none" w:sz="0" w:space="0" w:color="auto"/>
        <w:bottom w:val="none" w:sz="0" w:space="0" w:color="auto"/>
        <w:right w:val="none" w:sz="0" w:space="0" w:color="auto"/>
      </w:divBdr>
    </w:div>
    <w:div w:id="1313565477">
      <w:bodyDiv w:val="1"/>
      <w:marLeft w:val="0"/>
      <w:marRight w:val="0"/>
      <w:marTop w:val="0"/>
      <w:marBottom w:val="0"/>
      <w:divBdr>
        <w:top w:val="none" w:sz="0" w:space="0" w:color="auto"/>
        <w:left w:val="none" w:sz="0" w:space="0" w:color="auto"/>
        <w:bottom w:val="none" w:sz="0" w:space="0" w:color="auto"/>
        <w:right w:val="none" w:sz="0" w:space="0" w:color="auto"/>
      </w:divBdr>
    </w:div>
    <w:div w:id="1340548866">
      <w:bodyDiv w:val="1"/>
      <w:marLeft w:val="0"/>
      <w:marRight w:val="0"/>
      <w:marTop w:val="0"/>
      <w:marBottom w:val="0"/>
      <w:divBdr>
        <w:top w:val="none" w:sz="0" w:space="0" w:color="auto"/>
        <w:left w:val="none" w:sz="0" w:space="0" w:color="auto"/>
        <w:bottom w:val="none" w:sz="0" w:space="0" w:color="auto"/>
        <w:right w:val="none" w:sz="0" w:space="0" w:color="auto"/>
      </w:divBdr>
    </w:div>
    <w:div w:id="1383597412">
      <w:bodyDiv w:val="1"/>
      <w:marLeft w:val="0"/>
      <w:marRight w:val="0"/>
      <w:marTop w:val="0"/>
      <w:marBottom w:val="0"/>
      <w:divBdr>
        <w:top w:val="none" w:sz="0" w:space="0" w:color="auto"/>
        <w:left w:val="none" w:sz="0" w:space="0" w:color="auto"/>
        <w:bottom w:val="none" w:sz="0" w:space="0" w:color="auto"/>
        <w:right w:val="none" w:sz="0" w:space="0" w:color="auto"/>
      </w:divBdr>
    </w:div>
    <w:div w:id="1408842481">
      <w:bodyDiv w:val="1"/>
      <w:marLeft w:val="0"/>
      <w:marRight w:val="0"/>
      <w:marTop w:val="0"/>
      <w:marBottom w:val="0"/>
      <w:divBdr>
        <w:top w:val="none" w:sz="0" w:space="0" w:color="auto"/>
        <w:left w:val="none" w:sz="0" w:space="0" w:color="auto"/>
        <w:bottom w:val="none" w:sz="0" w:space="0" w:color="auto"/>
        <w:right w:val="none" w:sz="0" w:space="0" w:color="auto"/>
      </w:divBdr>
    </w:div>
    <w:div w:id="1411929999">
      <w:bodyDiv w:val="1"/>
      <w:marLeft w:val="0"/>
      <w:marRight w:val="0"/>
      <w:marTop w:val="0"/>
      <w:marBottom w:val="0"/>
      <w:divBdr>
        <w:top w:val="none" w:sz="0" w:space="0" w:color="auto"/>
        <w:left w:val="none" w:sz="0" w:space="0" w:color="auto"/>
        <w:bottom w:val="none" w:sz="0" w:space="0" w:color="auto"/>
        <w:right w:val="none" w:sz="0" w:space="0" w:color="auto"/>
      </w:divBdr>
    </w:div>
    <w:div w:id="1430586748">
      <w:bodyDiv w:val="1"/>
      <w:marLeft w:val="0"/>
      <w:marRight w:val="0"/>
      <w:marTop w:val="0"/>
      <w:marBottom w:val="0"/>
      <w:divBdr>
        <w:top w:val="none" w:sz="0" w:space="0" w:color="auto"/>
        <w:left w:val="none" w:sz="0" w:space="0" w:color="auto"/>
        <w:bottom w:val="none" w:sz="0" w:space="0" w:color="auto"/>
        <w:right w:val="none" w:sz="0" w:space="0" w:color="auto"/>
      </w:divBdr>
    </w:div>
    <w:div w:id="1476334468">
      <w:bodyDiv w:val="1"/>
      <w:marLeft w:val="0"/>
      <w:marRight w:val="0"/>
      <w:marTop w:val="0"/>
      <w:marBottom w:val="0"/>
      <w:divBdr>
        <w:top w:val="none" w:sz="0" w:space="0" w:color="auto"/>
        <w:left w:val="none" w:sz="0" w:space="0" w:color="auto"/>
        <w:bottom w:val="none" w:sz="0" w:space="0" w:color="auto"/>
        <w:right w:val="none" w:sz="0" w:space="0" w:color="auto"/>
      </w:divBdr>
    </w:div>
    <w:div w:id="1496991807">
      <w:bodyDiv w:val="1"/>
      <w:marLeft w:val="0"/>
      <w:marRight w:val="0"/>
      <w:marTop w:val="0"/>
      <w:marBottom w:val="0"/>
      <w:divBdr>
        <w:top w:val="none" w:sz="0" w:space="0" w:color="auto"/>
        <w:left w:val="none" w:sz="0" w:space="0" w:color="auto"/>
        <w:bottom w:val="none" w:sz="0" w:space="0" w:color="auto"/>
        <w:right w:val="none" w:sz="0" w:space="0" w:color="auto"/>
      </w:divBdr>
    </w:div>
    <w:div w:id="1506626020">
      <w:bodyDiv w:val="1"/>
      <w:marLeft w:val="0"/>
      <w:marRight w:val="0"/>
      <w:marTop w:val="0"/>
      <w:marBottom w:val="0"/>
      <w:divBdr>
        <w:top w:val="none" w:sz="0" w:space="0" w:color="auto"/>
        <w:left w:val="none" w:sz="0" w:space="0" w:color="auto"/>
        <w:bottom w:val="none" w:sz="0" w:space="0" w:color="auto"/>
        <w:right w:val="none" w:sz="0" w:space="0" w:color="auto"/>
      </w:divBdr>
    </w:div>
    <w:div w:id="1506628363">
      <w:bodyDiv w:val="1"/>
      <w:marLeft w:val="0"/>
      <w:marRight w:val="0"/>
      <w:marTop w:val="0"/>
      <w:marBottom w:val="0"/>
      <w:divBdr>
        <w:top w:val="none" w:sz="0" w:space="0" w:color="auto"/>
        <w:left w:val="none" w:sz="0" w:space="0" w:color="auto"/>
        <w:bottom w:val="none" w:sz="0" w:space="0" w:color="auto"/>
        <w:right w:val="none" w:sz="0" w:space="0" w:color="auto"/>
      </w:divBdr>
    </w:div>
    <w:div w:id="1520465357">
      <w:bodyDiv w:val="1"/>
      <w:marLeft w:val="0"/>
      <w:marRight w:val="0"/>
      <w:marTop w:val="0"/>
      <w:marBottom w:val="0"/>
      <w:divBdr>
        <w:top w:val="none" w:sz="0" w:space="0" w:color="auto"/>
        <w:left w:val="none" w:sz="0" w:space="0" w:color="auto"/>
        <w:bottom w:val="none" w:sz="0" w:space="0" w:color="auto"/>
        <w:right w:val="none" w:sz="0" w:space="0" w:color="auto"/>
      </w:divBdr>
    </w:div>
    <w:div w:id="1547402930">
      <w:bodyDiv w:val="1"/>
      <w:marLeft w:val="0"/>
      <w:marRight w:val="0"/>
      <w:marTop w:val="0"/>
      <w:marBottom w:val="0"/>
      <w:divBdr>
        <w:top w:val="none" w:sz="0" w:space="0" w:color="auto"/>
        <w:left w:val="none" w:sz="0" w:space="0" w:color="auto"/>
        <w:bottom w:val="none" w:sz="0" w:space="0" w:color="auto"/>
        <w:right w:val="none" w:sz="0" w:space="0" w:color="auto"/>
      </w:divBdr>
    </w:div>
    <w:div w:id="1558735824">
      <w:bodyDiv w:val="1"/>
      <w:marLeft w:val="0"/>
      <w:marRight w:val="0"/>
      <w:marTop w:val="0"/>
      <w:marBottom w:val="0"/>
      <w:divBdr>
        <w:top w:val="none" w:sz="0" w:space="0" w:color="auto"/>
        <w:left w:val="none" w:sz="0" w:space="0" w:color="auto"/>
        <w:bottom w:val="none" w:sz="0" w:space="0" w:color="auto"/>
        <w:right w:val="none" w:sz="0" w:space="0" w:color="auto"/>
      </w:divBdr>
    </w:div>
    <w:div w:id="1569614933">
      <w:bodyDiv w:val="1"/>
      <w:marLeft w:val="0"/>
      <w:marRight w:val="0"/>
      <w:marTop w:val="0"/>
      <w:marBottom w:val="0"/>
      <w:divBdr>
        <w:top w:val="none" w:sz="0" w:space="0" w:color="auto"/>
        <w:left w:val="none" w:sz="0" w:space="0" w:color="auto"/>
        <w:bottom w:val="none" w:sz="0" w:space="0" w:color="auto"/>
        <w:right w:val="none" w:sz="0" w:space="0" w:color="auto"/>
      </w:divBdr>
      <w:divsChild>
        <w:div w:id="1868827831">
          <w:marLeft w:val="0"/>
          <w:marRight w:val="0"/>
          <w:marTop w:val="0"/>
          <w:marBottom w:val="0"/>
          <w:divBdr>
            <w:top w:val="none" w:sz="0" w:space="0" w:color="auto"/>
            <w:left w:val="none" w:sz="0" w:space="0" w:color="auto"/>
            <w:bottom w:val="none" w:sz="0" w:space="0" w:color="auto"/>
            <w:right w:val="none" w:sz="0" w:space="0" w:color="auto"/>
          </w:divBdr>
        </w:div>
        <w:div w:id="1660304933">
          <w:marLeft w:val="0"/>
          <w:marRight w:val="0"/>
          <w:marTop w:val="0"/>
          <w:marBottom w:val="0"/>
          <w:divBdr>
            <w:top w:val="none" w:sz="0" w:space="0" w:color="auto"/>
            <w:left w:val="none" w:sz="0" w:space="0" w:color="auto"/>
            <w:bottom w:val="none" w:sz="0" w:space="0" w:color="auto"/>
            <w:right w:val="none" w:sz="0" w:space="0" w:color="auto"/>
          </w:divBdr>
        </w:div>
        <w:div w:id="837112887">
          <w:marLeft w:val="0"/>
          <w:marRight w:val="0"/>
          <w:marTop w:val="0"/>
          <w:marBottom w:val="0"/>
          <w:divBdr>
            <w:top w:val="none" w:sz="0" w:space="0" w:color="auto"/>
            <w:left w:val="none" w:sz="0" w:space="0" w:color="auto"/>
            <w:bottom w:val="none" w:sz="0" w:space="0" w:color="auto"/>
            <w:right w:val="none" w:sz="0" w:space="0" w:color="auto"/>
          </w:divBdr>
        </w:div>
        <w:div w:id="1945456898">
          <w:marLeft w:val="0"/>
          <w:marRight w:val="0"/>
          <w:marTop w:val="0"/>
          <w:marBottom w:val="0"/>
          <w:divBdr>
            <w:top w:val="none" w:sz="0" w:space="0" w:color="auto"/>
            <w:left w:val="none" w:sz="0" w:space="0" w:color="auto"/>
            <w:bottom w:val="none" w:sz="0" w:space="0" w:color="auto"/>
            <w:right w:val="none" w:sz="0" w:space="0" w:color="auto"/>
          </w:divBdr>
        </w:div>
      </w:divsChild>
    </w:div>
    <w:div w:id="1589382854">
      <w:bodyDiv w:val="1"/>
      <w:marLeft w:val="0"/>
      <w:marRight w:val="0"/>
      <w:marTop w:val="0"/>
      <w:marBottom w:val="0"/>
      <w:divBdr>
        <w:top w:val="none" w:sz="0" w:space="0" w:color="auto"/>
        <w:left w:val="none" w:sz="0" w:space="0" w:color="auto"/>
        <w:bottom w:val="none" w:sz="0" w:space="0" w:color="auto"/>
        <w:right w:val="none" w:sz="0" w:space="0" w:color="auto"/>
      </w:divBdr>
    </w:div>
    <w:div w:id="1626616036">
      <w:bodyDiv w:val="1"/>
      <w:marLeft w:val="0"/>
      <w:marRight w:val="0"/>
      <w:marTop w:val="0"/>
      <w:marBottom w:val="0"/>
      <w:divBdr>
        <w:top w:val="none" w:sz="0" w:space="0" w:color="auto"/>
        <w:left w:val="none" w:sz="0" w:space="0" w:color="auto"/>
        <w:bottom w:val="none" w:sz="0" w:space="0" w:color="auto"/>
        <w:right w:val="none" w:sz="0" w:space="0" w:color="auto"/>
      </w:divBdr>
    </w:div>
    <w:div w:id="1630282265">
      <w:bodyDiv w:val="1"/>
      <w:marLeft w:val="0"/>
      <w:marRight w:val="0"/>
      <w:marTop w:val="0"/>
      <w:marBottom w:val="0"/>
      <w:divBdr>
        <w:top w:val="none" w:sz="0" w:space="0" w:color="auto"/>
        <w:left w:val="none" w:sz="0" w:space="0" w:color="auto"/>
        <w:bottom w:val="none" w:sz="0" w:space="0" w:color="auto"/>
        <w:right w:val="none" w:sz="0" w:space="0" w:color="auto"/>
      </w:divBdr>
    </w:div>
    <w:div w:id="1634484444">
      <w:bodyDiv w:val="1"/>
      <w:marLeft w:val="0"/>
      <w:marRight w:val="0"/>
      <w:marTop w:val="0"/>
      <w:marBottom w:val="0"/>
      <w:divBdr>
        <w:top w:val="none" w:sz="0" w:space="0" w:color="auto"/>
        <w:left w:val="none" w:sz="0" w:space="0" w:color="auto"/>
        <w:bottom w:val="none" w:sz="0" w:space="0" w:color="auto"/>
        <w:right w:val="none" w:sz="0" w:space="0" w:color="auto"/>
      </w:divBdr>
    </w:div>
    <w:div w:id="1652251749">
      <w:bodyDiv w:val="1"/>
      <w:marLeft w:val="0"/>
      <w:marRight w:val="0"/>
      <w:marTop w:val="0"/>
      <w:marBottom w:val="0"/>
      <w:divBdr>
        <w:top w:val="none" w:sz="0" w:space="0" w:color="auto"/>
        <w:left w:val="none" w:sz="0" w:space="0" w:color="auto"/>
        <w:bottom w:val="none" w:sz="0" w:space="0" w:color="auto"/>
        <w:right w:val="none" w:sz="0" w:space="0" w:color="auto"/>
      </w:divBdr>
    </w:div>
    <w:div w:id="1666396339">
      <w:bodyDiv w:val="1"/>
      <w:marLeft w:val="0"/>
      <w:marRight w:val="0"/>
      <w:marTop w:val="0"/>
      <w:marBottom w:val="0"/>
      <w:divBdr>
        <w:top w:val="none" w:sz="0" w:space="0" w:color="auto"/>
        <w:left w:val="none" w:sz="0" w:space="0" w:color="auto"/>
        <w:bottom w:val="none" w:sz="0" w:space="0" w:color="auto"/>
        <w:right w:val="none" w:sz="0" w:space="0" w:color="auto"/>
      </w:divBdr>
    </w:div>
    <w:div w:id="1686977761">
      <w:bodyDiv w:val="1"/>
      <w:marLeft w:val="0"/>
      <w:marRight w:val="0"/>
      <w:marTop w:val="0"/>
      <w:marBottom w:val="0"/>
      <w:divBdr>
        <w:top w:val="none" w:sz="0" w:space="0" w:color="auto"/>
        <w:left w:val="none" w:sz="0" w:space="0" w:color="auto"/>
        <w:bottom w:val="none" w:sz="0" w:space="0" w:color="auto"/>
        <w:right w:val="none" w:sz="0" w:space="0" w:color="auto"/>
      </w:divBdr>
    </w:div>
    <w:div w:id="1703630947">
      <w:bodyDiv w:val="1"/>
      <w:marLeft w:val="0"/>
      <w:marRight w:val="0"/>
      <w:marTop w:val="0"/>
      <w:marBottom w:val="0"/>
      <w:divBdr>
        <w:top w:val="none" w:sz="0" w:space="0" w:color="auto"/>
        <w:left w:val="none" w:sz="0" w:space="0" w:color="auto"/>
        <w:bottom w:val="none" w:sz="0" w:space="0" w:color="auto"/>
        <w:right w:val="none" w:sz="0" w:space="0" w:color="auto"/>
      </w:divBdr>
    </w:div>
    <w:div w:id="1708405317">
      <w:bodyDiv w:val="1"/>
      <w:marLeft w:val="0"/>
      <w:marRight w:val="0"/>
      <w:marTop w:val="0"/>
      <w:marBottom w:val="0"/>
      <w:divBdr>
        <w:top w:val="none" w:sz="0" w:space="0" w:color="auto"/>
        <w:left w:val="none" w:sz="0" w:space="0" w:color="auto"/>
        <w:bottom w:val="none" w:sz="0" w:space="0" w:color="auto"/>
        <w:right w:val="none" w:sz="0" w:space="0" w:color="auto"/>
      </w:divBdr>
    </w:div>
    <w:div w:id="1742170119">
      <w:bodyDiv w:val="1"/>
      <w:marLeft w:val="0"/>
      <w:marRight w:val="0"/>
      <w:marTop w:val="0"/>
      <w:marBottom w:val="0"/>
      <w:divBdr>
        <w:top w:val="none" w:sz="0" w:space="0" w:color="auto"/>
        <w:left w:val="none" w:sz="0" w:space="0" w:color="auto"/>
        <w:bottom w:val="none" w:sz="0" w:space="0" w:color="auto"/>
        <w:right w:val="none" w:sz="0" w:space="0" w:color="auto"/>
      </w:divBdr>
    </w:div>
    <w:div w:id="1743217757">
      <w:bodyDiv w:val="1"/>
      <w:marLeft w:val="0"/>
      <w:marRight w:val="0"/>
      <w:marTop w:val="0"/>
      <w:marBottom w:val="0"/>
      <w:divBdr>
        <w:top w:val="none" w:sz="0" w:space="0" w:color="auto"/>
        <w:left w:val="none" w:sz="0" w:space="0" w:color="auto"/>
        <w:bottom w:val="none" w:sz="0" w:space="0" w:color="auto"/>
        <w:right w:val="none" w:sz="0" w:space="0" w:color="auto"/>
      </w:divBdr>
    </w:div>
    <w:div w:id="1753354862">
      <w:bodyDiv w:val="1"/>
      <w:marLeft w:val="0"/>
      <w:marRight w:val="0"/>
      <w:marTop w:val="0"/>
      <w:marBottom w:val="0"/>
      <w:divBdr>
        <w:top w:val="none" w:sz="0" w:space="0" w:color="auto"/>
        <w:left w:val="none" w:sz="0" w:space="0" w:color="auto"/>
        <w:bottom w:val="none" w:sz="0" w:space="0" w:color="auto"/>
        <w:right w:val="none" w:sz="0" w:space="0" w:color="auto"/>
      </w:divBdr>
    </w:div>
    <w:div w:id="1784500120">
      <w:bodyDiv w:val="1"/>
      <w:marLeft w:val="0"/>
      <w:marRight w:val="0"/>
      <w:marTop w:val="0"/>
      <w:marBottom w:val="0"/>
      <w:divBdr>
        <w:top w:val="none" w:sz="0" w:space="0" w:color="auto"/>
        <w:left w:val="none" w:sz="0" w:space="0" w:color="auto"/>
        <w:bottom w:val="none" w:sz="0" w:space="0" w:color="auto"/>
        <w:right w:val="none" w:sz="0" w:space="0" w:color="auto"/>
      </w:divBdr>
    </w:div>
    <w:div w:id="1843163062">
      <w:bodyDiv w:val="1"/>
      <w:marLeft w:val="0"/>
      <w:marRight w:val="0"/>
      <w:marTop w:val="0"/>
      <w:marBottom w:val="0"/>
      <w:divBdr>
        <w:top w:val="none" w:sz="0" w:space="0" w:color="auto"/>
        <w:left w:val="none" w:sz="0" w:space="0" w:color="auto"/>
        <w:bottom w:val="none" w:sz="0" w:space="0" w:color="auto"/>
        <w:right w:val="none" w:sz="0" w:space="0" w:color="auto"/>
      </w:divBdr>
    </w:div>
    <w:div w:id="1857186760">
      <w:bodyDiv w:val="1"/>
      <w:marLeft w:val="0"/>
      <w:marRight w:val="0"/>
      <w:marTop w:val="0"/>
      <w:marBottom w:val="0"/>
      <w:divBdr>
        <w:top w:val="none" w:sz="0" w:space="0" w:color="auto"/>
        <w:left w:val="none" w:sz="0" w:space="0" w:color="auto"/>
        <w:bottom w:val="none" w:sz="0" w:space="0" w:color="auto"/>
        <w:right w:val="none" w:sz="0" w:space="0" w:color="auto"/>
      </w:divBdr>
    </w:div>
    <w:div w:id="1867134377">
      <w:bodyDiv w:val="1"/>
      <w:marLeft w:val="0"/>
      <w:marRight w:val="0"/>
      <w:marTop w:val="0"/>
      <w:marBottom w:val="0"/>
      <w:divBdr>
        <w:top w:val="none" w:sz="0" w:space="0" w:color="auto"/>
        <w:left w:val="none" w:sz="0" w:space="0" w:color="auto"/>
        <w:bottom w:val="none" w:sz="0" w:space="0" w:color="auto"/>
        <w:right w:val="none" w:sz="0" w:space="0" w:color="auto"/>
      </w:divBdr>
    </w:div>
    <w:div w:id="1881235224">
      <w:bodyDiv w:val="1"/>
      <w:marLeft w:val="0"/>
      <w:marRight w:val="0"/>
      <w:marTop w:val="0"/>
      <w:marBottom w:val="0"/>
      <w:divBdr>
        <w:top w:val="none" w:sz="0" w:space="0" w:color="auto"/>
        <w:left w:val="none" w:sz="0" w:space="0" w:color="auto"/>
        <w:bottom w:val="none" w:sz="0" w:space="0" w:color="auto"/>
        <w:right w:val="none" w:sz="0" w:space="0" w:color="auto"/>
      </w:divBdr>
    </w:div>
    <w:div w:id="1894081399">
      <w:bodyDiv w:val="1"/>
      <w:marLeft w:val="0"/>
      <w:marRight w:val="0"/>
      <w:marTop w:val="0"/>
      <w:marBottom w:val="0"/>
      <w:divBdr>
        <w:top w:val="none" w:sz="0" w:space="0" w:color="auto"/>
        <w:left w:val="none" w:sz="0" w:space="0" w:color="auto"/>
        <w:bottom w:val="none" w:sz="0" w:space="0" w:color="auto"/>
        <w:right w:val="none" w:sz="0" w:space="0" w:color="auto"/>
      </w:divBdr>
    </w:div>
    <w:div w:id="1931305285">
      <w:bodyDiv w:val="1"/>
      <w:marLeft w:val="0"/>
      <w:marRight w:val="0"/>
      <w:marTop w:val="0"/>
      <w:marBottom w:val="0"/>
      <w:divBdr>
        <w:top w:val="none" w:sz="0" w:space="0" w:color="auto"/>
        <w:left w:val="none" w:sz="0" w:space="0" w:color="auto"/>
        <w:bottom w:val="none" w:sz="0" w:space="0" w:color="auto"/>
        <w:right w:val="none" w:sz="0" w:space="0" w:color="auto"/>
      </w:divBdr>
    </w:div>
    <w:div w:id="1950117238">
      <w:bodyDiv w:val="1"/>
      <w:marLeft w:val="0"/>
      <w:marRight w:val="0"/>
      <w:marTop w:val="0"/>
      <w:marBottom w:val="0"/>
      <w:divBdr>
        <w:top w:val="none" w:sz="0" w:space="0" w:color="auto"/>
        <w:left w:val="none" w:sz="0" w:space="0" w:color="auto"/>
        <w:bottom w:val="none" w:sz="0" w:space="0" w:color="auto"/>
        <w:right w:val="none" w:sz="0" w:space="0" w:color="auto"/>
      </w:divBdr>
    </w:div>
    <w:div w:id="1959872800">
      <w:bodyDiv w:val="1"/>
      <w:marLeft w:val="0"/>
      <w:marRight w:val="0"/>
      <w:marTop w:val="0"/>
      <w:marBottom w:val="0"/>
      <w:divBdr>
        <w:top w:val="none" w:sz="0" w:space="0" w:color="auto"/>
        <w:left w:val="none" w:sz="0" w:space="0" w:color="auto"/>
        <w:bottom w:val="none" w:sz="0" w:space="0" w:color="auto"/>
        <w:right w:val="none" w:sz="0" w:space="0" w:color="auto"/>
      </w:divBdr>
    </w:div>
    <w:div w:id="2004816929">
      <w:bodyDiv w:val="1"/>
      <w:marLeft w:val="0"/>
      <w:marRight w:val="0"/>
      <w:marTop w:val="0"/>
      <w:marBottom w:val="0"/>
      <w:divBdr>
        <w:top w:val="none" w:sz="0" w:space="0" w:color="auto"/>
        <w:left w:val="none" w:sz="0" w:space="0" w:color="auto"/>
        <w:bottom w:val="none" w:sz="0" w:space="0" w:color="auto"/>
        <w:right w:val="none" w:sz="0" w:space="0" w:color="auto"/>
      </w:divBdr>
    </w:div>
    <w:div w:id="2035377772">
      <w:bodyDiv w:val="1"/>
      <w:marLeft w:val="0"/>
      <w:marRight w:val="0"/>
      <w:marTop w:val="0"/>
      <w:marBottom w:val="0"/>
      <w:divBdr>
        <w:top w:val="none" w:sz="0" w:space="0" w:color="auto"/>
        <w:left w:val="none" w:sz="0" w:space="0" w:color="auto"/>
        <w:bottom w:val="none" w:sz="0" w:space="0" w:color="auto"/>
        <w:right w:val="none" w:sz="0" w:space="0" w:color="auto"/>
      </w:divBdr>
    </w:div>
    <w:div w:id="2064674230">
      <w:bodyDiv w:val="1"/>
      <w:marLeft w:val="0"/>
      <w:marRight w:val="0"/>
      <w:marTop w:val="0"/>
      <w:marBottom w:val="0"/>
      <w:divBdr>
        <w:top w:val="none" w:sz="0" w:space="0" w:color="auto"/>
        <w:left w:val="none" w:sz="0" w:space="0" w:color="auto"/>
        <w:bottom w:val="none" w:sz="0" w:space="0" w:color="auto"/>
        <w:right w:val="none" w:sz="0" w:space="0" w:color="auto"/>
      </w:divBdr>
    </w:div>
    <w:div w:id="2088071786">
      <w:bodyDiv w:val="1"/>
      <w:marLeft w:val="0"/>
      <w:marRight w:val="0"/>
      <w:marTop w:val="0"/>
      <w:marBottom w:val="0"/>
      <w:divBdr>
        <w:top w:val="none" w:sz="0" w:space="0" w:color="auto"/>
        <w:left w:val="none" w:sz="0" w:space="0" w:color="auto"/>
        <w:bottom w:val="none" w:sz="0" w:space="0" w:color="auto"/>
        <w:right w:val="none" w:sz="0" w:space="0" w:color="auto"/>
      </w:divBdr>
    </w:div>
    <w:div w:id="2118794172">
      <w:bodyDiv w:val="1"/>
      <w:marLeft w:val="0"/>
      <w:marRight w:val="0"/>
      <w:marTop w:val="0"/>
      <w:marBottom w:val="0"/>
      <w:divBdr>
        <w:top w:val="none" w:sz="0" w:space="0" w:color="auto"/>
        <w:left w:val="none" w:sz="0" w:space="0" w:color="auto"/>
        <w:bottom w:val="none" w:sz="0" w:space="0" w:color="auto"/>
        <w:right w:val="none" w:sz="0" w:space="0" w:color="auto"/>
      </w:divBdr>
    </w:div>
    <w:div w:id="212114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tnaamirr33@gmail.com"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yperlink" Target="mailto:ahmadsyamsurijals@umgo.ac.id" TargetMode="External"/><Relationship Id="rId4" Type="http://schemas.openxmlformats.org/officeDocument/2006/relationships/settings" Target="settings.xml"/><Relationship Id="rId9" Type="http://schemas.openxmlformats.org/officeDocument/2006/relationships/hyperlink" Target="mailto:rismanjaya@umgo.ac.id" TargetMode="External"/><Relationship Id="rId14" Type="http://schemas.openxmlformats.org/officeDocument/2006/relationships/image" Target="media/image4.jpe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15"/>
      <c:rotY val="20"/>
      <c:rAngAx val="1"/>
    </c:view3D>
    <c:floor>
      <c:thickness val="0"/>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floor>
    <c:sideWall>
      <c:thickness val="0"/>
    </c:sideWall>
    <c:backWall>
      <c:thickness val="0"/>
    </c:backWall>
    <c:plotArea>
      <c:layout>
        <c:manualLayout>
          <c:layoutTarget val="inner"/>
          <c:xMode val="edge"/>
          <c:yMode val="edge"/>
          <c:x val="0.16504396325459333"/>
          <c:y val="0.17135456683831468"/>
          <c:w val="0.81828937007874014"/>
          <c:h val="0.48850430028426589"/>
        </c:manualLayout>
      </c:layout>
      <c:bar3DChart>
        <c:barDir val="col"/>
        <c:grouping val="clustered"/>
        <c:varyColors val="0"/>
        <c:ser>
          <c:idx val="0"/>
          <c:order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c:spPr>
          <c:invertIfNegative val="0"/>
          <c:dLbls>
            <c:dLbl>
              <c:idx val="0"/>
              <c:layout>
                <c:manualLayout>
                  <c:x val="-2.5462668816040405E-17"/>
                  <c:y val="0.2122260668973480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9FD-490D-89CD-891AA4254800}"/>
                </c:ext>
              </c:extLst>
            </c:dLbl>
            <c:dLbl>
              <c:idx val="1"/>
              <c:layout>
                <c:manualLayout>
                  <c:x val="5.0925337632080754E-17"/>
                  <c:y val="0.2399073645206120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9FD-490D-89CD-891AA4254800}"/>
                </c:ext>
              </c:extLst>
            </c:dLbl>
            <c:dLbl>
              <c:idx val="2"/>
              <c:layout>
                <c:manualLayout>
                  <c:x val="0"/>
                  <c:y val="7.38177623990773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9FD-490D-89CD-891AA4254800}"/>
                </c:ext>
              </c:extLst>
            </c:dLbl>
            <c:dLbl>
              <c:idx val="3"/>
              <c:layout>
                <c:manualLayout>
                  <c:x val="0"/>
                  <c:y val="2.30680507497115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9FD-490D-89CD-891AA4254800}"/>
                </c:ext>
              </c:extLst>
            </c:dLbl>
            <c:spPr>
              <a:noFill/>
              <a:ln>
                <a:noFill/>
              </a:ln>
              <a:effectLst/>
            </c:spPr>
            <c:txPr>
              <a:bodyPr/>
              <a:lstStyle/>
              <a:p>
                <a:pPr>
                  <a:defRPr sz="1200">
                    <a:latin typeface="Times New Roman" pitchFamily="18" charset="0"/>
                    <a:cs typeface="Times New Roman" pitchFamily="18" charset="0"/>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Sheet3!$B$2:$B$5</c:f>
              <c:strCache>
                <c:ptCount val="4"/>
                <c:pt idx="0">
                  <c:v>Sangat Indah</c:v>
                </c:pt>
                <c:pt idx="1">
                  <c:v>Indah</c:v>
                </c:pt>
                <c:pt idx="2">
                  <c:v>Cukup Indah</c:v>
                </c:pt>
                <c:pt idx="3">
                  <c:v>Kurang Indah</c:v>
                </c:pt>
              </c:strCache>
            </c:strRef>
          </c:cat>
          <c:val>
            <c:numRef>
              <c:f>Sheet3!$C$2:$C$5</c:f>
              <c:numCache>
                <c:formatCode>General</c:formatCode>
                <c:ptCount val="4"/>
                <c:pt idx="0">
                  <c:v>20</c:v>
                </c:pt>
                <c:pt idx="1">
                  <c:v>27</c:v>
                </c:pt>
                <c:pt idx="2">
                  <c:v>3</c:v>
                </c:pt>
                <c:pt idx="3">
                  <c:v>0</c:v>
                </c:pt>
              </c:numCache>
            </c:numRef>
          </c:val>
          <c:extLst>
            <c:ext xmlns:c16="http://schemas.microsoft.com/office/drawing/2014/chart" uri="{C3380CC4-5D6E-409C-BE32-E72D297353CC}">
              <c16:uniqueId val="{00000004-F9FD-490D-89CD-891AA4254800}"/>
            </c:ext>
          </c:extLst>
        </c:ser>
        <c:dLbls>
          <c:showLegendKey val="0"/>
          <c:showVal val="1"/>
          <c:showCatName val="0"/>
          <c:showSerName val="0"/>
          <c:showPercent val="0"/>
          <c:showBubbleSize val="0"/>
        </c:dLbls>
        <c:gapWidth val="75"/>
        <c:shape val="box"/>
        <c:axId val="98648064"/>
        <c:axId val="98649600"/>
        <c:axId val="0"/>
      </c:bar3DChart>
      <c:catAx>
        <c:axId val="98648064"/>
        <c:scaling>
          <c:orientation val="minMax"/>
        </c:scaling>
        <c:delete val="0"/>
        <c:axPos val="b"/>
        <c:numFmt formatCode="General" sourceLinked="0"/>
        <c:majorTickMark val="none"/>
        <c:minorTickMark val="none"/>
        <c:tickLblPos val="nextTo"/>
        <c:txPr>
          <a:bodyPr/>
          <a:lstStyle/>
          <a:p>
            <a:pPr>
              <a:defRPr sz="1200">
                <a:latin typeface="Times New Roman" pitchFamily="18" charset="0"/>
                <a:cs typeface="Times New Roman" pitchFamily="18" charset="0"/>
              </a:defRPr>
            </a:pPr>
            <a:endParaRPr lang="id-ID"/>
          </a:p>
        </c:txPr>
        <c:crossAx val="98649600"/>
        <c:crosses val="autoZero"/>
        <c:auto val="1"/>
        <c:lblAlgn val="ctr"/>
        <c:lblOffset val="100"/>
        <c:noMultiLvlLbl val="0"/>
      </c:catAx>
      <c:valAx>
        <c:axId val="98649600"/>
        <c:scaling>
          <c:orientation val="minMax"/>
        </c:scaling>
        <c:delete val="0"/>
        <c:axPos val="l"/>
        <c:numFmt formatCode="General" sourceLinked="1"/>
        <c:majorTickMark val="none"/>
        <c:minorTickMark val="none"/>
        <c:tickLblPos val="nextTo"/>
        <c:txPr>
          <a:bodyPr/>
          <a:lstStyle/>
          <a:p>
            <a:pPr>
              <a:defRPr sz="1200">
                <a:latin typeface="Times New Roman" pitchFamily="18" charset="0"/>
                <a:cs typeface="Times New Roman" pitchFamily="18" charset="0"/>
              </a:defRPr>
            </a:pPr>
            <a:endParaRPr lang="id-ID"/>
          </a:p>
        </c:txPr>
        <c:crossAx val="9864806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BPS15</b:Tag>
    <b:SourceType>Book</b:SourceType>
    <b:Guid>{164EE56E-E7BF-4B00-9257-17DD74602C6B}</b:Guid>
    <b:Title>Gorontalo Dalam Angka</b:Title>
    <b:Year>2015</b:Year>
    <b:Publisher>Badan Pusat Statistik Provinsi Gorontalo</b:Publisher>
    <b:City>Gorontalo</b:City>
    <b:Author>
      <b:Author>
        <b:NameList>
          <b:Person>
            <b:Last>BPS</b:Last>
          </b:Person>
        </b:NameList>
      </b:Author>
    </b:Author>
    <b:StandardNumber>2086-7646</b:StandardNumber>
    <b:Pages>330</b:Pages>
    <b:URL>https://gorontalo.bps.go.id/publication/2015/11/02/5db16d0ea26348604e8cfbd5/gorontalo-dalam-angka-2015.html</b:URL>
    <b:RefOrder>2</b:RefOrder>
  </b:Source>
  <b:Source>
    <b:Tag>PER11</b:Tag>
    <b:SourceType>Report</b:SourceType>
    <b:Guid>{5B67D3FC-B40C-4D79-9B61-D4127B5E564A}</b:Guid>
    <b:Author>
      <b:Author>
        <b:NameList>
          <b:Person>
            <b:Last>PERDA</b:Last>
          </b:Person>
        </b:NameList>
      </b:Author>
    </b:Author>
    <b:Title>Peraturan Daerah Nomor 4 Tahun 2011 tentang Rencana Tata Ruang Wilayah Provinsi Gorontalo</b:Title>
    <b:Year>2011</b:Year>
    <b:Publisher>Dinas Pekerjaan Umum dan Perumahan Rakyat Provinsi Gorontalo</b:Publisher>
    <b:City>Gorontalo</b:City>
    <b:RefOrder>3</b:RefOrder>
  </b:Source>
  <b:Source>
    <b:Tag>War11</b:Tag>
    <b:SourceType>Book</b:SourceType>
    <b:Guid>{0C0BCB49-A934-4C28-A9A4-CEEB21A3DB7C}</b:Guid>
    <b:Title>Enam Alat Analisis Manajemen</b:Title>
    <b:Year>2011</b:Year>
    <b:Publisher>Semarang University Press</b:Publisher>
    <b:City>Semarang</b:City>
    <b:Author>
      <b:Author>
        <b:NameList>
          <b:Person>
            <b:Last>Wardoyo</b:Last>
            <b:First>Paulus</b:First>
          </b:Person>
        </b:NameList>
      </b:Author>
    </b:Author>
    <b:StandardNumber> 978.602.9019.26.1 </b:StandardNumber>
    <b:Edition>1</b:Edition>
    <b:URL>https://repository.usm.ac.id/files/bookusm/B215/20170519023213-Alat-analisis-manajemen.pdf</b:URL>
    <b:RefOrder>7</b:RefOrder>
  </b:Source>
  <b:Source>
    <b:Tag>Oka08</b:Tag>
    <b:SourceType>Book</b:SourceType>
    <b:Guid>{C23D1441-0E37-4C3B-BCB8-89ABF9018E57}</b:Guid>
    <b:Author>
      <b:Author>
        <b:NameList>
          <b:Person>
            <b:Last>Youti</b:Last>
            <b:First>Oka</b:First>
          </b:Person>
        </b:NameList>
      </b:Author>
    </b:Author>
    <b:Title>Pengantar Ilmu Pariwisata</b:Title>
    <b:Year>2008</b:Year>
    <b:City>Bandung</b:City>
    <b:Publisher>Angkasa</b:Publisher>
    <b:RefOrder>10</b:RefOrder>
  </b:Source>
  <b:Source>
    <b:Tag>Oct20</b:Tag>
    <b:SourceType>JournalArticle</b:SourceType>
    <b:Guid>{72597029-8255-4952-B506-B7BECEF44EC6}</b:Guid>
    <b:Author>
      <b:Author>
        <b:NameList>
          <b:Person>
            <b:Last>Octavianti</b:Last>
            <b:First>Maria</b:First>
          </b:Person>
          <b:Person>
            <b:Last>Reza</b:Last>
            <b:First>Mohamad</b:First>
          </b:Person>
        </b:NameList>
      </b:Author>
    </b:Author>
    <b:Title>Kontribusi Mahasiswa dalam Pengembangan Pariwisata Gorontalo</b:Title>
    <b:Year>2020</b:Year>
    <b:City>Batam</b:City>
    <b:JournalName>Altasia</b:JournalName>
    <b:Pages>126-133</b:Pages>
    <b:Month>November</b:Month>
    <b:Day>18</b:Day>
    <b:Volume>2</b:Volume>
    <b:Issue>2</b:Issue>
    <b:StandardNumber> 2655-965X </b:StandardNumber>
    <b:URL>https://journal.uib.ac.id/index.php/altasia/article/view/554</b:URL>
    <b:DOI>http://dx.doi.org/10.37253/altasia.v2i2.554</b:DOI>
    <b:RefOrder>6</b:RefOrder>
  </b:Source>
  <b:Source>
    <b:Tag>Mad10</b:Tag>
    <b:SourceType>Book</b:SourceType>
    <b:Guid>{651F3A19-95FB-4372-9666-D60716BD2F4D}</b:Guid>
    <b:Title>Ekonomi Pariwisata: Konsep, Pemasaran dan Pembangunan</b:Title>
    <b:Year>2022</b:Year>
    <b:Author>
      <b:Author>
        <b:NameList>
          <b:Person>
            <b:Last>Danamik</b:Last>
            <b:First>Darwin</b:First>
          </b:Person>
          <b:Person>
            <b:Last>Nasrullah</b:Last>
          </b:Person>
          <b:Person>
            <b:Last>Purba</b:Last>
            <b:First>Bonaraja</b:First>
          </b:Person>
          <b:Person>
            <b:Last>SN</b:Last>
            <b:First>Afandi</b:First>
          </b:Person>
          <b:Person>
            <b:Last>Abdillah</b:Last>
            <b:First>Dariusman</b:First>
          </b:Person>
          <b:Person>
            <b:Last>Raditya</b:Last>
          </b:Person>
          <b:Person>
            <b:Last>Salim</b:Last>
            <b:First>Muhammad</b:First>
            <b:Middle>Nur</b:Middle>
          </b:Person>
          <b:Person>
            <b:Last>Hamidah</b:Last>
            <b:First>Siti</b:First>
          </b:Person>
          <b:Person>
            <b:Last>Rusata</b:Last>
            <b:First>Tatang</b:First>
          </b:Person>
          <b:Person>
            <b:Last>Faried</b:Last>
            <b:First>Annisa</b:First>
            <b:Middle>Ilmi</b:Middle>
          </b:Person>
        </b:NameList>
      </b:Author>
    </b:Author>
    <b:City>Pematangsiantar</b:City>
    <b:Publisher>Yayasan Kita Menulis</b:Publisher>
    <b:RefOrder>1</b:RefOrder>
  </b:Source>
  <b:Source>
    <b:Tag>Raz20</b:Tag>
    <b:SourceType>JournalArticle</b:SourceType>
    <b:Guid>{01AD127F-49F8-4D50-8669-4F4F77796B18}</b:Guid>
    <b:Author>
      <b:Author>
        <b:NameList>
          <b:Person>
            <b:Last>Razak</b:Last>
            <b:First>Sabrawati</b:First>
          </b:Person>
          <b:Person>
            <b:Last>Baruwadi</b:Last>
            <b:First>Mahludin</b:First>
          </b:Person>
          <b:Person>
            <b:Last>Baruadi</b:Last>
            <b:First>Alfi</b:First>
            <b:Middle>S.</b:Middle>
          </b:Person>
        </b:NameList>
      </b:Author>
    </b:Author>
    <b:Title>Factors Of Female Fishers’ Participation In The Seaweed Business Development In Gorontalo Utara</b:Title>
    <b:Year>2020</b:Year>
    <b:City>Gorontalo</b:City>
    <b:Publisher>Pascasarjana Universitas Negeri Gorontalo</b:Publisher>
    <b:JournalName>JPs: Jurnal Riset dan Pengembangan Ilmu Pengetahuan</b:JournalName>
    <b:Pages>65-74</b:Pages>
    <b:Month>Februari</b:Month>
    <b:Volume>5</b:Volume>
    <b:Issue>1</b:Issue>
    <b:StandardNumber>2502-440X</b:StandardNumber>
    <b:URL>http://ejurnal.pps.ung.ac.id/index.php/JPS/article/view/435</b:URL>
    <b:RefOrder>5</b:RefOrder>
  </b:Source>
  <b:Source>
    <b:Tag>Har21</b:Tag>
    <b:SourceType>JournalArticle</b:SourceType>
    <b:Guid>{6B466874-F02E-40DE-AF9B-9E8576D47532}</b:Guid>
    <b:Author>
      <b:Author>
        <b:NameList>
          <b:Person>
            <b:Last>Harnia</b:Last>
            <b:First>Siti</b:First>
          </b:Person>
        </b:NameList>
      </b:Author>
    </b:Author>
    <b:Title>The Role of Islamic PhilanthropyInstitutions in Distribution of ZISDuring Ramadan in Deme 2 Village, North Gorontalo, Indonesia</b:Title>
    <b:JournalName>Tala’a Journal of Islamic Finance</b:JournalName>
    <b:Year>2021</b:Year>
    <b:Pages>34-45</b:Pages>
    <b:City>Gorontalo</b:City>
    <b:Month>Juni</b:Month>
    <b:Publisher>Department of Sharia Financial Management IAIN Sultan Amai Gorontalo</b:Publisher>
    <b:Volume>1</b:Volume>
    <b:Issue>1</b:Issue>
    <b:StandardNumber>2807-3002</b:StandardNumber>
    <b:URL>https://www.e-journal.iaingorontalo.ac.id/index.php/talaa/article/view/247</b:URL>
    <b:DOI>https://doi.org/10.54045/talaa.v1i1.247</b:DOI>
    <b:RefOrder>9</b:RefOrder>
  </b:Source>
  <b:Source>
    <b:Tag>BIG13</b:Tag>
    <b:SourceType>DocumentFromInternetSite</b:SourceType>
    <b:Guid>{FF7A7489-BB7A-4F30-8692-5C5D18EA77D8}</b:Guid>
    <b:Author>
      <b:Author>
        <b:NameList>
          <b:Person>
            <b:Last>BIG</b:Last>
          </b:Person>
        </b:NameList>
      </b:Author>
    </b:Author>
    <b:Title>Ina-Geoportal</b:Title>
    <b:InternetSiteTitle>Geospasial untuk Negeri</b:InternetSiteTitle>
    <b:Year>2013</b:Year>
    <b:URL>https://tanahair.indonesia.go.id/portal-web</b:URL>
    <b:RefOrder>12</b:RefOrder>
  </b:Source>
  <b:Source>
    <b:Tag>Kam22</b:Tag>
    <b:SourceType>JournalArticle</b:SourceType>
    <b:Guid>{238165D8-E0FD-484C-A8D8-B89BD70D4B1B}</b:Guid>
    <b:Title>Coastal tourism development of Diyonumo Island, East Sumalata District, Gorontalo-Indonesia, based on natural resources and carrying capacity</b:Title>
    <b:Year>2022</b:Year>
    <b:Month>April</b:Month>
    <b:URL>https://ejournal.unsrat.ac.id/index.php/jasm/article/view/40198</b:URL>
    <b:Author>
      <b:Author>
        <b:NameList>
          <b:Person>
            <b:Last>Kamah</b:Last>
            <b:First>Masita</b:First>
            <b:Middle>H.</b:Middle>
          </b:Person>
          <b:Person>
            <b:Last>Sahami</b:Last>
            <b:First>Femy</b:First>
            <b:Middle>M.</b:Middle>
          </b:Person>
          <b:Person>
            <b:Last>Baruadi</b:Last>
            <b:First>Alfi</b:First>
            <b:Middle>S.</b:Middle>
          </b:Person>
        </b:NameList>
      </b:Author>
    </b:Author>
    <b:JournalName>Aquatic Science &amp; Management</b:JournalName>
    <b:Pages>23-29</b:Pages>
    <b:City>Manado</b:City>
    <b:Volume>10</b:Volume>
    <b:Issue>1</b:Issue>
    <b:StandardNumber>2337-5000</b:StandardNumber>
    <b:DOI>https://doi.org/10.35800/jasm.v10i1.40198</b:DOI>
    <b:RefOrder>14</b:RefOrder>
  </b:Source>
  <b:Source>
    <b:Tag>Tum13</b:Tag>
    <b:SourceType>JournalArticle</b:SourceType>
    <b:Guid>{75D0A8A0-73ED-4CBF-9343-F58C3E8C7580}</b:Guid>
    <b:Author>
      <b:Author>
        <b:NameList>
          <b:Person>
            <b:Last>Tumimomor</b:Last>
            <b:First>Mailany</b:First>
          </b:Person>
          <b:Person>
            <b:Last>Jando</b:Last>
            <b:First>Emanuel</b:First>
          </b:Person>
          <b:Person>
            <b:Last>Meolbatak</b:Last>
            <b:First>Emiliana</b:First>
          </b:Person>
        </b:NameList>
      </b:Author>
    </b:Author>
    <b:Title>Sistem Informasi Geografis Pariwisata Kota Kupang</b:Title>
    <b:JournalName>Janapati</b:JournalName>
    <b:Year>2013</b:Year>
    <b:Pages>142-152</b:Pages>
    <b:Month>Juli</b:Month>
    <b:Publisher>Prodi Pendidikan Teknik Informatika Jurusan Teknik Informatika Fakultas Teknik Dan Kejuruan Universitas Pendidikan Ganesha</b:Publisher>
    <b:Volume>2</b:Volume>
    <b:Issue>2</b:Issue>
    <b:StandardNumber>2548-4265</b:StandardNumber>
    <b:URL>https://ejournal.undiksha.ac.id/index.php/janapati/article/view/9785</b:URL>
    <b:DOI>https://doi.org/10.23887/janapati.v2i2.9785</b:DOI>
    <b:RefOrder>8</b:RefOrder>
  </b:Source>
  <b:Source>
    <b:Tag>Ibr18</b:Tag>
    <b:SourceType>JournalArticle</b:SourceType>
    <b:Guid>{1D3F0BB6-6F7C-4595-96C3-D16F46F54392}</b:Guid>
    <b:Author>
      <b:Author>
        <b:NameList>
          <b:Person>
            <b:Last>Ibrahim</b:Last>
            <b:First>Elpin</b:First>
          </b:Person>
          <b:Person>
            <b:Last>Taslim</b:Last>
            <b:First>Ivan</b:First>
          </b:Person>
          <b:Person>
            <b:Last>Rijal</b:Last>
            <b:First>Ahmad</b:First>
            <b:Middle>Syamsu</b:Middle>
          </b:Person>
        </b:NameList>
      </b:Author>
    </b:Author>
    <b:Title>Aplikasi Sistem Informasi Geografis Untuk Pengembangan Kawasan Strategis Pariwisata Pantai Bilato Di Kabupaten Gorontalo</b:Title>
    <b:JournalName>Jurnal Sains Informasi Geografi (JSIG)</b:JournalName>
    <b:Year>2018</b:Year>
    <b:Pages>1-7</b:Pages>
    <b:City>Gorontalo</b:City>
    <b:Publisher>Program Studi Geografi Universitas Muhammadiyah Gorontalo</b:Publisher>
    <b:Volume>1</b:Volume>
    <b:Issue>1</b:Issue>
    <b:StandardNumber>2614-1671</b:StandardNumber>
    <b:URL>https://journal.umgo.ac.id/index.php/GEOUMGo/article/view/91</b:URL>
    <b:DOI>http://dx.doi.org/10.31314/jsig.v1i1.91</b:DOI>
    <b:RefOrder>4</b:RefOrder>
  </b:Source>
  <b:Source>
    <b:Tag>But18</b:Tag>
    <b:SourceType>JournalArticle</b:SourceType>
    <b:Guid>{3AD9E8A1-E7FA-4651-BD75-6CA59957AA7A}</b:Guid>
    <b:Author>
      <b:Author>
        <b:NameList>
          <b:Person>
            <b:Last>Butulipu</b:Last>
            <b:First>Dwi</b:First>
            <b:Middle>Randayani</b:Middle>
          </b:Person>
          <b:Person>
            <b:Last>Taslim</b:Last>
            <b:First>Ivan</b:First>
          </b:Person>
          <b:Person>
            <b:Last>Rijal</b:Last>
            <b:First>Ahmad</b:First>
            <b:Middle>Syamsu</b:Middle>
          </b:Person>
        </b:NameList>
      </b:Author>
    </b:Author>
    <b:Title>Pengembangan Secara Spasial Benteng Otanaha Di Kawasan Cagar Budaya Gorontalo</b:Title>
    <b:JournalName>JURNAL SAINS INFORMASI GEOGRAFI (JSIG)</b:JournalName>
    <b:Year>2018</b:Year>
    <b:Pages>8-16</b:Pages>
    <b:City>Gorontalo</b:City>
    <b:Publisher>Program Studi Geografi Universitas Muhammadiyah Gorontalo</b:Publisher>
    <b:Volume>1</b:Volume>
    <b:Issue>1</b:Issue>
    <b:StandardNumber>2614-1671</b:StandardNumber>
    <b:URL>https://journal.umgo.ac.id/index.php/GEOUMGo/article/view/87</b:URL>
    <b:DOI>http://dx.doi.org/10.31314/jsig.v1i1.87</b:DOI>
    <b:RefOrder>13</b:RefOrder>
  </b:Source>
  <b:Source>
    <b:Tag>Rah20</b:Tag>
    <b:SourceType>JournalArticle</b:SourceType>
    <b:Guid>{6C35AA24-76C5-46B1-91CD-7CE2904600DF}</b:Guid>
    <b:Author>
      <b:Author>
        <b:NameList>
          <b:Person>
            <b:Last>Rahayu</b:Last>
            <b:First>Titin</b:First>
            <b:Middle>Umi</b:Middle>
          </b:Person>
          <b:Person>
            <b:Last>Rijal</b:Last>
            <b:First>Ahmad</b:First>
            <b:Middle>Syamsu</b:Middle>
          </b:Person>
          <b:Person>
            <b:Last>Taslim</b:Last>
            <b:First>Ivan</b:First>
          </b:Person>
        </b:NameList>
      </b:Author>
    </b:Author>
    <b:Title>Pengembangan Potensi Wisata Alam Secara Spasial Desa Bongo Kecamatan Batudaa Pantai</b:Title>
    <b:JournalName>Jurnal Sains Informasi Geografi (JSIG)</b:JournalName>
    <b:Year>2020</b:Year>
    <b:Pages>1-9</b:Pages>
    <b:Month>Mei</b:Month>
    <b:Publisher>Program Studi Geografi Universitas Muhammadiyah Gorontalo</b:Publisher>
    <b:Volume>3</b:Volume>
    <b:Issue>1</b:Issue>
    <b:StandardNumber>2614-1671</b:StandardNumber>
    <b:URL>https://journal.umgo.ac.id/index.php/GEOUMGo/article/view/347</b:URL>
    <b:DOI>http://dx.doi.org/10.31314/jsig.v3i1.347</b:DOI>
    <b:City>Gorontalo</b:City>
    <b:RefOrder>11</b:RefOrder>
  </b:Source>
</b:Sources>
</file>

<file path=customXml/itemProps1.xml><?xml version="1.0" encoding="utf-8"?>
<ds:datastoreItem xmlns:ds="http://schemas.openxmlformats.org/officeDocument/2006/customXml" ds:itemID="{3BAB6170-81F0-4DD2-B2FD-F736B6552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13</Pages>
  <Words>3408</Words>
  <Characters>19426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Cloud_VII</cp:lastModifiedBy>
  <cp:revision>54</cp:revision>
  <dcterms:created xsi:type="dcterms:W3CDTF">2021-10-20T11:15:00Z</dcterms:created>
  <dcterms:modified xsi:type="dcterms:W3CDTF">2022-06-17T12:13:00Z</dcterms:modified>
</cp:coreProperties>
</file>