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34C" w:rsidRPr="00E52F70" w:rsidRDefault="00E52F70" w:rsidP="0050634C">
      <w:pPr>
        <w:spacing w:line="360" w:lineRule="auto"/>
        <w:rPr>
          <w:rFonts w:eastAsia="Times New Roman"/>
          <w:b/>
        </w:rPr>
      </w:pPr>
      <w:r>
        <w:rPr>
          <w:rFonts w:eastAsia="Times New Roman"/>
          <w:b/>
        </w:rPr>
        <w:t xml:space="preserve">EKSPERIMEN MODEL PEMBELAJARAN </w:t>
      </w:r>
      <w:r w:rsidRPr="00E52F70">
        <w:rPr>
          <w:rFonts w:eastAsia="Times New Roman"/>
          <w:b/>
          <w:i/>
        </w:rPr>
        <w:t>PROJECT BASED LEARNING</w:t>
      </w:r>
      <w:r>
        <w:rPr>
          <w:rFonts w:eastAsia="Times New Roman"/>
          <w:b/>
          <w:i/>
        </w:rPr>
        <w:t xml:space="preserve"> </w:t>
      </w:r>
      <w:r>
        <w:rPr>
          <w:rFonts w:eastAsia="Times New Roman"/>
          <w:b/>
        </w:rPr>
        <w:t xml:space="preserve">DAN </w:t>
      </w:r>
      <w:r w:rsidRPr="00E52F70">
        <w:rPr>
          <w:rFonts w:eastAsia="Times New Roman"/>
          <w:b/>
          <w:i/>
        </w:rPr>
        <w:t>PROJECT BASED LEARNING</w:t>
      </w:r>
      <w:r>
        <w:rPr>
          <w:rFonts w:eastAsia="Times New Roman"/>
          <w:b/>
          <w:i/>
        </w:rPr>
        <w:t xml:space="preserve"> </w:t>
      </w:r>
      <w:r>
        <w:rPr>
          <w:rFonts w:eastAsia="Times New Roman"/>
          <w:b/>
        </w:rPr>
        <w:t>TERINTEGRASI STEM UNTUK MENGINGKATKAN HASIL BELAJAR DAN KREATIVITAS SISWA PADA KOMPETENSI DASAR TEKNOLOGI PENGOLAHAN SUSU</w:t>
      </w:r>
    </w:p>
    <w:p w:rsidR="004E7931" w:rsidRPr="00173399" w:rsidRDefault="00E52F70" w:rsidP="00E75043">
      <w:pPr>
        <w:pStyle w:val="StyleAuthorBold"/>
        <w:spacing w:after="0"/>
        <w:rPr>
          <w:sz w:val="20"/>
          <w:szCs w:val="20"/>
        </w:rPr>
      </w:pPr>
      <w:r>
        <w:rPr>
          <w:sz w:val="20"/>
          <w:szCs w:val="20"/>
        </w:rPr>
        <w:t>Lani Meita Indah Furi</w:t>
      </w:r>
    </w:p>
    <w:p w:rsidR="004E7931" w:rsidRPr="00173399" w:rsidRDefault="004E7931" w:rsidP="004E7931">
      <w:pPr>
        <w:pStyle w:val="StyleAuthorBold"/>
        <w:spacing w:before="0" w:after="0"/>
        <w:rPr>
          <w:sz w:val="20"/>
          <w:szCs w:val="20"/>
        </w:rPr>
      </w:pPr>
      <w:r w:rsidRPr="00173399">
        <w:rPr>
          <w:sz w:val="20"/>
          <w:szCs w:val="20"/>
        </w:rPr>
        <w:t>Program Studi Pendidikan Teknologi Agroindustri</w:t>
      </w:r>
    </w:p>
    <w:p w:rsidR="004E7931" w:rsidRPr="00173399" w:rsidRDefault="004E7931" w:rsidP="004E7931">
      <w:pPr>
        <w:pStyle w:val="StyleAuthorBold"/>
        <w:spacing w:before="0" w:after="0"/>
        <w:rPr>
          <w:sz w:val="20"/>
          <w:szCs w:val="20"/>
        </w:rPr>
      </w:pPr>
      <w:r w:rsidRPr="00173399">
        <w:rPr>
          <w:sz w:val="20"/>
          <w:szCs w:val="20"/>
        </w:rPr>
        <w:t>Fakutas Pendidikan Teknologi dan Kejuruan</w:t>
      </w:r>
    </w:p>
    <w:p w:rsidR="004E7931" w:rsidRPr="00173399" w:rsidRDefault="004E7931" w:rsidP="000B0271">
      <w:pPr>
        <w:pStyle w:val="StyleAuthorBold"/>
        <w:tabs>
          <w:tab w:val="left" w:pos="5498"/>
        </w:tabs>
        <w:spacing w:before="0" w:after="0"/>
        <w:rPr>
          <w:sz w:val="20"/>
          <w:szCs w:val="20"/>
        </w:rPr>
      </w:pPr>
      <w:r w:rsidRPr="00173399">
        <w:rPr>
          <w:sz w:val="20"/>
          <w:szCs w:val="20"/>
        </w:rPr>
        <w:t xml:space="preserve">Universitas Pendidikan Indonesia, email : </w:t>
      </w:r>
      <w:hyperlink r:id="rId10" w:history="1">
        <w:r w:rsidR="00E52F70" w:rsidRPr="00E26B2C">
          <w:rPr>
            <w:rStyle w:val="Hyperlink"/>
            <w:sz w:val="20"/>
            <w:szCs w:val="20"/>
          </w:rPr>
          <w:t>lanimeita@student.upi.edu</w:t>
        </w:r>
      </w:hyperlink>
      <w:r w:rsidR="0050634C" w:rsidRPr="00173399">
        <w:rPr>
          <w:sz w:val="20"/>
          <w:szCs w:val="20"/>
        </w:rPr>
        <w:t xml:space="preserve"> </w:t>
      </w:r>
      <w:r w:rsidR="000B0271" w:rsidRPr="00173399">
        <w:rPr>
          <w:sz w:val="20"/>
          <w:szCs w:val="20"/>
        </w:rPr>
        <w:t xml:space="preserve"> </w:t>
      </w:r>
    </w:p>
    <w:p w:rsidR="004E7931" w:rsidRPr="00173399" w:rsidRDefault="00034520" w:rsidP="00E75043">
      <w:pPr>
        <w:pStyle w:val="StyleAuthorBold"/>
        <w:spacing w:after="0"/>
        <w:rPr>
          <w:sz w:val="20"/>
          <w:szCs w:val="20"/>
        </w:rPr>
      </w:pPr>
      <w:r w:rsidRPr="00173399">
        <w:rPr>
          <w:sz w:val="20"/>
          <w:szCs w:val="20"/>
        </w:rPr>
        <w:t xml:space="preserve"> </w:t>
      </w:r>
      <w:r w:rsidR="00AD0938" w:rsidRPr="00173399">
        <w:rPr>
          <w:sz w:val="20"/>
          <w:szCs w:val="20"/>
        </w:rPr>
        <w:t>Sri Handayani</w:t>
      </w:r>
    </w:p>
    <w:p w:rsidR="004E7931" w:rsidRPr="00173399" w:rsidRDefault="004E7931" w:rsidP="004E7931">
      <w:pPr>
        <w:pStyle w:val="StyleAuthorBold"/>
        <w:spacing w:before="0" w:after="0"/>
        <w:rPr>
          <w:sz w:val="20"/>
          <w:szCs w:val="20"/>
        </w:rPr>
      </w:pPr>
      <w:r w:rsidRPr="00173399">
        <w:rPr>
          <w:sz w:val="20"/>
          <w:szCs w:val="20"/>
        </w:rPr>
        <w:t>Program Studi Pendidikan Teknologi Agroindustri</w:t>
      </w:r>
    </w:p>
    <w:p w:rsidR="004E7931" w:rsidRPr="00173399" w:rsidRDefault="004E7931" w:rsidP="004E7931">
      <w:pPr>
        <w:pStyle w:val="StyleAuthorBold"/>
        <w:spacing w:before="0" w:after="0"/>
        <w:rPr>
          <w:sz w:val="20"/>
          <w:szCs w:val="20"/>
        </w:rPr>
      </w:pPr>
      <w:r w:rsidRPr="00173399">
        <w:rPr>
          <w:sz w:val="20"/>
          <w:szCs w:val="20"/>
        </w:rPr>
        <w:t>Fakutas Pendidikan Teknologi dan Kejuruan</w:t>
      </w:r>
    </w:p>
    <w:p w:rsidR="004E7931" w:rsidRPr="00173399" w:rsidRDefault="004E7931" w:rsidP="004E7931">
      <w:pPr>
        <w:pStyle w:val="StyleAuthorBold"/>
        <w:spacing w:before="0" w:after="0"/>
        <w:rPr>
          <w:sz w:val="20"/>
          <w:szCs w:val="20"/>
        </w:rPr>
      </w:pPr>
      <w:r w:rsidRPr="00173399">
        <w:rPr>
          <w:sz w:val="20"/>
          <w:szCs w:val="20"/>
        </w:rPr>
        <w:t xml:space="preserve">Universitas Pendidikan Indonesia, email : </w:t>
      </w:r>
      <w:hyperlink r:id="rId11" w:history="1">
        <w:r w:rsidR="000B0271" w:rsidRPr="00173399">
          <w:rPr>
            <w:rStyle w:val="Hyperlink"/>
            <w:sz w:val="20"/>
            <w:szCs w:val="20"/>
          </w:rPr>
          <w:t>srihandayani@upi.edu</w:t>
        </w:r>
      </w:hyperlink>
      <w:r w:rsidR="000B0271" w:rsidRPr="00173399">
        <w:rPr>
          <w:sz w:val="20"/>
          <w:szCs w:val="20"/>
        </w:rPr>
        <w:t xml:space="preserve"> </w:t>
      </w:r>
    </w:p>
    <w:p w:rsidR="00053983" w:rsidRPr="00173399" w:rsidRDefault="00E52F70" w:rsidP="00E75043">
      <w:pPr>
        <w:pStyle w:val="StyleAuthorBold"/>
        <w:spacing w:after="0"/>
        <w:rPr>
          <w:sz w:val="20"/>
          <w:szCs w:val="20"/>
        </w:rPr>
      </w:pPr>
      <w:r>
        <w:rPr>
          <w:sz w:val="20"/>
          <w:szCs w:val="20"/>
        </w:rPr>
        <w:t>Shinta Maharani</w:t>
      </w:r>
    </w:p>
    <w:p w:rsidR="000B0271" w:rsidRPr="00173399" w:rsidRDefault="000B0271" w:rsidP="000B0271">
      <w:pPr>
        <w:pStyle w:val="StyleAuthorBold"/>
        <w:spacing w:before="0" w:after="0"/>
        <w:rPr>
          <w:sz w:val="20"/>
          <w:szCs w:val="20"/>
        </w:rPr>
      </w:pPr>
      <w:r w:rsidRPr="00173399">
        <w:rPr>
          <w:sz w:val="20"/>
          <w:szCs w:val="20"/>
        </w:rPr>
        <w:t>Program Studi Pendidikan Teknologi Agroindustri</w:t>
      </w:r>
    </w:p>
    <w:p w:rsidR="000B0271" w:rsidRPr="00173399" w:rsidRDefault="000B0271" w:rsidP="000B0271">
      <w:pPr>
        <w:pStyle w:val="StyleAuthorBold"/>
        <w:spacing w:before="0" w:after="0"/>
        <w:rPr>
          <w:sz w:val="20"/>
          <w:szCs w:val="20"/>
        </w:rPr>
      </w:pPr>
      <w:r w:rsidRPr="00173399">
        <w:rPr>
          <w:sz w:val="20"/>
          <w:szCs w:val="20"/>
        </w:rPr>
        <w:t>Fakutas Pendidikan Teknologi dan Kejuruan</w:t>
      </w:r>
    </w:p>
    <w:p w:rsidR="000B0271" w:rsidRPr="00173399" w:rsidRDefault="000B0271" w:rsidP="000B0271">
      <w:pPr>
        <w:pStyle w:val="StyleAuthorBold"/>
        <w:spacing w:before="0" w:after="0"/>
        <w:rPr>
          <w:sz w:val="20"/>
          <w:szCs w:val="20"/>
        </w:rPr>
      </w:pPr>
      <w:r w:rsidRPr="00173399">
        <w:rPr>
          <w:sz w:val="20"/>
          <w:szCs w:val="20"/>
        </w:rPr>
        <w:t xml:space="preserve">Universitas Pendidikan Indonesia, email : </w:t>
      </w:r>
      <w:hyperlink r:id="rId12" w:history="1">
        <w:r w:rsidR="00E52F70" w:rsidRPr="00E26B2C">
          <w:rPr>
            <w:rStyle w:val="Hyperlink"/>
            <w:sz w:val="20"/>
            <w:szCs w:val="20"/>
          </w:rPr>
          <w:t>shintamaharani30@gmail.com</w:t>
        </w:r>
      </w:hyperlink>
      <w:r w:rsidR="0050634C" w:rsidRPr="00173399">
        <w:rPr>
          <w:sz w:val="20"/>
          <w:szCs w:val="20"/>
        </w:rPr>
        <w:t xml:space="preserve"> </w:t>
      </w:r>
    </w:p>
    <w:p w:rsidR="00E75043" w:rsidRPr="00173399" w:rsidRDefault="00E75043" w:rsidP="00E75043">
      <w:pPr>
        <w:pStyle w:val="StyleAuthorBold"/>
        <w:spacing w:before="0" w:after="0"/>
        <w:rPr>
          <w:sz w:val="20"/>
          <w:szCs w:val="20"/>
        </w:rPr>
      </w:pPr>
    </w:p>
    <w:p w:rsidR="00E75043" w:rsidRPr="00173399" w:rsidRDefault="00E75043" w:rsidP="00E75043">
      <w:pPr>
        <w:pStyle w:val="StyleAuthorBold"/>
        <w:spacing w:before="0" w:after="0"/>
        <w:rPr>
          <w:sz w:val="20"/>
          <w:szCs w:val="20"/>
        </w:rPr>
      </w:pPr>
    </w:p>
    <w:p w:rsidR="001C5EBE" w:rsidRPr="00173399" w:rsidRDefault="001C5EBE" w:rsidP="00CC71E5">
      <w:pPr>
        <w:spacing w:after="120"/>
        <w:rPr>
          <w:b/>
        </w:rPr>
      </w:pPr>
      <w:r w:rsidRPr="00173399">
        <w:rPr>
          <w:b/>
        </w:rPr>
        <w:t>ABSTRAK</w:t>
      </w:r>
    </w:p>
    <w:p w:rsidR="00E52F70" w:rsidRPr="00E52F70" w:rsidRDefault="00E52F70" w:rsidP="00E52F70">
      <w:pPr>
        <w:jc w:val="both"/>
      </w:pPr>
      <w:r w:rsidRPr="00E52F70">
        <w:t xml:space="preserve">Penelitian ini bertujuan membandingkan antara model pembelajaran </w:t>
      </w:r>
      <w:r w:rsidRPr="00E52F70">
        <w:rPr>
          <w:i/>
        </w:rPr>
        <w:t>Project Based Learning</w:t>
      </w:r>
      <w:r w:rsidRPr="00E52F70">
        <w:t xml:space="preserve"> (PjBL) dan </w:t>
      </w:r>
      <w:r w:rsidRPr="00E52F70">
        <w:rPr>
          <w:i/>
        </w:rPr>
        <w:t>Project Based Learning</w:t>
      </w:r>
      <w:r w:rsidRPr="00E52F70">
        <w:t xml:space="preserve"> terintegrasi STEM (PjBL-STEM). Hal tersebut untuk mengetahui keterlaksanaan dari model pembelajaran, hasil belajar (aspek kognitif dan psikomotor) dan kreativitas siswa pada kompetensi dasar teknologi pengolahan susu. Metode penelitian yang digunakan adalah </w:t>
      </w:r>
      <w:r w:rsidRPr="00E52F70">
        <w:rPr>
          <w:i/>
        </w:rPr>
        <w:t>Quasi Eksperiment</w:t>
      </w:r>
      <w:r w:rsidRPr="00E52F70">
        <w:t xml:space="preserve"> dengan desain </w:t>
      </w:r>
      <w:r w:rsidRPr="00E52F70">
        <w:rPr>
          <w:i/>
        </w:rPr>
        <w:t xml:space="preserve">Pretest-postest </w:t>
      </w:r>
      <w:proofErr w:type="gramStart"/>
      <w:r w:rsidRPr="00E52F70">
        <w:rPr>
          <w:i/>
        </w:rPr>
        <w:t>Nonequivalent  control</w:t>
      </w:r>
      <w:proofErr w:type="gramEnd"/>
      <w:r w:rsidRPr="00E52F70">
        <w:rPr>
          <w:i/>
        </w:rPr>
        <w:t xml:space="preserve"> group </w:t>
      </w:r>
      <w:r w:rsidRPr="00E52F70">
        <w:t>yang di lakukan dalam 3 kali pertemuan. Subjek penilitian ini adalah peserta didik SMK Pertanian Pembangunan Negeri Lembang sebanyak 60 orang, yang terdiri dari dua kelas</w:t>
      </w:r>
      <w:r w:rsidRPr="00E52F70">
        <w:rPr>
          <w:i/>
        </w:rPr>
        <w:t>.</w:t>
      </w:r>
      <w:r w:rsidRPr="00E52F70">
        <w:t xml:space="preserve"> Kelas XI TPHP-1 sebagai kelas kontrol yang menggunakan model pembelajaran PjBL. Kelas XI TPHP-2 sebagai kelas eksperimen yang menggunakan model pembelajaran PjBL-STEM. Setelah melaksanakan pembelajaran, penggunaan model pembelajaran PjBL-STEM dapat meningkatkan hasil belajar siswa (aspek kognitif dan psikomotor) dan kreativitas siswa dalam memecahkan masalah dibandingkan penggunaan model pembelajaran PjBL. Aspek kognitif pada kelas PjBL-STEM memiliki nilai </w:t>
      </w:r>
      <w:r w:rsidRPr="00E52F70">
        <w:rPr>
          <w:i/>
        </w:rPr>
        <w:t>N-gain</w:t>
      </w:r>
      <w:r w:rsidRPr="00E52F70">
        <w:t xml:space="preserve"> yang lebih tinggi dibandingkan kelas PjBL. Pada kelas PjBL-STEM, siswa memiliki nilai aspek psikomotor yang lebih tinggi dibandingkan PjBL. Aspek psikomotor dilihat dari nilai keterampilan saat melaksanakan praktikum. Penilaian </w:t>
      </w:r>
      <w:proofErr w:type="gramStart"/>
      <w:r w:rsidRPr="00E52F70">
        <w:t>kreativitas  diperoleh</w:t>
      </w:r>
      <w:proofErr w:type="gramEnd"/>
      <w:r w:rsidRPr="00E52F70">
        <w:t xml:space="preserve"> dari 3 indikator penilaian yaitu </w:t>
      </w:r>
      <w:r w:rsidRPr="00E52F70">
        <w:rPr>
          <w:i/>
        </w:rPr>
        <w:t xml:space="preserve">fluency </w:t>
      </w:r>
      <w:r w:rsidRPr="00E52F70">
        <w:t xml:space="preserve">(kefasihan), </w:t>
      </w:r>
      <w:r w:rsidRPr="00E52F70">
        <w:rPr>
          <w:i/>
        </w:rPr>
        <w:t xml:space="preserve">flexibility </w:t>
      </w:r>
      <w:r w:rsidRPr="00E52F70">
        <w:t xml:space="preserve">(fleksibel), dan </w:t>
      </w:r>
      <w:r w:rsidRPr="00E52F70">
        <w:rPr>
          <w:i/>
        </w:rPr>
        <w:t>novelty (</w:t>
      </w:r>
      <w:r w:rsidRPr="00E52F70">
        <w:t xml:space="preserve">kebaruan). Nilai kreativitas siswa menggunakan model pembelajaran PjBL-STEM memiliki nilai kreativitas yang lebih </w:t>
      </w:r>
      <w:proofErr w:type="gramStart"/>
      <w:r w:rsidRPr="00E52F70">
        <w:t>tinggi  dari</w:t>
      </w:r>
      <w:proofErr w:type="gramEnd"/>
      <w:r w:rsidRPr="00E52F70">
        <w:t xml:space="preserve"> pada model pembelajaran PjBL. </w:t>
      </w:r>
    </w:p>
    <w:p w:rsidR="00E52F70" w:rsidRPr="00E52F70" w:rsidRDefault="00E52F70" w:rsidP="00E52F70">
      <w:pPr>
        <w:jc w:val="both"/>
      </w:pPr>
    </w:p>
    <w:p w:rsidR="00E52F70" w:rsidRPr="00E52F70" w:rsidRDefault="00E52F70" w:rsidP="00E52F70">
      <w:pPr>
        <w:ind w:left="1350" w:hanging="1350"/>
        <w:jc w:val="both"/>
      </w:pPr>
      <w:r w:rsidRPr="00E52F70">
        <w:t xml:space="preserve">Kata Kunci: </w:t>
      </w:r>
      <w:r w:rsidRPr="00E52F70">
        <w:rPr>
          <w:i/>
        </w:rPr>
        <w:t>Project Based Learning</w:t>
      </w:r>
      <w:r w:rsidRPr="00E52F70">
        <w:t xml:space="preserve">, </w:t>
      </w:r>
      <w:r w:rsidRPr="00E52F70">
        <w:rPr>
          <w:i/>
        </w:rPr>
        <w:t xml:space="preserve">Project Based Learning </w:t>
      </w:r>
      <w:r w:rsidRPr="00E52F70">
        <w:t>terintegrasi STEM,  hasil belajar, kreativitas siswa, kompetensi dasar teknologi pengolahan susu</w:t>
      </w:r>
    </w:p>
    <w:p w:rsidR="001C5EBE" w:rsidRPr="00173399" w:rsidRDefault="001C5EBE" w:rsidP="001C5EBE">
      <w:pPr>
        <w:jc w:val="both"/>
      </w:pPr>
    </w:p>
    <w:p w:rsidR="001C5EBE" w:rsidRPr="00173399" w:rsidRDefault="001C5EBE" w:rsidP="001C5EBE">
      <w:pPr>
        <w:jc w:val="both"/>
      </w:pPr>
    </w:p>
    <w:p w:rsidR="001C5EBE" w:rsidRPr="00173399" w:rsidRDefault="001C5EBE" w:rsidP="00CC71E5">
      <w:pPr>
        <w:spacing w:after="120"/>
        <w:rPr>
          <w:b/>
        </w:rPr>
      </w:pPr>
      <w:r w:rsidRPr="00173399">
        <w:rPr>
          <w:b/>
        </w:rPr>
        <w:t>ABSTRACT</w:t>
      </w:r>
    </w:p>
    <w:p w:rsidR="00E52F70" w:rsidRPr="00E52F70" w:rsidRDefault="00E52F70" w:rsidP="00E52F70">
      <w:pPr>
        <w:jc w:val="both"/>
      </w:pPr>
      <w:r w:rsidRPr="00E52F70">
        <w:t>This study aims to compare the learning model of Project Based Learning (PjBL) and Project Based Learning integrated with STEM (PjBL-STEM). This is to determine the implementation of the learning model, learning outcomes (cognitive and psychomotor aspects) and student creativity on the basic competence of milk processing technology. The research method used was quasi experiment with Pretest-postest Nonequivalent control group design which was done in 3 meetings. The subject of this research is students of SMK PPN Lembang as many as 60 people, consisting of two classes. Class XI TPHP-1 as a control class using the PjBL learning model. Class XI TPHP-2 as an experimental class using the PjBL-STEM learning model. After implementing learning, the use of PjBL-STEM learning model can improve student learning outcomes (cognitive and psychomotor aspects) and student creativity in solving problems compared to using PjBL learning model. The cognitive aspects of the PjBL-STEM class have a higher N-</w:t>
      </w:r>
      <w:r w:rsidRPr="00E52F70">
        <w:lastRenderedPageBreak/>
        <w:t>gain value than the PjBL class. In the PjBL-STEM class, students have higher psychomotor aspect values ​​than PjBL. Psychomotor aspect is seen from the value of skill when practicum. Creativity assessment is obtained from 3 indicators of fluency, flexibility, and novelty. The value of students' creativity using the PjBL-STEM learning model has a higher value of creativity than the PjBL learning model.</w:t>
      </w:r>
    </w:p>
    <w:p w:rsidR="00E52F70" w:rsidRPr="00E52F70" w:rsidRDefault="00E52F70" w:rsidP="00E52F70">
      <w:pPr>
        <w:jc w:val="both"/>
      </w:pPr>
    </w:p>
    <w:p w:rsidR="00E52F70" w:rsidRPr="00E52F70" w:rsidRDefault="00E52F70" w:rsidP="00E52F70">
      <w:pPr>
        <w:jc w:val="both"/>
      </w:pPr>
      <w:r w:rsidRPr="00E52F70">
        <w:t>Keywords:  Project Based Learning, STEM integrated learning base learning, learning outcomes, students’ creativities, and basic competence of milk processing technology</w:t>
      </w:r>
    </w:p>
    <w:p w:rsidR="00337271" w:rsidRPr="00173399" w:rsidRDefault="00337271" w:rsidP="00B41EC0">
      <w:pPr>
        <w:jc w:val="both"/>
        <w:rPr>
          <w:lang w:val="id-ID"/>
        </w:rPr>
      </w:pPr>
    </w:p>
    <w:p w:rsidR="00ED13D6" w:rsidRPr="00173399" w:rsidRDefault="00ED13D6" w:rsidP="00337271">
      <w:pPr>
        <w:jc w:val="both"/>
        <w:rPr>
          <w:lang w:val="id-ID"/>
        </w:rPr>
        <w:sectPr w:rsidR="00ED13D6" w:rsidRPr="00173399" w:rsidSect="00765EBD">
          <w:headerReference w:type="even" r:id="rId13"/>
          <w:headerReference w:type="default" r:id="rId14"/>
          <w:footerReference w:type="default" r:id="rId15"/>
          <w:headerReference w:type="first" r:id="rId16"/>
          <w:type w:val="continuous"/>
          <w:pgSz w:w="11909" w:h="16834" w:code="9"/>
          <w:pgMar w:top="1701" w:right="1701" w:bottom="1701" w:left="1701" w:header="720" w:footer="720" w:gutter="0"/>
          <w:cols w:space="720"/>
          <w:docGrid w:linePitch="360"/>
        </w:sectPr>
      </w:pPr>
    </w:p>
    <w:p w:rsidR="00B84020" w:rsidRPr="00173399" w:rsidRDefault="003904DD" w:rsidP="00D10932">
      <w:pPr>
        <w:pStyle w:val="Heading1"/>
        <w:numPr>
          <w:ilvl w:val="0"/>
          <w:numId w:val="0"/>
        </w:numPr>
        <w:jc w:val="both"/>
        <w:rPr>
          <w:b/>
          <w:lang w:val="en-GB"/>
        </w:rPr>
      </w:pPr>
      <w:r w:rsidRPr="00173399">
        <w:rPr>
          <w:b/>
          <w:lang w:val="id-ID"/>
        </w:rPr>
        <w:lastRenderedPageBreak/>
        <w:t>PENDAHULUAN</w:t>
      </w:r>
      <w:r w:rsidR="00A7320D" w:rsidRPr="00173399">
        <w:rPr>
          <w:b/>
          <w:lang w:val="id-ID"/>
        </w:rPr>
        <w:t xml:space="preserve"> </w:t>
      </w:r>
    </w:p>
    <w:p w:rsidR="009F11A2" w:rsidRDefault="009F11A2" w:rsidP="009F11A2">
      <w:pPr>
        <w:ind w:firstLine="567"/>
        <w:jc w:val="both"/>
      </w:pPr>
      <w:r>
        <w:t xml:space="preserve">Sekolah Menengah Kejuruan (SMK) merupakan sekolah yang berorientasi pada dunia kerja, salah satu tujuannya menyiapkan dan memberikan bekal siap kerja pada siswa sebagai tenaga kerja yang terampil tingkat menengah dengan keahlian yang dimilikinya sesuai persyaratan yang dituntut oleh dunia kerja. </w:t>
      </w:r>
      <w:proofErr w:type="gramStart"/>
      <w:r>
        <w:t>Menurut  Djohar</w:t>
      </w:r>
      <w:proofErr w:type="gramEnd"/>
      <w:r>
        <w:t xml:space="preserve"> (2006) pendidikan kejuruan sebagai pendidikan khusus direncanakan untuk menyiapkan peserta didik memasuki dunia kerja, serta sanggup mengembangkan sikap profesional dibidang kejuruannya. Lulusan pendidikan kejuruan, diharapkan menjadi tenaga produktif yang mampu menciptakan produk unggul yang dapat bersaing di pasar bebas. Mempersiapkan lulusan SMK sebagai tenaga kerja tingkat menengah yang diharapkan menjadi tenaga produktif, siap untuk memasuki dunia kerja dan sanggup mengembangkan keahliannya dibidang kejuruannya, nampaknya kerap mengalami kendala dan masalah. Hasil observasi empirik Direktorat PSMK tahun 2008 permasalahan yang dihadapi dalam mempersiapkan siswa SMK sebagai tenaga kerja tingkat menengah adalah masih terdapat kesenjangan kompetensi lulusan SMK dengan kebutuhan ril pihak dunia usaha/industri, dimana lulusan SMK masih lemah dalam aspek </w:t>
      </w:r>
      <w:r w:rsidRPr="009F11A2">
        <w:rPr>
          <w:i/>
        </w:rPr>
        <w:t>soft skill.</w:t>
      </w:r>
      <w:r>
        <w:t xml:space="preserve"> </w:t>
      </w:r>
    </w:p>
    <w:p w:rsidR="009F11A2" w:rsidRDefault="009F11A2" w:rsidP="009F11A2">
      <w:pPr>
        <w:ind w:firstLine="567"/>
        <w:jc w:val="both"/>
      </w:pPr>
      <w:r w:rsidRPr="009F11A2">
        <w:rPr>
          <w:i/>
        </w:rPr>
        <w:t>Soft skill</w:t>
      </w:r>
      <w:r>
        <w:t xml:space="preserve"> adalah keterampilan seseorang dalam beriteraksi dengan orang lain (</w:t>
      </w:r>
      <w:r w:rsidRPr="009F11A2">
        <w:rPr>
          <w:i/>
        </w:rPr>
        <w:t>interpersonal skill</w:t>
      </w:r>
      <w:r>
        <w:t>) dan keterampilan dalam mengatur dirinya sendiri (</w:t>
      </w:r>
      <w:r w:rsidRPr="009F11A2">
        <w:rPr>
          <w:i/>
        </w:rPr>
        <w:t>intra personal skill</w:t>
      </w:r>
      <w:r>
        <w:t xml:space="preserve">) sehingga mampu mengembangkan kemampuan kerja secara maksimal. Salah satu keterampilan tersebut yaitu kreativitas atau keterampilan berpikir kreatif dalam memecahkan permasalahan yang dihadapi (Djohar, 2006). Sehingga kreativitas merupakan salah satu </w:t>
      </w:r>
      <w:r w:rsidRPr="009F11A2">
        <w:rPr>
          <w:i/>
        </w:rPr>
        <w:t>Soft skill</w:t>
      </w:r>
      <w:r>
        <w:t xml:space="preserve"> yang harus di kembangkan untuk menghadapi dunia kerja (Munandar, 2006).</w:t>
      </w:r>
    </w:p>
    <w:p w:rsidR="009F11A2" w:rsidRDefault="009F11A2" w:rsidP="009F11A2">
      <w:pPr>
        <w:ind w:firstLine="567"/>
        <w:jc w:val="both"/>
      </w:pPr>
      <w:r>
        <w:t xml:space="preserve">Menurut Munandar (2006) alasan mengapa kreativitas penting untuk di munculkan, dipupuk dan dikembangkan dalam diri peserta didik </w:t>
      </w:r>
      <w:proofErr w:type="gramStart"/>
      <w:r>
        <w:t>yaitu :</w:t>
      </w:r>
      <w:proofErr w:type="gramEnd"/>
      <w:r>
        <w:t xml:space="preserve"> 1)mengenal cara mengekspresikan diri melalui hasil karya dengan menggunakan teknik-teknik  yang dikuasainya, 2)mengenalkan cara dalam menemukan alternatif pemecahan masalah, 3)membuat anak memiliki sikap keterbukaan terhadap berbagai pengalaman, 4)membuat anak </w:t>
      </w:r>
      <w:r>
        <w:lastRenderedPageBreak/>
        <w:t xml:space="preserve">memiliki kepuasan diri terhadap apa yang dilakukannya dan sikap menghargai karya orang lain. Untuk dapat mengembangkan kreativitas siswa bergantung pada guru dalam mengetahui bagaimana kreativitas tersebut dikembangkan (Bayindir &amp; Inan, 2008). Salah satu cara untuk meningkat kreativitas tersebut yaitu dengan cara menerapkan model-model pembelajaran yang lebih dapat memunculan ide-ide kreatif dan sesuai dengan kurikulum yang diterapkan, yaitu kurikulum 2013. </w:t>
      </w:r>
    </w:p>
    <w:p w:rsidR="003650AE" w:rsidRDefault="009F11A2" w:rsidP="009F11A2">
      <w:pPr>
        <w:ind w:firstLine="567"/>
        <w:jc w:val="both"/>
      </w:pPr>
      <w:r>
        <w:t xml:space="preserve">Berdasarkan observasi dan hasil beberapa penelitian, salah satu model pembelajaran yang relevan dengan masalah diatas yang digunakan adalah model pembelajaran berbasis proyek </w:t>
      </w:r>
      <w:r w:rsidRPr="009F11A2">
        <w:rPr>
          <w:i/>
        </w:rPr>
        <w:t>Project Based Learning</w:t>
      </w:r>
      <w:r>
        <w:t xml:space="preserve"> (PjBL). Model PjBL adalah sebuah model pembelajaran yang menggunakan proyek (kegiatan) sebagai inti pembelajaran. </w:t>
      </w:r>
      <w:r w:rsidRPr="009F11A2">
        <w:t>Pembelajaran P</w:t>
      </w:r>
      <w:r>
        <w:t>j</w:t>
      </w:r>
      <w:r w:rsidRPr="009F11A2">
        <w:t>BL terbukti dapat meningkatkan kreativitas siswa (Afriana, 2016). Pada pembelajaran P</w:t>
      </w:r>
      <w:r>
        <w:t>j</w:t>
      </w:r>
      <w:r w:rsidRPr="009F11A2">
        <w:t>BL siswa dituntut untuk membuat proyek yang memfokuskan pada pengembangan produk atau unjuk kerja, dimana siswa melakukan pengkajian atau penelitian, memecahkan masalah dan mensistesis informasi (Waras, 2008). Hasil akhir dalam pembelajaran adalah berupa produk yang merupakan hasil dari kerja kelompok siswa (Kurniawan, 2011). Kemudian, menurut Sumiran (2009) kegiatan pembelajaran PjBL yang dilaksanakan di laboratorium dapat meningkatkan kreativitas siswa dari kegiatan pembelajaran ceramah di kelas.</w:t>
      </w:r>
      <w:r>
        <w:t xml:space="preserve"> </w:t>
      </w:r>
    </w:p>
    <w:p w:rsidR="009F11A2" w:rsidRDefault="009F11A2" w:rsidP="009F11A2">
      <w:pPr>
        <w:ind w:firstLine="567"/>
        <w:jc w:val="both"/>
      </w:pPr>
      <w:r w:rsidRPr="009F11A2">
        <w:t>Berdasarkan pengamatan selama melakukan Program Pengalaman Lapangan (PPL) di SMK Pertanian Pembangunan Negeri Lembang, pembelajaran menggunkan P</w:t>
      </w:r>
      <w:r>
        <w:t>j</w:t>
      </w:r>
      <w:r w:rsidRPr="009F11A2">
        <w:t xml:space="preserve">BL saja tidak cukup. Hal ini dikarenakan siswa seringkali kesulitan jika dihadapkan pada kegiatan-kegiatan yang menuntut siswa untuk berfikir kreatif, salahsatunya pada kegiatan swakarya. Swakarya adalah kegiatan berwirausaha pada siswa-siswi yang mengikuti mata pelajaran kewirausahaan. Kegiatan tersebut mencakup perencanaan usaha, produksi, pemasaran, hingga analisis usaha yang berlangsung kurang lebih </w:t>
      </w:r>
      <w:proofErr w:type="gramStart"/>
      <w:r w:rsidRPr="009F11A2">
        <w:t>selama  1</w:t>
      </w:r>
      <w:proofErr w:type="gramEnd"/>
      <w:r w:rsidRPr="009F11A2">
        <w:t xml:space="preserve"> semester. Tetapi </w:t>
      </w:r>
      <w:r>
        <w:t>saat akan menghadapi kegiatan ini, peserta didik mengalami</w:t>
      </w:r>
      <w:r w:rsidRPr="009F11A2">
        <w:t xml:space="preserve"> kesulitan-kesulitan yang dihadapi saat akan melaksanakan kegiatan ini. Kesulitan yang dihadapi siswa yaitu dalam </w:t>
      </w:r>
      <w:r w:rsidRPr="009F11A2">
        <w:lastRenderedPageBreak/>
        <w:t xml:space="preserve">menentukan ide pembuatan produk, melakukan pemasaran yang inovatif, dan penentuan harga dan laba yang menunjang analisis kelayakan usaha secara benar. </w:t>
      </w:r>
      <w:r>
        <w:t xml:space="preserve">Salah satu upaya yang bisa dilakukan diantaranya dengan memberikan  suatu perlakukan yang dapat membawa siswa pada tingkat aktivitas dan kreativitas optimal, perlakukan yang dimaksud adalah dengan menerapkan pembelajaran </w:t>
      </w:r>
      <w:r w:rsidRPr="009F11A2">
        <w:rPr>
          <w:i/>
        </w:rPr>
        <w:t>Project Based Learning</w:t>
      </w:r>
      <w:r>
        <w:t xml:space="preserve"> terintegrasi STEM</w:t>
      </w:r>
      <w:r w:rsidR="00671607">
        <w:t xml:space="preserve"> (PjBL-STEM)</w:t>
      </w:r>
      <w:r>
        <w:t>, yaitu pembelajaran berbasis proyek dengan mengintegrasikan bidang-bidang STEM (sains, teknologi, teknik, dan matematika).</w:t>
      </w:r>
    </w:p>
    <w:p w:rsidR="009F11A2" w:rsidRDefault="009F11A2" w:rsidP="009F11A2">
      <w:pPr>
        <w:ind w:firstLine="567"/>
        <w:jc w:val="both"/>
      </w:pPr>
      <w:r>
        <w:t>Dalam pembelajaran PjBL-STEM sangat potensial untuk memberikan pembelajaran yang bermakna. Hasil penelitian Tseng dkk., (2013) mengungkapkan bahwa PjB</w:t>
      </w:r>
      <w:r w:rsidR="00671607">
        <w:t>L-</w:t>
      </w:r>
      <w:r>
        <w:t xml:space="preserve">STEM dapat meningkatkan minat belajar siswa, pembelajaran menjadi lebih bermakna, membantu siswa dalam memecahkan masalah dalam kehidupan nyata, dan menunjang karir masa depan. </w:t>
      </w:r>
      <w:r w:rsidRPr="009F11A2">
        <w:t>Model pembelajaran PjBL- STEM dapat melatih keterampilan berfikir siswa (Addin, 2014). PjBL-STEM terbukti dapat membangkitkan rasa ingin tahu siswa dan memicu imajinasi kreatif mereka dan berfikir kritis (Lukman, 2015).  Dalam pembelajaran STEM siswa diajak untuk melakukan pembelajaran yang bermakna dalam memahami sebuah konsep. Siswa diajak bereksplorasi melalui sebuah kegiatan proyek, sehingga siswa terlibat aktif dalam prosesnya. Hal ini menumbuhkan siswa untuk berpikir kritis, kreatif, analitis, dan meningkatkan keterampilan berpikir tingkat tinggi (Ismayani, 2016).  Bertitik tolak dari uraian di atas, dalam upaya meningkatkan kreativitas siswa perlu diambil langkah-langkah untuk perbaikan kualitas pada proses pembelajaran. Bagaimana memberikan pembelajaran yang kaya akan aktivitas bermakna dan penuh kreativitas, sehingga siswa lebih aktif dan terampil dalam pemecahan masalah. Hal tersebut diantaranya dengan melakukan perbandingan pembelajaran model PjBL pada umumnya yang dijadikan kelas kontrol dan PjBL-STEM yang dijadikan kelas eksperimen. Sehingga dengan hasil dari perbandingan kedua model pembelajaran tersebut dapat mengetahui proses pembelajaran yang bermakna dan dapat dijadikan alternatif untuk meningkatkan kreativitas siswa khususnya dalam menghadapi kegiatan swakarya</w:t>
      </w:r>
      <w:r w:rsidR="006D3687">
        <w:t>.</w:t>
      </w:r>
    </w:p>
    <w:p w:rsidR="006D3687" w:rsidRPr="00173399" w:rsidRDefault="006D3687" w:rsidP="009F11A2">
      <w:pPr>
        <w:ind w:firstLine="567"/>
        <w:jc w:val="both"/>
      </w:pPr>
    </w:p>
    <w:p w:rsidR="00AF0D3F" w:rsidRPr="00173399" w:rsidRDefault="00AF0D3F" w:rsidP="00AF0D3F">
      <w:pPr>
        <w:pStyle w:val="BodyText"/>
        <w:spacing w:line="240" w:lineRule="auto"/>
        <w:ind w:firstLine="0"/>
        <w:rPr>
          <w:b/>
        </w:rPr>
      </w:pPr>
      <w:r w:rsidRPr="00173399">
        <w:rPr>
          <w:b/>
          <w:lang w:val="id-ID"/>
        </w:rPr>
        <w:t>METODE</w:t>
      </w:r>
      <w:r w:rsidRPr="00173399">
        <w:rPr>
          <w:b/>
        </w:rPr>
        <w:t xml:space="preserve"> </w:t>
      </w:r>
      <w:r w:rsidR="00264C16" w:rsidRPr="00173399">
        <w:rPr>
          <w:b/>
        </w:rPr>
        <w:t xml:space="preserve">PENGEMBANGAN </w:t>
      </w:r>
    </w:p>
    <w:p w:rsidR="00FF00B5" w:rsidRDefault="00702AB7" w:rsidP="006D3687">
      <w:pPr>
        <w:ind w:firstLine="567"/>
        <w:jc w:val="both"/>
        <w:rPr>
          <w:rFonts w:eastAsia="Times New Roman"/>
        </w:rPr>
      </w:pPr>
      <w:r w:rsidRPr="00173399">
        <w:rPr>
          <w:lang w:val="en-GB"/>
        </w:rPr>
        <w:t xml:space="preserve">Subjek pada penelitian ini adalah </w:t>
      </w:r>
      <w:r w:rsidR="006D3687">
        <w:rPr>
          <w:lang w:val="en-GB"/>
        </w:rPr>
        <w:t>siswa-siswa XI TPHP SMK PPN Lembang.</w:t>
      </w:r>
      <w:r w:rsidRPr="00173399">
        <w:rPr>
          <w:lang w:val="en-GB"/>
        </w:rPr>
        <w:t xml:space="preserve"> </w:t>
      </w:r>
      <w:r w:rsidR="00FF00B5" w:rsidRPr="00173399">
        <w:rPr>
          <w:lang w:val="en-GB"/>
        </w:rPr>
        <w:t xml:space="preserve">Metode penelitian yang digunakan adalah </w:t>
      </w:r>
      <w:r w:rsidR="006D3687">
        <w:rPr>
          <w:rFonts w:eastAsia="Times New Roman"/>
          <w:i/>
        </w:rPr>
        <w:t>Quasy Eksperiment</w:t>
      </w:r>
      <w:r w:rsidR="00FF00B5" w:rsidRPr="00173399">
        <w:rPr>
          <w:rFonts w:eastAsia="Times New Roman"/>
        </w:rPr>
        <w:t xml:space="preserve">. </w:t>
      </w:r>
      <w:r w:rsidR="006D3687">
        <w:rPr>
          <w:rFonts w:eastAsia="Times New Roman"/>
          <w:i/>
        </w:rPr>
        <w:t>Quasy Eksperiment</w:t>
      </w:r>
      <w:r w:rsidR="006D3687" w:rsidRPr="00173399">
        <w:rPr>
          <w:rFonts w:eastAsia="Times New Roman"/>
        </w:rPr>
        <w:t xml:space="preserve">. </w:t>
      </w:r>
      <w:r w:rsidR="00FF00B5" w:rsidRPr="00173399">
        <w:rPr>
          <w:rFonts w:eastAsia="Times New Roman"/>
        </w:rPr>
        <w:t>digunakan untuk</w:t>
      </w:r>
      <w:r w:rsidR="006D3687">
        <w:rPr>
          <w:rFonts w:eastAsia="Times New Roman"/>
        </w:rPr>
        <w:t xml:space="preserve"> menghubungkan sebab akibat dengan </w:t>
      </w:r>
      <w:r w:rsidR="006D3687">
        <w:rPr>
          <w:rFonts w:eastAsia="Times New Roman"/>
        </w:rPr>
        <w:lastRenderedPageBreak/>
        <w:t>melibatkan kelas kontrol disamping kelas eksperiment.</w:t>
      </w:r>
      <w:r w:rsidR="00FF00B5" w:rsidRPr="00173399">
        <w:rPr>
          <w:rFonts w:eastAsia="Times New Roman"/>
        </w:rPr>
        <w:t xml:space="preserve"> </w:t>
      </w:r>
    </w:p>
    <w:p w:rsidR="006D3687" w:rsidRPr="00173399" w:rsidRDefault="006D3687" w:rsidP="006D3687">
      <w:pPr>
        <w:ind w:firstLine="567"/>
        <w:jc w:val="both"/>
        <w:rPr>
          <w:rFonts w:eastAsia="Times New Roman"/>
        </w:rPr>
      </w:pPr>
    </w:p>
    <w:p w:rsidR="004E100F" w:rsidRDefault="00485FC2" w:rsidP="004E100F">
      <w:pPr>
        <w:pStyle w:val="BodyText"/>
        <w:spacing w:line="240" w:lineRule="auto"/>
        <w:ind w:firstLine="0"/>
        <w:rPr>
          <w:b/>
          <w:lang w:val="en-GB"/>
        </w:rPr>
      </w:pPr>
      <w:r w:rsidRPr="00173399">
        <w:rPr>
          <w:b/>
          <w:lang w:val="en-GB"/>
        </w:rPr>
        <w:t>Instrumen Penel</w:t>
      </w:r>
      <w:r w:rsidR="004E100F">
        <w:rPr>
          <w:b/>
          <w:lang w:val="en-GB"/>
        </w:rPr>
        <w:t>itian</w:t>
      </w:r>
    </w:p>
    <w:p w:rsidR="004E100F" w:rsidRDefault="00485FC2" w:rsidP="004E100F">
      <w:pPr>
        <w:pStyle w:val="BodyText"/>
        <w:numPr>
          <w:ilvl w:val="0"/>
          <w:numId w:val="10"/>
        </w:numPr>
        <w:spacing w:line="240" w:lineRule="auto"/>
        <w:rPr>
          <w:b/>
          <w:lang w:val="en-GB"/>
        </w:rPr>
      </w:pPr>
      <w:r w:rsidRPr="00173399">
        <w:rPr>
          <w:lang w:val="en-GB"/>
        </w:rPr>
        <w:t xml:space="preserve">Lembar </w:t>
      </w:r>
      <w:r w:rsidR="006D3687">
        <w:rPr>
          <w:lang w:val="en-GB"/>
        </w:rPr>
        <w:t xml:space="preserve">tes objektif berupa </w:t>
      </w:r>
      <w:r w:rsidR="006D3687">
        <w:rPr>
          <w:i/>
          <w:lang w:val="en-GB"/>
        </w:rPr>
        <w:t xml:space="preserve">pre-test </w:t>
      </w:r>
      <w:r w:rsidR="006D3687">
        <w:rPr>
          <w:lang w:val="en-GB"/>
        </w:rPr>
        <w:t xml:space="preserve">dan </w:t>
      </w:r>
      <w:r w:rsidR="006D3687">
        <w:rPr>
          <w:i/>
          <w:lang w:val="en-GB"/>
        </w:rPr>
        <w:t>post-test</w:t>
      </w:r>
      <w:r w:rsidRPr="00173399">
        <w:rPr>
          <w:lang w:val="en-GB"/>
        </w:rPr>
        <w:t xml:space="preserve"> </w:t>
      </w:r>
    </w:p>
    <w:p w:rsidR="004E100F" w:rsidRDefault="006D3687" w:rsidP="004E100F">
      <w:pPr>
        <w:pStyle w:val="BodyText"/>
        <w:numPr>
          <w:ilvl w:val="0"/>
          <w:numId w:val="10"/>
        </w:numPr>
        <w:spacing w:line="240" w:lineRule="auto"/>
        <w:rPr>
          <w:b/>
          <w:lang w:val="en-GB"/>
        </w:rPr>
      </w:pPr>
      <w:r w:rsidRPr="004E100F">
        <w:rPr>
          <w:lang w:val="en-GB"/>
        </w:rPr>
        <w:t xml:space="preserve">Lembar Observasi </w:t>
      </w:r>
      <w:r w:rsidR="00485FC2" w:rsidRPr="004E100F">
        <w:rPr>
          <w:lang w:val="en-GB"/>
        </w:rPr>
        <w:t xml:space="preserve"> </w:t>
      </w:r>
    </w:p>
    <w:p w:rsidR="004E100F" w:rsidRDefault="006D3687" w:rsidP="004E100F">
      <w:pPr>
        <w:pStyle w:val="BodyText"/>
        <w:numPr>
          <w:ilvl w:val="0"/>
          <w:numId w:val="10"/>
        </w:numPr>
        <w:spacing w:line="240" w:lineRule="auto"/>
        <w:rPr>
          <w:b/>
          <w:lang w:val="en-GB"/>
        </w:rPr>
      </w:pPr>
      <w:r w:rsidRPr="004E100F">
        <w:rPr>
          <w:lang w:val="en-GB"/>
        </w:rPr>
        <w:t>Lembar Penilaian Keterampilan</w:t>
      </w:r>
    </w:p>
    <w:p w:rsidR="006D3687" w:rsidRPr="004E100F" w:rsidRDefault="006D3687" w:rsidP="004E100F">
      <w:pPr>
        <w:pStyle w:val="BodyText"/>
        <w:numPr>
          <w:ilvl w:val="0"/>
          <w:numId w:val="10"/>
        </w:numPr>
        <w:spacing w:line="240" w:lineRule="auto"/>
        <w:rPr>
          <w:b/>
          <w:lang w:val="en-GB"/>
        </w:rPr>
      </w:pPr>
      <w:r w:rsidRPr="004E100F">
        <w:rPr>
          <w:lang w:val="en-GB"/>
        </w:rPr>
        <w:t>Lembar Penilaian Kreativitas</w:t>
      </w:r>
    </w:p>
    <w:p w:rsidR="006D3687" w:rsidRDefault="006D3687" w:rsidP="006D3687">
      <w:pPr>
        <w:pStyle w:val="BodyText"/>
        <w:spacing w:line="240" w:lineRule="auto"/>
        <w:ind w:firstLine="0"/>
        <w:rPr>
          <w:lang w:val="en-GB"/>
        </w:rPr>
      </w:pPr>
    </w:p>
    <w:p w:rsidR="006D3687" w:rsidRDefault="006D3687" w:rsidP="006D3687">
      <w:pPr>
        <w:pStyle w:val="BodyText"/>
        <w:spacing w:line="240" w:lineRule="auto"/>
        <w:ind w:firstLine="0"/>
        <w:rPr>
          <w:b/>
          <w:lang w:val="en-GB"/>
        </w:rPr>
      </w:pPr>
      <w:r w:rsidRPr="006D3687">
        <w:rPr>
          <w:b/>
          <w:lang w:val="en-GB"/>
        </w:rPr>
        <w:t>Prosedur penelitian</w:t>
      </w:r>
    </w:p>
    <w:tbl>
      <w:tblPr>
        <w:tblStyle w:val="TableGrid"/>
        <w:tblW w:w="0" w:type="auto"/>
        <w:tblLook w:val="04A0" w:firstRow="1" w:lastRow="0" w:firstColumn="1" w:lastColumn="0" w:noHBand="0" w:noVBand="1"/>
      </w:tblPr>
      <w:tblGrid>
        <w:gridCol w:w="4063"/>
      </w:tblGrid>
      <w:tr w:rsidR="006D3687" w:rsidTr="004E100F">
        <w:trPr>
          <w:trHeight w:val="4113"/>
        </w:trPr>
        <w:tc>
          <w:tcPr>
            <w:tcW w:w="4063" w:type="dxa"/>
          </w:tcPr>
          <w:p w:rsidR="006D3687" w:rsidRPr="00F278D8" w:rsidRDefault="006D3687" w:rsidP="00F278D8">
            <w:pPr>
              <w:pStyle w:val="BodyText"/>
              <w:spacing w:line="240" w:lineRule="auto"/>
              <w:ind w:firstLine="0"/>
              <w:jc w:val="center"/>
              <w:rPr>
                <w:rFonts w:ascii="Times New Roman" w:hAnsi="Times New Roman" w:cs="Times New Roman"/>
                <w:i/>
                <w:sz w:val="20"/>
                <w:szCs w:val="20"/>
                <w:lang w:val="en-GB"/>
              </w:rPr>
            </w:pPr>
            <w:r w:rsidRPr="00F278D8">
              <w:rPr>
                <w:i/>
                <w:noProof/>
                <w:lang w:val="id-ID" w:eastAsia="ja-JP"/>
              </w:rPr>
              <mc:AlternateContent>
                <mc:Choice Requires="wpg">
                  <w:drawing>
                    <wp:anchor distT="0" distB="0" distL="114300" distR="114300" simplePos="0" relativeHeight="251660800" behindDoc="0" locked="0" layoutInCell="1" allowOverlap="1" wp14:anchorId="2333BAAC" wp14:editId="128D131E">
                      <wp:simplePos x="0" y="0"/>
                      <wp:positionH relativeFrom="margin">
                        <wp:posOffset>-6700</wp:posOffset>
                      </wp:positionH>
                      <wp:positionV relativeFrom="paragraph">
                        <wp:posOffset>204746</wp:posOffset>
                      </wp:positionV>
                      <wp:extent cx="2333296" cy="2309660"/>
                      <wp:effectExtent l="0" t="0" r="10160" b="14605"/>
                      <wp:wrapNone/>
                      <wp:docPr id="2" name="Group 2"/>
                      <wp:cNvGraphicFramePr/>
                      <a:graphic xmlns:a="http://schemas.openxmlformats.org/drawingml/2006/main">
                        <a:graphicData uri="http://schemas.microsoft.com/office/word/2010/wordprocessingGroup">
                          <wpg:wgp>
                            <wpg:cNvGrpSpPr/>
                            <wpg:grpSpPr>
                              <a:xfrm>
                                <a:off x="0" y="0"/>
                                <a:ext cx="2333296" cy="2309660"/>
                                <a:chOff x="-1008903" y="0"/>
                                <a:chExt cx="4157189" cy="3666999"/>
                              </a:xfrm>
                            </wpg:grpSpPr>
                            <wps:wsp>
                              <wps:cNvPr id="1" name="Rectangle 1"/>
                              <wps:cNvSpPr/>
                              <wps:spPr>
                                <a:xfrm>
                                  <a:off x="0" y="0"/>
                                  <a:ext cx="21050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4E100F" w:rsidRDefault="006D3687" w:rsidP="006D3687">
                                    <w:pPr>
                                      <w:rPr>
                                        <w:sz w:val="18"/>
                                        <w:szCs w:val="18"/>
                                      </w:rPr>
                                    </w:pPr>
                                    <w:r w:rsidRPr="004E100F">
                                      <w:rPr>
                                        <w:sz w:val="18"/>
                                        <w:szCs w:val="18"/>
                                      </w:rPr>
                                      <w:t xml:space="preserve">Studi pendahuluan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1028700" y="333375"/>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 name="Rectangle 4"/>
                              <wps:cNvSpPr/>
                              <wps:spPr>
                                <a:xfrm>
                                  <a:off x="0" y="628650"/>
                                  <a:ext cx="21050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3522D2" w:rsidRDefault="006D3687" w:rsidP="006D3687">
                                    <w:pPr>
                                      <w:rPr>
                                        <w:sz w:val="18"/>
                                        <w:szCs w:val="18"/>
                                      </w:rPr>
                                    </w:pPr>
                                    <w:r w:rsidRPr="003522D2">
                                      <w:rPr>
                                        <w:sz w:val="18"/>
                                        <w:szCs w:val="18"/>
                                      </w:rPr>
                                      <w:t xml:space="preserve">Studi literasi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038225" y="962025"/>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 name="Rectangle 6"/>
                              <wps:cNvSpPr/>
                              <wps:spPr>
                                <a:xfrm>
                                  <a:off x="0" y="1247775"/>
                                  <a:ext cx="21050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3522D2" w:rsidRDefault="006D3687" w:rsidP="006D3687">
                                    <w:pPr>
                                      <w:rPr>
                                        <w:sz w:val="18"/>
                                        <w:szCs w:val="18"/>
                                      </w:rPr>
                                    </w:pPr>
                                    <w:r w:rsidRPr="003522D2">
                                      <w:rPr>
                                        <w:sz w:val="18"/>
                                        <w:szCs w:val="18"/>
                                      </w:rPr>
                                      <w:t>Menentukan populasi dan 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047750" y="158115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Rectangle 8"/>
                              <wps:cNvSpPr/>
                              <wps:spPr>
                                <a:xfrm>
                                  <a:off x="0" y="1876425"/>
                                  <a:ext cx="21050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3522D2" w:rsidRDefault="006D3687" w:rsidP="006D3687">
                                    <w:pPr>
                                      <w:rPr>
                                        <w:sz w:val="18"/>
                                        <w:szCs w:val="18"/>
                                      </w:rPr>
                                    </w:pPr>
                                    <w:r w:rsidRPr="003522D2">
                                      <w:rPr>
                                        <w:sz w:val="18"/>
                                        <w:szCs w:val="18"/>
                                      </w:rPr>
                                      <w:t>Penyusunan 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057275" y="220980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Rectangle 10"/>
                              <wps:cNvSpPr/>
                              <wps:spPr>
                                <a:xfrm>
                                  <a:off x="-725889" y="2505075"/>
                                  <a:ext cx="3449249" cy="438150"/>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3522D2" w:rsidRDefault="006D3687" w:rsidP="006D3687">
                                    <w:pPr>
                                      <w:rPr>
                                        <w:sz w:val="18"/>
                                        <w:szCs w:val="18"/>
                                      </w:rPr>
                                    </w:pPr>
                                    <w:r w:rsidRPr="003522D2">
                                      <w:rPr>
                                        <w:sz w:val="18"/>
                                        <w:szCs w:val="18"/>
                                      </w:rPr>
                                      <w:t>Uji coba dan konsultasi 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057275" y="2943225"/>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1008903" y="3228849"/>
                                  <a:ext cx="4157189" cy="438150"/>
                                </a:xfrm>
                                <a:prstGeom prst="rect">
                                  <a:avLst/>
                                </a:prstGeom>
                              </wps:spPr>
                              <wps:style>
                                <a:lnRef idx="2">
                                  <a:schemeClr val="dk1"/>
                                </a:lnRef>
                                <a:fillRef idx="1">
                                  <a:schemeClr val="lt1"/>
                                </a:fillRef>
                                <a:effectRef idx="0">
                                  <a:schemeClr val="dk1"/>
                                </a:effectRef>
                                <a:fontRef idx="minor">
                                  <a:schemeClr val="dk1"/>
                                </a:fontRef>
                              </wps:style>
                              <wps:txbx>
                                <w:txbxContent>
                                  <w:p w:rsidR="006D3687" w:rsidRPr="003522D2" w:rsidRDefault="006D3687" w:rsidP="006D3687">
                                    <w:pPr>
                                      <w:rPr>
                                        <w:sz w:val="18"/>
                                        <w:szCs w:val="18"/>
                                      </w:rPr>
                                    </w:pPr>
                                    <w:r w:rsidRPr="003522D2">
                                      <w:rPr>
                                        <w:sz w:val="18"/>
                                        <w:szCs w:val="18"/>
                                      </w:rPr>
                                      <w:t xml:space="preserve">Analisis instrument dan waktu penelitian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55pt;margin-top:16.1pt;width:183.7pt;height:181.85pt;z-index:251660800;mso-position-horizontal-relative:margin;mso-width-relative:margin;mso-height-relative:margin" coordorigin="-10089" coordsize="41571,3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">
                      <v:rect id="Rectangle 1" o:spid="_x0000_s1027" style="position:absolute;width:21050;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6D3687" w:rsidRPr="004E100F" w:rsidRDefault="006D3687" w:rsidP="006D3687">
                              <w:pPr>
                                <w:rPr>
                                  <w:sz w:val="18"/>
                                  <w:szCs w:val="18"/>
                                </w:rPr>
                              </w:pPr>
                              <w:r w:rsidRPr="004E100F">
                                <w:rPr>
                                  <w:sz w:val="18"/>
                                  <w:szCs w:val="18"/>
                                </w:rPr>
                                <w:t xml:space="preserve">Studi pendahuluan </w:t>
                              </w: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0287;top:3333;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oEsQAAADaAAAADwAAAGRycy9kb3ducmV2LnhtbESPwWrDMBBE74H8g9hAb4ncF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SgSxAAAANoAAAAPAAAAAAAAAAAA&#10;AAAAAKECAABkcnMvZG93bnJldi54bWxQSwUGAAAAAAQABAD5AAAAkgMAAAAA&#10;" strokecolor="black [3040]">
                        <v:stroke endarrow="open"/>
                      </v:shape>
                      <v:rect id="Rectangle 4" o:spid="_x0000_s1029" style="position:absolute;top:6286;width:21050;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6D3687" w:rsidRPr="003522D2" w:rsidRDefault="006D3687" w:rsidP="006D3687">
                              <w:pPr>
                                <w:rPr>
                                  <w:sz w:val="18"/>
                                  <w:szCs w:val="18"/>
                                </w:rPr>
                              </w:pPr>
                              <w:r w:rsidRPr="003522D2">
                                <w:rPr>
                                  <w:sz w:val="18"/>
                                  <w:szCs w:val="18"/>
                                </w:rPr>
                                <w:t xml:space="preserve">Studi literasi </w:t>
                              </w:r>
                            </w:p>
                          </w:txbxContent>
                        </v:textbox>
                      </v:rect>
                      <v:shape id="Straight Arrow Connector 5" o:spid="_x0000_s1030" type="#_x0000_t32" style="position:absolute;left:10382;top:9620;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V/cQAAADaAAAADwAAAGRycy9kb3ducmV2LnhtbESPwWrDMBBE74H8g9hAb4ncQEP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BX9xAAAANoAAAAPAAAAAAAAAAAA&#10;AAAAAKECAABkcnMvZG93bnJldi54bWxQSwUGAAAAAAQABAD5AAAAkgMAAAAA&#10;" strokecolor="black [3040]">
                        <v:stroke endarrow="open"/>
                      </v:shape>
                      <v:rect id="Rectangle 6" o:spid="_x0000_s1031" style="position:absolute;top:12477;width:21050;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6D3687" w:rsidRPr="003522D2" w:rsidRDefault="006D3687" w:rsidP="006D3687">
                              <w:pPr>
                                <w:rPr>
                                  <w:sz w:val="18"/>
                                  <w:szCs w:val="18"/>
                                </w:rPr>
                              </w:pPr>
                              <w:r w:rsidRPr="003522D2">
                                <w:rPr>
                                  <w:sz w:val="18"/>
                                  <w:szCs w:val="18"/>
                                </w:rPr>
                                <w:t>Menentukan populasi dan sampel</w:t>
                              </w:r>
                            </w:p>
                          </w:txbxContent>
                        </v:textbox>
                      </v:rect>
                      <v:shape id="Straight Arrow Connector 7" o:spid="_x0000_s1032" type="#_x0000_t32" style="position:absolute;left:10477;top:15811;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uEcIAAADaAAAADwAAAGRycy9kb3ducmV2LnhtbESPQYvCMBSE78L+h/AW9qapHtTtmooI&#10;BQ/uQa3s9dG8bUubl9rEWv+9EQSPw8x8w6zWg2lET52rLCuYTiIQxLnVFRcKslM6XoJwHlljY5kU&#10;3MnBOvkYrTDW9sYH6o++EAHCLkYFpfdtLKXLSzLoJrYlDt6/7Qz6ILtC6g5vAW4aOYuiuTRYcVgo&#10;saVtSXl9vBoFkZunl+2p/u2zwh/2fzLd3b/PSn19DpsfEJ4G/w6/2jutYAH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IuEcIAAADaAAAADwAAAAAAAAAAAAAA&#10;AAChAgAAZHJzL2Rvd25yZXYueG1sUEsFBgAAAAAEAAQA+QAAAJADAAAAAA==&#10;" strokecolor="black [3040]">
                        <v:stroke endarrow="open"/>
                      </v:shape>
                      <v:rect id="Rectangle 8" o:spid="_x0000_s1033" style="position:absolute;top:18764;width:21050;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Z+r8A&#10;AADaAAAADwAAAGRycy9kb3ducmV2LnhtbERPy4rCMBTdC/5DuII7TZ2FaMdYpDCMOCurLmZ3aa5t&#10;sbkpTaYPv36yEFweznuXDKYWHbWusqxgtYxAEOdWV1wouF6+FhsQziNrrC2TgpEcJPvpZIextj2f&#10;qct8IUIIuxgVlN43sZQuL8mgW9qGOHB32xr0AbaF1C32IdzU8iOK1tJgxaGhxIbSkvJH9mcU/IzS&#10;d9fbevvs0mrU2W/6faJUqflsOHyC8DT4t/jlPmoFYWu4Em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cdn6vwAAANoAAAAPAAAAAAAAAAAAAAAAAJgCAABkcnMvZG93bnJl&#10;di54bWxQSwUGAAAAAAQABAD1AAAAhAMAAAAA&#10;" fillcolor="white [3201]" strokecolor="black [3200]" strokeweight="2pt">
                        <v:textbox>
                          <w:txbxContent>
                            <w:p w:rsidR="006D3687" w:rsidRPr="003522D2" w:rsidRDefault="006D3687" w:rsidP="006D3687">
                              <w:pPr>
                                <w:rPr>
                                  <w:sz w:val="18"/>
                                  <w:szCs w:val="18"/>
                                </w:rPr>
                              </w:pPr>
                              <w:r w:rsidRPr="003522D2">
                                <w:rPr>
                                  <w:sz w:val="18"/>
                                  <w:szCs w:val="18"/>
                                </w:rPr>
                                <w:t>Penyusunan instrument</w:t>
                              </w:r>
                            </w:p>
                          </w:txbxContent>
                        </v:textbox>
                      </v:rect>
                      <v:shape id="Straight Arrow Connector 9" o:spid="_x0000_s1034" type="#_x0000_t32" style="position:absolute;left:10572;top:22098;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rect id="Rectangle 10" o:spid="_x0000_s1035" style="position:absolute;left:-7258;top:25050;width:34491;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f8QA&#10;AADbAAAADwAAAGRycy9kb3ducmV2LnhtbESPQWvCQBCF7wX/wzKCt7qxB6mpq0igVOypUQ+9Ddkx&#10;CWZnQ3YbE3995yB4m+G9ee+b9XZwjeqpC7VnA4t5Aoq48Lbm0sDp+Pn6DipEZIuNZzIwUoDtZvKy&#10;xtT6G/9Qn8dSSQiHFA1UMbap1qGoyGGY+5ZYtIvvHEZZu1LbDm8S7hr9liRL7bBmaaiwpayi4pr/&#10;OQPfo4796bxc3fusHm3+m30dKDNmNh12H6AiDfFpflzvreALvf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Pn/EAAAA2wAAAA8AAAAAAAAAAAAAAAAAmAIAAGRycy9k&#10;b3ducmV2LnhtbFBLBQYAAAAABAAEAPUAAACJAwAAAAA=&#10;" fillcolor="white [3201]" strokecolor="black [3200]" strokeweight="2pt">
                        <v:textbox>
                          <w:txbxContent>
                            <w:p w:rsidR="006D3687" w:rsidRPr="003522D2" w:rsidRDefault="006D3687" w:rsidP="006D3687">
                              <w:pPr>
                                <w:rPr>
                                  <w:sz w:val="18"/>
                                  <w:szCs w:val="18"/>
                                </w:rPr>
                              </w:pPr>
                              <w:r w:rsidRPr="003522D2">
                                <w:rPr>
                                  <w:sz w:val="18"/>
                                  <w:szCs w:val="18"/>
                                </w:rPr>
                                <w:t>Uji coba dan konsultasi instrument</w:t>
                              </w:r>
                            </w:p>
                          </w:txbxContent>
                        </v:textbox>
                      </v:rect>
                      <v:shape id="Straight Arrow Connector 11" o:spid="_x0000_s1036" type="#_x0000_t32" style="position:absolute;left:10572;top:29432;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VKb0AAADbAAAADwAAAGRycy9kb3ducmV2LnhtbERPvQrCMBDeBd8hnOCmqQ6i1SgiFBx0&#10;8A/XoznbYnOpTaz17Y0guN3H93uLVWtK0VDtCssKRsMIBHFqdcGZgvMpGUxBOI+ssbRMCt7kYLXs&#10;dhYYa/viAzVHn4kQwi5GBbn3VSylS3My6Ia2Ig7czdYGfYB1JnWNrxBuSjmOook0WHBoyLGiTU7p&#10;/fg0CiI3SR6b033fnDN/2F1lsn3PLkr1e+16DsJT6//in3urw/wR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1Sm9AAAA2wAAAA8AAAAAAAAAAAAAAAAAoQIA&#10;AGRycy9kb3ducmV2LnhtbFBLBQYAAAAABAAEAPkAAACLAwAAAAA=&#10;" strokecolor="black [3040]">
                        <v:stroke endarrow="open"/>
                      </v:shape>
                      <v:rect id="Rectangle 12" o:spid="_x0000_s1037" style="position:absolute;left:-10089;top:32288;width:41571;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Fk8AA&#10;AADbAAAADwAAAGRycy9kb3ducmV2LnhtbERPTYvCMBC9C/6HMII3TfUgazWKFETR01Y9eBuasS02&#10;k9LE2vrrNwsLe5vH+5z1tjOVaKlxpWUFs2kEgjizuuRcwfWyn3yBcB5ZY2WZFPTkYLsZDtYYa/vm&#10;b2pTn4sQwi5GBYX3dSylywoy6Ka2Jg7cwzYGfYBNLnWD7xBuKjmPooU0WHJoKLCmpKDsmb6MgnMv&#10;fXu9LZafNil7nd6Tw4kSpcajbrcC4anz/+I/91GH+XP4/SUc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8Fk8AAAADbAAAADwAAAAAAAAAAAAAAAACYAgAAZHJzL2Rvd25y&#10;ZXYueG1sUEsFBgAAAAAEAAQA9QAAAIUDAAAAAA==&#10;" fillcolor="white [3201]" strokecolor="black [3200]" strokeweight="2pt">
                        <v:textbox>
                          <w:txbxContent>
                            <w:p w:rsidR="006D3687" w:rsidRPr="003522D2" w:rsidRDefault="006D3687" w:rsidP="006D3687">
                              <w:pPr>
                                <w:rPr>
                                  <w:sz w:val="18"/>
                                  <w:szCs w:val="18"/>
                                </w:rPr>
                              </w:pPr>
                              <w:r w:rsidRPr="003522D2">
                                <w:rPr>
                                  <w:sz w:val="18"/>
                                  <w:szCs w:val="18"/>
                                </w:rPr>
                                <w:t xml:space="preserve">Analisis instrument dan waktu penelitian </w:t>
                              </w:r>
                            </w:p>
                          </w:txbxContent>
                        </v:textbox>
                      </v:rect>
                      <w10:wrap anchorx="margin"/>
                    </v:group>
                  </w:pict>
                </mc:Fallback>
              </mc:AlternateContent>
            </w:r>
            <w:r w:rsidRPr="00F278D8">
              <w:rPr>
                <w:rFonts w:ascii="Times New Roman" w:hAnsi="Times New Roman" w:cs="Times New Roman"/>
                <w:i/>
                <w:sz w:val="20"/>
                <w:szCs w:val="20"/>
                <w:lang w:val="en-GB"/>
              </w:rPr>
              <w:t>tahap persiapan</w:t>
            </w:r>
          </w:p>
        </w:tc>
      </w:tr>
      <w:tr w:rsidR="00F278D8" w:rsidTr="00F278D8">
        <w:trPr>
          <w:trHeight w:val="2691"/>
        </w:trPr>
        <w:tc>
          <w:tcPr>
            <w:tcW w:w="4063" w:type="dxa"/>
          </w:tcPr>
          <w:p w:rsidR="00F278D8" w:rsidRPr="00F278D8" w:rsidRDefault="00F278D8" w:rsidP="00F278D8">
            <w:pPr>
              <w:pStyle w:val="BodyText"/>
              <w:spacing w:line="240" w:lineRule="auto"/>
              <w:ind w:firstLine="0"/>
              <w:jc w:val="center"/>
              <w:rPr>
                <w:rFonts w:ascii="Times New Roman" w:hAnsi="Times New Roman" w:cs="Times New Roman"/>
                <w:i/>
                <w:noProof/>
                <w:sz w:val="20"/>
                <w:szCs w:val="20"/>
              </w:rPr>
            </w:pPr>
            <w:r w:rsidRPr="00F278D8">
              <w:rPr>
                <w:noProof/>
                <w:lang w:val="id-ID" w:eastAsia="ja-JP"/>
              </w:rPr>
              <mc:AlternateContent>
                <mc:Choice Requires="wpg">
                  <w:drawing>
                    <wp:anchor distT="0" distB="0" distL="114300" distR="114300" simplePos="0" relativeHeight="251662848" behindDoc="0" locked="0" layoutInCell="1" allowOverlap="1" wp14:anchorId="4B59FBFE" wp14:editId="562516B7">
                      <wp:simplePos x="0" y="0"/>
                      <wp:positionH relativeFrom="column">
                        <wp:posOffset>-4445</wp:posOffset>
                      </wp:positionH>
                      <wp:positionV relativeFrom="paragraph">
                        <wp:posOffset>259474</wp:posOffset>
                      </wp:positionV>
                      <wp:extent cx="2480345" cy="1334179"/>
                      <wp:effectExtent l="0" t="0" r="15240" b="18415"/>
                      <wp:wrapNone/>
                      <wp:docPr id="32" name="Group 32"/>
                      <wp:cNvGraphicFramePr/>
                      <a:graphic xmlns:a="http://schemas.openxmlformats.org/drawingml/2006/main">
                        <a:graphicData uri="http://schemas.microsoft.com/office/word/2010/wordprocessingGroup">
                          <wpg:wgp>
                            <wpg:cNvGrpSpPr/>
                            <wpg:grpSpPr>
                              <a:xfrm>
                                <a:off x="0" y="0"/>
                                <a:ext cx="2480345" cy="1334179"/>
                                <a:chOff x="0" y="0"/>
                                <a:chExt cx="5153154" cy="1993113"/>
                              </a:xfrm>
                            </wpg:grpSpPr>
                            <wps:wsp>
                              <wps:cNvPr id="25" name="Straight Arrow Connector 25"/>
                              <wps:cNvCnPr/>
                              <wps:spPr>
                                <a:xfrm>
                                  <a:off x="3289737" y="1755227"/>
                                  <a:ext cx="619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0" y="0"/>
                                  <a:ext cx="1162050" cy="523875"/>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i/>
                                        <w:sz w:val="16"/>
                                        <w:szCs w:val="16"/>
                                      </w:rPr>
                                      <w:t>Pretest</w:t>
                                    </w:r>
                                    <w:r w:rsidRPr="00F278D8">
                                      <w:rPr>
                                        <w:sz w:val="16"/>
                                        <w:szCs w:val="16"/>
                                      </w:rPr>
                                      <w:t xml:space="preserve"> kelas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166648" y="262758"/>
                                  <a:ext cx="523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Rectangle 19"/>
                              <wps:cNvSpPr/>
                              <wps:spPr>
                                <a:xfrm>
                                  <a:off x="1702675" y="10510"/>
                                  <a:ext cx="1504950" cy="514350"/>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sz w:val="16"/>
                                        <w:szCs w:val="16"/>
                                      </w:rPr>
                                      <w:t>Penggunaan model PjBL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3237186" y="262758"/>
                                  <a:ext cx="619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3857296" y="21020"/>
                                  <a:ext cx="1162050" cy="523875"/>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i/>
                                        <w:sz w:val="16"/>
                                        <w:szCs w:val="16"/>
                                      </w:rPr>
                                      <w:t>Postest</w:t>
                                    </w:r>
                                    <w:r w:rsidRPr="00F278D8">
                                      <w:rPr>
                                        <w:sz w:val="16"/>
                                        <w:szCs w:val="16"/>
                                      </w:rPr>
                                      <w:t xml:space="preserve"> kelas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1020" y="1439917"/>
                                  <a:ext cx="1162050" cy="523875"/>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i/>
                                        <w:sz w:val="16"/>
                                        <w:szCs w:val="16"/>
                                      </w:rPr>
                                      <w:t>Pretest</w:t>
                                    </w:r>
                                    <w:r w:rsidRPr="00F278D8">
                                      <w:rPr>
                                        <w:sz w:val="16"/>
                                        <w:szCs w:val="16"/>
                                      </w:rPr>
                                      <w:t xml:space="preserve"> kelas eksperimen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219199" y="1744717"/>
                                  <a:ext cx="523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1765275" y="1332894"/>
                                  <a:ext cx="1772197" cy="660219"/>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sz w:val="16"/>
                                        <w:szCs w:val="16"/>
                                      </w:rPr>
                                      <w:t>Penggunaan model PjBL-STEM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909848" y="1418896"/>
                                  <a:ext cx="1162050" cy="523875"/>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i/>
                                        <w:sz w:val="16"/>
                                        <w:szCs w:val="16"/>
                                      </w:rPr>
                                      <w:t>Postest</w:t>
                                    </w:r>
                                    <w:r w:rsidRPr="00F278D8">
                                      <w:rPr>
                                        <w:sz w:val="16"/>
                                        <w:szCs w:val="16"/>
                                      </w:rPr>
                                      <w:t xml:space="preserve"> kelas eksperimen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3762503" y="800766"/>
                                  <a:ext cx="1390651" cy="376277"/>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lang w:val="en-ID"/>
                                      </w:rPr>
                                    </w:pPr>
                                    <w:r w:rsidRPr="00F278D8">
                                      <w:rPr>
                                        <w:sz w:val="16"/>
                                        <w:szCs w:val="16"/>
                                        <w:lang w:val="en-ID"/>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4456386" y="546538"/>
                                  <a:ext cx="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V="1">
                                  <a:off x="4456386" y="1145627"/>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a:off x="3426372" y="987972"/>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Rectangle 31"/>
                              <wps:cNvSpPr/>
                              <wps:spPr>
                                <a:xfrm>
                                  <a:off x="2150075" y="767137"/>
                                  <a:ext cx="1253211" cy="476250"/>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rPr>
                                    </w:pPr>
                                    <w:r w:rsidRPr="00F278D8">
                                      <w:rPr>
                                        <w:sz w:val="16"/>
                                        <w:szCs w:val="16"/>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 o:spid="_x0000_s1038" style="position:absolute;left:0;text-align:left;margin-left:-.35pt;margin-top:20.45pt;width:195.3pt;height:105.05pt;z-index:251662848;mso-width-relative:margin;mso-height-relative:margin" coordsize="51531,1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">
                      <v:shape id="Straight Arrow Connector 25" o:spid="_x0000_s1039" type="#_x0000_t32" style="position:absolute;left:32897;top:17552;width:6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8Zl8MAAADbAAAADwAAAGRycy9kb3ducmV2LnhtbESPQYvCMBSE7wv+h/AEb2uqo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GZfDAAAA2wAAAA8AAAAAAAAAAAAA&#10;AAAAoQIAAGRycy9kb3ducmV2LnhtbFBLBQYAAAAABAAEAPkAAACRAwAAAAA=&#10;" strokecolor="black [3040]">
                        <v:stroke endarrow="open"/>
                      </v:shape>
                      <v:rect id="Rectangle 17" o:spid="_x0000_s1040" style="position:absolute;width:11620;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mC8EA&#10;AADbAAAADwAAAGRycy9kb3ducmV2LnhtbERPTYvCMBC9C/6HMII3TfXgatcoUpAVPVn1sLehmW3L&#10;NpPSZGvrrzcLgrd5vM9ZbztTiZYaV1pWMJtGIIgzq0vOFVwv+8kShPPIGivLpKAnB9vNcLDGWNs7&#10;n6lNfS5CCLsYFRTe17GULivIoJvamjhwP7Yx6ANscqkbvIdwU8l5FC2kwZJDQ4E1JQVlv+mfUXDq&#10;pW+vt8Xq0SZlr9Pv5OtIiVLjUbf7BOGp82/xy33QYf4H/P8SD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4pgvBAAAA2wAAAA8AAAAAAAAAAAAAAAAAmAIAAGRycy9kb3du&#10;cmV2LnhtbFBLBQYAAAAABAAEAPUAAACGAwAAAAA=&#10;" fillcolor="white [3201]" strokecolor="black [3200]" strokeweight="2pt">
                        <v:textbox>
                          <w:txbxContent>
                            <w:p w:rsidR="00F278D8" w:rsidRPr="00F278D8" w:rsidRDefault="00F278D8" w:rsidP="00F278D8">
                              <w:pPr>
                                <w:rPr>
                                  <w:sz w:val="16"/>
                                  <w:szCs w:val="16"/>
                                </w:rPr>
                              </w:pPr>
                              <w:r w:rsidRPr="00F278D8">
                                <w:rPr>
                                  <w:i/>
                                  <w:sz w:val="16"/>
                                  <w:szCs w:val="16"/>
                                </w:rPr>
                                <w:t>Pretest</w:t>
                              </w:r>
                              <w:r w:rsidRPr="00F278D8">
                                <w:rPr>
                                  <w:sz w:val="16"/>
                                  <w:szCs w:val="16"/>
                                </w:rPr>
                                <w:t xml:space="preserve"> kelas kontrol</w:t>
                              </w:r>
                            </w:p>
                          </w:txbxContent>
                        </v:textbox>
                      </v:rect>
                      <v:shape id="Straight Arrow Connector 18" o:spid="_x0000_s1041" type="#_x0000_t32" style="position:absolute;left:11666;top:2627;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rect id="Rectangle 19" o:spid="_x0000_s1042" style="position:absolute;left:17026;top:105;width:15050;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X4sEA&#10;AADbAAAADwAAAGRycy9kb3ducmV2LnhtbERPS2vCQBC+C/6HZYTedFMPQaOrlEBpqSdTPXgbstNs&#10;aHY2ZNc8+uvdQqG3+fiesz+OthE9db52rOB5lYAgLp2uuVJw+XxdbkD4gKyxcUwKJvJwPMxne8y0&#10;G/hMfREqEUPYZ6jAhNBmUvrSkEW/ci1x5L5cZzFE2FVSdzjEcNvIdZKk0mLNscFgS7mh8ru4WwWn&#10;SYb+ck23P31eT7q45W8flCv1tBhfdiACjeFf/Od+13H+Fn5/iQf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l+LBAAAA2wAAAA8AAAAAAAAAAAAAAAAAmAIAAGRycy9kb3du&#10;cmV2LnhtbFBLBQYAAAAABAAEAPUAAACGAwAAAAA=&#10;" fillcolor="white [3201]" strokecolor="black [3200]" strokeweight="2pt">
                        <v:textbox>
                          <w:txbxContent>
                            <w:p w:rsidR="00F278D8" w:rsidRPr="00F278D8" w:rsidRDefault="00F278D8" w:rsidP="00F278D8">
                              <w:pPr>
                                <w:rPr>
                                  <w:sz w:val="16"/>
                                  <w:szCs w:val="16"/>
                                </w:rPr>
                              </w:pPr>
                              <w:r w:rsidRPr="00F278D8">
                                <w:rPr>
                                  <w:sz w:val="16"/>
                                  <w:szCs w:val="16"/>
                                </w:rPr>
                                <w:t>Penggunaan model PjBL</w:t>
                              </w:r>
                            </w:p>
                          </w:txbxContent>
                        </v:textbox>
                      </v:rect>
                      <v:shape id="Straight Arrow Connector 20" o:spid="_x0000_s1043" type="#_x0000_t32" style="position:absolute;left:32371;top:2627;width:6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6D70AAADbAAAADwAAAGRycy9kb3ducmV2LnhtbERPuwrCMBTdBf8hXMHNpjqIVqOIUHDQ&#10;wReul+baFpub2sRa/94MguPhvJfrzlSipcaVlhWMoxgEcWZ1ybmCyzkdzUA4j6yxskwKPuRgver3&#10;lpho++YjtSefixDCLkEFhfd1IqXLCjLoIlsTB+5uG4M+wCaXusF3CDeVnMTxVBosOTQUWNO2oOxx&#10;ehkFsZumz+35cWgvuT/ubzLdfeZXpYaDbrMA4anzf/HPvdMKJ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MYug+9AAAA2wAAAA8AAAAAAAAAAAAAAAAAoQIA&#10;AGRycy9kb3ducmV2LnhtbFBLBQYAAAAABAAEAPkAAACLAwAAAAA=&#10;" strokecolor="black [3040]">
                        <v:stroke endarrow="open"/>
                      </v:shape>
                      <v:rect id="Rectangle 21" o:spid="_x0000_s1044" style="position:absolute;left:38572;top:210;width:11621;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WcMA&#10;AADbAAAADwAAAGRycy9kb3ducmV2LnhtbESPQYvCMBSE74L/ITzBm6Z6EO0aZSmIi3uy1oO3R/O2&#10;Ldu8lCZb2/31RhA8DjPzDbPd96YWHbWusqxgMY9AEOdWV1woyC6H2RqE88gaa8ukYCAH+914tMVY&#10;2zufqUt9IQKEXYwKSu+bWEqXl2TQzW1DHLwf2xr0QbaF1C3eA9zUchlFK2mw4rBQYkNJSflv+mcU&#10;fA/Sd9l1tfnvkmrQ6S05nihRajrpPz9AeOr9O/xqf2kFywU8v4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RWcMAAADbAAAADwAAAAAAAAAAAAAAAACYAgAAZHJzL2Rv&#10;d25yZXYueG1sUEsFBgAAAAAEAAQA9QAAAIgDAAAAAA==&#10;" fillcolor="white [3201]" strokecolor="black [3200]" strokeweight="2pt">
                        <v:textbox>
                          <w:txbxContent>
                            <w:p w:rsidR="00F278D8" w:rsidRPr="00F278D8" w:rsidRDefault="00F278D8" w:rsidP="00F278D8">
                              <w:pPr>
                                <w:rPr>
                                  <w:sz w:val="16"/>
                                  <w:szCs w:val="16"/>
                                </w:rPr>
                              </w:pPr>
                              <w:r w:rsidRPr="00F278D8">
                                <w:rPr>
                                  <w:i/>
                                  <w:sz w:val="16"/>
                                  <w:szCs w:val="16"/>
                                </w:rPr>
                                <w:t>Postest</w:t>
                              </w:r>
                              <w:r w:rsidRPr="00F278D8">
                                <w:rPr>
                                  <w:sz w:val="16"/>
                                  <w:szCs w:val="16"/>
                                </w:rPr>
                                <w:t xml:space="preserve"> kelas kontrol</w:t>
                              </w:r>
                            </w:p>
                          </w:txbxContent>
                        </v:textbox>
                      </v:rect>
                      <v:rect id="Rectangle 22" o:spid="_x0000_s1045" style="position:absolute;left:210;top:14399;width:11620;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LsQA&#10;AADbAAAADwAAAGRycy9kb3ducmV2LnhtbESPwWrDMBBE74H+g9hCb7EcH0LjRgnBUFraUxzn0Nti&#10;bS1Ta2Us1bH79VEhkOMwM2+Y7X6ynRhp8K1jBaskBUFcO91yo6A6vS6fQfiArLFzTApm8rDfPSy2&#10;mGt34SONZWhEhLDPUYEJoc+l9LUhiz5xPXH0vt1gMUQ5NFIPeIlw28ksTdfSYstxwWBPhaH6p/y1&#10;Cj5nGcbqvN78jUU76/KrePugQqmnx+nwAiLQFO7hW/tdK8gy+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jzy7EAAAA2wAAAA8AAAAAAAAAAAAAAAAAmAIAAGRycy9k&#10;b3ducmV2LnhtbFBLBQYAAAAABAAEAPUAAACJAwAAAAA=&#10;" fillcolor="white [3201]" strokecolor="black [3200]" strokeweight="2pt">
                        <v:textbox>
                          <w:txbxContent>
                            <w:p w:rsidR="00F278D8" w:rsidRPr="00F278D8" w:rsidRDefault="00F278D8" w:rsidP="00F278D8">
                              <w:pPr>
                                <w:rPr>
                                  <w:sz w:val="16"/>
                                  <w:szCs w:val="16"/>
                                </w:rPr>
                              </w:pPr>
                              <w:r w:rsidRPr="00F278D8">
                                <w:rPr>
                                  <w:i/>
                                  <w:sz w:val="16"/>
                                  <w:szCs w:val="16"/>
                                </w:rPr>
                                <w:t>Pretest</w:t>
                              </w:r>
                              <w:r w:rsidRPr="00F278D8">
                                <w:rPr>
                                  <w:sz w:val="16"/>
                                  <w:szCs w:val="16"/>
                                </w:rPr>
                                <w:t xml:space="preserve"> kelas eksperimen</w:t>
                              </w:r>
                            </w:p>
                          </w:txbxContent>
                        </v:textbox>
                      </v:rect>
                      <v:shape id="Straight Arrow Connector 23" o:spid="_x0000_s1046" type="#_x0000_t32" style="position:absolute;left:12191;top:17447;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keMMAAADbAAAADwAAAGRycy9kb3ducmV2LnhtbESPQYvCMBSE7wv+h/AEb2uqgm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KJHjDAAAA2wAAAA8AAAAAAAAAAAAA&#10;AAAAoQIAAGRycy9kb3ducmV2LnhtbFBLBQYAAAAABAAEAPkAAACRAwAAAAA=&#10;" strokecolor="black [3040]">
                        <v:stroke endarrow="open"/>
                      </v:shape>
                      <v:rect id="Rectangle 24" o:spid="_x0000_s1047" style="position:absolute;left:17652;top:13328;width:17722;height:6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bywcQA&#10;AADbAAAADwAAAGRycy9kb3ducmV2LnhtbESPzWrDMBCE74G8g9hCb7HcE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8sHEAAAA2wAAAA8AAAAAAAAAAAAAAAAAmAIAAGRycy9k&#10;b3ducmV2LnhtbFBLBQYAAAAABAAEAPUAAACJAwAAAAA=&#10;" fillcolor="white [3201]" strokecolor="black [3200]" strokeweight="2pt">
                        <v:textbox>
                          <w:txbxContent>
                            <w:p w:rsidR="00F278D8" w:rsidRPr="00F278D8" w:rsidRDefault="00F278D8" w:rsidP="00F278D8">
                              <w:pPr>
                                <w:rPr>
                                  <w:sz w:val="16"/>
                                  <w:szCs w:val="16"/>
                                </w:rPr>
                              </w:pPr>
                              <w:r w:rsidRPr="00F278D8">
                                <w:rPr>
                                  <w:sz w:val="16"/>
                                  <w:szCs w:val="16"/>
                                </w:rPr>
                                <w:t>Penggunaan model PjBL-STEM</w:t>
                              </w:r>
                            </w:p>
                          </w:txbxContent>
                        </v:textbox>
                      </v:rect>
                      <v:rect id="Rectangle 26" o:spid="_x0000_s1048" style="position:absolute;left:39098;top:14188;width:11620;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JLcQA&#10;AADbAAAADwAAAGRycy9kb3ducmV2LnhtbESPwWrDMBBE74H+g9hCb7GcHEzjRgnBUFraUxzn0Nti&#10;bS1Ta2Us1bH79VEhkOMwM2+Y7X6ynRhp8K1jBaskBUFcO91yo6A6vS6fQfiArLFzTApm8rDfPSy2&#10;mGt34SONZWhEhLDPUYEJoc+l9LUhiz5xPXH0vt1gMUQ5NFIPeIlw28l1mmbSYstxwWBPhaH6p/y1&#10;Cj5nGcbqnG3+xqKddflVvH1QodTT43R4ARFoCvfwrf2uFawz+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yS3EAAAA2wAAAA8AAAAAAAAAAAAAAAAAmAIAAGRycy9k&#10;b3ducmV2LnhtbFBLBQYAAAAABAAEAPUAAACJAwAAAAA=&#10;" fillcolor="white [3201]" strokecolor="black [3200]" strokeweight="2pt">
                        <v:textbox>
                          <w:txbxContent>
                            <w:p w:rsidR="00F278D8" w:rsidRPr="00F278D8" w:rsidRDefault="00F278D8" w:rsidP="00F278D8">
                              <w:pPr>
                                <w:rPr>
                                  <w:sz w:val="16"/>
                                  <w:szCs w:val="16"/>
                                </w:rPr>
                              </w:pPr>
                              <w:r w:rsidRPr="00F278D8">
                                <w:rPr>
                                  <w:i/>
                                  <w:sz w:val="16"/>
                                  <w:szCs w:val="16"/>
                                </w:rPr>
                                <w:t>Postest</w:t>
                              </w:r>
                              <w:r w:rsidRPr="00F278D8">
                                <w:rPr>
                                  <w:sz w:val="16"/>
                                  <w:szCs w:val="16"/>
                                </w:rPr>
                                <w:t xml:space="preserve"> kelas eksperimen</w:t>
                              </w:r>
                            </w:p>
                          </w:txbxContent>
                        </v:textbox>
                      </v:rect>
                      <v:rect id="Rectangle 27" o:spid="_x0000_s1049" style="position:absolute;left:37625;top:8007;width:13906;height:3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stsMA&#10;AADbAAAADwAAAGRycy9kb3ducmV2LnhtbESPT4vCMBTE7wt+h/AEb2uqB/90jbIURNHTVj14ezRv&#10;27LNS2libf30RljwOMzMb5jVpjOVaKlxpWUFk3EEgjizuuRcwfm0/VyAcB5ZY2WZFPTkYLMefKww&#10;1vbOP9SmPhcBwi5GBYX3dSylywoy6Ma2Jg7er20M+iCbXOoG7wFuKjmNopk0WHJYKLCmpKDsL70Z&#10;Bcde+vZ8mS0fbVL2Or0muwMlSo2G3fcXCE+df4f/23utYDqH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RstsMAAADbAAAADwAAAAAAAAAAAAAAAACYAgAAZHJzL2Rv&#10;d25yZXYueG1sUEsFBgAAAAAEAAQA9QAAAIgDAAAAAA==&#10;" fillcolor="white [3201]" strokecolor="black [3200]" strokeweight="2pt">
                        <v:textbox>
                          <w:txbxContent>
                            <w:p w:rsidR="00F278D8" w:rsidRPr="00F278D8" w:rsidRDefault="00F278D8" w:rsidP="00F278D8">
                              <w:pPr>
                                <w:rPr>
                                  <w:sz w:val="16"/>
                                  <w:szCs w:val="16"/>
                                  <w:lang w:val="en-ID"/>
                                </w:rPr>
                              </w:pPr>
                              <w:r w:rsidRPr="00F278D8">
                                <w:rPr>
                                  <w:sz w:val="16"/>
                                  <w:szCs w:val="16"/>
                                  <w:lang w:val="en-ID"/>
                                </w:rPr>
                                <w:t>Data</w:t>
                              </w:r>
                            </w:p>
                          </w:txbxContent>
                        </v:textbox>
                      </v:rect>
                      <v:shape id="Straight Arrow Connector 28" o:spid="_x0000_s1050" type="#_x0000_t32" style="position:absolute;left:44563;top:546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shape id="Straight Arrow Connector 29" o:spid="_x0000_s1051" type="#_x0000_t32" style="position:absolute;left:44563;top:11456;width:0;height:2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6SdMcAAADbAAAADwAAAGRycy9kb3ducmV2LnhtbESPW2sCMRSE3wv+h3AKfdNs1+JlNYq0&#10;FFsqiBcE3w6b42Zxc7Juom7/fVMo9HGYmW+Y6by1lbhR40vHCp57CQji3OmSCwX73Xt3BMIHZI2V&#10;Y1LwTR7ms87DFDPt7ryh2zYUIkLYZ6jAhFBnUvrckEXfczVx9E6usRiibAqpG7xHuK1kmiQDabHk&#10;uGCwpldD+Xl7tQrePg8vw0t7WfeXR7PKqT88posvpZ4e28UERKA2/If/2h9aQTqG3y/xB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bpJ0xwAAANsAAAAPAAAAAAAA&#10;AAAAAAAAAKECAABkcnMvZG93bnJldi54bWxQSwUGAAAAAAQABAD5AAAAlQMAAAAA&#10;" strokecolor="black [3040]">
                        <v:stroke endarrow="open"/>
                      </v:shape>
                      <v:shape id="Straight Arrow Connector 30" o:spid="_x0000_s1052" type="#_x0000_t32" style="position:absolute;left:34263;top:9879;width:34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2tNMMAAADbAAAADwAAAGRycy9kb3ducmV2LnhtbERPW2vCMBR+H/gfwhH2NlPtUKmmRTbG&#10;NjYQLwi+HZpjU2xOapNp9++XB2GPH999WfS2EVfqfO1YwXiUgCAuna65UrDfvT3NQfiArLFxTAp+&#10;yUORDx6WmGl34w1dt6ESMYR9hgpMCG0mpS8NWfQj1xJH7uQ6iyHCrpK6w1sMt42cJMlUWqw5Nhhs&#10;6cVQed7+WAWvn4fn2aW/rNP3o/kuKZ0dJ6svpR6H/WoBIlAf/sV394dWkMb1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rTTDAAAA2wAAAA8AAAAAAAAAAAAA&#10;AAAAoQIAAGRycy9kb3ducmV2LnhtbFBLBQYAAAAABAAEAPkAAACRAwAAAAA=&#10;" strokecolor="black [3040]">
                        <v:stroke endarrow="open"/>
                      </v:shape>
                      <v:rect id="Rectangle 31" o:spid="_x0000_s1053" style="position:absolute;left:21500;top:7671;width:12532;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textbox>
                          <w:txbxContent>
                            <w:p w:rsidR="00F278D8" w:rsidRPr="00F278D8" w:rsidRDefault="00F278D8" w:rsidP="00F278D8">
                              <w:pPr>
                                <w:rPr>
                                  <w:sz w:val="16"/>
                                  <w:szCs w:val="16"/>
                                </w:rPr>
                              </w:pPr>
                              <w:r w:rsidRPr="00F278D8">
                                <w:rPr>
                                  <w:sz w:val="16"/>
                                  <w:szCs w:val="16"/>
                                </w:rPr>
                                <w:t>Analisis data</w:t>
                              </w:r>
                            </w:p>
                          </w:txbxContent>
                        </v:textbox>
                      </v:rect>
                    </v:group>
                  </w:pict>
                </mc:Fallback>
              </mc:AlternateContent>
            </w:r>
            <w:r w:rsidRPr="00F278D8">
              <w:rPr>
                <w:rFonts w:ascii="Times New Roman" w:hAnsi="Times New Roman" w:cs="Times New Roman"/>
                <w:i/>
                <w:noProof/>
                <w:sz w:val="20"/>
                <w:szCs w:val="20"/>
              </w:rPr>
              <w:t>tahap pelaksanaan</w:t>
            </w:r>
          </w:p>
        </w:tc>
      </w:tr>
      <w:tr w:rsidR="00F278D8" w:rsidTr="004E100F">
        <w:trPr>
          <w:trHeight w:val="3672"/>
        </w:trPr>
        <w:tc>
          <w:tcPr>
            <w:tcW w:w="4063" w:type="dxa"/>
          </w:tcPr>
          <w:p w:rsidR="00F278D8" w:rsidRPr="00F278D8" w:rsidRDefault="00F278D8" w:rsidP="004E100F">
            <w:pPr>
              <w:pStyle w:val="BodyText"/>
              <w:spacing w:line="240" w:lineRule="auto"/>
              <w:ind w:firstLine="0"/>
              <w:jc w:val="center"/>
              <w:rPr>
                <w:rFonts w:ascii="Times New Roman" w:hAnsi="Times New Roman" w:cs="Times New Roman"/>
                <w:i/>
                <w:noProof/>
                <w:sz w:val="18"/>
                <w:szCs w:val="18"/>
              </w:rPr>
            </w:pPr>
            <w:r w:rsidRPr="00F278D8">
              <w:rPr>
                <w:rFonts w:ascii="Times New Roman" w:hAnsi="Times New Roman" w:cs="Times New Roman"/>
                <w:i/>
                <w:noProof/>
                <w:sz w:val="18"/>
                <w:szCs w:val="18"/>
              </w:rPr>
              <w:t>Tahap akhir</w:t>
            </w:r>
            <w:r w:rsidR="004E100F">
              <w:rPr>
                <w:rFonts w:ascii="Times New Roman" w:hAnsi="Times New Roman" w:cs="Times New Roman"/>
                <w:i/>
                <w:noProof/>
                <w:sz w:val="18"/>
                <w:szCs w:val="18"/>
                <w:lang w:val="id-ID" w:eastAsia="ja-JP"/>
              </w:rPr>
              <mc:AlternateContent>
                <mc:Choice Requires="wpg">
                  <w:drawing>
                    <wp:anchor distT="0" distB="0" distL="114300" distR="114300" simplePos="0" relativeHeight="251666944" behindDoc="0" locked="0" layoutInCell="1" allowOverlap="1" wp14:anchorId="414B1C33" wp14:editId="7985AFFC">
                      <wp:simplePos x="0" y="0"/>
                      <wp:positionH relativeFrom="column">
                        <wp:posOffset>-6262</wp:posOffset>
                      </wp:positionH>
                      <wp:positionV relativeFrom="paragraph">
                        <wp:posOffset>83908</wp:posOffset>
                      </wp:positionV>
                      <wp:extent cx="2438400" cy="2060027"/>
                      <wp:effectExtent l="0" t="0" r="76200" b="16510"/>
                      <wp:wrapNone/>
                      <wp:docPr id="225" name="Group 225"/>
                      <wp:cNvGraphicFramePr/>
                      <a:graphic xmlns:a="http://schemas.openxmlformats.org/drawingml/2006/main">
                        <a:graphicData uri="http://schemas.microsoft.com/office/word/2010/wordprocessingGroup">
                          <wpg:wgp>
                            <wpg:cNvGrpSpPr/>
                            <wpg:grpSpPr>
                              <a:xfrm>
                                <a:off x="0" y="0"/>
                                <a:ext cx="2438400" cy="2060027"/>
                                <a:chOff x="0" y="0"/>
                                <a:chExt cx="2459355" cy="2301765"/>
                              </a:xfrm>
                            </wpg:grpSpPr>
                            <wpg:grpSp>
                              <wpg:cNvPr id="35" name="Group 35"/>
                              <wpg:cNvGrpSpPr/>
                              <wpg:grpSpPr>
                                <a:xfrm>
                                  <a:off x="0" y="0"/>
                                  <a:ext cx="2459355" cy="1818211"/>
                                  <a:chOff x="0" y="0"/>
                                  <a:chExt cx="4505325" cy="3221903"/>
                                </a:xfrm>
                              </wpg:grpSpPr>
                              <wpg:graphicFrame>
                                <wpg:cNvPr id="33" name="Diagram 33"/>
                                <wpg:cNvFrPr/>
                                <wpg:xfrm>
                                  <a:off x="0" y="0"/>
                                  <a:ext cx="4505325" cy="250507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3" name="Straight Connector 13"/>
                                <wps:cNvCnPr/>
                                <wps:spPr>
                                  <a:xfrm>
                                    <a:off x="620110" y="2007476"/>
                                    <a:ext cx="1639614" cy="682691"/>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2259724" y="2039007"/>
                                    <a:ext cx="0" cy="7357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a:off x="2270235" y="2028497"/>
                                    <a:ext cx="1617126" cy="661604"/>
                                  </a:xfrm>
                                  <a:prstGeom prst="line">
                                    <a:avLst/>
                                  </a:prstGeom>
                                </wps:spPr>
                                <wps:style>
                                  <a:lnRef idx="1">
                                    <a:schemeClr val="dk1"/>
                                  </a:lnRef>
                                  <a:fillRef idx="0">
                                    <a:schemeClr val="dk1"/>
                                  </a:fillRef>
                                  <a:effectRef idx="0">
                                    <a:schemeClr val="dk1"/>
                                  </a:effectRef>
                                  <a:fontRef idx="minor">
                                    <a:schemeClr val="tx1"/>
                                  </a:fontRef>
                                </wps:style>
                                <wps:bodyPr/>
                              </wps:wsp>
                              <wps:wsp>
                                <wps:cNvPr id="34" name="Rectangle 34"/>
                                <wps:cNvSpPr/>
                                <wps:spPr>
                                  <a:xfrm>
                                    <a:off x="778440" y="2793553"/>
                                    <a:ext cx="2956845" cy="428350"/>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3905C4" w:rsidRDefault="00F278D8" w:rsidP="00F278D8">
                                      <w:pPr>
                                        <w:rPr>
                                          <w:sz w:val="16"/>
                                          <w:szCs w:val="16"/>
                                          <w:lang w:val="en-ID"/>
                                        </w:rPr>
                                      </w:pPr>
                                      <w:r w:rsidRPr="003905C4">
                                        <w:rPr>
                                          <w:sz w:val="16"/>
                                          <w:szCs w:val="16"/>
                                          <w:lang w:val="en-ID"/>
                                        </w:rPr>
                                        <w:t>Pembahasan dan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Straight Arrow Connector 14"/>
                              <wps:cNvCnPr/>
                              <wps:spPr>
                                <a:xfrm>
                                  <a:off x="1240221" y="1818290"/>
                                  <a:ext cx="0" cy="2102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4" name="Rectangle 224"/>
                              <wps:cNvSpPr/>
                              <wps:spPr>
                                <a:xfrm>
                                  <a:off x="945931" y="2039007"/>
                                  <a:ext cx="612188" cy="262758"/>
                                </a:xfrm>
                                <a:prstGeom prst="rect">
                                  <a:avLst/>
                                </a:prstGeom>
                              </wps:spPr>
                              <wps:style>
                                <a:lnRef idx="2">
                                  <a:schemeClr val="dk1"/>
                                </a:lnRef>
                                <a:fillRef idx="1">
                                  <a:schemeClr val="lt1"/>
                                </a:fillRef>
                                <a:effectRef idx="0">
                                  <a:schemeClr val="dk1"/>
                                </a:effectRef>
                                <a:fontRef idx="minor">
                                  <a:schemeClr val="dk1"/>
                                </a:fontRef>
                              </wps:style>
                              <wps:txbx>
                                <w:txbxContent>
                                  <w:p w:rsidR="00F278D8" w:rsidRPr="00F278D8" w:rsidRDefault="00F278D8" w:rsidP="00F278D8">
                                    <w:pPr>
                                      <w:rPr>
                                        <w:sz w:val="16"/>
                                        <w:szCs w:val="16"/>
                                        <w:lang w:val="en-ID"/>
                                      </w:rPr>
                                    </w:pPr>
                                    <w:proofErr w:type="gramStart"/>
                                    <w:r w:rsidRPr="00F278D8">
                                      <w:rPr>
                                        <w:sz w:val="16"/>
                                        <w:szCs w:val="16"/>
                                        <w:lang w:val="en-ID"/>
                                      </w:rPr>
                                      <w:t>selesai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5" o:spid="_x0000_s1054" style="position:absolute;left:0;text-align:left;margin-left:-.5pt;margin-top:6.6pt;width:192pt;height:162.2pt;z-index:251666944;mso-width-relative:margin;mso-height-relative:margin" coordsize="24593,2301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">
                      <v:group id="Group 35" o:spid="_x0000_s1055" style="position:absolute;width:24593;height:18182" coordsize="45053,32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3" o:spid="_x0000_s1056" type="#_x0000_t75" style="position:absolute;left:-225;top:3862;width:45841;height:172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">
                          <v:imagedata r:id="rId22" o:title=""/>
                          <o:lock v:ext="edit" aspectratio="f"/>
                        </v:shape>
                        <v:line id="Straight Connector 13" o:spid="_x0000_s1057" style="position:absolute;visibility:visible;mso-wrap-style:square" from="6201,20074" to="22597,26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shape id="Straight Arrow Connector 15" o:spid="_x0000_s1058" type="#_x0000_t32" style="position:absolute;left:22597;top:20390;width:0;height:7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Pyvr0AAADbAAAADwAAAGRycy9kb3ducmV2LnhtbERP24rCMBB9F/yHMMK+iKbKKlKNIsJC&#10;93HVDxiasSk2k5Kkl/17s7Dg2xzOdQ6n0TaiJx9qxwpWywwEcel0zZWC++1rsQMRIrLGxjEp+KUA&#10;p+N0csBcu4F/qL/GSqQQDjkqMDG2uZShNGQxLF1LnLiH8xZjgr6S2uOQwm0j11m2lRZrTg0GW7oY&#10;Kp/XzipwPZvvz7mNT9mVtzN2xWXwhVIfs/G8BxFpjG/xv7vQaf4G/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Uz8r69AAAA2wAAAA8AAAAAAAAAAAAAAAAAoQIA&#10;AGRycy9kb3ducmV2LnhtbFBLBQYAAAAABAAEAPkAAACLAwAAAAA=&#10;" strokecolor="black [3040]">
                          <v:stroke endarrow="block"/>
                        </v:shape>
                        <v:line id="Straight Connector 16" o:spid="_x0000_s1059" style="position:absolute;flip:x;visibility:visible;mso-wrap-style:square" from="22702,20284" to="38873,26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aQMEAAADbAAAADwAAAGRycy9kb3ducmV2LnhtbERPS4vCMBC+C/6HMMLeNNWDStdYpCDI&#10;LoqP3cPehmb6wGZSmmi7/94Igrf5+J6zSnpTizu1rrKsYDqJQBBnVldcKPi5bMdLEM4ja6wtk4J/&#10;cpCsh4MVxtp2fKL72RcihLCLUUHpfRNL6bKSDLqJbYgDl9vWoA+wLaRusQvhppazKJpLgxWHhhIb&#10;SkvKruebUZC7W5P+/WqfL772p33+XRywOyr1Meo3nyA89f4tfrl3Osyfw/OXc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xpAwQAAANsAAAAPAAAAAAAAAAAAAAAA&#10;AKECAABkcnMvZG93bnJldi54bWxQSwUGAAAAAAQABAD5AAAAjwMAAAAA&#10;" strokecolor="black [3040]"/>
                        <v:rect id="Rectangle 34" o:spid="_x0000_s1060" style="position:absolute;left:7784;top:27935;width:29568;height:4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kHMQA&#10;AADbAAAADwAAAGRycy9kb3ducmV2LnhtbESPT2vCQBTE70K/w/IKvenGtgS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fZBzEAAAA2wAAAA8AAAAAAAAAAAAAAAAAmAIAAGRycy9k&#10;b3ducmV2LnhtbFBLBQYAAAAABAAEAPUAAACJAwAAAAA=&#10;" fillcolor="white [3201]" strokecolor="black [3200]" strokeweight="2pt">
                          <v:textbox>
                            <w:txbxContent>
                              <w:p w:rsidR="00F278D8" w:rsidRPr="003905C4" w:rsidRDefault="00F278D8" w:rsidP="00F278D8">
                                <w:pPr>
                                  <w:rPr>
                                    <w:sz w:val="16"/>
                                    <w:szCs w:val="16"/>
                                    <w:lang w:val="en-ID"/>
                                  </w:rPr>
                                </w:pPr>
                                <w:r w:rsidRPr="003905C4">
                                  <w:rPr>
                                    <w:sz w:val="16"/>
                                    <w:szCs w:val="16"/>
                                    <w:lang w:val="en-ID"/>
                                  </w:rPr>
                                  <w:t>Pembahasan dan kesimpulan</w:t>
                                </w:r>
                              </w:p>
                            </w:txbxContent>
                          </v:textbox>
                        </v:rect>
                      </v:group>
                      <v:shape id="Straight Arrow Connector 14" o:spid="_x0000_s1061" type="#_x0000_t32" style="position:absolute;left:12402;top:18182;width:0;height:2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rect id="Rectangle 224" o:spid="_x0000_s1062" style="position:absolute;left:9459;top:20390;width:6122;height:2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nsQA&#10;AADcAAAADwAAAGRycy9kb3ducmV2LnhtbESPQWvCQBSE7wX/w/IEb3VjEKnRVSQgFXtq1IO3R/aZ&#10;BLNvQ3YbE3+9Wyj0OMzMN8x625tadNS6yrKC2TQCQZxbXXGh4Hzav3+AcB5ZY22ZFAzkYLsZva0x&#10;0fbB39RlvhABwi5BBaX3TSKly0sy6Ka2IQ7ezbYGfZBtIXWLjwA3tYyjaCENVhwWSmwoLSm/Zz9G&#10;wdcgfXe+LJbPLq0GnV3TzyOlSk3G/W4FwlPv/8N/7YNWEMdz+D0Tj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yZ7EAAAA3AAAAA8AAAAAAAAAAAAAAAAAmAIAAGRycy9k&#10;b3ducmV2LnhtbFBLBQYAAAAABAAEAPUAAACJAwAAAAA=&#10;" fillcolor="white [3201]" strokecolor="black [3200]" strokeweight="2pt">
                        <v:textbox>
                          <w:txbxContent>
                            <w:p w:rsidR="00F278D8" w:rsidRPr="00F278D8" w:rsidRDefault="00F278D8" w:rsidP="00F278D8">
                              <w:pPr>
                                <w:rPr>
                                  <w:sz w:val="16"/>
                                  <w:szCs w:val="16"/>
                                  <w:lang w:val="en-ID"/>
                                </w:rPr>
                              </w:pPr>
                              <w:proofErr w:type="gramStart"/>
                              <w:r w:rsidRPr="00F278D8">
                                <w:rPr>
                                  <w:sz w:val="16"/>
                                  <w:szCs w:val="16"/>
                                  <w:lang w:val="en-ID"/>
                                </w:rPr>
                                <w:t>selesai</w:t>
                              </w:r>
                              <w:proofErr w:type="gramEnd"/>
                            </w:p>
                          </w:txbxContent>
                        </v:textbox>
                      </v:rect>
                    </v:group>
                  </w:pict>
                </mc:Fallback>
              </mc:AlternateContent>
            </w:r>
          </w:p>
        </w:tc>
        <w:bookmarkStart w:id="0" w:name="_GoBack"/>
        <w:bookmarkEnd w:id="0"/>
      </w:tr>
    </w:tbl>
    <w:p w:rsidR="004E100F" w:rsidRDefault="004E100F" w:rsidP="00CC71E5">
      <w:pPr>
        <w:pStyle w:val="BodyText"/>
        <w:spacing w:line="276" w:lineRule="auto"/>
        <w:ind w:firstLine="0"/>
        <w:rPr>
          <w:b/>
          <w:lang w:val="en-GB"/>
        </w:rPr>
      </w:pPr>
    </w:p>
    <w:p w:rsidR="004E100F" w:rsidRDefault="004E100F" w:rsidP="00CC71E5">
      <w:pPr>
        <w:pStyle w:val="BodyText"/>
        <w:spacing w:line="276" w:lineRule="auto"/>
        <w:ind w:firstLine="0"/>
        <w:rPr>
          <w:b/>
          <w:lang w:val="en-GB"/>
        </w:rPr>
      </w:pPr>
    </w:p>
    <w:p w:rsidR="00F278D8" w:rsidRDefault="00485FC2" w:rsidP="004E100F">
      <w:pPr>
        <w:pStyle w:val="BodyText"/>
        <w:spacing w:line="276" w:lineRule="auto"/>
        <w:ind w:firstLine="0"/>
        <w:rPr>
          <w:b/>
          <w:lang w:val="en-GB"/>
        </w:rPr>
      </w:pPr>
      <w:r w:rsidRPr="00173399">
        <w:rPr>
          <w:b/>
          <w:lang w:val="en-GB"/>
        </w:rPr>
        <w:t>Anailisi Data</w:t>
      </w:r>
    </w:p>
    <w:p w:rsidR="00C03866" w:rsidRPr="009C07C3" w:rsidRDefault="00C03866" w:rsidP="00A93FA8">
      <w:pPr>
        <w:pStyle w:val="ListParagraph"/>
        <w:numPr>
          <w:ilvl w:val="0"/>
          <w:numId w:val="11"/>
        </w:numPr>
        <w:spacing w:after="0" w:line="240" w:lineRule="auto"/>
        <w:jc w:val="both"/>
        <w:rPr>
          <w:rFonts w:ascii="Times New Roman" w:hAnsi="Times New Roman"/>
          <w:b/>
          <w:sz w:val="20"/>
          <w:szCs w:val="20"/>
        </w:rPr>
      </w:pPr>
      <w:r w:rsidRPr="009C07C3">
        <w:rPr>
          <w:rFonts w:ascii="Times New Roman" w:hAnsi="Times New Roman"/>
          <w:b/>
          <w:sz w:val="20"/>
          <w:szCs w:val="20"/>
        </w:rPr>
        <w:t>Analisis Tes Hasil Belajar</w:t>
      </w:r>
    </w:p>
    <w:p w:rsidR="00C03866" w:rsidRPr="009C07C3" w:rsidRDefault="00C03866" w:rsidP="00A93FA8">
      <w:pPr>
        <w:pStyle w:val="ListParagraph"/>
        <w:numPr>
          <w:ilvl w:val="0"/>
          <w:numId w:val="12"/>
        </w:numPr>
        <w:spacing w:after="0" w:line="240" w:lineRule="auto"/>
        <w:jc w:val="both"/>
        <w:rPr>
          <w:rFonts w:ascii="Times New Roman" w:hAnsi="Times New Roman"/>
          <w:b/>
          <w:sz w:val="20"/>
          <w:szCs w:val="20"/>
        </w:rPr>
      </w:pPr>
      <w:r w:rsidRPr="009C07C3">
        <w:rPr>
          <w:rFonts w:ascii="Times New Roman" w:hAnsi="Times New Roman"/>
          <w:b/>
          <w:sz w:val="20"/>
          <w:szCs w:val="20"/>
        </w:rPr>
        <w:t>Menghitung Nilai N-Gain</w:t>
      </w:r>
    </w:p>
    <w:p w:rsidR="00C03866" w:rsidRDefault="00C03866" w:rsidP="00C03866">
      <w:pPr>
        <w:spacing w:after="100" w:afterAutospacing="1"/>
        <w:ind w:firstLine="360"/>
        <w:contextualSpacing/>
        <w:jc w:val="both"/>
        <w:rPr>
          <w:rFonts w:eastAsia="Calibri"/>
        </w:rPr>
      </w:pPr>
      <w:r w:rsidRPr="009C07C3">
        <w:rPr>
          <w:rFonts w:eastAsia="Calibri"/>
        </w:rPr>
        <w:t xml:space="preserve">Untuk Efektifitas peningkatan Hasil belajar dapat diketahui dengan menggunakan teknik </w:t>
      </w:r>
      <w:r w:rsidRPr="009C07C3">
        <w:rPr>
          <w:rFonts w:eastAsia="Calibri"/>
          <w:i/>
        </w:rPr>
        <w:t xml:space="preserve">Normalized Gain, </w:t>
      </w:r>
      <w:r w:rsidRPr="009C07C3">
        <w:rPr>
          <w:rFonts w:eastAsia="Calibri"/>
        </w:rPr>
        <w:t xml:space="preserve">yaitu dengan </w:t>
      </w:r>
      <w:proofErr w:type="gramStart"/>
      <w:r w:rsidRPr="009C07C3">
        <w:rPr>
          <w:rFonts w:eastAsia="Calibri"/>
        </w:rPr>
        <w:t>rumus :</w:t>
      </w:r>
      <w:proofErr w:type="gramEnd"/>
    </w:p>
    <w:p w:rsidR="00C03866" w:rsidRPr="009C07C3" w:rsidRDefault="00C03866" w:rsidP="00C03866">
      <w:pPr>
        <w:pBdr>
          <w:top w:val="single" w:sz="4" w:space="1" w:color="auto"/>
          <w:left w:val="single" w:sz="4" w:space="4" w:color="auto"/>
          <w:bottom w:val="single" w:sz="4" w:space="1" w:color="auto"/>
          <w:right w:val="single" w:sz="4" w:space="1" w:color="auto"/>
        </w:pBdr>
        <w:spacing w:after="100" w:afterAutospacing="1"/>
        <w:ind w:left="851"/>
        <w:contextualSpacing/>
        <w:rPr>
          <w:rFonts w:eastAsia="Calibri"/>
        </w:rPr>
      </w:pPr>
      <w:r w:rsidRPr="009C07C3">
        <w:rPr>
          <w:rFonts w:eastAsia="Calibri"/>
          <w:i/>
        </w:rPr>
        <w:t>N-Gain</w:t>
      </w:r>
      <w:r w:rsidRPr="009C07C3">
        <w:rPr>
          <w:rFonts w:eastAsia="Calibri"/>
        </w:rPr>
        <w:t xml:space="preserve"> = </w:t>
      </w:r>
      <m:oMath>
        <m:f>
          <m:fPr>
            <m:ctrlPr>
              <w:rPr>
                <w:rFonts w:ascii="Cambria Math" w:eastAsia="Calibri" w:hAnsi="Cambria Math"/>
                <w:i/>
              </w:rPr>
            </m:ctrlPr>
          </m:fPr>
          <m:num>
            <m:r>
              <w:rPr>
                <w:rFonts w:ascii="Cambria Math" w:eastAsia="Calibri" w:hAnsi="Cambria Math"/>
              </w:rPr>
              <m:t xml:space="preserve">Skor post test-Skor pre test </m:t>
            </m:r>
          </m:num>
          <m:den>
            <m:r>
              <w:rPr>
                <w:rFonts w:ascii="Cambria Math" w:eastAsia="Calibri" w:hAnsi="Cambria Math"/>
              </w:rPr>
              <m:t>Skor Maksimum - Skor pre test</m:t>
            </m:r>
          </m:den>
        </m:f>
      </m:oMath>
    </w:p>
    <w:p w:rsidR="00C03866" w:rsidRPr="009C07C3" w:rsidRDefault="00C03866" w:rsidP="00C03866">
      <w:pPr>
        <w:spacing w:after="100" w:afterAutospacing="1"/>
        <w:contextualSpacing/>
        <w:jc w:val="both"/>
        <w:rPr>
          <w:rFonts w:eastAsia="Calibri"/>
        </w:rPr>
      </w:pPr>
      <w:r w:rsidRPr="009C07C3">
        <w:rPr>
          <w:rFonts w:eastAsia="Calibri"/>
        </w:rPr>
        <w:t xml:space="preserve">Skala nilai yang digunakan pada data </w:t>
      </w:r>
      <w:r w:rsidRPr="009C07C3">
        <w:rPr>
          <w:rFonts w:eastAsia="Calibri"/>
          <w:i/>
        </w:rPr>
        <w:t>N-Gain</w:t>
      </w:r>
      <w:r w:rsidRPr="009C07C3">
        <w:rPr>
          <w:rFonts w:eastAsia="Calibri"/>
        </w:rPr>
        <w:t xml:space="preserve"> terdapat pada tabel berikut</w:t>
      </w:r>
      <w:r w:rsidRPr="009C07C3">
        <w:rPr>
          <w:rFonts w:eastAsia="Calibri"/>
          <w:lang w:val="id-ID"/>
        </w:rPr>
        <w:t>:</w:t>
      </w:r>
    </w:p>
    <w:p w:rsidR="00C03866" w:rsidRPr="009C07C3" w:rsidRDefault="00C03866" w:rsidP="00C03866">
      <w:pPr>
        <w:spacing w:after="100" w:afterAutospacing="1"/>
        <w:contextualSpacing/>
        <w:jc w:val="both"/>
        <w:rPr>
          <w:rFonts w:eastAsia="Calibri"/>
        </w:rPr>
      </w:pPr>
      <w:r w:rsidRPr="000B08C3">
        <w:rPr>
          <w:rFonts w:eastAsia="Calibri"/>
        </w:rPr>
        <w:t xml:space="preserve">Tabel </w:t>
      </w:r>
      <w:r w:rsidR="000B08C3" w:rsidRPr="000B08C3">
        <w:rPr>
          <w:rFonts w:eastAsia="Calibri"/>
        </w:rPr>
        <w:t>1</w:t>
      </w:r>
      <w:r w:rsidRPr="000B08C3">
        <w:rPr>
          <w:rFonts w:eastAsia="Calibri"/>
        </w:rPr>
        <w:t>.</w:t>
      </w:r>
      <w:r w:rsidRPr="009C07C3">
        <w:rPr>
          <w:rFonts w:eastAsia="Calibri"/>
          <w:b/>
        </w:rPr>
        <w:t xml:space="preserve"> </w:t>
      </w:r>
      <w:r w:rsidRPr="009C07C3">
        <w:rPr>
          <w:rFonts w:eastAsia="Calibri"/>
        </w:rPr>
        <w:t xml:space="preserve"> Kriteria </w:t>
      </w:r>
      <w:r w:rsidRPr="009C07C3">
        <w:rPr>
          <w:rFonts w:eastAsia="Calibri"/>
          <w:i/>
        </w:rPr>
        <w:t>Normalized Gain</w:t>
      </w:r>
    </w:p>
    <w:tbl>
      <w:tblPr>
        <w:tblStyle w:val="TableGrid2"/>
        <w:tblW w:w="0" w:type="auto"/>
        <w:tblInd w:w="-5" w:type="dxa"/>
        <w:tblLook w:val="04A0" w:firstRow="1" w:lastRow="0" w:firstColumn="1" w:lastColumn="0" w:noHBand="0" w:noVBand="1"/>
      </w:tblPr>
      <w:tblGrid>
        <w:gridCol w:w="2268"/>
        <w:gridCol w:w="1560"/>
      </w:tblGrid>
      <w:tr w:rsidR="00C03866" w:rsidRPr="009C07C3" w:rsidTr="00C03866">
        <w:tc>
          <w:tcPr>
            <w:tcW w:w="2268" w:type="dxa"/>
            <w:shd w:val="clear" w:color="auto" w:fill="auto"/>
            <w:vAlign w:val="center"/>
          </w:tcPr>
          <w:p w:rsidR="00C03866" w:rsidRPr="009C07C3" w:rsidRDefault="00C03866" w:rsidP="00616DCF">
            <w:pPr>
              <w:ind w:left="314"/>
              <w:contextualSpacing/>
              <w:rPr>
                <w:rFonts w:ascii="Times New Roman" w:hAnsi="Times New Roman" w:cs="Times New Roman"/>
                <w:b/>
                <w:i/>
                <w:sz w:val="20"/>
                <w:szCs w:val="20"/>
              </w:rPr>
            </w:pPr>
            <w:r w:rsidRPr="009C07C3">
              <w:rPr>
                <w:rFonts w:ascii="Times New Roman" w:hAnsi="Times New Roman" w:cs="Times New Roman"/>
                <w:b/>
                <w:i/>
                <w:sz w:val="20"/>
                <w:szCs w:val="20"/>
              </w:rPr>
              <w:t>Skor N-Gain</w:t>
            </w:r>
          </w:p>
        </w:tc>
        <w:tc>
          <w:tcPr>
            <w:tcW w:w="1560" w:type="dxa"/>
            <w:shd w:val="clear" w:color="auto" w:fill="auto"/>
            <w:vAlign w:val="center"/>
          </w:tcPr>
          <w:p w:rsidR="00C03866" w:rsidRPr="009C07C3" w:rsidRDefault="00C03866" w:rsidP="00616DCF">
            <w:pPr>
              <w:contextualSpacing/>
              <w:rPr>
                <w:rFonts w:ascii="Times New Roman" w:hAnsi="Times New Roman" w:cs="Times New Roman"/>
                <w:b/>
                <w:i/>
                <w:sz w:val="20"/>
                <w:szCs w:val="20"/>
              </w:rPr>
            </w:pPr>
            <w:r w:rsidRPr="009C07C3">
              <w:rPr>
                <w:rFonts w:ascii="Times New Roman" w:hAnsi="Times New Roman" w:cs="Times New Roman"/>
                <w:b/>
                <w:i/>
                <w:sz w:val="20"/>
                <w:szCs w:val="20"/>
              </w:rPr>
              <w:t>Kriteria N-Gain</w:t>
            </w:r>
          </w:p>
        </w:tc>
      </w:tr>
      <w:tr w:rsidR="00C03866" w:rsidRPr="009C07C3" w:rsidTr="00C03866">
        <w:tc>
          <w:tcPr>
            <w:tcW w:w="2268" w:type="dxa"/>
            <w:vAlign w:val="center"/>
          </w:tcPr>
          <w:p w:rsidR="00C03866" w:rsidRPr="009C07C3" w:rsidRDefault="00C03866" w:rsidP="00616DCF">
            <w:pPr>
              <w:ind w:left="314"/>
              <w:contextualSpacing/>
              <w:rPr>
                <w:rFonts w:ascii="Times New Roman" w:hAnsi="Times New Roman" w:cs="Times New Roman"/>
                <w:sz w:val="20"/>
                <w:szCs w:val="20"/>
              </w:rPr>
            </w:pPr>
            <w:r w:rsidRPr="009C07C3">
              <w:rPr>
                <w:rFonts w:ascii="Times New Roman" w:hAnsi="Times New Roman" w:cs="Times New Roman"/>
                <w:sz w:val="20"/>
                <w:szCs w:val="20"/>
              </w:rPr>
              <w:t xml:space="preserve">0,70 &lt; </w:t>
            </w:r>
            <w:r w:rsidRPr="009C07C3">
              <w:rPr>
                <w:rFonts w:ascii="Times New Roman" w:hAnsi="Times New Roman" w:cs="Times New Roman"/>
                <w:i/>
                <w:sz w:val="20"/>
                <w:szCs w:val="20"/>
              </w:rPr>
              <w:t>N-Gain</w:t>
            </w:r>
          </w:p>
        </w:tc>
        <w:tc>
          <w:tcPr>
            <w:tcW w:w="1560" w:type="dxa"/>
            <w:vAlign w:val="center"/>
          </w:tcPr>
          <w:p w:rsidR="00C03866" w:rsidRPr="009C07C3" w:rsidRDefault="00C03866" w:rsidP="00616DCF">
            <w:pPr>
              <w:contextualSpacing/>
              <w:rPr>
                <w:rFonts w:ascii="Times New Roman" w:hAnsi="Times New Roman" w:cs="Times New Roman"/>
                <w:sz w:val="20"/>
                <w:szCs w:val="20"/>
              </w:rPr>
            </w:pPr>
            <w:r w:rsidRPr="009C07C3">
              <w:rPr>
                <w:rFonts w:ascii="Times New Roman" w:hAnsi="Times New Roman" w:cs="Times New Roman"/>
                <w:sz w:val="20"/>
                <w:szCs w:val="20"/>
              </w:rPr>
              <w:t>Tinggi</w:t>
            </w:r>
          </w:p>
        </w:tc>
      </w:tr>
      <w:tr w:rsidR="00C03866" w:rsidRPr="009C07C3" w:rsidTr="00C03866">
        <w:tc>
          <w:tcPr>
            <w:tcW w:w="2268" w:type="dxa"/>
            <w:vAlign w:val="center"/>
          </w:tcPr>
          <w:p w:rsidR="00C03866" w:rsidRPr="009C07C3" w:rsidRDefault="00C03866" w:rsidP="00616DCF">
            <w:pPr>
              <w:ind w:left="314"/>
              <w:contextualSpacing/>
              <w:rPr>
                <w:rFonts w:ascii="Times New Roman" w:hAnsi="Times New Roman" w:cs="Times New Roman"/>
                <w:sz w:val="20"/>
                <w:szCs w:val="20"/>
              </w:rPr>
            </w:pPr>
            <w:r w:rsidRPr="009C07C3">
              <w:rPr>
                <w:rFonts w:ascii="Times New Roman" w:hAnsi="Times New Roman" w:cs="Times New Roman"/>
                <w:sz w:val="20"/>
                <w:szCs w:val="20"/>
              </w:rPr>
              <w:t xml:space="preserve">0,30 &lt; </w:t>
            </w:r>
            <w:r w:rsidRPr="009C07C3">
              <w:rPr>
                <w:rFonts w:ascii="Times New Roman" w:hAnsi="Times New Roman" w:cs="Times New Roman"/>
                <w:i/>
                <w:sz w:val="20"/>
                <w:szCs w:val="20"/>
              </w:rPr>
              <w:t xml:space="preserve">N-Gain </w:t>
            </w:r>
            <w:r w:rsidRPr="009C07C3">
              <w:rPr>
                <w:rFonts w:ascii="Times New Roman" w:hAnsi="Times New Roman" w:cs="Times New Roman"/>
                <w:sz w:val="20"/>
                <w:szCs w:val="20"/>
              </w:rPr>
              <w:t>≤ 0,70</w:t>
            </w:r>
          </w:p>
        </w:tc>
        <w:tc>
          <w:tcPr>
            <w:tcW w:w="1560" w:type="dxa"/>
            <w:vAlign w:val="center"/>
          </w:tcPr>
          <w:p w:rsidR="00C03866" w:rsidRPr="009C07C3" w:rsidRDefault="00C03866" w:rsidP="00616DCF">
            <w:pPr>
              <w:contextualSpacing/>
              <w:rPr>
                <w:rFonts w:ascii="Times New Roman" w:hAnsi="Times New Roman" w:cs="Times New Roman"/>
                <w:sz w:val="20"/>
                <w:szCs w:val="20"/>
              </w:rPr>
            </w:pPr>
            <w:r w:rsidRPr="009C07C3">
              <w:rPr>
                <w:rFonts w:ascii="Times New Roman" w:hAnsi="Times New Roman" w:cs="Times New Roman"/>
                <w:sz w:val="20"/>
                <w:szCs w:val="20"/>
              </w:rPr>
              <w:t>Sedang</w:t>
            </w:r>
          </w:p>
        </w:tc>
      </w:tr>
      <w:tr w:rsidR="00C03866" w:rsidRPr="009C07C3" w:rsidTr="00C03866">
        <w:tc>
          <w:tcPr>
            <w:tcW w:w="2268" w:type="dxa"/>
            <w:vAlign w:val="center"/>
          </w:tcPr>
          <w:p w:rsidR="00C03866" w:rsidRPr="009C07C3" w:rsidRDefault="00C03866" w:rsidP="00616DCF">
            <w:pPr>
              <w:ind w:left="314"/>
              <w:contextualSpacing/>
              <w:rPr>
                <w:rFonts w:ascii="Times New Roman" w:hAnsi="Times New Roman" w:cs="Times New Roman"/>
                <w:sz w:val="20"/>
                <w:szCs w:val="20"/>
              </w:rPr>
            </w:pPr>
            <w:r w:rsidRPr="009C07C3">
              <w:rPr>
                <w:rFonts w:ascii="Times New Roman" w:hAnsi="Times New Roman" w:cs="Times New Roman"/>
                <w:i/>
                <w:sz w:val="20"/>
                <w:szCs w:val="20"/>
              </w:rPr>
              <w:t xml:space="preserve">N-Gain </w:t>
            </w:r>
            <w:r w:rsidRPr="009C07C3">
              <w:rPr>
                <w:rFonts w:ascii="Times New Roman" w:hAnsi="Times New Roman" w:cs="Times New Roman"/>
                <w:sz w:val="20"/>
                <w:szCs w:val="20"/>
              </w:rPr>
              <w:t>≤ 0,30</w:t>
            </w:r>
          </w:p>
        </w:tc>
        <w:tc>
          <w:tcPr>
            <w:tcW w:w="1560" w:type="dxa"/>
            <w:vAlign w:val="center"/>
          </w:tcPr>
          <w:p w:rsidR="00C03866" w:rsidRPr="009C07C3" w:rsidRDefault="00C03866" w:rsidP="00616DCF">
            <w:pPr>
              <w:contextualSpacing/>
              <w:rPr>
                <w:rFonts w:ascii="Times New Roman" w:hAnsi="Times New Roman" w:cs="Times New Roman"/>
                <w:sz w:val="20"/>
                <w:szCs w:val="20"/>
              </w:rPr>
            </w:pPr>
            <w:r w:rsidRPr="009C07C3">
              <w:rPr>
                <w:rFonts w:ascii="Times New Roman" w:hAnsi="Times New Roman" w:cs="Times New Roman"/>
                <w:sz w:val="20"/>
                <w:szCs w:val="20"/>
              </w:rPr>
              <w:t>Rendah</w:t>
            </w:r>
          </w:p>
        </w:tc>
      </w:tr>
    </w:tbl>
    <w:p w:rsidR="00C03866" w:rsidRPr="009C07C3" w:rsidRDefault="00C03866" w:rsidP="00C03866">
      <w:pPr>
        <w:spacing w:after="100" w:afterAutospacing="1"/>
        <w:ind w:firstLine="720"/>
        <w:contextualSpacing/>
        <w:jc w:val="both"/>
        <w:rPr>
          <w:rFonts w:eastAsia="Calibri"/>
        </w:rPr>
      </w:pPr>
      <w:r w:rsidRPr="009C07C3">
        <w:rPr>
          <w:rFonts w:eastAsia="Calibri"/>
          <w:lang w:val="id-ID"/>
        </w:rPr>
        <w:t xml:space="preserve"> (</w:t>
      </w:r>
      <w:r w:rsidRPr="009C07C3">
        <w:rPr>
          <w:rFonts w:eastAsia="Calibri"/>
        </w:rPr>
        <w:t>Hake, 1998)</w:t>
      </w:r>
    </w:p>
    <w:p w:rsidR="00C03866" w:rsidRPr="00C03866" w:rsidRDefault="00C03866" w:rsidP="00A93FA8">
      <w:pPr>
        <w:pStyle w:val="ListParagraph"/>
        <w:numPr>
          <w:ilvl w:val="0"/>
          <w:numId w:val="12"/>
        </w:numPr>
        <w:spacing w:after="0" w:line="240" w:lineRule="auto"/>
        <w:jc w:val="both"/>
        <w:rPr>
          <w:rFonts w:ascii="Times New Roman" w:hAnsi="Times New Roman"/>
          <w:b/>
          <w:sz w:val="20"/>
          <w:szCs w:val="20"/>
        </w:rPr>
      </w:pPr>
      <w:r w:rsidRPr="00C03866">
        <w:rPr>
          <w:rFonts w:ascii="Times New Roman" w:hAnsi="Times New Roman"/>
          <w:b/>
          <w:sz w:val="20"/>
          <w:szCs w:val="20"/>
        </w:rPr>
        <w:t>Menghitung Presentase Jumlah Siswa Tuntas</w:t>
      </w:r>
    </w:p>
    <w:p w:rsidR="00C03866" w:rsidRDefault="00C03866" w:rsidP="00C03866">
      <w:pPr>
        <w:ind w:firstLine="360"/>
        <w:contextualSpacing/>
        <w:jc w:val="both"/>
        <w:rPr>
          <w:rFonts w:eastAsia="Calibri"/>
        </w:rPr>
      </w:pPr>
      <w:r w:rsidRPr="00C03866">
        <w:rPr>
          <w:rFonts w:eastAsia="Calibri"/>
        </w:rPr>
        <w:t xml:space="preserve">Untuk menghitung presentase jumlah siswa yang tuntas atau telah memenuhi nilai KKM pada Kompetensi Dasar penerapan prinsip olahan susu yaitu 75, diformulasikan sebagai </w:t>
      </w:r>
      <w:proofErr w:type="gramStart"/>
      <w:r w:rsidRPr="00C03866">
        <w:rPr>
          <w:rFonts w:eastAsia="Calibri"/>
        </w:rPr>
        <w:t>berikut :</w:t>
      </w:r>
      <w:proofErr w:type="gramEnd"/>
    </w:p>
    <w:p w:rsidR="00C03866" w:rsidRPr="004E100F" w:rsidRDefault="004E100F" w:rsidP="004E100F">
      <w:pPr>
        <w:pBdr>
          <w:top w:val="single" w:sz="4" w:space="7" w:color="auto"/>
          <w:left w:val="single" w:sz="4" w:space="0" w:color="auto"/>
          <w:bottom w:val="single" w:sz="4" w:space="1" w:color="auto"/>
          <w:right w:val="single" w:sz="4" w:space="4" w:color="auto"/>
          <w:between w:val="single" w:sz="4" w:space="1" w:color="auto"/>
          <w:bar w:val="single" w:sz="4" w:color="auto"/>
        </w:pBdr>
        <w:jc w:val="both"/>
        <w:rPr>
          <w:i/>
        </w:rPr>
      </w:pPr>
      <m:oMathPara>
        <m:oMath>
          <m:r>
            <m:rPr>
              <m:sty m:val="p"/>
            </m:rPr>
            <w:rPr>
              <w:rFonts w:ascii="Cambria Math" w:hAnsi="Cambria Math"/>
              <w:lang w:val="id-ID"/>
            </w:rPr>
            <m:t xml:space="preserve">Presentase Siswa Tuntas </m:t>
          </m:r>
          <m:r>
            <w:rPr>
              <w:rFonts w:ascii="Cambria Math" w:hAnsi="Cambria Math"/>
            </w:rPr>
            <m:t>=</m:t>
          </m:r>
          <m:f>
            <m:fPr>
              <m:ctrlPr>
                <w:rPr>
                  <w:rFonts w:ascii="Cambria Math" w:hAnsi="Cambria Math"/>
                  <w:i/>
                </w:rPr>
              </m:ctrlPr>
            </m:fPr>
            <m:num>
              <m:r>
                <w:rPr>
                  <w:rFonts w:ascii="Cambria Math" w:hAnsi="Cambria Math"/>
                </w:rPr>
                <m:t>Siswa tuntas (memenuhi Nilai KKM)</m:t>
              </m:r>
            </m:num>
            <m:den>
              <m:r>
                <w:rPr>
                  <w:rFonts w:ascii="Cambria Math" w:hAnsi="Cambria Math"/>
                </w:rPr>
                <m:t>JumlahSeluruh Siswa</m:t>
              </m:r>
            </m:den>
          </m:f>
          <m:r>
            <m:rPr>
              <m:nor/>
            </m:rPr>
            <w:rPr>
              <w:bCs/>
              <w:lang w:val="id-ID"/>
            </w:rPr>
            <m:t>x 100%</m:t>
          </m:r>
        </m:oMath>
      </m:oMathPara>
    </w:p>
    <w:p w:rsidR="00C03866" w:rsidRPr="00C03866" w:rsidRDefault="00C03866" w:rsidP="00C03866">
      <w:pPr>
        <w:jc w:val="both"/>
      </w:pPr>
      <w:r w:rsidRPr="00C03866">
        <w:rPr>
          <w:lang w:val="id-ID"/>
        </w:rPr>
        <w:t>(Prihardina, 2012)</w:t>
      </w:r>
    </w:p>
    <w:p w:rsidR="00C03866" w:rsidRPr="009C07C3" w:rsidRDefault="00C03866" w:rsidP="00A93FA8">
      <w:pPr>
        <w:pStyle w:val="ListParagraph"/>
        <w:numPr>
          <w:ilvl w:val="0"/>
          <w:numId w:val="14"/>
        </w:numPr>
        <w:spacing w:after="0" w:line="240" w:lineRule="auto"/>
        <w:jc w:val="both"/>
        <w:rPr>
          <w:rFonts w:ascii="Times New Roman" w:hAnsi="Times New Roman"/>
          <w:b/>
          <w:sz w:val="20"/>
          <w:szCs w:val="20"/>
        </w:rPr>
      </w:pPr>
      <w:r w:rsidRPr="009C07C3">
        <w:rPr>
          <w:rFonts w:ascii="Times New Roman" w:hAnsi="Times New Roman"/>
          <w:b/>
          <w:sz w:val="20"/>
          <w:szCs w:val="20"/>
        </w:rPr>
        <w:t>Menghitung Distribusi Frekuensi</w:t>
      </w:r>
    </w:p>
    <w:p w:rsidR="00C03866" w:rsidRPr="00C03866" w:rsidRDefault="00C03866" w:rsidP="00C03866">
      <w:pPr>
        <w:ind w:firstLine="360"/>
        <w:jc w:val="both"/>
      </w:pPr>
      <w:r w:rsidRPr="00C03866">
        <w:t xml:space="preserve">Hasil tes pengetahuan ini kemudian diolah pula menggunakan perhitungan distribusi frekuensi menurut Sudjana (2005) yang didapatkan dengan langkah sebagai </w:t>
      </w:r>
      <w:proofErr w:type="gramStart"/>
      <w:r w:rsidRPr="00C03866">
        <w:t>berikut :</w:t>
      </w:r>
      <w:proofErr w:type="gramEnd"/>
    </w:p>
    <w:p w:rsidR="00C03866" w:rsidRPr="009C07C3" w:rsidRDefault="00C03866" w:rsidP="00A93FA8">
      <w:pPr>
        <w:pStyle w:val="ListParagraph"/>
        <w:numPr>
          <w:ilvl w:val="0"/>
          <w:numId w:val="13"/>
        </w:numPr>
        <w:spacing w:after="0" w:line="240" w:lineRule="auto"/>
        <w:jc w:val="both"/>
        <w:rPr>
          <w:rFonts w:ascii="Times New Roman" w:hAnsi="Times New Roman"/>
          <w:sz w:val="20"/>
          <w:szCs w:val="20"/>
        </w:rPr>
      </w:pPr>
      <w:r w:rsidRPr="009C07C3">
        <w:rPr>
          <w:rFonts w:ascii="Times New Roman" w:hAnsi="Times New Roman"/>
          <w:sz w:val="20"/>
          <w:szCs w:val="20"/>
        </w:rPr>
        <w:t>Tentukan rentang (r), ialah data terbesar dikurangi data terkecil dengan rumus:</w:t>
      </w:r>
    </w:p>
    <w:p w:rsidR="00C03866" w:rsidRPr="009C07C3" w:rsidRDefault="00C03866" w:rsidP="00C03866">
      <w:pPr>
        <w:contextualSpacing/>
        <w:jc w:val="both"/>
        <w:rPr>
          <w:rFonts w:eastAsia="Calibri"/>
        </w:rPr>
      </w:pPr>
      <w:r w:rsidRPr="009C07C3">
        <w:rPr>
          <w:noProof/>
          <w:lang w:val="id-ID" w:eastAsia="ja-JP"/>
        </w:rPr>
        <mc:AlternateContent>
          <mc:Choice Requires="wps">
            <w:drawing>
              <wp:anchor distT="0" distB="0" distL="114300" distR="114300" simplePos="0" relativeHeight="251668992" behindDoc="0" locked="0" layoutInCell="1" allowOverlap="1" wp14:anchorId="47DAF8B6" wp14:editId="36842AD8">
                <wp:simplePos x="0" y="0"/>
                <wp:positionH relativeFrom="margin">
                  <wp:posOffset>454375</wp:posOffset>
                </wp:positionH>
                <wp:positionV relativeFrom="paragraph">
                  <wp:posOffset>-4730</wp:posOffset>
                </wp:positionV>
                <wp:extent cx="1839136" cy="262759"/>
                <wp:effectExtent l="0" t="0" r="27940" b="2349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136" cy="262759"/>
                        </a:xfrm>
                        <a:prstGeom prst="rect">
                          <a:avLst/>
                        </a:prstGeom>
                        <a:solidFill>
                          <a:srgbClr val="FFFFFF"/>
                        </a:solidFill>
                        <a:ln w="9525">
                          <a:solidFill>
                            <a:srgbClr val="000000"/>
                          </a:solidFill>
                          <a:miter lim="800000"/>
                          <a:headEnd/>
                          <a:tailEnd/>
                        </a:ln>
                      </wps:spPr>
                      <wps:txbx>
                        <w:txbxContent>
                          <w:p w:rsidR="00C03866" w:rsidRPr="009C07C3" w:rsidRDefault="00C03866" w:rsidP="00C03866">
                            <w:pPr>
                              <w:rPr>
                                <w:i/>
                              </w:rPr>
                            </w:pPr>
                            <w:r w:rsidRPr="009C07C3">
                              <w:t xml:space="preserve">R = </w:t>
                            </w:r>
                            <w:r w:rsidRPr="009C07C3">
                              <w:rPr>
                                <w:i/>
                              </w:rPr>
                              <w:t>Xmax – Xmin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position:absolute;left:0;text-align:left;margin-left:35.8pt;margin-top:-.35pt;width:144.8pt;height:20.7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xbKA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">
                <v:textbox>
                  <w:txbxContent>
                    <w:p w:rsidR="00C03866" w:rsidRPr="009C07C3" w:rsidRDefault="00C03866" w:rsidP="00C03866">
                      <w:pPr>
                        <w:rPr>
                          <w:i/>
                        </w:rPr>
                      </w:pPr>
                      <w:r w:rsidRPr="009C07C3">
                        <w:t xml:space="preserve">R = </w:t>
                      </w:r>
                      <w:r w:rsidRPr="009C07C3">
                        <w:rPr>
                          <w:i/>
                        </w:rPr>
                        <w:t>Xmax – Xmin</w:t>
                      </w:r>
                    </w:p>
                  </w:txbxContent>
                </v:textbox>
                <w10:wrap anchorx="margin"/>
              </v:shape>
            </w:pict>
          </mc:Fallback>
        </mc:AlternateContent>
      </w:r>
    </w:p>
    <w:p w:rsidR="00F278D8" w:rsidRDefault="00F278D8" w:rsidP="00CC71E5">
      <w:pPr>
        <w:pStyle w:val="BodyText"/>
        <w:spacing w:line="276" w:lineRule="auto"/>
        <w:ind w:firstLine="0"/>
        <w:rPr>
          <w:b/>
          <w:lang w:val="en-GB"/>
        </w:rPr>
      </w:pPr>
    </w:p>
    <w:p w:rsidR="00C03866" w:rsidRPr="009C07C3" w:rsidRDefault="00C03866" w:rsidP="00C03866">
      <w:pPr>
        <w:pStyle w:val="ListParagraph"/>
        <w:spacing w:after="0" w:line="240" w:lineRule="auto"/>
        <w:ind w:left="1004"/>
        <w:jc w:val="both"/>
        <w:rPr>
          <w:rFonts w:ascii="Times New Roman" w:hAnsi="Times New Roman"/>
          <w:sz w:val="20"/>
          <w:szCs w:val="20"/>
        </w:rPr>
      </w:pPr>
      <w:proofErr w:type="gramStart"/>
      <w:r w:rsidRPr="009C07C3">
        <w:rPr>
          <w:rFonts w:ascii="Times New Roman" w:hAnsi="Times New Roman"/>
          <w:sz w:val="20"/>
          <w:szCs w:val="20"/>
        </w:rPr>
        <w:t>Keterangan :</w:t>
      </w:r>
      <w:proofErr w:type="gramEnd"/>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r</w:t>
      </w:r>
      <w:r w:rsidRPr="009C07C3">
        <w:rPr>
          <w:rFonts w:ascii="Times New Roman" w:hAnsi="Times New Roman"/>
          <w:sz w:val="20"/>
          <w:szCs w:val="20"/>
        </w:rPr>
        <w:tab/>
      </w:r>
      <w:r w:rsidRPr="009C07C3">
        <w:rPr>
          <w:rFonts w:ascii="Times New Roman" w:hAnsi="Times New Roman"/>
          <w:sz w:val="20"/>
          <w:szCs w:val="20"/>
        </w:rPr>
        <w:tab/>
        <w:t xml:space="preserve">= Rentang </w:t>
      </w:r>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Xmax</w:t>
      </w:r>
      <w:r w:rsidRPr="009C07C3">
        <w:rPr>
          <w:rFonts w:ascii="Times New Roman" w:hAnsi="Times New Roman"/>
          <w:sz w:val="20"/>
          <w:szCs w:val="20"/>
        </w:rPr>
        <w:tab/>
        <w:t xml:space="preserve">= Data Terbesar </w:t>
      </w:r>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Xmin</w:t>
      </w:r>
      <w:r w:rsidRPr="009C07C3">
        <w:rPr>
          <w:rFonts w:ascii="Times New Roman" w:hAnsi="Times New Roman"/>
          <w:sz w:val="20"/>
          <w:szCs w:val="20"/>
        </w:rPr>
        <w:tab/>
        <w:t>= Data Terkecil</w:t>
      </w:r>
    </w:p>
    <w:p w:rsidR="00C03866" w:rsidRDefault="00C03866" w:rsidP="00A93FA8">
      <w:pPr>
        <w:pStyle w:val="ListParagraph"/>
        <w:numPr>
          <w:ilvl w:val="0"/>
          <w:numId w:val="13"/>
        </w:numPr>
        <w:jc w:val="both"/>
        <w:rPr>
          <w:rFonts w:ascii="Times New Roman" w:hAnsi="Times New Roman"/>
          <w:sz w:val="20"/>
          <w:szCs w:val="20"/>
        </w:rPr>
      </w:pPr>
      <w:r w:rsidRPr="00C03866">
        <w:rPr>
          <w:rFonts w:ascii="Times New Roman" w:hAnsi="Times New Roman"/>
          <w:sz w:val="20"/>
          <w:szCs w:val="20"/>
        </w:rPr>
        <w:t>Tentukan banyak kelas interval (k) dengan menggunakan rumus:</w:t>
      </w:r>
    </w:p>
    <w:p w:rsidR="00C03866" w:rsidRPr="00C03866" w:rsidRDefault="00C03866" w:rsidP="00C03866">
      <w:pPr>
        <w:pStyle w:val="ListParagraph"/>
        <w:ind w:left="360"/>
        <w:jc w:val="both"/>
        <w:rPr>
          <w:rFonts w:ascii="Times New Roman" w:hAnsi="Times New Roman"/>
          <w:sz w:val="20"/>
          <w:szCs w:val="20"/>
        </w:rPr>
      </w:pPr>
      <w:r w:rsidRPr="009C07C3">
        <w:rPr>
          <w:rFonts w:ascii="Times New Roman" w:hAnsi="Times New Roman"/>
          <w:noProof/>
          <w:sz w:val="20"/>
          <w:szCs w:val="20"/>
          <w:lang w:val="id-ID" w:eastAsia="ja-JP"/>
        </w:rPr>
        <mc:AlternateContent>
          <mc:Choice Requires="wps">
            <w:drawing>
              <wp:anchor distT="0" distB="0" distL="114300" distR="114300" simplePos="0" relativeHeight="251671040" behindDoc="0" locked="0" layoutInCell="1" allowOverlap="1" wp14:anchorId="7860948B" wp14:editId="2C2F861E">
                <wp:simplePos x="0" y="0"/>
                <wp:positionH relativeFrom="column">
                  <wp:posOffset>504497</wp:posOffset>
                </wp:positionH>
                <wp:positionV relativeFrom="paragraph">
                  <wp:posOffset>9875</wp:posOffset>
                </wp:positionV>
                <wp:extent cx="1513424" cy="241737"/>
                <wp:effectExtent l="0" t="0" r="10795" b="2540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424" cy="241737"/>
                        </a:xfrm>
                        <a:prstGeom prst="rect">
                          <a:avLst/>
                        </a:prstGeom>
                        <a:solidFill>
                          <a:srgbClr val="FFFFFF"/>
                        </a:solidFill>
                        <a:ln w="9525">
                          <a:solidFill>
                            <a:srgbClr val="000000"/>
                          </a:solidFill>
                          <a:miter lim="800000"/>
                          <a:headEnd/>
                          <a:tailEnd/>
                        </a:ln>
                      </wps:spPr>
                      <wps:txbx>
                        <w:txbxContent>
                          <w:p w:rsidR="00C03866" w:rsidRPr="009C07C3" w:rsidRDefault="00C03866" w:rsidP="00C03866">
                            <w:r w:rsidRPr="009C07C3">
                              <w:rPr>
                                <w:i/>
                              </w:rPr>
                              <w:t xml:space="preserve">K = </w:t>
                            </w:r>
                            <w:r w:rsidRPr="009C07C3">
                              <w:t>1</w:t>
                            </w:r>
                            <w:proofErr w:type="gramStart"/>
                            <w:r w:rsidRPr="009C07C3">
                              <w:t>+(</w:t>
                            </w:r>
                            <w:proofErr w:type="gramEnd"/>
                            <w:r w:rsidRPr="009C07C3">
                              <w:t>3,3)log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39.7pt;margin-top:.8pt;width:119.15pt;height:19.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uE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">
                <v:textbox>
                  <w:txbxContent>
                    <w:p w:rsidR="00C03866" w:rsidRPr="009C07C3" w:rsidRDefault="00C03866" w:rsidP="00C03866">
                      <w:r w:rsidRPr="009C07C3">
                        <w:rPr>
                          <w:i/>
                        </w:rPr>
                        <w:t xml:space="preserve">K = </w:t>
                      </w:r>
                      <w:r w:rsidRPr="009C07C3">
                        <w:t>1</w:t>
                      </w:r>
                      <w:proofErr w:type="gramStart"/>
                      <w:r w:rsidRPr="009C07C3">
                        <w:t>+(</w:t>
                      </w:r>
                      <w:proofErr w:type="gramEnd"/>
                      <w:r w:rsidRPr="009C07C3">
                        <w:t>3,3)log n</w:t>
                      </w:r>
                    </w:p>
                  </w:txbxContent>
                </v:textbox>
              </v:shape>
            </w:pict>
          </mc:Fallback>
        </mc:AlternateContent>
      </w:r>
    </w:p>
    <w:p w:rsidR="00C03866" w:rsidRDefault="00C03866" w:rsidP="00C03866">
      <w:pPr>
        <w:pStyle w:val="ListParagraph"/>
        <w:spacing w:after="0" w:line="240" w:lineRule="auto"/>
        <w:ind w:left="1004"/>
        <w:jc w:val="both"/>
        <w:rPr>
          <w:rFonts w:ascii="Times New Roman" w:hAnsi="Times New Roman"/>
          <w:sz w:val="20"/>
          <w:szCs w:val="20"/>
        </w:rPr>
      </w:pPr>
    </w:p>
    <w:p w:rsidR="00C03866" w:rsidRPr="009C07C3" w:rsidRDefault="00C03866" w:rsidP="00C03866">
      <w:pPr>
        <w:pStyle w:val="ListParagraph"/>
        <w:spacing w:after="0" w:line="240" w:lineRule="auto"/>
        <w:ind w:left="1004"/>
        <w:jc w:val="both"/>
        <w:rPr>
          <w:rFonts w:ascii="Times New Roman" w:hAnsi="Times New Roman"/>
          <w:sz w:val="20"/>
          <w:szCs w:val="20"/>
        </w:rPr>
      </w:pPr>
      <w:proofErr w:type="gramStart"/>
      <w:r w:rsidRPr="009C07C3">
        <w:rPr>
          <w:rFonts w:ascii="Times New Roman" w:hAnsi="Times New Roman"/>
          <w:sz w:val="20"/>
          <w:szCs w:val="20"/>
        </w:rPr>
        <w:t>Keterangan :</w:t>
      </w:r>
      <w:proofErr w:type="gramEnd"/>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k</w:t>
      </w:r>
      <w:r w:rsidRPr="009C07C3">
        <w:rPr>
          <w:rFonts w:ascii="Times New Roman" w:hAnsi="Times New Roman"/>
          <w:sz w:val="20"/>
          <w:szCs w:val="20"/>
        </w:rPr>
        <w:tab/>
        <w:t xml:space="preserve">= Banyak kelas interval </w:t>
      </w:r>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n</w:t>
      </w:r>
      <w:r w:rsidRPr="009C07C3">
        <w:rPr>
          <w:rFonts w:ascii="Times New Roman" w:hAnsi="Times New Roman"/>
          <w:sz w:val="20"/>
          <w:szCs w:val="20"/>
        </w:rPr>
        <w:tab/>
        <w:t>= Banyak data</w:t>
      </w:r>
    </w:p>
    <w:p w:rsidR="00C03866" w:rsidRDefault="00C03866" w:rsidP="00A93FA8">
      <w:pPr>
        <w:pStyle w:val="ListParagraph"/>
        <w:numPr>
          <w:ilvl w:val="0"/>
          <w:numId w:val="13"/>
        </w:numPr>
        <w:jc w:val="both"/>
        <w:rPr>
          <w:rFonts w:ascii="Times New Roman" w:hAnsi="Times New Roman"/>
          <w:sz w:val="20"/>
          <w:szCs w:val="20"/>
        </w:rPr>
      </w:pPr>
      <w:r w:rsidRPr="00C03866">
        <w:rPr>
          <w:rFonts w:ascii="Times New Roman" w:hAnsi="Times New Roman"/>
          <w:sz w:val="20"/>
          <w:szCs w:val="20"/>
        </w:rPr>
        <w:t>Tentukan panjang kelas interval (p) dengan menggunakan rumus:</w:t>
      </w:r>
    </w:p>
    <w:p w:rsidR="00C03866" w:rsidRPr="00C03866" w:rsidRDefault="00C03866" w:rsidP="00C03866">
      <w:pPr>
        <w:pStyle w:val="ListParagraph"/>
        <w:ind w:left="360"/>
        <w:jc w:val="both"/>
        <w:rPr>
          <w:rFonts w:ascii="Times New Roman" w:hAnsi="Times New Roman"/>
          <w:sz w:val="20"/>
          <w:szCs w:val="20"/>
        </w:rPr>
      </w:pPr>
      <w:r w:rsidRPr="009C07C3">
        <w:rPr>
          <w:rFonts w:ascii="Times New Roman" w:hAnsi="Times New Roman"/>
          <w:noProof/>
          <w:sz w:val="20"/>
          <w:szCs w:val="20"/>
          <w:lang w:val="id-ID" w:eastAsia="ja-JP"/>
        </w:rPr>
        <mc:AlternateContent>
          <mc:Choice Requires="wps">
            <w:drawing>
              <wp:anchor distT="0" distB="0" distL="114300" distR="114300" simplePos="0" relativeHeight="251673088" behindDoc="0" locked="0" layoutInCell="1" allowOverlap="1" wp14:anchorId="77BFB1DD" wp14:editId="10175B3B">
                <wp:simplePos x="0" y="0"/>
                <wp:positionH relativeFrom="column">
                  <wp:posOffset>601519</wp:posOffset>
                </wp:positionH>
                <wp:positionV relativeFrom="paragraph">
                  <wp:posOffset>6372</wp:posOffset>
                </wp:positionV>
                <wp:extent cx="1366257" cy="388883"/>
                <wp:effectExtent l="0" t="0" r="24765" b="1143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257" cy="388883"/>
                        </a:xfrm>
                        <a:prstGeom prst="rect">
                          <a:avLst/>
                        </a:prstGeom>
                        <a:solidFill>
                          <a:srgbClr val="FFFFFF"/>
                        </a:solidFill>
                        <a:ln w="9525">
                          <a:solidFill>
                            <a:srgbClr val="000000"/>
                          </a:solidFill>
                          <a:miter lim="800000"/>
                          <a:headEnd/>
                          <a:tailEnd/>
                        </a:ln>
                      </wps:spPr>
                      <wps:txbx>
                        <w:txbxContent>
                          <w:p w:rsidR="00C03866" w:rsidRPr="009C07C3" w:rsidRDefault="00C03866" w:rsidP="00C03866">
                            <m:oMathPara>
                              <m:oMath>
                                <m:r>
                                  <w:rPr>
                                    <w:rFonts w:ascii="Cambria Math" w:hAnsi="Cambria Math"/>
                                  </w:rPr>
                                  <m:t>p</m:t>
                                </m:r>
                                <m:r>
                                  <m:rPr>
                                    <m:sty m:val="p"/>
                                  </m:rP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k</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7.35pt;margin-top:.5pt;width:107.6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">
                <v:textbox>
                  <w:txbxContent>
                    <w:p w:rsidR="00C03866" w:rsidRPr="009C07C3" w:rsidRDefault="00C03866" w:rsidP="00C03866">
                      <m:oMathPara>
                        <m:oMath>
                          <m:r>
                            <w:rPr>
                              <w:rFonts w:ascii="Cambria Math" w:hAnsi="Cambria Math"/>
                            </w:rPr>
                            <m:t>p</m:t>
                          </m:r>
                          <m:r>
                            <m:rPr>
                              <m:sty m:val="p"/>
                            </m:rP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k</m:t>
                              </m:r>
                            </m:den>
                          </m:f>
                        </m:oMath>
                      </m:oMathPara>
                    </w:p>
                  </w:txbxContent>
                </v:textbox>
              </v:shape>
            </w:pict>
          </mc:Fallback>
        </mc:AlternateContent>
      </w:r>
    </w:p>
    <w:p w:rsidR="00C03866" w:rsidRDefault="00C03866" w:rsidP="00CC71E5">
      <w:pPr>
        <w:pStyle w:val="BodyText"/>
        <w:spacing w:line="276" w:lineRule="auto"/>
        <w:ind w:firstLine="0"/>
        <w:rPr>
          <w:b/>
          <w:lang w:val="en-GB"/>
        </w:rPr>
      </w:pPr>
    </w:p>
    <w:p w:rsidR="00C03866" w:rsidRPr="004E100F" w:rsidRDefault="00C03866" w:rsidP="004E100F">
      <w:pPr>
        <w:jc w:val="both"/>
      </w:pPr>
      <w:proofErr w:type="gramStart"/>
      <w:r w:rsidRPr="004E100F">
        <w:t>Keterangan :</w:t>
      </w:r>
      <w:proofErr w:type="gramEnd"/>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p = Panjang kelas Interval</w:t>
      </w:r>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lastRenderedPageBreak/>
        <w:t>r = Rentang</w:t>
      </w:r>
    </w:p>
    <w:p w:rsidR="00C03866" w:rsidRPr="009C07C3" w:rsidRDefault="00C03866" w:rsidP="00C03866">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k = Banyak kelas Interval</w:t>
      </w:r>
    </w:p>
    <w:p w:rsidR="00C03866" w:rsidRDefault="00C03866" w:rsidP="00A93FA8">
      <w:pPr>
        <w:pStyle w:val="ListParagraph"/>
        <w:numPr>
          <w:ilvl w:val="0"/>
          <w:numId w:val="13"/>
        </w:numPr>
        <w:spacing w:after="0" w:line="240" w:lineRule="auto"/>
        <w:jc w:val="both"/>
        <w:rPr>
          <w:rFonts w:ascii="Times New Roman" w:hAnsi="Times New Roman"/>
          <w:sz w:val="20"/>
          <w:szCs w:val="20"/>
        </w:rPr>
      </w:pPr>
      <w:r w:rsidRPr="009C07C3">
        <w:rPr>
          <w:rFonts w:ascii="Times New Roman" w:hAnsi="Times New Roman"/>
          <w:sz w:val="20"/>
          <w:szCs w:val="20"/>
        </w:rPr>
        <w:t>Pilih ujung bawah kelas interval pertama. Nilai ini diambil dengan data terkecil atau data yang kecil dari data terkecil tetapi selisihnya harus kurang dari panjang kelas yang telah ditentukan.</w:t>
      </w:r>
    </w:p>
    <w:p w:rsidR="00C77F71" w:rsidRPr="00C77F71" w:rsidRDefault="00C03866" w:rsidP="00A93FA8">
      <w:pPr>
        <w:pStyle w:val="ListParagraph"/>
        <w:numPr>
          <w:ilvl w:val="0"/>
          <w:numId w:val="13"/>
        </w:numPr>
        <w:spacing w:after="0" w:line="240" w:lineRule="auto"/>
        <w:jc w:val="both"/>
        <w:rPr>
          <w:rFonts w:ascii="Times New Roman" w:hAnsi="Times New Roman"/>
          <w:sz w:val="20"/>
          <w:szCs w:val="20"/>
        </w:rPr>
      </w:pPr>
      <w:r w:rsidRPr="00C03866">
        <w:rPr>
          <w:rFonts w:ascii="Times New Roman" w:hAnsi="Times New Roman"/>
          <w:sz w:val="20"/>
          <w:szCs w:val="20"/>
        </w:rPr>
        <w:t xml:space="preserve">Selanjutnya, tabel diselesaikan dengan </w:t>
      </w:r>
      <w:r w:rsidRPr="00C77F71">
        <w:rPr>
          <w:rFonts w:ascii="Times New Roman" w:hAnsi="Times New Roman"/>
          <w:sz w:val="20"/>
          <w:szCs w:val="20"/>
        </w:rPr>
        <w:t>menggunakan harga-harga yang telah dihitung</w:t>
      </w:r>
    </w:p>
    <w:p w:rsidR="00C03866" w:rsidRPr="00C77F71" w:rsidRDefault="00C03866" w:rsidP="004E100F">
      <w:pPr>
        <w:pStyle w:val="ListParagraph"/>
        <w:spacing w:after="0" w:line="240" w:lineRule="auto"/>
        <w:ind w:left="360" w:firstLine="360"/>
        <w:jc w:val="both"/>
        <w:rPr>
          <w:rFonts w:ascii="Times New Roman" w:hAnsi="Times New Roman"/>
          <w:sz w:val="20"/>
          <w:szCs w:val="20"/>
        </w:rPr>
      </w:pPr>
      <w:r w:rsidRPr="00C77F71">
        <w:rPr>
          <w:rFonts w:ascii="Times New Roman" w:hAnsi="Times New Roman"/>
          <w:sz w:val="20"/>
          <w:szCs w:val="20"/>
        </w:rPr>
        <w:t xml:space="preserve">Hasil tes siswa yang diperoleh peneliti dianalisis untuk mendapatkan nilai kualitatif keefektifan belajar melalui ketuntasan belajar (nilai &gt; 75) dengan </w:t>
      </w:r>
      <w:proofErr w:type="gramStart"/>
      <w:r w:rsidRPr="00C77F71">
        <w:rPr>
          <w:rFonts w:ascii="Times New Roman" w:hAnsi="Times New Roman"/>
          <w:sz w:val="20"/>
          <w:szCs w:val="20"/>
        </w:rPr>
        <w:t>cara</w:t>
      </w:r>
      <w:proofErr w:type="gramEnd"/>
      <w:r w:rsidRPr="00C77F71">
        <w:rPr>
          <w:rFonts w:ascii="Times New Roman" w:hAnsi="Times New Roman"/>
          <w:sz w:val="20"/>
          <w:szCs w:val="20"/>
        </w:rPr>
        <w:t xml:space="preserve"> menghitung persentase ketuntasan belajar menggunakan rumus:</w:t>
      </w:r>
    </w:p>
    <w:p w:rsidR="00C03866" w:rsidRPr="00173399" w:rsidRDefault="00C77F71" w:rsidP="00CC71E5">
      <w:pPr>
        <w:pStyle w:val="BodyText"/>
        <w:spacing w:line="276" w:lineRule="auto"/>
        <w:ind w:firstLine="0"/>
        <w:rPr>
          <w:b/>
          <w:lang w:val="en-GB"/>
        </w:rPr>
      </w:pPr>
      <w:r w:rsidRPr="009C07C3">
        <w:rPr>
          <w:noProof/>
          <w:lang w:val="id-ID" w:eastAsia="ja-JP"/>
        </w:rPr>
        <mc:AlternateContent>
          <mc:Choice Requires="wps">
            <w:drawing>
              <wp:anchor distT="0" distB="0" distL="114300" distR="114300" simplePos="0" relativeHeight="251675136" behindDoc="0" locked="0" layoutInCell="1" allowOverlap="1" wp14:anchorId="46218EFF" wp14:editId="1077B337">
                <wp:simplePos x="0" y="0"/>
                <wp:positionH relativeFrom="column">
                  <wp:posOffset>613848</wp:posOffset>
                </wp:positionH>
                <wp:positionV relativeFrom="paragraph">
                  <wp:posOffset>-2168</wp:posOffset>
                </wp:positionV>
                <wp:extent cx="1537335" cy="430924"/>
                <wp:effectExtent l="0" t="0" r="24765" b="2667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30924"/>
                        </a:xfrm>
                        <a:prstGeom prst="rect">
                          <a:avLst/>
                        </a:prstGeom>
                        <a:solidFill>
                          <a:srgbClr val="FFFFFF"/>
                        </a:solidFill>
                        <a:ln w="9525">
                          <a:solidFill>
                            <a:srgbClr val="000000"/>
                          </a:solidFill>
                          <a:miter lim="800000"/>
                          <a:headEnd/>
                          <a:tailEnd/>
                        </a:ln>
                      </wps:spPr>
                      <wps:txbx>
                        <w:txbxContent>
                          <w:p w:rsidR="00C77F71" w:rsidRPr="0038407F" w:rsidRDefault="00C77F71" w:rsidP="00C77F71">
                            <m:oMathPara>
                              <m:oMath>
                                <m:r>
                                  <m:rPr>
                                    <m:sty m:val="p"/>
                                  </m:rPr>
                                  <w:rPr>
                                    <w:rFonts w:ascii="Cambria Math" w:hAnsi="Cambria Math"/>
                                  </w:rPr>
                                  <m:t>p=</m:t>
                                </m:r>
                                <m:r>
                                  <w:rPr>
                                    <w:rFonts w:ascii="Cambria Math" w:hAnsi="Cambria Math"/>
                                  </w:rPr>
                                  <m:t xml:space="preserve"> </m:t>
                                </m:r>
                                <m:f>
                                  <m:fPr>
                                    <m:ctrlPr>
                                      <w:rPr>
                                        <w:rFonts w:ascii="Cambria Math" w:hAnsi="Cambria Math"/>
                                        <w:i/>
                                      </w:rPr>
                                    </m:ctrlPr>
                                  </m:fPr>
                                  <m:num>
                                    <m:r>
                                      <w:rPr>
                                        <w:rFonts w:ascii="Cambria Math" w:hAnsi="Cambria Math"/>
                                      </w:rPr>
                                      <m:t>p1</m:t>
                                    </m:r>
                                  </m:num>
                                  <m:den>
                                    <m:r>
                                      <w:rPr>
                                        <w:rFonts w:ascii="Cambria Math" w:hAnsi="Cambria Math"/>
                                      </w:rPr>
                                      <m:t>p2</m:t>
                                    </m:r>
                                  </m:den>
                                </m:f>
                                <m:r>
                                  <w:rPr>
                                    <w:rFonts w:ascii="Cambria Math" w:hAnsi="Cambria Math"/>
                                  </w:rPr>
                                  <m:t>100%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48.35pt;margin-top:-.15pt;width:121.05pt;height:33.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YSKAIAAE0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">
                <v:textbox>
                  <w:txbxContent>
                    <w:p w:rsidR="00C77F71" w:rsidRPr="0038407F" w:rsidRDefault="00C77F71" w:rsidP="00C77F71">
                      <m:oMathPara>
                        <m:oMath>
                          <m:r>
                            <m:rPr>
                              <m:sty m:val="p"/>
                            </m:rPr>
                            <w:rPr>
                              <w:rFonts w:ascii="Cambria Math" w:hAnsi="Cambria Math"/>
                            </w:rPr>
                            <m:t>p=</m:t>
                          </m:r>
                          <m:r>
                            <w:rPr>
                              <w:rFonts w:ascii="Cambria Math" w:hAnsi="Cambria Math"/>
                            </w:rPr>
                            <m:t xml:space="preserve"> </m:t>
                          </m:r>
                          <m:f>
                            <m:fPr>
                              <m:ctrlPr>
                                <w:rPr>
                                  <w:rFonts w:ascii="Cambria Math" w:hAnsi="Cambria Math"/>
                                  <w:i/>
                                </w:rPr>
                              </m:ctrlPr>
                            </m:fPr>
                            <m:num>
                              <m:r>
                                <w:rPr>
                                  <w:rFonts w:ascii="Cambria Math" w:hAnsi="Cambria Math"/>
                                </w:rPr>
                                <m:t>p1</m:t>
                              </m:r>
                            </m:num>
                            <m:den>
                              <m:r>
                                <w:rPr>
                                  <w:rFonts w:ascii="Cambria Math" w:hAnsi="Cambria Math"/>
                                </w:rPr>
                                <m:t>p2</m:t>
                              </m:r>
                            </m:den>
                          </m:f>
                          <m:r>
                            <w:rPr>
                              <w:rFonts w:ascii="Cambria Math" w:hAnsi="Cambria Math"/>
                            </w:rPr>
                            <m:t>100%</m:t>
                          </m:r>
                        </m:oMath>
                      </m:oMathPara>
                    </w:p>
                  </w:txbxContent>
                </v:textbox>
              </v:shape>
            </w:pict>
          </mc:Fallback>
        </mc:AlternateContent>
      </w: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Pr="009C07C3" w:rsidRDefault="00C77F71" w:rsidP="00C77F71">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 xml:space="preserve">Keterangan: </w:t>
      </w:r>
    </w:p>
    <w:p w:rsidR="00C77F71" w:rsidRPr="009C07C3" w:rsidRDefault="00C77F71" w:rsidP="00C77F71">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p1 = jumlah siswa yang tuntas</w:t>
      </w:r>
    </w:p>
    <w:p w:rsidR="00C77F71" w:rsidRPr="009C07C3" w:rsidRDefault="00C77F71" w:rsidP="00C77F71">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p2 = jumlah siswa keseluruhan</w:t>
      </w:r>
    </w:p>
    <w:p w:rsidR="00C77F71" w:rsidRPr="009C07C3" w:rsidRDefault="00C77F71" w:rsidP="00C77F71">
      <w:pPr>
        <w:ind w:left="720" w:firstLine="284"/>
        <w:jc w:val="both"/>
      </w:pPr>
      <w:r w:rsidRPr="009C07C3">
        <w:t xml:space="preserve">Hasil persentase yang diperoleh akan </w:t>
      </w:r>
      <w:r>
        <w:t xml:space="preserve">   </w:t>
      </w:r>
      <w:r w:rsidRPr="009C07C3">
        <w:t>dikonversi ke dalam nilai kualitatif sesuai dengan kriteria keefektifan belajar yang disajikan pada tabel 3.17</w:t>
      </w:r>
    </w:p>
    <w:p w:rsidR="00C77F71" w:rsidRPr="00C77F71" w:rsidRDefault="00C77F71" w:rsidP="00C77F71">
      <w:r w:rsidRPr="00C77F71">
        <w:t xml:space="preserve">Tabel </w:t>
      </w:r>
      <w:proofErr w:type="gramStart"/>
      <w:r w:rsidR="000B08C3">
        <w:t>2</w:t>
      </w:r>
      <w:r w:rsidRPr="00C77F71">
        <w:t xml:space="preserve"> .</w:t>
      </w:r>
      <w:proofErr w:type="gramEnd"/>
      <w:r w:rsidRPr="00C77F71">
        <w:t xml:space="preserve"> Kriteria Keefektifan Belajar</w:t>
      </w:r>
    </w:p>
    <w:tbl>
      <w:tblPr>
        <w:tblStyle w:val="TableGrid"/>
        <w:tblW w:w="0" w:type="auto"/>
        <w:tblInd w:w="421" w:type="dxa"/>
        <w:tblLook w:val="04A0" w:firstRow="1" w:lastRow="0" w:firstColumn="1" w:lastColumn="0" w:noHBand="0" w:noVBand="1"/>
      </w:tblPr>
      <w:tblGrid>
        <w:gridCol w:w="1559"/>
        <w:gridCol w:w="2083"/>
      </w:tblGrid>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 Ketuntasan</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Efektivitas</w:t>
            </w:r>
          </w:p>
        </w:tc>
      </w:tr>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0 ≤ p &lt; 41</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Sangat Rendah</w:t>
            </w:r>
          </w:p>
        </w:tc>
      </w:tr>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41 ≤ p &lt; 56</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Rendah</w:t>
            </w:r>
          </w:p>
        </w:tc>
      </w:tr>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56 ≤ p &lt; 66</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Cukup</w:t>
            </w:r>
          </w:p>
        </w:tc>
      </w:tr>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66 ≤ p &lt; 80</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Tinggi</w:t>
            </w:r>
          </w:p>
        </w:tc>
      </w:tr>
      <w:tr w:rsidR="00C77F71" w:rsidRPr="009C07C3" w:rsidTr="00C77F71">
        <w:tc>
          <w:tcPr>
            <w:tcW w:w="1559"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80 ≤ p &lt; 100</w:t>
            </w:r>
          </w:p>
        </w:tc>
        <w:tc>
          <w:tcPr>
            <w:tcW w:w="2083" w:type="dxa"/>
          </w:tcPr>
          <w:p w:rsidR="00C77F71" w:rsidRPr="009C07C3" w:rsidRDefault="00C77F71" w:rsidP="00AB217C">
            <w:pPr>
              <w:pStyle w:val="ListParagraph"/>
              <w:spacing w:after="0" w:line="240" w:lineRule="auto"/>
              <w:ind w:left="0"/>
              <w:jc w:val="center"/>
              <w:rPr>
                <w:rFonts w:ascii="Times New Roman" w:hAnsi="Times New Roman" w:cs="Times New Roman"/>
                <w:sz w:val="20"/>
                <w:szCs w:val="20"/>
              </w:rPr>
            </w:pPr>
            <w:r w:rsidRPr="009C07C3">
              <w:rPr>
                <w:rFonts w:ascii="Times New Roman" w:hAnsi="Times New Roman" w:cs="Times New Roman"/>
                <w:sz w:val="20"/>
                <w:szCs w:val="20"/>
              </w:rPr>
              <w:t>Sangat Tinggi</w:t>
            </w:r>
          </w:p>
        </w:tc>
      </w:tr>
    </w:tbl>
    <w:p w:rsidR="00C77F71" w:rsidRPr="009C07C3" w:rsidRDefault="00C77F71" w:rsidP="00C77F71">
      <w:pPr>
        <w:pStyle w:val="ListParagraph"/>
        <w:spacing w:after="0" w:line="240" w:lineRule="auto"/>
        <w:ind w:left="1004"/>
        <w:jc w:val="both"/>
        <w:rPr>
          <w:rFonts w:ascii="Times New Roman" w:hAnsi="Times New Roman"/>
          <w:sz w:val="20"/>
          <w:szCs w:val="20"/>
        </w:rPr>
      </w:pPr>
      <w:r w:rsidRPr="009C07C3">
        <w:rPr>
          <w:rFonts w:ascii="Times New Roman" w:hAnsi="Times New Roman"/>
          <w:sz w:val="20"/>
          <w:szCs w:val="20"/>
        </w:rPr>
        <w:t xml:space="preserve">Sumber: Sukardjo (2005) </w:t>
      </w:r>
    </w:p>
    <w:p w:rsidR="00C77F71" w:rsidRPr="00C77F71" w:rsidRDefault="00C77F71" w:rsidP="00A93FA8">
      <w:pPr>
        <w:pStyle w:val="ListParagraph"/>
        <w:numPr>
          <w:ilvl w:val="0"/>
          <w:numId w:val="11"/>
        </w:numPr>
        <w:tabs>
          <w:tab w:val="left" w:pos="1160"/>
        </w:tabs>
        <w:spacing w:after="0" w:line="240" w:lineRule="auto"/>
        <w:rPr>
          <w:rFonts w:ascii="Times New Roman" w:eastAsia="Times New Roman" w:hAnsi="Times New Roman"/>
          <w:b/>
          <w:sz w:val="20"/>
          <w:szCs w:val="20"/>
        </w:rPr>
      </w:pPr>
      <w:r w:rsidRPr="009C07C3">
        <w:rPr>
          <w:rFonts w:ascii="Times New Roman" w:eastAsia="Times New Roman" w:hAnsi="Times New Roman"/>
          <w:b/>
          <w:sz w:val="20"/>
          <w:szCs w:val="20"/>
        </w:rPr>
        <w:t>Analisis Penilaian Psikomotorik</w:t>
      </w:r>
      <w:r>
        <w:rPr>
          <w:rFonts w:ascii="Times New Roman" w:eastAsia="Times New Roman" w:hAnsi="Times New Roman"/>
          <w:b/>
          <w:sz w:val="20"/>
          <w:szCs w:val="20"/>
        </w:rPr>
        <w:tab/>
      </w:r>
    </w:p>
    <w:p w:rsidR="00C77F71" w:rsidRPr="009C07C3" w:rsidRDefault="00C77F71" w:rsidP="00C77F71">
      <w:pPr>
        <w:pStyle w:val="ListParagraph"/>
        <w:spacing w:after="0" w:line="240" w:lineRule="auto"/>
        <w:ind w:left="426" w:firstLine="425"/>
        <w:jc w:val="both"/>
        <w:rPr>
          <w:rFonts w:ascii="Times New Roman" w:hAnsi="Times New Roman"/>
          <w:sz w:val="20"/>
          <w:szCs w:val="20"/>
        </w:rPr>
      </w:pPr>
      <w:r w:rsidRPr="009C07C3">
        <w:rPr>
          <w:rFonts w:ascii="Times New Roman" w:hAnsi="Times New Roman"/>
          <w:sz w:val="20"/>
          <w:szCs w:val="20"/>
        </w:rPr>
        <w:t>Data hasil belajar psikomotor peserta didik yang sudah didapat kemudian diolah dengan menghitung persentase peserta didik yang memperoleh nilai 1-4 pada setiap indikator penilaia praktikum. Kemudian presentase yang sudah didapat dideskripsikan setiap indikatornya. Persentasi kemampuan peserta didik dalam setiap indikator pada setiap aspek penilaian praktikum dihitung menggunakan rumus Ninik, (2014) sebagai berikut:</w:t>
      </w:r>
    </w:p>
    <w:p w:rsidR="00C77F71" w:rsidRDefault="00C77F71" w:rsidP="005C291D">
      <w:pPr>
        <w:pStyle w:val="BodyText"/>
        <w:spacing w:line="276" w:lineRule="auto"/>
        <w:ind w:firstLine="0"/>
        <w:rPr>
          <w:b/>
          <w:lang w:val="id-ID"/>
        </w:rPr>
      </w:pPr>
      <w:r w:rsidRPr="009C07C3">
        <w:rPr>
          <w:noProof/>
          <w:lang w:val="id-ID" w:eastAsia="ja-JP"/>
        </w:rPr>
        <mc:AlternateContent>
          <mc:Choice Requires="wps">
            <w:drawing>
              <wp:anchor distT="0" distB="0" distL="114300" distR="114300" simplePos="0" relativeHeight="251677184" behindDoc="0" locked="0" layoutInCell="1" allowOverlap="1" wp14:anchorId="4CA60AF8" wp14:editId="18FFA6E9">
                <wp:simplePos x="0" y="0"/>
                <wp:positionH relativeFrom="column">
                  <wp:posOffset>567559</wp:posOffset>
                </wp:positionH>
                <wp:positionV relativeFrom="paragraph">
                  <wp:posOffset>9876</wp:posOffset>
                </wp:positionV>
                <wp:extent cx="1786759" cy="430925"/>
                <wp:effectExtent l="0" t="0" r="23495" b="2667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759" cy="430925"/>
                        </a:xfrm>
                        <a:prstGeom prst="rect">
                          <a:avLst/>
                        </a:prstGeom>
                        <a:solidFill>
                          <a:srgbClr val="FFFFFF"/>
                        </a:solidFill>
                        <a:ln w="9525">
                          <a:solidFill>
                            <a:srgbClr val="000000"/>
                          </a:solidFill>
                          <a:miter lim="800000"/>
                          <a:headEnd/>
                          <a:tailEnd/>
                        </a:ln>
                      </wps:spPr>
                      <wps:txbx>
                        <w:txbxContent>
                          <w:p w:rsidR="00C77F71" w:rsidRPr="0038407F" w:rsidRDefault="00C77F71" w:rsidP="00C77F71">
                            <w:pPr>
                              <w:jc w:val="both"/>
                            </w:pPr>
                            <m:oMathPara>
                              <m:oMath>
                                <m:r>
                                  <w:rPr>
                                    <w:rFonts w:ascii="Cambria Math" w:hAnsi="Cambria Math"/>
                                  </w:rPr>
                                  <m:t>Pi=</m:t>
                                </m:r>
                                <m:f>
                                  <m:fPr>
                                    <m:ctrlPr>
                                      <w:rPr>
                                        <w:rFonts w:ascii="Cambria Math" w:hAnsi="Cambria Math"/>
                                        <w:i/>
                                      </w:rPr>
                                    </m:ctrlPr>
                                  </m:fPr>
                                  <m:num>
                                    <m:r>
                                      <w:rPr>
                                        <w:rFonts w:ascii="Cambria Math" w:hAnsi="Cambria Math"/>
                                      </w:rPr>
                                      <m:t>ni</m:t>
                                    </m:r>
                                  </m:num>
                                  <m:den>
                                    <m:r>
                                      <w:rPr>
                                        <w:rFonts w:ascii="Cambria Math" w:hAnsi="Cambria Math"/>
                                      </w:rPr>
                                      <m:t>N</m:t>
                                    </m:r>
                                  </m:den>
                                </m:f>
                                <m:r>
                                  <w:rPr>
                                    <w:rFonts w:ascii="Cambria Math" w:hAnsi="Cambria Math"/>
                                  </w:rPr>
                                  <m:t>X 100%</m:t>
                                </m:r>
                              </m:oMath>
                            </m:oMathPara>
                          </w:p>
                          <w:p w:rsidR="00C77F71" w:rsidRPr="0038407F" w:rsidRDefault="00C77F71" w:rsidP="00C77F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44.7pt;margin-top:.8pt;width:140.7pt;height:33.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QkJgIAAE4EAAAOAAAAZHJzL2Uyb0RvYy54bWysVNtu2zAMfR+wfxD0vtjxkiY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">
                <v:textbox>
                  <w:txbxContent>
                    <w:p w:rsidR="00C77F71" w:rsidRPr="0038407F" w:rsidRDefault="00C77F71" w:rsidP="00C77F71">
                      <w:pPr>
                        <w:jc w:val="both"/>
                      </w:pPr>
                      <m:oMathPara>
                        <m:oMath>
                          <m:r>
                            <w:rPr>
                              <w:rFonts w:ascii="Cambria Math" w:hAnsi="Cambria Math"/>
                            </w:rPr>
                            <m:t>Pi=</m:t>
                          </m:r>
                          <m:f>
                            <m:fPr>
                              <m:ctrlPr>
                                <w:rPr>
                                  <w:rFonts w:ascii="Cambria Math" w:hAnsi="Cambria Math"/>
                                  <w:i/>
                                </w:rPr>
                              </m:ctrlPr>
                            </m:fPr>
                            <m:num>
                              <m:r>
                                <w:rPr>
                                  <w:rFonts w:ascii="Cambria Math" w:hAnsi="Cambria Math"/>
                                </w:rPr>
                                <m:t>ni</m:t>
                              </m:r>
                            </m:num>
                            <m:den>
                              <m:r>
                                <w:rPr>
                                  <w:rFonts w:ascii="Cambria Math" w:hAnsi="Cambria Math"/>
                                </w:rPr>
                                <m:t>N</m:t>
                              </m:r>
                            </m:den>
                          </m:f>
                          <m:r>
                            <w:rPr>
                              <w:rFonts w:ascii="Cambria Math" w:hAnsi="Cambria Math"/>
                            </w:rPr>
                            <m:t>X 100%</m:t>
                          </m:r>
                        </m:oMath>
                      </m:oMathPara>
                    </w:p>
                    <w:p w:rsidR="00C77F71" w:rsidRPr="0038407F" w:rsidRDefault="00C77F71" w:rsidP="00C77F71"/>
                  </w:txbxContent>
                </v:textbox>
              </v:shape>
            </w:pict>
          </mc:Fallback>
        </mc:AlternateContent>
      </w: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Pr="009C07C3" w:rsidRDefault="00C77F71" w:rsidP="00C77F71">
      <w:pPr>
        <w:pStyle w:val="ListParagraph"/>
        <w:spacing w:after="0" w:line="240" w:lineRule="auto"/>
        <w:ind w:left="426" w:firstLine="425"/>
        <w:jc w:val="both"/>
        <w:rPr>
          <w:rFonts w:ascii="Times New Roman" w:hAnsi="Times New Roman"/>
          <w:sz w:val="20"/>
          <w:szCs w:val="20"/>
        </w:rPr>
      </w:pPr>
      <w:r w:rsidRPr="009C07C3">
        <w:rPr>
          <w:rFonts w:ascii="Times New Roman" w:hAnsi="Times New Roman"/>
          <w:sz w:val="20"/>
          <w:szCs w:val="20"/>
        </w:rPr>
        <w:t>Keterangan:</w:t>
      </w:r>
    </w:p>
    <w:p w:rsidR="00C77F71" w:rsidRPr="004E100F" w:rsidRDefault="00C77F71" w:rsidP="004E100F">
      <w:pPr>
        <w:ind w:left="720" w:hanging="294"/>
        <w:jc w:val="both"/>
      </w:pPr>
      <w:r w:rsidRPr="004E100F">
        <w:t>Pi</w:t>
      </w:r>
      <w:r w:rsidRPr="004E100F">
        <w:tab/>
        <w:t>= Persentase peserta didik dalam   setiap tingkatan kemampuan</w:t>
      </w:r>
    </w:p>
    <w:p w:rsidR="00C77F71" w:rsidRPr="009C07C3" w:rsidRDefault="00C77F71" w:rsidP="00C77F71">
      <w:pPr>
        <w:pStyle w:val="ListParagraph"/>
        <w:spacing w:after="0" w:line="240" w:lineRule="auto"/>
        <w:ind w:hanging="294"/>
        <w:jc w:val="both"/>
        <w:rPr>
          <w:rFonts w:ascii="Times New Roman" w:hAnsi="Times New Roman"/>
          <w:sz w:val="20"/>
          <w:szCs w:val="20"/>
        </w:rPr>
      </w:pPr>
      <w:r w:rsidRPr="009C07C3">
        <w:rPr>
          <w:rFonts w:ascii="Times New Roman" w:hAnsi="Times New Roman"/>
          <w:sz w:val="20"/>
          <w:szCs w:val="20"/>
        </w:rPr>
        <w:t>ni</w:t>
      </w:r>
      <w:r w:rsidRPr="009C07C3">
        <w:rPr>
          <w:rFonts w:ascii="Times New Roman" w:hAnsi="Times New Roman"/>
          <w:sz w:val="20"/>
          <w:szCs w:val="20"/>
        </w:rPr>
        <w:tab/>
        <w:t>= Banyaknya peserta didik dalam setiap kemampuan</w:t>
      </w:r>
    </w:p>
    <w:p w:rsidR="00C77F71" w:rsidRPr="009C07C3" w:rsidRDefault="00C77F71" w:rsidP="00C77F71">
      <w:pPr>
        <w:pStyle w:val="ListParagraph"/>
        <w:spacing w:after="0" w:line="240" w:lineRule="auto"/>
        <w:ind w:left="426"/>
        <w:jc w:val="both"/>
        <w:rPr>
          <w:rFonts w:ascii="Times New Roman" w:hAnsi="Times New Roman"/>
          <w:sz w:val="20"/>
          <w:szCs w:val="20"/>
        </w:rPr>
      </w:pPr>
      <w:r w:rsidRPr="009C07C3">
        <w:rPr>
          <w:rFonts w:ascii="Times New Roman" w:hAnsi="Times New Roman"/>
          <w:sz w:val="20"/>
          <w:szCs w:val="20"/>
        </w:rPr>
        <w:t>N</w:t>
      </w:r>
      <w:r w:rsidRPr="009C07C3">
        <w:rPr>
          <w:rFonts w:ascii="Times New Roman" w:hAnsi="Times New Roman"/>
          <w:sz w:val="20"/>
          <w:szCs w:val="20"/>
        </w:rPr>
        <w:tab/>
        <w:t>= Banyaknya seluruh peserta didik</w:t>
      </w:r>
    </w:p>
    <w:p w:rsidR="00C77F71" w:rsidRPr="009C07C3" w:rsidRDefault="00C77F71" w:rsidP="00C77F71">
      <w:pPr>
        <w:pStyle w:val="ListParagraph"/>
        <w:spacing w:after="0" w:line="240" w:lineRule="auto"/>
        <w:ind w:left="426"/>
        <w:jc w:val="both"/>
        <w:rPr>
          <w:rFonts w:ascii="Times New Roman" w:hAnsi="Times New Roman"/>
          <w:sz w:val="20"/>
          <w:szCs w:val="20"/>
        </w:rPr>
      </w:pPr>
      <w:r w:rsidRPr="009C07C3">
        <w:rPr>
          <w:rFonts w:ascii="Times New Roman" w:hAnsi="Times New Roman"/>
          <w:sz w:val="20"/>
          <w:szCs w:val="20"/>
        </w:rPr>
        <w:t>I</w:t>
      </w:r>
      <w:r w:rsidRPr="009C07C3">
        <w:rPr>
          <w:rFonts w:ascii="Times New Roman" w:hAnsi="Times New Roman"/>
          <w:sz w:val="20"/>
          <w:szCs w:val="20"/>
        </w:rPr>
        <w:tab/>
        <w:t>= Tingkat kemampuan nilai 1,2,3,4</w:t>
      </w:r>
    </w:p>
    <w:p w:rsidR="00C77F71" w:rsidRDefault="00C77F71" w:rsidP="005C291D">
      <w:pPr>
        <w:pStyle w:val="BodyText"/>
        <w:spacing w:line="276" w:lineRule="auto"/>
        <w:ind w:firstLine="0"/>
        <w:rPr>
          <w:b/>
          <w:lang w:val="id-ID"/>
        </w:rPr>
      </w:pPr>
    </w:p>
    <w:p w:rsidR="00C77F71" w:rsidRPr="009C07C3" w:rsidRDefault="00C77F71" w:rsidP="00A93FA8">
      <w:pPr>
        <w:pStyle w:val="ListParagraph"/>
        <w:numPr>
          <w:ilvl w:val="0"/>
          <w:numId w:val="11"/>
        </w:numPr>
        <w:spacing w:after="0" w:line="240" w:lineRule="auto"/>
        <w:rPr>
          <w:rFonts w:ascii="Times New Roman" w:eastAsia="Times New Roman" w:hAnsi="Times New Roman"/>
          <w:b/>
          <w:sz w:val="20"/>
          <w:szCs w:val="20"/>
        </w:rPr>
      </w:pPr>
      <w:r w:rsidRPr="009C07C3">
        <w:rPr>
          <w:rFonts w:ascii="Times New Roman" w:eastAsia="Times New Roman" w:hAnsi="Times New Roman"/>
          <w:b/>
          <w:sz w:val="20"/>
          <w:szCs w:val="20"/>
        </w:rPr>
        <w:lastRenderedPageBreak/>
        <w:t xml:space="preserve">Analisis kreativitas siswa </w:t>
      </w:r>
    </w:p>
    <w:p w:rsidR="00C77F71" w:rsidRPr="009C07C3" w:rsidRDefault="00C77F71" w:rsidP="00C77F71">
      <w:pPr>
        <w:ind w:firstLine="720"/>
        <w:jc w:val="both"/>
      </w:pPr>
      <w:r w:rsidRPr="009C07C3">
        <w:t xml:space="preserve">Banyaknya siswa yang mencapai kategori berpikir kreatif dapat dianalisis dengan </w:t>
      </w:r>
      <w:proofErr w:type="gramStart"/>
      <w:r w:rsidRPr="009C07C3">
        <w:t>teknik  perhitungan</w:t>
      </w:r>
      <w:proofErr w:type="gramEnd"/>
      <w:r w:rsidRPr="009C07C3">
        <w:t xml:space="preserve"> persentase dengan rumus berikut  ini:</w:t>
      </w:r>
    </w:p>
    <w:p w:rsidR="00C77F71" w:rsidRDefault="000B08C3" w:rsidP="005C291D">
      <w:pPr>
        <w:pStyle w:val="BodyText"/>
        <w:spacing w:line="276" w:lineRule="auto"/>
        <w:ind w:firstLine="0"/>
        <w:rPr>
          <w:b/>
          <w:lang w:val="id-ID"/>
        </w:rPr>
      </w:pPr>
      <w:r w:rsidRPr="009C07C3">
        <w:rPr>
          <w:rFonts w:eastAsia="Times New Roman"/>
          <w:noProof/>
          <w:lang w:val="id-ID" w:eastAsia="ja-JP"/>
        </w:rPr>
        <mc:AlternateContent>
          <mc:Choice Requires="wps">
            <w:drawing>
              <wp:anchor distT="0" distB="0" distL="114300" distR="114300" simplePos="0" relativeHeight="251679232" behindDoc="0" locked="0" layoutInCell="1" allowOverlap="1" wp14:anchorId="70B2CCB8" wp14:editId="1664A562">
                <wp:simplePos x="0" y="0"/>
                <wp:positionH relativeFrom="column">
                  <wp:posOffset>404561</wp:posOffset>
                </wp:positionH>
                <wp:positionV relativeFrom="paragraph">
                  <wp:posOffset>-219</wp:posOffset>
                </wp:positionV>
                <wp:extent cx="1355834" cy="336331"/>
                <wp:effectExtent l="0" t="0" r="15875" b="2603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834" cy="336331"/>
                        </a:xfrm>
                        <a:prstGeom prst="rect">
                          <a:avLst/>
                        </a:prstGeom>
                        <a:solidFill>
                          <a:srgbClr val="FFFFFF"/>
                        </a:solidFill>
                        <a:ln w="9525">
                          <a:solidFill>
                            <a:srgbClr val="000000"/>
                          </a:solidFill>
                          <a:miter lim="800000"/>
                          <a:headEnd/>
                          <a:tailEnd/>
                        </a:ln>
                      </wps:spPr>
                      <wps:txbx>
                        <w:txbxContent>
                          <w:p w:rsidR="00C77F71" w:rsidRPr="0038407F" w:rsidRDefault="00C77F71" w:rsidP="00C77F71">
                            <w:r w:rsidRPr="0038407F">
                              <w:t xml:space="preserve">P = </w:t>
                            </w:r>
                            <m:oMath>
                              <m:f>
                                <m:fPr>
                                  <m:ctrlPr>
                                    <w:rPr>
                                      <w:rFonts w:ascii="Cambria Math" w:hAnsi="Cambria Math"/>
                                      <w:i/>
                                      <w:iCs/>
                                    </w:rPr>
                                  </m:ctrlPr>
                                </m:fPr>
                                <m:num>
                                  <m:r>
                                    <w:rPr>
                                      <w:rFonts w:ascii="Cambria Math" w:hAnsi="Cambria Math"/>
                                    </w:rPr>
                                    <m:t>F</m:t>
                                  </m:r>
                                </m:num>
                                <m:den>
                                  <m:r>
                                    <w:rPr>
                                      <w:rFonts w:ascii="Cambria Math" w:hAnsi="Cambria Math"/>
                                    </w:rPr>
                                    <m:t>N</m:t>
                                  </m:r>
                                </m:den>
                              </m:f>
                            </m:oMath>
                            <w:r w:rsidRPr="0038407F">
                              <w:t xml:space="preserve"> 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31.85pt;margin-top:0;width:106.75pt;height:2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">
                <v:textbox>
                  <w:txbxContent>
                    <w:p w:rsidR="00C77F71" w:rsidRPr="0038407F" w:rsidRDefault="00C77F71" w:rsidP="00C77F71">
                      <w:r w:rsidRPr="0038407F">
                        <w:t xml:space="preserve">P = </w:t>
                      </w:r>
                      <m:oMath>
                        <m:f>
                          <m:fPr>
                            <m:ctrlPr>
                              <w:rPr>
                                <w:rFonts w:ascii="Cambria Math" w:hAnsi="Cambria Math"/>
                                <w:i/>
                                <w:iCs/>
                              </w:rPr>
                            </m:ctrlPr>
                          </m:fPr>
                          <m:num>
                            <m:r>
                              <w:rPr>
                                <w:rFonts w:ascii="Cambria Math" w:hAnsi="Cambria Math"/>
                              </w:rPr>
                              <m:t>F</m:t>
                            </m:r>
                          </m:num>
                          <m:den>
                            <m:r>
                              <w:rPr>
                                <w:rFonts w:ascii="Cambria Math" w:hAnsi="Cambria Math"/>
                              </w:rPr>
                              <m:t>N</m:t>
                            </m:r>
                          </m:den>
                        </m:f>
                      </m:oMath>
                      <w:r w:rsidRPr="0038407F">
                        <w:t xml:space="preserve"> x 100%</w:t>
                      </w:r>
                    </w:p>
                  </w:txbxContent>
                </v:textbox>
              </v:shape>
            </w:pict>
          </mc:Fallback>
        </mc:AlternateContent>
      </w:r>
    </w:p>
    <w:p w:rsidR="00C77F71" w:rsidRDefault="00C77F71" w:rsidP="005C291D">
      <w:pPr>
        <w:pStyle w:val="BodyText"/>
        <w:spacing w:line="276" w:lineRule="auto"/>
        <w:ind w:firstLine="0"/>
        <w:rPr>
          <w:b/>
          <w:lang w:val="id-ID"/>
        </w:rPr>
      </w:pPr>
    </w:p>
    <w:p w:rsidR="00C77F71" w:rsidRPr="009C07C3" w:rsidRDefault="00C77F71" w:rsidP="00C77F71">
      <w:pPr>
        <w:jc w:val="both"/>
      </w:pPr>
      <w:proofErr w:type="gramStart"/>
      <w:r w:rsidRPr="009C07C3">
        <w:t>Keterangan :</w:t>
      </w:r>
      <w:proofErr w:type="gramEnd"/>
      <w:r w:rsidRPr="009C07C3">
        <w:rPr>
          <w:noProof/>
        </w:rPr>
        <w:t xml:space="preserve"> </w:t>
      </w:r>
    </w:p>
    <w:p w:rsidR="00C77F71" w:rsidRPr="009C07C3" w:rsidRDefault="00C77F71" w:rsidP="00C77F71">
      <w:pPr>
        <w:jc w:val="both"/>
      </w:pPr>
      <w:proofErr w:type="gramStart"/>
      <w:r w:rsidRPr="009C07C3">
        <w:t>P :</w:t>
      </w:r>
      <w:proofErr w:type="gramEnd"/>
      <w:r w:rsidRPr="009C07C3">
        <w:t xml:space="preserve"> persentase yang dicari</w:t>
      </w:r>
    </w:p>
    <w:p w:rsidR="00C77F71" w:rsidRPr="009C07C3" w:rsidRDefault="00C77F71" w:rsidP="00C77F71">
      <w:pPr>
        <w:jc w:val="both"/>
      </w:pPr>
      <w:proofErr w:type="gramStart"/>
      <w:r w:rsidRPr="009C07C3">
        <w:t>F :</w:t>
      </w:r>
      <w:proofErr w:type="gramEnd"/>
      <w:r w:rsidRPr="009C07C3">
        <w:t xml:space="preserve"> nilai yang didapat</w:t>
      </w:r>
    </w:p>
    <w:p w:rsidR="00C77F71" w:rsidRPr="009C07C3" w:rsidRDefault="00C77F71" w:rsidP="00C77F71">
      <w:pPr>
        <w:jc w:val="both"/>
      </w:pPr>
      <w:proofErr w:type="gramStart"/>
      <w:r w:rsidRPr="009C07C3">
        <w:t>N :</w:t>
      </w:r>
      <w:proofErr w:type="gramEnd"/>
      <w:r w:rsidRPr="009C07C3">
        <w:t xml:space="preserve"> jumlah nilai terbesar </w:t>
      </w:r>
    </w:p>
    <w:p w:rsidR="00C77F71" w:rsidRPr="009C07C3" w:rsidRDefault="00C77F71" w:rsidP="004E100F">
      <w:pPr>
        <w:jc w:val="both"/>
      </w:pPr>
      <w:r w:rsidRPr="009C07C3">
        <w:rPr>
          <w:noProof/>
          <w:lang w:val="id-ID" w:eastAsia="ja-JP"/>
        </w:rPr>
        <mc:AlternateContent>
          <mc:Choice Requires="wps">
            <w:drawing>
              <wp:anchor distT="0" distB="0" distL="114300" distR="114300" simplePos="0" relativeHeight="251681280" behindDoc="0" locked="0" layoutInCell="1" allowOverlap="1" wp14:anchorId="39DAA978" wp14:editId="14A43A96">
                <wp:simplePos x="0" y="0"/>
                <wp:positionH relativeFrom="margin">
                  <wp:align>left</wp:align>
                </wp:positionH>
                <wp:positionV relativeFrom="paragraph">
                  <wp:posOffset>135255</wp:posOffset>
                </wp:positionV>
                <wp:extent cx="1576070" cy="882650"/>
                <wp:effectExtent l="0" t="0" r="508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882650"/>
                        </a:xfrm>
                        <a:prstGeom prst="rect">
                          <a:avLst/>
                        </a:prstGeom>
                        <a:solidFill>
                          <a:srgbClr val="FFFFFF"/>
                        </a:solidFill>
                        <a:ln w="9525">
                          <a:noFill/>
                          <a:miter lim="800000"/>
                          <a:headEnd/>
                          <a:tailEnd/>
                        </a:ln>
                      </wps:spPr>
                      <wps:txbx>
                        <w:txbxContent>
                          <w:p w:rsidR="00C77F71" w:rsidRPr="0038407F" w:rsidRDefault="00C77F71" w:rsidP="00C77F71">
                            <w:pPr>
                              <w:jc w:val="left"/>
                              <w:rPr>
                                <w:b/>
                              </w:rPr>
                            </w:pPr>
                            <w:r w:rsidRPr="0038407F">
                              <w:rPr>
                                <w:b/>
                              </w:rPr>
                              <w:t xml:space="preserve">Kategori kreatifitas </w:t>
                            </w:r>
                          </w:p>
                          <w:p w:rsidR="00C77F71" w:rsidRPr="0038407F" w:rsidRDefault="00C77F71" w:rsidP="00C77F71">
                            <w:pPr>
                              <w:jc w:val="left"/>
                            </w:pPr>
                            <w:r w:rsidRPr="0038407F">
                              <w:t>00%-59% = kurang kreatif</w:t>
                            </w:r>
                          </w:p>
                          <w:p w:rsidR="00C77F71" w:rsidRPr="0038407F" w:rsidRDefault="00C77F71" w:rsidP="00C77F71">
                            <w:pPr>
                              <w:jc w:val="left"/>
                            </w:pPr>
                            <w:r w:rsidRPr="0038407F">
                              <w:t>60-74% = cukup kreatif</w:t>
                            </w:r>
                          </w:p>
                          <w:p w:rsidR="00C77F71" w:rsidRPr="0038407F" w:rsidRDefault="00C77F71" w:rsidP="00C77F71">
                            <w:pPr>
                              <w:jc w:val="left"/>
                            </w:pPr>
                            <w:r w:rsidRPr="0038407F">
                              <w:t>75-90% = kreatif</w:t>
                            </w:r>
                          </w:p>
                          <w:p w:rsidR="00C77F71" w:rsidRPr="0038407F" w:rsidRDefault="00C77F71" w:rsidP="00C77F71">
                            <w:pPr>
                              <w:jc w:val="left"/>
                            </w:pPr>
                            <w:r w:rsidRPr="0038407F">
                              <w:t>91-100% = sangat kreatif</w:t>
                            </w:r>
                          </w:p>
                          <w:p w:rsidR="00C77F71" w:rsidRPr="0038407F" w:rsidRDefault="00C77F71" w:rsidP="00C77F71">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0" o:spid="_x0000_s1069" type="#_x0000_t202" style="position:absolute;left:0;text-align:left;margin-left:0;margin-top:10.65pt;width:124.1pt;height:69.5pt;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" stroked="f">
                <v:textbox>
                  <w:txbxContent>
                    <w:p w:rsidR="00C77F71" w:rsidRPr="0038407F" w:rsidRDefault="00C77F71" w:rsidP="00C77F71">
                      <w:pPr>
                        <w:jc w:val="left"/>
                        <w:rPr>
                          <w:b/>
                        </w:rPr>
                      </w:pPr>
                      <w:r w:rsidRPr="0038407F">
                        <w:rPr>
                          <w:b/>
                        </w:rPr>
                        <w:t xml:space="preserve">Kategori kreatifitas </w:t>
                      </w:r>
                    </w:p>
                    <w:p w:rsidR="00C77F71" w:rsidRPr="0038407F" w:rsidRDefault="00C77F71" w:rsidP="00C77F71">
                      <w:pPr>
                        <w:jc w:val="left"/>
                      </w:pPr>
                      <w:r w:rsidRPr="0038407F">
                        <w:t>00%-59% = kurang kreatif</w:t>
                      </w:r>
                    </w:p>
                    <w:p w:rsidR="00C77F71" w:rsidRPr="0038407F" w:rsidRDefault="00C77F71" w:rsidP="00C77F71">
                      <w:pPr>
                        <w:jc w:val="left"/>
                      </w:pPr>
                      <w:r w:rsidRPr="0038407F">
                        <w:t>60-74% = cukup kreatif</w:t>
                      </w:r>
                    </w:p>
                    <w:p w:rsidR="00C77F71" w:rsidRPr="0038407F" w:rsidRDefault="00C77F71" w:rsidP="00C77F71">
                      <w:pPr>
                        <w:jc w:val="left"/>
                      </w:pPr>
                      <w:r w:rsidRPr="0038407F">
                        <w:t>75-90% = kreatif</w:t>
                      </w:r>
                    </w:p>
                    <w:p w:rsidR="00C77F71" w:rsidRPr="0038407F" w:rsidRDefault="00C77F71" w:rsidP="00C77F71">
                      <w:pPr>
                        <w:jc w:val="left"/>
                      </w:pPr>
                      <w:r w:rsidRPr="0038407F">
                        <w:t>91-100% = sangat kreatif</w:t>
                      </w:r>
                    </w:p>
                    <w:p w:rsidR="00C77F71" w:rsidRPr="0038407F" w:rsidRDefault="00C77F71" w:rsidP="00C77F71">
                      <w:pPr>
                        <w:jc w:val="left"/>
                      </w:pPr>
                    </w:p>
                  </w:txbxContent>
                </v:textbox>
                <w10:wrap anchorx="margin"/>
              </v:shape>
            </w:pict>
          </mc:Fallback>
        </mc:AlternateContent>
      </w: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C77F71" w:rsidRDefault="00C77F71" w:rsidP="005C291D">
      <w:pPr>
        <w:pStyle w:val="BodyText"/>
        <w:spacing w:line="276" w:lineRule="auto"/>
        <w:ind w:firstLine="0"/>
        <w:rPr>
          <w:b/>
          <w:lang w:val="id-ID"/>
        </w:rPr>
      </w:pPr>
    </w:p>
    <w:p w:rsidR="00301A07" w:rsidRDefault="008A4955" w:rsidP="005C291D">
      <w:pPr>
        <w:pStyle w:val="BodyText"/>
        <w:spacing w:line="276" w:lineRule="auto"/>
        <w:ind w:firstLine="0"/>
        <w:rPr>
          <w:b/>
          <w:lang w:val="id-ID"/>
        </w:rPr>
      </w:pPr>
      <w:r w:rsidRPr="00173399">
        <w:rPr>
          <w:b/>
          <w:lang w:val="id-ID"/>
        </w:rPr>
        <w:t>HASIL DAN PEMBAHASAN</w:t>
      </w:r>
    </w:p>
    <w:p w:rsidR="0064685F" w:rsidRPr="00EB4395" w:rsidRDefault="0064685F" w:rsidP="00A93FA8">
      <w:pPr>
        <w:pStyle w:val="ListParagraph"/>
        <w:numPr>
          <w:ilvl w:val="0"/>
          <w:numId w:val="15"/>
        </w:numPr>
        <w:spacing w:after="0" w:line="240" w:lineRule="auto"/>
        <w:outlineLvl w:val="2"/>
        <w:rPr>
          <w:rFonts w:ascii="Times New Roman" w:hAnsi="Times New Roman"/>
          <w:b/>
          <w:sz w:val="20"/>
          <w:szCs w:val="20"/>
        </w:rPr>
      </w:pPr>
      <w:bookmarkStart w:id="1" w:name="_Toc507967701"/>
      <w:bookmarkStart w:id="2" w:name="_Toc508652352"/>
      <w:r w:rsidRPr="00EB4395">
        <w:rPr>
          <w:rFonts w:ascii="Times New Roman" w:hAnsi="Times New Roman"/>
          <w:b/>
          <w:sz w:val="20"/>
          <w:szCs w:val="20"/>
        </w:rPr>
        <w:t xml:space="preserve">Keterlaksanaan Model Pembelajaran </w:t>
      </w:r>
      <w:r w:rsidRPr="00EB4395">
        <w:rPr>
          <w:rFonts w:ascii="Times New Roman" w:hAnsi="Times New Roman"/>
          <w:b/>
          <w:i/>
          <w:sz w:val="20"/>
          <w:szCs w:val="20"/>
        </w:rPr>
        <w:t xml:space="preserve">Project Based Learning </w:t>
      </w:r>
      <w:r w:rsidRPr="00EB4395">
        <w:rPr>
          <w:rFonts w:ascii="Times New Roman" w:hAnsi="Times New Roman"/>
          <w:b/>
          <w:sz w:val="20"/>
          <w:szCs w:val="20"/>
        </w:rPr>
        <w:t>(PjBL)</w:t>
      </w:r>
      <w:bookmarkEnd w:id="1"/>
      <w:bookmarkEnd w:id="2"/>
    </w:p>
    <w:p w:rsidR="0064685F" w:rsidRDefault="0064685F" w:rsidP="0064685F">
      <w:pPr>
        <w:ind w:right="269" w:firstLine="360"/>
        <w:jc w:val="both"/>
        <w:rPr>
          <w:rFonts w:eastAsia="Times New Roman"/>
        </w:rPr>
      </w:pPr>
      <w:r w:rsidRPr="0064685F">
        <w:rPr>
          <w:rFonts w:eastAsia="Times New Roman"/>
        </w:rPr>
        <w:t>Implementasi model pembelajaran PjBL</w:t>
      </w:r>
      <w:r w:rsidRPr="0064685F">
        <w:rPr>
          <w:rFonts w:eastAsia="Times New Roman"/>
          <w:i/>
        </w:rPr>
        <w:t xml:space="preserve"> </w:t>
      </w:r>
      <w:r w:rsidRPr="0064685F">
        <w:rPr>
          <w:rFonts w:eastAsia="Times New Roman"/>
        </w:rPr>
        <w:t>dilakukan berdasarkan sintak pembelajaran yang telah dirancang oleh guru. Terdapat 7 sintak pembelajaran yang dilaksanakan pada proses pembelajaran dengan terbagi menjadi tiga pertemuan. Berdasarkan pengamatan observer, dinyatakan bahwa keterlaksanaan proses pembelajaran mencapai 100% pada setiap pertemuannya dimana setiap sintak pembelajaran dilakukan dengan baik oleh peserta didik maupun guru mata pelajaran.</w:t>
      </w:r>
      <w:r w:rsidRPr="0064685F">
        <w:rPr>
          <w:b/>
        </w:rPr>
        <w:t xml:space="preserve"> </w:t>
      </w:r>
      <w:r w:rsidRPr="0064685F">
        <w:rPr>
          <w:rFonts w:eastAsia="Times New Roman"/>
        </w:rPr>
        <w:t>Penerapan model pembelajaran PjBL</w:t>
      </w:r>
      <w:r w:rsidRPr="0064685F">
        <w:rPr>
          <w:rFonts w:eastAsia="Times New Roman"/>
          <w:i/>
        </w:rPr>
        <w:t xml:space="preserve"> </w:t>
      </w:r>
      <w:r w:rsidRPr="0064685F">
        <w:rPr>
          <w:rFonts w:eastAsia="Times New Roman"/>
        </w:rPr>
        <w:t xml:space="preserve">pada pertemuan pertama dilakukan 3 sintak pembelajaran, yang disajikan pada gambar diagram alir </w:t>
      </w:r>
      <w:r w:rsidR="000B08C3">
        <w:rPr>
          <w:rFonts w:eastAsia="Times New Roman"/>
        </w:rPr>
        <w:t>dibawah ini</w:t>
      </w:r>
    </w:p>
    <w:p w:rsidR="0064685F" w:rsidRPr="0064685F" w:rsidRDefault="0064685F" w:rsidP="0064685F">
      <w:pPr>
        <w:ind w:right="269" w:firstLine="360"/>
        <w:jc w:val="both"/>
        <w:rPr>
          <w:b/>
        </w:rPr>
      </w:pPr>
      <w:r w:rsidRPr="00EB4395">
        <w:rPr>
          <w:b/>
          <w:noProof/>
          <w:lang w:val="id-ID" w:eastAsia="ja-JP"/>
        </w:rPr>
        <w:drawing>
          <wp:inline distT="0" distB="0" distL="0" distR="0" wp14:anchorId="3CEBAB3D" wp14:editId="3815259E">
            <wp:extent cx="2112579" cy="1380490"/>
            <wp:effectExtent l="76200" t="57150" r="78740" b="86360"/>
            <wp:docPr id="243" name="Diagram 2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4685F" w:rsidRPr="00EB4395" w:rsidRDefault="0064685F" w:rsidP="0064685F">
      <w:pPr>
        <w:pStyle w:val="BodyText"/>
        <w:spacing w:line="240" w:lineRule="auto"/>
        <w:ind w:right="261" w:firstLine="720"/>
      </w:pPr>
      <w:r w:rsidRPr="00EB4395">
        <w:t xml:space="preserve">Terdapat dua tujuan yang ingin dicapai pada pertemuan 1. Tujuan yang pertama, peneliti ingin melihat kreativitas peserta didik dalam membuat perencanaan produk inovasi/pengembangan olahan susu secara bebas (tanpa melihat fasilitas laboraotium dan pengalaman praktikum yang pernah dilakukan), dengan bantuan media internet dan wawasan secara luas. Tujuan kedua, peneliti ingin melihat kreativitas peserta didik saat </w:t>
      </w:r>
      <w:r w:rsidRPr="00EB4395">
        <w:lastRenderedPageBreak/>
        <w:t xml:space="preserve">memecahkan masalah dalam merencanakan produk inovasi/pengembangan olahan susu berdasarkan fasilitas laboraotorium dengan alat yang masih terbatas dengan bantuan internet dan pengalaman sebelumnya. Pelaksanaan yang dilakukan untuk mencapai tujuan pertama, peserta didik melakukan tahapan penentuan proyek, menyusun perencanaan proyek, dan menyusun jadwal proyek.  Begitupun pelaksanaan untuk mencapai tujuan kedua, peserta didik melakukan tahapan yang sama. Tetapi penentuan proyek, perencanaan proyek, dan penyusunan jadwal proyek disesuaikan dengan fasilitas laboratorium. Kegiatan perumusan dan perancangan produk yang telah dilakukan oleh siwa kelas XI TPHP-1  dapat mengasah kemampuan menganalisis serta memunculkan ide kreatif peserta didik dimulai dari perancangan alat dan bahan yang dibutuhkan, merancang prosedur kerja yang akan dilakukan dengan pembuatan diagram proses, merancang proses pengemasan dan desain label yang menarik dan sesuai dengan standar sehingga dapat digunakan pada produk pengembangan dan menentukan sasaran konsumen untuk kegiatan pemasaran produk yang dihasilkan. Perencanaan proyek berdasarkan fasilitas laboratorium tersebut akan di aplikasikan pada pelaksanaan praktikum pertemuan 2. Adapun sintak </w:t>
      </w:r>
      <w:proofErr w:type="gramStart"/>
      <w:r w:rsidRPr="00EB4395">
        <w:t>pada  pertemuan</w:t>
      </w:r>
      <w:proofErr w:type="gramEnd"/>
      <w:r w:rsidRPr="00EB4395">
        <w:t xml:space="preserve"> 2 disajikan pada gambar </w:t>
      </w:r>
      <w:r w:rsidR="000B08C3">
        <w:t>dIagram alir dibawah ini.</w:t>
      </w:r>
    </w:p>
    <w:p w:rsidR="00C77F71" w:rsidRDefault="0064685F" w:rsidP="005C291D">
      <w:pPr>
        <w:pStyle w:val="BodyText"/>
        <w:spacing w:line="276" w:lineRule="auto"/>
        <w:ind w:firstLine="0"/>
        <w:rPr>
          <w:b/>
          <w:lang w:val="en-GB"/>
        </w:rPr>
      </w:pPr>
      <w:r w:rsidRPr="00EB4395">
        <w:rPr>
          <w:noProof/>
          <w:lang w:val="id-ID" w:eastAsia="ja-JP"/>
        </w:rPr>
        <w:drawing>
          <wp:inline distT="0" distB="0" distL="0" distR="0" wp14:anchorId="23098A8D" wp14:editId="40150F33">
            <wp:extent cx="2154555" cy="819807"/>
            <wp:effectExtent l="285750" t="57150" r="283845" b="94615"/>
            <wp:docPr id="245" name="Diagram 2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64685F" w:rsidRPr="00EB4395" w:rsidRDefault="0064685F" w:rsidP="0064685F">
      <w:pPr>
        <w:pStyle w:val="BodyText"/>
        <w:spacing w:before="1" w:line="240" w:lineRule="auto"/>
        <w:ind w:right="394" w:firstLine="720"/>
      </w:pPr>
      <w:r w:rsidRPr="00EB4395">
        <w:t xml:space="preserve">Keterlaksanaan proses pembelajaran pada pertemuan kedua berjalan dengan baik. Tujuan pada pertemuan 2 yaitu melihat kreativitas peserta didik dalam pengaplikasian perencanaan produk olahan susu yang telah dirancang pada pertemuan 1. Kegiatan pelaksanaan proyek yang dilaksanakan yaitu, pembuatan produk dan pemasaran produk sesuai dengan perencanaan. </w:t>
      </w:r>
    </w:p>
    <w:p w:rsidR="0064685F" w:rsidRPr="00EB4395" w:rsidRDefault="0064685F" w:rsidP="0064685F">
      <w:pPr>
        <w:pStyle w:val="BodyText"/>
        <w:spacing w:before="1" w:line="240" w:lineRule="auto"/>
        <w:ind w:right="394" w:firstLine="720"/>
      </w:pPr>
      <w:r w:rsidRPr="00EB4395">
        <w:t>Menciptakan produk yang berorientasi pada konsumen (pasar) diterapkan pada model pembelajaran ini karena menurut Yulianti (2013), penerapan model PjBL</w:t>
      </w:r>
      <w:r w:rsidRPr="00EB4395">
        <w:rPr>
          <w:i/>
        </w:rPr>
        <w:t xml:space="preserve"> </w:t>
      </w:r>
      <w:r w:rsidRPr="00EB4395">
        <w:t xml:space="preserve">ini bertujuan agar peserta didik mendapatkan pengalaman yang sesungguhnya sehingga dapat menghasilkan produk yang sesuai dengan tuntutan sekolah dan industri serta memiliki kesiapan sebelum terjun ke dunia industri. Sintak akhir yang diterapkan </w:t>
      </w:r>
      <w:r w:rsidRPr="00EB4395">
        <w:lastRenderedPageBreak/>
        <w:t>pada model pembelajaran PjBL dilaksanakan pada pertemuan 3. Adapun sintak pertemuan 3</w:t>
      </w:r>
      <w:r w:rsidRPr="00EB4395">
        <w:rPr>
          <w:i/>
        </w:rPr>
        <w:t xml:space="preserve"> </w:t>
      </w:r>
      <w:r w:rsidRPr="00EB4395">
        <w:t xml:space="preserve">disajikan pada gambar </w:t>
      </w:r>
      <w:r w:rsidR="000B08C3">
        <w:t>diagram alir dibawah ini</w:t>
      </w:r>
    </w:p>
    <w:p w:rsidR="0064685F" w:rsidRPr="00173399" w:rsidRDefault="0064685F" w:rsidP="005C291D">
      <w:pPr>
        <w:pStyle w:val="BodyText"/>
        <w:spacing w:line="276" w:lineRule="auto"/>
        <w:ind w:firstLine="0"/>
        <w:rPr>
          <w:b/>
          <w:lang w:val="en-GB"/>
        </w:rPr>
      </w:pPr>
      <w:r w:rsidRPr="00EB4395">
        <w:rPr>
          <w:noProof/>
          <w:lang w:val="id-ID" w:eastAsia="ja-JP"/>
        </w:rPr>
        <w:drawing>
          <wp:inline distT="0" distB="0" distL="0" distR="0" wp14:anchorId="1DA458C2" wp14:editId="44EDD5EE">
            <wp:extent cx="1902372" cy="872140"/>
            <wp:effectExtent l="38100" t="57150" r="22225" b="80645"/>
            <wp:docPr id="247" name="Diagram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4685F" w:rsidRPr="00EB4395" w:rsidRDefault="0064685F" w:rsidP="0064685F">
      <w:pPr>
        <w:pStyle w:val="TableParagraph"/>
        <w:ind w:right="103" w:firstLine="720"/>
        <w:jc w:val="both"/>
        <w:rPr>
          <w:sz w:val="20"/>
          <w:szCs w:val="20"/>
        </w:rPr>
      </w:pPr>
      <w:r w:rsidRPr="00EB4395">
        <w:rPr>
          <w:sz w:val="20"/>
          <w:szCs w:val="20"/>
        </w:rPr>
        <w:t xml:space="preserve">Tujuan yang ingin dicapai pada pertemuan 3 yaitu menganalisis hasil usaha terhadap produk yang telah dihasilkan dan melakukan pengembangan produk yang telah dibuat pada pertemuan 2 berdasarkan analisis usaha tersebut, untuk melihat kreativitasnya. Kegiatan yang dilakukan yaitu menghitung rasio menggunakan rumus analisis usaha, untuk mengetahui usaha produk “layak” atau “tidak layak” jika layak peserta didik melakukan beberapa pengembangan sesuai dengan hasil uji hedonic yang dibagikan saat melakukan pemasaran kepada konsumen. Jika tidak layak peserta </w:t>
      </w:r>
      <w:proofErr w:type="gramStart"/>
      <w:r w:rsidRPr="00EB4395">
        <w:rPr>
          <w:sz w:val="20"/>
          <w:szCs w:val="20"/>
        </w:rPr>
        <w:t>didik  menentukan</w:t>
      </w:r>
      <w:proofErr w:type="gramEnd"/>
      <w:r w:rsidRPr="00EB4395">
        <w:rPr>
          <w:sz w:val="20"/>
          <w:szCs w:val="20"/>
        </w:rPr>
        <w:t xml:space="preserve"> ulang proyek, merencanakan, dan menyusun jadwal proyek. Hal tersebut untuk melihat tingkat kreativitas peserta didik. </w:t>
      </w:r>
    </w:p>
    <w:p w:rsidR="0064685F" w:rsidRPr="00EB4395" w:rsidRDefault="0064685F" w:rsidP="00A93FA8">
      <w:pPr>
        <w:pStyle w:val="ListParagraph"/>
        <w:numPr>
          <w:ilvl w:val="0"/>
          <w:numId w:val="15"/>
        </w:numPr>
        <w:spacing w:after="0" w:line="240" w:lineRule="auto"/>
        <w:ind w:right="269"/>
        <w:jc w:val="both"/>
        <w:outlineLvl w:val="2"/>
        <w:rPr>
          <w:rFonts w:ascii="Times New Roman" w:hAnsi="Times New Roman"/>
          <w:b/>
          <w:sz w:val="20"/>
          <w:szCs w:val="20"/>
        </w:rPr>
      </w:pPr>
      <w:bookmarkStart w:id="3" w:name="_Toc507967702"/>
      <w:bookmarkStart w:id="4" w:name="_Toc508652353"/>
      <w:r w:rsidRPr="00EB4395">
        <w:rPr>
          <w:rFonts w:ascii="Times New Roman" w:hAnsi="Times New Roman"/>
          <w:b/>
          <w:sz w:val="20"/>
          <w:szCs w:val="20"/>
        </w:rPr>
        <w:t xml:space="preserve">Keterlaksanaan Model Pembelajaran PJBL Terintegrasi </w:t>
      </w:r>
      <w:r w:rsidRPr="00EB4395">
        <w:rPr>
          <w:rFonts w:ascii="Times New Roman" w:eastAsia="Times New Roman" w:hAnsi="Times New Roman"/>
          <w:b/>
          <w:sz w:val="20"/>
          <w:szCs w:val="20"/>
        </w:rPr>
        <w:t>PJBL-STEM</w:t>
      </w:r>
      <w:bookmarkEnd w:id="3"/>
      <w:bookmarkEnd w:id="4"/>
    </w:p>
    <w:p w:rsidR="0064685F" w:rsidRDefault="0064685F" w:rsidP="0064685F">
      <w:pPr>
        <w:ind w:right="269" w:firstLine="360"/>
        <w:jc w:val="both"/>
        <w:rPr>
          <w:rFonts w:eastAsia="Times New Roman"/>
        </w:rPr>
      </w:pPr>
      <w:r w:rsidRPr="0064685F">
        <w:rPr>
          <w:rFonts w:eastAsia="Times New Roman"/>
        </w:rPr>
        <w:t>Implementasi model pembelajaran PjBL-STEM dilakukan berdasarkan sintak pembelajaran yang telah dirancang oleh peneliti atau guru pada terdapat 5 tahap pembelajaran yang dilaksanakan pada proses pembelajaran dengan tiga pertemuan. Berdasarkan pengamatan observer, dinyatakan bahwa keterlaksanaan proses pembelajaran mencapai 100% pada setiap pertemuannya dimana setiap sintak pembelajaran dilakukan dengan baik oleh peserta didik maupun guru mata pelajaran.</w:t>
      </w:r>
      <w:r>
        <w:rPr>
          <w:b/>
        </w:rPr>
        <w:t xml:space="preserve"> </w:t>
      </w:r>
      <w:r w:rsidRPr="0064685F">
        <w:rPr>
          <w:rFonts w:eastAsia="Times New Roman"/>
        </w:rPr>
        <w:t xml:space="preserve">Penerapan model </w:t>
      </w:r>
      <w:proofErr w:type="gramStart"/>
      <w:r w:rsidRPr="0064685F">
        <w:rPr>
          <w:rFonts w:eastAsia="Times New Roman"/>
        </w:rPr>
        <w:t>pembelajaran  PjBL</w:t>
      </w:r>
      <w:proofErr w:type="gramEnd"/>
      <w:r w:rsidRPr="0064685F">
        <w:rPr>
          <w:rFonts w:eastAsia="Times New Roman"/>
        </w:rPr>
        <w:t>-STEM pada pertemuan pertama dilakukan tiga sintak pembelajaran, yang tergambar pada diagram alir di bawah ini.</w:t>
      </w:r>
    </w:p>
    <w:p w:rsidR="0064685F" w:rsidRPr="0064685F" w:rsidRDefault="0064685F" w:rsidP="0064685F">
      <w:pPr>
        <w:ind w:right="269" w:firstLine="360"/>
        <w:jc w:val="both"/>
        <w:rPr>
          <w:b/>
        </w:rPr>
      </w:pPr>
      <w:r w:rsidRPr="00EB4395">
        <w:rPr>
          <w:b/>
          <w:noProof/>
          <w:lang w:val="id-ID" w:eastAsia="ja-JP"/>
        </w:rPr>
        <w:drawing>
          <wp:inline distT="0" distB="0" distL="0" distR="0" wp14:anchorId="38CC43B4" wp14:editId="0F4E1674">
            <wp:extent cx="1860331" cy="985455"/>
            <wp:effectExtent l="0" t="57150" r="0" b="100965"/>
            <wp:docPr id="248" name="Diagram 2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C02C28" w:rsidRPr="00EB4395" w:rsidRDefault="00C02C28" w:rsidP="00C02C28">
      <w:pPr>
        <w:pStyle w:val="BodyText"/>
        <w:spacing w:line="240" w:lineRule="auto"/>
        <w:ind w:right="393" w:firstLine="720"/>
        <w:rPr>
          <w:color w:val="000000" w:themeColor="text1"/>
        </w:rPr>
      </w:pPr>
      <w:r>
        <w:t xml:space="preserve">Tujuan pertemuan satu sama dengan kelas PjBL. </w:t>
      </w:r>
      <w:r w:rsidRPr="00EB4395">
        <w:t xml:space="preserve">Pelaksanaan yang dilakukan untuk mencapai tujuan pertama, peserta didik melakukan tahapan </w:t>
      </w:r>
      <w:r w:rsidRPr="00EB4395">
        <w:rPr>
          <w:i/>
        </w:rPr>
        <w:t xml:space="preserve">reflection </w:t>
      </w:r>
      <w:r w:rsidRPr="00EB4395">
        <w:t xml:space="preserve">(merefleksi materi yanag pernah didapat sebelumnya </w:t>
      </w:r>
      <w:r w:rsidRPr="00EB4395">
        <w:lastRenderedPageBreak/>
        <w:t xml:space="preserve">dengan yang akan dipelajari), kemudian </w:t>
      </w:r>
      <w:r w:rsidRPr="00EB4395">
        <w:rPr>
          <w:i/>
        </w:rPr>
        <w:t xml:space="preserve">research </w:t>
      </w:r>
      <w:r w:rsidRPr="00EB4395">
        <w:t xml:space="preserve">(mengumpulkan informasi mengenai infromasi yang menunjang penelitian yang akan dibuat), dan </w:t>
      </w:r>
      <w:r w:rsidRPr="00EB4395">
        <w:rPr>
          <w:i/>
        </w:rPr>
        <w:t xml:space="preserve">discovery </w:t>
      </w:r>
      <w:r w:rsidRPr="00EB4395">
        <w:t xml:space="preserve">(mencari penemuan-penemuan yang dilanjutkan dalam penyusunan rencana proyek). Begitupun pelaksanaan untuk mencapai tujuan kedua, peserta didik melakukan tahapan yang sama. Tetapi disesuaikan dengan fasilitas laboratorium. Untuk mencapai tujuan tujuan yang diinginkan, tak lepas dari pengarahan guru untuk melibatkan aspek STEM kepada peserta didik. Hal yang dilakukan yaitu penjelasan mengenai materi prinsip pengolahn susu sebagi aspek STEM. Peserta didik saat menentukan proyek, diberikan stimulus oleh guru berupa penguatan mengenai hubungan antara produk yang kan dibuat dengan masa simpan dan kualitas produk sebagai aspek </w:t>
      </w:r>
      <w:r w:rsidRPr="00EB4395">
        <w:rPr>
          <w:i/>
        </w:rPr>
        <w:t xml:space="preserve">science. </w:t>
      </w:r>
      <w:r w:rsidRPr="00EB4395">
        <w:t xml:space="preserve">Kemudian, guru memeberikan stimulus agar menggunakan sebuah alat yang dapat mempermudah pekerjaan atau penyelesaian proyek. Gurupun memberikan stimulus agar menghubungkan pengetahuan untuk mengoperasikan atau mendesain sebuah prosedur untuk menyelesaikan proyek. </w:t>
      </w:r>
      <w:proofErr w:type="gramStart"/>
      <w:r w:rsidRPr="00EB4395">
        <w:t>Dan, guru memberikan stimulus agar menghubungkan antara angka berupa analisis usaha sebelum merencanakan produk (seperti untuk dan rugi), membuat RAB (Rancangan Anggaran Biaya), sehingga dari proyek tersebut menghasilkan untung.</w:t>
      </w:r>
      <w:proofErr w:type="gramEnd"/>
      <w:r w:rsidRPr="00EB4395">
        <w:t xml:space="preserve">  .  </w:t>
      </w:r>
      <w:r w:rsidRPr="00EB4395">
        <w:rPr>
          <w:color w:val="000000" w:themeColor="text1"/>
        </w:rPr>
        <w:t xml:space="preserve">Menurut Priyono (2008), peserta didik diberi kesempatan untuk membuat rencana kerja pengerjaan produk </w:t>
      </w:r>
      <w:r w:rsidRPr="00EB4395">
        <w:rPr>
          <w:i/>
          <w:color w:val="000000" w:themeColor="text1"/>
        </w:rPr>
        <w:t xml:space="preserve">(work preparation) </w:t>
      </w:r>
      <w:r w:rsidRPr="00EB4395">
        <w:rPr>
          <w:color w:val="000000" w:themeColor="text1"/>
        </w:rPr>
        <w:t xml:space="preserve">kemudian rencana kerja dikonsultasikan dengan guru, jika rencana kerja disetujui, aman, cepat dan dapat memenuhi tuntutan, maka segera rencana kerja tersebut dapat segera digunakan sebagai langkah kerja. </w:t>
      </w:r>
      <w:r w:rsidRPr="00EB4395">
        <w:t xml:space="preserve">Sintak pertemuan 2 disajikan pada gambar </w:t>
      </w:r>
      <w:r w:rsidR="000B08C3">
        <w:t>dibawah ini</w:t>
      </w:r>
    </w:p>
    <w:p w:rsidR="0064685F" w:rsidRDefault="00C02C28" w:rsidP="00C02C28">
      <w:pPr>
        <w:jc w:val="both"/>
        <w:rPr>
          <w:b/>
          <w:lang w:val="id-ID"/>
        </w:rPr>
      </w:pPr>
      <w:r w:rsidRPr="00C02C28">
        <w:rPr>
          <w:b/>
          <w:noProof/>
          <w:lang w:val="id-ID" w:eastAsia="ja-JP"/>
        </w:rPr>
        <mc:AlternateContent>
          <mc:Choice Requires="wps">
            <w:drawing>
              <wp:anchor distT="0" distB="0" distL="114300" distR="114300" simplePos="0" relativeHeight="251684352" behindDoc="1" locked="0" layoutInCell="1" allowOverlap="1" wp14:anchorId="3713B7DB" wp14:editId="0A811EC2">
                <wp:simplePos x="0" y="0"/>
                <wp:positionH relativeFrom="column">
                  <wp:posOffset>1113943</wp:posOffset>
                </wp:positionH>
                <wp:positionV relativeFrom="paragraph">
                  <wp:posOffset>52727</wp:posOffset>
                </wp:positionV>
                <wp:extent cx="294290" cy="278655"/>
                <wp:effectExtent l="19050" t="0" r="10795" b="45720"/>
                <wp:wrapTight wrapText="bothSides">
                  <wp:wrapPolygon edited="0">
                    <wp:start x="1400" y="0"/>
                    <wp:lineTo x="-1400" y="13315"/>
                    <wp:lineTo x="6998" y="23671"/>
                    <wp:lineTo x="13996" y="23671"/>
                    <wp:lineTo x="18194" y="22192"/>
                    <wp:lineTo x="20994" y="10356"/>
                    <wp:lineTo x="19594" y="0"/>
                    <wp:lineTo x="1400" y="0"/>
                  </wp:wrapPolygon>
                </wp:wrapTight>
                <wp:docPr id="50" name="Arrow: Down 50"/>
                <wp:cNvGraphicFramePr/>
                <a:graphic xmlns:a="http://schemas.openxmlformats.org/drawingml/2006/main">
                  <a:graphicData uri="http://schemas.microsoft.com/office/word/2010/wordprocessingShape">
                    <wps:wsp>
                      <wps:cNvSpPr/>
                      <wps:spPr>
                        <a:xfrm>
                          <a:off x="0" y="0"/>
                          <a:ext cx="294290" cy="2786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02F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0" o:spid="_x0000_s1026" type="#_x0000_t67" style="position:absolute;margin-left:87.7pt;margin-top:4.15pt;width:23.15pt;height:21.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" adj="10800" fillcolor="#4f81bd [3204]" strokecolor="#243f60 [1604]" strokeweight="2pt">
                <w10:wrap type="tight"/>
              </v:shape>
            </w:pict>
          </mc:Fallback>
        </mc:AlternateContent>
      </w:r>
    </w:p>
    <w:p w:rsidR="00C02C28" w:rsidRDefault="00C02C28" w:rsidP="00410025">
      <w:pPr>
        <w:spacing w:line="360" w:lineRule="auto"/>
        <w:jc w:val="both"/>
        <w:rPr>
          <w:b/>
          <w:lang w:val="id-ID"/>
        </w:rPr>
      </w:pPr>
      <w:r w:rsidRPr="00C02C28">
        <w:rPr>
          <w:b/>
          <w:noProof/>
          <w:lang w:val="id-ID" w:eastAsia="ja-JP"/>
        </w:rPr>
        <mc:AlternateContent>
          <mc:Choice Requires="wps">
            <w:drawing>
              <wp:anchor distT="0" distB="0" distL="114300" distR="114300" simplePos="0" relativeHeight="251683328" behindDoc="0" locked="0" layoutInCell="1" allowOverlap="1" wp14:anchorId="7FDF6E3C" wp14:editId="3994FE1D">
                <wp:simplePos x="0" y="0"/>
                <wp:positionH relativeFrom="column">
                  <wp:posOffset>714703</wp:posOffset>
                </wp:positionH>
                <wp:positionV relativeFrom="paragraph">
                  <wp:posOffset>137730</wp:posOffset>
                </wp:positionV>
                <wp:extent cx="977462" cy="288990"/>
                <wp:effectExtent l="0" t="0" r="13335" b="15875"/>
                <wp:wrapNone/>
                <wp:docPr id="51" name="Rectangle: Rounded Corners 51"/>
                <wp:cNvGraphicFramePr/>
                <a:graphic xmlns:a="http://schemas.openxmlformats.org/drawingml/2006/main">
                  <a:graphicData uri="http://schemas.microsoft.com/office/word/2010/wordprocessingShape">
                    <wps:wsp>
                      <wps:cNvSpPr/>
                      <wps:spPr>
                        <a:xfrm>
                          <a:off x="0" y="0"/>
                          <a:ext cx="977462" cy="28899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02C28" w:rsidRPr="00C02C28" w:rsidRDefault="00C02C28" w:rsidP="00C02C28">
                            <w:r w:rsidRPr="00C02C28">
                              <w:rPr>
                                <w:i/>
                                <w:iCs/>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51" o:spid="_x0000_s1070" style="position:absolute;left:0;text-align:left;margin-left:56.3pt;margin-top:10.85pt;width:76.95pt;height:22.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" fillcolor="white [3201]" strokecolor="#4f81bd [3204]" strokeweight="2pt">
                <v:textbox>
                  <w:txbxContent>
                    <w:p w:rsidR="00C02C28" w:rsidRPr="00C02C28" w:rsidRDefault="00C02C28" w:rsidP="00C02C28">
                      <w:r w:rsidRPr="00C02C28">
                        <w:rPr>
                          <w:i/>
                          <w:iCs/>
                        </w:rPr>
                        <w:t>Application</w:t>
                      </w:r>
                    </w:p>
                  </w:txbxContent>
                </v:textbox>
              </v:roundrect>
            </w:pict>
          </mc:Fallback>
        </mc:AlternateContent>
      </w:r>
    </w:p>
    <w:p w:rsidR="00C02C28" w:rsidRDefault="00C02C28" w:rsidP="00410025">
      <w:pPr>
        <w:spacing w:line="360" w:lineRule="auto"/>
        <w:jc w:val="both"/>
        <w:rPr>
          <w:b/>
          <w:lang w:val="id-ID"/>
        </w:rPr>
      </w:pPr>
    </w:p>
    <w:p w:rsidR="00C02C28" w:rsidRPr="00EB4395" w:rsidRDefault="00C02C28" w:rsidP="00C02C28">
      <w:pPr>
        <w:pStyle w:val="BodyText"/>
        <w:spacing w:before="1" w:line="240" w:lineRule="auto"/>
        <w:ind w:right="394" w:firstLine="720"/>
      </w:pPr>
      <w:r w:rsidRPr="00EB4395">
        <w:t xml:space="preserve">Keterlaksanaan proses pembelajaran pada pertemuan kedua berjalan dengan baik. Tujuan pada pertemuan 2 yaitu melihat kreativitas peserta didik dalam pengaplikasian perencanaan produk olahan susu yang telah dirancang pada pertemuan 1 dengan melibatkan aspek STEM. Kegiatan pelaksanaan proyek yang dilaksanakan yaitu, pembuatan produk dan pemasaran produk sesuai dengan perencanaan. </w:t>
      </w:r>
    </w:p>
    <w:p w:rsidR="00C02C28" w:rsidRPr="00EB4395" w:rsidRDefault="00C02C28" w:rsidP="00C02C28">
      <w:pPr>
        <w:pStyle w:val="BodyText"/>
        <w:spacing w:before="1" w:line="240" w:lineRule="auto"/>
        <w:ind w:right="394" w:firstLine="720"/>
      </w:pPr>
      <w:r w:rsidRPr="00EB4395">
        <w:t xml:space="preserve">Keterlaksanaan proses pembelajaran pada pertemuan kedua berjalan dengan baik. </w:t>
      </w:r>
      <w:r w:rsidRPr="00EB4395">
        <w:lastRenderedPageBreak/>
        <w:t>Model pembelajaran PjBL-STEM yang dilakukan dalam kompetensi dasar menerapkan prinsip dasar olahan susu ini diarahkan untuk menghasilkan suatu produk inovasi/pengembangan produk baik dari sisi formulasi, teknik, teknologi, kemasan, dan cara pemasaran. Sintak akhir yang diterapkan pada model pembelajaran PjBL-STEM</w:t>
      </w:r>
      <w:r w:rsidRPr="00EB4395">
        <w:rPr>
          <w:i/>
        </w:rPr>
        <w:t xml:space="preserve"> </w:t>
      </w:r>
      <w:r w:rsidRPr="00EB4395">
        <w:t>disajikan pada gambar 4.3.</w:t>
      </w:r>
    </w:p>
    <w:p w:rsidR="00C02C28" w:rsidRPr="00EB4395" w:rsidRDefault="00C02C28" w:rsidP="00C02C28">
      <w:pPr>
        <w:pStyle w:val="TableParagraph"/>
        <w:ind w:right="103" w:firstLine="720"/>
        <w:jc w:val="both"/>
        <w:rPr>
          <w:sz w:val="20"/>
          <w:szCs w:val="20"/>
        </w:rPr>
      </w:pPr>
      <w:r w:rsidRPr="00EB4395">
        <w:rPr>
          <w:sz w:val="20"/>
          <w:szCs w:val="20"/>
        </w:rPr>
        <w:t xml:space="preserve">Kegiatan yang dilakukan yaitu menghitung rasio menggunakan rumus analisis usaha, untuk mengetahui usaha produk “layak” atau “tidak layak” jika layak peserta didik melakukan beberapa pengembangan sesuai dengan hasil uji hedonik yang dibagikan saat melakukan pemasaran kepada konsumen. Jika tidak layak peserta </w:t>
      </w:r>
      <w:proofErr w:type="gramStart"/>
      <w:r w:rsidRPr="00EB4395">
        <w:rPr>
          <w:sz w:val="20"/>
          <w:szCs w:val="20"/>
        </w:rPr>
        <w:t>didik  menentukan</w:t>
      </w:r>
      <w:proofErr w:type="gramEnd"/>
      <w:r w:rsidRPr="00EB4395">
        <w:rPr>
          <w:sz w:val="20"/>
          <w:szCs w:val="20"/>
        </w:rPr>
        <w:t xml:space="preserve"> ulang proyek, merencanakan, dan menyusun jadwal proyek. Hal tersebut untuk melihat tingkat kreativitas peserta didik. </w:t>
      </w:r>
    </w:p>
    <w:p w:rsidR="00C02C28" w:rsidRDefault="00C02C28" w:rsidP="00410025">
      <w:pPr>
        <w:spacing w:line="360" w:lineRule="auto"/>
        <w:jc w:val="both"/>
        <w:rPr>
          <w:b/>
          <w:lang w:val="id-ID"/>
        </w:rPr>
      </w:pPr>
      <w:r>
        <w:rPr>
          <w:noProof/>
          <w:lang w:val="id-ID" w:eastAsia="ja-JP"/>
        </w:rPr>
        <mc:AlternateContent>
          <mc:Choice Requires="wps">
            <w:drawing>
              <wp:anchor distT="0" distB="0" distL="114300" distR="114300" simplePos="0" relativeHeight="251685376" behindDoc="0" locked="0" layoutInCell="1" allowOverlap="1">
                <wp:simplePos x="0" y="0"/>
                <wp:positionH relativeFrom="column">
                  <wp:posOffset>1053465</wp:posOffset>
                </wp:positionH>
                <wp:positionV relativeFrom="paragraph">
                  <wp:posOffset>56515</wp:posOffset>
                </wp:positionV>
                <wp:extent cx="168166" cy="220717"/>
                <wp:effectExtent l="19050" t="0" r="22860" b="46355"/>
                <wp:wrapNone/>
                <wp:docPr id="251" name="Arrow: Down 251"/>
                <wp:cNvGraphicFramePr/>
                <a:graphic xmlns:a="http://schemas.openxmlformats.org/drawingml/2006/main">
                  <a:graphicData uri="http://schemas.microsoft.com/office/word/2010/wordprocessingShape">
                    <wps:wsp>
                      <wps:cNvSpPr/>
                      <wps:spPr>
                        <a:xfrm>
                          <a:off x="0" y="0"/>
                          <a:ext cx="168166" cy="2207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7D74B" id="Arrow: Down 251" o:spid="_x0000_s1026" type="#_x0000_t67" style="position:absolute;margin-left:82.95pt;margin-top:4.45pt;width:13.25pt;height:17.4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" adj="13371" fillcolor="#4f81bd [3204]" strokecolor="#243f60 [1604]" strokeweight="2pt"/>
            </w:pict>
          </mc:Fallback>
        </mc:AlternateContent>
      </w:r>
      <w:r w:rsidRPr="00EB4395">
        <w:rPr>
          <w:noProof/>
          <w:lang w:val="id-ID" w:eastAsia="ja-JP"/>
        </w:rPr>
        <w:drawing>
          <wp:inline distT="0" distB="0" distL="0" distR="0" wp14:anchorId="59955B0C" wp14:editId="51D2CAB4">
            <wp:extent cx="2343785" cy="851338"/>
            <wp:effectExtent l="0" t="0" r="0" b="0"/>
            <wp:docPr id="250" name="Diagram 2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C02C28" w:rsidRPr="00EB4395" w:rsidRDefault="00C02C28" w:rsidP="00A93FA8">
      <w:pPr>
        <w:pStyle w:val="ListParagraph"/>
        <w:numPr>
          <w:ilvl w:val="0"/>
          <w:numId w:val="15"/>
        </w:numPr>
        <w:spacing w:after="0" w:line="240" w:lineRule="auto"/>
        <w:outlineLvl w:val="2"/>
        <w:rPr>
          <w:rFonts w:ascii="Times New Roman" w:hAnsi="Times New Roman"/>
          <w:b/>
          <w:sz w:val="20"/>
          <w:szCs w:val="20"/>
        </w:rPr>
      </w:pPr>
      <w:bookmarkStart w:id="5" w:name="_Toc507967703"/>
      <w:bookmarkStart w:id="6" w:name="_Toc508652354"/>
      <w:r w:rsidRPr="00EB4395">
        <w:rPr>
          <w:rFonts w:ascii="Times New Roman" w:hAnsi="Times New Roman"/>
          <w:b/>
          <w:sz w:val="20"/>
          <w:szCs w:val="20"/>
        </w:rPr>
        <w:t>Hasil Belajar Ranah kognitif</w:t>
      </w:r>
      <w:bookmarkEnd w:id="5"/>
      <w:bookmarkEnd w:id="6"/>
    </w:p>
    <w:p w:rsidR="00C02C28" w:rsidRPr="00C02C28" w:rsidRDefault="00C02C28" w:rsidP="00C02C28">
      <w:pPr>
        <w:ind w:firstLine="360"/>
        <w:jc w:val="both"/>
        <w:rPr>
          <w:lang w:val="en-ID"/>
        </w:rPr>
      </w:pPr>
      <w:r w:rsidRPr="00EB4395">
        <w:t xml:space="preserve">Hasil belajar ranah kognitif dihasilkan dari nilai </w:t>
      </w:r>
      <w:r w:rsidRPr="00EB4395">
        <w:rPr>
          <w:i/>
        </w:rPr>
        <w:t xml:space="preserve">pre-test </w:t>
      </w:r>
      <w:r w:rsidRPr="00EB4395">
        <w:t xml:space="preserve">dan </w:t>
      </w:r>
      <w:r w:rsidRPr="00EB4395">
        <w:rPr>
          <w:i/>
        </w:rPr>
        <w:t xml:space="preserve">post-test. </w:t>
      </w:r>
      <w:r w:rsidRPr="00EB4395">
        <w:t xml:space="preserve">Soal </w:t>
      </w:r>
      <w:r w:rsidRPr="00EB4395">
        <w:rPr>
          <w:i/>
        </w:rPr>
        <w:t xml:space="preserve">pre-test </w:t>
      </w:r>
      <w:r w:rsidRPr="00EB4395">
        <w:t xml:space="preserve">dan </w:t>
      </w:r>
      <w:r w:rsidRPr="00EB4395">
        <w:rPr>
          <w:i/>
        </w:rPr>
        <w:t xml:space="preserve">post-test </w:t>
      </w:r>
      <w:r w:rsidRPr="00EB4395">
        <w:t xml:space="preserve">yang telah tervalidasi diberikan kepada peserta didik kelas PjBL sebagai kelas kontrol dan kelas PjBL-PJBL-STEM sebagai kelas eksperimen. </w:t>
      </w:r>
      <w:r w:rsidRPr="00EB4395">
        <w:rPr>
          <w:i/>
        </w:rPr>
        <w:t xml:space="preserve">Pre-test </w:t>
      </w:r>
      <w:r w:rsidRPr="00EB4395">
        <w:t xml:space="preserve">dilakukan pada awal pembelajaran pertemuan pertama, sedangkan </w:t>
      </w:r>
      <w:r w:rsidRPr="00EB4395">
        <w:rPr>
          <w:i/>
        </w:rPr>
        <w:t xml:space="preserve">post-test </w:t>
      </w:r>
      <w:r w:rsidRPr="00EB4395">
        <w:t>diberikan pada akhir pembelajaran di pertemuan ketiga.</w:t>
      </w:r>
      <w:r w:rsidRPr="00EB4395">
        <w:rPr>
          <w:lang w:val="id-ID"/>
        </w:rPr>
        <w:t xml:space="preserve"> </w:t>
      </w:r>
      <w:r>
        <w:t xml:space="preserve">Perbandingan hasil kognitif antara kelas kontrol dan kelas ekspeimen dengan model </w:t>
      </w:r>
      <w:r w:rsidRPr="00BF0868">
        <w:t>PjBL</w:t>
      </w:r>
      <w:r>
        <w:t xml:space="preserve"> dan STEM disajikan pada tabel </w:t>
      </w:r>
      <w:r w:rsidR="000B08C3">
        <w:t>3.</w:t>
      </w:r>
    </w:p>
    <w:p w:rsidR="00C02C28" w:rsidRDefault="00C02C28" w:rsidP="00C02C28">
      <w:pPr>
        <w:pStyle w:val="BodyText"/>
        <w:spacing w:line="240" w:lineRule="auto"/>
        <w:ind w:right="-69"/>
      </w:pPr>
      <w:r>
        <w:t xml:space="preserve">Tabel </w:t>
      </w:r>
      <w:r w:rsidR="000B08C3">
        <w:t>3.</w:t>
      </w:r>
      <w:r>
        <w:t xml:space="preserve"> Perbandingan hasil kognitif antara kelas </w:t>
      </w:r>
      <w:r w:rsidRPr="00BF0868">
        <w:t>PjBL</w:t>
      </w:r>
      <w:r>
        <w:t xml:space="preserve"> dan kelas </w:t>
      </w:r>
      <w:r w:rsidRPr="00BF0868">
        <w:t>PjBL</w:t>
      </w:r>
      <w:r>
        <w:t>-STEM</w:t>
      </w:r>
    </w:p>
    <w:tbl>
      <w:tblPr>
        <w:tblStyle w:val="LightGrid"/>
        <w:tblW w:w="0" w:type="auto"/>
        <w:tblInd w:w="108" w:type="dxa"/>
        <w:shd w:val="clear" w:color="auto" w:fill="F2F2F2" w:themeFill="background1" w:themeFillShade="F2"/>
        <w:tblLook w:val="04A0" w:firstRow="1" w:lastRow="0" w:firstColumn="1" w:lastColumn="0" w:noHBand="0" w:noVBand="1"/>
      </w:tblPr>
      <w:tblGrid>
        <w:gridCol w:w="1477"/>
        <w:gridCol w:w="1517"/>
        <w:gridCol w:w="1187"/>
      </w:tblGrid>
      <w:tr w:rsidR="00C02C28" w:rsidRPr="00C02C28" w:rsidTr="00C02C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b w:val="0"/>
                <w:sz w:val="16"/>
                <w:szCs w:val="16"/>
              </w:rPr>
            </w:pPr>
            <w:r w:rsidRPr="00C02C28">
              <w:rPr>
                <w:rFonts w:ascii="Times New Roman" w:hAnsi="Times New Roman" w:cs="Times New Roman"/>
                <w:b w:val="0"/>
                <w:sz w:val="16"/>
                <w:szCs w:val="16"/>
              </w:rPr>
              <w:t>Perbandingan</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Kelas PjBL</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Kelas PjBL-STEM</w:t>
            </w:r>
          </w:p>
        </w:tc>
      </w:tr>
      <w:tr w:rsidR="00C02C28" w:rsidRPr="00C02C28" w:rsidTr="00C0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sz w:val="16"/>
                <w:szCs w:val="16"/>
              </w:rPr>
            </w:pPr>
            <w:r w:rsidRPr="00C02C28">
              <w:rPr>
                <w:rFonts w:ascii="Times New Roman" w:hAnsi="Times New Roman" w:cs="Times New Roman"/>
                <w:sz w:val="16"/>
                <w:szCs w:val="16"/>
              </w:rPr>
              <w:t>N-gain</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61,15%</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70,79%</w:t>
            </w:r>
          </w:p>
        </w:tc>
      </w:tr>
      <w:tr w:rsidR="00C02C28" w:rsidRPr="00C02C28" w:rsidTr="00C0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sz w:val="16"/>
                <w:szCs w:val="16"/>
              </w:rPr>
            </w:pPr>
            <w:r w:rsidRPr="00C02C28">
              <w:rPr>
                <w:rFonts w:ascii="Times New Roman" w:hAnsi="Times New Roman" w:cs="Times New Roman"/>
                <w:sz w:val="16"/>
                <w:szCs w:val="16"/>
              </w:rPr>
              <w:t>Kategori</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 xml:space="preserve">Sedang </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Tinggi</w:t>
            </w:r>
          </w:p>
        </w:tc>
      </w:tr>
      <w:tr w:rsidR="00C02C28" w:rsidRPr="00C02C28" w:rsidTr="00C0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sz w:val="16"/>
                <w:szCs w:val="16"/>
              </w:rPr>
            </w:pPr>
            <w:r w:rsidRPr="00C02C28">
              <w:rPr>
                <w:rFonts w:ascii="Times New Roman" w:hAnsi="Times New Roman" w:cs="Times New Roman"/>
                <w:sz w:val="16"/>
                <w:szCs w:val="16"/>
              </w:rPr>
              <w:t>Jumlah peserta didik tuntas</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84%</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97%</w:t>
            </w:r>
          </w:p>
        </w:tc>
      </w:tr>
      <w:tr w:rsidR="00C02C28" w:rsidRPr="00C02C28" w:rsidTr="00C0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sz w:val="16"/>
                <w:szCs w:val="16"/>
              </w:rPr>
            </w:pPr>
            <w:r w:rsidRPr="00C02C28">
              <w:rPr>
                <w:rFonts w:ascii="Times New Roman" w:hAnsi="Times New Roman" w:cs="Times New Roman"/>
                <w:sz w:val="16"/>
                <w:szCs w:val="16"/>
              </w:rPr>
              <w:t>Jumlah peserta didik belum tuntas</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16%</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3%</w:t>
            </w:r>
          </w:p>
        </w:tc>
      </w:tr>
      <w:tr w:rsidR="00C02C28" w:rsidRPr="00C02C28" w:rsidTr="00C0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F2F2F2" w:themeFill="background1" w:themeFillShade="F2"/>
          </w:tcPr>
          <w:p w:rsidR="00C02C28" w:rsidRPr="00C02C28" w:rsidRDefault="00C02C28" w:rsidP="00C02C28">
            <w:pPr>
              <w:pStyle w:val="BodyText"/>
              <w:spacing w:line="240" w:lineRule="auto"/>
              <w:ind w:right="393" w:firstLine="0"/>
              <w:rPr>
                <w:rFonts w:ascii="Times New Roman" w:hAnsi="Times New Roman" w:cs="Times New Roman"/>
                <w:sz w:val="16"/>
                <w:szCs w:val="16"/>
              </w:rPr>
            </w:pPr>
            <w:r w:rsidRPr="00C02C28">
              <w:rPr>
                <w:rFonts w:ascii="Times New Roman" w:hAnsi="Times New Roman" w:cs="Times New Roman"/>
                <w:sz w:val="16"/>
                <w:szCs w:val="16"/>
              </w:rPr>
              <w:t>Keefektifan</w:t>
            </w:r>
          </w:p>
        </w:tc>
        <w:tc>
          <w:tcPr>
            <w:tcW w:w="1585"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 xml:space="preserve">Sangat tinggi </w:t>
            </w:r>
          </w:p>
        </w:tc>
        <w:tc>
          <w:tcPr>
            <w:tcW w:w="1202" w:type="dxa"/>
            <w:shd w:val="clear" w:color="auto" w:fill="F2F2F2" w:themeFill="background1" w:themeFillShade="F2"/>
          </w:tcPr>
          <w:p w:rsidR="00C02C28" w:rsidRPr="00C02C28" w:rsidRDefault="00C02C28" w:rsidP="00C02C28">
            <w:pPr>
              <w:pStyle w:val="BodyText"/>
              <w:spacing w:line="240" w:lineRule="auto"/>
              <w:ind w:right="39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2C28">
              <w:rPr>
                <w:rFonts w:ascii="Times New Roman" w:hAnsi="Times New Roman" w:cs="Times New Roman"/>
                <w:sz w:val="16"/>
                <w:szCs w:val="16"/>
              </w:rPr>
              <w:t>Sangat tinggi</w:t>
            </w:r>
          </w:p>
        </w:tc>
      </w:tr>
    </w:tbl>
    <w:p w:rsidR="008C399D" w:rsidRPr="00EB4395" w:rsidRDefault="008C399D" w:rsidP="008C399D">
      <w:pPr>
        <w:ind w:firstLine="720"/>
        <w:jc w:val="both"/>
      </w:pPr>
      <w:proofErr w:type="gramStart"/>
      <w:r w:rsidRPr="00EB4395">
        <w:t>Kelas</w:t>
      </w:r>
      <w:r>
        <w:t xml:space="preserve"> </w:t>
      </w:r>
      <w:r w:rsidRPr="00EB4395">
        <w:t xml:space="preserve"> </w:t>
      </w:r>
      <w:r w:rsidRPr="00EB4395">
        <w:rPr>
          <w:lang w:val="en-ID"/>
        </w:rPr>
        <w:t>PjBL</w:t>
      </w:r>
      <w:proofErr w:type="gramEnd"/>
      <w:r w:rsidRPr="00EB4395">
        <w:rPr>
          <w:lang w:val="en-ID"/>
        </w:rPr>
        <w:t>-</w:t>
      </w:r>
      <w:r w:rsidRPr="00EB4395">
        <w:t xml:space="preserve">STEM memiliki nilai lebih besar yaitu 97% dibandingkan dengan kelas PjBL yang memiliki nilai ketuntasan 84%. Hal ini pun dapat terjadi karena menurut Ferdiansyah (2015) bahwa model pembelajaran PjBL terintegrasi STEM secara signifikan dapat meningkatkan </w:t>
      </w:r>
      <w:r w:rsidRPr="00EB4395">
        <w:lastRenderedPageBreak/>
        <w:t xml:space="preserve">penguasaan konsep terhadap mata pelajaran yang diajarkan.  Selain itu, PjBL-STEM dalam PjBL memberikan  tantangan  dan  memotivasi  peserta didik  karena melatih  peserta didik  berpikir  kritis,  analisis  dan  meningkatkan  keterampilan  berfikir  tingkat  tinggi (Capraro </w:t>
      </w:r>
      <w:r w:rsidRPr="00EB4395">
        <w:rPr>
          <w:i/>
        </w:rPr>
        <w:t>et al.,</w:t>
      </w:r>
      <w:r w:rsidRPr="00EB4395">
        <w:t xml:space="preserve"> 2013). Melalui pembelajaran  PjBL-STEM,  peserta didik  memiliki  literasi  sains  dan teknologi yang nampak dari membaca, menulis, mengamati, serta melakukan sains sehingga dapat dijadikan bekal untuk  hidup bermasyarakat dan  memecahkan  permasalahan  yang  dihadapi dalam kehidupan sehari-hari yang terkait dengan bidang  ilmu  PjBL-STEM  (Mayasari  </w:t>
      </w:r>
      <w:r w:rsidRPr="00EB4395">
        <w:rPr>
          <w:i/>
        </w:rPr>
        <w:t>et  al</w:t>
      </w:r>
      <w:r w:rsidRPr="00EB4395">
        <w:t xml:space="preserve">.,  2014). Selain itu, didukung dengan pernyataan Daugherty (2013) mengatakan bahwa pembelajaran dalam PjBL-STEM tujuan akhir pembelajaran merupakan hasil aktifitas kognitif peserta didik dalam pembelajaran, yang memuat konten pembelajaran yang diharapkan peserta didik ketahui. </w:t>
      </w:r>
    </w:p>
    <w:p w:rsidR="008C399D" w:rsidRDefault="008C399D" w:rsidP="008C399D">
      <w:pPr>
        <w:jc w:val="both"/>
      </w:pPr>
    </w:p>
    <w:p w:rsidR="008C399D" w:rsidRPr="008C399D" w:rsidRDefault="008C399D" w:rsidP="00A93FA8">
      <w:pPr>
        <w:pStyle w:val="ListParagraph"/>
        <w:numPr>
          <w:ilvl w:val="0"/>
          <w:numId w:val="15"/>
        </w:numPr>
        <w:spacing w:after="0" w:line="240" w:lineRule="auto"/>
        <w:outlineLvl w:val="2"/>
        <w:rPr>
          <w:rFonts w:ascii="Times New Roman" w:hAnsi="Times New Roman"/>
          <w:b/>
          <w:sz w:val="20"/>
          <w:szCs w:val="20"/>
        </w:rPr>
      </w:pPr>
      <w:bookmarkStart w:id="7" w:name="_Toc507967704"/>
      <w:bookmarkStart w:id="8" w:name="_Toc508652355"/>
      <w:r w:rsidRPr="008C399D">
        <w:rPr>
          <w:rFonts w:ascii="Times New Roman" w:hAnsi="Times New Roman"/>
          <w:b/>
          <w:sz w:val="20"/>
          <w:szCs w:val="20"/>
        </w:rPr>
        <w:t>Hasil Belajar Ranah psikomotorik</w:t>
      </w:r>
      <w:bookmarkEnd w:id="7"/>
      <w:bookmarkEnd w:id="8"/>
    </w:p>
    <w:p w:rsidR="00051AF2" w:rsidRPr="00EB4395" w:rsidRDefault="00051AF2" w:rsidP="00051AF2">
      <w:pPr>
        <w:spacing w:before="240"/>
        <w:ind w:firstLine="720"/>
        <w:jc w:val="both"/>
      </w:pPr>
      <w:r w:rsidRPr="00EB4395">
        <w:t>Hasil belajar model pembelajaran PJBL-STEM dan PJBL pada ranah psikomotorik dilihat dari hasil kegiatan praktikum di laboratorium</w:t>
      </w:r>
      <w:r>
        <w:t xml:space="preserve"> </w:t>
      </w:r>
      <w:r w:rsidRPr="00EB4395">
        <w:t xml:space="preserve">Ketercapaian hasil belajar peserta didik pada ranah psikomotor ini dinilai oleh guru dengan enam indikator penilaian praktikum, yaitu: persiapan alat, persiapan bahan, sistematika kerja, hasil produk, kemasan produk, dan waktu penyelesaian. Grafik ketercapaian hasil belajar peserta didik pada ranah psikomotor disajikan pada gambar </w:t>
      </w:r>
      <w:r w:rsidR="000B08C3">
        <w:t>1</w:t>
      </w:r>
      <w:r w:rsidRPr="00EB4395">
        <w:t xml:space="preserve"> dan </w:t>
      </w:r>
      <w:r w:rsidR="000B08C3">
        <w:t>2</w:t>
      </w:r>
      <w:r w:rsidRPr="00EB4395">
        <w:t>.</w:t>
      </w:r>
    </w:p>
    <w:p w:rsidR="00051AF2" w:rsidRPr="00EB4395" w:rsidRDefault="00051AF2" w:rsidP="00051AF2">
      <w:pPr>
        <w:jc w:val="both"/>
      </w:pPr>
      <w:r w:rsidRPr="00EB4395">
        <w:rPr>
          <w:noProof/>
          <w:lang w:val="id-ID" w:eastAsia="ja-JP"/>
        </w:rPr>
        <w:drawing>
          <wp:inline distT="0" distB="0" distL="0" distR="0" wp14:anchorId="1AC0500F" wp14:editId="5ECC1415">
            <wp:extent cx="2711669" cy="2426335"/>
            <wp:effectExtent l="0" t="0" r="12700" b="12065"/>
            <wp:docPr id="253" name="Chart 2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51AF2" w:rsidRPr="00051AF2" w:rsidRDefault="00051AF2" w:rsidP="00051AF2">
      <w:pPr>
        <w:pStyle w:val="Caption"/>
        <w:jc w:val="center"/>
        <w:rPr>
          <w:rFonts w:ascii="Times New Roman" w:hAnsi="Times New Roman"/>
          <w:b w:val="0"/>
          <w:color w:val="auto"/>
        </w:rPr>
      </w:pPr>
      <w:bookmarkStart w:id="9" w:name="_Toc508007607"/>
      <w:r w:rsidRPr="00051AF2">
        <w:rPr>
          <w:rFonts w:ascii="Times New Roman" w:hAnsi="Times New Roman"/>
          <w:b w:val="0"/>
          <w:color w:val="auto"/>
        </w:rPr>
        <w:t xml:space="preserve">Gambar </w:t>
      </w:r>
      <w:r w:rsidR="000B08C3">
        <w:rPr>
          <w:rFonts w:ascii="Times New Roman" w:hAnsi="Times New Roman"/>
          <w:b w:val="0"/>
          <w:color w:val="auto"/>
        </w:rPr>
        <w:t>1.</w:t>
      </w:r>
      <w:r w:rsidRPr="00051AF2">
        <w:rPr>
          <w:rFonts w:ascii="Times New Roman" w:hAnsi="Times New Roman"/>
          <w:b w:val="0"/>
          <w:color w:val="auto"/>
        </w:rPr>
        <w:t xml:space="preserve"> Ketercapaian Penilaian Ranah Psikomotor Kelas PjBL</w:t>
      </w:r>
      <w:bookmarkEnd w:id="9"/>
    </w:p>
    <w:p w:rsidR="00C02C28" w:rsidRDefault="00051AF2" w:rsidP="00410025">
      <w:pPr>
        <w:spacing w:line="360" w:lineRule="auto"/>
        <w:jc w:val="both"/>
        <w:rPr>
          <w:b/>
          <w:lang w:val="id-ID"/>
        </w:rPr>
      </w:pPr>
      <w:r w:rsidRPr="00EB4395">
        <w:rPr>
          <w:noProof/>
          <w:lang w:val="id-ID" w:eastAsia="ja-JP"/>
        </w:rPr>
        <w:lastRenderedPageBreak/>
        <w:drawing>
          <wp:inline distT="0" distB="0" distL="0" distR="0" wp14:anchorId="683D01D1" wp14:editId="077BA099">
            <wp:extent cx="2585544" cy="2617075"/>
            <wp:effectExtent l="0" t="0" r="24765" b="12065"/>
            <wp:docPr id="254" name="Chart 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51AF2" w:rsidRPr="00051AF2" w:rsidRDefault="00051AF2" w:rsidP="00051AF2">
      <w:pPr>
        <w:pStyle w:val="Caption"/>
        <w:spacing w:after="0"/>
        <w:jc w:val="center"/>
        <w:rPr>
          <w:rFonts w:ascii="Times New Roman" w:hAnsi="Times New Roman"/>
          <w:b w:val="0"/>
          <w:color w:val="auto"/>
          <w:sz w:val="16"/>
          <w:szCs w:val="16"/>
        </w:rPr>
      </w:pPr>
      <w:bookmarkStart w:id="10" w:name="_Toc508007608"/>
      <w:r w:rsidRPr="00051AF2">
        <w:rPr>
          <w:rFonts w:ascii="Times New Roman" w:hAnsi="Times New Roman"/>
          <w:b w:val="0"/>
          <w:color w:val="auto"/>
          <w:sz w:val="16"/>
          <w:szCs w:val="16"/>
        </w:rPr>
        <w:t xml:space="preserve">Gambar </w:t>
      </w:r>
      <w:r w:rsidR="000B08C3">
        <w:rPr>
          <w:rFonts w:ascii="Times New Roman" w:hAnsi="Times New Roman"/>
          <w:b w:val="0"/>
          <w:color w:val="auto"/>
          <w:sz w:val="16"/>
          <w:szCs w:val="16"/>
        </w:rPr>
        <w:t>2</w:t>
      </w:r>
      <w:r w:rsidRPr="00051AF2">
        <w:rPr>
          <w:rFonts w:ascii="Times New Roman" w:hAnsi="Times New Roman"/>
          <w:b w:val="0"/>
          <w:color w:val="auto"/>
          <w:sz w:val="16"/>
          <w:szCs w:val="16"/>
        </w:rPr>
        <w:t xml:space="preserve"> Ketercapaian Penilaian Ranah Psikomotor Kelas PjBL-STEM</w:t>
      </w:r>
      <w:bookmarkEnd w:id="10"/>
    </w:p>
    <w:p w:rsidR="00051AF2" w:rsidRPr="00EB4395" w:rsidRDefault="00051AF2" w:rsidP="00051AF2">
      <w:pPr>
        <w:ind w:firstLine="540"/>
        <w:jc w:val="both"/>
      </w:pPr>
      <w:r w:rsidRPr="00EB4395">
        <w:t xml:space="preserve">Lindawati, dkk (2015) menyatakan bahwa dengan pembelajaran berbasis proyek kemampuan </w:t>
      </w:r>
      <w:r w:rsidRPr="00EB4395">
        <w:rPr>
          <w:i/>
        </w:rPr>
        <w:t>soft skill</w:t>
      </w:r>
      <w:r w:rsidRPr="00EB4395">
        <w:t xml:space="preserve"> berupa berfikir kreatif peserta didik dapat tergali dengan baik dan memunculkan pengalaman di dunia nyata. Pengalaman praktikum dan hasil belajar psikomotor yang memiliki kategori “amat baik” ini dapat membantu membekali peserta didik untuk persiapan memasuki dunia kerja. Perolehan hasil belajar psikomotorik peserta didik dengan nilai pencapaian dengan nilai yang amat baik dapat menyatakan bahwa peserta didik kompeten dalam bidang tertentu. Hal ini diperkuat oleh Mursid (2013) yang menyatakan bahwa pada pembelajaran praktik berorientasi proyek berupa produksi, secara keseluruhan produk yang dihasilkan oleh peserta didik menunjukkan kualitas yang lebih baik, yaitu dalam waktu pengerjaan, sesuai perencanaan yang benar, metode, ketepatan, kualitas produk yang dihasilkan. Kelima peningkatan kualitas pembelajaran selama menggunakan model pembelajaran yang dikembangkan serta kesesuaian dengan materi yang diberikan yang berorientasi produksi selalu berkembang dan disesuaikan dengan kebutuhan masyakarat terhadap produk yang dikembangkan. </w:t>
      </w:r>
    </w:p>
    <w:p w:rsidR="00051AF2" w:rsidRPr="00EB4395" w:rsidRDefault="00051AF2" w:rsidP="00051AF2">
      <w:pPr>
        <w:ind w:firstLine="540"/>
        <w:jc w:val="both"/>
      </w:pPr>
      <w:r w:rsidRPr="00EB4395">
        <w:t xml:space="preserve">Berdasarkan  paparan diatas, hasil belajar peserta didik ranah psikomotor  pada kelas PjBL-STEM mempunyai nilai keterampilan pelaksanaan produk inovasi/pengembangan pengolahan olahan susu yang lebih tinggi dibandingkan kelas PjBL. Dengan demikian, model pembelajaran PjBL terintegrasi STEM dapat meningkatkan aspek psikomotor peserta didik pada kompetensi dasar pengolahan susu. </w:t>
      </w:r>
    </w:p>
    <w:p w:rsidR="00051AF2" w:rsidRDefault="00051AF2" w:rsidP="00410025">
      <w:pPr>
        <w:spacing w:line="360" w:lineRule="auto"/>
        <w:jc w:val="both"/>
        <w:rPr>
          <w:b/>
          <w:lang w:val="id-ID"/>
        </w:rPr>
      </w:pPr>
    </w:p>
    <w:p w:rsidR="00051AF2" w:rsidRDefault="00051AF2" w:rsidP="00410025">
      <w:pPr>
        <w:spacing w:line="360" w:lineRule="auto"/>
        <w:jc w:val="both"/>
        <w:rPr>
          <w:b/>
          <w:lang w:val="id-ID"/>
        </w:rPr>
      </w:pPr>
    </w:p>
    <w:p w:rsidR="00051AF2" w:rsidRPr="00051AF2" w:rsidRDefault="00051AF2" w:rsidP="00A93FA8">
      <w:pPr>
        <w:pStyle w:val="ListParagraph"/>
        <w:numPr>
          <w:ilvl w:val="0"/>
          <w:numId w:val="15"/>
        </w:numPr>
        <w:spacing w:after="0" w:line="240" w:lineRule="auto"/>
        <w:outlineLvl w:val="2"/>
        <w:rPr>
          <w:rFonts w:ascii="Times New Roman" w:hAnsi="Times New Roman"/>
          <w:b/>
          <w:sz w:val="20"/>
          <w:szCs w:val="20"/>
        </w:rPr>
      </w:pPr>
      <w:bookmarkStart w:id="11" w:name="_Toc507967705"/>
      <w:bookmarkStart w:id="12" w:name="_Toc508652356"/>
      <w:r w:rsidRPr="00051AF2">
        <w:rPr>
          <w:rFonts w:ascii="Times New Roman" w:hAnsi="Times New Roman"/>
          <w:b/>
          <w:sz w:val="20"/>
          <w:szCs w:val="20"/>
        </w:rPr>
        <w:lastRenderedPageBreak/>
        <w:t>Kreativitas peserta didik</w:t>
      </w:r>
      <w:bookmarkEnd w:id="11"/>
      <w:bookmarkEnd w:id="12"/>
    </w:p>
    <w:p w:rsidR="00051AF2" w:rsidRPr="00EB4395" w:rsidRDefault="00051AF2" w:rsidP="00051AF2">
      <w:pPr>
        <w:pStyle w:val="BodyText"/>
        <w:spacing w:line="240" w:lineRule="auto"/>
        <w:ind w:right="137" w:firstLine="588"/>
      </w:pPr>
      <w:r w:rsidRPr="00EB4395">
        <w:t>Penilaian kreativitas peserta didik di lakukan pada setiap pertemuan. Indikator untuk mengetahui kreativitas peserta didik dalam memecahkan permasalahan menggunakan indikator dari Silver (1997</w:t>
      </w:r>
      <w:proofErr w:type="gramStart"/>
      <w:r w:rsidRPr="00EB4395">
        <w:t>)  yang</w:t>
      </w:r>
      <w:proofErr w:type="gramEnd"/>
      <w:r w:rsidRPr="00EB4395">
        <w:t xml:space="preserve"> berpendapat bahwa kreativitas pemecahan masalah diindikasikan dengan kefasihan (</w:t>
      </w:r>
      <w:r w:rsidRPr="00EB4395">
        <w:rPr>
          <w:i/>
        </w:rPr>
        <w:t>fluency</w:t>
      </w:r>
      <w:r w:rsidRPr="00EB4395">
        <w:t>), fleksibilitas (</w:t>
      </w:r>
      <w:r w:rsidRPr="00EB4395">
        <w:rPr>
          <w:i/>
        </w:rPr>
        <w:t>flexibility</w:t>
      </w:r>
      <w:r w:rsidRPr="00EB4395">
        <w:t>), dan kebaruan (</w:t>
      </w:r>
      <w:r w:rsidRPr="00EB4395">
        <w:rPr>
          <w:i/>
        </w:rPr>
        <w:t>novelty</w:t>
      </w:r>
      <w:r w:rsidRPr="00EB4395">
        <w:t>). Aspek kefasihan mengacu pada kebenaran dan keberagaman jawaban yang diberikan peserta didik, aspek fleksibilitas mengacu pada cara-cara berbeda yang diberikan oleh peserta didik dalam memecahkan masalah, sedangkan aspek kebaruan mengacu pada jawaban yang diberikan tidak biasa untuk tingkat pengetahuan peserta didik pada umumnya atau juga bisa mengacu pada cara baru yang ditampilkan peserta didik. Cara yang baru tersebut bisa saja merupakan cara kombinasi dari pengetahuan yang didapat peserta didik</w:t>
      </w:r>
      <w:r w:rsidRPr="00EB4395">
        <w:rPr>
          <w:spacing w:val="-2"/>
        </w:rPr>
        <w:t xml:space="preserve"> </w:t>
      </w:r>
      <w:r w:rsidRPr="00EB4395">
        <w:t>sebelumnya (Krisnawati, 2012).</w:t>
      </w:r>
    </w:p>
    <w:p w:rsidR="00051AF2" w:rsidRPr="00EB4395" w:rsidRDefault="00051AF2" w:rsidP="00051AF2">
      <w:pPr>
        <w:pStyle w:val="BodyText"/>
        <w:spacing w:line="240" w:lineRule="auto"/>
        <w:ind w:right="137" w:firstLine="588"/>
      </w:pPr>
      <w:r w:rsidRPr="00EB4395">
        <w:t xml:space="preserve">Masalah yang harus dipecahkan peserta didik yaitu membuat produk pengembangan/inovasi/pengembangan olahan susu dengan ketentuan dibawah </w:t>
      </w:r>
      <w:proofErr w:type="gramStart"/>
      <w:r w:rsidRPr="00EB4395">
        <w:t>ini :</w:t>
      </w:r>
      <w:proofErr w:type="gramEnd"/>
    </w:p>
    <w:p w:rsidR="00051AF2" w:rsidRPr="00EB4395" w:rsidRDefault="00051AF2" w:rsidP="00A93FA8">
      <w:pPr>
        <w:pStyle w:val="BodyText"/>
        <w:widowControl w:val="0"/>
        <w:numPr>
          <w:ilvl w:val="0"/>
          <w:numId w:val="16"/>
        </w:numPr>
        <w:autoSpaceDE w:val="0"/>
        <w:autoSpaceDN w:val="0"/>
        <w:spacing w:line="240" w:lineRule="auto"/>
        <w:ind w:right="137"/>
      </w:pPr>
      <w:r w:rsidRPr="00EB4395">
        <w:t>Susu harus dijadikan sebagai bahan baku utama, tidak sebagai bahan tambahan.</w:t>
      </w:r>
    </w:p>
    <w:p w:rsidR="00051AF2" w:rsidRPr="00EB4395" w:rsidRDefault="00051AF2" w:rsidP="00A93FA8">
      <w:pPr>
        <w:pStyle w:val="BodyText"/>
        <w:widowControl w:val="0"/>
        <w:numPr>
          <w:ilvl w:val="0"/>
          <w:numId w:val="16"/>
        </w:numPr>
        <w:autoSpaceDE w:val="0"/>
        <w:autoSpaceDN w:val="0"/>
        <w:spacing w:line="240" w:lineRule="auto"/>
        <w:ind w:right="137"/>
      </w:pPr>
      <w:r w:rsidRPr="00EB4395">
        <w:t>Terdapat</w:t>
      </w:r>
      <w:r w:rsidR="00294604">
        <w:t xml:space="preserve"> </w:t>
      </w:r>
      <w:r w:rsidRPr="00EB4395">
        <w:t>pengembangan atau inovasi/pengembangan produk, baik pada formulasi/teknologi pembuatan produk/teknik pembuatan produk.</w:t>
      </w:r>
    </w:p>
    <w:p w:rsidR="00051AF2" w:rsidRPr="00EB4395" w:rsidRDefault="00051AF2" w:rsidP="00A93FA8">
      <w:pPr>
        <w:pStyle w:val="BodyText"/>
        <w:widowControl w:val="0"/>
        <w:numPr>
          <w:ilvl w:val="0"/>
          <w:numId w:val="16"/>
        </w:numPr>
        <w:autoSpaceDE w:val="0"/>
        <w:autoSpaceDN w:val="0"/>
        <w:spacing w:line="240" w:lineRule="auto"/>
        <w:ind w:right="137"/>
      </w:pPr>
      <w:r w:rsidRPr="00EB4395">
        <w:t xml:space="preserve">Kemasan sesuai dengan produk yang dibuat dan inovatif. </w:t>
      </w:r>
    </w:p>
    <w:p w:rsidR="00051AF2" w:rsidRPr="00EB4395" w:rsidRDefault="00051AF2" w:rsidP="00A93FA8">
      <w:pPr>
        <w:pStyle w:val="BodyText"/>
        <w:widowControl w:val="0"/>
        <w:numPr>
          <w:ilvl w:val="0"/>
          <w:numId w:val="16"/>
        </w:numPr>
        <w:autoSpaceDE w:val="0"/>
        <w:autoSpaceDN w:val="0"/>
        <w:spacing w:line="240" w:lineRule="auto"/>
        <w:ind w:right="137"/>
      </w:pPr>
      <w:r w:rsidRPr="00EB4395">
        <w:t>Teknik dan cara pemasaran yang inovatif.</w:t>
      </w:r>
    </w:p>
    <w:p w:rsidR="00294604" w:rsidRPr="00CD261D" w:rsidRDefault="00051AF2" w:rsidP="00294604">
      <w:pPr>
        <w:ind w:firstLine="720"/>
        <w:jc w:val="both"/>
      </w:pPr>
      <w:r w:rsidRPr="00EB4395">
        <w:t xml:space="preserve">Inovatif yang dimaksud yaitu peserta didik membuat produk yang tidak sama dengan contoh pada modul yang diberkan oleh guru. </w:t>
      </w:r>
      <w:r w:rsidR="00294604">
        <w:t xml:space="preserve">Nilai kreativitas dari pertemuan 1 sampai 3 disajikan dari rata-rata nilai kreativitas peserta didik </w:t>
      </w:r>
      <w:r w:rsidR="00294604" w:rsidRPr="00393303">
        <w:t xml:space="preserve">pada setiap pertemuan antara kelas </w:t>
      </w:r>
      <w:r w:rsidR="00294604" w:rsidRPr="00BF0868">
        <w:t>P</w:t>
      </w:r>
      <w:r w:rsidR="00294604">
        <w:t>j</w:t>
      </w:r>
      <w:r w:rsidR="00294604" w:rsidRPr="00BF0868">
        <w:t>BL</w:t>
      </w:r>
      <w:r w:rsidR="00294604" w:rsidRPr="00393303">
        <w:t xml:space="preserve"> d</w:t>
      </w:r>
      <w:r w:rsidR="00294604">
        <w:t>a</w:t>
      </w:r>
      <w:r w:rsidR="00294604" w:rsidRPr="00393303">
        <w:t>n kelas STEM</w:t>
      </w:r>
      <w:r w:rsidR="00294604">
        <w:t>-</w:t>
      </w:r>
      <w:r w:rsidR="00294604" w:rsidRPr="00BF0868">
        <w:t>P</w:t>
      </w:r>
      <w:r w:rsidR="00294604">
        <w:t>j</w:t>
      </w:r>
      <w:r w:rsidR="00294604" w:rsidRPr="00BF0868">
        <w:t>BL</w:t>
      </w:r>
      <w:r w:rsidR="00294604" w:rsidRPr="00393303">
        <w:t xml:space="preserve"> disajik</w:t>
      </w:r>
      <w:r w:rsidR="00294604">
        <w:t>an pada gambar 4.5.</w:t>
      </w:r>
    </w:p>
    <w:p w:rsidR="00051AF2" w:rsidRDefault="00294604" w:rsidP="00410025">
      <w:pPr>
        <w:spacing w:line="360" w:lineRule="auto"/>
        <w:jc w:val="both"/>
        <w:rPr>
          <w:b/>
          <w:lang w:val="id-ID"/>
        </w:rPr>
      </w:pPr>
      <w:r>
        <w:rPr>
          <w:noProof/>
          <w:lang w:val="id-ID" w:eastAsia="ja-JP"/>
        </w:rPr>
        <w:drawing>
          <wp:inline distT="0" distB="0" distL="0" distR="0" wp14:anchorId="0B95649F" wp14:editId="7D41DCE2">
            <wp:extent cx="2586355" cy="2333296"/>
            <wp:effectExtent l="0" t="0" r="4445" b="10160"/>
            <wp:docPr id="255" name="Chart 2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073DA" w:rsidRPr="00A073DA" w:rsidRDefault="00A073DA" w:rsidP="00A073DA">
      <w:pPr>
        <w:rPr>
          <w:sz w:val="16"/>
          <w:szCs w:val="16"/>
        </w:rPr>
      </w:pPr>
      <w:r w:rsidRPr="00A073DA">
        <w:rPr>
          <w:sz w:val="16"/>
          <w:szCs w:val="16"/>
        </w:rPr>
        <w:t xml:space="preserve">Gambar </w:t>
      </w:r>
      <w:r w:rsidR="000B08C3">
        <w:rPr>
          <w:sz w:val="16"/>
          <w:szCs w:val="16"/>
        </w:rPr>
        <w:t>3</w:t>
      </w:r>
      <w:r w:rsidRPr="00A073DA">
        <w:rPr>
          <w:sz w:val="16"/>
          <w:szCs w:val="16"/>
        </w:rPr>
        <w:t>. Grafik kreativitas peserta didik pertemuan 1</w:t>
      </w:r>
    </w:p>
    <w:p w:rsidR="00A073DA" w:rsidRDefault="00A073DA" w:rsidP="00A073DA">
      <w:pPr>
        <w:pStyle w:val="BodyText"/>
        <w:tabs>
          <w:tab w:val="left" w:pos="1170"/>
        </w:tabs>
        <w:spacing w:before="6" w:line="240" w:lineRule="auto"/>
      </w:pPr>
      <w:r>
        <w:lastRenderedPageBreak/>
        <w:t>Berdasarkan gambar 4.5 t</w:t>
      </w:r>
      <w:r w:rsidRPr="0031144D">
        <w:t>erlihat</w:t>
      </w:r>
      <w:r>
        <w:t xml:space="preserve"> bahwa </w:t>
      </w:r>
      <w:r w:rsidRPr="0031144D">
        <w:t xml:space="preserve">rata-rata nilai kreativitas yang diperoleh kelas eksperimen dengan menggunakan pembelajaran STEM </w:t>
      </w:r>
      <w:r w:rsidRPr="0031144D">
        <w:rPr>
          <w:i/>
        </w:rPr>
        <w:t>Project Based Learning</w:t>
      </w:r>
      <w:r w:rsidRPr="0031144D">
        <w:t xml:space="preserve"> mem</w:t>
      </w:r>
      <w:r>
        <w:t>i</w:t>
      </w:r>
      <w:r w:rsidRPr="0031144D">
        <w:t xml:space="preserve">liki nilai rata-rata yang lebih tinggi dibandingkan kelas </w:t>
      </w:r>
      <w:r>
        <w:t>k</w:t>
      </w:r>
      <w:r w:rsidRPr="0031144D">
        <w:t xml:space="preserve">ontrol yang menggunakan model pembelajaran </w:t>
      </w:r>
      <w:r w:rsidRPr="0031144D">
        <w:rPr>
          <w:i/>
        </w:rPr>
        <w:t>Project Based Learning</w:t>
      </w:r>
      <w:r w:rsidRPr="0031144D">
        <w:t>.</w:t>
      </w:r>
      <w:r>
        <w:t xml:space="preserve"> Kelompok yang rata-rata mendapatkan kategori kurang kreatif dikarenakan belum mampu membuat inovasi produk yang beragam dan berbeda, belum mampu membuat kemasan yang sesuai dengan produk secara inovatif, dan teknik pemasaran yang inovatif. Kemudian, kelompok yang memiliki rata-rata cukup kreatif, karena peserta didik sudah mampu membuat produk yang beragam dan berbeda lebih dari satu produk dalam pemecahan masalahnya. Namun, kemasan yang digunakan untuk kedua produk yang digunakan tidak sesuai dengan karakteristik produk yang dibuat dan kurang inovatif, dan teknik pemasaran untuk kedua produk tidak ada perbedaan dalam memasarkan produknya. Dan rata-rata kelompok yang mendapatkan kategori kreatif, dikarenakan peserta didik sudah mampu membuat produk yang beragam dan berbeda lebih dari satu, mampu memasarkan dengan baik, tetapi dalam proses pengemasan </w:t>
      </w:r>
      <w:r>
        <w:rPr>
          <w:i/>
        </w:rPr>
        <w:t xml:space="preserve">labeling </w:t>
      </w:r>
      <w:r>
        <w:t xml:space="preserve">pada produk belum sesuai dengan kriteria </w:t>
      </w:r>
      <w:r>
        <w:rPr>
          <w:i/>
        </w:rPr>
        <w:t xml:space="preserve">labeling </w:t>
      </w:r>
      <w:r>
        <w:t>yang benar</w:t>
      </w:r>
      <w:bookmarkStart w:id="13" w:name="_bookmark53"/>
      <w:bookmarkEnd w:id="13"/>
      <w:r>
        <w:t>. . Hal ini disebabkan karena dalam PjBL-STEM peserta didik diajak untuk melakukan pembelajaran yang bermakna dalam memahami sebuah konsep. Peserta didik diajak bereksplorasi melalui sebuah kegiatan proyek, sehingga peserta didik terlibat aktif dalam prosesnya. Hal ini menumbuhkan peserta didik untuk berpikir kritis, kreatif, analitis, dan meningkatkan keterampilan berpikir tingkat tinggi (Capraro &amp; Slough, 2013). PJBL-STEM project-based learning membutuhkan kerjasama, komunikasi antar rekan, keterampilan pemecahan masalah, serta manajemen diri.</w:t>
      </w:r>
    </w:p>
    <w:p w:rsidR="00A073DA" w:rsidRDefault="00A073DA" w:rsidP="00A073DA">
      <w:pPr>
        <w:pStyle w:val="BodyText"/>
        <w:tabs>
          <w:tab w:val="left" w:pos="1170"/>
        </w:tabs>
        <w:spacing w:before="6" w:line="240" w:lineRule="auto"/>
      </w:pPr>
      <w:r>
        <w:t xml:space="preserve">Selain itu, didalam pembelajaran PjBL-STEM peserta didik bekerja secara kolaboratif, terlibat dalam penyelesaian masalah, mendesain penyelidikan dan menilainya, serta membuat aktivitas inkuiri dan refleksi. Kemudian, mengintegrasikan konten dan keterampilan ilmu pengetahuan, teknologi, teknik, dan matematika. </w:t>
      </w:r>
    </w:p>
    <w:p w:rsidR="00051AF2" w:rsidRDefault="00051AF2" w:rsidP="00410025">
      <w:pPr>
        <w:spacing w:line="360" w:lineRule="auto"/>
        <w:jc w:val="both"/>
        <w:rPr>
          <w:b/>
          <w:lang w:val="id-ID"/>
        </w:rPr>
      </w:pPr>
    </w:p>
    <w:p w:rsidR="00410025" w:rsidRPr="00173399" w:rsidRDefault="00AA1C1E" w:rsidP="00410025">
      <w:pPr>
        <w:spacing w:line="360" w:lineRule="auto"/>
        <w:jc w:val="both"/>
        <w:rPr>
          <w:b/>
          <w:lang w:val="en-GB"/>
        </w:rPr>
      </w:pPr>
      <w:r w:rsidRPr="00173399">
        <w:rPr>
          <w:b/>
          <w:lang w:val="id-ID"/>
        </w:rPr>
        <w:t>PENUTUP</w:t>
      </w:r>
    </w:p>
    <w:p w:rsidR="009E23D9" w:rsidRPr="00173399" w:rsidRDefault="00410025" w:rsidP="00410025">
      <w:pPr>
        <w:spacing w:line="360" w:lineRule="auto"/>
        <w:jc w:val="both"/>
        <w:rPr>
          <w:b/>
          <w:lang w:val="en-GB"/>
        </w:rPr>
      </w:pPr>
      <w:r w:rsidRPr="00173399">
        <w:rPr>
          <w:b/>
          <w:lang w:val="en-GB"/>
        </w:rPr>
        <w:t xml:space="preserve">Simpulan </w:t>
      </w:r>
    </w:p>
    <w:p w:rsidR="00A073DA" w:rsidRPr="002D77A8" w:rsidRDefault="00A073DA" w:rsidP="00A93FA8">
      <w:pPr>
        <w:pStyle w:val="ListParagraph"/>
        <w:numPr>
          <w:ilvl w:val="0"/>
          <w:numId w:val="17"/>
        </w:numPr>
        <w:spacing w:line="240" w:lineRule="auto"/>
        <w:jc w:val="both"/>
        <w:rPr>
          <w:rFonts w:ascii="Times New Roman" w:hAnsi="Times New Roman"/>
          <w:sz w:val="20"/>
          <w:szCs w:val="20"/>
        </w:rPr>
      </w:pPr>
      <w:r w:rsidRPr="002D77A8">
        <w:rPr>
          <w:rFonts w:ascii="Times New Roman" w:hAnsi="Times New Roman"/>
          <w:sz w:val="20"/>
          <w:szCs w:val="20"/>
        </w:rPr>
        <w:t>Pembelajaran pada kompetensi dasar menerapkan prinsip dasar pengolahan susu menggunakan model PJBL (</w:t>
      </w:r>
      <w:r w:rsidRPr="002D77A8">
        <w:rPr>
          <w:rFonts w:ascii="Times New Roman" w:hAnsi="Times New Roman"/>
          <w:i/>
          <w:sz w:val="20"/>
          <w:szCs w:val="20"/>
        </w:rPr>
        <w:t>Project Based Learning)</w:t>
      </w:r>
      <w:r w:rsidRPr="002D77A8">
        <w:rPr>
          <w:rFonts w:ascii="Times New Roman" w:hAnsi="Times New Roman"/>
          <w:sz w:val="20"/>
          <w:szCs w:val="20"/>
        </w:rPr>
        <w:t xml:space="preserve"> terlaksana dseluruh sintak pada tiga </w:t>
      </w:r>
      <w:proofErr w:type="gramStart"/>
      <w:r w:rsidRPr="002D77A8">
        <w:rPr>
          <w:rFonts w:ascii="Times New Roman" w:hAnsi="Times New Roman"/>
          <w:sz w:val="20"/>
          <w:szCs w:val="20"/>
        </w:rPr>
        <w:t>pertemuan .</w:t>
      </w:r>
      <w:proofErr w:type="gramEnd"/>
      <w:r w:rsidRPr="002D77A8">
        <w:rPr>
          <w:rFonts w:ascii="Times New Roman" w:hAnsi="Times New Roman"/>
          <w:sz w:val="20"/>
          <w:szCs w:val="20"/>
        </w:rPr>
        <w:t xml:space="preserve"> Sintak tersebut terdiri dari 7 sintak, diantaranya: 1) Memulai dengan </w:t>
      </w:r>
      <w:r w:rsidRPr="002D77A8">
        <w:rPr>
          <w:rFonts w:ascii="Times New Roman" w:hAnsi="Times New Roman"/>
          <w:sz w:val="20"/>
          <w:szCs w:val="20"/>
        </w:rPr>
        <w:lastRenderedPageBreak/>
        <w:t xml:space="preserve">pertanyaan mendasar dan menentukan proyek. 2) Menyusun perencanaan proyek. 3) Menyusun jadwal proyek. 4) pelaksanaan proyek.  5) Memantau siswa dan kemajuan </w:t>
      </w:r>
      <w:proofErr w:type="gramStart"/>
      <w:r w:rsidRPr="002D77A8">
        <w:rPr>
          <w:rFonts w:ascii="Times New Roman" w:hAnsi="Times New Roman"/>
          <w:sz w:val="20"/>
          <w:szCs w:val="20"/>
        </w:rPr>
        <w:t>proyek .</w:t>
      </w:r>
      <w:proofErr w:type="gramEnd"/>
      <w:r w:rsidRPr="002D77A8">
        <w:rPr>
          <w:rFonts w:ascii="Times New Roman" w:hAnsi="Times New Roman"/>
          <w:sz w:val="20"/>
          <w:szCs w:val="20"/>
        </w:rPr>
        <w:t xml:space="preserve"> 6) Penilaian terhadap hasil proyek. 7) Evaluasi. </w:t>
      </w:r>
    </w:p>
    <w:p w:rsidR="00A073DA" w:rsidRPr="002D77A8" w:rsidRDefault="00A073DA" w:rsidP="00A93FA8">
      <w:pPr>
        <w:pStyle w:val="ListParagraph"/>
        <w:numPr>
          <w:ilvl w:val="0"/>
          <w:numId w:val="17"/>
        </w:numPr>
        <w:spacing w:line="240" w:lineRule="auto"/>
        <w:jc w:val="both"/>
        <w:rPr>
          <w:rFonts w:ascii="Times New Roman" w:hAnsi="Times New Roman"/>
          <w:sz w:val="20"/>
          <w:szCs w:val="20"/>
        </w:rPr>
      </w:pPr>
      <w:r w:rsidRPr="002D77A8">
        <w:rPr>
          <w:rFonts w:ascii="Times New Roman" w:hAnsi="Times New Roman"/>
          <w:sz w:val="20"/>
          <w:szCs w:val="20"/>
        </w:rPr>
        <w:t>Keterlaksanaan pembelajaran pada kompetensi dasar menerapkan prinsip dasar pengolahan susu menggunakan model PJBL (</w:t>
      </w:r>
      <w:r w:rsidRPr="002D77A8">
        <w:rPr>
          <w:rFonts w:ascii="Times New Roman" w:hAnsi="Times New Roman"/>
          <w:i/>
          <w:sz w:val="20"/>
          <w:szCs w:val="20"/>
        </w:rPr>
        <w:t xml:space="preserve">Project Based Learning) </w:t>
      </w:r>
      <w:r w:rsidRPr="002D77A8">
        <w:rPr>
          <w:rFonts w:ascii="Times New Roman" w:hAnsi="Times New Roman"/>
          <w:sz w:val="20"/>
          <w:szCs w:val="20"/>
        </w:rPr>
        <w:t xml:space="preserve">Terintegrasi STEM terlaksana seluruh sintak pada tiga </w:t>
      </w:r>
      <w:proofErr w:type="gramStart"/>
      <w:r w:rsidRPr="002D77A8">
        <w:rPr>
          <w:rFonts w:ascii="Times New Roman" w:hAnsi="Times New Roman"/>
          <w:sz w:val="20"/>
          <w:szCs w:val="20"/>
        </w:rPr>
        <w:t>pertemuan .</w:t>
      </w:r>
      <w:proofErr w:type="gramEnd"/>
      <w:r w:rsidRPr="002D77A8">
        <w:rPr>
          <w:rFonts w:ascii="Times New Roman" w:hAnsi="Times New Roman"/>
          <w:sz w:val="20"/>
          <w:szCs w:val="20"/>
        </w:rPr>
        <w:t xml:space="preserve"> Sintak tersebut terdiri dari 5 sintak, diantaranya: 1) </w:t>
      </w:r>
      <w:proofErr w:type="gramStart"/>
      <w:r w:rsidRPr="002D77A8">
        <w:rPr>
          <w:rFonts w:ascii="Times New Roman" w:hAnsi="Times New Roman"/>
          <w:i/>
          <w:sz w:val="20"/>
          <w:szCs w:val="20"/>
        </w:rPr>
        <w:t xml:space="preserve">Reflection </w:t>
      </w:r>
      <w:r w:rsidRPr="002D77A8">
        <w:rPr>
          <w:rFonts w:ascii="Times New Roman" w:hAnsi="Times New Roman"/>
          <w:sz w:val="20"/>
          <w:szCs w:val="20"/>
        </w:rPr>
        <w:t>.</w:t>
      </w:r>
      <w:proofErr w:type="gramEnd"/>
      <w:r w:rsidRPr="002D77A8">
        <w:rPr>
          <w:rFonts w:ascii="Times New Roman" w:hAnsi="Times New Roman"/>
          <w:sz w:val="20"/>
          <w:szCs w:val="20"/>
        </w:rPr>
        <w:t xml:space="preserve"> 2) </w:t>
      </w:r>
      <w:proofErr w:type="gramStart"/>
      <w:r w:rsidRPr="002D77A8">
        <w:rPr>
          <w:rFonts w:ascii="Times New Roman" w:hAnsi="Times New Roman"/>
          <w:i/>
          <w:sz w:val="20"/>
          <w:szCs w:val="20"/>
        </w:rPr>
        <w:t xml:space="preserve">Research </w:t>
      </w:r>
      <w:r w:rsidRPr="002D77A8">
        <w:rPr>
          <w:rFonts w:ascii="Times New Roman" w:hAnsi="Times New Roman"/>
          <w:sz w:val="20"/>
          <w:szCs w:val="20"/>
        </w:rPr>
        <w:t>.</w:t>
      </w:r>
      <w:proofErr w:type="gramEnd"/>
      <w:r w:rsidRPr="002D77A8">
        <w:rPr>
          <w:rFonts w:ascii="Times New Roman" w:hAnsi="Times New Roman"/>
          <w:sz w:val="20"/>
          <w:szCs w:val="20"/>
        </w:rPr>
        <w:t xml:space="preserve"> 3) </w:t>
      </w:r>
      <w:proofErr w:type="gramStart"/>
      <w:r w:rsidRPr="002D77A8">
        <w:rPr>
          <w:rFonts w:ascii="Times New Roman" w:hAnsi="Times New Roman"/>
          <w:i/>
          <w:sz w:val="20"/>
          <w:szCs w:val="20"/>
        </w:rPr>
        <w:t xml:space="preserve">Discovery </w:t>
      </w:r>
      <w:r w:rsidRPr="002D77A8">
        <w:rPr>
          <w:rFonts w:ascii="Times New Roman" w:hAnsi="Times New Roman"/>
          <w:sz w:val="20"/>
          <w:szCs w:val="20"/>
        </w:rPr>
        <w:t xml:space="preserve"> 4</w:t>
      </w:r>
      <w:proofErr w:type="gramEnd"/>
      <w:r w:rsidRPr="002D77A8">
        <w:rPr>
          <w:rFonts w:ascii="Times New Roman" w:hAnsi="Times New Roman"/>
          <w:sz w:val="20"/>
          <w:szCs w:val="20"/>
        </w:rPr>
        <w:t xml:space="preserve">) </w:t>
      </w:r>
      <w:r w:rsidRPr="002D77A8">
        <w:rPr>
          <w:rFonts w:ascii="Times New Roman" w:hAnsi="Times New Roman"/>
          <w:i/>
          <w:sz w:val="20"/>
          <w:szCs w:val="20"/>
        </w:rPr>
        <w:t>Application</w:t>
      </w:r>
      <w:r w:rsidRPr="002D77A8">
        <w:rPr>
          <w:rFonts w:ascii="Times New Roman" w:hAnsi="Times New Roman"/>
          <w:sz w:val="20"/>
          <w:szCs w:val="20"/>
        </w:rPr>
        <w:t xml:space="preserve">.  5) </w:t>
      </w:r>
      <w:r w:rsidRPr="002D77A8">
        <w:rPr>
          <w:rFonts w:ascii="Times New Roman" w:hAnsi="Times New Roman"/>
          <w:i/>
          <w:sz w:val="20"/>
          <w:szCs w:val="20"/>
        </w:rPr>
        <w:t>Communication</w:t>
      </w:r>
      <w:r w:rsidRPr="002D77A8">
        <w:rPr>
          <w:rFonts w:ascii="Times New Roman" w:hAnsi="Times New Roman"/>
          <w:sz w:val="20"/>
          <w:szCs w:val="20"/>
        </w:rPr>
        <w:t xml:space="preserve"> </w:t>
      </w:r>
    </w:p>
    <w:p w:rsidR="00A073DA" w:rsidRPr="002D77A8" w:rsidRDefault="00A073DA" w:rsidP="00A93FA8">
      <w:pPr>
        <w:pStyle w:val="ListParagraph"/>
        <w:numPr>
          <w:ilvl w:val="0"/>
          <w:numId w:val="17"/>
        </w:numPr>
        <w:spacing w:line="240" w:lineRule="auto"/>
        <w:jc w:val="both"/>
        <w:rPr>
          <w:rFonts w:ascii="Times New Roman" w:hAnsi="Times New Roman"/>
          <w:sz w:val="20"/>
          <w:szCs w:val="20"/>
        </w:rPr>
      </w:pPr>
      <w:r w:rsidRPr="002D77A8">
        <w:rPr>
          <w:rFonts w:ascii="Times New Roman" w:hAnsi="Times New Roman"/>
          <w:sz w:val="20"/>
          <w:szCs w:val="20"/>
        </w:rPr>
        <w:t xml:space="preserve">Pembelajaran menggunakan PjBL-STEM dapat meningkatkan hasil belajar aspek kognitif, yang dilihat dari nilai </w:t>
      </w:r>
      <w:r w:rsidRPr="002D77A8">
        <w:rPr>
          <w:rFonts w:ascii="Times New Roman" w:hAnsi="Times New Roman"/>
          <w:i/>
          <w:sz w:val="20"/>
          <w:szCs w:val="20"/>
        </w:rPr>
        <w:t>N-gain</w:t>
      </w:r>
      <w:r w:rsidRPr="002D77A8">
        <w:rPr>
          <w:rFonts w:ascii="Times New Roman" w:hAnsi="Times New Roman"/>
          <w:sz w:val="20"/>
          <w:szCs w:val="20"/>
        </w:rPr>
        <w:t xml:space="preserve"> yang lebih tinggi dibandingkan menggunakan model pembelajaran PjBL.</w:t>
      </w:r>
    </w:p>
    <w:p w:rsidR="00A073DA" w:rsidRPr="00A073DA" w:rsidRDefault="00A073DA" w:rsidP="00A93FA8">
      <w:pPr>
        <w:pStyle w:val="ListParagraph"/>
        <w:numPr>
          <w:ilvl w:val="0"/>
          <w:numId w:val="17"/>
        </w:numPr>
        <w:jc w:val="both"/>
        <w:rPr>
          <w:lang w:val="en-GB"/>
        </w:rPr>
      </w:pPr>
      <w:r w:rsidRPr="002D77A8">
        <w:rPr>
          <w:rFonts w:ascii="Times New Roman" w:eastAsia="Times New Roman" w:hAnsi="Times New Roman"/>
          <w:sz w:val="20"/>
          <w:szCs w:val="20"/>
        </w:rPr>
        <w:t>Pembelajaran menggunakan PjBL-STEM dapat meningkatkan hasil belajar aspek psikomotor, yang dilihat dari nilai keterampilan saat melakukan praktikum inovasi olahan susu yang lebih tinggi dibandingkan</w:t>
      </w:r>
      <w:r>
        <w:rPr>
          <w:rFonts w:ascii="Times New Roman" w:eastAsia="Times New Roman" w:hAnsi="Times New Roman"/>
          <w:sz w:val="20"/>
          <w:szCs w:val="20"/>
        </w:rPr>
        <w:t xml:space="preserve"> </w:t>
      </w:r>
      <w:r w:rsidRPr="002D77A8">
        <w:rPr>
          <w:rFonts w:ascii="Times New Roman" w:eastAsia="Times New Roman" w:hAnsi="Times New Roman"/>
          <w:sz w:val="20"/>
          <w:szCs w:val="20"/>
        </w:rPr>
        <w:t>menggunakan model pembelajaran PjBL.</w:t>
      </w:r>
    </w:p>
    <w:p w:rsidR="00A073DA" w:rsidRPr="00A073DA" w:rsidRDefault="00A073DA" w:rsidP="00A93FA8">
      <w:pPr>
        <w:pStyle w:val="ListParagraph"/>
        <w:numPr>
          <w:ilvl w:val="0"/>
          <w:numId w:val="17"/>
        </w:numPr>
        <w:jc w:val="both"/>
        <w:rPr>
          <w:lang w:val="en-GB"/>
        </w:rPr>
      </w:pPr>
      <w:r w:rsidRPr="00A073DA">
        <w:rPr>
          <w:rFonts w:ascii="Times New Roman" w:eastAsia="Times New Roman" w:hAnsi="Times New Roman"/>
          <w:sz w:val="20"/>
          <w:szCs w:val="20"/>
        </w:rPr>
        <w:t>Kreativitas siswa dengan menggunakan model pembelajaran PjBL-STEM pada kompetensi dasar teknologi pengolahan susu memiliki nilai rata-rata  kreativitas yang lebih tinggi dibandingkan kreativitas siswa dengan menggunakan model pembelajaran PJBL</w:t>
      </w:r>
    </w:p>
    <w:p w:rsidR="00200EEC" w:rsidRPr="00A073DA" w:rsidRDefault="004346DB" w:rsidP="00A073DA">
      <w:pPr>
        <w:pStyle w:val="ListParagraph"/>
        <w:ind w:left="360"/>
        <w:jc w:val="both"/>
        <w:rPr>
          <w:rFonts w:ascii="Times New Roman" w:hAnsi="Times New Roman"/>
          <w:lang w:val="en-GB"/>
        </w:rPr>
      </w:pPr>
      <w:r w:rsidRPr="00A073DA">
        <w:rPr>
          <w:rFonts w:ascii="Times New Roman" w:hAnsi="Times New Roman"/>
          <w:b/>
        </w:rPr>
        <w:t>Saran</w:t>
      </w:r>
    </w:p>
    <w:p w:rsidR="00A93FA8" w:rsidRDefault="00A93FA8" w:rsidP="00A93FA8">
      <w:pPr>
        <w:pStyle w:val="ListParagraph"/>
        <w:widowControl w:val="0"/>
        <w:numPr>
          <w:ilvl w:val="0"/>
          <w:numId w:val="18"/>
        </w:numPr>
        <w:tabs>
          <w:tab w:val="left" w:pos="1829"/>
          <w:tab w:val="left" w:pos="8271"/>
        </w:tabs>
        <w:autoSpaceDE w:val="0"/>
        <w:autoSpaceDN w:val="0"/>
        <w:spacing w:line="240" w:lineRule="auto"/>
        <w:ind w:right="-9"/>
        <w:jc w:val="both"/>
        <w:rPr>
          <w:rFonts w:ascii="Times New Roman" w:hAnsi="Times New Roman"/>
          <w:sz w:val="20"/>
          <w:szCs w:val="20"/>
        </w:rPr>
      </w:pPr>
      <w:r w:rsidRPr="00A93FA8">
        <w:rPr>
          <w:rFonts w:ascii="Times New Roman" w:hAnsi="Times New Roman"/>
          <w:sz w:val="20"/>
          <w:szCs w:val="20"/>
        </w:rPr>
        <w:t xml:space="preserve">Bagi guru direkomendasikan untuk menerapkan model pembelajaran </w:t>
      </w:r>
      <w:r w:rsidRPr="00A93FA8">
        <w:rPr>
          <w:rFonts w:ascii="Times New Roman" w:hAnsi="Times New Roman"/>
          <w:i/>
          <w:sz w:val="20"/>
          <w:szCs w:val="20"/>
        </w:rPr>
        <w:t xml:space="preserve">project based learning </w:t>
      </w:r>
      <w:r w:rsidRPr="00A93FA8">
        <w:rPr>
          <w:rFonts w:ascii="Times New Roman" w:hAnsi="Times New Roman"/>
          <w:sz w:val="20"/>
          <w:szCs w:val="20"/>
        </w:rPr>
        <w:t>terintegrasi</w:t>
      </w:r>
      <w:r w:rsidRPr="00A93FA8">
        <w:rPr>
          <w:rFonts w:ascii="Times New Roman" w:hAnsi="Times New Roman"/>
          <w:i/>
          <w:sz w:val="20"/>
          <w:szCs w:val="20"/>
        </w:rPr>
        <w:t xml:space="preserve"> STEM</w:t>
      </w:r>
      <w:r w:rsidRPr="00A93FA8">
        <w:rPr>
          <w:rFonts w:ascii="Times New Roman" w:hAnsi="Times New Roman"/>
          <w:sz w:val="20"/>
          <w:szCs w:val="20"/>
        </w:rPr>
        <w:t xml:space="preserve"> sebagai alternatif pembelajaran pada mata pelajaran praktikum pengolahan </w:t>
      </w:r>
      <w:proofErr w:type="gramStart"/>
      <w:r w:rsidRPr="00A93FA8">
        <w:rPr>
          <w:rFonts w:ascii="Times New Roman" w:hAnsi="Times New Roman"/>
          <w:sz w:val="20"/>
          <w:szCs w:val="20"/>
        </w:rPr>
        <w:t>pangan,</w:t>
      </w:r>
      <w:proofErr w:type="gramEnd"/>
      <w:r w:rsidRPr="00A93FA8">
        <w:rPr>
          <w:rFonts w:ascii="Times New Roman" w:hAnsi="Times New Roman"/>
          <w:sz w:val="20"/>
          <w:szCs w:val="20"/>
        </w:rPr>
        <w:t xml:space="preserve"> karena penerapan</w:t>
      </w:r>
      <w:r w:rsidRPr="00A93FA8">
        <w:rPr>
          <w:rFonts w:ascii="Times New Roman" w:hAnsi="Times New Roman"/>
          <w:spacing w:val="6"/>
          <w:sz w:val="20"/>
          <w:szCs w:val="20"/>
        </w:rPr>
        <w:t xml:space="preserve"> </w:t>
      </w:r>
      <w:r w:rsidRPr="00A93FA8">
        <w:rPr>
          <w:rFonts w:ascii="Times New Roman" w:hAnsi="Times New Roman"/>
          <w:sz w:val="20"/>
          <w:szCs w:val="20"/>
        </w:rPr>
        <w:t xml:space="preserve">model pembelajaran </w:t>
      </w:r>
      <w:r w:rsidRPr="00A93FA8">
        <w:rPr>
          <w:rFonts w:ascii="Times New Roman" w:hAnsi="Times New Roman"/>
          <w:i/>
          <w:sz w:val="20"/>
          <w:szCs w:val="20"/>
        </w:rPr>
        <w:t xml:space="preserve">project based learning </w:t>
      </w:r>
      <w:r w:rsidRPr="00A93FA8">
        <w:rPr>
          <w:rFonts w:ascii="Times New Roman" w:hAnsi="Times New Roman"/>
          <w:sz w:val="20"/>
          <w:szCs w:val="20"/>
        </w:rPr>
        <w:t>terintegrasi</w:t>
      </w:r>
      <w:r w:rsidRPr="00A93FA8">
        <w:rPr>
          <w:rFonts w:ascii="Times New Roman" w:hAnsi="Times New Roman"/>
          <w:i/>
          <w:sz w:val="20"/>
          <w:szCs w:val="20"/>
        </w:rPr>
        <w:t xml:space="preserve"> STEM</w:t>
      </w:r>
      <w:r w:rsidRPr="00A93FA8">
        <w:rPr>
          <w:rFonts w:ascii="Times New Roman" w:hAnsi="Times New Roman"/>
          <w:sz w:val="20"/>
          <w:szCs w:val="20"/>
        </w:rPr>
        <w:t xml:space="preserve"> dapat meningkatkan hasil belajar dan kreativitas siswa. </w:t>
      </w:r>
    </w:p>
    <w:p w:rsidR="00A93FA8" w:rsidRPr="00A93FA8" w:rsidRDefault="00A93FA8" w:rsidP="00A93FA8">
      <w:pPr>
        <w:pStyle w:val="ListParagraph"/>
        <w:widowControl w:val="0"/>
        <w:numPr>
          <w:ilvl w:val="0"/>
          <w:numId w:val="18"/>
        </w:numPr>
        <w:tabs>
          <w:tab w:val="left" w:pos="1829"/>
          <w:tab w:val="left" w:pos="8271"/>
        </w:tabs>
        <w:autoSpaceDE w:val="0"/>
        <w:autoSpaceDN w:val="0"/>
        <w:spacing w:line="240" w:lineRule="auto"/>
        <w:ind w:right="-9"/>
        <w:jc w:val="both"/>
        <w:rPr>
          <w:rFonts w:ascii="Times New Roman" w:hAnsi="Times New Roman"/>
          <w:sz w:val="20"/>
          <w:szCs w:val="20"/>
        </w:rPr>
      </w:pPr>
      <w:r w:rsidRPr="00A93FA8">
        <w:rPr>
          <w:rFonts w:ascii="Times New Roman" w:hAnsi="Times New Roman"/>
          <w:sz w:val="20"/>
          <w:szCs w:val="20"/>
        </w:rPr>
        <w:t xml:space="preserve">Bagi </w:t>
      </w:r>
      <w:proofErr w:type="gramStart"/>
      <w:r w:rsidRPr="00A93FA8">
        <w:rPr>
          <w:rFonts w:ascii="Times New Roman" w:hAnsi="Times New Roman"/>
          <w:sz w:val="20"/>
          <w:szCs w:val="20"/>
        </w:rPr>
        <w:t>pembimbing  kegiatan</w:t>
      </w:r>
      <w:proofErr w:type="gramEnd"/>
      <w:r w:rsidRPr="00A93FA8">
        <w:rPr>
          <w:rFonts w:ascii="Times New Roman" w:hAnsi="Times New Roman"/>
          <w:sz w:val="20"/>
          <w:szCs w:val="20"/>
        </w:rPr>
        <w:t xml:space="preserve"> swakarya direkomendasikan untuk menerapkan model pembelajaran </w:t>
      </w:r>
      <w:r w:rsidRPr="00A93FA8">
        <w:rPr>
          <w:rFonts w:ascii="Times New Roman" w:hAnsi="Times New Roman"/>
          <w:i/>
          <w:sz w:val="20"/>
          <w:szCs w:val="20"/>
        </w:rPr>
        <w:t xml:space="preserve">project based learning </w:t>
      </w:r>
      <w:r w:rsidRPr="00A93FA8">
        <w:rPr>
          <w:rFonts w:ascii="Times New Roman" w:hAnsi="Times New Roman"/>
          <w:sz w:val="20"/>
          <w:szCs w:val="20"/>
        </w:rPr>
        <w:t>terintegrasi</w:t>
      </w:r>
      <w:r w:rsidRPr="00A93FA8">
        <w:rPr>
          <w:rFonts w:ascii="Times New Roman" w:hAnsi="Times New Roman"/>
          <w:i/>
          <w:sz w:val="20"/>
          <w:szCs w:val="20"/>
        </w:rPr>
        <w:t xml:space="preserve"> STEM</w:t>
      </w:r>
      <w:r w:rsidRPr="00A93FA8">
        <w:rPr>
          <w:rFonts w:ascii="Times New Roman" w:hAnsi="Times New Roman"/>
          <w:sz w:val="20"/>
          <w:szCs w:val="20"/>
        </w:rPr>
        <w:t xml:space="preserve"> sebagai alternatif pembekalan siswa dalam perencanaan inovasi produk. Hal tersebut dikarenakan memenuhi kegiatan swakarya yang mencakup aspek pengetahuan, teknologi, teknik dan matematika.</w:t>
      </w:r>
    </w:p>
    <w:p w:rsidR="00A93FA8" w:rsidRPr="00A93FA8" w:rsidRDefault="00A93FA8" w:rsidP="00A93FA8">
      <w:pPr>
        <w:pStyle w:val="ListParagraph"/>
        <w:numPr>
          <w:ilvl w:val="0"/>
          <w:numId w:val="18"/>
        </w:numPr>
        <w:spacing w:line="240" w:lineRule="auto"/>
        <w:jc w:val="both"/>
        <w:rPr>
          <w:rFonts w:ascii="Times New Roman" w:hAnsi="Times New Roman"/>
          <w:sz w:val="20"/>
          <w:szCs w:val="20"/>
        </w:rPr>
      </w:pPr>
      <w:r w:rsidRPr="00A93FA8">
        <w:rPr>
          <w:rFonts w:ascii="Times New Roman" w:hAnsi="Times New Roman"/>
          <w:sz w:val="20"/>
          <w:szCs w:val="20"/>
        </w:rPr>
        <w:t xml:space="preserve">Pembelajaran dengan menggunaan model pembelajaran </w:t>
      </w:r>
      <w:r w:rsidRPr="00A93FA8">
        <w:rPr>
          <w:rFonts w:ascii="Times New Roman" w:hAnsi="Times New Roman"/>
          <w:i/>
          <w:sz w:val="20"/>
          <w:szCs w:val="20"/>
        </w:rPr>
        <w:t xml:space="preserve">project based learning </w:t>
      </w:r>
      <w:r w:rsidRPr="00A93FA8">
        <w:rPr>
          <w:rFonts w:ascii="Times New Roman" w:hAnsi="Times New Roman"/>
          <w:sz w:val="20"/>
          <w:szCs w:val="20"/>
        </w:rPr>
        <w:t>terintegrasi</w:t>
      </w:r>
      <w:r w:rsidRPr="00A93FA8">
        <w:rPr>
          <w:rFonts w:ascii="Times New Roman" w:hAnsi="Times New Roman"/>
          <w:i/>
          <w:sz w:val="20"/>
          <w:szCs w:val="20"/>
        </w:rPr>
        <w:t xml:space="preserve"> STEM</w:t>
      </w:r>
      <w:r w:rsidRPr="00A93FA8">
        <w:rPr>
          <w:rFonts w:ascii="Times New Roman" w:hAnsi="Times New Roman"/>
          <w:sz w:val="20"/>
          <w:szCs w:val="20"/>
        </w:rPr>
        <w:t xml:space="preserve"> membutuhkan waktu yang lama dalam pelaksanaannya. Karena, semakin </w:t>
      </w:r>
      <w:r w:rsidRPr="00A93FA8">
        <w:rPr>
          <w:rFonts w:ascii="Times New Roman" w:hAnsi="Times New Roman"/>
          <w:sz w:val="20"/>
          <w:szCs w:val="20"/>
        </w:rPr>
        <w:lastRenderedPageBreak/>
        <w:t>banyak stimulus yang diberikan kepada siswa semakin banyak pula respon berupa pertanyaan balik. Sehingga, guru harus mampu mengatur waktu dengan baik.</w:t>
      </w:r>
    </w:p>
    <w:p w:rsidR="00A93FA8" w:rsidRPr="00A93FA8" w:rsidRDefault="00A93FA8" w:rsidP="00A93FA8">
      <w:pPr>
        <w:pStyle w:val="ListParagraph"/>
        <w:numPr>
          <w:ilvl w:val="0"/>
          <w:numId w:val="18"/>
        </w:numPr>
        <w:jc w:val="both"/>
        <w:rPr>
          <w:rFonts w:ascii="Times New Roman" w:hAnsi="Times New Roman"/>
          <w:sz w:val="20"/>
          <w:szCs w:val="20"/>
        </w:rPr>
      </w:pPr>
      <w:r w:rsidRPr="00A93FA8">
        <w:rPr>
          <w:rFonts w:ascii="Times New Roman" w:hAnsi="Times New Roman"/>
          <w:sz w:val="20"/>
          <w:szCs w:val="20"/>
        </w:rPr>
        <w:t xml:space="preserve">Bagi peneliti selanjutnya disarankan untuk menilai 4 karakter belajar abad 21 yang lainnya seperti penilaian terhadap </w:t>
      </w:r>
      <w:r w:rsidRPr="00A93FA8">
        <w:rPr>
          <w:rFonts w:ascii="Times New Roman" w:hAnsi="Times New Roman"/>
          <w:i/>
          <w:sz w:val="20"/>
          <w:szCs w:val="20"/>
        </w:rPr>
        <w:t>communication, collaborative, dan critical thingking</w:t>
      </w:r>
      <w:r w:rsidRPr="00A93FA8">
        <w:rPr>
          <w:rFonts w:ascii="Times New Roman" w:hAnsi="Times New Roman"/>
          <w:sz w:val="20"/>
          <w:szCs w:val="20"/>
        </w:rPr>
        <w:t xml:space="preserve"> peserta didik.</w:t>
      </w:r>
    </w:p>
    <w:p w:rsidR="00550CE3" w:rsidRPr="00A93FA8" w:rsidRDefault="00A93FA8" w:rsidP="00A93FA8">
      <w:pPr>
        <w:pStyle w:val="ListParagraph"/>
        <w:numPr>
          <w:ilvl w:val="0"/>
          <w:numId w:val="18"/>
        </w:numPr>
        <w:jc w:val="both"/>
        <w:rPr>
          <w:rFonts w:ascii="Times New Roman" w:hAnsi="Times New Roman"/>
          <w:sz w:val="20"/>
          <w:szCs w:val="20"/>
        </w:rPr>
      </w:pPr>
      <w:r w:rsidRPr="00A93FA8">
        <w:rPr>
          <w:rFonts w:ascii="Times New Roman" w:hAnsi="Times New Roman"/>
          <w:sz w:val="20"/>
          <w:szCs w:val="20"/>
        </w:rPr>
        <w:t>Bagi peneliti selanjutnya perlu dipelajari efek terhadap kemampuan literasi numeric pada peserta didik jika menggunakan model pembelajaran PjBL terintegrasi STEM.</w:t>
      </w:r>
    </w:p>
    <w:p w:rsidR="00891BA0" w:rsidRPr="00173399" w:rsidRDefault="00891BA0" w:rsidP="004E100F">
      <w:pPr>
        <w:pStyle w:val="BodyText"/>
        <w:spacing w:line="240" w:lineRule="auto"/>
        <w:ind w:firstLine="0"/>
        <w:rPr>
          <w:b/>
          <w:lang w:val="id-ID"/>
        </w:rPr>
      </w:pPr>
      <w:r w:rsidRPr="00173399">
        <w:rPr>
          <w:b/>
          <w:lang w:val="id-ID"/>
        </w:rPr>
        <w:t>DAFTAR PUSTAKA</w:t>
      </w:r>
    </w:p>
    <w:p w:rsidR="00385B4E" w:rsidRDefault="00385B4E" w:rsidP="004E100F">
      <w:pPr>
        <w:ind w:left="851" w:hanging="851"/>
        <w:jc w:val="both"/>
      </w:pPr>
      <w:r w:rsidRPr="00385B4E">
        <w:t>Addiin, I</w:t>
      </w:r>
      <w:proofErr w:type="gramStart"/>
      <w:r w:rsidRPr="00385B4E">
        <w:t>.(</w:t>
      </w:r>
      <w:proofErr w:type="gramEnd"/>
      <w:r w:rsidRPr="00385B4E">
        <w:t xml:space="preserve">2014). Pengembangan Pembelajaran Dengan Menggunakan Pendekatan STEM Dengan Bantuan Lembar Kerja Siswa Untuk Melatih Keterampiran Berfikir Kreatif Siswa Pada Materi Fluida Statis. </w:t>
      </w:r>
      <w:r w:rsidRPr="00385B4E">
        <w:rPr>
          <w:i/>
        </w:rPr>
        <w:t>Jurnal Pendidikan fisika</w:t>
      </w:r>
      <w:r w:rsidRPr="00385B4E">
        <w:t>, Volume 3 No 4 Tahun 2014.</w:t>
      </w:r>
    </w:p>
    <w:p w:rsidR="00385B4E" w:rsidRPr="00385B4E" w:rsidRDefault="00385B4E" w:rsidP="00385B4E">
      <w:pPr>
        <w:ind w:left="851" w:hanging="851"/>
        <w:jc w:val="both"/>
      </w:pPr>
      <w:r w:rsidRPr="00385B4E">
        <w:t>Afriana, J., dan Fitriani, A. (2016). P Penerapan Project Based Learning Terintegrasi STEM Untuk Meningkatkan Literasi Sains Dan Kreativitas Siswa Ditinjau Dari Gender .Jurnal Inovasi Pendidikan IPA, Volume 2 No 2, hal 202–212.</w:t>
      </w:r>
    </w:p>
    <w:p w:rsidR="00385B4E" w:rsidRPr="00385B4E" w:rsidRDefault="00385B4E" w:rsidP="00385B4E">
      <w:pPr>
        <w:pStyle w:val="ListParagraph"/>
        <w:spacing w:after="0" w:line="240" w:lineRule="auto"/>
        <w:ind w:left="851" w:hanging="851"/>
        <w:jc w:val="both"/>
        <w:rPr>
          <w:rFonts w:ascii="Times New Roman" w:hAnsi="Times New Roman"/>
          <w:color w:val="000000" w:themeColor="text1"/>
          <w:sz w:val="20"/>
          <w:szCs w:val="20"/>
        </w:rPr>
      </w:pPr>
      <w:r w:rsidRPr="00385B4E">
        <w:rPr>
          <w:rFonts w:ascii="Times New Roman" w:hAnsi="Times New Roman"/>
          <w:color w:val="000000" w:themeColor="text1"/>
          <w:sz w:val="20"/>
          <w:szCs w:val="20"/>
        </w:rPr>
        <w:t xml:space="preserve">Bayindir, N., dan Inan, H. Z. (2008). Theory into practice: Examination of teacher practices in supporting children's creativity and creative thinking. </w:t>
      </w:r>
      <w:r w:rsidRPr="00385B4E">
        <w:rPr>
          <w:rFonts w:ascii="Times New Roman" w:hAnsi="Times New Roman"/>
          <w:i/>
          <w:color w:val="000000" w:themeColor="text1"/>
          <w:sz w:val="20"/>
          <w:szCs w:val="20"/>
        </w:rPr>
        <w:t>Ozean Journal of Social Science,</w:t>
      </w:r>
      <w:r w:rsidRPr="00385B4E">
        <w:rPr>
          <w:rFonts w:ascii="Times New Roman" w:hAnsi="Times New Roman"/>
          <w:color w:val="000000" w:themeColor="text1"/>
          <w:sz w:val="20"/>
          <w:szCs w:val="20"/>
        </w:rPr>
        <w:t xml:space="preserve"> Volume 1 No 1.</w:t>
      </w:r>
    </w:p>
    <w:p w:rsidR="00385B4E" w:rsidRPr="00385B4E" w:rsidRDefault="00385B4E" w:rsidP="00385B4E">
      <w:pPr>
        <w:ind w:left="900" w:hanging="900"/>
        <w:jc w:val="both"/>
        <w:rPr>
          <w:color w:val="000000" w:themeColor="text1"/>
        </w:rPr>
      </w:pPr>
      <w:r w:rsidRPr="00385B4E">
        <w:rPr>
          <w:color w:val="000000" w:themeColor="text1"/>
        </w:rPr>
        <w:t>Capraro, R. M., Capraro, M. M., Morgan, J. R., &amp; Slough, S. W. (2013). STEM Project-Based Learning: An Integrated Science, Technology, Engineering, and Mathematics (STEM) Approach. STEM Project-Based Learning an Integrated Science, Technology, Engineering, and Mathematics (STEM) Approach.</w:t>
      </w:r>
    </w:p>
    <w:p w:rsidR="00385B4E" w:rsidRDefault="00385B4E" w:rsidP="00385B4E">
      <w:pPr>
        <w:ind w:left="810" w:hanging="810"/>
        <w:jc w:val="both"/>
      </w:pPr>
      <w:r w:rsidRPr="00385B4E">
        <w:t>Djohar, (2006). Pengembangan Pendidikan Nasional Menyongsong Masa Depan. Yogyakarta: Grafika Indah.</w:t>
      </w:r>
    </w:p>
    <w:p w:rsidR="00385B4E" w:rsidRPr="00385B4E" w:rsidRDefault="00385B4E" w:rsidP="00385B4E">
      <w:pPr>
        <w:ind w:left="900" w:right="268" w:hanging="900"/>
        <w:jc w:val="both"/>
        <w:rPr>
          <w:rFonts w:eastAsia="Times New Roman"/>
        </w:rPr>
      </w:pPr>
      <w:r w:rsidRPr="00385B4E">
        <w:rPr>
          <w:rFonts w:eastAsia="Times New Roman"/>
        </w:rPr>
        <w:t xml:space="preserve">Hake, R. R. (1998). Interactive engagement vs. traditional methods; A six-thousand-student survey of mechanic test data for introductory physics courses. </w:t>
      </w:r>
      <w:r w:rsidRPr="00385B4E">
        <w:rPr>
          <w:rFonts w:eastAsia="Times New Roman"/>
          <w:i/>
        </w:rPr>
        <w:t>American Juournal of Physics</w:t>
      </w:r>
      <w:r w:rsidRPr="00385B4E">
        <w:rPr>
          <w:rFonts w:eastAsia="Times New Roman"/>
        </w:rPr>
        <w:t>.</w:t>
      </w:r>
    </w:p>
    <w:p w:rsidR="00385B4E" w:rsidRPr="00385B4E" w:rsidRDefault="00385B4E" w:rsidP="004E100F">
      <w:pPr>
        <w:ind w:left="900" w:hanging="900"/>
        <w:jc w:val="both"/>
        <w:rPr>
          <w:rFonts w:eastAsia="Times New Roman"/>
        </w:rPr>
      </w:pPr>
      <w:r w:rsidRPr="00385B4E">
        <w:rPr>
          <w:color w:val="000000" w:themeColor="text1"/>
        </w:rPr>
        <w:t xml:space="preserve">Ismayani, A. (2016). </w:t>
      </w:r>
      <w:r w:rsidRPr="00385B4E">
        <w:rPr>
          <w:rFonts w:eastAsia="Times New Roman"/>
        </w:rPr>
        <w:t>Pengaruh Penerapan STEM Projct based learning Terhadap Kreativitas Matematis Siswa SMK</w:t>
      </w:r>
      <w:r w:rsidRPr="00385B4E">
        <w:rPr>
          <w:rFonts w:eastAsia="Times New Roman"/>
          <w:i/>
        </w:rPr>
        <w:t xml:space="preserve">. Journal of Mathematics and education. </w:t>
      </w:r>
      <w:proofErr w:type="gramStart"/>
      <w:r w:rsidRPr="00385B4E">
        <w:rPr>
          <w:rFonts w:eastAsia="Times New Roman"/>
        </w:rPr>
        <w:t>Vol 3 No 4 tahun 2016.</w:t>
      </w:r>
      <w:proofErr w:type="gramEnd"/>
    </w:p>
    <w:p w:rsidR="00385B4E" w:rsidRPr="004E100F" w:rsidRDefault="00385B4E" w:rsidP="004E100F">
      <w:pPr>
        <w:ind w:left="900" w:hanging="900"/>
        <w:jc w:val="both"/>
        <w:rPr>
          <w:color w:val="000000" w:themeColor="text1"/>
        </w:rPr>
      </w:pPr>
      <w:r w:rsidRPr="00385B4E">
        <w:rPr>
          <w:color w:val="000000" w:themeColor="text1"/>
        </w:rPr>
        <w:lastRenderedPageBreak/>
        <w:t xml:space="preserve">Lukman, L. A. (2015). Pengaruh Penerapan STEM PROJECT BASED </w:t>
      </w:r>
      <w:proofErr w:type="gramStart"/>
      <w:r w:rsidRPr="00385B4E">
        <w:rPr>
          <w:color w:val="000000" w:themeColor="text1"/>
        </w:rPr>
        <w:t>LEARNING  Terhadap</w:t>
      </w:r>
      <w:proofErr w:type="gramEnd"/>
      <w:r w:rsidRPr="00385B4E">
        <w:rPr>
          <w:color w:val="000000" w:themeColor="text1"/>
        </w:rPr>
        <w:t xml:space="preserve"> Kreativitas Matematis Siswa SMK JurnaInovasi Pendidikan(JPK). Volume 4 No 1, </w:t>
      </w:r>
      <w:proofErr w:type="gramStart"/>
      <w:r w:rsidRPr="00385B4E">
        <w:rPr>
          <w:color w:val="000000" w:themeColor="text1"/>
        </w:rPr>
        <w:t>hal  113</w:t>
      </w:r>
      <w:proofErr w:type="gramEnd"/>
      <w:r w:rsidRPr="00385B4E">
        <w:rPr>
          <w:color w:val="000000" w:themeColor="text1"/>
        </w:rPr>
        <w:t>–119.</w:t>
      </w:r>
    </w:p>
    <w:p w:rsidR="00385B4E" w:rsidRPr="004E100F" w:rsidRDefault="00385B4E" w:rsidP="004E100F">
      <w:pPr>
        <w:pStyle w:val="ListParagraph"/>
        <w:spacing w:after="0" w:line="240" w:lineRule="auto"/>
        <w:ind w:left="851" w:hanging="851"/>
        <w:jc w:val="both"/>
        <w:rPr>
          <w:rFonts w:ascii="Times New Roman" w:hAnsi="Times New Roman"/>
          <w:color w:val="000000" w:themeColor="text1"/>
          <w:sz w:val="20"/>
          <w:szCs w:val="20"/>
        </w:rPr>
      </w:pPr>
      <w:proofErr w:type="gramStart"/>
      <w:r w:rsidRPr="00385B4E">
        <w:rPr>
          <w:rFonts w:ascii="Times New Roman" w:hAnsi="Times New Roman"/>
          <w:color w:val="000000" w:themeColor="text1"/>
          <w:sz w:val="20"/>
          <w:szCs w:val="20"/>
        </w:rPr>
        <w:t>Mayasari, T., Kadarohman, A., &amp; Rusdiana, D. 2014.</w:t>
      </w:r>
      <w:proofErr w:type="gramEnd"/>
      <w:r w:rsidRPr="00385B4E">
        <w:rPr>
          <w:rFonts w:ascii="Times New Roman" w:hAnsi="Times New Roman"/>
          <w:color w:val="000000" w:themeColor="text1"/>
          <w:sz w:val="20"/>
          <w:szCs w:val="20"/>
        </w:rPr>
        <w:t xml:space="preserve"> Pengaruh Pembelajaran Terintegrasi Science, Technology, Engineering, And Mathematics (STEM) Pada Hasil Belajar Peserta Didik: Studi Meta Analisis. Prosiding Semnas Pensa </w:t>
      </w:r>
      <w:proofErr w:type="gramStart"/>
      <w:r w:rsidRPr="00385B4E">
        <w:rPr>
          <w:rFonts w:ascii="Times New Roman" w:hAnsi="Times New Roman"/>
          <w:color w:val="000000" w:themeColor="text1"/>
          <w:sz w:val="20"/>
          <w:szCs w:val="20"/>
        </w:rPr>
        <w:t>VI ”</w:t>
      </w:r>
      <w:proofErr w:type="gramEnd"/>
      <w:r w:rsidRPr="00385B4E">
        <w:rPr>
          <w:rFonts w:ascii="Times New Roman" w:hAnsi="Times New Roman"/>
          <w:color w:val="000000" w:themeColor="text1"/>
          <w:sz w:val="20"/>
          <w:szCs w:val="20"/>
        </w:rPr>
        <w:t xml:space="preserve">Peran Literasi Sains”. </w:t>
      </w:r>
      <w:proofErr w:type="gramStart"/>
      <w:r w:rsidRPr="00385B4E">
        <w:rPr>
          <w:rFonts w:ascii="Times New Roman" w:hAnsi="Times New Roman"/>
          <w:color w:val="000000" w:themeColor="text1"/>
          <w:sz w:val="20"/>
          <w:szCs w:val="20"/>
        </w:rPr>
        <w:t>371-377.</w:t>
      </w:r>
      <w:proofErr w:type="gramEnd"/>
    </w:p>
    <w:p w:rsidR="00385B4E" w:rsidRPr="00385B4E" w:rsidRDefault="00385B4E" w:rsidP="00385B4E">
      <w:pPr>
        <w:pStyle w:val="ListParagraph"/>
        <w:spacing w:after="0" w:line="240" w:lineRule="auto"/>
        <w:ind w:left="851" w:hanging="851"/>
        <w:jc w:val="both"/>
        <w:rPr>
          <w:rFonts w:ascii="Times New Roman" w:hAnsi="Times New Roman"/>
          <w:color w:val="000000" w:themeColor="text1"/>
          <w:sz w:val="20"/>
          <w:szCs w:val="20"/>
        </w:rPr>
      </w:pPr>
      <w:r w:rsidRPr="00385B4E">
        <w:rPr>
          <w:rFonts w:ascii="Times New Roman" w:hAnsi="Times New Roman"/>
          <w:color w:val="000000" w:themeColor="text1"/>
          <w:sz w:val="20"/>
          <w:szCs w:val="20"/>
        </w:rPr>
        <w:t>Munandar, Utami. (2006). Mengembangakan Bakat dan Kreatifitas Anak Sekolah.</w:t>
      </w:r>
    </w:p>
    <w:p w:rsidR="00385B4E" w:rsidRPr="004E100F" w:rsidRDefault="00385B4E" w:rsidP="004E100F">
      <w:pPr>
        <w:pStyle w:val="ListParagraph"/>
        <w:spacing w:after="0" w:line="240" w:lineRule="auto"/>
        <w:ind w:left="851" w:firstLine="49"/>
        <w:jc w:val="both"/>
        <w:rPr>
          <w:rFonts w:ascii="Times New Roman" w:hAnsi="Times New Roman"/>
          <w:color w:val="000000" w:themeColor="text1"/>
          <w:sz w:val="20"/>
          <w:szCs w:val="20"/>
        </w:rPr>
      </w:pPr>
      <w:r w:rsidRPr="00385B4E">
        <w:rPr>
          <w:rFonts w:ascii="Times New Roman" w:hAnsi="Times New Roman"/>
          <w:color w:val="000000" w:themeColor="text1"/>
          <w:sz w:val="20"/>
          <w:szCs w:val="20"/>
        </w:rPr>
        <w:t>Jakarta: PT. Gramedia Widiasarana.</w:t>
      </w:r>
    </w:p>
    <w:p w:rsidR="00385B4E" w:rsidRPr="00385B4E" w:rsidRDefault="00385B4E" w:rsidP="00385B4E">
      <w:pPr>
        <w:ind w:left="810" w:hanging="810"/>
        <w:jc w:val="both"/>
      </w:pPr>
      <w:proofErr w:type="gramStart"/>
      <w:r w:rsidRPr="00385B4E">
        <w:t>Sumiran.</w:t>
      </w:r>
      <w:proofErr w:type="gramEnd"/>
      <w:r w:rsidRPr="00385B4E">
        <w:t xml:space="preserve"> (2009</w:t>
      </w:r>
      <w:r w:rsidRPr="00385B4E">
        <w:rPr>
          <w:i/>
        </w:rPr>
        <w:t xml:space="preserve">). </w:t>
      </w:r>
      <w:r w:rsidRPr="00385B4E">
        <w:t>Implementasi Model Pembelajaran Project Based Learning Pada Mata Kuliah Programmable Lojic Controller Untuk Meningkatkan Penguasaan Konsep dan Keterampilan Pemrograman Bagi Mahasiswa</w:t>
      </w:r>
      <w:r w:rsidRPr="00385B4E">
        <w:rPr>
          <w:i/>
        </w:rPr>
        <w:t xml:space="preserve">. </w:t>
      </w:r>
      <w:r w:rsidRPr="00385B4E">
        <w:t>Tesis Program Pasca Sarjana UPI Bandung: Tidak Diterbitkan</w:t>
      </w:r>
    </w:p>
    <w:p w:rsidR="00385B4E" w:rsidRPr="00385B4E" w:rsidRDefault="00385B4E" w:rsidP="00385B4E">
      <w:pPr>
        <w:ind w:left="810" w:hanging="810"/>
        <w:jc w:val="both"/>
      </w:pPr>
      <w:r w:rsidRPr="00385B4E">
        <w:t>Kurniawan</w:t>
      </w:r>
      <w:proofErr w:type="gramStart"/>
      <w:r w:rsidRPr="00385B4E">
        <w:t>,  L</w:t>
      </w:r>
      <w:proofErr w:type="gramEnd"/>
      <w:r w:rsidRPr="00385B4E">
        <w:t>,  dkk.  (2011). Metode  Pembelajaran  Matematika  Pembelajaran Berbasis  Proyek</w:t>
      </w:r>
      <w:r w:rsidRPr="00385B4E">
        <w:rPr>
          <w:i/>
        </w:rPr>
        <w:t xml:space="preserve">  </w:t>
      </w:r>
      <w:r w:rsidRPr="00385B4E">
        <w:t>Jurusan  Pendidikan  Matematika  FMIPA  Universitas Negeri Yogyakarta.</w:t>
      </w:r>
    </w:p>
    <w:p w:rsidR="00385B4E" w:rsidRPr="00385B4E" w:rsidRDefault="00385B4E" w:rsidP="00385B4E">
      <w:pPr>
        <w:pStyle w:val="ListParagraph"/>
        <w:spacing w:after="0" w:line="240" w:lineRule="auto"/>
        <w:ind w:left="851" w:hanging="851"/>
        <w:jc w:val="both"/>
        <w:rPr>
          <w:rFonts w:ascii="Times New Roman" w:hAnsi="Times New Roman"/>
          <w:color w:val="000000" w:themeColor="text1"/>
          <w:sz w:val="20"/>
          <w:szCs w:val="20"/>
        </w:rPr>
      </w:pPr>
      <w:r w:rsidRPr="00385B4E">
        <w:rPr>
          <w:rFonts w:ascii="Times New Roman" w:hAnsi="Times New Roman"/>
          <w:color w:val="000000" w:themeColor="text1"/>
          <w:sz w:val="20"/>
          <w:szCs w:val="20"/>
        </w:rPr>
        <w:t>Silver, E. A. (1997). Fostering Creativity through Instruction Rich in Mathematical Problem Solving and Problem Posing. Volume 29, issue 3, ppp 75-80 [12 Desember 2013].</w:t>
      </w:r>
    </w:p>
    <w:p w:rsidR="00385B4E" w:rsidRPr="00385B4E" w:rsidRDefault="00385B4E" w:rsidP="00385B4E">
      <w:pPr>
        <w:ind w:left="810" w:hanging="810"/>
        <w:jc w:val="both"/>
      </w:pPr>
      <w:r w:rsidRPr="00385B4E">
        <w:t xml:space="preserve">Tseng, dkk. (2013). The Effectiveness of an Aerobic Exercise Intervention on Worksite Health-related Physical Fitness, A Casein a High-tech Company. </w:t>
      </w:r>
      <w:r w:rsidRPr="00385B4E">
        <w:rPr>
          <w:i/>
        </w:rPr>
        <w:t xml:space="preserve">The Cochrane Central Register of Controlled Trials (CENTRAL) </w:t>
      </w:r>
      <w:r w:rsidRPr="00385B4E">
        <w:t>Volume 1</w:t>
      </w:r>
      <w:r w:rsidRPr="00385B4E">
        <w:rPr>
          <w:i/>
        </w:rPr>
        <w:t xml:space="preserve"> </w:t>
      </w:r>
      <w:r w:rsidRPr="00385B4E">
        <w:t>Issue 4, page100-6.</w:t>
      </w:r>
    </w:p>
    <w:p w:rsidR="00385B4E" w:rsidRPr="00385B4E" w:rsidRDefault="00385B4E" w:rsidP="00385B4E">
      <w:pPr>
        <w:ind w:left="900" w:right="268" w:hanging="900"/>
        <w:jc w:val="both"/>
        <w:rPr>
          <w:rFonts w:eastAsia="Times New Roman"/>
        </w:rPr>
      </w:pPr>
      <w:r w:rsidRPr="00385B4E">
        <w:rPr>
          <w:rFonts w:eastAsia="Times New Roman"/>
        </w:rPr>
        <w:t xml:space="preserve">Hake, R. R. (1998). Interactive engagement vs. traditional methods; A six-thousand-student survey of mechanic test data for introductory physics courses. </w:t>
      </w:r>
      <w:r w:rsidRPr="00385B4E">
        <w:rPr>
          <w:rFonts w:eastAsia="Times New Roman"/>
          <w:i/>
        </w:rPr>
        <w:t>American Juournal of Physics</w:t>
      </w:r>
      <w:r w:rsidRPr="00385B4E">
        <w:rPr>
          <w:rFonts w:eastAsia="Times New Roman"/>
        </w:rPr>
        <w:t>.</w:t>
      </w:r>
    </w:p>
    <w:p w:rsidR="00385B4E" w:rsidRPr="00385B4E" w:rsidRDefault="00385B4E" w:rsidP="00385B4E">
      <w:pPr>
        <w:ind w:left="900" w:hanging="900"/>
        <w:jc w:val="both"/>
        <w:rPr>
          <w:rFonts w:eastAsia="Times New Roman"/>
        </w:rPr>
      </w:pPr>
      <w:r w:rsidRPr="00385B4E">
        <w:rPr>
          <w:color w:val="000000" w:themeColor="text1"/>
        </w:rPr>
        <w:t xml:space="preserve">Ismayani, A. (2016). </w:t>
      </w:r>
      <w:r w:rsidRPr="00385B4E">
        <w:rPr>
          <w:rFonts w:eastAsia="Times New Roman"/>
        </w:rPr>
        <w:t>Pengaruh Penerapan STEM Projct based learning Terhadap Kreativitas Matematis Siswa SMK</w:t>
      </w:r>
      <w:r w:rsidRPr="00385B4E">
        <w:rPr>
          <w:rFonts w:eastAsia="Times New Roman"/>
          <w:i/>
        </w:rPr>
        <w:t xml:space="preserve">. Journal of Mathematics and education. </w:t>
      </w:r>
      <w:r w:rsidRPr="00385B4E">
        <w:rPr>
          <w:rFonts w:eastAsia="Times New Roman"/>
        </w:rPr>
        <w:t>Vol 3 No 4 tahun 2016.</w:t>
      </w:r>
    </w:p>
    <w:p w:rsidR="00385B4E" w:rsidRPr="00385B4E" w:rsidRDefault="00385B4E" w:rsidP="00385B4E">
      <w:pPr>
        <w:ind w:left="900" w:hanging="900"/>
        <w:jc w:val="both"/>
        <w:rPr>
          <w:color w:val="000000" w:themeColor="text1"/>
        </w:rPr>
      </w:pPr>
      <w:r w:rsidRPr="00385B4E">
        <w:rPr>
          <w:color w:val="000000" w:themeColor="text1"/>
        </w:rPr>
        <w:t xml:space="preserve">Lukman, L. A. (2015). Pengaruh Penerapan </w:t>
      </w:r>
      <w:r w:rsidRPr="004E100F">
        <w:rPr>
          <w:color w:val="000000" w:themeColor="text1"/>
          <w:sz w:val="18"/>
          <w:szCs w:val="18"/>
        </w:rPr>
        <w:t xml:space="preserve">STEM PROJECT BASED </w:t>
      </w:r>
      <w:proofErr w:type="gramStart"/>
      <w:r w:rsidRPr="004E100F">
        <w:rPr>
          <w:color w:val="000000" w:themeColor="text1"/>
          <w:sz w:val="18"/>
          <w:szCs w:val="18"/>
        </w:rPr>
        <w:t>LEARNING</w:t>
      </w:r>
      <w:r w:rsidRPr="00385B4E">
        <w:rPr>
          <w:color w:val="000000" w:themeColor="text1"/>
        </w:rPr>
        <w:t xml:space="preserve">  Terhadap</w:t>
      </w:r>
      <w:proofErr w:type="gramEnd"/>
      <w:r w:rsidRPr="00385B4E">
        <w:rPr>
          <w:color w:val="000000" w:themeColor="text1"/>
        </w:rPr>
        <w:t xml:space="preserve"> Kreativitas Matematis Siswa SMK JurnaInovasi Pendidikan(JPK). Volume 4 No 1, </w:t>
      </w:r>
      <w:proofErr w:type="gramStart"/>
      <w:r w:rsidRPr="00385B4E">
        <w:rPr>
          <w:color w:val="000000" w:themeColor="text1"/>
        </w:rPr>
        <w:t>hal  113</w:t>
      </w:r>
      <w:proofErr w:type="gramEnd"/>
      <w:r w:rsidRPr="00385B4E">
        <w:rPr>
          <w:color w:val="000000" w:themeColor="text1"/>
        </w:rPr>
        <w:t>–119.</w:t>
      </w:r>
    </w:p>
    <w:p w:rsidR="00385B4E" w:rsidRPr="00491B2A" w:rsidRDefault="00385B4E" w:rsidP="00385B4E">
      <w:pPr>
        <w:ind w:left="810" w:hanging="810"/>
        <w:jc w:val="both"/>
        <w:rPr>
          <w:sz w:val="24"/>
          <w:szCs w:val="24"/>
        </w:rPr>
      </w:pPr>
    </w:p>
    <w:p w:rsidR="00385B4E" w:rsidRDefault="00385B4E" w:rsidP="00385B4E">
      <w:pPr>
        <w:ind w:left="810" w:hanging="810"/>
        <w:jc w:val="both"/>
        <w:rPr>
          <w:sz w:val="24"/>
          <w:szCs w:val="24"/>
        </w:rPr>
      </w:pPr>
    </w:p>
    <w:p w:rsidR="00385B4E" w:rsidRDefault="00385B4E" w:rsidP="00385B4E"/>
    <w:p w:rsidR="009C7A16" w:rsidRPr="00173399" w:rsidRDefault="009C7A16" w:rsidP="00173399">
      <w:pPr>
        <w:jc w:val="both"/>
      </w:pPr>
    </w:p>
    <w:sectPr w:rsidR="009C7A16" w:rsidRPr="00173399" w:rsidSect="004E100F">
      <w:headerReference w:type="even" r:id="rId51"/>
      <w:headerReference w:type="default" r:id="rId52"/>
      <w:footerReference w:type="default" r:id="rId53"/>
      <w:type w:val="continuous"/>
      <w:pgSz w:w="11909" w:h="16834" w:code="9"/>
      <w:pgMar w:top="1701" w:right="1701" w:bottom="1701" w:left="1701"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9D" w:rsidRDefault="00FC549D" w:rsidP="003D7F74">
      <w:r>
        <w:separator/>
      </w:r>
    </w:p>
  </w:endnote>
  <w:endnote w:type="continuationSeparator" w:id="0">
    <w:p w:rsidR="00FC549D" w:rsidRDefault="00FC549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B84020" w:rsidP="00DF604C">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2A" w:rsidRDefault="00C5772A" w:rsidP="00DF604C">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9D" w:rsidRDefault="00FC549D" w:rsidP="003D7F74">
      <w:r>
        <w:separator/>
      </w:r>
    </w:p>
  </w:footnote>
  <w:footnote w:type="continuationSeparator" w:id="0">
    <w:p w:rsidR="00FC549D" w:rsidRDefault="00FC549D"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42475"/>
      <w:docPartObj>
        <w:docPartGallery w:val="Page Numbers (Top of Page)"/>
        <w:docPartUnique/>
      </w:docPartObj>
    </w:sdtPr>
    <w:sdtEndPr>
      <w:rPr>
        <w:noProof/>
      </w:rPr>
    </w:sdtEndPr>
    <w:sdtContent>
      <w:p w:rsidR="004E100F" w:rsidRDefault="004E100F">
        <w:pPr>
          <w:pStyle w:val="Header"/>
          <w:jc w:val="right"/>
        </w:pPr>
        <w:r>
          <w:fldChar w:fldCharType="begin"/>
        </w:r>
        <w:r>
          <w:instrText xml:space="preserve"> PAGE   \* MERGEFORMAT </w:instrText>
        </w:r>
        <w:r>
          <w:fldChar w:fldCharType="separate"/>
        </w:r>
        <w:r w:rsidR="005224B2">
          <w:rPr>
            <w:noProof/>
          </w:rPr>
          <w:t>2</w:t>
        </w:r>
        <w:r>
          <w:rPr>
            <w:noProof/>
          </w:rPr>
          <w:fldChar w:fldCharType="end"/>
        </w:r>
      </w:p>
    </w:sdtContent>
  </w:sdt>
  <w:p w:rsidR="004E100F" w:rsidRDefault="004E1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5014"/>
      <w:docPartObj>
        <w:docPartGallery w:val="Page Numbers (Top of Page)"/>
        <w:docPartUnique/>
      </w:docPartObj>
    </w:sdtPr>
    <w:sdtEndPr>
      <w:rPr>
        <w:noProof/>
      </w:rPr>
    </w:sdtEndPr>
    <w:sdtContent>
      <w:p w:rsidR="004E100F" w:rsidRDefault="004E100F">
        <w:pPr>
          <w:pStyle w:val="Header"/>
          <w:jc w:val="right"/>
        </w:pPr>
        <w:r>
          <w:fldChar w:fldCharType="begin"/>
        </w:r>
        <w:r>
          <w:instrText xml:space="preserve"> PAGE   \* MERGEFORMAT </w:instrText>
        </w:r>
        <w:r>
          <w:fldChar w:fldCharType="separate"/>
        </w:r>
        <w:r w:rsidR="005224B2">
          <w:rPr>
            <w:noProof/>
          </w:rPr>
          <w:t>1</w:t>
        </w:r>
        <w:r>
          <w:rPr>
            <w:noProof/>
          </w:rPr>
          <w:fldChar w:fldCharType="end"/>
        </w:r>
      </w:p>
    </w:sdtContent>
  </w:sdt>
  <w:p w:rsidR="00E75043" w:rsidRPr="00C5772A" w:rsidRDefault="00E75043" w:rsidP="00C5772A">
    <w:pPr>
      <w:pStyle w:val="Header"/>
      <w:jc w:val="both"/>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5224B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993304"/>
      <w:docPartObj>
        <w:docPartGallery w:val="Page Numbers (Top of Page)"/>
        <w:docPartUnique/>
      </w:docPartObj>
    </w:sdtPr>
    <w:sdtEndPr>
      <w:rPr>
        <w:noProof/>
      </w:rPr>
    </w:sdtEndPr>
    <w:sdtContent>
      <w:p w:rsidR="004E100F" w:rsidRDefault="004E100F">
        <w:pPr>
          <w:pStyle w:val="Header"/>
          <w:jc w:val="right"/>
        </w:pPr>
        <w:r>
          <w:fldChar w:fldCharType="begin"/>
        </w:r>
        <w:r>
          <w:instrText xml:space="preserve"> PAGE   \* MERGEFORMAT </w:instrText>
        </w:r>
        <w:r>
          <w:fldChar w:fldCharType="separate"/>
        </w:r>
        <w:r w:rsidR="005224B2">
          <w:rPr>
            <w:noProof/>
          </w:rPr>
          <w:t>10</w:t>
        </w:r>
        <w:r>
          <w:rPr>
            <w:noProof/>
          </w:rPr>
          <w:fldChar w:fldCharType="end"/>
        </w:r>
      </w:p>
    </w:sdtContent>
  </w:sdt>
  <w:p w:rsidR="00C5772A" w:rsidRPr="00C5772A" w:rsidRDefault="00C5772A" w:rsidP="00C577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302539"/>
      <w:docPartObj>
        <w:docPartGallery w:val="Page Numbers (Top of Page)"/>
        <w:docPartUnique/>
      </w:docPartObj>
    </w:sdtPr>
    <w:sdtEndPr>
      <w:rPr>
        <w:noProof/>
      </w:rPr>
    </w:sdtEndPr>
    <w:sdtContent>
      <w:p w:rsidR="004E100F" w:rsidRDefault="004E100F">
        <w:pPr>
          <w:pStyle w:val="Header"/>
          <w:jc w:val="right"/>
        </w:pPr>
        <w:r>
          <w:fldChar w:fldCharType="begin"/>
        </w:r>
        <w:r>
          <w:instrText xml:space="preserve"> PAGE   \* MERGEFORMAT </w:instrText>
        </w:r>
        <w:r>
          <w:fldChar w:fldCharType="separate"/>
        </w:r>
        <w:r w:rsidR="005224B2">
          <w:rPr>
            <w:noProof/>
          </w:rPr>
          <w:t>11</w:t>
        </w:r>
        <w:r>
          <w:rPr>
            <w:noProof/>
          </w:rPr>
          <w:fldChar w:fldCharType="end"/>
        </w:r>
      </w:p>
    </w:sdtContent>
  </w:sdt>
  <w:p w:rsidR="00C5772A" w:rsidRPr="00297A0B" w:rsidRDefault="00C5772A" w:rsidP="00E75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6812"/>
    <w:multiLevelType w:val="hybridMultilevel"/>
    <w:tmpl w:val="0AB4DED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0B32688"/>
    <w:multiLevelType w:val="hybridMultilevel"/>
    <w:tmpl w:val="98C09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E220725"/>
    <w:multiLevelType w:val="hybridMultilevel"/>
    <w:tmpl w:val="8C3EB92A"/>
    <w:lvl w:ilvl="0" w:tplc="697E943C">
      <w:start w:val="3"/>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EF36C0F"/>
    <w:multiLevelType w:val="hybridMultilevel"/>
    <w:tmpl w:val="6A8CF744"/>
    <w:lvl w:ilvl="0" w:tplc="0421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4AE3B59"/>
    <w:multiLevelType w:val="hybridMultilevel"/>
    <w:tmpl w:val="CB18FDF8"/>
    <w:lvl w:ilvl="0" w:tplc="04090017">
      <w:start w:val="1"/>
      <w:numFmt w:val="lowerLetter"/>
      <w:lvlText w:val="%1)"/>
      <w:lvlJc w:val="left"/>
      <w:pPr>
        <w:ind w:left="36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A31235D"/>
    <w:multiLevelType w:val="hybridMultilevel"/>
    <w:tmpl w:val="299CB618"/>
    <w:lvl w:ilvl="0" w:tplc="9C865F22">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4F06FFD"/>
    <w:multiLevelType w:val="hybridMultilevel"/>
    <w:tmpl w:val="0AB4DED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C6162A1"/>
    <w:multiLevelType w:val="hybridMultilevel"/>
    <w:tmpl w:val="0D6AF72E"/>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66757681"/>
    <w:multiLevelType w:val="hybridMultilevel"/>
    <w:tmpl w:val="178A5E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6"/>
  </w:num>
  <w:num w:numId="2">
    <w:abstractNumId w:val="13"/>
  </w:num>
  <w:num w:numId="3">
    <w:abstractNumId w:val="2"/>
  </w:num>
  <w:num w:numId="4">
    <w:abstractNumId w:val="8"/>
  </w:num>
  <w:num w:numId="5">
    <w:abstractNumId w:val="8"/>
  </w:num>
  <w:num w:numId="6">
    <w:abstractNumId w:val="8"/>
  </w:num>
  <w:num w:numId="7">
    <w:abstractNumId w:val="8"/>
  </w:num>
  <w:num w:numId="8">
    <w:abstractNumId w:val="11"/>
  </w:num>
  <w:num w:numId="9">
    <w:abstractNumId w:val="14"/>
  </w:num>
  <w:num w:numId="10">
    <w:abstractNumId w:val="4"/>
  </w:num>
  <w:num w:numId="11">
    <w:abstractNumId w:val="1"/>
  </w:num>
  <w:num w:numId="12">
    <w:abstractNumId w:val="7"/>
  </w:num>
  <w:num w:numId="13">
    <w:abstractNumId w:val="5"/>
  </w:num>
  <w:num w:numId="14">
    <w:abstractNumId w:val="3"/>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266E7"/>
    <w:rsid w:val="00027D8F"/>
    <w:rsid w:val="0003112C"/>
    <w:rsid w:val="00034520"/>
    <w:rsid w:val="00051AF2"/>
    <w:rsid w:val="00053983"/>
    <w:rsid w:val="000767D8"/>
    <w:rsid w:val="00086C4F"/>
    <w:rsid w:val="000A2263"/>
    <w:rsid w:val="000A2970"/>
    <w:rsid w:val="000B0271"/>
    <w:rsid w:val="000B08C3"/>
    <w:rsid w:val="000C0554"/>
    <w:rsid w:val="000D2E2C"/>
    <w:rsid w:val="000E2C5E"/>
    <w:rsid w:val="000E7DB6"/>
    <w:rsid w:val="001009DF"/>
    <w:rsid w:val="00102A59"/>
    <w:rsid w:val="001249B2"/>
    <w:rsid w:val="00137A26"/>
    <w:rsid w:val="00173399"/>
    <w:rsid w:val="00191BD6"/>
    <w:rsid w:val="00194986"/>
    <w:rsid w:val="00197E28"/>
    <w:rsid w:val="001A24B9"/>
    <w:rsid w:val="001C3064"/>
    <w:rsid w:val="001C5EBE"/>
    <w:rsid w:val="00200EEC"/>
    <w:rsid w:val="00210BDE"/>
    <w:rsid w:val="00220572"/>
    <w:rsid w:val="002214AF"/>
    <w:rsid w:val="00232EB8"/>
    <w:rsid w:val="0023558B"/>
    <w:rsid w:val="00262105"/>
    <w:rsid w:val="00264C16"/>
    <w:rsid w:val="00267416"/>
    <w:rsid w:val="00294604"/>
    <w:rsid w:val="00297A0B"/>
    <w:rsid w:val="00297C3A"/>
    <w:rsid w:val="002A0C59"/>
    <w:rsid w:val="002A25DB"/>
    <w:rsid w:val="002A2DFD"/>
    <w:rsid w:val="002B2723"/>
    <w:rsid w:val="002C4FC1"/>
    <w:rsid w:val="002E405D"/>
    <w:rsid w:val="002E70DE"/>
    <w:rsid w:val="00301A07"/>
    <w:rsid w:val="003116DE"/>
    <w:rsid w:val="0031490D"/>
    <w:rsid w:val="00315361"/>
    <w:rsid w:val="00315837"/>
    <w:rsid w:val="00333A01"/>
    <w:rsid w:val="00337271"/>
    <w:rsid w:val="00337E5A"/>
    <w:rsid w:val="003438BC"/>
    <w:rsid w:val="00350483"/>
    <w:rsid w:val="00351F04"/>
    <w:rsid w:val="00364C50"/>
    <w:rsid w:val="003650AE"/>
    <w:rsid w:val="00373353"/>
    <w:rsid w:val="00376BA1"/>
    <w:rsid w:val="00385B4E"/>
    <w:rsid w:val="00386AA9"/>
    <w:rsid w:val="003904DD"/>
    <w:rsid w:val="003D7F74"/>
    <w:rsid w:val="003E16BB"/>
    <w:rsid w:val="00410025"/>
    <w:rsid w:val="00412B02"/>
    <w:rsid w:val="004346DB"/>
    <w:rsid w:val="00462BC6"/>
    <w:rsid w:val="00466AAA"/>
    <w:rsid w:val="00485FC2"/>
    <w:rsid w:val="004A1548"/>
    <w:rsid w:val="004B3936"/>
    <w:rsid w:val="004C15B6"/>
    <w:rsid w:val="004D122B"/>
    <w:rsid w:val="004D2E2F"/>
    <w:rsid w:val="004E100F"/>
    <w:rsid w:val="004E7931"/>
    <w:rsid w:val="0050590E"/>
    <w:rsid w:val="0050634C"/>
    <w:rsid w:val="0050720D"/>
    <w:rsid w:val="005116B0"/>
    <w:rsid w:val="005224B2"/>
    <w:rsid w:val="0053028A"/>
    <w:rsid w:val="00550CE3"/>
    <w:rsid w:val="00553422"/>
    <w:rsid w:val="00554733"/>
    <w:rsid w:val="00566298"/>
    <w:rsid w:val="0056750E"/>
    <w:rsid w:val="0057337F"/>
    <w:rsid w:val="005950E4"/>
    <w:rsid w:val="005A36A3"/>
    <w:rsid w:val="005A7678"/>
    <w:rsid w:val="005B1073"/>
    <w:rsid w:val="005B410A"/>
    <w:rsid w:val="005C291D"/>
    <w:rsid w:val="005F46C3"/>
    <w:rsid w:val="005F6C25"/>
    <w:rsid w:val="00600FD4"/>
    <w:rsid w:val="006043F3"/>
    <w:rsid w:val="00610388"/>
    <w:rsid w:val="006112A5"/>
    <w:rsid w:val="006129BD"/>
    <w:rsid w:val="00622267"/>
    <w:rsid w:val="006317B1"/>
    <w:rsid w:val="00641A18"/>
    <w:rsid w:val="00646168"/>
    <w:rsid w:val="0064685F"/>
    <w:rsid w:val="00650D19"/>
    <w:rsid w:val="00651681"/>
    <w:rsid w:val="00671607"/>
    <w:rsid w:val="00681AE8"/>
    <w:rsid w:val="00693B10"/>
    <w:rsid w:val="006A519B"/>
    <w:rsid w:val="006A56B4"/>
    <w:rsid w:val="006B2699"/>
    <w:rsid w:val="006C7163"/>
    <w:rsid w:val="006D3687"/>
    <w:rsid w:val="006D4C8F"/>
    <w:rsid w:val="006D73F7"/>
    <w:rsid w:val="006E19C4"/>
    <w:rsid w:val="006E4068"/>
    <w:rsid w:val="00702AB7"/>
    <w:rsid w:val="00726B8A"/>
    <w:rsid w:val="00726E49"/>
    <w:rsid w:val="00735C6E"/>
    <w:rsid w:val="00740D22"/>
    <w:rsid w:val="00743A37"/>
    <w:rsid w:val="00757F3E"/>
    <w:rsid w:val="00765AE6"/>
    <w:rsid w:val="00765EBD"/>
    <w:rsid w:val="00775821"/>
    <w:rsid w:val="00787914"/>
    <w:rsid w:val="00791946"/>
    <w:rsid w:val="007B6D0B"/>
    <w:rsid w:val="007C6DAC"/>
    <w:rsid w:val="007D62F7"/>
    <w:rsid w:val="007E50CE"/>
    <w:rsid w:val="007F12E5"/>
    <w:rsid w:val="00800BA0"/>
    <w:rsid w:val="00810595"/>
    <w:rsid w:val="00826850"/>
    <w:rsid w:val="008365D8"/>
    <w:rsid w:val="0084378B"/>
    <w:rsid w:val="0084398D"/>
    <w:rsid w:val="00872554"/>
    <w:rsid w:val="00874B30"/>
    <w:rsid w:val="00884AAD"/>
    <w:rsid w:val="00884CC0"/>
    <w:rsid w:val="00884CD8"/>
    <w:rsid w:val="0089037D"/>
    <w:rsid w:val="00891BA0"/>
    <w:rsid w:val="008A4955"/>
    <w:rsid w:val="008B25A2"/>
    <w:rsid w:val="008C2FF6"/>
    <w:rsid w:val="008C399D"/>
    <w:rsid w:val="008C6BE8"/>
    <w:rsid w:val="00924916"/>
    <w:rsid w:val="00926F89"/>
    <w:rsid w:val="00934101"/>
    <w:rsid w:val="0093792D"/>
    <w:rsid w:val="00957D0C"/>
    <w:rsid w:val="00977075"/>
    <w:rsid w:val="00985574"/>
    <w:rsid w:val="00996A94"/>
    <w:rsid w:val="009A4892"/>
    <w:rsid w:val="009C7A16"/>
    <w:rsid w:val="009E1165"/>
    <w:rsid w:val="009E23D9"/>
    <w:rsid w:val="009E4E3D"/>
    <w:rsid w:val="009F11A2"/>
    <w:rsid w:val="009F7179"/>
    <w:rsid w:val="00A01CF2"/>
    <w:rsid w:val="00A073DA"/>
    <w:rsid w:val="00A67966"/>
    <w:rsid w:val="00A7320D"/>
    <w:rsid w:val="00A836F4"/>
    <w:rsid w:val="00A93FA8"/>
    <w:rsid w:val="00AA11F3"/>
    <w:rsid w:val="00AA1C1E"/>
    <w:rsid w:val="00AB1636"/>
    <w:rsid w:val="00AB217C"/>
    <w:rsid w:val="00AD0938"/>
    <w:rsid w:val="00AD1C91"/>
    <w:rsid w:val="00AD6CA3"/>
    <w:rsid w:val="00AE08FF"/>
    <w:rsid w:val="00AF0D3F"/>
    <w:rsid w:val="00B063D7"/>
    <w:rsid w:val="00B105A8"/>
    <w:rsid w:val="00B13202"/>
    <w:rsid w:val="00B36B05"/>
    <w:rsid w:val="00B41EC0"/>
    <w:rsid w:val="00B4431E"/>
    <w:rsid w:val="00B53566"/>
    <w:rsid w:val="00B57A1C"/>
    <w:rsid w:val="00B66400"/>
    <w:rsid w:val="00B70F5A"/>
    <w:rsid w:val="00B82E89"/>
    <w:rsid w:val="00B84020"/>
    <w:rsid w:val="00B9222A"/>
    <w:rsid w:val="00BA2601"/>
    <w:rsid w:val="00BB56F7"/>
    <w:rsid w:val="00BB64A4"/>
    <w:rsid w:val="00C02C28"/>
    <w:rsid w:val="00C03866"/>
    <w:rsid w:val="00C04C75"/>
    <w:rsid w:val="00C0527D"/>
    <w:rsid w:val="00C37220"/>
    <w:rsid w:val="00C4030C"/>
    <w:rsid w:val="00C5772A"/>
    <w:rsid w:val="00C620A3"/>
    <w:rsid w:val="00C629D5"/>
    <w:rsid w:val="00C6538F"/>
    <w:rsid w:val="00C67D3B"/>
    <w:rsid w:val="00C77F71"/>
    <w:rsid w:val="00C94E19"/>
    <w:rsid w:val="00CA203E"/>
    <w:rsid w:val="00CA5BF6"/>
    <w:rsid w:val="00CB2FAB"/>
    <w:rsid w:val="00CC71E5"/>
    <w:rsid w:val="00CE35E7"/>
    <w:rsid w:val="00CF538C"/>
    <w:rsid w:val="00D070F9"/>
    <w:rsid w:val="00D10932"/>
    <w:rsid w:val="00D216D7"/>
    <w:rsid w:val="00D224F4"/>
    <w:rsid w:val="00D338B4"/>
    <w:rsid w:val="00D43C02"/>
    <w:rsid w:val="00D51E98"/>
    <w:rsid w:val="00D530E5"/>
    <w:rsid w:val="00D55A94"/>
    <w:rsid w:val="00D7405C"/>
    <w:rsid w:val="00D84027"/>
    <w:rsid w:val="00D84219"/>
    <w:rsid w:val="00D862C5"/>
    <w:rsid w:val="00D96CBE"/>
    <w:rsid w:val="00DA71F5"/>
    <w:rsid w:val="00DC4B8E"/>
    <w:rsid w:val="00DC6C6D"/>
    <w:rsid w:val="00DD19DC"/>
    <w:rsid w:val="00DF4AD8"/>
    <w:rsid w:val="00DF604C"/>
    <w:rsid w:val="00E02346"/>
    <w:rsid w:val="00E02BE6"/>
    <w:rsid w:val="00E10D50"/>
    <w:rsid w:val="00E15EF0"/>
    <w:rsid w:val="00E16D9F"/>
    <w:rsid w:val="00E52F70"/>
    <w:rsid w:val="00E619C8"/>
    <w:rsid w:val="00E643DA"/>
    <w:rsid w:val="00E6768F"/>
    <w:rsid w:val="00E723D5"/>
    <w:rsid w:val="00E75043"/>
    <w:rsid w:val="00E82FE1"/>
    <w:rsid w:val="00E93F47"/>
    <w:rsid w:val="00ED13D6"/>
    <w:rsid w:val="00ED69AA"/>
    <w:rsid w:val="00EF15CA"/>
    <w:rsid w:val="00F040BA"/>
    <w:rsid w:val="00F11AE3"/>
    <w:rsid w:val="00F12242"/>
    <w:rsid w:val="00F264E7"/>
    <w:rsid w:val="00F278D8"/>
    <w:rsid w:val="00F4482D"/>
    <w:rsid w:val="00F45B41"/>
    <w:rsid w:val="00F548AC"/>
    <w:rsid w:val="00F6512A"/>
    <w:rsid w:val="00F81D94"/>
    <w:rsid w:val="00F9154C"/>
    <w:rsid w:val="00F957AF"/>
    <w:rsid w:val="00FB3E7D"/>
    <w:rsid w:val="00FB7943"/>
    <w:rsid w:val="00FC549D"/>
    <w:rsid w:val="00FC65A7"/>
    <w:rsid w:val="00FD53D6"/>
    <w:rsid w:val="00FD7678"/>
    <w:rsid w:val="00FF0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3Deffects2">
    <w:name w:val="Table 3D effects 2"/>
    <w:basedOn w:val="TableNormal"/>
    <w:rsid w:val="00E619C8"/>
    <w:pPr>
      <w:jc w:val="center"/>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BF6"/>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Body of text,List Paragraph1,Body of textCxSp"/>
    <w:basedOn w:val="Normal"/>
    <w:link w:val="ListParagraphChar"/>
    <w:uiPriority w:val="34"/>
    <w:qFormat/>
    <w:rsid w:val="00D10932"/>
    <w:pPr>
      <w:spacing w:after="200" w:line="276" w:lineRule="auto"/>
      <w:ind w:left="720"/>
      <w:contextualSpacing/>
      <w:jc w:val="left"/>
    </w:pPr>
    <w:rPr>
      <w:rFonts w:ascii="Calibri" w:eastAsia="Calibri" w:hAnsi="Calibri"/>
      <w:sz w:val="22"/>
      <w:szCs w:val="22"/>
    </w:rPr>
  </w:style>
  <w:style w:type="character" w:customStyle="1" w:styleId="Heading2Char">
    <w:name w:val="Heading 2 Char"/>
    <w:link w:val="Heading2"/>
    <w:rsid w:val="00220572"/>
    <w:rPr>
      <w:i/>
      <w:iCs/>
      <w:noProof/>
      <w:lang w:val="en-US" w:eastAsia="en-US"/>
    </w:rPr>
  </w:style>
  <w:style w:type="paragraph" w:styleId="Caption">
    <w:name w:val="caption"/>
    <w:basedOn w:val="Normal"/>
    <w:next w:val="Normal"/>
    <w:uiPriority w:val="35"/>
    <w:unhideWhenUsed/>
    <w:qFormat/>
    <w:rsid w:val="00315361"/>
    <w:pPr>
      <w:spacing w:after="200"/>
      <w:jc w:val="left"/>
    </w:pPr>
    <w:rPr>
      <w:rFonts w:ascii="Calibri" w:eastAsia="Calibri" w:hAnsi="Calibri"/>
      <w:b/>
      <w:bCs/>
      <w:color w:val="4F81BD"/>
      <w:sz w:val="18"/>
      <w:szCs w:val="18"/>
    </w:rPr>
  </w:style>
  <w:style w:type="paragraph" w:styleId="BalloonText">
    <w:name w:val="Balloon Text"/>
    <w:basedOn w:val="Normal"/>
    <w:link w:val="BalloonTextChar"/>
    <w:rsid w:val="00D84027"/>
    <w:rPr>
      <w:rFonts w:ascii="Tahoma" w:hAnsi="Tahoma" w:cs="Tahoma"/>
      <w:sz w:val="16"/>
      <w:szCs w:val="16"/>
    </w:rPr>
  </w:style>
  <w:style w:type="character" w:customStyle="1" w:styleId="BalloonTextChar">
    <w:name w:val="Balloon Text Char"/>
    <w:link w:val="BalloonText"/>
    <w:rsid w:val="00D84027"/>
    <w:rPr>
      <w:rFonts w:ascii="Tahoma" w:hAnsi="Tahoma" w:cs="Tahoma"/>
      <w:sz w:val="16"/>
      <w:szCs w:val="16"/>
      <w:lang w:val="en-US" w:eastAsia="en-US"/>
    </w:rPr>
  </w:style>
  <w:style w:type="paragraph" w:customStyle="1" w:styleId="Default">
    <w:name w:val="Default"/>
    <w:rsid w:val="00D84027"/>
    <w:pPr>
      <w:autoSpaceDE w:val="0"/>
      <w:autoSpaceDN w:val="0"/>
      <w:adjustRightInd w:val="0"/>
    </w:pPr>
    <w:rPr>
      <w:color w:val="000000"/>
      <w:sz w:val="24"/>
      <w:szCs w:val="24"/>
    </w:rPr>
  </w:style>
  <w:style w:type="character" w:customStyle="1" w:styleId="ListParagraphChar">
    <w:name w:val="List Paragraph Char"/>
    <w:aliases w:val="Body of text Char,List Paragraph1 Char,Body of textCxSp Char"/>
    <w:link w:val="ListParagraph"/>
    <w:uiPriority w:val="34"/>
    <w:qFormat/>
    <w:locked/>
    <w:rsid w:val="00267416"/>
    <w:rPr>
      <w:rFonts w:ascii="Calibri" w:eastAsia="Calibri" w:hAnsi="Calibri"/>
      <w:sz w:val="22"/>
      <w:szCs w:val="22"/>
      <w:lang w:val="en-US" w:eastAsia="en-US"/>
    </w:rPr>
  </w:style>
  <w:style w:type="table" w:styleId="TableGrid">
    <w:name w:val="Table Grid"/>
    <w:basedOn w:val="TableNormal"/>
    <w:uiPriority w:val="39"/>
    <w:qFormat/>
    <w:rsid w:val="005C291D"/>
    <w:pPr>
      <w:pBdr>
        <w:top w:val="nil"/>
        <w:left w:val="nil"/>
        <w:bottom w:val="nil"/>
        <w:right w:val="nil"/>
        <w:between w:val="nil"/>
      </w:pBdr>
    </w:pPr>
    <w:rPr>
      <w:rFonts w:ascii="Calibri" w:eastAsia="Calibri" w:hAnsi="Calibri" w:cs="Calibri"/>
      <w:color w:val="00000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52F70"/>
    <w:rPr>
      <w:color w:val="808080"/>
      <w:shd w:val="clear" w:color="auto" w:fill="E6E6E6"/>
    </w:rPr>
  </w:style>
  <w:style w:type="table" w:customStyle="1" w:styleId="TableGrid2">
    <w:name w:val="Table Grid2"/>
    <w:basedOn w:val="TableNormal"/>
    <w:next w:val="TableGrid"/>
    <w:uiPriority w:val="59"/>
    <w:rsid w:val="00C03866"/>
    <w:rPr>
      <w:rFonts w:asciiTheme="minorHAnsi" w:eastAsia="Calibr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4685F"/>
    <w:pPr>
      <w:widowControl w:val="0"/>
      <w:autoSpaceDE w:val="0"/>
      <w:autoSpaceDN w:val="0"/>
      <w:jc w:val="left"/>
    </w:pPr>
    <w:rPr>
      <w:rFonts w:eastAsia="Times New Roman"/>
      <w:sz w:val="22"/>
      <w:szCs w:val="22"/>
    </w:rPr>
  </w:style>
  <w:style w:type="table" w:styleId="LightGrid">
    <w:name w:val="Light Grid"/>
    <w:basedOn w:val="TableNormal"/>
    <w:uiPriority w:val="62"/>
    <w:rsid w:val="00C02C28"/>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3Deffects2">
    <w:name w:val="Table 3D effects 2"/>
    <w:basedOn w:val="TableNormal"/>
    <w:rsid w:val="00E619C8"/>
    <w:pPr>
      <w:jc w:val="center"/>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BF6"/>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Body of text,List Paragraph1,Body of textCxSp"/>
    <w:basedOn w:val="Normal"/>
    <w:link w:val="ListParagraphChar"/>
    <w:uiPriority w:val="34"/>
    <w:qFormat/>
    <w:rsid w:val="00D10932"/>
    <w:pPr>
      <w:spacing w:after="200" w:line="276" w:lineRule="auto"/>
      <w:ind w:left="720"/>
      <w:contextualSpacing/>
      <w:jc w:val="left"/>
    </w:pPr>
    <w:rPr>
      <w:rFonts w:ascii="Calibri" w:eastAsia="Calibri" w:hAnsi="Calibri"/>
      <w:sz w:val="22"/>
      <w:szCs w:val="22"/>
    </w:rPr>
  </w:style>
  <w:style w:type="character" w:customStyle="1" w:styleId="Heading2Char">
    <w:name w:val="Heading 2 Char"/>
    <w:link w:val="Heading2"/>
    <w:rsid w:val="00220572"/>
    <w:rPr>
      <w:i/>
      <w:iCs/>
      <w:noProof/>
      <w:lang w:val="en-US" w:eastAsia="en-US"/>
    </w:rPr>
  </w:style>
  <w:style w:type="paragraph" w:styleId="Caption">
    <w:name w:val="caption"/>
    <w:basedOn w:val="Normal"/>
    <w:next w:val="Normal"/>
    <w:uiPriority w:val="35"/>
    <w:unhideWhenUsed/>
    <w:qFormat/>
    <w:rsid w:val="00315361"/>
    <w:pPr>
      <w:spacing w:after="200"/>
      <w:jc w:val="left"/>
    </w:pPr>
    <w:rPr>
      <w:rFonts w:ascii="Calibri" w:eastAsia="Calibri" w:hAnsi="Calibri"/>
      <w:b/>
      <w:bCs/>
      <w:color w:val="4F81BD"/>
      <w:sz w:val="18"/>
      <w:szCs w:val="18"/>
    </w:rPr>
  </w:style>
  <w:style w:type="paragraph" w:styleId="BalloonText">
    <w:name w:val="Balloon Text"/>
    <w:basedOn w:val="Normal"/>
    <w:link w:val="BalloonTextChar"/>
    <w:rsid w:val="00D84027"/>
    <w:rPr>
      <w:rFonts w:ascii="Tahoma" w:hAnsi="Tahoma" w:cs="Tahoma"/>
      <w:sz w:val="16"/>
      <w:szCs w:val="16"/>
    </w:rPr>
  </w:style>
  <w:style w:type="character" w:customStyle="1" w:styleId="BalloonTextChar">
    <w:name w:val="Balloon Text Char"/>
    <w:link w:val="BalloonText"/>
    <w:rsid w:val="00D84027"/>
    <w:rPr>
      <w:rFonts w:ascii="Tahoma" w:hAnsi="Tahoma" w:cs="Tahoma"/>
      <w:sz w:val="16"/>
      <w:szCs w:val="16"/>
      <w:lang w:val="en-US" w:eastAsia="en-US"/>
    </w:rPr>
  </w:style>
  <w:style w:type="paragraph" w:customStyle="1" w:styleId="Default">
    <w:name w:val="Default"/>
    <w:rsid w:val="00D84027"/>
    <w:pPr>
      <w:autoSpaceDE w:val="0"/>
      <w:autoSpaceDN w:val="0"/>
      <w:adjustRightInd w:val="0"/>
    </w:pPr>
    <w:rPr>
      <w:color w:val="000000"/>
      <w:sz w:val="24"/>
      <w:szCs w:val="24"/>
    </w:rPr>
  </w:style>
  <w:style w:type="character" w:customStyle="1" w:styleId="ListParagraphChar">
    <w:name w:val="List Paragraph Char"/>
    <w:aliases w:val="Body of text Char,List Paragraph1 Char,Body of textCxSp Char"/>
    <w:link w:val="ListParagraph"/>
    <w:uiPriority w:val="34"/>
    <w:qFormat/>
    <w:locked/>
    <w:rsid w:val="00267416"/>
    <w:rPr>
      <w:rFonts w:ascii="Calibri" w:eastAsia="Calibri" w:hAnsi="Calibri"/>
      <w:sz w:val="22"/>
      <w:szCs w:val="22"/>
      <w:lang w:val="en-US" w:eastAsia="en-US"/>
    </w:rPr>
  </w:style>
  <w:style w:type="table" w:styleId="TableGrid">
    <w:name w:val="Table Grid"/>
    <w:basedOn w:val="TableNormal"/>
    <w:uiPriority w:val="39"/>
    <w:qFormat/>
    <w:rsid w:val="005C291D"/>
    <w:pPr>
      <w:pBdr>
        <w:top w:val="nil"/>
        <w:left w:val="nil"/>
        <w:bottom w:val="nil"/>
        <w:right w:val="nil"/>
        <w:between w:val="nil"/>
      </w:pBdr>
    </w:pPr>
    <w:rPr>
      <w:rFonts w:ascii="Calibri" w:eastAsia="Calibri" w:hAnsi="Calibri" w:cs="Calibri"/>
      <w:color w:val="00000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52F70"/>
    <w:rPr>
      <w:color w:val="808080"/>
      <w:shd w:val="clear" w:color="auto" w:fill="E6E6E6"/>
    </w:rPr>
  </w:style>
  <w:style w:type="table" w:customStyle="1" w:styleId="TableGrid2">
    <w:name w:val="Table Grid2"/>
    <w:basedOn w:val="TableNormal"/>
    <w:next w:val="TableGrid"/>
    <w:uiPriority w:val="59"/>
    <w:rsid w:val="00C03866"/>
    <w:rPr>
      <w:rFonts w:asciiTheme="minorHAnsi" w:eastAsia="Calibr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4685F"/>
    <w:pPr>
      <w:widowControl w:val="0"/>
      <w:autoSpaceDE w:val="0"/>
      <w:autoSpaceDN w:val="0"/>
      <w:jc w:val="left"/>
    </w:pPr>
    <w:rPr>
      <w:rFonts w:eastAsia="Times New Roman"/>
      <w:sz w:val="22"/>
      <w:szCs w:val="22"/>
    </w:rPr>
  </w:style>
  <w:style w:type="table" w:styleId="LightGrid">
    <w:name w:val="Light Grid"/>
    <w:basedOn w:val="TableNormal"/>
    <w:uiPriority w:val="62"/>
    <w:rsid w:val="00C02C28"/>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51986">
      <w:bodyDiv w:val="1"/>
      <w:marLeft w:val="0"/>
      <w:marRight w:val="0"/>
      <w:marTop w:val="0"/>
      <w:marBottom w:val="0"/>
      <w:divBdr>
        <w:top w:val="none" w:sz="0" w:space="0" w:color="auto"/>
        <w:left w:val="none" w:sz="0" w:space="0" w:color="auto"/>
        <w:bottom w:val="none" w:sz="0" w:space="0" w:color="auto"/>
        <w:right w:val="none" w:sz="0" w:space="0" w:color="auto"/>
      </w:divBdr>
      <w:divsChild>
        <w:div w:id="1632708070">
          <w:marLeft w:val="547"/>
          <w:marRight w:val="0"/>
          <w:marTop w:val="96"/>
          <w:marBottom w:val="0"/>
          <w:divBdr>
            <w:top w:val="none" w:sz="0" w:space="0" w:color="auto"/>
            <w:left w:val="none" w:sz="0" w:space="0" w:color="auto"/>
            <w:bottom w:val="none" w:sz="0" w:space="0" w:color="auto"/>
            <w:right w:val="none" w:sz="0" w:space="0" w:color="auto"/>
          </w:divBdr>
        </w:div>
        <w:div w:id="1996952422">
          <w:marLeft w:val="547"/>
          <w:marRight w:val="0"/>
          <w:marTop w:val="96"/>
          <w:marBottom w:val="0"/>
          <w:divBdr>
            <w:top w:val="none" w:sz="0" w:space="0" w:color="auto"/>
            <w:left w:val="none" w:sz="0" w:space="0" w:color="auto"/>
            <w:bottom w:val="none" w:sz="0" w:space="0" w:color="auto"/>
            <w:right w:val="none" w:sz="0" w:space="0" w:color="auto"/>
          </w:divBdr>
        </w:div>
      </w:divsChild>
    </w:div>
    <w:div w:id="898974234">
      <w:bodyDiv w:val="1"/>
      <w:marLeft w:val="0"/>
      <w:marRight w:val="0"/>
      <w:marTop w:val="0"/>
      <w:marBottom w:val="0"/>
      <w:divBdr>
        <w:top w:val="none" w:sz="0" w:space="0" w:color="auto"/>
        <w:left w:val="none" w:sz="0" w:space="0" w:color="auto"/>
        <w:bottom w:val="none" w:sz="0" w:space="0" w:color="auto"/>
        <w:right w:val="none" w:sz="0" w:space="0" w:color="auto"/>
      </w:divBdr>
      <w:divsChild>
        <w:div w:id="604654104">
          <w:marLeft w:val="720"/>
          <w:marRight w:val="0"/>
          <w:marTop w:val="96"/>
          <w:marBottom w:val="0"/>
          <w:divBdr>
            <w:top w:val="none" w:sz="0" w:space="0" w:color="auto"/>
            <w:left w:val="none" w:sz="0" w:space="0" w:color="auto"/>
            <w:bottom w:val="none" w:sz="0" w:space="0" w:color="auto"/>
            <w:right w:val="none" w:sz="0" w:space="0" w:color="auto"/>
          </w:divBdr>
        </w:div>
        <w:div w:id="655186769">
          <w:marLeft w:val="720"/>
          <w:marRight w:val="0"/>
          <w:marTop w:val="96"/>
          <w:marBottom w:val="0"/>
          <w:divBdr>
            <w:top w:val="none" w:sz="0" w:space="0" w:color="auto"/>
            <w:left w:val="none" w:sz="0" w:space="0" w:color="auto"/>
            <w:bottom w:val="none" w:sz="0" w:space="0" w:color="auto"/>
            <w:right w:val="none" w:sz="0" w:space="0" w:color="auto"/>
          </w:divBdr>
        </w:div>
        <w:div w:id="954142996">
          <w:marLeft w:val="720"/>
          <w:marRight w:val="0"/>
          <w:marTop w:val="96"/>
          <w:marBottom w:val="0"/>
          <w:divBdr>
            <w:top w:val="none" w:sz="0" w:space="0" w:color="auto"/>
            <w:left w:val="none" w:sz="0" w:space="0" w:color="auto"/>
            <w:bottom w:val="none" w:sz="0" w:space="0" w:color="auto"/>
            <w:right w:val="none" w:sz="0" w:space="0" w:color="auto"/>
          </w:divBdr>
        </w:div>
        <w:div w:id="1597715264">
          <w:marLeft w:val="720"/>
          <w:marRight w:val="0"/>
          <w:marTop w:val="96"/>
          <w:marBottom w:val="0"/>
          <w:divBdr>
            <w:top w:val="none" w:sz="0" w:space="0" w:color="auto"/>
            <w:left w:val="none" w:sz="0" w:space="0" w:color="auto"/>
            <w:bottom w:val="none" w:sz="0" w:space="0" w:color="auto"/>
            <w:right w:val="none" w:sz="0" w:space="0" w:color="auto"/>
          </w:divBdr>
        </w:div>
        <w:div w:id="1832330024">
          <w:marLeft w:val="720"/>
          <w:marRight w:val="0"/>
          <w:marTop w:val="96"/>
          <w:marBottom w:val="0"/>
          <w:divBdr>
            <w:top w:val="none" w:sz="0" w:space="0" w:color="auto"/>
            <w:left w:val="none" w:sz="0" w:space="0" w:color="auto"/>
            <w:bottom w:val="none" w:sz="0" w:space="0" w:color="auto"/>
            <w:right w:val="none" w:sz="0" w:space="0" w:color="auto"/>
          </w:divBdr>
        </w:div>
      </w:divsChild>
    </w:div>
    <w:div w:id="1338460492">
      <w:bodyDiv w:val="1"/>
      <w:marLeft w:val="0"/>
      <w:marRight w:val="0"/>
      <w:marTop w:val="0"/>
      <w:marBottom w:val="0"/>
      <w:divBdr>
        <w:top w:val="none" w:sz="0" w:space="0" w:color="auto"/>
        <w:left w:val="none" w:sz="0" w:space="0" w:color="auto"/>
        <w:bottom w:val="none" w:sz="0" w:space="0" w:color="auto"/>
        <w:right w:val="none" w:sz="0" w:space="0" w:color="auto"/>
      </w:divBdr>
    </w:div>
    <w:div w:id="1518226588">
      <w:bodyDiv w:val="1"/>
      <w:marLeft w:val="0"/>
      <w:marRight w:val="0"/>
      <w:marTop w:val="0"/>
      <w:marBottom w:val="0"/>
      <w:divBdr>
        <w:top w:val="none" w:sz="0" w:space="0" w:color="auto"/>
        <w:left w:val="none" w:sz="0" w:space="0" w:color="auto"/>
        <w:bottom w:val="none" w:sz="0" w:space="0" w:color="auto"/>
        <w:right w:val="none" w:sz="0" w:space="0" w:color="auto"/>
      </w:divBdr>
      <w:divsChild>
        <w:div w:id="2092193337">
          <w:marLeft w:val="12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diagramLayout" Target="diagrams/layout5.xml"/><Relationship Id="rId21" Type="http://schemas.microsoft.com/office/2007/relationships/diagramDrawing" Target="diagrams/drawing1.xml"/><Relationship Id="rId34" Type="http://schemas.openxmlformats.org/officeDocument/2006/relationships/diagramLayout" Target="diagrams/layout4.xml"/><Relationship Id="rId42" Type="http://schemas.microsoft.com/office/2007/relationships/diagramDrawing" Target="diagrams/drawing5.xml"/><Relationship Id="rId47" Type="http://schemas.microsoft.com/office/2007/relationships/diagramDrawing" Target="diagrams/drawing6.xml"/><Relationship Id="rId50" Type="http://schemas.openxmlformats.org/officeDocument/2006/relationships/chart" Target="charts/chart3.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hintamaharani30@gmail.com"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diagramColors" Target="diagrams/colors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Colors" Target="diagrams/colors1.xml"/><Relationship Id="rId29" Type="http://schemas.openxmlformats.org/officeDocument/2006/relationships/diagramLayout" Target="diagrams/layout3.xml"/><Relationship Id="rId41" Type="http://schemas.openxmlformats.org/officeDocument/2006/relationships/diagramColors" Target="diagrams/colors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ihandayani@upi.edu" TargetMode="Externa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diagramQuickStyle" Target="diagrams/quickStyle6.xml"/><Relationship Id="rId53"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49" Type="http://schemas.openxmlformats.org/officeDocument/2006/relationships/chart" Target="charts/chart2.xml"/><Relationship Id="rId10" Type="http://schemas.openxmlformats.org/officeDocument/2006/relationships/hyperlink" Target="mailto:lanimeita@student.upi.edu" TargetMode="External"/><Relationship Id="rId19" Type="http://schemas.openxmlformats.org/officeDocument/2006/relationships/diagramQuickStyle" Target="diagrams/quickStyle1.xml"/><Relationship Id="rId31" Type="http://schemas.openxmlformats.org/officeDocument/2006/relationships/diagramColors" Target="diagrams/colors3.xml"/><Relationship Id="rId44" Type="http://schemas.openxmlformats.org/officeDocument/2006/relationships/diagramLayout" Target="diagrams/layout6.xml"/><Relationship Id="rId52"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2.png"/><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diagramData" Target="diagrams/data6.xml"/><Relationship Id="rId48" Type="http://schemas.openxmlformats.org/officeDocument/2006/relationships/chart" Target="charts/chart1.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materi%20kuliah%20agrin\SKRIPSI\SKRIPSI%20MODE%20ON\OLAH%20DATA\PSIKOMOTOR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teri%20kuliah%20agrin\SKRIPSI\SKRIPSI%20MODE%20ON\OLAH%20DATA\PSIKOMOTORIK.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lani\SKRIPSI%20MODE%20ON\OLAH%20DATA\KREATIIVI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591130914403378"/>
          <c:y val="8.0262206166914291E-2"/>
          <c:w val="0.65525383097604606"/>
          <c:h val="0.57619990644325703"/>
        </c:manualLayout>
      </c:layout>
      <c:bar3DChart>
        <c:barDir val="col"/>
        <c:grouping val="clustered"/>
        <c:varyColors val="0"/>
        <c:ser>
          <c:idx val="0"/>
          <c:order val="0"/>
          <c:tx>
            <c:strRef>
              <c:f>'KELAS PJBL'!$B$37</c:f>
              <c:strCache>
                <c:ptCount val="1"/>
                <c:pt idx="0">
                  <c:v>Kurang</c:v>
                </c:pt>
              </c:strCache>
            </c:strRef>
          </c:tx>
          <c:invertIfNegative val="0"/>
          <c:cat>
            <c:strRef>
              <c:f>'KELAS PJBL'!$C$35:$H$36</c:f>
              <c:strCache>
                <c:ptCount val="6"/>
                <c:pt idx="0">
                  <c:v>Persiapan Alat</c:v>
                </c:pt>
                <c:pt idx="1">
                  <c:v>Persiapan Bahan </c:v>
                </c:pt>
                <c:pt idx="2">
                  <c:v>Sistematika Kerja</c:v>
                </c:pt>
                <c:pt idx="3">
                  <c:v>Hasil Produk</c:v>
                </c:pt>
                <c:pt idx="4">
                  <c:v>Kemasan Produk</c:v>
                </c:pt>
                <c:pt idx="5">
                  <c:v>Waktu Penyelsaian</c:v>
                </c:pt>
              </c:strCache>
            </c:strRef>
          </c:cat>
          <c:val>
            <c:numRef>
              <c:f>'KELAS PJBL'!$J$37:$O$37</c:f>
              <c:numCache>
                <c:formatCode>0</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0-728A-49CE-B61A-122BD358B5B2}"/>
            </c:ext>
          </c:extLst>
        </c:ser>
        <c:ser>
          <c:idx val="1"/>
          <c:order val="1"/>
          <c:tx>
            <c:strRef>
              <c:f>'KELAS PJBL'!$B$38</c:f>
              <c:strCache>
                <c:ptCount val="1"/>
                <c:pt idx="0">
                  <c:v>Cukup</c:v>
                </c:pt>
              </c:strCache>
            </c:strRef>
          </c:tx>
          <c:invertIfNegative val="0"/>
          <c:cat>
            <c:strRef>
              <c:f>'KELAS PJBL'!$C$35:$H$36</c:f>
              <c:strCache>
                <c:ptCount val="6"/>
                <c:pt idx="0">
                  <c:v>Persiapan Alat</c:v>
                </c:pt>
                <c:pt idx="1">
                  <c:v>Persiapan Bahan </c:v>
                </c:pt>
                <c:pt idx="2">
                  <c:v>Sistematika Kerja</c:v>
                </c:pt>
                <c:pt idx="3">
                  <c:v>Hasil Produk</c:v>
                </c:pt>
                <c:pt idx="4">
                  <c:v>Kemasan Produk</c:v>
                </c:pt>
                <c:pt idx="5">
                  <c:v>Waktu Penyelsaian</c:v>
                </c:pt>
              </c:strCache>
            </c:strRef>
          </c:cat>
          <c:val>
            <c:numRef>
              <c:f>'KELAS PJBL'!$J$38:$O$38</c:f>
              <c:numCache>
                <c:formatCode>0</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728A-49CE-B61A-122BD358B5B2}"/>
            </c:ext>
          </c:extLst>
        </c:ser>
        <c:ser>
          <c:idx val="2"/>
          <c:order val="2"/>
          <c:tx>
            <c:strRef>
              <c:f>'KELAS PJBL'!$B$39</c:f>
              <c:strCache>
                <c:ptCount val="1"/>
                <c:pt idx="0">
                  <c:v>Baik</c:v>
                </c:pt>
              </c:strCache>
            </c:strRef>
          </c:tx>
          <c:spPr>
            <a:solidFill>
              <a:schemeClr val="accent6">
                <a:lumMod val="75000"/>
              </a:schemeClr>
            </a:solidFill>
          </c:spPr>
          <c:invertIfNegative val="0"/>
          <c:cat>
            <c:strRef>
              <c:f>'KELAS PJBL'!$C$35:$H$36</c:f>
              <c:strCache>
                <c:ptCount val="6"/>
                <c:pt idx="0">
                  <c:v>Persiapan Alat</c:v>
                </c:pt>
                <c:pt idx="1">
                  <c:v>Persiapan Bahan </c:v>
                </c:pt>
                <c:pt idx="2">
                  <c:v>Sistematika Kerja</c:v>
                </c:pt>
                <c:pt idx="3">
                  <c:v>Hasil Produk</c:v>
                </c:pt>
                <c:pt idx="4">
                  <c:v>Kemasan Produk</c:v>
                </c:pt>
                <c:pt idx="5">
                  <c:v>Waktu Penyelsaian</c:v>
                </c:pt>
              </c:strCache>
            </c:strRef>
          </c:cat>
          <c:val>
            <c:numRef>
              <c:f>'KELAS PJBL'!$J$39:$O$39</c:f>
              <c:numCache>
                <c:formatCode>0</c:formatCode>
                <c:ptCount val="6"/>
                <c:pt idx="0">
                  <c:v>0</c:v>
                </c:pt>
                <c:pt idx="1">
                  <c:v>0</c:v>
                </c:pt>
                <c:pt idx="2">
                  <c:v>22.58064516129032</c:v>
                </c:pt>
                <c:pt idx="3">
                  <c:v>22.58064516129032</c:v>
                </c:pt>
                <c:pt idx="4">
                  <c:v>100</c:v>
                </c:pt>
                <c:pt idx="5">
                  <c:v>22.58064516129032</c:v>
                </c:pt>
              </c:numCache>
            </c:numRef>
          </c:val>
          <c:extLst xmlns:c16r2="http://schemas.microsoft.com/office/drawing/2015/06/chart">
            <c:ext xmlns:c16="http://schemas.microsoft.com/office/drawing/2014/chart" uri="{C3380CC4-5D6E-409C-BE32-E72D297353CC}">
              <c16:uniqueId val="{00000002-728A-49CE-B61A-122BD358B5B2}"/>
            </c:ext>
          </c:extLst>
        </c:ser>
        <c:ser>
          <c:idx val="3"/>
          <c:order val="3"/>
          <c:tx>
            <c:strRef>
              <c:f>'KELAS PJBL'!$B$40</c:f>
              <c:strCache>
                <c:ptCount val="1"/>
                <c:pt idx="0">
                  <c:v>Amat Baik</c:v>
                </c:pt>
              </c:strCache>
            </c:strRef>
          </c:tx>
          <c:spPr>
            <a:solidFill>
              <a:schemeClr val="accent4">
                <a:lumMod val="75000"/>
              </a:schemeClr>
            </a:solidFill>
          </c:spPr>
          <c:invertIfNegative val="0"/>
          <c:cat>
            <c:strRef>
              <c:f>'KELAS PJBL'!$C$35:$H$36</c:f>
              <c:strCache>
                <c:ptCount val="6"/>
                <c:pt idx="0">
                  <c:v>Persiapan Alat</c:v>
                </c:pt>
                <c:pt idx="1">
                  <c:v>Persiapan Bahan </c:v>
                </c:pt>
                <c:pt idx="2">
                  <c:v>Sistematika Kerja</c:v>
                </c:pt>
                <c:pt idx="3">
                  <c:v>Hasil Produk</c:v>
                </c:pt>
                <c:pt idx="4">
                  <c:v>Kemasan Produk</c:v>
                </c:pt>
                <c:pt idx="5">
                  <c:v>Waktu Penyelsaian</c:v>
                </c:pt>
              </c:strCache>
            </c:strRef>
          </c:cat>
          <c:val>
            <c:numRef>
              <c:f>'KELAS PJBL'!$J$40:$O$40</c:f>
              <c:numCache>
                <c:formatCode>0</c:formatCode>
                <c:ptCount val="6"/>
                <c:pt idx="0">
                  <c:v>100</c:v>
                </c:pt>
                <c:pt idx="1">
                  <c:v>100</c:v>
                </c:pt>
                <c:pt idx="2">
                  <c:v>77.41935483870968</c:v>
                </c:pt>
                <c:pt idx="3">
                  <c:v>77.41935483870968</c:v>
                </c:pt>
                <c:pt idx="4">
                  <c:v>0</c:v>
                </c:pt>
                <c:pt idx="5">
                  <c:v>77.41935483870968</c:v>
                </c:pt>
              </c:numCache>
            </c:numRef>
          </c:val>
          <c:extLst xmlns:c16r2="http://schemas.microsoft.com/office/drawing/2015/06/chart">
            <c:ext xmlns:c16="http://schemas.microsoft.com/office/drawing/2014/chart" uri="{C3380CC4-5D6E-409C-BE32-E72D297353CC}">
              <c16:uniqueId val="{00000003-728A-49CE-B61A-122BD358B5B2}"/>
            </c:ext>
          </c:extLst>
        </c:ser>
        <c:dLbls>
          <c:showLegendKey val="0"/>
          <c:showVal val="0"/>
          <c:showCatName val="0"/>
          <c:showSerName val="0"/>
          <c:showPercent val="0"/>
          <c:showBubbleSize val="0"/>
        </c:dLbls>
        <c:gapWidth val="150"/>
        <c:shape val="box"/>
        <c:axId val="106803200"/>
        <c:axId val="106805120"/>
        <c:axId val="0"/>
      </c:bar3DChart>
      <c:catAx>
        <c:axId val="106803200"/>
        <c:scaling>
          <c:orientation val="minMax"/>
        </c:scaling>
        <c:delete val="0"/>
        <c:axPos val="b"/>
        <c:title>
          <c:tx>
            <c:rich>
              <a:bodyPr/>
              <a:lstStyle/>
              <a:p>
                <a:pPr>
                  <a:defRPr/>
                </a:pPr>
                <a:r>
                  <a:rPr lang="en-US"/>
                  <a:t>Indikator Penilaian Psikomotor</a:t>
                </a:r>
              </a:p>
            </c:rich>
          </c:tx>
          <c:layout/>
          <c:overlay val="0"/>
        </c:title>
        <c:numFmt formatCode="General" sourceLinked="0"/>
        <c:majorTickMark val="none"/>
        <c:minorTickMark val="none"/>
        <c:tickLblPos val="nextTo"/>
        <c:crossAx val="106805120"/>
        <c:crosses val="autoZero"/>
        <c:auto val="1"/>
        <c:lblAlgn val="ctr"/>
        <c:lblOffset val="100"/>
        <c:noMultiLvlLbl val="0"/>
      </c:catAx>
      <c:valAx>
        <c:axId val="106805120"/>
        <c:scaling>
          <c:orientation val="minMax"/>
        </c:scaling>
        <c:delete val="0"/>
        <c:axPos val="l"/>
        <c:majorGridlines/>
        <c:title>
          <c:tx>
            <c:rich>
              <a:bodyPr/>
              <a:lstStyle/>
              <a:p>
                <a:pPr>
                  <a:defRPr/>
                </a:pPr>
                <a:r>
                  <a:rPr lang="en-US"/>
                  <a:t>Presentase Nilai Siswa (%)</a:t>
                </a:r>
              </a:p>
            </c:rich>
          </c:tx>
          <c:layout/>
          <c:overlay val="0"/>
        </c:title>
        <c:numFmt formatCode="0" sourceLinked="1"/>
        <c:majorTickMark val="out"/>
        <c:minorTickMark val="none"/>
        <c:tickLblPos val="nextTo"/>
        <c:crossAx val="106803200"/>
        <c:crosses val="autoZero"/>
        <c:crossBetween val="between"/>
      </c:valAx>
    </c:plotArea>
    <c:legend>
      <c:legendPos val="r"/>
      <c:layout>
        <c:manualLayout>
          <c:xMode val="edge"/>
          <c:yMode val="edge"/>
          <c:x val="0.77115159785354703"/>
          <c:y val="0.3453673956811405"/>
          <c:w val="0.22884840214645299"/>
          <c:h val="0.30926479649347677"/>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084636486483874"/>
          <c:y val="9.3496220903107261E-2"/>
          <c:w val="0.63356762952697687"/>
          <c:h val="0.5207870927898719"/>
        </c:manualLayout>
      </c:layout>
      <c:bar3DChart>
        <c:barDir val="col"/>
        <c:grouping val="clustered"/>
        <c:varyColors val="0"/>
        <c:ser>
          <c:idx val="0"/>
          <c:order val="0"/>
          <c:tx>
            <c:strRef>
              <c:f>'KELAS STEM'!$B$36</c:f>
              <c:strCache>
                <c:ptCount val="1"/>
                <c:pt idx="0">
                  <c:v>Kurang</c:v>
                </c:pt>
              </c:strCache>
            </c:strRef>
          </c:tx>
          <c:invertIfNegative val="0"/>
          <c:cat>
            <c:strRef>
              <c:f>'KELAS STEM'!$C$34:$H$35</c:f>
              <c:strCache>
                <c:ptCount val="6"/>
                <c:pt idx="0">
                  <c:v>Persiapan Alat</c:v>
                </c:pt>
                <c:pt idx="1">
                  <c:v>Persiapan Bahan</c:v>
                </c:pt>
                <c:pt idx="2">
                  <c:v>Sistematika kerja</c:v>
                </c:pt>
                <c:pt idx="3">
                  <c:v>Hasil Produk</c:v>
                </c:pt>
                <c:pt idx="4">
                  <c:v>Kemasan produk</c:v>
                </c:pt>
                <c:pt idx="5">
                  <c:v>Waktu penyelasaian</c:v>
                </c:pt>
              </c:strCache>
            </c:strRef>
          </c:cat>
          <c:val>
            <c:numRef>
              <c:f>'KELAS STEM'!$C$42:$H$42</c:f>
              <c:numCache>
                <c:formatCode>0</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0-2A50-4778-80C5-A0F68B707CED}"/>
            </c:ext>
          </c:extLst>
        </c:ser>
        <c:ser>
          <c:idx val="1"/>
          <c:order val="1"/>
          <c:tx>
            <c:strRef>
              <c:f>'KELAS STEM'!$B$37</c:f>
              <c:strCache>
                <c:ptCount val="1"/>
                <c:pt idx="0">
                  <c:v>Cukup</c:v>
                </c:pt>
              </c:strCache>
            </c:strRef>
          </c:tx>
          <c:invertIfNegative val="0"/>
          <c:cat>
            <c:strRef>
              <c:f>'KELAS STEM'!$C$34:$H$35</c:f>
              <c:strCache>
                <c:ptCount val="6"/>
                <c:pt idx="0">
                  <c:v>Persiapan Alat</c:v>
                </c:pt>
                <c:pt idx="1">
                  <c:v>Persiapan Bahan</c:v>
                </c:pt>
                <c:pt idx="2">
                  <c:v>Sistematika kerja</c:v>
                </c:pt>
                <c:pt idx="3">
                  <c:v>Hasil Produk</c:v>
                </c:pt>
                <c:pt idx="4">
                  <c:v>Kemasan produk</c:v>
                </c:pt>
                <c:pt idx="5">
                  <c:v>Waktu penyelasaian</c:v>
                </c:pt>
              </c:strCache>
            </c:strRef>
          </c:cat>
          <c:val>
            <c:numRef>
              <c:f>'KELAS STEM'!$C$43:$H$43</c:f>
              <c:numCache>
                <c:formatCode>0</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2A50-4778-80C5-A0F68B707CED}"/>
            </c:ext>
          </c:extLst>
        </c:ser>
        <c:ser>
          <c:idx val="2"/>
          <c:order val="2"/>
          <c:tx>
            <c:strRef>
              <c:f>'KELAS STEM'!$B$38</c:f>
              <c:strCache>
                <c:ptCount val="1"/>
                <c:pt idx="0">
                  <c:v>Baik</c:v>
                </c:pt>
              </c:strCache>
            </c:strRef>
          </c:tx>
          <c:spPr>
            <a:solidFill>
              <a:schemeClr val="accent6">
                <a:lumMod val="75000"/>
              </a:schemeClr>
            </a:solidFill>
          </c:spPr>
          <c:invertIfNegative val="0"/>
          <c:cat>
            <c:strRef>
              <c:f>'KELAS STEM'!$C$34:$H$35</c:f>
              <c:strCache>
                <c:ptCount val="6"/>
                <c:pt idx="0">
                  <c:v>Persiapan Alat</c:v>
                </c:pt>
                <c:pt idx="1">
                  <c:v>Persiapan Bahan</c:v>
                </c:pt>
                <c:pt idx="2">
                  <c:v>Sistematika kerja</c:v>
                </c:pt>
                <c:pt idx="3">
                  <c:v>Hasil Produk</c:v>
                </c:pt>
                <c:pt idx="4">
                  <c:v>Kemasan produk</c:v>
                </c:pt>
                <c:pt idx="5">
                  <c:v>Waktu penyelasaian</c:v>
                </c:pt>
              </c:strCache>
            </c:strRef>
          </c:cat>
          <c:val>
            <c:numRef>
              <c:f>'KELAS STEM'!$C$44:$H$44</c:f>
              <c:numCache>
                <c:formatCode>0</c:formatCode>
                <c:ptCount val="6"/>
                <c:pt idx="0">
                  <c:v>0</c:v>
                </c:pt>
                <c:pt idx="1">
                  <c:v>0</c:v>
                </c:pt>
                <c:pt idx="2">
                  <c:v>0</c:v>
                </c:pt>
                <c:pt idx="3">
                  <c:v>0</c:v>
                </c:pt>
                <c:pt idx="4">
                  <c:v>54.838709677419352</c:v>
                </c:pt>
                <c:pt idx="5">
                  <c:v>0</c:v>
                </c:pt>
              </c:numCache>
            </c:numRef>
          </c:val>
          <c:extLst xmlns:c16r2="http://schemas.microsoft.com/office/drawing/2015/06/chart">
            <c:ext xmlns:c16="http://schemas.microsoft.com/office/drawing/2014/chart" uri="{C3380CC4-5D6E-409C-BE32-E72D297353CC}">
              <c16:uniqueId val="{00000002-2A50-4778-80C5-A0F68B707CED}"/>
            </c:ext>
          </c:extLst>
        </c:ser>
        <c:ser>
          <c:idx val="3"/>
          <c:order val="3"/>
          <c:tx>
            <c:strRef>
              <c:f>'KELAS STEM'!$B$39</c:f>
              <c:strCache>
                <c:ptCount val="1"/>
                <c:pt idx="0">
                  <c:v>Amat Baik</c:v>
                </c:pt>
              </c:strCache>
            </c:strRef>
          </c:tx>
          <c:invertIfNegative val="0"/>
          <c:cat>
            <c:strRef>
              <c:f>'KELAS STEM'!$C$34:$H$35</c:f>
              <c:strCache>
                <c:ptCount val="6"/>
                <c:pt idx="0">
                  <c:v>Persiapan Alat</c:v>
                </c:pt>
                <c:pt idx="1">
                  <c:v>Persiapan Bahan</c:v>
                </c:pt>
                <c:pt idx="2">
                  <c:v>Sistematika kerja</c:v>
                </c:pt>
                <c:pt idx="3">
                  <c:v>Hasil Produk</c:v>
                </c:pt>
                <c:pt idx="4">
                  <c:v>Kemasan produk</c:v>
                </c:pt>
                <c:pt idx="5">
                  <c:v>Waktu penyelasaian</c:v>
                </c:pt>
              </c:strCache>
            </c:strRef>
          </c:cat>
          <c:val>
            <c:numRef>
              <c:f>'KELAS STEM'!$C$45:$H$45</c:f>
              <c:numCache>
                <c:formatCode>0</c:formatCode>
                <c:ptCount val="6"/>
                <c:pt idx="0">
                  <c:v>100</c:v>
                </c:pt>
                <c:pt idx="1">
                  <c:v>100</c:v>
                </c:pt>
                <c:pt idx="2">
                  <c:v>100</c:v>
                </c:pt>
                <c:pt idx="3">
                  <c:v>100</c:v>
                </c:pt>
                <c:pt idx="4">
                  <c:v>45.161290322580641</c:v>
                </c:pt>
                <c:pt idx="5">
                  <c:v>100</c:v>
                </c:pt>
              </c:numCache>
            </c:numRef>
          </c:val>
          <c:extLst xmlns:c16r2="http://schemas.microsoft.com/office/drawing/2015/06/chart">
            <c:ext xmlns:c16="http://schemas.microsoft.com/office/drawing/2014/chart" uri="{C3380CC4-5D6E-409C-BE32-E72D297353CC}">
              <c16:uniqueId val="{00000003-2A50-4778-80C5-A0F68B707CED}"/>
            </c:ext>
          </c:extLst>
        </c:ser>
        <c:dLbls>
          <c:showLegendKey val="0"/>
          <c:showVal val="0"/>
          <c:showCatName val="0"/>
          <c:showSerName val="0"/>
          <c:showPercent val="0"/>
          <c:showBubbleSize val="0"/>
        </c:dLbls>
        <c:gapWidth val="150"/>
        <c:shape val="box"/>
        <c:axId val="109292160"/>
        <c:axId val="109302528"/>
        <c:axId val="0"/>
      </c:bar3DChart>
      <c:catAx>
        <c:axId val="109292160"/>
        <c:scaling>
          <c:orientation val="minMax"/>
        </c:scaling>
        <c:delete val="0"/>
        <c:axPos val="b"/>
        <c:title>
          <c:tx>
            <c:rich>
              <a:bodyPr/>
              <a:lstStyle/>
              <a:p>
                <a:pPr>
                  <a:defRPr/>
                </a:pPr>
                <a:r>
                  <a:rPr lang="en-US"/>
                  <a:t>Indikator Penilaian Psikomotori</a:t>
                </a:r>
              </a:p>
            </c:rich>
          </c:tx>
          <c:layout/>
          <c:overlay val="0"/>
        </c:title>
        <c:numFmt formatCode="General" sourceLinked="0"/>
        <c:majorTickMark val="none"/>
        <c:minorTickMark val="none"/>
        <c:tickLblPos val="nextTo"/>
        <c:crossAx val="109302528"/>
        <c:crosses val="autoZero"/>
        <c:auto val="1"/>
        <c:lblAlgn val="ctr"/>
        <c:lblOffset val="100"/>
        <c:noMultiLvlLbl val="0"/>
      </c:catAx>
      <c:valAx>
        <c:axId val="109302528"/>
        <c:scaling>
          <c:orientation val="minMax"/>
        </c:scaling>
        <c:delete val="0"/>
        <c:axPos val="l"/>
        <c:majorGridlines/>
        <c:title>
          <c:tx>
            <c:rich>
              <a:bodyPr/>
              <a:lstStyle/>
              <a:p>
                <a:pPr>
                  <a:defRPr/>
                </a:pPr>
                <a:r>
                  <a:rPr lang="en-US"/>
                  <a:t>Presentase nilai siswa (%)</a:t>
                </a:r>
              </a:p>
            </c:rich>
          </c:tx>
          <c:layout>
            <c:manualLayout>
              <c:xMode val="edge"/>
              <c:yMode val="edge"/>
              <c:x val="1.8997084185924263E-2"/>
              <c:y val="0.18199459789243333"/>
            </c:manualLayout>
          </c:layout>
          <c:overlay val="0"/>
        </c:title>
        <c:numFmt formatCode="0" sourceLinked="1"/>
        <c:majorTickMark val="out"/>
        <c:minorTickMark val="none"/>
        <c:tickLblPos val="nextTo"/>
        <c:crossAx val="109292160"/>
        <c:crosses val="autoZero"/>
        <c:crossBetween val="between"/>
      </c:valAx>
    </c:plotArea>
    <c:legend>
      <c:legendPos val="r"/>
      <c:layout>
        <c:manualLayout>
          <c:xMode val="edge"/>
          <c:yMode val="edge"/>
          <c:x val="0.81195193406655553"/>
          <c:y val="0.37235815570765263"/>
          <c:w val="0.17374174625805411"/>
          <c:h val="0.3400960820077884"/>
        </c:manualLayout>
      </c:layout>
      <c:overlay val="0"/>
      <c:txPr>
        <a:bodyPr/>
        <a:lstStyle/>
        <a:p>
          <a:pPr>
            <a:defRPr sz="800"/>
          </a:pPr>
          <a:endParaRPr lang="id-ID"/>
        </a:p>
      </c:txPr>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868888841632334"/>
          <c:y val="8.9743540055852333E-2"/>
          <c:w val="0.61167898451682012"/>
          <c:h val="0.74477173069751701"/>
        </c:manualLayout>
      </c:layout>
      <c:bar3DChart>
        <c:barDir val="col"/>
        <c:grouping val="clustered"/>
        <c:varyColors val="0"/>
        <c:ser>
          <c:idx val="0"/>
          <c:order val="0"/>
          <c:tx>
            <c:v>PJBL</c:v>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Sheet3!$P$4:$P$6</c:f>
              <c:numCache>
                <c:formatCode>General</c:formatCode>
                <c:ptCount val="3"/>
                <c:pt idx="0">
                  <c:v>37</c:v>
                </c:pt>
                <c:pt idx="1">
                  <c:v>54</c:v>
                </c:pt>
                <c:pt idx="2">
                  <c:v>67</c:v>
                </c:pt>
              </c:numCache>
            </c:numRef>
          </c:val>
          <c:extLst xmlns:c16r2="http://schemas.microsoft.com/office/drawing/2015/06/chart">
            <c:ext xmlns:c16="http://schemas.microsoft.com/office/drawing/2014/chart" uri="{C3380CC4-5D6E-409C-BE32-E72D297353CC}">
              <c16:uniqueId val="{00000000-EE61-41F8-84AE-5A577CBF0201}"/>
            </c:ext>
          </c:extLst>
        </c:ser>
        <c:ser>
          <c:idx val="1"/>
          <c:order val="1"/>
          <c:tx>
            <c:v>STEM-PJBL</c:v>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Sheet3!$Q$4:$Q$6</c:f>
              <c:numCache>
                <c:formatCode>General</c:formatCode>
                <c:ptCount val="3"/>
                <c:pt idx="0">
                  <c:v>70</c:v>
                </c:pt>
                <c:pt idx="1">
                  <c:v>61</c:v>
                </c:pt>
                <c:pt idx="2">
                  <c:v>79</c:v>
                </c:pt>
              </c:numCache>
            </c:numRef>
          </c:val>
          <c:extLst xmlns:c16r2="http://schemas.microsoft.com/office/drawing/2015/06/chart">
            <c:ext xmlns:c16="http://schemas.microsoft.com/office/drawing/2014/chart" uri="{C3380CC4-5D6E-409C-BE32-E72D297353CC}">
              <c16:uniqueId val="{00000001-EE61-41F8-84AE-5A577CBF0201}"/>
            </c:ext>
          </c:extLst>
        </c:ser>
        <c:dLbls>
          <c:showLegendKey val="0"/>
          <c:showVal val="0"/>
          <c:showCatName val="0"/>
          <c:showSerName val="0"/>
          <c:showPercent val="0"/>
          <c:showBubbleSize val="0"/>
        </c:dLbls>
        <c:gapWidth val="150"/>
        <c:shape val="box"/>
        <c:axId val="109583744"/>
        <c:axId val="109594112"/>
        <c:axId val="0"/>
      </c:bar3DChart>
      <c:catAx>
        <c:axId val="109583744"/>
        <c:scaling>
          <c:orientation val="minMax"/>
        </c:scaling>
        <c:delete val="0"/>
        <c:axPos val="b"/>
        <c:title>
          <c:tx>
            <c:rich>
              <a:bodyPr/>
              <a:lstStyle/>
              <a:p>
                <a:pPr>
                  <a:defRPr/>
                </a:pPr>
                <a:r>
                  <a:rPr lang="en-US"/>
                  <a:t>Pertemuan</a:t>
                </a:r>
              </a:p>
            </c:rich>
          </c:tx>
          <c:layout>
            <c:manualLayout>
              <c:xMode val="edge"/>
              <c:yMode val="edge"/>
              <c:x val="0.37494388821333502"/>
              <c:y val="0.91182002494652781"/>
            </c:manualLayout>
          </c:layout>
          <c:overlay val="0"/>
        </c:title>
        <c:majorTickMark val="none"/>
        <c:minorTickMark val="none"/>
        <c:tickLblPos val="nextTo"/>
        <c:crossAx val="109594112"/>
        <c:crosses val="autoZero"/>
        <c:auto val="1"/>
        <c:lblAlgn val="ctr"/>
        <c:lblOffset val="100"/>
        <c:noMultiLvlLbl val="0"/>
      </c:catAx>
      <c:valAx>
        <c:axId val="109594112"/>
        <c:scaling>
          <c:orientation val="minMax"/>
          <c:max val="100"/>
        </c:scaling>
        <c:delete val="0"/>
        <c:axPos val="l"/>
        <c:majorGridlines/>
        <c:title>
          <c:tx>
            <c:rich>
              <a:bodyPr/>
              <a:lstStyle/>
              <a:p>
                <a:pPr>
                  <a:defRPr/>
                </a:pPr>
                <a:r>
                  <a:rPr lang="en-US"/>
                  <a:t>Nilai Rata-Rata</a:t>
                </a:r>
              </a:p>
            </c:rich>
          </c:tx>
          <c:layout>
            <c:manualLayout>
              <c:xMode val="edge"/>
              <c:yMode val="edge"/>
              <c:x val="2.5697941697872102E-2"/>
              <c:y val="0.25019259795150711"/>
            </c:manualLayout>
          </c:layout>
          <c:overlay val="0"/>
        </c:title>
        <c:numFmt formatCode="General" sourceLinked="1"/>
        <c:majorTickMark val="out"/>
        <c:minorTickMark val="none"/>
        <c:tickLblPos val="nextTo"/>
        <c:crossAx val="109583744"/>
        <c:crosses val="autoZero"/>
        <c:crossBetween val="between"/>
        <c:majorUnit val="10"/>
      </c:valAx>
    </c:plotArea>
    <c:legend>
      <c:legendPos val="r"/>
      <c:layout>
        <c:manualLayout>
          <c:xMode val="edge"/>
          <c:yMode val="edge"/>
          <c:x val="0.79912408609742491"/>
          <c:y val="0.32137593377750856"/>
          <c:w val="0.17590403370091057"/>
          <c:h val="0.34442761962446999"/>
        </c:manualLayout>
      </c:layou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id-ID"/>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3AA11-D908-4F50-806D-81AE6C1E196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8080F7B-EFBF-4023-9A4A-5B7369844FEC}">
      <dgm:prSet phldrT="[Text]" custT="1"/>
      <dgm:spPr/>
      <dgm:t>
        <a:bodyPr/>
        <a:lstStyle/>
        <a:p>
          <a:r>
            <a:rPr lang="en-US" sz="800">
              <a:latin typeface="Times New Roman" pitchFamily="18" charset="0"/>
              <a:cs typeface="Times New Roman" pitchFamily="18" charset="0"/>
            </a:rPr>
            <a:t>Analisis data</a:t>
          </a:r>
        </a:p>
      </dgm:t>
    </dgm:pt>
    <dgm:pt modelId="{97C83A6A-9721-43B7-A450-2B248E45BDBB}" type="parTrans" cxnId="{6F8B9901-FC28-44FF-BF77-54DD1538BC24}">
      <dgm:prSet/>
      <dgm:spPr/>
      <dgm:t>
        <a:bodyPr/>
        <a:lstStyle/>
        <a:p>
          <a:endParaRPr lang="en-US" sz="1100">
            <a:latin typeface="Times New Roman" pitchFamily="18" charset="0"/>
            <a:cs typeface="Times New Roman" pitchFamily="18" charset="0"/>
          </a:endParaRPr>
        </a:p>
      </dgm:t>
    </dgm:pt>
    <dgm:pt modelId="{C8ACDAB2-0E84-4369-BBC9-0E3C475DB99F}" type="sibTrans" cxnId="{6F8B9901-FC28-44FF-BF77-54DD1538BC24}">
      <dgm:prSet/>
      <dgm:spPr/>
      <dgm:t>
        <a:bodyPr/>
        <a:lstStyle/>
        <a:p>
          <a:endParaRPr lang="en-US" sz="1100">
            <a:latin typeface="Times New Roman" pitchFamily="18" charset="0"/>
            <a:cs typeface="Times New Roman" pitchFamily="18" charset="0"/>
          </a:endParaRPr>
        </a:p>
      </dgm:t>
    </dgm:pt>
    <dgm:pt modelId="{E55EB2D7-B638-4ACC-9821-B5C4DCFEE422}">
      <dgm:prSet phldrT="[Text]" custT="1"/>
      <dgm:spPr/>
      <dgm:t>
        <a:bodyPr/>
        <a:lstStyle/>
        <a:p>
          <a:r>
            <a:rPr lang="en-US" sz="800">
              <a:latin typeface="Times New Roman" pitchFamily="18" charset="0"/>
              <a:cs typeface="Times New Roman" pitchFamily="18" charset="0"/>
            </a:rPr>
            <a:t>Analisis tes objektif ( kognitif)</a:t>
          </a:r>
        </a:p>
      </dgm:t>
    </dgm:pt>
    <dgm:pt modelId="{113373C3-92A1-45A3-AD1D-F7521FD0FFDE}" type="parTrans" cxnId="{BACF1957-5BB9-4688-86BE-6A86C7AF51DD}">
      <dgm:prSet/>
      <dgm:spPr/>
      <dgm:t>
        <a:bodyPr/>
        <a:lstStyle/>
        <a:p>
          <a:endParaRPr lang="en-US" sz="1100">
            <a:latin typeface="Times New Roman" pitchFamily="18" charset="0"/>
            <a:cs typeface="Times New Roman" pitchFamily="18" charset="0"/>
          </a:endParaRPr>
        </a:p>
      </dgm:t>
    </dgm:pt>
    <dgm:pt modelId="{B3C89778-FA88-4467-94D1-3CC660A32E21}" type="sibTrans" cxnId="{BACF1957-5BB9-4688-86BE-6A86C7AF51DD}">
      <dgm:prSet/>
      <dgm:spPr/>
      <dgm:t>
        <a:bodyPr/>
        <a:lstStyle/>
        <a:p>
          <a:endParaRPr lang="en-US" sz="1100">
            <a:latin typeface="Times New Roman" pitchFamily="18" charset="0"/>
            <a:cs typeface="Times New Roman" pitchFamily="18" charset="0"/>
          </a:endParaRPr>
        </a:p>
      </dgm:t>
    </dgm:pt>
    <dgm:pt modelId="{BED24F84-36C9-4924-AFFF-D878A38D820B}">
      <dgm:prSet phldrT="[Text]" custT="1"/>
      <dgm:spPr/>
      <dgm:t>
        <a:bodyPr/>
        <a:lstStyle/>
        <a:p>
          <a:r>
            <a:rPr lang="en-US" sz="800">
              <a:latin typeface="Times New Roman" pitchFamily="18" charset="0"/>
              <a:cs typeface="Times New Roman" pitchFamily="18" charset="0"/>
            </a:rPr>
            <a:t>Analisis lembar penilaian psikomotorik</a:t>
          </a:r>
        </a:p>
      </dgm:t>
    </dgm:pt>
    <dgm:pt modelId="{12C332D7-F845-495F-B257-B74F9DE7AD0B}" type="parTrans" cxnId="{0D157318-36F0-46AF-953B-40183601757B}">
      <dgm:prSet/>
      <dgm:spPr/>
      <dgm:t>
        <a:bodyPr/>
        <a:lstStyle/>
        <a:p>
          <a:endParaRPr lang="en-US" sz="1100">
            <a:latin typeface="Times New Roman" pitchFamily="18" charset="0"/>
            <a:cs typeface="Times New Roman" pitchFamily="18" charset="0"/>
          </a:endParaRPr>
        </a:p>
      </dgm:t>
    </dgm:pt>
    <dgm:pt modelId="{4186833C-DCAD-4558-88F8-801A4E035F55}" type="sibTrans" cxnId="{0D157318-36F0-46AF-953B-40183601757B}">
      <dgm:prSet/>
      <dgm:spPr/>
      <dgm:t>
        <a:bodyPr/>
        <a:lstStyle/>
        <a:p>
          <a:endParaRPr lang="en-US" sz="1100">
            <a:latin typeface="Times New Roman" pitchFamily="18" charset="0"/>
            <a:cs typeface="Times New Roman" pitchFamily="18" charset="0"/>
          </a:endParaRPr>
        </a:p>
      </dgm:t>
    </dgm:pt>
    <dgm:pt modelId="{8DCC31EB-1BC7-4B18-9D82-7C4F343B7FA8}">
      <dgm:prSet phldrT="[Text]" custT="1"/>
      <dgm:spPr/>
      <dgm:t>
        <a:bodyPr/>
        <a:lstStyle/>
        <a:p>
          <a:r>
            <a:rPr lang="en-US" sz="800">
              <a:latin typeface="Times New Roman" pitchFamily="18" charset="0"/>
              <a:cs typeface="Times New Roman" pitchFamily="18" charset="0"/>
            </a:rPr>
            <a:t>Analisis lembar penilaian kreativitas</a:t>
          </a:r>
        </a:p>
      </dgm:t>
    </dgm:pt>
    <dgm:pt modelId="{46BC069C-E757-44FC-B465-DF6902A5FDCE}" type="parTrans" cxnId="{BF62358D-9516-44E7-8B94-3DDBFCDFA8A3}">
      <dgm:prSet/>
      <dgm:spPr/>
      <dgm:t>
        <a:bodyPr/>
        <a:lstStyle/>
        <a:p>
          <a:endParaRPr lang="en-US" sz="1100">
            <a:latin typeface="Times New Roman" pitchFamily="18" charset="0"/>
            <a:cs typeface="Times New Roman" pitchFamily="18" charset="0"/>
          </a:endParaRPr>
        </a:p>
      </dgm:t>
    </dgm:pt>
    <dgm:pt modelId="{0B820396-F3B4-4A80-BB30-48FA589CC9E2}" type="sibTrans" cxnId="{BF62358D-9516-44E7-8B94-3DDBFCDFA8A3}">
      <dgm:prSet/>
      <dgm:spPr/>
      <dgm:t>
        <a:bodyPr/>
        <a:lstStyle/>
        <a:p>
          <a:endParaRPr lang="en-US" sz="1100">
            <a:latin typeface="Times New Roman" pitchFamily="18" charset="0"/>
            <a:cs typeface="Times New Roman" pitchFamily="18" charset="0"/>
          </a:endParaRPr>
        </a:p>
      </dgm:t>
    </dgm:pt>
    <dgm:pt modelId="{FF19307F-DA32-490D-997A-B069AD216BC6}" type="pres">
      <dgm:prSet presAssocID="{FFC3AA11-D908-4F50-806D-81AE6C1E1969}" presName="hierChild1" presStyleCnt="0">
        <dgm:presLayoutVars>
          <dgm:orgChart val="1"/>
          <dgm:chPref val="1"/>
          <dgm:dir/>
          <dgm:animOne val="branch"/>
          <dgm:animLvl val="lvl"/>
          <dgm:resizeHandles/>
        </dgm:presLayoutVars>
      </dgm:prSet>
      <dgm:spPr/>
      <dgm:t>
        <a:bodyPr/>
        <a:lstStyle/>
        <a:p>
          <a:endParaRPr lang="id-ID"/>
        </a:p>
      </dgm:t>
    </dgm:pt>
    <dgm:pt modelId="{FB488F59-C6DD-42E1-A6BB-BE25E7533252}" type="pres">
      <dgm:prSet presAssocID="{88080F7B-EFBF-4023-9A4A-5B7369844FEC}" presName="hierRoot1" presStyleCnt="0">
        <dgm:presLayoutVars>
          <dgm:hierBranch val="init"/>
        </dgm:presLayoutVars>
      </dgm:prSet>
      <dgm:spPr/>
    </dgm:pt>
    <dgm:pt modelId="{00071E8D-C67F-4B77-8A75-13F84AFA4548}" type="pres">
      <dgm:prSet presAssocID="{88080F7B-EFBF-4023-9A4A-5B7369844FEC}" presName="rootComposite1" presStyleCnt="0"/>
      <dgm:spPr/>
    </dgm:pt>
    <dgm:pt modelId="{33AD43E3-E542-477C-A40D-E8D78617EAD0}" type="pres">
      <dgm:prSet presAssocID="{88080F7B-EFBF-4023-9A4A-5B7369844FEC}" presName="rootText1" presStyleLbl="node0" presStyleIdx="0" presStyleCnt="1">
        <dgm:presLayoutVars>
          <dgm:chPref val="3"/>
        </dgm:presLayoutVars>
      </dgm:prSet>
      <dgm:spPr/>
      <dgm:t>
        <a:bodyPr/>
        <a:lstStyle/>
        <a:p>
          <a:endParaRPr lang="id-ID"/>
        </a:p>
      </dgm:t>
    </dgm:pt>
    <dgm:pt modelId="{23E2A2E7-8CFE-4FC2-AEE5-C4617A595820}" type="pres">
      <dgm:prSet presAssocID="{88080F7B-EFBF-4023-9A4A-5B7369844FEC}" presName="rootConnector1" presStyleLbl="node1" presStyleIdx="0" presStyleCnt="0"/>
      <dgm:spPr/>
      <dgm:t>
        <a:bodyPr/>
        <a:lstStyle/>
        <a:p>
          <a:endParaRPr lang="id-ID"/>
        </a:p>
      </dgm:t>
    </dgm:pt>
    <dgm:pt modelId="{CA50544E-7C69-41E8-80C4-0C6A9C223DD8}" type="pres">
      <dgm:prSet presAssocID="{88080F7B-EFBF-4023-9A4A-5B7369844FEC}" presName="hierChild2" presStyleCnt="0"/>
      <dgm:spPr/>
    </dgm:pt>
    <dgm:pt modelId="{CCCC3FCB-FF7D-479E-A379-2EB77DC13840}" type="pres">
      <dgm:prSet presAssocID="{113373C3-92A1-45A3-AD1D-F7521FD0FFDE}" presName="Name37" presStyleLbl="parChTrans1D2" presStyleIdx="0" presStyleCnt="3"/>
      <dgm:spPr/>
      <dgm:t>
        <a:bodyPr/>
        <a:lstStyle/>
        <a:p>
          <a:endParaRPr lang="id-ID"/>
        </a:p>
      </dgm:t>
    </dgm:pt>
    <dgm:pt modelId="{78B94996-8243-4CA4-928C-68FA44E02889}" type="pres">
      <dgm:prSet presAssocID="{E55EB2D7-B638-4ACC-9821-B5C4DCFEE422}" presName="hierRoot2" presStyleCnt="0">
        <dgm:presLayoutVars>
          <dgm:hierBranch val="init"/>
        </dgm:presLayoutVars>
      </dgm:prSet>
      <dgm:spPr/>
    </dgm:pt>
    <dgm:pt modelId="{B440CAA5-FA74-41A2-9275-C08537E791E0}" type="pres">
      <dgm:prSet presAssocID="{E55EB2D7-B638-4ACC-9821-B5C4DCFEE422}" presName="rootComposite" presStyleCnt="0"/>
      <dgm:spPr/>
    </dgm:pt>
    <dgm:pt modelId="{686AA6C3-5A92-4706-B9ED-F2C1857A1CC7}" type="pres">
      <dgm:prSet presAssocID="{E55EB2D7-B638-4ACC-9821-B5C4DCFEE422}" presName="rootText" presStyleLbl="node2" presStyleIdx="0" presStyleCnt="3">
        <dgm:presLayoutVars>
          <dgm:chPref val="3"/>
        </dgm:presLayoutVars>
      </dgm:prSet>
      <dgm:spPr/>
      <dgm:t>
        <a:bodyPr/>
        <a:lstStyle/>
        <a:p>
          <a:endParaRPr lang="id-ID"/>
        </a:p>
      </dgm:t>
    </dgm:pt>
    <dgm:pt modelId="{36504FEB-AD75-49DB-BDC4-5FB943A4A716}" type="pres">
      <dgm:prSet presAssocID="{E55EB2D7-B638-4ACC-9821-B5C4DCFEE422}" presName="rootConnector" presStyleLbl="node2" presStyleIdx="0" presStyleCnt="3"/>
      <dgm:spPr/>
      <dgm:t>
        <a:bodyPr/>
        <a:lstStyle/>
        <a:p>
          <a:endParaRPr lang="id-ID"/>
        </a:p>
      </dgm:t>
    </dgm:pt>
    <dgm:pt modelId="{4755536B-C235-43DF-8DCA-D569769588D2}" type="pres">
      <dgm:prSet presAssocID="{E55EB2D7-B638-4ACC-9821-B5C4DCFEE422}" presName="hierChild4" presStyleCnt="0"/>
      <dgm:spPr/>
    </dgm:pt>
    <dgm:pt modelId="{5B96D642-F685-44DE-9DDA-6CF740B4FE62}" type="pres">
      <dgm:prSet presAssocID="{E55EB2D7-B638-4ACC-9821-B5C4DCFEE422}" presName="hierChild5" presStyleCnt="0"/>
      <dgm:spPr/>
    </dgm:pt>
    <dgm:pt modelId="{F5B6F572-21BA-441F-B699-4770D8C6D1DF}" type="pres">
      <dgm:prSet presAssocID="{12C332D7-F845-495F-B257-B74F9DE7AD0B}" presName="Name37" presStyleLbl="parChTrans1D2" presStyleIdx="1" presStyleCnt="3"/>
      <dgm:spPr/>
      <dgm:t>
        <a:bodyPr/>
        <a:lstStyle/>
        <a:p>
          <a:endParaRPr lang="id-ID"/>
        </a:p>
      </dgm:t>
    </dgm:pt>
    <dgm:pt modelId="{17DC1E5B-365B-4731-99A1-CB6D05958077}" type="pres">
      <dgm:prSet presAssocID="{BED24F84-36C9-4924-AFFF-D878A38D820B}" presName="hierRoot2" presStyleCnt="0">
        <dgm:presLayoutVars>
          <dgm:hierBranch val="init"/>
        </dgm:presLayoutVars>
      </dgm:prSet>
      <dgm:spPr/>
    </dgm:pt>
    <dgm:pt modelId="{1F90468D-FF7B-4D36-8509-31859202DFF0}" type="pres">
      <dgm:prSet presAssocID="{BED24F84-36C9-4924-AFFF-D878A38D820B}" presName="rootComposite" presStyleCnt="0"/>
      <dgm:spPr/>
    </dgm:pt>
    <dgm:pt modelId="{60C5E39B-6ED5-4D35-B653-2A8541F8EEA2}" type="pres">
      <dgm:prSet presAssocID="{BED24F84-36C9-4924-AFFF-D878A38D820B}" presName="rootText" presStyleLbl="node2" presStyleIdx="1" presStyleCnt="3" custScaleX="115977">
        <dgm:presLayoutVars>
          <dgm:chPref val="3"/>
        </dgm:presLayoutVars>
      </dgm:prSet>
      <dgm:spPr/>
      <dgm:t>
        <a:bodyPr/>
        <a:lstStyle/>
        <a:p>
          <a:endParaRPr lang="id-ID"/>
        </a:p>
      </dgm:t>
    </dgm:pt>
    <dgm:pt modelId="{86F6F50D-7258-47A1-9693-7A1256EDEE94}" type="pres">
      <dgm:prSet presAssocID="{BED24F84-36C9-4924-AFFF-D878A38D820B}" presName="rootConnector" presStyleLbl="node2" presStyleIdx="1" presStyleCnt="3"/>
      <dgm:spPr/>
      <dgm:t>
        <a:bodyPr/>
        <a:lstStyle/>
        <a:p>
          <a:endParaRPr lang="id-ID"/>
        </a:p>
      </dgm:t>
    </dgm:pt>
    <dgm:pt modelId="{B11E5D0A-93DF-4A13-A2D6-6D34514452FD}" type="pres">
      <dgm:prSet presAssocID="{BED24F84-36C9-4924-AFFF-D878A38D820B}" presName="hierChild4" presStyleCnt="0"/>
      <dgm:spPr/>
    </dgm:pt>
    <dgm:pt modelId="{B16A8057-024F-4C29-A12F-27CD8F3BD746}" type="pres">
      <dgm:prSet presAssocID="{BED24F84-36C9-4924-AFFF-D878A38D820B}" presName="hierChild5" presStyleCnt="0"/>
      <dgm:spPr/>
    </dgm:pt>
    <dgm:pt modelId="{266BEDD3-C6DA-4AD4-9AB3-9E6B9BDE40A1}" type="pres">
      <dgm:prSet presAssocID="{46BC069C-E757-44FC-B465-DF6902A5FDCE}" presName="Name37" presStyleLbl="parChTrans1D2" presStyleIdx="2" presStyleCnt="3"/>
      <dgm:spPr/>
      <dgm:t>
        <a:bodyPr/>
        <a:lstStyle/>
        <a:p>
          <a:endParaRPr lang="id-ID"/>
        </a:p>
      </dgm:t>
    </dgm:pt>
    <dgm:pt modelId="{1A99F3D9-E0C6-447E-8E6F-A3650AC8CD57}" type="pres">
      <dgm:prSet presAssocID="{8DCC31EB-1BC7-4B18-9D82-7C4F343B7FA8}" presName="hierRoot2" presStyleCnt="0">
        <dgm:presLayoutVars>
          <dgm:hierBranch val="init"/>
        </dgm:presLayoutVars>
      </dgm:prSet>
      <dgm:spPr/>
    </dgm:pt>
    <dgm:pt modelId="{46C0E1D7-C218-43CD-9702-7A786E756B71}" type="pres">
      <dgm:prSet presAssocID="{8DCC31EB-1BC7-4B18-9D82-7C4F343B7FA8}" presName="rootComposite" presStyleCnt="0"/>
      <dgm:spPr/>
    </dgm:pt>
    <dgm:pt modelId="{F8B42A1F-5401-4ACB-A78E-D64C5D5A3489}" type="pres">
      <dgm:prSet presAssocID="{8DCC31EB-1BC7-4B18-9D82-7C4F343B7FA8}" presName="rootText" presStyleLbl="node2" presStyleIdx="2" presStyleCnt="3">
        <dgm:presLayoutVars>
          <dgm:chPref val="3"/>
        </dgm:presLayoutVars>
      </dgm:prSet>
      <dgm:spPr/>
      <dgm:t>
        <a:bodyPr/>
        <a:lstStyle/>
        <a:p>
          <a:endParaRPr lang="id-ID"/>
        </a:p>
      </dgm:t>
    </dgm:pt>
    <dgm:pt modelId="{399376BD-3CAC-48B3-AE4F-181605A49E5E}" type="pres">
      <dgm:prSet presAssocID="{8DCC31EB-1BC7-4B18-9D82-7C4F343B7FA8}" presName="rootConnector" presStyleLbl="node2" presStyleIdx="2" presStyleCnt="3"/>
      <dgm:spPr/>
      <dgm:t>
        <a:bodyPr/>
        <a:lstStyle/>
        <a:p>
          <a:endParaRPr lang="id-ID"/>
        </a:p>
      </dgm:t>
    </dgm:pt>
    <dgm:pt modelId="{B00F31D3-192A-4325-9F7E-C12153F5436B}" type="pres">
      <dgm:prSet presAssocID="{8DCC31EB-1BC7-4B18-9D82-7C4F343B7FA8}" presName="hierChild4" presStyleCnt="0"/>
      <dgm:spPr/>
    </dgm:pt>
    <dgm:pt modelId="{5294FC0F-C0D0-4EDC-86D7-C89548D2E74A}" type="pres">
      <dgm:prSet presAssocID="{8DCC31EB-1BC7-4B18-9D82-7C4F343B7FA8}" presName="hierChild5" presStyleCnt="0"/>
      <dgm:spPr/>
    </dgm:pt>
    <dgm:pt modelId="{0BD8364C-C689-4B01-9A50-D75DC8D7BAD1}" type="pres">
      <dgm:prSet presAssocID="{88080F7B-EFBF-4023-9A4A-5B7369844FEC}" presName="hierChild3" presStyleCnt="0"/>
      <dgm:spPr/>
    </dgm:pt>
  </dgm:ptLst>
  <dgm:cxnLst>
    <dgm:cxn modelId="{DE2EA41F-5CE7-4FCB-A6EE-880DD33394E1}" type="presOf" srcId="{12C332D7-F845-495F-B257-B74F9DE7AD0B}" destId="{F5B6F572-21BA-441F-B699-4770D8C6D1DF}" srcOrd="0" destOrd="0" presId="urn:microsoft.com/office/officeart/2005/8/layout/orgChart1"/>
    <dgm:cxn modelId="{991C3ECF-BFE4-4D37-8D16-0D607F1ED522}" type="presOf" srcId="{BED24F84-36C9-4924-AFFF-D878A38D820B}" destId="{86F6F50D-7258-47A1-9693-7A1256EDEE94}" srcOrd="1" destOrd="0" presId="urn:microsoft.com/office/officeart/2005/8/layout/orgChart1"/>
    <dgm:cxn modelId="{D83C9A7A-B746-4138-BAF5-CAE79BC7417C}" type="presOf" srcId="{BED24F84-36C9-4924-AFFF-D878A38D820B}" destId="{60C5E39B-6ED5-4D35-B653-2A8541F8EEA2}" srcOrd="0" destOrd="0" presId="urn:microsoft.com/office/officeart/2005/8/layout/orgChart1"/>
    <dgm:cxn modelId="{A1F0D4F1-14C9-422C-9288-46465B86AFE5}" type="presOf" srcId="{113373C3-92A1-45A3-AD1D-F7521FD0FFDE}" destId="{CCCC3FCB-FF7D-479E-A379-2EB77DC13840}" srcOrd="0" destOrd="0" presId="urn:microsoft.com/office/officeart/2005/8/layout/orgChart1"/>
    <dgm:cxn modelId="{713196EF-8526-41E2-B8EF-B91C30BBCDD9}" type="presOf" srcId="{FFC3AA11-D908-4F50-806D-81AE6C1E1969}" destId="{FF19307F-DA32-490D-997A-B069AD216BC6}" srcOrd="0" destOrd="0" presId="urn:microsoft.com/office/officeart/2005/8/layout/orgChart1"/>
    <dgm:cxn modelId="{6F8B9901-FC28-44FF-BF77-54DD1538BC24}" srcId="{FFC3AA11-D908-4F50-806D-81AE6C1E1969}" destId="{88080F7B-EFBF-4023-9A4A-5B7369844FEC}" srcOrd="0" destOrd="0" parTransId="{97C83A6A-9721-43B7-A450-2B248E45BDBB}" sibTransId="{C8ACDAB2-0E84-4369-BBC9-0E3C475DB99F}"/>
    <dgm:cxn modelId="{B999CD59-F97E-4B73-86CF-3A695A81F987}" type="presOf" srcId="{8DCC31EB-1BC7-4B18-9D82-7C4F343B7FA8}" destId="{F8B42A1F-5401-4ACB-A78E-D64C5D5A3489}" srcOrd="0" destOrd="0" presId="urn:microsoft.com/office/officeart/2005/8/layout/orgChart1"/>
    <dgm:cxn modelId="{BF62358D-9516-44E7-8B94-3DDBFCDFA8A3}" srcId="{88080F7B-EFBF-4023-9A4A-5B7369844FEC}" destId="{8DCC31EB-1BC7-4B18-9D82-7C4F343B7FA8}" srcOrd="2" destOrd="0" parTransId="{46BC069C-E757-44FC-B465-DF6902A5FDCE}" sibTransId="{0B820396-F3B4-4A80-BB30-48FA589CC9E2}"/>
    <dgm:cxn modelId="{7E67D12E-9FAD-472E-AF79-1D1B72587C22}" type="presOf" srcId="{E55EB2D7-B638-4ACC-9821-B5C4DCFEE422}" destId="{36504FEB-AD75-49DB-BDC4-5FB943A4A716}" srcOrd="1" destOrd="0" presId="urn:microsoft.com/office/officeart/2005/8/layout/orgChart1"/>
    <dgm:cxn modelId="{BACF1957-5BB9-4688-86BE-6A86C7AF51DD}" srcId="{88080F7B-EFBF-4023-9A4A-5B7369844FEC}" destId="{E55EB2D7-B638-4ACC-9821-B5C4DCFEE422}" srcOrd="0" destOrd="0" parTransId="{113373C3-92A1-45A3-AD1D-F7521FD0FFDE}" sibTransId="{B3C89778-FA88-4467-94D1-3CC660A32E21}"/>
    <dgm:cxn modelId="{6AF21DDE-A852-4E62-8939-D748EB1574AF}" type="presOf" srcId="{88080F7B-EFBF-4023-9A4A-5B7369844FEC}" destId="{23E2A2E7-8CFE-4FC2-AEE5-C4617A595820}" srcOrd="1" destOrd="0" presId="urn:microsoft.com/office/officeart/2005/8/layout/orgChart1"/>
    <dgm:cxn modelId="{51E1FE1D-365E-4845-9008-90BB1976D985}" type="presOf" srcId="{E55EB2D7-B638-4ACC-9821-B5C4DCFEE422}" destId="{686AA6C3-5A92-4706-B9ED-F2C1857A1CC7}" srcOrd="0" destOrd="0" presId="urn:microsoft.com/office/officeart/2005/8/layout/orgChart1"/>
    <dgm:cxn modelId="{0D157318-36F0-46AF-953B-40183601757B}" srcId="{88080F7B-EFBF-4023-9A4A-5B7369844FEC}" destId="{BED24F84-36C9-4924-AFFF-D878A38D820B}" srcOrd="1" destOrd="0" parTransId="{12C332D7-F845-495F-B257-B74F9DE7AD0B}" sibTransId="{4186833C-DCAD-4558-88F8-801A4E035F55}"/>
    <dgm:cxn modelId="{D812F54C-79FB-417C-B8EB-CE0E23100E8E}" type="presOf" srcId="{46BC069C-E757-44FC-B465-DF6902A5FDCE}" destId="{266BEDD3-C6DA-4AD4-9AB3-9E6B9BDE40A1}" srcOrd="0" destOrd="0" presId="urn:microsoft.com/office/officeart/2005/8/layout/orgChart1"/>
    <dgm:cxn modelId="{7807CE88-CD1C-437C-B2FC-11ACE05B17C1}" type="presOf" srcId="{88080F7B-EFBF-4023-9A4A-5B7369844FEC}" destId="{33AD43E3-E542-477C-A40D-E8D78617EAD0}" srcOrd="0" destOrd="0" presId="urn:microsoft.com/office/officeart/2005/8/layout/orgChart1"/>
    <dgm:cxn modelId="{A74EC782-DAD3-46C5-8CC2-8D4CE0C6D201}" type="presOf" srcId="{8DCC31EB-1BC7-4B18-9D82-7C4F343B7FA8}" destId="{399376BD-3CAC-48B3-AE4F-181605A49E5E}" srcOrd="1" destOrd="0" presId="urn:microsoft.com/office/officeart/2005/8/layout/orgChart1"/>
    <dgm:cxn modelId="{A055A54E-9739-4631-8E42-6338178DDF25}" type="presParOf" srcId="{FF19307F-DA32-490D-997A-B069AD216BC6}" destId="{FB488F59-C6DD-42E1-A6BB-BE25E7533252}" srcOrd="0" destOrd="0" presId="urn:microsoft.com/office/officeart/2005/8/layout/orgChart1"/>
    <dgm:cxn modelId="{7FC06F4E-941B-4E8D-8B46-6890BA0B6491}" type="presParOf" srcId="{FB488F59-C6DD-42E1-A6BB-BE25E7533252}" destId="{00071E8D-C67F-4B77-8A75-13F84AFA4548}" srcOrd="0" destOrd="0" presId="urn:microsoft.com/office/officeart/2005/8/layout/orgChart1"/>
    <dgm:cxn modelId="{D0B2153D-8CFF-429C-BA6C-3C235818A842}" type="presParOf" srcId="{00071E8D-C67F-4B77-8A75-13F84AFA4548}" destId="{33AD43E3-E542-477C-A40D-E8D78617EAD0}" srcOrd="0" destOrd="0" presId="urn:microsoft.com/office/officeart/2005/8/layout/orgChart1"/>
    <dgm:cxn modelId="{4BB1B0E7-91F6-4D04-87EB-8BFC6073F139}" type="presParOf" srcId="{00071E8D-C67F-4B77-8A75-13F84AFA4548}" destId="{23E2A2E7-8CFE-4FC2-AEE5-C4617A595820}" srcOrd="1" destOrd="0" presId="urn:microsoft.com/office/officeart/2005/8/layout/orgChart1"/>
    <dgm:cxn modelId="{D2CDD033-5370-4975-882D-930E977DCCF0}" type="presParOf" srcId="{FB488F59-C6DD-42E1-A6BB-BE25E7533252}" destId="{CA50544E-7C69-41E8-80C4-0C6A9C223DD8}" srcOrd="1" destOrd="0" presId="urn:microsoft.com/office/officeart/2005/8/layout/orgChart1"/>
    <dgm:cxn modelId="{F9417EEA-8E3D-449F-8054-9B9880EBED45}" type="presParOf" srcId="{CA50544E-7C69-41E8-80C4-0C6A9C223DD8}" destId="{CCCC3FCB-FF7D-479E-A379-2EB77DC13840}" srcOrd="0" destOrd="0" presId="urn:microsoft.com/office/officeart/2005/8/layout/orgChart1"/>
    <dgm:cxn modelId="{29C4E08B-CD30-4F57-B69F-B129582AD473}" type="presParOf" srcId="{CA50544E-7C69-41E8-80C4-0C6A9C223DD8}" destId="{78B94996-8243-4CA4-928C-68FA44E02889}" srcOrd="1" destOrd="0" presId="urn:microsoft.com/office/officeart/2005/8/layout/orgChart1"/>
    <dgm:cxn modelId="{D54A14B9-AEF2-42CE-A04E-F0423107DF55}" type="presParOf" srcId="{78B94996-8243-4CA4-928C-68FA44E02889}" destId="{B440CAA5-FA74-41A2-9275-C08537E791E0}" srcOrd="0" destOrd="0" presId="urn:microsoft.com/office/officeart/2005/8/layout/orgChart1"/>
    <dgm:cxn modelId="{828EBA9C-4C53-4BDD-BD27-E16E4297FBE7}" type="presParOf" srcId="{B440CAA5-FA74-41A2-9275-C08537E791E0}" destId="{686AA6C3-5A92-4706-B9ED-F2C1857A1CC7}" srcOrd="0" destOrd="0" presId="urn:microsoft.com/office/officeart/2005/8/layout/orgChart1"/>
    <dgm:cxn modelId="{AB7714A5-09F1-4658-8BAB-1A9D50553EB2}" type="presParOf" srcId="{B440CAA5-FA74-41A2-9275-C08537E791E0}" destId="{36504FEB-AD75-49DB-BDC4-5FB943A4A716}" srcOrd="1" destOrd="0" presId="urn:microsoft.com/office/officeart/2005/8/layout/orgChart1"/>
    <dgm:cxn modelId="{209B5879-6FFF-4B42-9CF0-B11B20DAB0C3}" type="presParOf" srcId="{78B94996-8243-4CA4-928C-68FA44E02889}" destId="{4755536B-C235-43DF-8DCA-D569769588D2}" srcOrd="1" destOrd="0" presId="urn:microsoft.com/office/officeart/2005/8/layout/orgChart1"/>
    <dgm:cxn modelId="{B799B362-7915-4940-8521-CB51091FE862}" type="presParOf" srcId="{78B94996-8243-4CA4-928C-68FA44E02889}" destId="{5B96D642-F685-44DE-9DDA-6CF740B4FE62}" srcOrd="2" destOrd="0" presId="urn:microsoft.com/office/officeart/2005/8/layout/orgChart1"/>
    <dgm:cxn modelId="{0A985AE4-5500-421E-B7B8-A55795FFC51B}" type="presParOf" srcId="{CA50544E-7C69-41E8-80C4-0C6A9C223DD8}" destId="{F5B6F572-21BA-441F-B699-4770D8C6D1DF}" srcOrd="2" destOrd="0" presId="urn:microsoft.com/office/officeart/2005/8/layout/orgChart1"/>
    <dgm:cxn modelId="{13CADF59-4C14-4784-AFA6-D36FABCA5D28}" type="presParOf" srcId="{CA50544E-7C69-41E8-80C4-0C6A9C223DD8}" destId="{17DC1E5B-365B-4731-99A1-CB6D05958077}" srcOrd="3" destOrd="0" presId="urn:microsoft.com/office/officeart/2005/8/layout/orgChart1"/>
    <dgm:cxn modelId="{C04A8CD8-2869-4508-AB48-088A728B838D}" type="presParOf" srcId="{17DC1E5B-365B-4731-99A1-CB6D05958077}" destId="{1F90468D-FF7B-4D36-8509-31859202DFF0}" srcOrd="0" destOrd="0" presId="urn:microsoft.com/office/officeart/2005/8/layout/orgChart1"/>
    <dgm:cxn modelId="{7694A2CC-0780-45EA-93FF-211FE6DE99A6}" type="presParOf" srcId="{1F90468D-FF7B-4D36-8509-31859202DFF0}" destId="{60C5E39B-6ED5-4D35-B653-2A8541F8EEA2}" srcOrd="0" destOrd="0" presId="urn:microsoft.com/office/officeart/2005/8/layout/orgChart1"/>
    <dgm:cxn modelId="{CF3556A9-F6C4-4ACB-B984-468E871B7D8A}" type="presParOf" srcId="{1F90468D-FF7B-4D36-8509-31859202DFF0}" destId="{86F6F50D-7258-47A1-9693-7A1256EDEE94}" srcOrd="1" destOrd="0" presId="urn:microsoft.com/office/officeart/2005/8/layout/orgChart1"/>
    <dgm:cxn modelId="{EC6CAAE8-2315-43AB-A2D3-82F5B8B48C8E}" type="presParOf" srcId="{17DC1E5B-365B-4731-99A1-CB6D05958077}" destId="{B11E5D0A-93DF-4A13-A2D6-6D34514452FD}" srcOrd="1" destOrd="0" presId="urn:microsoft.com/office/officeart/2005/8/layout/orgChart1"/>
    <dgm:cxn modelId="{2F063F18-B8DB-43E3-9D27-E009A7A38547}" type="presParOf" srcId="{17DC1E5B-365B-4731-99A1-CB6D05958077}" destId="{B16A8057-024F-4C29-A12F-27CD8F3BD746}" srcOrd="2" destOrd="0" presId="urn:microsoft.com/office/officeart/2005/8/layout/orgChart1"/>
    <dgm:cxn modelId="{C4E1D02C-DAC6-446C-A83D-CCCF403A1BC7}" type="presParOf" srcId="{CA50544E-7C69-41E8-80C4-0C6A9C223DD8}" destId="{266BEDD3-C6DA-4AD4-9AB3-9E6B9BDE40A1}" srcOrd="4" destOrd="0" presId="urn:microsoft.com/office/officeart/2005/8/layout/orgChart1"/>
    <dgm:cxn modelId="{2C9ADB49-A0F1-4BD9-BF0F-85053F985CDD}" type="presParOf" srcId="{CA50544E-7C69-41E8-80C4-0C6A9C223DD8}" destId="{1A99F3D9-E0C6-447E-8E6F-A3650AC8CD57}" srcOrd="5" destOrd="0" presId="urn:microsoft.com/office/officeart/2005/8/layout/orgChart1"/>
    <dgm:cxn modelId="{62A3BB07-353A-4105-9BF9-950FAE7FA5BC}" type="presParOf" srcId="{1A99F3D9-E0C6-447E-8E6F-A3650AC8CD57}" destId="{46C0E1D7-C218-43CD-9702-7A786E756B71}" srcOrd="0" destOrd="0" presId="urn:microsoft.com/office/officeart/2005/8/layout/orgChart1"/>
    <dgm:cxn modelId="{92633265-94BE-4A4B-B1A5-967DB004BDD8}" type="presParOf" srcId="{46C0E1D7-C218-43CD-9702-7A786E756B71}" destId="{F8B42A1F-5401-4ACB-A78E-D64C5D5A3489}" srcOrd="0" destOrd="0" presId="urn:microsoft.com/office/officeart/2005/8/layout/orgChart1"/>
    <dgm:cxn modelId="{F61564F2-B634-4731-8EE1-1838D8B0D7BB}" type="presParOf" srcId="{46C0E1D7-C218-43CD-9702-7A786E756B71}" destId="{399376BD-3CAC-48B3-AE4F-181605A49E5E}" srcOrd="1" destOrd="0" presId="urn:microsoft.com/office/officeart/2005/8/layout/orgChart1"/>
    <dgm:cxn modelId="{2424AE55-08C8-4443-A8B6-2AD9271B6E42}" type="presParOf" srcId="{1A99F3D9-E0C6-447E-8E6F-A3650AC8CD57}" destId="{B00F31D3-192A-4325-9F7E-C12153F5436B}" srcOrd="1" destOrd="0" presId="urn:microsoft.com/office/officeart/2005/8/layout/orgChart1"/>
    <dgm:cxn modelId="{2A48303D-CD86-40B5-B4FE-D646C05D16E6}" type="presParOf" srcId="{1A99F3D9-E0C6-447E-8E6F-A3650AC8CD57}" destId="{5294FC0F-C0D0-4EDC-86D7-C89548D2E74A}" srcOrd="2" destOrd="0" presId="urn:microsoft.com/office/officeart/2005/8/layout/orgChart1"/>
    <dgm:cxn modelId="{EBF68932-7679-4153-BE2B-EB114874BDC0}" type="presParOf" srcId="{FB488F59-C6DD-42E1-A6BB-BE25E7533252}" destId="{0BD8364C-C689-4B01-9A50-D75DC8D7BAD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26F092-79AF-46C3-839B-0A3275A4A79F}" type="doc">
      <dgm:prSet loTypeId="urn:microsoft.com/office/officeart/2005/8/layout/process2" loCatId="process" qsTypeId="urn:microsoft.com/office/officeart/2005/8/quickstyle/simple2" qsCatId="simple" csTypeId="urn:microsoft.com/office/officeart/2005/8/colors/accent1_1" csCatId="accent1" phldr="1"/>
      <dgm:spPr/>
    </dgm:pt>
    <dgm:pt modelId="{BE1B80FC-754F-4049-942E-2D2AE862FFDE}">
      <dgm:prSet phldrT="[Text]"/>
      <dgm:spPr/>
      <dgm:t>
        <a:bodyPr/>
        <a:lstStyle/>
        <a:p>
          <a:pPr algn="ctr"/>
          <a:r>
            <a:rPr lang="en-US" b="0" i="0">
              <a:latin typeface="Times New Roman" pitchFamily="18" charset="0"/>
              <a:cs typeface="Times New Roman" pitchFamily="18" charset="0"/>
            </a:rPr>
            <a:t>Memulai dengan pertanyaan mendasar </a:t>
          </a:r>
          <a:r>
            <a:rPr lang="en-US" b="0">
              <a:latin typeface="Times New Roman" pitchFamily="18" charset="0"/>
              <a:cs typeface="Times New Roman" pitchFamily="18" charset="0"/>
            </a:rPr>
            <a:t>dan menentukan proyek</a:t>
          </a:r>
          <a:endParaRPr lang="en-US"/>
        </a:p>
      </dgm:t>
    </dgm:pt>
    <dgm:pt modelId="{C8A865B4-D4C4-4FBE-B3DF-A334BBCE1910}" type="parTrans" cxnId="{D6EC6898-F4B3-4698-A642-D69E74A1F8ED}">
      <dgm:prSet/>
      <dgm:spPr/>
      <dgm:t>
        <a:bodyPr/>
        <a:lstStyle/>
        <a:p>
          <a:pPr algn="ctr"/>
          <a:endParaRPr lang="en-US"/>
        </a:p>
      </dgm:t>
    </dgm:pt>
    <dgm:pt modelId="{B53D1A70-82EC-4302-986D-60D1373E3F39}" type="sibTrans" cxnId="{D6EC6898-F4B3-4698-A642-D69E74A1F8ED}">
      <dgm:prSet/>
      <dgm:spPr/>
      <dgm:t>
        <a:bodyPr/>
        <a:lstStyle/>
        <a:p>
          <a:pPr algn="ctr"/>
          <a:endParaRPr lang="en-US"/>
        </a:p>
      </dgm:t>
    </dgm:pt>
    <dgm:pt modelId="{9E9845D9-F3C3-4FD8-A7BF-4697AB6AA47F}">
      <dgm:prSet phldrT="[Text]"/>
      <dgm:spPr/>
      <dgm:t>
        <a:bodyPr/>
        <a:lstStyle/>
        <a:p>
          <a:pPr algn="ctr"/>
          <a:r>
            <a:rPr lang="en-US" b="0">
              <a:latin typeface="Times New Roman" pitchFamily="18" charset="0"/>
              <a:cs typeface="Times New Roman" pitchFamily="18" charset="0"/>
            </a:rPr>
            <a:t>Menyusun perencanaan proyek</a:t>
          </a:r>
          <a:endParaRPr lang="en-US"/>
        </a:p>
      </dgm:t>
    </dgm:pt>
    <dgm:pt modelId="{F1E4DFEE-41B1-4788-AE05-A5B18C84FE57}" type="parTrans" cxnId="{46D83F7E-3E6D-4DD1-A8A2-3D333F699F9C}">
      <dgm:prSet/>
      <dgm:spPr/>
      <dgm:t>
        <a:bodyPr/>
        <a:lstStyle/>
        <a:p>
          <a:pPr algn="ctr"/>
          <a:endParaRPr lang="en-US"/>
        </a:p>
      </dgm:t>
    </dgm:pt>
    <dgm:pt modelId="{64DF4022-8254-4EF0-B58F-C12E9897DF9E}" type="sibTrans" cxnId="{46D83F7E-3E6D-4DD1-A8A2-3D333F699F9C}">
      <dgm:prSet/>
      <dgm:spPr/>
      <dgm:t>
        <a:bodyPr/>
        <a:lstStyle/>
        <a:p>
          <a:pPr algn="ctr"/>
          <a:endParaRPr lang="en-US"/>
        </a:p>
      </dgm:t>
    </dgm:pt>
    <dgm:pt modelId="{6BAE939B-61A9-43AD-8BC5-CA5B76D028A5}">
      <dgm:prSet phldrT="[Text]"/>
      <dgm:spPr/>
      <dgm:t>
        <a:bodyPr/>
        <a:lstStyle/>
        <a:p>
          <a:pPr algn="ctr"/>
          <a:r>
            <a:rPr lang="en-US" b="0">
              <a:latin typeface="Times New Roman" pitchFamily="18" charset="0"/>
              <a:cs typeface="Times New Roman" pitchFamily="18" charset="0"/>
            </a:rPr>
            <a:t>Menyusun jadwal proyek</a:t>
          </a:r>
          <a:endParaRPr lang="en-US"/>
        </a:p>
      </dgm:t>
    </dgm:pt>
    <dgm:pt modelId="{C46FD610-73D2-478F-902D-E6B8F71CDA41}" type="parTrans" cxnId="{BD5E344F-8E43-41D1-A39B-66AE04C03D54}">
      <dgm:prSet/>
      <dgm:spPr/>
      <dgm:t>
        <a:bodyPr/>
        <a:lstStyle/>
        <a:p>
          <a:pPr algn="ctr"/>
          <a:endParaRPr lang="en-US"/>
        </a:p>
      </dgm:t>
    </dgm:pt>
    <dgm:pt modelId="{FDB724E3-8C41-4488-BA33-C44955D31FA0}" type="sibTrans" cxnId="{BD5E344F-8E43-41D1-A39B-66AE04C03D54}">
      <dgm:prSet/>
      <dgm:spPr/>
      <dgm:t>
        <a:bodyPr/>
        <a:lstStyle/>
        <a:p>
          <a:pPr algn="ctr"/>
          <a:endParaRPr lang="en-US"/>
        </a:p>
      </dgm:t>
    </dgm:pt>
    <dgm:pt modelId="{EC7E5B7A-199A-4BE0-B64C-CA2D4A09C12D}" type="pres">
      <dgm:prSet presAssocID="{7D26F092-79AF-46C3-839B-0A3275A4A79F}" presName="linearFlow" presStyleCnt="0">
        <dgm:presLayoutVars>
          <dgm:resizeHandles val="exact"/>
        </dgm:presLayoutVars>
      </dgm:prSet>
      <dgm:spPr/>
    </dgm:pt>
    <dgm:pt modelId="{2C9D1370-6F49-4C37-BE48-3EF031572C7C}" type="pres">
      <dgm:prSet presAssocID="{BE1B80FC-754F-4049-942E-2D2AE862FFDE}" presName="node" presStyleLbl="node1" presStyleIdx="0" presStyleCnt="3" custScaleX="153031">
        <dgm:presLayoutVars>
          <dgm:bulletEnabled val="1"/>
        </dgm:presLayoutVars>
      </dgm:prSet>
      <dgm:spPr/>
      <dgm:t>
        <a:bodyPr/>
        <a:lstStyle/>
        <a:p>
          <a:endParaRPr lang="id-ID"/>
        </a:p>
      </dgm:t>
    </dgm:pt>
    <dgm:pt modelId="{5EC56B88-CF5A-4052-8CAB-D56C1AF9BF77}" type="pres">
      <dgm:prSet presAssocID="{B53D1A70-82EC-4302-986D-60D1373E3F39}" presName="sibTrans" presStyleLbl="sibTrans2D1" presStyleIdx="0" presStyleCnt="2"/>
      <dgm:spPr/>
      <dgm:t>
        <a:bodyPr/>
        <a:lstStyle/>
        <a:p>
          <a:endParaRPr lang="id-ID"/>
        </a:p>
      </dgm:t>
    </dgm:pt>
    <dgm:pt modelId="{13F6410D-C6E1-4BC2-910E-B600607CA65A}" type="pres">
      <dgm:prSet presAssocID="{B53D1A70-82EC-4302-986D-60D1373E3F39}" presName="connectorText" presStyleLbl="sibTrans2D1" presStyleIdx="0" presStyleCnt="2"/>
      <dgm:spPr/>
      <dgm:t>
        <a:bodyPr/>
        <a:lstStyle/>
        <a:p>
          <a:endParaRPr lang="id-ID"/>
        </a:p>
      </dgm:t>
    </dgm:pt>
    <dgm:pt modelId="{A868CF47-16DF-45F3-B87B-4A569220A778}" type="pres">
      <dgm:prSet presAssocID="{9E9845D9-F3C3-4FD8-A7BF-4697AB6AA47F}" presName="node" presStyleLbl="node1" presStyleIdx="1" presStyleCnt="3" custScaleX="135511">
        <dgm:presLayoutVars>
          <dgm:bulletEnabled val="1"/>
        </dgm:presLayoutVars>
      </dgm:prSet>
      <dgm:spPr/>
      <dgm:t>
        <a:bodyPr/>
        <a:lstStyle/>
        <a:p>
          <a:endParaRPr lang="id-ID"/>
        </a:p>
      </dgm:t>
    </dgm:pt>
    <dgm:pt modelId="{758D9A39-A2C9-4886-A031-9C82C080A7CC}" type="pres">
      <dgm:prSet presAssocID="{64DF4022-8254-4EF0-B58F-C12E9897DF9E}" presName="sibTrans" presStyleLbl="sibTrans2D1" presStyleIdx="1" presStyleCnt="2"/>
      <dgm:spPr/>
      <dgm:t>
        <a:bodyPr/>
        <a:lstStyle/>
        <a:p>
          <a:endParaRPr lang="id-ID"/>
        </a:p>
      </dgm:t>
    </dgm:pt>
    <dgm:pt modelId="{02A45449-075F-440D-B204-621A0E5E1B5E}" type="pres">
      <dgm:prSet presAssocID="{64DF4022-8254-4EF0-B58F-C12E9897DF9E}" presName="connectorText" presStyleLbl="sibTrans2D1" presStyleIdx="1" presStyleCnt="2"/>
      <dgm:spPr/>
      <dgm:t>
        <a:bodyPr/>
        <a:lstStyle/>
        <a:p>
          <a:endParaRPr lang="id-ID"/>
        </a:p>
      </dgm:t>
    </dgm:pt>
    <dgm:pt modelId="{4B9F1D87-3CC0-4CBD-9F24-32817677897F}" type="pres">
      <dgm:prSet presAssocID="{6BAE939B-61A9-43AD-8BC5-CA5B76D028A5}" presName="node" presStyleLbl="node1" presStyleIdx="2" presStyleCnt="3">
        <dgm:presLayoutVars>
          <dgm:bulletEnabled val="1"/>
        </dgm:presLayoutVars>
      </dgm:prSet>
      <dgm:spPr/>
      <dgm:t>
        <a:bodyPr/>
        <a:lstStyle/>
        <a:p>
          <a:endParaRPr lang="id-ID"/>
        </a:p>
      </dgm:t>
    </dgm:pt>
  </dgm:ptLst>
  <dgm:cxnLst>
    <dgm:cxn modelId="{BD5E344F-8E43-41D1-A39B-66AE04C03D54}" srcId="{7D26F092-79AF-46C3-839B-0A3275A4A79F}" destId="{6BAE939B-61A9-43AD-8BC5-CA5B76D028A5}" srcOrd="2" destOrd="0" parTransId="{C46FD610-73D2-478F-902D-E6B8F71CDA41}" sibTransId="{FDB724E3-8C41-4488-BA33-C44955D31FA0}"/>
    <dgm:cxn modelId="{46D83F7E-3E6D-4DD1-A8A2-3D333F699F9C}" srcId="{7D26F092-79AF-46C3-839B-0A3275A4A79F}" destId="{9E9845D9-F3C3-4FD8-A7BF-4697AB6AA47F}" srcOrd="1" destOrd="0" parTransId="{F1E4DFEE-41B1-4788-AE05-A5B18C84FE57}" sibTransId="{64DF4022-8254-4EF0-B58F-C12E9897DF9E}"/>
    <dgm:cxn modelId="{1B36A959-4B78-49A6-9E5E-5709911E26F2}" type="presOf" srcId="{64DF4022-8254-4EF0-B58F-C12E9897DF9E}" destId="{02A45449-075F-440D-B204-621A0E5E1B5E}" srcOrd="1" destOrd="0" presId="urn:microsoft.com/office/officeart/2005/8/layout/process2"/>
    <dgm:cxn modelId="{F3AF37F5-6C67-432A-8842-255D9B675440}" type="presOf" srcId="{7D26F092-79AF-46C3-839B-0A3275A4A79F}" destId="{EC7E5B7A-199A-4BE0-B64C-CA2D4A09C12D}" srcOrd="0" destOrd="0" presId="urn:microsoft.com/office/officeart/2005/8/layout/process2"/>
    <dgm:cxn modelId="{35DE46AA-C5CB-4632-8958-F927B0F015F5}" type="presOf" srcId="{9E9845D9-F3C3-4FD8-A7BF-4697AB6AA47F}" destId="{A868CF47-16DF-45F3-B87B-4A569220A778}" srcOrd="0" destOrd="0" presId="urn:microsoft.com/office/officeart/2005/8/layout/process2"/>
    <dgm:cxn modelId="{545420A5-35C5-49F0-9A17-D17A6DC99733}" type="presOf" srcId="{BE1B80FC-754F-4049-942E-2D2AE862FFDE}" destId="{2C9D1370-6F49-4C37-BE48-3EF031572C7C}" srcOrd="0" destOrd="0" presId="urn:microsoft.com/office/officeart/2005/8/layout/process2"/>
    <dgm:cxn modelId="{94EB5082-77AD-494D-B2FE-DDF87FACCC3F}" type="presOf" srcId="{6BAE939B-61A9-43AD-8BC5-CA5B76D028A5}" destId="{4B9F1D87-3CC0-4CBD-9F24-32817677897F}" srcOrd="0" destOrd="0" presId="urn:microsoft.com/office/officeart/2005/8/layout/process2"/>
    <dgm:cxn modelId="{8CEACC3E-BB0C-4902-9E23-E00B5ADAC50E}" type="presOf" srcId="{B53D1A70-82EC-4302-986D-60D1373E3F39}" destId="{5EC56B88-CF5A-4052-8CAB-D56C1AF9BF77}" srcOrd="0" destOrd="0" presId="urn:microsoft.com/office/officeart/2005/8/layout/process2"/>
    <dgm:cxn modelId="{4658D8F1-DF37-4CC5-96A6-13B19104051C}" type="presOf" srcId="{B53D1A70-82EC-4302-986D-60D1373E3F39}" destId="{13F6410D-C6E1-4BC2-910E-B600607CA65A}" srcOrd="1" destOrd="0" presId="urn:microsoft.com/office/officeart/2005/8/layout/process2"/>
    <dgm:cxn modelId="{D6EC6898-F4B3-4698-A642-D69E74A1F8ED}" srcId="{7D26F092-79AF-46C3-839B-0A3275A4A79F}" destId="{BE1B80FC-754F-4049-942E-2D2AE862FFDE}" srcOrd="0" destOrd="0" parTransId="{C8A865B4-D4C4-4FBE-B3DF-A334BBCE1910}" sibTransId="{B53D1A70-82EC-4302-986D-60D1373E3F39}"/>
    <dgm:cxn modelId="{FB7DD3CD-9074-4B40-8028-24DC5984D506}" type="presOf" srcId="{64DF4022-8254-4EF0-B58F-C12E9897DF9E}" destId="{758D9A39-A2C9-4886-A031-9C82C080A7CC}" srcOrd="0" destOrd="0" presId="urn:microsoft.com/office/officeart/2005/8/layout/process2"/>
    <dgm:cxn modelId="{CED92D16-BC74-4E19-8543-1A5E994304F8}" type="presParOf" srcId="{EC7E5B7A-199A-4BE0-B64C-CA2D4A09C12D}" destId="{2C9D1370-6F49-4C37-BE48-3EF031572C7C}" srcOrd="0" destOrd="0" presId="urn:microsoft.com/office/officeart/2005/8/layout/process2"/>
    <dgm:cxn modelId="{1DC2D030-80D7-450C-B276-164069256283}" type="presParOf" srcId="{EC7E5B7A-199A-4BE0-B64C-CA2D4A09C12D}" destId="{5EC56B88-CF5A-4052-8CAB-D56C1AF9BF77}" srcOrd="1" destOrd="0" presId="urn:microsoft.com/office/officeart/2005/8/layout/process2"/>
    <dgm:cxn modelId="{407AEF88-BA2F-4523-AFCC-20FB5220336F}" type="presParOf" srcId="{5EC56B88-CF5A-4052-8CAB-D56C1AF9BF77}" destId="{13F6410D-C6E1-4BC2-910E-B600607CA65A}" srcOrd="0" destOrd="0" presId="urn:microsoft.com/office/officeart/2005/8/layout/process2"/>
    <dgm:cxn modelId="{9A92A32A-D5DC-4A95-9249-D0D5B0FD22B1}" type="presParOf" srcId="{EC7E5B7A-199A-4BE0-B64C-CA2D4A09C12D}" destId="{A868CF47-16DF-45F3-B87B-4A569220A778}" srcOrd="2" destOrd="0" presId="urn:microsoft.com/office/officeart/2005/8/layout/process2"/>
    <dgm:cxn modelId="{BAD4D23E-A444-4574-B44A-F5331D4D41EE}" type="presParOf" srcId="{EC7E5B7A-199A-4BE0-B64C-CA2D4A09C12D}" destId="{758D9A39-A2C9-4886-A031-9C82C080A7CC}" srcOrd="3" destOrd="0" presId="urn:microsoft.com/office/officeart/2005/8/layout/process2"/>
    <dgm:cxn modelId="{C1A36CB5-92BD-405A-B02B-572BA67B4C90}" type="presParOf" srcId="{758D9A39-A2C9-4886-A031-9C82C080A7CC}" destId="{02A45449-075F-440D-B204-621A0E5E1B5E}" srcOrd="0" destOrd="0" presId="urn:microsoft.com/office/officeart/2005/8/layout/process2"/>
    <dgm:cxn modelId="{071E16EA-0730-4ED4-85F7-0F0431316C51}" type="presParOf" srcId="{EC7E5B7A-199A-4BE0-B64C-CA2D4A09C12D}" destId="{4B9F1D87-3CC0-4CBD-9F24-32817677897F}" srcOrd="4"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F45056-4B61-4145-A136-AEAC15F8A099}" type="doc">
      <dgm:prSet loTypeId="urn:microsoft.com/office/officeart/2005/8/layout/process2" loCatId="process" qsTypeId="urn:microsoft.com/office/officeart/2005/8/quickstyle/simple2" qsCatId="simple" csTypeId="urn:microsoft.com/office/officeart/2005/8/colors/accent1_1" csCatId="accent1" phldr="1"/>
      <dgm:spPr/>
    </dgm:pt>
    <dgm:pt modelId="{FB006AF1-E9B3-4F1A-B655-D1FB4A3E7688}">
      <dgm:prSet phldrT="[Text]" custT="1"/>
      <dgm:spPr/>
      <dgm:t>
        <a:bodyPr/>
        <a:lstStyle/>
        <a:p>
          <a:r>
            <a:rPr lang="en-US" sz="900" b="0">
              <a:latin typeface="Times New Roman" pitchFamily="18" charset="0"/>
              <a:cs typeface="Times New Roman" pitchFamily="18" charset="0"/>
            </a:rPr>
            <a:t>Pelaksanaan proyek</a:t>
          </a:r>
        </a:p>
      </dgm:t>
    </dgm:pt>
    <dgm:pt modelId="{E60C0353-67F7-4363-9FEA-E5E690066D60}" type="parTrans" cxnId="{BDFBC54C-F56E-448B-8502-9D078BA1FA8C}">
      <dgm:prSet/>
      <dgm:spPr/>
      <dgm:t>
        <a:bodyPr/>
        <a:lstStyle/>
        <a:p>
          <a:endParaRPr lang="en-US" sz="900" b="0"/>
        </a:p>
      </dgm:t>
    </dgm:pt>
    <dgm:pt modelId="{0B4947D7-37FD-457D-8253-4033E9F4B35C}" type="sibTrans" cxnId="{BDFBC54C-F56E-448B-8502-9D078BA1FA8C}">
      <dgm:prSet custT="1"/>
      <dgm:spPr/>
      <dgm:t>
        <a:bodyPr/>
        <a:lstStyle/>
        <a:p>
          <a:endParaRPr lang="en-US" sz="900" b="0"/>
        </a:p>
      </dgm:t>
    </dgm:pt>
    <dgm:pt modelId="{8CDE4679-CB7E-48DB-B042-642825E60AE7}">
      <dgm:prSet phldrT="[Text]" custT="1"/>
      <dgm:spPr/>
      <dgm:t>
        <a:bodyPr/>
        <a:lstStyle/>
        <a:p>
          <a:r>
            <a:rPr lang="en-US" sz="900" b="0">
              <a:latin typeface="Times New Roman" pitchFamily="18" charset="0"/>
              <a:cs typeface="Times New Roman" pitchFamily="18" charset="0"/>
            </a:rPr>
            <a:t>Memantau peserta didik dan kemajuan proyek </a:t>
          </a:r>
        </a:p>
      </dgm:t>
    </dgm:pt>
    <dgm:pt modelId="{3511CA7E-80AB-4C1E-A33D-43EF95985838}" type="parTrans" cxnId="{0E48CE5D-ED44-4633-B091-89B020A9DF7A}">
      <dgm:prSet/>
      <dgm:spPr/>
      <dgm:t>
        <a:bodyPr/>
        <a:lstStyle/>
        <a:p>
          <a:endParaRPr lang="en-US" sz="900" b="0"/>
        </a:p>
      </dgm:t>
    </dgm:pt>
    <dgm:pt modelId="{50E0FEB1-2038-4406-8C3F-B434D139E19B}" type="sibTrans" cxnId="{0E48CE5D-ED44-4633-B091-89B020A9DF7A}">
      <dgm:prSet/>
      <dgm:spPr/>
      <dgm:t>
        <a:bodyPr/>
        <a:lstStyle/>
        <a:p>
          <a:endParaRPr lang="en-US" sz="900" b="0"/>
        </a:p>
      </dgm:t>
    </dgm:pt>
    <dgm:pt modelId="{F25AC304-74AC-40F4-93D0-473A7D23D0C2}" type="pres">
      <dgm:prSet presAssocID="{96F45056-4B61-4145-A136-AEAC15F8A099}" presName="linearFlow" presStyleCnt="0">
        <dgm:presLayoutVars>
          <dgm:resizeHandles val="exact"/>
        </dgm:presLayoutVars>
      </dgm:prSet>
      <dgm:spPr/>
    </dgm:pt>
    <dgm:pt modelId="{6613B6C9-7168-43AC-9B17-B0969AF9B420}" type="pres">
      <dgm:prSet presAssocID="{FB006AF1-E9B3-4F1A-B655-D1FB4A3E7688}" presName="node" presStyleLbl="node1" presStyleIdx="0" presStyleCnt="2" custScaleX="170135" custScaleY="48250" custLinFactNeighborX="25155">
        <dgm:presLayoutVars>
          <dgm:bulletEnabled val="1"/>
        </dgm:presLayoutVars>
      </dgm:prSet>
      <dgm:spPr/>
      <dgm:t>
        <a:bodyPr/>
        <a:lstStyle/>
        <a:p>
          <a:endParaRPr lang="id-ID"/>
        </a:p>
      </dgm:t>
    </dgm:pt>
    <dgm:pt modelId="{DDE7CB66-E1C6-42D9-86F8-67016A615F58}" type="pres">
      <dgm:prSet presAssocID="{0B4947D7-37FD-457D-8253-4033E9F4B35C}" presName="sibTrans" presStyleLbl="sibTrans2D1" presStyleIdx="0" presStyleCnt="1" custAng="21264895"/>
      <dgm:spPr/>
      <dgm:t>
        <a:bodyPr/>
        <a:lstStyle/>
        <a:p>
          <a:endParaRPr lang="id-ID"/>
        </a:p>
      </dgm:t>
    </dgm:pt>
    <dgm:pt modelId="{6A534CDD-ED66-4D6E-9489-DBE2FAA99BC6}" type="pres">
      <dgm:prSet presAssocID="{0B4947D7-37FD-457D-8253-4033E9F4B35C}" presName="connectorText" presStyleLbl="sibTrans2D1" presStyleIdx="0" presStyleCnt="1"/>
      <dgm:spPr/>
      <dgm:t>
        <a:bodyPr/>
        <a:lstStyle/>
        <a:p>
          <a:endParaRPr lang="id-ID"/>
        </a:p>
      </dgm:t>
    </dgm:pt>
    <dgm:pt modelId="{181E0A15-5CD0-409B-B4E2-4AD94EC2D0F1}" type="pres">
      <dgm:prSet presAssocID="{8CDE4679-CB7E-48DB-B042-642825E60AE7}" presName="node" presStyleLbl="node1" presStyleIdx="1" presStyleCnt="2" custScaleX="204348" custLinFactNeighborX="26588">
        <dgm:presLayoutVars>
          <dgm:bulletEnabled val="1"/>
        </dgm:presLayoutVars>
      </dgm:prSet>
      <dgm:spPr/>
      <dgm:t>
        <a:bodyPr/>
        <a:lstStyle/>
        <a:p>
          <a:endParaRPr lang="id-ID"/>
        </a:p>
      </dgm:t>
    </dgm:pt>
  </dgm:ptLst>
  <dgm:cxnLst>
    <dgm:cxn modelId="{D9F9D0BE-B1B0-481E-B4AB-8B30EB771E93}" type="presOf" srcId="{0B4947D7-37FD-457D-8253-4033E9F4B35C}" destId="{6A534CDD-ED66-4D6E-9489-DBE2FAA99BC6}" srcOrd="1" destOrd="0" presId="urn:microsoft.com/office/officeart/2005/8/layout/process2"/>
    <dgm:cxn modelId="{1992E114-0428-44F5-82ED-6E10BE72D020}" type="presOf" srcId="{0B4947D7-37FD-457D-8253-4033E9F4B35C}" destId="{DDE7CB66-E1C6-42D9-86F8-67016A615F58}" srcOrd="0" destOrd="0" presId="urn:microsoft.com/office/officeart/2005/8/layout/process2"/>
    <dgm:cxn modelId="{7450F5B7-05D9-48E9-9F99-C0A7E7BD576F}" type="presOf" srcId="{FB006AF1-E9B3-4F1A-B655-D1FB4A3E7688}" destId="{6613B6C9-7168-43AC-9B17-B0969AF9B420}" srcOrd="0" destOrd="0" presId="urn:microsoft.com/office/officeart/2005/8/layout/process2"/>
    <dgm:cxn modelId="{4653C855-DD29-41AC-8C2D-5F3AD84B330A}" type="presOf" srcId="{96F45056-4B61-4145-A136-AEAC15F8A099}" destId="{F25AC304-74AC-40F4-93D0-473A7D23D0C2}" srcOrd="0" destOrd="0" presId="urn:microsoft.com/office/officeart/2005/8/layout/process2"/>
    <dgm:cxn modelId="{BDFBC54C-F56E-448B-8502-9D078BA1FA8C}" srcId="{96F45056-4B61-4145-A136-AEAC15F8A099}" destId="{FB006AF1-E9B3-4F1A-B655-D1FB4A3E7688}" srcOrd="0" destOrd="0" parTransId="{E60C0353-67F7-4363-9FEA-E5E690066D60}" sibTransId="{0B4947D7-37FD-457D-8253-4033E9F4B35C}"/>
    <dgm:cxn modelId="{0E48CE5D-ED44-4633-B091-89B020A9DF7A}" srcId="{96F45056-4B61-4145-A136-AEAC15F8A099}" destId="{8CDE4679-CB7E-48DB-B042-642825E60AE7}" srcOrd="1" destOrd="0" parTransId="{3511CA7E-80AB-4C1E-A33D-43EF95985838}" sibTransId="{50E0FEB1-2038-4406-8C3F-B434D139E19B}"/>
    <dgm:cxn modelId="{7908F8C8-D4B6-4E54-980C-405B1299B5B8}" type="presOf" srcId="{8CDE4679-CB7E-48DB-B042-642825E60AE7}" destId="{181E0A15-5CD0-409B-B4E2-4AD94EC2D0F1}" srcOrd="0" destOrd="0" presId="urn:microsoft.com/office/officeart/2005/8/layout/process2"/>
    <dgm:cxn modelId="{DF882550-101F-4BAC-8E6E-52A157559224}" type="presParOf" srcId="{F25AC304-74AC-40F4-93D0-473A7D23D0C2}" destId="{6613B6C9-7168-43AC-9B17-B0969AF9B420}" srcOrd="0" destOrd="0" presId="urn:microsoft.com/office/officeart/2005/8/layout/process2"/>
    <dgm:cxn modelId="{537CC4AA-0CCA-4927-8BFE-87D83D20FD45}" type="presParOf" srcId="{F25AC304-74AC-40F4-93D0-473A7D23D0C2}" destId="{DDE7CB66-E1C6-42D9-86F8-67016A615F58}" srcOrd="1" destOrd="0" presId="urn:microsoft.com/office/officeart/2005/8/layout/process2"/>
    <dgm:cxn modelId="{3D8346C1-259A-4A40-948C-741BAB006071}" type="presParOf" srcId="{DDE7CB66-E1C6-42D9-86F8-67016A615F58}" destId="{6A534CDD-ED66-4D6E-9489-DBE2FAA99BC6}" srcOrd="0" destOrd="0" presId="urn:microsoft.com/office/officeart/2005/8/layout/process2"/>
    <dgm:cxn modelId="{86D2F9DB-60B6-40C7-8626-99F2F4CADBCE}" type="presParOf" srcId="{F25AC304-74AC-40F4-93D0-473A7D23D0C2}" destId="{181E0A15-5CD0-409B-B4E2-4AD94EC2D0F1}" srcOrd="2"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42D55A-9D82-41F5-A5F2-3E6449C9847E}" type="doc">
      <dgm:prSet loTypeId="urn:microsoft.com/office/officeart/2005/8/layout/process2" loCatId="process" qsTypeId="urn:microsoft.com/office/officeart/2005/8/quickstyle/simple2" qsCatId="simple" csTypeId="urn:microsoft.com/office/officeart/2005/8/colors/accent1_1" csCatId="accent1" phldr="1"/>
      <dgm:spPr/>
    </dgm:pt>
    <dgm:pt modelId="{81E0B5C7-6A6D-4D6D-BBC7-DB863238AF16}">
      <dgm:prSet phldrT="[Text]" custT="1"/>
      <dgm:spPr/>
      <dgm:t>
        <a:bodyPr/>
        <a:lstStyle/>
        <a:p>
          <a:r>
            <a:rPr lang="en-US" sz="900" b="0">
              <a:latin typeface="Times New Roman" pitchFamily="18" charset="0"/>
              <a:cs typeface="Times New Roman" pitchFamily="18" charset="0"/>
            </a:rPr>
            <a:t>Penilaian  terhadap hasil proyek</a:t>
          </a:r>
          <a:endParaRPr lang="en-US" sz="900"/>
        </a:p>
      </dgm:t>
    </dgm:pt>
    <dgm:pt modelId="{C1462800-9590-4EC0-9C38-B1576C12550A}" type="parTrans" cxnId="{2F84DA50-56EF-437B-BF47-A3E01AB6EDB9}">
      <dgm:prSet/>
      <dgm:spPr/>
      <dgm:t>
        <a:bodyPr/>
        <a:lstStyle/>
        <a:p>
          <a:endParaRPr lang="en-US" sz="900"/>
        </a:p>
      </dgm:t>
    </dgm:pt>
    <dgm:pt modelId="{9C7A383B-B0FF-494D-AD90-8745C5A7A476}" type="sibTrans" cxnId="{2F84DA50-56EF-437B-BF47-A3E01AB6EDB9}">
      <dgm:prSet custT="1"/>
      <dgm:spPr/>
      <dgm:t>
        <a:bodyPr/>
        <a:lstStyle/>
        <a:p>
          <a:endParaRPr lang="en-US" sz="900"/>
        </a:p>
      </dgm:t>
    </dgm:pt>
    <dgm:pt modelId="{8551BB43-E69A-4C1E-A70D-4FD19E9EB01C}">
      <dgm:prSet phldrT="[Text]" custT="1"/>
      <dgm:spPr/>
      <dgm:t>
        <a:bodyPr/>
        <a:lstStyle/>
        <a:p>
          <a:r>
            <a:rPr lang="en-US" sz="900" b="0">
              <a:latin typeface="Times New Roman" pitchFamily="18" charset="0"/>
              <a:cs typeface="Times New Roman" pitchFamily="18" charset="0"/>
            </a:rPr>
            <a:t>Evaluasi</a:t>
          </a:r>
          <a:endParaRPr lang="en-US" sz="900"/>
        </a:p>
      </dgm:t>
    </dgm:pt>
    <dgm:pt modelId="{5466DD16-BAB3-4BCA-B048-F91468A8DC0D}" type="parTrans" cxnId="{C4EF9E89-E340-4D91-96F2-DCCEC8864311}">
      <dgm:prSet/>
      <dgm:spPr/>
      <dgm:t>
        <a:bodyPr/>
        <a:lstStyle/>
        <a:p>
          <a:endParaRPr lang="en-US" sz="900"/>
        </a:p>
      </dgm:t>
    </dgm:pt>
    <dgm:pt modelId="{AD7E6C96-003E-4FFE-B0BA-3AD507B6A8A7}" type="sibTrans" cxnId="{C4EF9E89-E340-4D91-96F2-DCCEC8864311}">
      <dgm:prSet/>
      <dgm:spPr/>
      <dgm:t>
        <a:bodyPr/>
        <a:lstStyle/>
        <a:p>
          <a:endParaRPr lang="en-US" sz="900"/>
        </a:p>
      </dgm:t>
    </dgm:pt>
    <dgm:pt modelId="{E96BB8EA-82F8-48A2-ABED-28DB27FB5D37}" type="pres">
      <dgm:prSet presAssocID="{A442D55A-9D82-41F5-A5F2-3E6449C9847E}" presName="linearFlow" presStyleCnt="0">
        <dgm:presLayoutVars>
          <dgm:resizeHandles val="exact"/>
        </dgm:presLayoutVars>
      </dgm:prSet>
      <dgm:spPr/>
    </dgm:pt>
    <dgm:pt modelId="{5FF95B4A-4354-48DB-BA75-E6CC4A2819ED}" type="pres">
      <dgm:prSet presAssocID="{81E0B5C7-6A6D-4D6D-BBC7-DB863238AF16}" presName="node" presStyleLbl="node1" presStyleIdx="0" presStyleCnt="2" custScaleX="183180">
        <dgm:presLayoutVars>
          <dgm:bulletEnabled val="1"/>
        </dgm:presLayoutVars>
      </dgm:prSet>
      <dgm:spPr/>
      <dgm:t>
        <a:bodyPr/>
        <a:lstStyle/>
        <a:p>
          <a:endParaRPr lang="id-ID"/>
        </a:p>
      </dgm:t>
    </dgm:pt>
    <dgm:pt modelId="{C9F639CD-7563-438E-9D3F-33226C500374}" type="pres">
      <dgm:prSet presAssocID="{9C7A383B-B0FF-494D-AD90-8745C5A7A476}" presName="sibTrans" presStyleLbl="sibTrans2D1" presStyleIdx="0" presStyleCnt="1"/>
      <dgm:spPr/>
      <dgm:t>
        <a:bodyPr/>
        <a:lstStyle/>
        <a:p>
          <a:endParaRPr lang="id-ID"/>
        </a:p>
      </dgm:t>
    </dgm:pt>
    <dgm:pt modelId="{8339C835-593A-4816-AB01-90CBB3993AD7}" type="pres">
      <dgm:prSet presAssocID="{9C7A383B-B0FF-494D-AD90-8745C5A7A476}" presName="connectorText" presStyleLbl="sibTrans2D1" presStyleIdx="0" presStyleCnt="1"/>
      <dgm:spPr/>
      <dgm:t>
        <a:bodyPr/>
        <a:lstStyle/>
        <a:p>
          <a:endParaRPr lang="id-ID"/>
        </a:p>
      </dgm:t>
    </dgm:pt>
    <dgm:pt modelId="{F567CD16-FDF1-41BA-A1C8-1D3364548BB9}" type="pres">
      <dgm:prSet presAssocID="{8551BB43-E69A-4C1E-A70D-4FD19E9EB01C}" presName="node" presStyleLbl="node1" presStyleIdx="1" presStyleCnt="2" custLinFactNeighborX="-1093" custLinFactNeighborY="-5439">
        <dgm:presLayoutVars>
          <dgm:bulletEnabled val="1"/>
        </dgm:presLayoutVars>
      </dgm:prSet>
      <dgm:spPr/>
      <dgm:t>
        <a:bodyPr/>
        <a:lstStyle/>
        <a:p>
          <a:endParaRPr lang="id-ID"/>
        </a:p>
      </dgm:t>
    </dgm:pt>
  </dgm:ptLst>
  <dgm:cxnLst>
    <dgm:cxn modelId="{DC897CE4-19C0-4F7D-A4EC-7FD7C9137363}" type="presOf" srcId="{81E0B5C7-6A6D-4D6D-BBC7-DB863238AF16}" destId="{5FF95B4A-4354-48DB-BA75-E6CC4A2819ED}" srcOrd="0" destOrd="0" presId="urn:microsoft.com/office/officeart/2005/8/layout/process2"/>
    <dgm:cxn modelId="{2F84DA50-56EF-437B-BF47-A3E01AB6EDB9}" srcId="{A442D55A-9D82-41F5-A5F2-3E6449C9847E}" destId="{81E0B5C7-6A6D-4D6D-BBC7-DB863238AF16}" srcOrd="0" destOrd="0" parTransId="{C1462800-9590-4EC0-9C38-B1576C12550A}" sibTransId="{9C7A383B-B0FF-494D-AD90-8745C5A7A476}"/>
    <dgm:cxn modelId="{A9322B5E-87FC-41DD-8D56-6ACCB81AD254}" type="presOf" srcId="{9C7A383B-B0FF-494D-AD90-8745C5A7A476}" destId="{8339C835-593A-4816-AB01-90CBB3993AD7}" srcOrd="1" destOrd="0" presId="urn:microsoft.com/office/officeart/2005/8/layout/process2"/>
    <dgm:cxn modelId="{4533BA02-FE4D-461E-8860-54A5992B0ADA}" type="presOf" srcId="{9C7A383B-B0FF-494D-AD90-8745C5A7A476}" destId="{C9F639CD-7563-438E-9D3F-33226C500374}" srcOrd="0" destOrd="0" presId="urn:microsoft.com/office/officeart/2005/8/layout/process2"/>
    <dgm:cxn modelId="{C4EF9E89-E340-4D91-96F2-DCCEC8864311}" srcId="{A442D55A-9D82-41F5-A5F2-3E6449C9847E}" destId="{8551BB43-E69A-4C1E-A70D-4FD19E9EB01C}" srcOrd="1" destOrd="0" parTransId="{5466DD16-BAB3-4BCA-B048-F91468A8DC0D}" sibTransId="{AD7E6C96-003E-4FFE-B0BA-3AD507B6A8A7}"/>
    <dgm:cxn modelId="{F323E255-AF44-4488-9902-E455935C7A32}" type="presOf" srcId="{8551BB43-E69A-4C1E-A70D-4FD19E9EB01C}" destId="{F567CD16-FDF1-41BA-A1C8-1D3364548BB9}" srcOrd="0" destOrd="0" presId="urn:microsoft.com/office/officeart/2005/8/layout/process2"/>
    <dgm:cxn modelId="{A8F44AD8-3EBF-406F-B5D4-850D720F8E97}" type="presOf" srcId="{A442D55A-9D82-41F5-A5F2-3E6449C9847E}" destId="{E96BB8EA-82F8-48A2-ABED-28DB27FB5D37}" srcOrd="0" destOrd="0" presId="urn:microsoft.com/office/officeart/2005/8/layout/process2"/>
    <dgm:cxn modelId="{2CAA7298-A4B7-4553-BDAD-F4D76B654496}" type="presParOf" srcId="{E96BB8EA-82F8-48A2-ABED-28DB27FB5D37}" destId="{5FF95B4A-4354-48DB-BA75-E6CC4A2819ED}" srcOrd="0" destOrd="0" presId="urn:microsoft.com/office/officeart/2005/8/layout/process2"/>
    <dgm:cxn modelId="{8E0C6605-6FB5-465E-A371-3DD9A4B71491}" type="presParOf" srcId="{E96BB8EA-82F8-48A2-ABED-28DB27FB5D37}" destId="{C9F639CD-7563-438E-9D3F-33226C500374}" srcOrd="1" destOrd="0" presId="urn:microsoft.com/office/officeart/2005/8/layout/process2"/>
    <dgm:cxn modelId="{A6050A04-2DA6-4FA4-9D66-A51D87C63E59}" type="presParOf" srcId="{C9F639CD-7563-438E-9D3F-33226C500374}" destId="{8339C835-593A-4816-AB01-90CBB3993AD7}" srcOrd="0" destOrd="0" presId="urn:microsoft.com/office/officeart/2005/8/layout/process2"/>
    <dgm:cxn modelId="{59618661-6461-4FDA-9EC7-0ED1BEC62030}" type="presParOf" srcId="{E96BB8EA-82F8-48A2-ABED-28DB27FB5D37}" destId="{F567CD16-FDF1-41BA-A1C8-1D3364548BB9}" srcOrd="2"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9221290-A8DE-4CF4-89EB-F16200B0A141}" type="doc">
      <dgm:prSet loTypeId="urn:microsoft.com/office/officeart/2005/8/layout/process2" loCatId="process" qsTypeId="urn:microsoft.com/office/officeart/2005/8/quickstyle/simple2" qsCatId="simple" csTypeId="urn:microsoft.com/office/officeart/2005/8/colors/accent1_1" csCatId="accent1" phldr="1"/>
      <dgm:spPr/>
    </dgm:pt>
    <dgm:pt modelId="{736FEB57-B9BF-4261-9E4D-C59BD516AAAD}">
      <dgm:prSet phldrT="[Text]" custT="1"/>
      <dgm:spPr/>
      <dgm:t>
        <a:bodyPr/>
        <a:lstStyle/>
        <a:p>
          <a:r>
            <a:rPr lang="en-US" sz="1000" i="1">
              <a:latin typeface="Times New Roman" pitchFamily="18" charset="0"/>
              <a:cs typeface="Times New Roman" pitchFamily="18" charset="0"/>
            </a:rPr>
            <a:t>Research</a:t>
          </a:r>
          <a:endParaRPr lang="en-US" sz="1000">
            <a:latin typeface="Times New Roman" pitchFamily="18" charset="0"/>
            <a:cs typeface="Times New Roman" pitchFamily="18" charset="0"/>
          </a:endParaRPr>
        </a:p>
      </dgm:t>
    </dgm:pt>
    <dgm:pt modelId="{C7A649D9-E928-42CA-BCE4-E1367BF5975F}" type="parTrans" cxnId="{CE2866F2-D79D-471F-8584-5911A86B6AA7}">
      <dgm:prSet/>
      <dgm:spPr/>
      <dgm:t>
        <a:bodyPr/>
        <a:lstStyle/>
        <a:p>
          <a:endParaRPr lang="en-US" sz="1000">
            <a:latin typeface="Times New Roman" pitchFamily="18" charset="0"/>
            <a:cs typeface="Times New Roman" pitchFamily="18" charset="0"/>
          </a:endParaRPr>
        </a:p>
      </dgm:t>
    </dgm:pt>
    <dgm:pt modelId="{2962B732-FE64-4250-A003-7CBBD8662A05}" type="sibTrans" cxnId="{CE2866F2-D79D-471F-8584-5911A86B6AA7}">
      <dgm:prSet custT="1"/>
      <dgm:spPr/>
      <dgm:t>
        <a:bodyPr/>
        <a:lstStyle/>
        <a:p>
          <a:endParaRPr lang="en-US" sz="1000">
            <a:latin typeface="Times New Roman" pitchFamily="18" charset="0"/>
            <a:cs typeface="Times New Roman" pitchFamily="18" charset="0"/>
          </a:endParaRPr>
        </a:p>
      </dgm:t>
    </dgm:pt>
    <dgm:pt modelId="{7F71443C-49A7-4894-A8D4-DC6106144B98}">
      <dgm:prSet phldrT="[Text]" custT="1"/>
      <dgm:spPr/>
      <dgm:t>
        <a:bodyPr/>
        <a:lstStyle/>
        <a:p>
          <a:r>
            <a:rPr lang="en-US" sz="1000" i="1">
              <a:latin typeface="Times New Roman" pitchFamily="18" charset="0"/>
              <a:cs typeface="Times New Roman" pitchFamily="18" charset="0"/>
            </a:rPr>
            <a:t>Disovery</a:t>
          </a:r>
          <a:endParaRPr lang="en-US" sz="1000">
            <a:latin typeface="Times New Roman" pitchFamily="18" charset="0"/>
            <a:cs typeface="Times New Roman" pitchFamily="18" charset="0"/>
          </a:endParaRPr>
        </a:p>
      </dgm:t>
    </dgm:pt>
    <dgm:pt modelId="{291C52FC-4BD0-4AD0-A1CC-C23CC13DE2AC}" type="parTrans" cxnId="{B49E32A0-F87D-44CB-A64E-4EE086F287C1}">
      <dgm:prSet/>
      <dgm:spPr/>
      <dgm:t>
        <a:bodyPr/>
        <a:lstStyle/>
        <a:p>
          <a:endParaRPr lang="en-US" sz="1000">
            <a:latin typeface="Times New Roman" pitchFamily="18" charset="0"/>
            <a:cs typeface="Times New Roman" pitchFamily="18" charset="0"/>
          </a:endParaRPr>
        </a:p>
      </dgm:t>
    </dgm:pt>
    <dgm:pt modelId="{E6A7315E-AB5D-4172-9A55-9954E0FDE983}" type="sibTrans" cxnId="{B49E32A0-F87D-44CB-A64E-4EE086F287C1}">
      <dgm:prSet/>
      <dgm:spPr/>
      <dgm:t>
        <a:bodyPr/>
        <a:lstStyle/>
        <a:p>
          <a:endParaRPr lang="en-US" sz="1000">
            <a:latin typeface="Times New Roman" pitchFamily="18" charset="0"/>
            <a:cs typeface="Times New Roman" pitchFamily="18" charset="0"/>
          </a:endParaRPr>
        </a:p>
      </dgm:t>
    </dgm:pt>
    <dgm:pt modelId="{2FBDA33A-1048-470A-90BE-1CA1CA71112B}">
      <dgm:prSet custT="1"/>
      <dgm:spPr/>
      <dgm:t>
        <a:bodyPr/>
        <a:lstStyle/>
        <a:p>
          <a:r>
            <a:rPr lang="en-US" sz="1000" i="1">
              <a:latin typeface="Times New Roman" pitchFamily="18" charset="0"/>
              <a:cs typeface="Times New Roman" pitchFamily="18" charset="0"/>
            </a:rPr>
            <a:t>Reflection</a:t>
          </a:r>
        </a:p>
      </dgm:t>
    </dgm:pt>
    <dgm:pt modelId="{84586C16-8D01-4A74-A6D3-42CDC51FB96B}" type="parTrans" cxnId="{68F718ED-B719-45C1-A84B-30D5FFA8E71F}">
      <dgm:prSet/>
      <dgm:spPr/>
      <dgm:t>
        <a:bodyPr/>
        <a:lstStyle/>
        <a:p>
          <a:endParaRPr lang="en-US" sz="1000">
            <a:latin typeface="Times New Roman" pitchFamily="18" charset="0"/>
            <a:cs typeface="Times New Roman" pitchFamily="18" charset="0"/>
          </a:endParaRPr>
        </a:p>
      </dgm:t>
    </dgm:pt>
    <dgm:pt modelId="{4B099318-579F-4DE2-AFC0-5B23DF6A9994}" type="sibTrans" cxnId="{68F718ED-B719-45C1-A84B-30D5FFA8E71F}">
      <dgm:prSet custT="1"/>
      <dgm:spPr/>
      <dgm:t>
        <a:bodyPr/>
        <a:lstStyle/>
        <a:p>
          <a:endParaRPr lang="en-US" sz="1000">
            <a:latin typeface="Times New Roman" pitchFamily="18" charset="0"/>
            <a:cs typeface="Times New Roman" pitchFamily="18" charset="0"/>
          </a:endParaRPr>
        </a:p>
      </dgm:t>
    </dgm:pt>
    <dgm:pt modelId="{FC59785A-A417-4ADD-9730-AECA01400EB0}" type="pres">
      <dgm:prSet presAssocID="{C9221290-A8DE-4CF4-89EB-F16200B0A141}" presName="linearFlow" presStyleCnt="0">
        <dgm:presLayoutVars>
          <dgm:resizeHandles val="exact"/>
        </dgm:presLayoutVars>
      </dgm:prSet>
      <dgm:spPr/>
    </dgm:pt>
    <dgm:pt modelId="{D34EB59D-4668-4F65-A306-167D87BD6EB3}" type="pres">
      <dgm:prSet presAssocID="{2FBDA33A-1048-470A-90BE-1CA1CA71112B}" presName="node" presStyleLbl="node1" presStyleIdx="0" presStyleCnt="3" custScaleX="133989">
        <dgm:presLayoutVars>
          <dgm:bulletEnabled val="1"/>
        </dgm:presLayoutVars>
      </dgm:prSet>
      <dgm:spPr/>
      <dgm:t>
        <a:bodyPr/>
        <a:lstStyle/>
        <a:p>
          <a:endParaRPr lang="id-ID"/>
        </a:p>
      </dgm:t>
    </dgm:pt>
    <dgm:pt modelId="{0B8CE347-2B2A-4D65-A483-2E2D60CE27EA}" type="pres">
      <dgm:prSet presAssocID="{4B099318-579F-4DE2-AFC0-5B23DF6A9994}" presName="sibTrans" presStyleLbl="sibTrans2D1" presStyleIdx="0" presStyleCnt="2"/>
      <dgm:spPr/>
      <dgm:t>
        <a:bodyPr/>
        <a:lstStyle/>
        <a:p>
          <a:endParaRPr lang="id-ID"/>
        </a:p>
      </dgm:t>
    </dgm:pt>
    <dgm:pt modelId="{5A713CD2-04FB-47EF-9F50-176E1ADB7B5D}" type="pres">
      <dgm:prSet presAssocID="{4B099318-579F-4DE2-AFC0-5B23DF6A9994}" presName="connectorText" presStyleLbl="sibTrans2D1" presStyleIdx="0" presStyleCnt="2"/>
      <dgm:spPr/>
      <dgm:t>
        <a:bodyPr/>
        <a:lstStyle/>
        <a:p>
          <a:endParaRPr lang="id-ID"/>
        </a:p>
      </dgm:t>
    </dgm:pt>
    <dgm:pt modelId="{67337D88-75ED-498B-BC69-567CBEEB91A7}" type="pres">
      <dgm:prSet presAssocID="{736FEB57-B9BF-4261-9E4D-C59BD516AAAD}" presName="node" presStyleLbl="node1" presStyleIdx="1" presStyleCnt="3" custScaleX="153833">
        <dgm:presLayoutVars>
          <dgm:bulletEnabled val="1"/>
        </dgm:presLayoutVars>
      </dgm:prSet>
      <dgm:spPr/>
      <dgm:t>
        <a:bodyPr/>
        <a:lstStyle/>
        <a:p>
          <a:endParaRPr lang="id-ID"/>
        </a:p>
      </dgm:t>
    </dgm:pt>
    <dgm:pt modelId="{EBA241C9-4A2C-45F1-BABE-1A350F6FC43B}" type="pres">
      <dgm:prSet presAssocID="{2962B732-FE64-4250-A003-7CBBD8662A05}" presName="sibTrans" presStyleLbl="sibTrans2D1" presStyleIdx="1" presStyleCnt="2"/>
      <dgm:spPr/>
      <dgm:t>
        <a:bodyPr/>
        <a:lstStyle/>
        <a:p>
          <a:endParaRPr lang="id-ID"/>
        </a:p>
      </dgm:t>
    </dgm:pt>
    <dgm:pt modelId="{AFC43D3B-DEED-439D-861C-D0E8D6E6AE44}" type="pres">
      <dgm:prSet presAssocID="{2962B732-FE64-4250-A003-7CBBD8662A05}" presName="connectorText" presStyleLbl="sibTrans2D1" presStyleIdx="1" presStyleCnt="2"/>
      <dgm:spPr/>
      <dgm:t>
        <a:bodyPr/>
        <a:lstStyle/>
        <a:p>
          <a:endParaRPr lang="id-ID"/>
        </a:p>
      </dgm:t>
    </dgm:pt>
    <dgm:pt modelId="{F5F4F422-C4B4-40CF-ABCB-AF7824C2766D}" type="pres">
      <dgm:prSet presAssocID="{7F71443C-49A7-4894-A8D4-DC6106144B98}" presName="node" presStyleLbl="node1" presStyleIdx="2" presStyleCnt="3" custScaleX="159502">
        <dgm:presLayoutVars>
          <dgm:bulletEnabled val="1"/>
        </dgm:presLayoutVars>
      </dgm:prSet>
      <dgm:spPr/>
      <dgm:t>
        <a:bodyPr/>
        <a:lstStyle/>
        <a:p>
          <a:endParaRPr lang="id-ID"/>
        </a:p>
      </dgm:t>
    </dgm:pt>
  </dgm:ptLst>
  <dgm:cxnLst>
    <dgm:cxn modelId="{F6DC3EBA-333A-4C4D-BE39-838248604C89}" type="presOf" srcId="{C9221290-A8DE-4CF4-89EB-F16200B0A141}" destId="{FC59785A-A417-4ADD-9730-AECA01400EB0}" srcOrd="0" destOrd="0" presId="urn:microsoft.com/office/officeart/2005/8/layout/process2"/>
    <dgm:cxn modelId="{3DFC1A27-CE6B-451D-83D8-4ACA0B35FC2A}" type="presOf" srcId="{2962B732-FE64-4250-A003-7CBBD8662A05}" destId="{EBA241C9-4A2C-45F1-BABE-1A350F6FC43B}" srcOrd="0" destOrd="0" presId="urn:microsoft.com/office/officeart/2005/8/layout/process2"/>
    <dgm:cxn modelId="{952471AA-A588-4C6F-BA08-03F1A82E8F45}" type="presOf" srcId="{7F71443C-49A7-4894-A8D4-DC6106144B98}" destId="{F5F4F422-C4B4-40CF-ABCB-AF7824C2766D}" srcOrd="0" destOrd="0" presId="urn:microsoft.com/office/officeart/2005/8/layout/process2"/>
    <dgm:cxn modelId="{B49E32A0-F87D-44CB-A64E-4EE086F287C1}" srcId="{C9221290-A8DE-4CF4-89EB-F16200B0A141}" destId="{7F71443C-49A7-4894-A8D4-DC6106144B98}" srcOrd="2" destOrd="0" parTransId="{291C52FC-4BD0-4AD0-A1CC-C23CC13DE2AC}" sibTransId="{E6A7315E-AB5D-4172-9A55-9954E0FDE983}"/>
    <dgm:cxn modelId="{282E5221-BAC1-4EA8-9A5A-3F78E64C86CF}" type="presOf" srcId="{736FEB57-B9BF-4261-9E4D-C59BD516AAAD}" destId="{67337D88-75ED-498B-BC69-567CBEEB91A7}" srcOrd="0" destOrd="0" presId="urn:microsoft.com/office/officeart/2005/8/layout/process2"/>
    <dgm:cxn modelId="{CE2866F2-D79D-471F-8584-5911A86B6AA7}" srcId="{C9221290-A8DE-4CF4-89EB-F16200B0A141}" destId="{736FEB57-B9BF-4261-9E4D-C59BD516AAAD}" srcOrd="1" destOrd="0" parTransId="{C7A649D9-E928-42CA-BCE4-E1367BF5975F}" sibTransId="{2962B732-FE64-4250-A003-7CBBD8662A05}"/>
    <dgm:cxn modelId="{677567ED-CBC6-4309-BC78-F88599DB1BC4}" type="presOf" srcId="{4B099318-579F-4DE2-AFC0-5B23DF6A9994}" destId="{0B8CE347-2B2A-4D65-A483-2E2D60CE27EA}" srcOrd="0" destOrd="0" presId="urn:microsoft.com/office/officeart/2005/8/layout/process2"/>
    <dgm:cxn modelId="{C1FAE62E-E91F-4ECD-874F-8B2FBA4EC653}" type="presOf" srcId="{2FBDA33A-1048-470A-90BE-1CA1CA71112B}" destId="{D34EB59D-4668-4F65-A306-167D87BD6EB3}" srcOrd="0" destOrd="0" presId="urn:microsoft.com/office/officeart/2005/8/layout/process2"/>
    <dgm:cxn modelId="{3166940B-9A98-4FCF-BF3C-5899D099A2AE}" type="presOf" srcId="{4B099318-579F-4DE2-AFC0-5B23DF6A9994}" destId="{5A713CD2-04FB-47EF-9F50-176E1ADB7B5D}" srcOrd="1" destOrd="0" presId="urn:microsoft.com/office/officeart/2005/8/layout/process2"/>
    <dgm:cxn modelId="{C6C57751-BA8E-492C-839C-0CAB6B8212EC}" type="presOf" srcId="{2962B732-FE64-4250-A003-7CBBD8662A05}" destId="{AFC43D3B-DEED-439D-861C-D0E8D6E6AE44}" srcOrd="1" destOrd="0" presId="urn:microsoft.com/office/officeart/2005/8/layout/process2"/>
    <dgm:cxn modelId="{68F718ED-B719-45C1-A84B-30D5FFA8E71F}" srcId="{C9221290-A8DE-4CF4-89EB-F16200B0A141}" destId="{2FBDA33A-1048-470A-90BE-1CA1CA71112B}" srcOrd="0" destOrd="0" parTransId="{84586C16-8D01-4A74-A6D3-42CDC51FB96B}" sibTransId="{4B099318-579F-4DE2-AFC0-5B23DF6A9994}"/>
    <dgm:cxn modelId="{C0781FE1-0057-40D5-8C12-E77CADD36A6E}" type="presParOf" srcId="{FC59785A-A417-4ADD-9730-AECA01400EB0}" destId="{D34EB59D-4668-4F65-A306-167D87BD6EB3}" srcOrd="0" destOrd="0" presId="urn:microsoft.com/office/officeart/2005/8/layout/process2"/>
    <dgm:cxn modelId="{9B9F2A2D-56B2-4E32-B348-3D3D802D8EF7}" type="presParOf" srcId="{FC59785A-A417-4ADD-9730-AECA01400EB0}" destId="{0B8CE347-2B2A-4D65-A483-2E2D60CE27EA}" srcOrd="1" destOrd="0" presId="urn:microsoft.com/office/officeart/2005/8/layout/process2"/>
    <dgm:cxn modelId="{D3E29B8D-2098-4BE6-A5AF-581E733AE3D5}" type="presParOf" srcId="{0B8CE347-2B2A-4D65-A483-2E2D60CE27EA}" destId="{5A713CD2-04FB-47EF-9F50-176E1ADB7B5D}" srcOrd="0" destOrd="0" presId="urn:microsoft.com/office/officeart/2005/8/layout/process2"/>
    <dgm:cxn modelId="{6D2B7CA0-0892-46E1-B42D-6F1223C2F41A}" type="presParOf" srcId="{FC59785A-A417-4ADD-9730-AECA01400EB0}" destId="{67337D88-75ED-498B-BC69-567CBEEB91A7}" srcOrd="2" destOrd="0" presId="urn:microsoft.com/office/officeart/2005/8/layout/process2"/>
    <dgm:cxn modelId="{9D62D452-47B4-4EB1-AE0B-B02308ACDDA0}" type="presParOf" srcId="{FC59785A-A417-4ADD-9730-AECA01400EB0}" destId="{EBA241C9-4A2C-45F1-BABE-1A350F6FC43B}" srcOrd="3" destOrd="0" presId="urn:microsoft.com/office/officeart/2005/8/layout/process2"/>
    <dgm:cxn modelId="{94F3BB0F-5BE2-4545-9E00-C28D10D445C3}" type="presParOf" srcId="{EBA241C9-4A2C-45F1-BABE-1A350F6FC43B}" destId="{AFC43D3B-DEED-439D-861C-D0E8D6E6AE44}" srcOrd="0" destOrd="0" presId="urn:microsoft.com/office/officeart/2005/8/layout/process2"/>
    <dgm:cxn modelId="{656637D9-4899-48B6-B428-7D078B0242FF}" type="presParOf" srcId="{FC59785A-A417-4ADD-9730-AECA01400EB0}" destId="{F5F4F422-C4B4-40CF-ABCB-AF7824C2766D}" srcOrd="4" destOrd="0" presId="urn:microsoft.com/office/officeart/2005/8/layout/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2279B2E-B973-4E67-AD71-06ECD0B23BB0}" type="doc">
      <dgm:prSet loTypeId="urn:microsoft.com/office/officeart/2005/8/layout/process2" loCatId="process" qsTypeId="urn:microsoft.com/office/officeart/2005/8/quickstyle/simple2" qsCatId="simple" csTypeId="urn:microsoft.com/office/officeart/2005/8/colors/accent1_1" csCatId="accent1" phldr="1"/>
      <dgm:spPr/>
    </dgm:pt>
    <dgm:pt modelId="{792A482A-AF47-4322-8EA1-4E367CED813D}">
      <dgm:prSet phldrT="[Text]" custT="1"/>
      <dgm:spPr/>
      <dgm:t>
        <a:bodyPr/>
        <a:lstStyle/>
        <a:p>
          <a:r>
            <a:rPr lang="en-US" sz="900" b="0" i="1">
              <a:latin typeface="Times New Roman" pitchFamily="18" charset="0"/>
              <a:cs typeface="Times New Roman" pitchFamily="18" charset="0"/>
            </a:rPr>
            <a:t>Communication</a:t>
          </a:r>
          <a:endParaRPr lang="en-US" sz="900" b="0"/>
        </a:p>
      </dgm:t>
    </dgm:pt>
    <dgm:pt modelId="{94F4FA5F-7587-4EA8-9B3C-AFF8BB6BECDB}" type="parTrans" cxnId="{94625D60-5EE9-4384-9F1B-596B6F479096}">
      <dgm:prSet/>
      <dgm:spPr/>
      <dgm:t>
        <a:bodyPr/>
        <a:lstStyle/>
        <a:p>
          <a:endParaRPr lang="en-US"/>
        </a:p>
      </dgm:t>
    </dgm:pt>
    <dgm:pt modelId="{8D8AD5DB-0D8B-4869-96FE-C76308A83BA5}" type="sibTrans" cxnId="{94625D60-5EE9-4384-9F1B-596B6F479096}">
      <dgm:prSet/>
      <dgm:spPr/>
      <dgm:t>
        <a:bodyPr/>
        <a:lstStyle/>
        <a:p>
          <a:endParaRPr lang="en-US"/>
        </a:p>
      </dgm:t>
    </dgm:pt>
    <dgm:pt modelId="{ED8722EE-F5A2-48D1-8D7B-453787683ECC}" type="pres">
      <dgm:prSet presAssocID="{52279B2E-B973-4E67-AD71-06ECD0B23BB0}" presName="linearFlow" presStyleCnt="0">
        <dgm:presLayoutVars>
          <dgm:resizeHandles val="exact"/>
        </dgm:presLayoutVars>
      </dgm:prSet>
      <dgm:spPr/>
    </dgm:pt>
    <dgm:pt modelId="{77EF2628-5CF8-41C6-81D2-59B2C7497BA4}" type="pres">
      <dgm:prSet presAssocID="{792A482A-AF47-4322-8EA1-4E367CED813D}" presName="node" presStyleLbl="node1" presStyleIdx="0" presStyleCnt="1" custScaleX="39633" custScaleY="29670" custLinFactNeighborX="-1718" custLinFactNeighborY="-2047">
        <dgm:presLayoutVars>
          <dgm:bulletEnabled val="1"/>
        </dgm:presLayoutVars>
      </dgm:prSet>
      <dgm:spPr/>
      <dgm:t>
        <a:bodyPr/>
        <a:lstStyle/>
        <a:p>
          <a:endParaRPr lang="id-ID"/>
        </a:p>
      </dgm:t>
    </dgm:pt>
  </dgm:ptLst>
  <dgm:cxnLst>
    <dgm:cxn modelId="{CE79581A-A6C5-4206-A0BA-1952AF4E1663}" type="presOf" srcId="{792A482A-AF47-4322-8EA1-4E367CED813D}" destId="{77EF2628-5CF8-41C6-81D2-59B2C7497BA4}" srcOrd="0" destOrd="0" presId="urn:microsoft.com/office/officeart/2005/8/layout/process2"/>
    <dgm:cxn modelId="{94625D60-5EE9-4384-9F1B-596B6F479096}" srcId="{52279B2E-B973-4E67-AD71-06ECD0B23BB0}" destId="{792A482A-AF47-4322-8EA1-4E367CED813D}" srcOrd="0" destOrd="0" parTransId="{94F4FA5F-7587-4EA8-9B3C-AFF8BB6BECDB}" sibTransId="{8D8AD5DB-0D8B-4869-96FE-C76308A83BA5}"/>
    <dgm:cxn modelId="{6CE9A6F9-B01D-43A4-BDAE-5220A341E1F0}" type="presOf" srcId="{52279B2E-B973-4E67-AD71-06ECD0B23BB0}" destId="{ED8722EE-F5A2-48D1-8D7B-453787683ECC}" srcOrd="0" destOrd="0" presId="urn:microsoft.com/office/officeart/2005/8/layout/process2"/>
    <dgm:cxn modelId="{A5C6E544-AEA1-4F14-A905-1290E943AF54}" type="presParOf" srcId="{ED8722EE-F5A2-48D1-8D7B-453787683ECC}" destId="{77EF2628-5CF8-41C6-81D2-59B2C7497BA4}" srcOrd="0" destOrd="0" presId="urn:microsoft.com/office/officeart/2005/8/layout/process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6BEDD3-C6DA-4AD4-9AB3-9E6B9BDE40A1}">
      <dsp:nvSpPr>
        <dsp:cNvPr id="0" name=""/>
        <dsp:cNvSpPr/>
      </dsp:nvSpPr>
      <dsp:spPr>
        <a:xfrm>
          <a:off x="1219200" y="561114"/>
          <a:ext cx="878268" cy="142986"/>
        </a:xfrm>
        <a:custGeom>
          <a:avLst/>
          <a:gdLst/>
          <a:ahLst/>
          <a:cxnLst/>
          <a:rect l="0" t="0" r="0" b="0"/>
          <a:pathLst>
            <a:path>
              <a:moveTo>
                <a:pt x="0" y="0"/>
              </a:moveTo>
              <a:lnTo>
                <a:pt x="0" y="71493"/>
              </a:lnTo>
              <a:lnTo>
                <a:pt x="878268" y="71493"/>
              </a:lnTo>
              <a:lnTo>
                <a:pt x="878268" y="142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6F572-21BA-441F-B699-4770D8C6D1DF}">
      <dsp:nvSpPr>
        <dsp:cNvPr id="0" name=""/>
        <dsp:cNvSpPr/>
      </dsp:nvSpPr>
      <dsp:spPr>
        <a:xfrm>
          <a:off x="1173479" y="561114"/>
          <a:ext cx="91440" cy="142986"/>
        </a:xfrm>
        <a:custGeom>
          <a:avLst/>
          <a:gdLst/>
          <a:ahLst/>
          <a:cxnLst/>
          <a:rect l="0" t="0" r="0" b="0"/>
          <a:pathLst>
            <a:path>
              <a:moveTo>
                <a:pt x="45720" y="0"/>
              </a:moveTo>
              <a:lnTo>
                <a:pt x="45720" y="142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C3FCB-FF7D-479E-A379-2EB77DC13840}">
      <dsp:nvSpPr>
        <dsp:cNvPr id="0" name=""/>
        <dsp:cNvSpPr/>
      </dsp:nvSpPr>
      <dsp:spPr>
        <a:xfrm>
          <a:off x="340931" y="561114"/>
          <a:ext cx="878268" cy="142986"/>
        </a:xfrm>
        <a:custGeom>
          <a:avLst/>
          <a:gdLst/>
          <a:ahLst/>
          <a:cxnLst/>
          <a:rect l="0" t="0" r="0" b="0"/>
          <a:pathLst>
            <a:path>
              <a:moveTo>
                <a:pt x="878268" y="0"/>
              </a:moveTo>
              <a:lnTo>
                <a:pt x="878268" y="71493"/>
              </a:lnTo>
              <a:lnTo>
                <a:pt x="0" y="71493"/>
              </a:lnTo>
              <a:lnTo>
                <a:pt x="0" y="142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AD43E3-E542-477C-A40D-E8D78617EAD0}">
      <dsp:nvSpPr>
        <dsp:cNvPr id="0" name=""/>
        <dsp:cNvSpPr/>
      </dsp:nvSpPr>
      <dsp:spPr>
        <a:xfrm>
          <a:off x="878755" y="220669"/>
          <a:ext cx="680888" cy="3404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Analisis data</a:t>
          </a:r>
        </a:p>
      </dsp:txBody>
      <dsp:txXfrm>
        <a:off x="878755" y="220669"/>
        <a:ext cx="680888" cy="340444"/>
      </dsp:txXfrm>
    </dsp:sp>
    <dsp:sp modelId="{686AA6C3-5A92-4706-B9ED-F2C1857A1CC7}">
      <dsp:nvSpPr>
        <dsp:cNvPr id="0" name=""/>
        <dsp:cNvSpPr/>
      </dsp:nvSpPr>
      <dsp:spPr>
        <a:xfrm>
          <a:off x="487" y="704100"/>
          <a:ext cx="680888" cy="3404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Analisis tes objektif ( kognitif)</a:t>
          </a:r>
        </a:p>
      </dsp:txBody>
      <dsp:txXfrm>
        <a:off x="487" y="704100"/>
        <a:ext cx="680888" cy="340444"/>
      </dsp:txXfrm>
    </dsp:sp>
    <dsp:sp modelId="{60C5E39B-6ED5-4D35-B653-2A8541F8EEA2}">
      <dsp:nvSpPr>
        <dsp:cNvPr id="0" name=""/>
        <dsp:cNvSpPr/>
      </dsp:nvSpPr>
      <dsp:spPr>
        <a:xfrm>
          <a:off x="824362" y="704100"/>
          <a:ext cx="789674" cy="3404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Analisis lembar penilaian psikomotorik</a:t>
          </a:r>
        </a:p>
      </dsp:txBody>
      <dsp:txXfrm>
        <a:off x="824362" y="704100"/>
        <a:ext cx="789674" cy="340444"/>
      </dsp:txXfrm>
    </dsp:sp>
    <dsp:sp modelId="{F8B42A1F-5401-4ACB-A78E-D64C5D5A3489}">
      <dsp:nvSpPr>
        <dsp:cNvPr id="0" name=""/>
        <dsp:cNvSpPr/>
      </dsp:nvSpPr>
      <dsp:spPr>
        <a:xfrm>
          <a:off x="1757023" y="704100"/>
          <a:ext cx="680888" cy="3404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Analisis lembar penilaian kreativitas</a:t>
          </a:r>
        </a:p>
      </dsp:txBody>
      <dsp:txXfrm>
        <a:off x="1757023" y="704100"/>
        <a:ext cx="680888" cy="3404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9D1370-6F49-4C37-BE48-3EF031572C7C}">
      <dsp:nvSpPr>
        <dsp:cNvPr id="0" name=""/>
        <dsp:cNvSpPr/>
      </dsp:nvSpPr>
      <dsp:spPr>
        <a:xfrm>
          <a:off x="0" y="0"/>
          <a:ext cx="2112577" cy="34512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i="0" kern="1200">
              <a:latin typeface="Times New Roman" pitchFamily="18" charset="0"/>
              <a:cs typeface="Times New Roman" pitchFamily="18" charset="0"/>
            </a:rPr>
            <a:t>Memulai dengan pertanyaan mendasar </a:t>
          </a:r>
          <a:r>
            <a:rPr lang="en-US" sz="800" b="0" kern="1200">
              <a:latin typeface="Times New Roman" pitchFamily="18" charset="0"/>
              <a:cs typeface="Times New Roman" pitchFamily="18" charset="0"/>
            </a:rPr>
            <a:t>dan menentukan proyek</a:t>
          </a:r>
          <a:endParaRPr lang="en-US" sz="800" kern="1200"/>
        </a:p>
      </dsp:txBody>
      <dsp:txXfrm>
        <a:off x="10108" y="10108"/>
        <a:ext cx="2092361" cy="324906"/>
      </dsp:txXfrm>
    </dsp:sp>
    <dsp:sp modelId="{5EC56B88-CF5A-4052-8CAB-D56C1AF9BF77}">
      <dsp:nvSpPr>
        <dsp:cNvPr id="0" name=""/>
        <dsp:cNvSpPr/>
      </dsp:nvSpPr>
      <dsp:spPr>
        <a:xfrm rot="5400000">
          <a:off x="991579" y="353750"/>
          <a:ext cx="129420" cy="155305"/>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09698" y="366692"/>
        <a:ext cx="93183" cy="90594"/>
      </dsp:txXfrm>
    </dsp:sp>
    <dsp:sp modelId="{A868CF47-16DF-45F3-B87B-4A569220A778}">
      <dsp:nvSpPr>
        <dsp:cNvPr id="0" name=""/>
        <dsp:cNvSpPr/>
      </dsp:nvSpPr>
      <dsp:spPr>
        <a:xfrm>
          <a:off x="120931" y="517683"/>
          <a:ext cx="1870715" cy="34512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latin typeface="Times New Roman" pitchFamily="18" charset="0"/>
              <a:cs typeface="Times New Roman" pitchFamily="18" charset="0"/>
            </a:rPr>
            <a:t>Menyusun perencanaan proyek</a:t>
          </a:r>
          <a:endParaRPr lang="en-US" sz="800" kern="1200"/>
        </a:p>
      </dsp:txBody>
      <dsp:txXfrm>
        <a:off x="131039" y="527791"/>
        <a:ext cx="1850499" cy="324906"/>
      </dsp:txXfrm>
    </dsp:sp>
    <dsp:sp modelId="{758D9A39-A2C9-4886-A031-9C82C080A7CC}">
      <dsp:nvSpPr>
        <dsp:cNvPr id="0" name=""/>
        <dsp:cNvSpPr/>
      </dsp:nvSpPr>
      <dsp:spPr>
        <a:xfrm rot="5400000">
          <a:off x="991579" y="871434"/>
          <a:ext cx="129420" cy="155305"/>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09698" y="884376"/>
        <a:ext cx="93183" cy="90594"/>
      </dsp:txXfrm>
    </dsp:sp>
    <dsp:sp modelId="{4B9F1D87-3CC0-4CBD-9F24-32817677897F}">
      <dsp:nvSpPr>
        <dsp:cNvPr id="0" name=""/>
        <dsp:cNvSpPr/>
      </dsp:nvSpPr>
      <dsp:spPr>
        <a:xfrm>
          <a:off x="366044" y="1035367"/>
          <a:ext cx="1380489" cy="34512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latin typeface="Times New Roman" pitchFamily="18" charset="0"/>
              <a:cs typeface="Times New Roman" pitchFamily="18" charset="0"/>
            </a:rPr>
            <a:t>Menyusun jadwal proyek</a:t>
          </a:r>
          <a:endParaRPr lang="en-US" sz="800" kern="1200"/>
        </a:p>
      </dsp:txBody>
      <dsp:txXfrm>
        <a:off x="376152" y="1045475"/>
        <a:ext cx="1360273" cy="3249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3B6C9-7168-43AC-9B17-B0969AF9B420}">
      <dsp:nvSpPr>
        <dsp:cNvPr id="0" name=""/>
        <dsp:cNvSpPr/>
      </dsp:nvSpPr>
      <dsp:spPr>
        <a:xfrm>
          <a:off x="0" y="812"/>
          <a:ext cx="2154555" cy="199128"/>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kern="1200">
              <a:latin typeface="Times New Roman" pitchFamily="18" charset="0"/>
              <a:cs typeface="Times New Roman" pitchFamily="18" charset="0"/>
            </a:rPr>
            <a:t>Pelaksanaan proyek</a:t>
          </a:r>
        </a:p>
      </dsp:txBody>
      <dsp:txXfrm>
        <a:off x="5832" y="6644"/>
        <a:ext cx="2142891" cy="187464"/>
      </dsp:txXfrm>
    </dsp:sp>
    <dsp:sp modelId="{DDE7CB66-E1C6-42D9-86F8-67016A615F58}">
      <dsp:nvSpPr>
        <dsp:cNvPr id="0" name=""/>
        <dsp:cNvSpPr/>
      </dsp:nvSpPr>
      <dsp:spPr>
        <a:xfrm rot="5064895">
          <a:off x="999895" y="210258"/>
          <a:ext cx="154763" cy="18571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0" kern="1200"/>
        </a:p>
      </dsp:txBody>
      <dsp:txXfrm rot="-5400000">
        <a:off x="1019302" y="225845"/>
        <a:ext cx="111430" cy="108334"/>
      </dsp:txXfrm>
    </dsp:sp>
    <dsp:sp modelId="{181E0A15-5CD0-409B-B4E2-4AD94EC2D0F1}">
      <dsp:nvSpPr>
        <dsp:cNvPr id="0" name=""/>
        <dsp:cNvSpPr/>
      </dsp:nvSpPr>
      <dsp:spPr>
        <a:xfrm>
          <a:off x="-216633" y="406292"/>
          <a:ext cx="2587821" cy="41270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kern="1200">
              <a:latin typeface="Times New Roman" pitchFamily="18" charset="0"/>
              <a:cs typeface="Times New Roman" pitchFamily="18" charset="0"/>
            </a:rPr>
            <a:t>Memantau peserta didik dan kemajuan proyek </a:t>
          </a:r>
        </a:p>
      </dsp:txBody>
      <dsp:txXfrm>
        <a:off x="-204545" y="418380"/>
        <a:ext cx="2563645" cy="38852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F95B4A-4354-48DB-BA75-E6CC4A2819ED}">
      <dsp:nvSpPr>
        <dsp:cNvPr id="0" name=""/>
        <dsp:cNvSpPr/>
      </dsp:nvSpPr>
      <dsp:spPr>
        <a:xfrm>
          <a:off x="46773" y="106"/>
          <a:ext cx="1808824" cy="34877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kern="1200">
              <a:latin typeface="Times New Roman" pitchFamily="18" charset="0"/>
              <a:cs typeface="Times New Roman" pitchFamily="18" charset="0"/>
            </a:rPr>
            <a:t>Penilaian  terhadap hasil proyek</a:t>
          </a:r>
          <a:endParaRPr lang="en-US" sz="900" kern="1200"/>
        </a:p>
      </dsp:txBody>
      <dsp:txXfrm>
        <a:off x="56988" y="10321"/>
        <a:ext cx="1788394" cy="328340"/>
      </dsp:txXfrm>
    </dsp:sp>
    <dsp:sp modelId="{C9F639CD-7563-438E-9D3F-33226C500374}">
      <dsp:nvSpPr>
        <dsp:cNvPr id="0" name=""/>
        <dsp:cNvSpPr/>
      </dsp:nvSpPr>
      <dsp:spPr>
        <a:xfrm rot="5472221">
          <a:off x="883938" y="352854"/>
          <a:ext cx="123702" cy="15694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899095" y="369480"/>
        <a:ext cx="94168" cy="86591"/>
      </dsp:txXfrm>
    </dsp:sp>
    <dsp:sp modelId="{F567CD16-FDF1-41BA-A1C8-1D3364548BB9}">
      <dsp:nvSpPr>
        <dsp:cNvPr id="0" name=""/>
        <dsp:cNvSpPr/>
      </dsp:nvSpPr>
      <dsp:spPr>
        <a:xfrm>
          <a:off x="446664" y="513777"/>
          <a:ext cx="987457" cy="34877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kern="1200">
              <a:latin typeface="Times New Roman" pitchFamily="18" charset="0"/>
              <a:cs typeface="Times New Roman" pitchFamily="18" charset="0"/>
            </a:rPr>
            <a:t>Evaluasi</a:t>
          </a:r>
          <a:endParaRPr lang="en-US" sz="900" kern="1200"/>
        </a:p>
      </dsp:txBody>
      <dsp:txXfrm>
        <a:off x="456879" y="523992"/>
        <a:ext cx="967027" cy="3283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4EB59D-4668-4F65-A306-167D87BD6EB3}">
      <dsp:nvSpPr>
        <dsp:cNvPr id="0" name=""/>
        <dsp:cNvSpPr/>
      </dsp:nvSpPr>
      <dsp:spPr>
        <a:xfrm>
          <a:off x="519603" y="0"/>
          <a:ext cx="821124" cy="24636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i="1" kern="1200">
              <a:latin typeface="Times New Roman" pitchFamily="18" charset="0"/>
              <a:cs typeface="Times New Roman" pitchFamily="18" charset="0"/>
            </a:rPr>
            <a:t>Reflection</a:t>
          </a:r>
        </a:p>
      </dsp:txBody>
      <dsp:txXfrm>
        <a:off x="526819" y="7216"/>
        <a:ext cx="806692" cy="231931"/>
      </dsp:txXfrm>
    </dsp:sp>
    <dsp:sp modelId="{0B8CE347-2B2A-4D65-A483-2E2D60CE27EA}">
      <dsp:nvSpPr>
        <dsp:cNvPr id="0" name=""/>
        <dsp:cNvSpPr/>
      </dsp:nvSpPr>
      <dsp:spPr>
        <a:xfrm rot="5400000">
          <a:off x="883972" y="252522"/>
          <a:ext cx="92386" cy="11086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rot="-5400000">
        <a:off x="896907" y="261760"/>
        <a:ext cx="66517" cy="64670"/>
      </dsp:txXfrm>
    </dsp:sp>
    <dsp:sp modelId="{67337D88-75ED-498B-BC69-567CBEEB91A7}">
      <dsp:nvSpPr>
        <dsp:cNvPr id="0" name=""/>
        <dsp:cNvSpPr/>
      </dsp:nvSpPr>
      <dsp:spPr>
        <a:xfrm>
          <a:off x="458798" y="369545"/>
          <a:ext cx="942734" cy="24636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i="1" kern="1200">
              <a:latin typeface="Times New Roman" pitchFamily="18" charset="0"/>
              <a:cs typeface="Times New Roman" pitchFamily="18" charset="0"/>
            </a:rPr>
            <a:t>Research</a:t>
          </a:r>
          <a:endParaRPr lang="en-US" sz="1000" kern="1200">
            <a:latin typeface="Times New Roman" pitchFamily="18" charset="0"/>
            <a:cs typeface="Times New Roman" pitchFamily="18" charset="0"/>
          </a:endParaRPr>
        </a:p>
      </dsp:txBody>
      <dsp:txXfrm>
        <a:off x="466014" y="376761"/>
        <a:ext cx="928302" cy="231931"/>
      </dsp:txXfrm>
    </dsp:sp>
    <dsp:sp modelId="{EBA241C9-4A2C-45F1-BABE-1A350F6FC43B}">
      <dsp:nvSpPr>
        <dsp:cNvPr id="0" name=""/>
        <dsp:cNvSpPr/>
      </dsp:nvSpPr>
      <dsp:spPr>
        <a:xfrm rot="5400000">
          <a:off x="883972" y="622068"/>
          <a:ext cx="92386" cy="11086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rot="-5400000">
        <a:off x="896907" y="631306"/>
        <a:ext cx="66517" cy="64670"/>
      </dsp:txXfrm>
    </dsp:sp>
    <dsp:sp modelId="{F5F4F422-C4B4-40CF-ABCB-AF7824C2766D}">
      <dsp:nvSpPr>
        <dsp:cNvPr id="0" name=""/>
        <dsp:cNvSpPr/>
      </dsp:nvSpPr>
      <dsp:spPr>
        <a:xfrm>
          <a:off x="441427" y="739091"/>
          <a:ext cx="977475" cy="24636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i="1" kern="1200">
              <a:latin typeface="Times New Roman" pitchFamily="18" charset="0"/>
              <a:cs typeface="Times New Roman" pitchFamily="18" charset="0"/>
            </a:rPr>
            <a:t>Disovery</a:t>
          </a:r>
          <a:endParaRPr lang="en-US" sz="1000" kern="1200">
            <a:latin typeface="Times New Roman" pitchFamily="18" charset="0"/>
            <a:cs typeface="Times New Roman" pitchFamily="18" charset="0"/>
          </a:endParaRPr>
        </a:p>
      </dsp:txBody>
      <dsp:txXfrm>
        <a:off x="448643" y="746307"/>
        <a:ext cx="963043" cy="23193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EF2628-5CF8-41C6-81D2-59B2C7497BA4}">
      <dsp:nvSpPr>
        <dsp:cNvPr id="0" name=""/>
        <dsp:cNvSpPr/>
      </dsp:nvSpPr>
      <dsp:spPr>
        <a:xfrm>
          <a:off x="574048" y="282226"/>
          <a:ext cx="1100298" cy="252098"/>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i="1" kern="1200">
              <a:latin typeface="Times New Roman" pitchFamily="18" charset="0"/>
              <a:cs typeface="Times New Roman" pitchFamily="18" charset="0"/>
            </a:rPr>
            <a:t>Communication</a:t>
          </a:r>
          <a:endParaRPr lang="en-US" sz="900" b="0" kern="1200"/>
        </a:p>
      </dsp:txBody>
      <dsp:txXfrm>
        <a:off x="581432" y="289610"/>
        <a:ext cx="1085530" cy="2373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0.24768</cdr:x>
      <cdr:y>0.45589</cdr:y>
    </cdr:from>
    <cdr:to>
      <cdr:x>0.29169</cdr:x>
      <cdr:y>0.82581</cdr:y>
    </cdr:to>
    <cdr:sp macro="" textlink="">
      <cdr:nvSpPr>
        <cdr:cNvPr id="2" name="TextBox 1"/>
        <cdr:cNvSpPr txBox="1"/>
      </cdr:nvSpPr>
      <cdr:spPr>
        <a:xfrm xmlns:a="http://schemas.openxmlformats.org/drawingml/2006/main" rot="16200000">
          <a:off x="267998" y="1431272"/>
          <a:ext cx="859026" cy="113826"/>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800">
              <a:ln>
                <a:noFill/>
              </a:ln>
            </a:rPr>
            <a:t>kurang kreatif</a:t>
          </a:r>
        </a:p>
      </cdr:txBody>
    </cdr:sp>
  </cdr:relSizeAnchor>
  <cdr:relSizeAnchor xmlns:cdr="http://schemas.openxmlformats.org/drawingml/2006/chartDrawing">
    <cdr:from>
      <cdr:x>0.48129</cdr:x>
      <cdr:y>0.42725</cdr:y>
    </cdr:from>
    <cdr:to>
      <cdr:x>0.5253</cdr:x>
      <cdr:y>0.79718</cdr:y>
    </cdr:to>
    <cdr:sp macro="" textlink="">
      <cdr:nvSpPr>
        <cdr:cNvPr id="4" name="TextBox 1"/>
        <cdr:cNvSpPr txBox="1"/>
      </cdr:nvSpPr>
      <cdr:spPr>
        <a:xfrm xmlns:a="http://schemas.openxmlformats.org/drawingml/2006/main" rot="16200000">
          <a:off x="872165" y="1364766"/>
          <a:ext cx="859049" cy="11382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n>
                <a:noFill/>
              </a:ln>
            </a:rPr>
            <a:t>cukup kreatif</a:t>
          </a:r>
        </a:p>
      </cdr:txBody>
    </cdr:sp>
  </cdr:relSizeAnchor>
  <cdr:relSizeAnchor xmlns:cdr="http://schemas.openxmlformats.org/drawingml/2006/chartDrawing">
    <cdr:from>
      <cdr:x>0.42847</cdr:x>
      <cdr:y>0.43341</cdr:y>
    </cdr:from>
    <cdr:to>
      <cdr:x>0.47249</cdr:x>
      <cdr:y>0.80333</cdr:y>
    </cdr:to>
    <cdr:sp macro="" textlink="">
      <cdr:nvSpPr>
        <cdr:cNvPr id="5" name="TextBox 1"/>
        <cdr:cNvSpPr txBox="1"/>
      </cdr:nvSpPr>
      <cdr:spPr>
        <a:xfrm xmlns:a="http://schemas.openxmlformats.org/drawingml/2006/main" rot="16200000">
          <a:off x="735581" y="1379056"/>
          <a:ext cx="859026" cy="113851"/>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n>
                <a:noFill/>
              </a:ln>
            </a:rPr>
            <a:t>kurang kreatif</a:t>
          </a:r>
        </a:p>
      </cdr:txBody>
    </cdr:sp>
  </cdr:relSizeAnchor>
  <cdr:relSizeAnchor xmlns:cdr="http://schemas.openxmlformats.org/drawingml/2006/chartDrawing">
    <cdr:from>
      <cdr:x>0.64256</cdr:x>
      <cdr:y>0.38674</cdr:y>
    </cdr:from>
    <cdr:to>
      <cdr:x>0.68657</cdr:x>
      <cdr:y>0.75666</cdr:y>
    </cdr:to>
    <cdr:sp macro="" textlink="">
      <cdr:nvSpPr>
        <cdr:cNvPr id="6" name="TextBox 1"/>
        <cdr:cNvSpPr txBox="1"/>
      </cdr:nvSpPr>
      <cdr:spPr>
        <a:xfrm xmlns:a="http://schemas.openxmlformats.org/drawingml/2006/main" rot="16200000">
          <a:off x="1289299" y="1270691"/>
          <a:ext cx="859026" cy="11382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n>
                <a:noFill/>
              </a:ln>
            </a:rPr>
            <a:t>kreatif</a:t>
          </a:r>
        </a:p>
      </cdr:txBody>
    </cdr:sp>
  </cdr:relSizeAnchor>
  <cdr:relSizeAnchor xmlns:cdr="http://schemas.openxmlformats.org/drawingml/2006/chartDrawing">
    <cdr:from>
      <cdr:x>0.2875</cdr:x>
      <cdr:y>0.42992</cdr:y>
    </cdr:from>
    <cdr:to>
      <cdr:x>0.33151</cdr:x>
      <cdr:y>0.79985</cdr:y>
    </cdr:to>
    <cdr:sp macro="" textlink="">
      <cdr:nvSpPr>
        <cdr:cNvPr id="7" name="TextBox 1"/>
        <cdr:cNvSpPr txBox="1"/>
      </cdr:nvSpPr>
      <cdr:spPr>
        <a:xfrm xmlns:a="http://schemas.openxmlformats.org/drawingml/2006/main" rot="16200000">
          <a:off x="370962" y="1370967"/>
          <a:ext cx="859050" cy="113826"/>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n>
                <a:noFill/>
              </a:ln>
            </a:rPr>
            <a:t>cukup kreatif</a:t>
          </a:r>
        </a:p>
      </cdr:txBody>
    </cdr:sp>
  </cdr:relSizeAnchor>
  <cdr:relSizeAnchor xmlns:cdr="http://schemas.openxmlformats.org/drawingml/2006/chartDrawing">
    <cdr:from>
      <cdr:x>0.60107</cdr:x>
      <cdr:y>0.41204</cdr:y>
    </cdr:from>
    <cdr:to>
      <cdr:x>0.64509</cdr:x>
      <cdr:y>0.78196</cdr:y>
    </cdr:to>
    <cdr:sp macro="" textlink="">
      <cdr:nvSpPr>
        <cdr:cNvPr id="8" name="TextBox 1"/>
        <cdr:cNvSpPr txBox="1"/>
      </cdr:nvSpPr>
      <cdr:spPr>
        <a:xfrm xmlns:a="http://schemas.openxmlformats.org/drawingml/2006/main" rot="16200000">
          <a:off x="1181998" y="1329431"/>
          <a:ext cx="859026" cy="113851"/>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n>
                <a:noFill/>
              </a:ln>
            </a:rPr>
            <a:t>cukup kreatif</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33A538-DBCC-4CF9-B578-F8794AC8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4672</Words>
  <Characters>31652</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Innovation of Vocational Technology Education</vt:lpstr>
    </vt:vector>
  </TitlesOfParts>
  <Company>IEEE</Company>
  <LinksUpToDate>false</LinksUpToDate>
  <CharactersWithSpaces>36252</CharactersWithSpaces>
  <SharedDoc>false</SharedDoc>
  <HLinks>
    <vt:vector size="18" baseType="variant">
      <vt:variant>
        <vt:i4>2031658</vt:i4>
      </vt:variant>
      <vt:variant>
        <vt:i4>6</vt:i4>
      </vt:variant>
      <vt:variant>
        <vt:i4>0</vt:i4>
      </vt:variant>
      <vt:variant>
        <vt:i4>5</vt:i4>
      </vt:variant>
      <vt:variant>
        <vt:lpwstr>mailto:dlrahayu@upi.edu</vt:lpwstr>
      </vt:variant>
      <vt:variant>
        <vt:lpwstr/>
      </vt:variant>
      <vt:variant>
        <vt:i4>1048622</vt:i4>
      </vt:variant>
      <vt:variant>
        <vt:i4>3</vt:i4>
      </vt:variant>
      <vt:variant>
        <vt:i4>0</vt:i4>
      </vt:variant>
      <vt:variant>
        <vt:i4>5</vt:i4>
      </vt:variant>
      <vt:variant>
        <vt:lpwstr>mailto:srihandayani@upi.edu</vt:lpwstr>
      </vt:variant>
      <vt:variant>
        <vt:lpwstr/>
      </vt:variant>
      <vt:variant>
        <vt:i4>8323075</vt:i4>
      </vt:variant>
      <vt:variant>
        <vt:i4>0</vt:i4>
      </vt:variant>
      <vt:variant>
        <vt:i4>0</vt:i4>
      </vt:variant>
      <vt:variant>
        <vt:i4>5</vt:i4>
      </vt:variant>
      <vt:variant>
        <vt:lpwstr>mailto:vina.oktapiani.suherman@student.upi.edu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of Vocational Technology Education</dc:title>
  <dc:creator>IEEE</dc:creator>
  <cp:lastModifiedBy>Surya Utama 6</cp:lastModifiedBy>
  <cp:revision>9</cp:revision>
  <cp:lastPrinted>2016-03-16T02:00:00Z</cp:lastPrinted>
  <dcterms:created xsi:type="dcterms:W3CDTF">2018-03-20T23:20:00Z</dcterms:created>
  <dcterms:modified xsi:type="dcterms:W3CDTF">2016-03-16T02:02:00Z</dcterms:modified>
</cp:coreProperties>
</file>