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CCC" w:rsidRPr="00CE3B65" w:rsidRDefault="004E4CCC" w:rsidP="004E4CCC">
      <w:pPr>
        <w:spacing w:line="240" w:lineRule="auto"/>
        <w:ind w:firstLine="567"/>
        <w:jc w:val="center"/>
        <w:rPr>
          <w:rFonts w:ascii="Times New Roman" w:hAnsi="Times New Roman" w:cs="Times New Roman"/>
          <w:b/>
          <w:sz w:val="24"/>
          <w:szCs w:val="24"/>
        </w:rPr>
      </w:pPr>
      <w:r w:rsidRPr="00CE3B65">
        <w:rPr>
          <w:rFonts w:ascii="Times New Roman" w:hAnsi="Times New Roman" w:cs="Times New Roman"/>
          <w:b/>
          <w:sz w:val="24"/>
          <w:szCs w:val="24"/>
        </w:rPr>
        <w:t xml:space="preserve">DOMINASI PEREMPUAN DALAM TARI </w:t>
      </w:r>
      <w:r w:rsidRPr="00CE3B65">
        <w:rPr>
          <w:rFonts w:ascii="Times New Roman" w:hAnsi="Times New Roman" w:cs="Times New Roman"/>
          <w:b/>
          <w:i/>
          <w:sz w:val="24"/>
          <w:szCs w:val="24"/>
        </w:rPr>
        <w:t>GALOMBANG</w:t>
      </w:r>
      <w:r w:rsidRPr="00CE3B65">
        <w:rPr>
          <w:rFonts w:ascii="Times New Roman" w:hAnsi="Times New Roman" w:cs="Times New Roman"/>
          <w:b/>
          <w:sz w:val="24"/>
          <w:szCs w:val="24"/>
        </w:rPr>
        <w:t>: ANTARA IDEALISME ADAT DAN KETERGUNAAN OLEH PASAR</w:t>
      </w:r>
    </w:p>
    <w:p w:rsidR="004E4CCC" w:rsidRPr="00CE3B65" w:rsidRDefault="004E4CCC" w:rsidP="004E4CCC">
      <w:pPr>
        <w:ind w:firstLine="567"/>
        <w:jc w:val="both"/>
        <w:rPr>
          <w:rFonts w:ascii="Times New Roman" w:hAnsi="Times New Roman" w:cs="Times New Roman"/>
          <w:sz w:val="24"/>
          <w:szCs w:val="24"/>
        </w:rPr>
      </w:pPr>
    </w:p>
    <w:p w:rsidR="004E4CCC" w:rsidRPr="00CE3B65" w:rsidRDefault="004E4CCC" w:rsidP="004E4CCC">
      <w:pPr>
        <w:ind w:firstLine="567"/>
        <w:jc w:val="center"/>
        <w:rPr>
          <w:rFonts w:ascii="Times New Roman" w:hAnsi="Times New Roman" w:cs="Times New Roman"/>
          <w:b/>
          <w:sz w:val="24"/>
          <w:szCs w:val="24"/>
        </w:rPr>
      </w:pPr>
      <w:r w:rsidRPr="00CE3B65">
        <w:rPr>
          <w:rFonts w:ascii="Times New Roman" w:hAnsi="Times New Roman" w:cs="Times New Roman"/>
          <w:b/>
          <w:sz w:val="24"/>
          <w:szCs w:val="24"/>
        </w:rPr>
        <w:t>Indrayuda</w:t>
      </w:r>
    </w:p>
    <w:p w:rsidR="004E4CCC" w:rsidRPr="00CE3B65" w:rsidRDefault="004E4CCC" w:rsidP="004E4CCC">
      <w:pPr>
        <w:spacing w:line="240" w:lineRule="auto"/>
        <w:ind w:firstLine="567"/>
        <w:jc w:val="center"/>
        <w:rPr>
          <w:rFonts w:ascii="Times New Roman" w:hAnsi="Times New Roman" w:cs="Times New Roman"/>
          <w:sz w:val="24"/>
          <w:szCs w:val="24"/>
        </w:rPr>
      </w:pPr>
      <w:r w:rsidRPr="00CE3B65">
        <w:rPr>
          <w:rFonts w:ascii="Times New Roman" w:hAnsi="Times New Roman" w:cs="Times New Roman"/>
          <w:sz w:val="24"/>
          <w:szCs w:val="24"/>
        </w:rPr>
        <w:t xml:space="preserve">Department of Drama, Dance and Music, Faculty of Languages and Arts, </w:t>
      </w:r>
    </w:p>
    <w:p w:rsidR="004E4CCC" w:rsidRPr="00CE3B65" w:rsidRDefault="004E4CCC" w:rsidP="004E4CCC">
      <w:pPr>
        <w:spacing w:line="240" w:lineRule="auto"/>
        <w:ind w:firstLine="567"/>
        <w:jc w:val="center"/>
        <w:rPr>
          <w:rFonts w:ascii="Times New Roman" w:hAnsi="Times New Roman" w:cs="Times New Roman"/>
          <w:sz w:val="24"/>
          <w:szCs w:val="24"/>
        </w:rPr>
      </w:pPr>
      <w:r w:rsidRPr="00CE3B65">
        <w:rPr>
          <w:rFonts w:ascii="Times New Roman" w:hAnsi="Times New Roman" w:cs="Times New Roman"/>
          <w:sz w:val="24"/>
          <w:szCs w:val="24"/>
        </w:rPr>
        <w:t>Universitas Negeri Padang, Padang, Indonesia</w:t>
      </w:r>
    </w:p>
    <w:p w:rsidR="004E4CCC" w:rsidRPr="00CE3B65" w:rsidRDefault="004E4CCC" w:rsidP="004E4CCC">
      <w:pPr>
        <w:spacing w:line="240" w:lineRule="auto"/>
        <w:ind w:firstLine="567"/>
        <w:jc w:val="center"/>
        <w:rPr>
          <w:rFonts w:ascii="Times New Roman" w:hAnsi="Times New Roman" w:cs="Times New Roman"/>
          <w:sz w:val="24"/>
          <w:szCs w:val="24"/>
        </w:rPr>
      </w:pPr>
      <w:r w:rsidRPr="00CE3B65">
        <w:rPr>
          <w:rFonts w:ascii="Times New Roman" w:hAnsi="Times New Roman" w:cs="Times New Roman"/>
          <w:sz w:val="24"/>
          <w:szCs w:val="24"/>
        </w:rPr>
        <w:t>Jln. Prof. Dr. Hamka Air Tawar Padang, Sumatera Barat</w:t>
      </w:r>
    </w:p>
    <w:p w:rsidR="004E4CCC" w:rsidRPr="00CE3B65" w:rsidRDefault="004E4CCC" w:rsidP="004E4CCC">
      <w:pPr>
        <w:spacing w:line="240" w:lineRule="auto"/>
        <w:ind w:firstLine="567"/>
        <w:jc w:val="center"/>
        <w:rPr>
          <w:rFonts w:ascii="Times New Roman" w:hAnsi="Times New Roman" w:cs="Times New Roman"/>
          <w:sz w:val="24"/>
          <w:szCs w:val="24"/>
        </w:rPr>
      </w:pPr>
      <w:r w:rsidRPr="00CE3B65">
        <w:rPr>
          <w:rFonts w:ascii="Times New Roman" w:hAnsi="Times New Roman" w:cs="Times New Roman"/>
          <w:sz w:val="24"/>
          <w:szCs w:val="24"/>
        </w:rPr>
        <w:t xml:space="preserve">E-mail: </w:t>
      </w:r>
      <w:hyperlink r:id="rId6" w:history="1">
        <w:r w:rsidRPr="00CE3B65">
          <w:rPr>
            <w:rStyle w:val="Hyperlink"/>
            <w:rFonts w:ascii="Times New Roman" w:hAnsi="Times New Roman" w:cs="Times New Roman"/>
            <w:sz w:val="24"/>
            <w:szCs w:val="24"/>
          </w:rPr>
          <w:t>indrayudayusuf@yahoo.co.id</w:t>
        </w:r>
      </w:hyperlink>
    </w:p>
    <w:p w:rsidR="004E4CCC" w:rsidRPr="00CE3B65" w:rsidRDefault="004E4CCC" w:rsidP="004E4CCC">
      <w:pPr>
        <w:spacing w:line="240" w:lineRule="auto"/>
        <w:ind w:firstLine="567"/>
        <w:jc w:val="center"/>
        <w:rPr>
          <w:rFonts w:ascii="Times New Roman" w:hAnsi="Times New Roman" w:cs="Times New Roman"/>
          <w:sz w:val="24"/>
          <w:szCs w:val="24"/>
        </w:rPr>
      </w:pPr>
    </w:p>
    <w:p w:rsidR="004E4CCC" w:rsidRPr="00CE3B65" w:rsidRDefault="004E4CCC" w:rsidP="004E4CCC">
      <w:pPr>
        <w:spacing w:line="240" w:lineRule="auto"/>
        <w:ind w:firstLine="567"/>
        <w:jc w:val="center"/>
        <w:rPr>
          <w:rFonts w:ascii="Times New Roman" w:hAnsi="Times New Roman" w:cs="Times New Roman"/>
          <w:sz w:val="24"/>
          <w:szCs w:val="24"/>
        </w:rPr>
      </w:pPr>
    </w:p>
    <w:p w:rsidR="004E4CCC" w:rsidRPr="00CE3B65" w:rsidRDefault="004E4CCC" w:rsidP="004E4CCC">
      <w:pPr>
        <w:spacing w:line="240" w:lineRule="auto"/>
        <w:jc w:val="center"/>
        <w:rPr>
          <w:rFonts w:ascii="Times New Roman" w:hAnsi="Times New Roman" w:cs="Times New Roman"/>
          <w:b/>
          <w:sz w:val="24"/>
          <w:szCs w:val="24"/>
        </w:rPr>
      </w:pPr>
      <w:r w:rsidRPr="00CE3B65">
        <w:rPr>
          <w:rFonts w:ascii="Times New Roman" w:hAnsi="Times New Roman" w:cs="Times New Roman"/>
          <w:b/>
          <w:sz w:val="24"/>
          <w:szCs w:val="24"/>
        </w:rPr>
        <w:t>Abstract</w:t>
      </w:r>
    </w:p>
    <w:p w:rsidR="004E4CCC" w:rsidRPr="00CE3B65" w:rsidRDefault="004E4CCC" w:rsidP="004E4CCC">
      <w:pPr>
        <w:spacing w:line="240" w:lineRule="auto"/>
        <w:jc w:val="center"/>
        <w:rPr>
          <w:rFonts w:ascii="Times New Roman" w:hAnsi="Times New Roman" w:cs="Times New Roman"/>
          <w:b/>
          <w:sz w:val="24"/>
          <w:szCs w:val="24"/>
        </w:rPr>
      </w:pPr>
    </w:p>
    <w:p w:rsidR="004E4CCC" w:rsidRPr="00CE3B65" w:rsidRDefault="004E4CCC" w:rsidP="004E4CCC">
      <w:pPr>
        <w:pStyle w:val="ListParagraph"/>
        <w:tabs>
          <w:tab w:val="left" w:pos="567"/>
        </w:tabs>
        <w:spacing w:line="240" w:lineRule="auto"/>
        <w:ind w:left="0" w:firstLine="924"/>
        <w:jc w:val="both"/>
        <w:rPr>
          <w:rFonts w:ascii="Times New Roman" w:hAnsi="Times New Roman" w:cs="Times New Roman"/>
          <w:sz w:val="24"/>
          <w:szCs w:val="24"/>
        </w:rPr>
      </w:pPr>
      <w:r w:rsidRPr="00CE3B65">
        <w:rPr>
          <w:rFonts w:ascii="Times New Roman" w:hAnsi="Times New Roman" w:cs="Times New Roman"/>
          <w:sz w:val="24"/>
          <w:szCs w:val="24"/>
        </w:rPr>
        <w:t xml:space="preserve">Artikel ini bertujuan meperkenalkan tentang dominasi perempuan dalam garapan tari </w:t>
      </w:r>
      <w:r w:rsidRPr="00CE3B65">
        <w:rPr>
          <w:rFonts w:ascii="Times New Roman" w:hAnsi="Times New Roman" w:cs="Times New Roman"/>
          <w:i/>
          <w:sz w:val="24"/>
          <w:szCs w:val="24"/>
        </w:rPr>
        <w:t>Galombang</w:t>
      </w:r>
      <w:r w:rsidRPr="00CE3B65">
        <w:rPr>
          <w:rFonts w:ascii="Times New Roman" w:hAnsi="Times New Roman" w:cs="Times New Roman"/>
          <w:sz w:val="24"/>
          <w:szCs w:val="24"/>
        </w:rPr>
        <w:t xml:space="preserve"> kreasi Minangkabau di Sumatera Barat, dalam perspektif gender. Tari </w:t>
      </w:r>
      <w:r w:rsidRPr="00CE3B65">
        <w:rPr>
          <w:rFonts w:ascii="Times New Roman" w:hAnsi="Times New Roman" w:cs="Times New Roman"/>
          <w:i/>
          <w:sz w:val="24"/>
          <w:szCs w:val="24"/>
        </w:rPr>
        <w:t>Galombang</w:t>
      </w:r>
      <w:r w:rsidRPr="00CE3B65">
        <w:rPr>
          <w:rFonts w:ascii="Times New Roman" w:hAnsi="Times New Roman" w:cs="Times New Roman"/>
          <w:sz w:val="24"/>
          <w:szCs w:val="24"/>
        </w:rPr>
        <w:t xml:space="preserve"> kreasi Minangkabau merupakan tarian yang mengalami proses kreativitas dan memiliki muatan nilai-nilai estetis dan artistik kekinian, di samping juga memiliki nilai-nilai lokal. Selain itu, artikel ini juga mengungkapkan bahwa posisi perempuan menjadi hal yang urgen saat ini dalam tari </w:t>
      </w:r>
      <w:r w:rsidRPr="00CE3B65">
        <w:rPr>
          <w:rFonts w:ascii="Times New Roman" w:hAnsi="Times New Roman" w:cs="Times New Roman"/>
          <w:i/>
          <w:sz w:val="24"/>
          <w:szCs w:val="24"/>
        </w:rPr>
        <w:t>Galombang k</w:t>
      </w:r>
      <w:r w:rsidRPr="00CE3B65">
        <w:rPr>
          <w:rFonts w:ascii="Times New Roman" w:hAnsi="Times New Roman" w:cs="Times New Roman"/>
          <w:sz w:val="24"/>
          <w:szCs w:val="24"/>
        </w:rPr>
        <w:t xml:space="preserve">reasi Minangkabau. Penelitian ini menggunakan pendekatan multi disiplin, yaitu sosiologi dan antropologi tari maupun antropologi budaya. Data diperoleh dengan berbagai </w:t>
      </w:r>
      <w:r w:rsidRPr="00CE3B65">
        <w:rPr>
          <w:rFonts w:ascii="Times New Roman" w:hAnsi="Times New Roman" w:cs="Times New Roman"/>
          <w:i/>
          <w:sz w:val="24"/>
          <w:szCs w:val="24"/>
        </w:rPr>
        <w:t>interview</w:t>
      </w:r>
      <w:r w:rsidRPr="00CE3B65">
        <w:rPr>
          <w:rFonts w:ascii="Times New Roman" w:hAnsi="Times New Roman" w:cs="Times New Roman"/>
          <w:sz w:val="24"/>
          <w:szCs w:val="24"/>
        </w:rPr>
        <w:t xml:space="preserve">, dan pemantauan secara langsung dalam situasi aktivitas tari </w:t>
      </w:r>
      <w:r w:rsidRPr="00CE3B65">
        <w:rPr>
          <w:rFonts w:ascii="Times New Roman" w:hAnsi="Times New Roman" w:cs="Times New Roman"/>
          <w:i/>
          <w:sz w:val="24"/>
          <w:szCs w:val="24"/>
        </w:rPr>
        <w:t>Galombang,</w:t>
      </w:r>
      <w:r w:rsidRPr="00CE3B65">
        <w:rPr>
          <w:rFonts w:ascii="Times New Roman" w:hAnsi="Times New Roman" w:cs="Times New Roman"/>
          <w:sz w:val="24"/>
          <w:szCs w:val="24"/>
        </w:rPr>
        <w:t xml:space="preserve"> dan melakukan studi literatur untuk mendukung data primer. Data dokumentasi melengkapi data primer dan sekaligus sebagai </w:t>
      </w:r>
      <w:r w:rsidRPr="00CE3B65">
        <w:rPr>
          <w:rFonts w:ascii="Times New Roman" w:hAnsi="Times New Roman" w:cs="Times New Roman"/>
          <w:i/>
          <w:sz w:val="24"/>
          <w:szCs w:val="24"/>
        </w:rPr>
        <w:t>record</w:t>
      </w:r>
      <w:r w:rsidRPr="00CE3B65">
        <w:rPr>
          <w:rFonts w:ascii="Times New Roman" w:hAnsi="Times New Roman" w:cs="Times New Roman"/>
          <w:sz w:val="24"/>
          <w:szCs w:val="24"/>
        </w:rPr>
        <w:t xml:space="preserve"> terhadap </w:t>
      </w:r>
      <w:r w:rsidRPr="00CE3B65">
        <w:rPr>
          <w:rFonts w:ascii="Times New Roman" w:hAnsi="Times New Roman" w:cs="Times New Roman"/>
          <w:i/>
          <w:sz w:val="24"/>
          <w:szCs w:val="24"/>
        </w:rPr>
        <w:t>moment</w:t>
      </w:r>
      <w:r w:rsidRPr="00CE3B65">
        <w:rPr>
          <w:rFonts w:ascii="Times New Roman" w:hAnsi="Times New Roman" w:cs="Times New Roman"/>
          <w:sz w:val="24"/>
          <w:szCs w:val="24"/>
        </w:rPr>
        <w:t xml:space="preserve"> pertunjukan tari </w:t>
      </w:r>
      <w:r w:rsidRPr="00CE3B65">
        <w:rPr>
          <w:rFonts w:ascii="Times New Roman" w:hAnsi="Times New Roman" w:cs="Times New Roman"/>
          <w:i/>
          <w:sz w:val="24"/>
          <w:szCs w:val="24"/>
        </w:rPr>
        <w:t xml:space="preserve">Galombang </w:t>
      </w:r>
      <w:r w:rsidRPr="00CE3B65">
        <w:rPr>
          <w:rFonts w:ascii="Times New Roman" w:hAnsi="Times New Roman" w:cs="Times New Roman"/>
          <w:sz w:val="24"/>
          <w:szCs w:val="24"/>
        </w:rPr>
        <w:t xml:space="preserve">dengan perempuan sebagai pokok persoalan. Analisis dilakukan dengan metode etnografi. Hasil penelitian yang diperoleh menemukan bahwa dominasi perempuan lebih besar dari laki-laki dalam garapan tari </w:t>
      </w:r>
      <w:r w:rsidRPr="00CE3B65">
        <w:rPr>
          <w:rFonts w:ascii="Times New Roman" w:hAnsi="Times New Roman" w:cs="Times New Roman"/>
          <w:i/>
          <w:sz w:val="24"/>
          <w:szCs w:val="24"/>
        </w:rPr>
        <w:t>Galombang</w:t>
      </w:r>
      <w:r w:rsidRPr="00CE3B65">
        <w:rPr>
          <w:rFonts w:ascii="Times New Roman" w:hAnsi="Times New Roman" w:cs="Times New Roman"/>
          <w:sz w:val="24"/>
          <w:szCs w:val="24"/>
        </w:rPr>
        <w:t xml:space="preserve"> kreasi masa kini. Secara idealisme adat,  perempuan bukanlah sebagai penari </w:t>
      </w:r>
      <w:r w:rsidRPr="00CE3B65">
        <w:rPr>
          <w:rFonts w:ascii="Times New Roman" w:hAnsi="Times New Roman" w:cs="Times New Roman"/>
          <w:i/>
          <w:sz w:val="24"/>
          <w:szCs w:val="24"/>
        </w:rPr>
        <w:t>Galombang,</w:t>
      </w:r>
      <w:r w:rsidRPr="00CE3B65">
        <w:rPr>
          <w:rFonts w:ascii="Times New Roman" w:hAnsi="Times New Roman" w:cs="Times New Roman"/>
          <w:sz w:val="24"/>
          <w:szCs w:val="24"/>
        </w:rPr>
        <w:t xml:space="preserve"> karena tari </w:t>
      </w:r>
      <w:r w:rsidRPr="00CE3B65">
        <w:rPr>
          <w:rFonts w:ascii="Times New Roman" w:hAnsi="Times New Roman" w:cs="Times New Roman"/>
          <w:i/>
          <w:sz w:val="24"/>
          <w:szCs w:val="24"/>
        </w:rPr>
        <w:t xml:space="preserve">Galombang </w:t>
      </w:r>
      <w:r w:rsidRPr="00CE3B65">
        <w:rPr>
          <w:rFonts w:ascii="Times New Roman" w:hAnsi="Times New Roman" w:cs="Times New Roman"/>
          <w:sz w:val="24"/>
          <w:szCs w:val="24"/>
        </w:rPr>
        <w:t xml:space="preserve">diperuntukan bagi laki-laki. Secara realita ditemukan terjadi perbedaan peran yang lebih besar antara laki-laki dan perempuan dalam tari </w:t>
      </w:r>
      <w:r w:rsidRPr="00CE3B65">
        <w:rPr>
          <w:rFonts w:ascii="Times New Roman" w:hAnsi="Times New Roman" w:cs="Times New Roman"/>
          <w:i/>
          <w:sz w:val="24"/>
          <w:szCs w:val="24"/>
        </w:rPr>
        <w:t>Galombang</w:t>
      </w:r>
      <w:r w:rsidRPr="00CE3B65">
        <w:rPr>
          <w:rFonts w:ascii="Times New Roman" w:hAnsi="Times New Roman" w:cs="Times New Roman"/>
          <w:sz w:val="24"/>
          <w:szCs w:val="24"/>
        </w:rPr>
        <w:t xml:space="preserve">, sehingga peran laki-laki tidak terlalu menentukan terhadap kualitas pertunjukan dan nilai jual, maupun bagi ketergunaan tari </w:t>
      </w:r>
      <w:r w:rsidRPr="00CE3B65">
        <w:rPr>
          <w:rFonts w:ascii="Times New Roman" w:hAnsi="Times New Roman" w:cs="Times New Roman"/>
          <w:i/>
          <w:sz w:val="24"/>
          <w:szCs w:val="24"/>
        </w:rPr>
        <w:t>Galombang</w:t>
      </w:r>
      <w:r w:rsidRPr="00CE3B65">
        <w:rPr>
          <w:rFonts w:ascii="Times New Roman" w:hAnsi="Times New Roman" w:cs="Times New Roman"/>
          <w:sz w:val="24"/>
          <w:szCs w:val="24"/>
        </w:rPr>
        <w:t xml:space="preserve"> kreasi oleh konsumen saat ini di Sumatera Barat. </w:t>
      </w:r>
    </w:p>
    <w:p w:rsidR="004E4CCC" w:rsidRPr="00CE3B65" w:rsidRDefault="004E4CCC" w:rsidP="004E4CCC">
      <w:pPr>
        <w:spacing w:line="240" w:lineRule="auto"/>
        <w:ind w:firstLine="720"/>
        <w:jc w:val="both"/>
        <w:rPr>
          <w:rFonts w:ascii="Times New Roman" w:hAnsi="Times New Roman" w:cs="Times New Roman"/>
          <w:sz w:val="24"/>
          <w:szCs w:val="24"/>
        </w:rPr>
      </w:pPr>
    </w:p>
    <w:p w:rsidR="004E4CCC" w:rsidRPr="00CE3B65" w:rsidRDefault="004E4CCC" w:rsidP="004E4CCC">
      <w:pPr>
        <w:spacing w:line="240" w:lineRule="auto"/>
        <w:ind w:firstLine="720"/>
        <w:jc w:val="both"/>
        <w:rPr>
          <w:rFonts w:ascii="Times New Roman" w:hAnsi="Times New Roman" w:cs="Times New Roman"/>
          <w:sz w:val="24"/>
          <w:szCs w:val="24"/>
        </w:rPr>
      </w:pPr>
    </w:p>
    <w:p w:rsidR="004E4CCC" w:rsidRPr="00CE3B65" w:rsidRDefault="004E4CCC" w:rsidP="004E4CCC">
      <w:pPr>
        <w:jc w:val="both"/>
        <w:rPr>
          <w:rFonts w:ascii="Times New Roman" w:hAnsi="Times New Roman" w:cs="Times New Roman"/>
          <w:sz w:val="24"/>
          <w:szCs w:val="24"/>
        </w:rPr>
      </w:pPr>
      <w:r w:rsidRPr="00CE3B65">
        <w:rPr>
          <w:rFonts w:ascii="Times New Roman" w:hAnsi="Times New Roman" w:cs="Times New Roman"/>
          <w:b/>
          <w:sz w:val="24"/>
          <w:szCs w:val="24"/>
        </w:rPr>
        <w:t>Kata Kunci</w:t>
      </w:r>
      <w:r w:rsidRPr="00CE3B65">
        <w:rPr>
          <w:rFonts w:ascii="Times New Roman" w:hAnsi="Times New Roman" w:cs="Times New Roman"/>
          <w:sz w:val="24"/>
          <w:szCs w:val="24"/>
        </w:rPr>
        <w:t xml:space="preserve">: Dominasi perempuan dan  tari </w:t>
      </w:r>
      <w:r w:rsidRPr="00CE3B65">
        <w:rPr>
          <w:rFonts w:ascii="Times New Roman" w:hAnsi="Times New Roman" w:cs="Times New Roman"/>
          <w:i/>
          <w:sz w:val="24"/>
          <w:szCs w:val="24"/>
        </w:rPr>
        <w:t>Galombang</w:t>
      </w:r>
      <w:r w:rsidRPr="00CE3B65">
        <w:rPr>
          <w:rFonts w:ascii="Times New Roman" w:hAnsi="Times New Roman" w:cs="Times New Roman"/>
          <w:sz w:val="24"/>
          <w:szCs w:val="24"/>
        </w:rPr>
        <w:t xml:space="preserve"> kreasi</w:t>
      </w:r>
    </w:p>
    <w:p w:rsidR="004E4CCC" w:rsidRPr="00CE3B65" w:rsidRDefault="004E4CCC" w:rsidP="004E4CCC">
      <w:pPr>
        <w:spacing w:line="240" w:lineRule="auto"/>
        <w:jc w:val="center"/>
        <w:rPr>
          <w:rFonts w:ascii="Times New Roman" w:hAnsi="Times New Roman" w:cs="Times New Roman"/>
          <w:b/>
          <w:sz w:val="24"/>
          <w:szCs w:val="24"/>
        </w:rPr>
      </w:pPr>
    </w:p>
    <w:p w:rsidR="004E4CCC" w:rsidRPr="00CE3B65" w:rsidRDefault="004E4CCC" w:rsidP="004E4CCC">
      <w:pPr>
        <w:spacing w:line="240" w:lineRule="auto"/>
        <w:ind w:firstLine="567"/>
        <w:jc w:val="both"/>
        <w:rPr>
          <w:rFonts w:ascii="Times New Roman" w:hAnsi="Times New Roman" w:cs="Times New Roman"/>
          <w:sz w:val="24"/>
          <w:szCs w:val="24"/>
        </w:rPr>
      </w:pPr>
    </w:p>
    <w:p w:rsidR="004E4CCC" w:rsidRPr="00CE3B65" w:rsidRDefault="004E4CCC" w:rsidP="004E4CCC">
      <w:pPr>
        <w:jc w:val="both"/>
        <w:rPr>
          <w:rFonts w:ascii="Times New Roman" w:hAnsi="Times New Roman" w:cs="Times New Roman"/>
          <w:b/>
          <w:sz w:val="24"/>
          <w:szCs w:val="24"/>
        </w:rPr>
      </w:pPr>
      <w:r w:rsidRPr="00CE3B65">
        <w:rPr>
          <w:rFonts w:ascii="Times New Roman" w:hAnsi="Times New Roman" w:cs="Times New Roman"/>
          <w:b/>
          <w:sz w:val="24"/>
          <w:szCs w:val="24"/>
        </w:rPr>
        <w:t>PENDAHULUAN</w:t>
      </w:r>
    </w:p>
    <w:p w:rsidR="004E4CCC" w:rsidRPr="00CE3B65" w:rsidRDefault="004E4CCC" w:rsidP="004E4CCC">
      <w:pPr>
        <w:ind w:firstLine="567"/>
        <w:jc w:val="both"/>
        <w:rPr>
          <w:rFonts w:ascii="Times New Roman" w:hAnsi="Times New Roman" w:cs="Times New Roman"/>
          <w:sz w:val="24"/>
          <w:szCs w:val="24"/>
          <w:lang w:val="en-US"/>
        </w:rPr>
      </w:pPr>
      <w:r w:rsidRPr="00CE3B65">
        <w:rPr>
          <w:rFonts w:ascii="Times New Roman" w:hAnsi="Times New Roman" w:cs="Times New Roman"/>
          <w:sz w:val="24"/>
          <w:szCs w:val="24"/>
        </w:rPr>
        <w:t>Posisi peremppuan masa silam di Minangkabau</w:t>
      </w:r>
      <w:r w:rsidRPr="00CE3B65">
        <w:rPr>
          <w:rFonts w:ascii="Times New Roman" w:hAnsi="Times New Roman" w:cs="Times New Roman"/>
          <w:sz w:val="24"/>
          <w:szCs w:val="24"/>
          <w:lang w:val="en-US"/>
        </w:rPr>
        <w:t xml:space="preserve">  adalah sebagai </w:t>
      </w:r>
      <w:r w:rsidRPr="00CE3B65">
        <w:rPr>
          <w:rFonts w:ascii="Times New Roman" w:hAnsi="Times New Roman" w:cs="Times New Roman"/>
          <w:sz w:val="24"/>
          <w:szCs w:val="24"/>
        </w:rPr>
        <w:t>penerima</w:t>
      </w:r>
      <w:r w:rsidRPr="00CE3B65">
        <w:rPr>
          <w:rFonts w:ascii="Times New Roman" w:hAnsi="Times New Roman" w:cs="Times New Roman"/>
          <w:sz w:val="24"/>
          <w:szCs w:val="24"/>
          <w:lang w:val="en-US"/>
        </w:rPr>
        <w:t xml:space="preserve"> warisan harta benda keluarga, penunggu </w:t>
      </w:r>
      <w:r w:rsidRPr="00CE3B65">
        <w:rPr>
          <w:rFonts w:ascii="Times New Roman" w:hAnsi="Times New Roman" w:cs="Times New Roman"/>
          <w:i/>
          <w:sz w:val="24"/>
          <w:szCs w:val="24"/>
          <w:lang w:val="en-US"/>
        </w:rPr>
        <w:t>rumah gadang</w:t>
      </w:r>
      <w:r w:rsidRPr="00CE3B65">
        <w:rPr>
          <w:rFonts w:ascii="Times New Roman" w:hAnsi="Times New Roman" w:cs="Times New Roman"/>
          <w:sz w:val="24"/>
          <w:szCs w:val="24"/>
          <w:lang w:val="en-US"/>
        </w:rPr>
        <w:t xml:space="preserve">,  sebagai pengayom keluarga yang memiliki budi pekerti yang baik, sehingga perempuan tidak boleh sembarang bertindak dan berbicara. Perempuan ditempatkan </w:t>
      </w:r>
      <w:proofErr w:type="gramStart"/>
      <w:r w:rsidRPr="00CE3B65">
        <w:rPr>
          <w:rFonts w:ascii="Times New Roman" w:hAnsi="Times New Roman" w:cs="Times New Roman"/>
          <w:sz w:val="24"/>
          <w:szCs w:val="24"/>
          <w:lang w:val="en-US"/>
        </w:rPr>
        <w:t>dalam  adat</w:t>
      </w:r>
      <w:proofErr w:type="gramEnd"/>
      <w:r w:rsidRPr="00CE3B65">
        <w:rPr>
          <w:rFonts w:ascii="Times New Roman" w:hAnsi="Times New Roman" w:cs="Times New Roman"/>
          <w:sz w:val="24"/>
          <w:szCs w:val="24"/>
          <w:lang w:val="en-US"/>
        </w:rPr>
        <w:t xml:space="preserve"> Minangkabau sebagai golongan social yang menjadi perlambang harga diri dari keluarga, oleh demikian perempuan tidak dapat sembaran</w:t>
      </w:r>
      <w:r w:rsidRPr="00CE3B65">
        <w:rPr>
          <w:rFonts w:ascii="Times New Roman" w:hAnsi="Times New Roman" w:cs="Times New Roman"/>
          <w:sz w:val="24"/>
          <w:szCs w:val="24"/>
        </w:rPr>
        <w:t>g</w:t>
      </w:r>
      <w:r w:rsidRPr="00CE3B65">
        <w:rPr>
          <w:rFonts w:ascii="Times New Roman" w:hAnsi="Times New Roman" w:cs="Times New Roman"/>
          <w:sz w:val="24"/>
          <w:szCs w:val="24"/>
          <w:lang w:val="en-US"/>
        </w:rPr>
        <w:t xml:space="preserve"> saja bergaul, bertindak serta bersosialisasi. </w:t>
      </w:r>
      <w:r w:rsidRPr="00CE3B65">
        <w:rPr>
          <w:rFonts w:ascii="Times New Roman" w:hAnsi="Times New Roman" w:cs="Times New Roman"/>
          <w:sz w:val="24"/>
          <w:szCs w:val="24"/>
        </w:rPr>
        <w:t>P</w:t>
      </w:r>
      <w:r w:rsidRPr="00CE3B65">
        <w:rPr>
          <w:rFonts w:ascii="Times New Roman" w:hAnsi="Times New Roman" w:cs="Times New Roman"/>
          <w:sz w:val="24"/>
          <w:szCs w:val="24"/>
          <w:lang w:val="en-US"/>
        </w:rPr>
        <w:t xml:space="preserve">erempuan dijaga marwahnya agar tidak tercela, ditengarai apabila seorang perempuan dari suatu keluarga telah tercela, maka dampaknya akan mencoreng harga diri keluarga besar dari perempuan tersebut. </w:t>
      </w:r>
    </w:p>
    <w:p w:rsidR="004E4CCC" w:rsidRPr="006013DF" w:rsidRDefault="004E4CCC" w:rsidP="004E4CCC">
      <w:pPr>
        <w:ind w:firstLine="567"/>
        <w:jc w:val="both"/>
        <w:rPr>
          <w:rFonts w:ascii="Times New Roman" w:hAnsi="Times New Roman" w:cs="Times New Roman"/>
          <w:sz w:val="24"/>
          <w:szCs w:val="24"/>
        </w:rPr>
      </w:pPr>
      <w:r w:rsidRPr="00CE3B65">
        <w:rPr>
          <w:rFonts w:ascii="Times New Roman" w:hAnsi="Times New Roman" w:cs="Times New Roman"/>
          <w:sz w:val="24"/>
          <w:szCs w:val="24"/>
          <w:lang w:val="en-US"/>
        </w:rPr>
        <w:lastRenderedPageBreak/>
        <w:t>Secara palsafah Minangkabau perempuan diistilahkan dengan “</w:t>
      </w:r>
      <w:r w:rsidRPr="00CE3B65">
        <w:rPr>
          <w:rFonts w:ascii="Times New Roman" w:hAnsi="Times New Roman" w:cs="Times New Roman"/>
          <w:i/>
          <w:sz w:val="24"/>
          <w:szCs w:val="24"/>
          <w:lang w:val="en-US"/>
        </w:rPr>
        <w:t xml:space="preserve">limpapeh rumah </w:t>
      </w:r>
      <w:proofErr w:type="gramStart"/>
      <w:r w:rsidRPr="00CE3B65">
        <w:rPr>
          <w:rFonts w:ascii="Times New Roman" w:hAnsi="Times New Roman" w:cs="Times New Roman"/>
          <w:i/>
          <w:sz w:val="24"/>
          <w:szCs w:val="24"/>
          <w:lang w:val="en-US"/>
        </w:rPr>
        <w:t>nan</w:t>
      </w:r>
      <w:proofErr w:type="gramEnd"/>
      <w:r w:rsidRPr="00CE3B65">
        <w:rPr>
          <w:rFonts w:ascii="Times New Roman" w:hAnsi="Times New Roman" w:cs="Times New Roman"/>
          <w:i/>
          <w:sz w:val="24"/>
          <w:szCs w:val="24"/>
          <w:lang w:val="en-US"/>
        </w:rPr>
        <w:t xml:space="preserve"> gadang, sumarak dalam nagari, hiasan di dalam kampuang, nan tahu jo malu dan sopan, nan kamahias kampuang jo halaman, hiasan dunia jo akhiraik, kok auih tampek minta aia, lapa tampek minta </w:t>
      </w:r>
      <w:r w:rsidRPr="006013DF">
        <w:rPr>
          <w:rFonts w:ascii="Times New Roman" w:hAnsi="Times New Roman" w:cs="Times New Roman"/>
          <w:i/>
          <w:sz w:val="24"/>
          <w:szCs w:val="24"/>
          <w:lang w:val="en-US"/>
        </w:rPr>
        <w:t>nasi</w:t>
      </w:r>
      <w:r w:rsidRPr="006013DF">
        <w:rPr>
          <w:rFonts w:ascii="Times New Roman" w:hAnsi="Times New Roman" w:cs="Times New Roman"/>
          <w:sz w:val="24"/>
          <w:szCs w:val="24"/>
          <w:lang w:val="en-US"/>
        </w:rPr>
        <w:t xml:space="preserve">” (Jamal, 2011: 47). </w:t>
      </w:r>
      <w:proofErr w:type="gramStart"/>
      <w:r w:rsidRPr="006013DF">
        <w:rPr>
          <w:rFonts w:ascii="Times New Roman" w:hAnsi="Times New Roman" w:cs="Times New Roman"/>
          <w:sz w:val="24"/>
          <w:szCs w:val="24"/>
          <w:lang w:val="en-US"/>
        </w:rPr>
        <w:t>Ungkapan adat yang dituturkan Jamal tersebut bermakna bahwa perempuan adalah sebuah sosok manusia yang ditinggikan derajatnya dalam kaum, dan perempuan sebagai perlambang harga diri keluarga, serta perempuan dipandang sebagai hiasan kampung dan negeri.</w:t>
      </w:r>
      <w:proofErr w:type="gramEnd"/>
      <w:r w:rsidRPr="006013DF">
        <w:rPr>
          <w:rFonts w:ascii="Times New Roman" w:hAnsi="Times New Roman" w:cs="Times New Roman"/>
          <w:sz w:val="24"/>
          <w:szCs w:val="24"/>
          <w:lang w:val="en-US"/>
        </w:rPr>
        <w:t xml:space="preserve"> </w:t>
      </w:r>
      <w:proofErr w:type="gramStart"/>
      <w:r w:rsidRPr="006013DF">
        <w:rPr>
          <w:rFonts w:ascii="Times New Roman" w:hAnsi="Times New Roman" w:cs="Times New Roman"/>
          <w:sz w:val="24"/>
          <w:szCs w:val="24"/>
          <w:lang w:val="en-US"/>
        </w:rPr>
        <w:t>Selain itu, perempuan dinyatakan sebagai sosok manusia yang menjunjung tinggi adat sopan, santun, dan tahu dengan malu.</w:t>
      </w:r>
      <w:proofErr w:type="gramEnd"/>
      <w:r w:rsidRPr="006013DF">
        <w:rPr>
          <w:rFonts w:ascii="Times New Roman" w:hAnsi="Times New Roman" w:cs="Times New Roman"/>
          <w:sz w:val="24"/>
          <w:szCs w:val="24"/>
          <w:lang w:val="en-US"/>
        </w:rPr>
        <w:t xml:space="preserve"> </w:t>
      </w:r>
    </w:p>
    <w:p w:rsidR="004E4CCC" w:rsidRPr="00CE3B65" w:rsidRDefault="004E4CCC" w:rsidP="00EF0173">
      <w:pPr>
        <w:ind w:firstLine="567"/>
        <w:jc w:val="both"/>
        <w:rPr>
          <w:rFonts w:ascii="Times New Roman" w:hAnsi="Times New Roman" w:cs="Times New Roman"/>
          <w:sz w:val="24"/>
          <w:szCs w:val="24"/>
          <w:lang w:val="en-US"/>
        </w:rPr>
      </w:pPr>
      <w:proofErr w:type="gramStart"/>
      <w:r w:rsidRPr="006013DF">
        <w:rPr>
          <w:rFonts w:ascii="Times New Roman" w:hAnsi="Times New Roman" w:cs="Times New Roman"/>
          <w:sz w:val="24"/>
          <w:szCs w:val="24"/>
          <w:lang w:val="en-US"/>
        </w:rPr>
        <w:t>Rinaldi (2013) mengatakan bahwa kedudukan perempuan di Minangkabau sebagai tiang utama dalam sebuah rumah tangga.</w:t>
      </w:r>
      <w:proofErr w:type="gramEnd"/>
      <w:r w:rsidRPr="006013DF">
        <w:rPr>
          <w:rFonts w:ascii="Times New Roman" w:hAnsi="Times New Roman" w:cs="Times New Roman"/>
          <w:sz w:val="24"/>
          <w:szCs w:val="24"/>
          <w:lang w:val="en-US"/>
        </w:rPr>
        <w:t xml:space="preserve"> </w:t>
      </w:r>
      <w:proofErr w:type="gramStart"/>
      <w:r w:rsidRPr="006013DF">
        <w:rPr>
          <w:rFonts w:ascii="Times New Roman" w:hAnsi="Times New Roman" w:cs="Times New Roman"/>
          <w:sz w:val="24"/>
          <w:szCs w:val="24"/>
          <w:lang w:val="en-US"/>
        </w:rPr>
        <w:t>Selain sebagai tiang utama (limpapeh), perempuan juga sebagai jur</w:t>
      </w:r>
      <w:r w:rsidRPr="006013DF">
        <w:rPr>
          <w:rFonts w:ascii="Times New Roman" w:hAnsi="Times New Roman" w:cs="Times New Roman"/>
          <w:sz w:val="24"/>
          <w:szCs w:val="24"/>
        </w:rPr>
        <w:t>u</w:t>
      </w:r>
      <w:r w:rsidRPr="006013DF">
        <w:rPr>
          <w:rFonts w:ascii="Times New Roman" w:hAnsi="Times New Roman" w:cs="Times New Roman"/>
          <w:sz w:val="24"/>
          <w:szCs w:val="24"/>
          <w:lang w:val="en-US"/>
        </w:rPr>
        <w:t xml:space="preserve"> kunci harta pusaka, da</w:t>
      </w:r>
      <w:r w:rsidRPr="00CE3B65">
        <w:rPr>
          <w:rFonts w:ascii="Times New Roman" w:hAnsi="Times New Roman" w:cs="Times New Roman"/>
          <w:sz w:val="24"/>
          <w:szCs w:val="24"/>
          <w:lang w:val="en-US"/>
        </w:rPr>
        <w:t xml:space="preserve">n perempuan Minangkabau </w:t>
      </w:r>
      <w:r w:rsidRPr="00CE3B65">
        <w:rPr>
          <w:rFonts w:ascii="Times New Roman" w:hAnsi="Times New Roman" w:cs="Times New Roman"/>
          <w:sz w:val="24"/>
          <w:szCs w:val="24"/>
        </w:rPr>
        <w:t>diajarkan</w:t>
      </w:r>
      <w:r w:rsidRPr="00CE3B65">
        <w:rPr>
          <w:rFonts w:ascii="Times New Roman" w:hAnsi="Times New Roman" w:cs="Times New Roman"/>
          <w:sz w:val="24"/>
          <w:szCs w:val="24"/>
          <w:lang w:val="en-US"/>
        </w:rPr>
        <w:t xml:space="preserve"> untuk mandiri di rumah</w:t>
      </w:r>
      <w:r w:rsidRPr="00CE3B65">
        <w:rPr>
          <w:rFonts w:ascii="Times New Roman" w:hAnsi="Times New Roman" w:cs="Times New Roman"/>
          <w:sz w:val="24"/>
          <w:szCs w:val="24"/>
        </w:rPr>
        <w:t>.</w:t>
      </w:r>
      <w:proofErr w:type="gramEnd"/>
      <w:r w:rsidRPr="00CE3B65">
        <w:rPr>
          <w:rFonts w:ascii="Times New Roman" w:hAnsi="Times New Roman" w:cs="Times New Roman"/>
          <w:sz w:val="24"/>
          <w:szCs w:val="24"/>
        </w:rPr>
        <w:t xml:space="preserve"> Oleh </w:t>
      </w:r>
      <w:r w:rsidRPr="00CE3B65">
        <w:rPr>
          <w:rFonts w:ascii="Times New Roman" w:hAnsi="Times New Roman" w:cs="Times New Roman"/>
          <w:sz w:val="24"/>
          <w:szCs w:val="24"/>
          <w:lang w:val="en-US"/>
        </w:rPr>
        <w:t>sebab itu</w:t>
      </w:r>
      <w:r w:rsidRPr="00CE3B65">
        <w:rPr>
          <w:rFonts w:ascii="Times New Roman" w:hAnsi="Times New Roman" w:cs="Times New Roman"/>
          <w:sz w:val="24"/>
          <w:szCs w:val="24"/>
        </w:rPr>
        <w:t>,</w:t>
      </w:r>
      <w:r w:rsidRPr="00CE3B65">
        <w:rPr>
          <w:rFonts w:ascii="Times New Roman" w:hAnsi="Times New Roman" w:cs="Times New Roman"/>
          <w:sz w:val="24"/>
          <w:szCs w:val="24"/>
          <w:lang w:val="en-US"/>
        </w:rPr>
        <w:t xml:space="preserve"> perempuan masa lampau tidak dibenarkan tampil dalam pertunjukan kesenian yang dipertontonkan ke khalayak umum seperti menjadi pemain </w:t>
      </w:r>
      <w:r w:rsidRPr="00CE3B65">
        <w:rPr>
          <w:rFonts w:ascii="Times New Roman" w:hAnsi="Times New Roman" w:cs="Times New Roman"/>
          <w:i/>
          <w:sz w:val="24"/>
          <w:szCs w:val="24"/>
          <w:lang w:val="en-US"/>
        </w:rPr>
        <w:t>Randai</w:t>
      </w:r>
      <w:r w:rsidRPr="00CE3B65">
        <w:rPr>
          <w:rFonts w:ascii="Times New Roman" w:hAnsi="Times New Roman" w:cs="Times New Roman"/>
          <w:sz w:val="24"/>
          <w:szCs w:val="24"/>
          <w:lang w:val="en-US"/>
        </w:rPr>
        <w:t xml:space="preserve">, dan </w:t>
      </w:r>
      <w:r w:rsidRPr="00CE3B65">
        <w:rPr>
          <w:rFonts w:ascii="Times New Roman" w:hAnsi="Times New Roman" w:cs="Times New Roman"/>
          <w:i/>
          <w:sz w:val="24"/>
          <w:szCs w:val="24"/>
          <w:lang w:val="en-US"/>
        </w:rPr>
        <w:t>Silek Galombang</w:t>
      </w:r>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Sekalipun ada tokoh perempuan dalam </w:t>
      </w:r>
      <w:r w:rsidRPr="00CE3B65">
        <w:rPr>
          <w:rFonts w:ascii="Times New Roman" w:hAnsi="Times New Roman" w:cs="Times New Roman"/>
          <w:i/>
          <w:sz w:val="24"/>
          <w:szCs w:val="24"/>
          <w:lang w:val="en-US"/>
        </w:rPr>
        <w:t>Randai</w:t>
      </w:r>
      <w:r w:rsidRPr="00CE3B65">
        <w:rPr>
          <w:rFonts w:ascii="Times New Roman" w:hAnsi="Times New Roman" w:cs="Times New Roman"/>
          <w:sz w:val="24"/>
          <w:szCs w:val="24"/>
          <w:lang w:val="en-US"/>
        </w:rPr>
        <w:t>, namun tokoh tersebut tetap diperankan oleh laki-laki.</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Sebagai tiang utama </w:t>
      </w:r>
      <w:r w:rsidRPr="00CE3B65">
        <w:rPr>
          <w:rFonts w:ascii="Times New Roman" w:hAnsi="Times New Roman" w:cs="Times New Roman"/>
          <w:i/>
          <w:sz w:val="24"/>
          <w:szCs w:val="24"/>
          <w:lang w:val="en-US"/>
        </w:rPr>
        <w:t>rumah gadang</w:t>
      </w:r>
      <w:r w:rsidRPr="00CE3B65">
        <w:rPr>
          <w:rFonts w:ascii="Times New Roman" w:hAnsi="Times New Roman" w:cs="Times New Roman"/>
          <w:sz w:val="24"/>
          <w:szCs w:val="24"/>
          <w:lang w:val="en-US"/>
        </w:rPr>
        <w:t xml:space="preserve"> atau keluarga, maka perempuan perlu dijaga marwahnya agar tidak tercela, sehingga tiang tersebut tidak rubuh karena aib yang telah diperbuat oleh perempuan tersebut.</w:t>
      </w:r>
      <w:proofErr w:type="gramEnd"/>
      <w:r w:rsidRPr="00CE3B65">
        <w:rPr>
          <w:rFonts w:ascii="Times New Roman" w:hAnsi="Times New Roman" w:cs="Times New Roman"/>
          <w:sz w:val="24"/>
          <w:szCs w:val="24"/>
          <w:lang w:val="en-US"/>
        </w:rPr>
        <w:t xml:space="preserve"> Sebab itu, aktivitas yang akan mendatangkan aib bagi perempuan dilarang </w:t>
      </w:r>
      <w:proofErr w:type="gramStart"/>
      <w:r w:rsidRPr="00CE3B65">
        <w:rPr>
          <w:rFonts w:ascii="Times New Roman" w:hAnsi="Times New Roman" w:cs="Times New Roman"/>
          <w:sz w:val="24"/>
          <w:szCs w:val="24"/>
          <w:lang w:val="en-US"/>
        </w:rPr>
        <w:t>baginya  untuk</w:t>
      </w:r>
      <w:proofErr w:type="gramEnd"/>
      <w:r w:rsidRPr="00CE3B65">
        <w:rPr>
          <w:rFonts w:ascii="Times New Roman" w:hAnsi="Times New Roman" w:cs="Times New Roman"/>
          <w:sz w:val="24"/>
          <w:szCs w:val="24"/>
          <w:lang w:val="en-US"/>
        </w:rPr>
        <w:t xml:space="preserve"> terlibat dalam kegiatan dimaksud.</w:t>
      </w:r>
    </w:p>
    <w:p w:rsidR="004E4CCC" w:rsidRPr="00CE3B65" w:rsidRDefault="004E4CCC" w:rsidP="004E4CCC">
      <w:pPr>
        <w:ind w:firstLine="567"/>
        <w:jc w:val="both"/>
        <w:rPr>
          <w:rFonts w:ascii="Times New Roman" w:hAnsi="Times New Roman" w:cs="Times New Roman"/>
          <w:sz w:val="24"/>
          <w:szCs w:val="24"/>
        </w:rPr>
      </w:pPr>
      <w:r w:rsidRPr="00CE3B65">
        <w:rPr>
          <w:rFonts w:ascii="Times New Roman" w:hAnsi="Times New Roman" w:cs="Times New Roman"/>
          <w:sz w:val="24"/>
          <w:szCs w:val="24"/>
        </w:rPr>
        <w:t xml:space="preserve">Kesenian bagi masyarakat Minangkabau adalah sebagai </w:t>
      </w:r>
      <w:r w:rsidRPr="00CE3B65">
        <w:rPr>
          <w:rFonts w:ascii="Times New Roman" w:hAnsi="Times New Roman" w:cs="Times New Roman"/>
          <w:i/>
          <w:sz w:val="24"/>
          <w:szCs w:val="24"/>
        </w:rPr>
        <w:t>pamenan</w:t>
      </w:r>
      <w:r w:rsidRPr="00CE3B65">
        <w:rPr>
          <w:rFonts w:ascii="Times New Roman" w:hAnsi="Times New Roman" w:cs="Times New Roman"/>
          <w:sz w:val="24"/>
          <w:szCs w:val="24"/>
        </w:rPr>
        <w:t xml:space="preserve"> (permainan) dan</w:t>
      </w:r>
      <w:r w:rsidRPr="00CE3B65">
        <w:rPr>
          <w:rFonts w:ascii="Times New Roman" w:hAnsi="Times New Roman" w:cs="Times New Roman"/>
          <w:sz w:val="24"/>
          <w:szCs w:val="24"/>
          <w:lang w:val="en-US"/>
        </w:rPr>
        <w:t xml:space="preserve"> menjadi warisan budaya bagi masyarakatnya, yang telah dibudayakan jauh sebelum zaman colonial memasuki wilayah Minangkabau.  </w:t>
      </w:r>
      <w:proofErr w:type="gramStart"/>
      <w:r w:rsidRPr="00CE3B65">
        <w:rPr>
          <w:rFonts w:ascii="Times New Roman" w:hAnsi="Times New Roman" w:cs="Times New Roman"/>
          <w:sz w:val="24"/>
          <w:szCs w:val="24"/>
          <w:lang w:val="en-US"/>
        </w:rPr>
        <w:t>Salah satu kesenian tersebut adalah t</w:t>
      </w:r>
      <w:r w:rsidRPr="00CE3B65">
        <w:rPr>
          <w:rFonts w:ascii="Times New Roman" w:hAnsi="Times New Roman" w:cs="Times New Roman"/>
          <w:sz w:val="24"/>
          <w:szCs w:val="24"/>
        </w:rPr>
        <w:t xml:space="preserve">ari </w:t>
      </w:r>
      <w:r w:rsidRPr="00CE3B65">
        <w:rPr>
          <w:rFonts w:ascii="Times New Roman" w:hAnsi="Times New Roman" w:cs="Times New Roman"/>
          <w:i/>
          <w:sz w:val="24"/>
          <w:szCs w:val="24"/>
        </w:rPr>
        <w:t>Galombang</w:t>
      </w:r>
      <w:r w:rsidRPr="00CE3B65">
        <w:rPr>
          <w:rFonts w:ascii="Times New Roman" w:hAnsi="Times New Roman" w:cs="Times New Roman"/>
          <w:i/>
          <w:sz w:val="24"/>
          <w:szCs w:val="24"/>
          <w:lang w:val="en-US"/>
        </w:rPr>
        <w:t xml:space="preserve"> </w:t>
      </w:r>
      <w:r w:rsidRPr="00CE3B65">
        <w:rPr>
          <w:rFonts w:ascii="Times New Roman" w:hAnsi="Times New Roman" w:cs="Times New Roman"/>
          <w:sz w:val="24"/>
          <w:szCs w:val="24"/>
          <w:lang w:val="en-US"/>
        </w:rPr>
        <w:t xml:space="preserve">atau </w:t>
      </w:r>
      <w:r w:rsidRPr="00CE3B65">
        <w:rPr>
          <w:rFonts w:ascii="Times New Roman" w:hAnsi="Times New Roman" w:cs="Times New Roman"/>
          <w:i/>
          <w:sz w:val="24"/>
          <w:szCs w:val="24"/>
          <w:lang w:val="en-US"/>
        </w:rPr>
        <w:t>silek Galombang</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w:t>
      </w:r>
      <w:r w:rsidRPr="00CE3B65">
        <w:rPr>
          <w:rFonts w:ascii="Times New Roman" w:hAnsi="Times New Roman" w:cs="Times New Roman"/>
          <w:sz w:val="24"/>
          <w:szCs w:val="24"/>
        </w:rPr>
        <w:t xml:space="preserve"> </w:t>
      </w:r>
      <w:proofErr w:type="gramStart"/>
      <w:r w:rsidRPr="00CE3B65">
        <w:rPr>
          <w:rFonts w:ascii="Times New Roman" w:hAnsi="Times New Roman" w:cs="Times New Roman"/>
          <w:sz w:val="24"/>
          <w:szCs w:val="24"/>
          <w:lang w:val="en-US"/>
        </w:rPr>
        <w:t xml:space="preserve">Tari </w:t>
      </w:r>
      <w:r w:rsidRPr="00CE3B65">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atau </w:t>
      </w:r>
      <w:r w:rsidRPr="00CE3B65">
        <w:rPr>
          <w:rFonts w:ascii="Times New Roman" w:hAnsi="Times New Roman" w:cs="Times New Roman"/>
          <w:i/>
          <w:sz w:val="24"/>
          <w:szCs w:val="24"/>
          <w:lang w:val="en-US"/>
        </w:rPr>
        <w:t>silek Galombang</w:t>
      </w:r>
      <w:r w:rsidRPr="00CE3B65">
        <w:rPr>
          <w:rFonts w:ascii="Times New Roman" w:hAnsi="Times New Roman" w:cs="Times New Roman"/>
          <w:sz w:val="24"/>
          <w:szCs w:val="24"/>
          <w:lang w:val="en-US"/>
        </w:rPr>
        <w:t xml:space="preserve"> </w:t>
      </w:r>
      <w:r w:rsidRPr="00CE3B65">
        <w:rPr>
          <w:rFonts w:ascii="Times New Roman" w:hAnsi="Times New Roman" w:cs="Times New Roman"/>
          <w:sz w:val="24"/>
          <w:szCs w:val="24"/>
        </w:rPr>
        <w:t>secara tradisi ditarikan oleh laki-laki.</w:t>
      </w:r>
      <w:proofErr w:type="gramEnd"/>
      <w:r w:rsidRPr="00CE3B65">
        <w:rPr>
          <w:rFonts w:ascii="Times New Roman" w:hAnsi="Times New Roman" w:cs="Times New Roman"/>
          <w:sz w:val="24"/>
          <w:szCs w:val="24"/>
          <w:lang w:val="en-US"/>
        </w:rPr>
        <w:t xml:space="preserve"> Keberdaan laki-laki dalam tari </w:t>
      </w:r>
      <w:r w:rsidRPr="00CE3B65">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seiring dengan basis tari </w:t>
      </w:r>
      <w:proofErr w:type="gramStart"/>
      <w:r w:rsidRPr="00CE3B65">
        <w:rPr>
          <w:rFonts w:ascii="Times New Roman" w:hAnsi="Times New Roman" w:cs="Times New Roman"/>
          <w:sz w:val="24"/>
          <w:szCs w:val="24"/>
          <w:lang w:val="en-US"/>
        </w:rPr>
        <w:t>tersebut  yang</w:t>
      </w:r>
      <w:proofErr w:type="gramEnd"/>
      <w:r w:rsidRPr="00CE3B65">
        <w:rPr>
          <w:rFonts w:ascii="Times New Roman" w:hAnsi="Times New Roman" w:cs="Times New Roman"/>
          <w:sz w:val="24"/>
          <w:szCs w:val="24"/>
          <w:lang w:val="en-US"/>
        </w:rPr>
        <w:t xml:space="preserve"> tumbuh dan berkembang di </w:t>
      </w:r>
      <w:r w:rsidRPr="00CE3B65">
        <w:rPr>
          <w:rFonts w:ascii="Times New Roman" w:hAnsi="Times New Roman" w:cs="Times New Roman"/>
          <w:i/>
          <w:sz w:val="24"/>
          <w:szCs w:val="24"/>
          <w:lang w:val="en-US"/>
        </w:rPr>
        <w:t>sasaran</w:t>
      </w:r>
      <w:r w:rsidRPr="00CE3B65">
        <w:rPr>
          <w:rFonts w:ascii="Times New Roman" w:hAnsi="Times New Roman" w:cs="Times New Roman"/>
          <w:sz w:val="24"/>
          <w:szCs w:val="24"/>
          <w:lang w:val="en-US"/>
        </w:rPr>
        <w:t xml:space="preserve"> pencak silat</w:t>
      </w:r>
      <w:r w:rsidR="00BF6B17">
        <w:rPr>
          <w:rFonts w:ascii="Times New Roman" w:hAnsi="Times New Roman" w:cs="Times New Roman"/>
          <w:sz w:val="24"/>
          <w:szCs w:val="24"/>
        </w:rPr>
        <w:t xml:space="preserve"> </w:t>
      </w:r>
      <w:r w:rsidR="00BF6B17" w:rsidRPr="006013DF">
        <w:rPr>
          <w:rFonts w:ascii="Times New Roman" w:hAnsi="Times New Roman" w:cs="Times New Roman"/>
          <w:sz w:val="24"/>
          <w:szCs w:val="24"/>
        </w:rPr>
        <w:t>(Indrayuda, 2009: 98)</w:t>
      </w:r>
      <w:r w:rsidRPr="006013DF">
        <w:rPr>
          <w:rFonts w:ascii="Times New Roman" w:hAnsi="Times New Roman" w:cs="Times New Roman"/>
          <w:sz w:val="24"/>
          <w:szCs w:val="24"/>
          <w:lang w:val="en-US"/>
        </w:rPr>
        <w:t xml:space="preserve">. Karena secara </w:t>
      </w:r>
      <w:proofErr w:type="gramStart"/>
      <w:r w:rsidRPr="006013DF">
        <w:rPr>
          <w:rFonts w:ascii="Times New Roman" w:hAnsi="Times New Roman" w:cs="Times New Roman"/>
          <w:sz w:val="24"/>
          <w:szCs w:val="24"/>
          <w:lang w:val="en-US"/>
        </w:rPr>
        <w:t>adat  pencak</w:t>
      </w:r>
      <w:proofErr w:type="gramEnd"/>
      <w:r w:rsidRPr="006013DF">
        <w:rPr>
          <w:rFonts w:ascii="Times New Roman" w:hAnsi="Times New Roman" w:cs="Times New Roman"/>
          <w:sz w:val="24"/>
          <w:szCs w:val="24"/>
          <w:lang w:val="en-US"/>
        </w:rPr>
        <w:t xml:space="preserve"> silat adalah diperuntukan untuk laki-laki</w:t>
      </w:r>
      <w:r w:rsidRPr="006013DF">
        <w:rPr>
          <w:rFonts w:ascii="Times New Roman" w:hAnsi="Times New Roman" w:cs="Times New Roman"/>
          <w:sz w:val="24"/>
          <w:szCs w:val="24"/>
        </w:rPr>
        <w:t>,</w:t>
      </w:r>
      <w:r w:rsidRPr="006013DF">
        <w:rPr>
          <w:rFonts w:ascii="Times New Roman" w:hAnsi="Times New Roman" w:cs="Times New Roman"/>
          <w:sz w:val="24"/>
          <w:szCs w:val="24"/>
          <w:lang w:val="en-US"/>
        </w:rPr>
        <w:t xml:space="preserve"> begitu juga dengan</w:t>
      </w:r>
      <w:r w:rsidRPr="00CE3B65">
        <w:rPr>
          <w:rFonts w:ascii="Times New Roman" w:hAnsi="Times New Roman" w:cs="Times New Roman"/>
          <w:sz w:val="24"/>
          <w:szCs w:val="24"/>
          <w:lang w:val="en-US"/>
        </w:rPr>
        <w:t xml:space="preserve"> kesenian yang berada di dalam </w:t>
      </w:r>
      <w:r w:rsidRPr="00CE3B65">
        <w:rPr>
          <w:rFonts w:ascii="Times New Roman" w:hAnsi="Times New Roman" w:cs="Times New Roman"/>
          <w:i/>
          <w:sz w:val="24"/>
          <w:szCs w:val="24"/>
          <w:lang w:val="en-US"/>
        </w:rPr>
        <w:t>sasaran</w:t>
      </w:r>
      <w:r w:rsidRPr="00CE3B65">
        <w:rPr>
          <w:rFonts w:ascii="Times New Roman" w:hAnsi="Times New Roman" w:cs="Times New Roman"/>
          <w:sz w:val="24"/>
          <w:szCs w:val="24"/>
          <w:lang w:val="en-US"/>
        </w:rPr>
        <w:t xml:space="preserve"> tersebut, sehingga tari </w:t>
      </w:r>
      <w:r w:rsidRPr="00CE3B65">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(yang disebut juga </w:t>
      </w:r>
      <w:r w:rsidRPr="00CE3B65">
        <w:rPr>
          <w:rFonts w:ascii="Times New Roman" w:hAnsi="Times New Roman" w:cs="Times New Roman"/>
          <w:i/>
          <w:sz w:val="24"/>
          <w:szCs w:val="24"/>
          <w:lang w:val="en-US"/>
        </w:rPr>
        <w:t>silek Galombang</w:t>
      </w:r>
      <w:r w:rsidRPr="00CE3B65">
        <w:rPr>
          <w:rFonts w:ascii="Times New Roman" w:hAnsi="Times New Roman" w:cs="Times New Roman"/>
          <w:sz w:val="24"/>
          <w:szCs w:val="24"/>
          <w:lang w:val="en-US"/>
        </w:rPr>
        <w:t>) sebagai bagian dari pencak silat merupakan aktivitas bagi laki-laki Minangkabau.</w:t>
      </w:r>
    </w:p>
    <w:p w:rsidR="004E4CCC" w:rsidRPr="00CE3B65" w:rsidRDefault="004E4CCC" w:rsidP="004E4CCC">
      <w:pPr>
        <w:ind w:firstLine="567"/>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 xml:space="preserve">Tari </w:t>
      </w:r>
      <w:r w:rsidRPr="00F52993">
        <w:rPr>
          <w:rFonts w:ascii="Times New Roman" w:hAnsi="Times New Roman" w:cs="Times New Roman"/>
          <w:i/>
          <w:sz w:val="24"/>
          <w:szCs w:val="24"/>
        </w:rPr>
        <w:t>Galombang</w:t>
      </w:r>
      <w:r w:rsidRPr="00CE3B65">
        <w:rPr>
          <w:rFonts w:ascii="Times New Roman" w:hAnsi="Times New Roman" w:cs="Times New Roman"/>
          <w:sz w:val="24"/>
          <w:szCs w:val="24"/>
        </w:rPr>
        <w:t xml:space="preserve"> sebagai tarian </w:t>
      </w:r>
      <w:r w:rsidRPr="00CE3B65">
        <w:rPr>
          <w:rFonts w:ascii="Times New Roman" w:hAnsi="Times New Roman" w:cs="Times New Roman"/>
          <w:sz w:val="24"/>
          <w:szCs w:val="24"/>
          <w:lang w:val="en-US"/>
        </w:rPr>
        <w:t xml:space="preserve">tradisi di Minangkabau </w:t>
      </w:r>
      <w:r w:rsidRPr="00CE3B65">
        <w:rPr>
          <w:rFonts w:ascii="Times New Roman" w:hAnsi="Times New Roman" w:cs="Times New Roman"/>
          <w:sz w:val="24"/>
          <w:szCs w:val="24"/>
        </w:rPr>
        <w:t>secara hakiki berfungsi untuk mengawal dan melindungi tamu, sekaligus menghormatinya</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Secara kinetetis gerak tari Galombang bersumber dari bagian-bagian jurus silat yang ada di nagari tempat tumbuh berkembnganya pencak silat tersebut.</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gerak</w:t>
      </w:r>
      <w:proofErr w:type="gramEnd"/>
      <w:r w:rsidRPr="00CE3B65">
        <w:rPr>
          <w:rFonts w:ascii="Times New Roman" w:hAnsi="Times New Roman" w:cs="Times New Roman"/>
          <w:sz w:val="24"/>
          <w:szCs w:val="24"/>
          <w:lang w:val="en-US"/>
        </w:rPr>
        <w:t xml:space="preserve"> tari Galombang sesuai dengan aliran pencak silat </w:t>
      </w:r>
      <w:r w:rsidRPr="00CE3B65">
        <w:rPr>
          <w:rFonts w:ascii="Times New Roman" w:hAnsi="Times New Roman" w:cs="Times New Roman"/>
          <w:sz w:val="24"/>
          <w:szCs w:val="24"/>
          <w:lang w:val="en-US"/>
        </w:rPr>
        <w:lastRenderedPageBreak/>
        <w:t xml:space="preserve">yang ada di nagari asal tari </w:t>
      </w:r>
      <w:r w:rsidRPr="00F52993">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 xml:space="preserve">tersebut. </w:t>
      </w:r>
      <w:r w:rsidRPr="00CE3B65">
        <w:rPr>
          <w:rFonts w:ascii="Times New Roman" w:hAnsi="Times New Roman" w:cs="Times New Roman"/>
          <w:sz w:val="24"/>
          <w:szCs w:val="24"/>
        </w:rPr>
        <w:t>D</w:t>
      </w:r>
      <w:r w:rsidRPr="00CE3B65">
        <w:rPr>
          <w:rFonts w:ascii="Times New Roman" w:hAnsi="Times New Roman" w:cs="Times New Roman"/>
          <w:sz w:val="24"/>
          <w:szCs w:val="24"/>
          <w:lang w:val="en-US"/>
        </w:rPr>
        <w:t xml:space="preserve">engan demikian, karena tari </w:t>
      </w:r>
      <w:r w:rsidRPr="00F52993">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 xml:space="preserve">merupakan  representasi  gerak silat, maka tari </w:t>
      </w:r>
      <w:r w:rsidRPr="00F52993">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rPr>
        <w:t>ditarik</w:t>
      </w:r>
      <w:r w:rsidRPr="00CE3B65">
        <w:rPr>
          <w:rFonts w:ascii="Times New Roman" w:hAnsi="Times New Roman" w:cs="Times New Roman"/>
          <w:sz w:val="24"/>
          <w:szCs w:val="24"/>
          <w:lang w:val="en-US"/>
        </w:rPr>
        <w:t>a</w:t>
      </w:r>
      <w:r w:rsidRPr="00CE3B65">
        <w:rPr>
          <w:rFonts w:ascii="Times New Roman" w:hAnsi="Times New Roman" w:cs="Times New Roman"/>
          <w:sz w:val="24"/>
          <w:szCs w:val="24"/>
        </w:rPr>
        <w:t xml:space="preserve">n oleh laki-laki. </w:t>
      </w:r>
    </w:p>
    <w:p w:rsidR="004E4CCC" w:rsidRPr="00CE3B65" w:rsidRDefault="004E4CCC" w:rsidP="004E4CCC">
      <w:pPr>
        <w:ind w:firstLine="567"/>
        <w:jc w:val="both"/>
        <w:rPr>
          <w:rFonts w:ascii="Times New Roman" w:hAnsi="Times New Roman" w:cs="Times New Roman"/>
          <w:sz w:val="24"/>
          <w:szCs w:val="24"/>
        </w:rPr>
      </w:pPr>
      <w:r w:rsidRPr="00CE3B65">
        <w:rPr>
          <w:rFonts w:ascii="Times New Roman" w:hAnsi="Times New Roman" w:cs="Times New Roman"/>
          <w:sz w:val="24"/>
          <w:szCs w:val="24"/>
          <w:lang w:val="en-US"/>
        </w:rPr>
        <w:t xml:space="preserve">Tari </w:t>
      </w:r>
      <w:r w:rsidRPr="00F52993">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w:t>
      </w:r>
      <w:r w:rsidRPr="00CE3B65">
        <w:rPr>
          <w:rFonts w:ascii="Times New Roman" w:hAnsi="Times New Roman" w:cs="Times New Roman"/>
          <w:sz w:val="24"/>
          <w:szCs w:val="24"/>
        </w:rPr>
        <w:t>digunakan</w:t>
      </w:r>
      <w:r w:rsidRPr="00CE3B65">
        <w:rPr>
          <w:rFonts w:ascii="Times New Roman" w:hAnsi="Times New Roman" w:cs="Times New Roman"/>
          <w:sz w:val="24"/>
          <w:szCs w:val="24"/>
          <w:lang w:val="en-US"/>
        </w:rPr>
        <w:t xml:space="preserve"> untuk menyambut tamu yang datang </w:t>
      </w:r>
      <w:r w:rsidRPr="00CE3B65">
        <w:rPr>
          <w:rFonts w:ascii="Times New Roman" w:hAnsi="Times New Roman" w:cs="Times New Roman"/>
          <w:sz w:val="24"/>
          <w:szCs w:val="24"/>
        </w:rPr>
        <w:t>menghadiri</w:t>
      </w:r>
      <w:r w:rsidRPr="00CE3B65">
        <w:rPr>
          <w:rFonts w:ascii="Times New Roman" w:hAnsi="Times New Roman" w:cs="Times New Roman"/>
          <w:sz w:val="24"/>
          <w:szCs w:val="24"/>
          <w:lang w:val="en-US"/>
        </w:rPr>
        <w:t xml:space="preserve"> acara adat, atau berkunjung ke nagari, sebab itu para tamu yang dimuliakan </w:t>
      </w:r>
      <w:r w:rsidRPr="00CE3B65">
        <w:rPr>
          <w:rFonts w:ascii="Times New Roman" w:hAnsi="Times New Roman" w:cs="Times New Roman"/>
          <w:sz w:val="24"/>
          <w:szCs w:val="24"/>
        </w:rPr>
        <w:t xml:space="preserve">tersebut </w:t>
      </w:r>
      <w:r w:rsidRPr="00CE3B65">
        <w:rPr>
          <w:rFonts w:ascii="Times New Roman" w:hAnsi="Times New Roman" w:cs="Times New Roman"/>
          <w:sz w:val="24"/>
          <w:szCs w:val="24"/>
          <w:lang w:val="en-US"/>
        </w:rPr>
        <w:t>perlu disamb</w:t>
      </w:r>
      <w:r w:rsidRPr="00CE3B65">
        <w:rPr>
          <w:rFonts w:ascii="Times New Roman" w:hAnsi="Times New Roman" w:cs="Times New Roman"/>
          <w:sz w:val="24"/>
          <w:szCs w:val="24"/>
        </w:rPr>
        <w:t>u</w:t>
      </w:r>
      <w:r w:rsidRPr="00CE3B65">
        <w:rPr>
          <w:rFonts w:ascii="Times New Roman" w:hAnsi="Times New Roman" w:cs="Times New Roman"/>
          <w:sz w:val="24"/>
          <w:szCs w:val="24"/>
          <w:lang w:val="en-US"/>
        </w:rPr>
        <w:t xml:space="preserve">t dengan </w:t>
      </w:r>
      <w:proofErr w:type="gramStart"/>
      <w:r w:rsidRPr="00CE3B65">
        <w:rPr>
          <w:rFonts w:ascii="Times New Roman" w:hAnsi="Times New Roman" w:cs="Times New Roman"/>
          <w:sz w:val="24"/>
          <w:szCs w:val="24"/>
          <w:lang w:val="en-US"/>
        </w:rPr>
        <w:t>penghormatan  dan</w:t>
      </w:r>
      <w:proofErr w:type="gramEnd"/>
      <w:r w:rsidRPr="00CE3B65">
        <w:rPr>
          <w:rFonts w:ascii="Times New Roman" w:hAnsi="Times New Roman" w:cs="Times New Roman"/>
          <w:sz w:val="24"/>
          <w:szCs w:val="24"/>
          <w:lang w:val="en-US"/>
        </w:rPr>
        <w:t xml:space="preserve"> sekaligus dilindungi keberadaannya</w:t>
      </w:r>
      <w:r w:rsidRPr="00CE3B65">
        <w:rPr>
          <w:rFonts w:ascii="Times New Roman" w:hAnsi="Times New Roman" w:cs="Times New Roman"/>
          <w:sz w:val="24"/>
          <w:szCs w:val="24"/>
        </w:rPr>
        <w:t xml:space="preserve">. Untuk menyambut tamu tersebut </w:t>
      </w:r>
      <w:r w:rsidRPr="00CE3B65">
        <w:rPr>
          <w:rFonts w:ascii="Times New Roman" w:hAnsi="Times New Roman" w:cs="Times New Roman"/>
          <w:sz w:val="24"/>
          <w:szCs w:val="24"/>
          <w:lang w:val="en-US"/>
        </w:rPr>
        <w:t xml:space="preserve"> secara adat </w:t>
      </w:r>
      <w:r w:rsidRPr="00CE3B65">
        <w:rPr>
          <w:rFonts w:ascii="Times New Roman" w:hAnsi="Times New Roman" w:cs="Times New Roman"/>
          <w:sz w:val="24"/>
          <w:szCs w:val="24"/>
        </w:rPr>
        <w:t>digunakan tari</w:t>
      </w:r>
      <w:r w:rsidRPr="00CE3B65">
        <w:rPr>
          <w:rFonts w:ascii="Times New Roman" w:hAnsi="Times New Roman" w:cs="Times New Roman"/>
          <w:sz w:val="24"/>
          <w:szCs w:val="24"/>
          <w:lang w:val="en-US"/>
        </w:rPr>
        <w:t xml:space="preserve"> </w:t>
      </w:r>
      <w:r w:rsidRPr="00F52993">
        <w:rPr>
          <w:rFonts w:ascii="Times New Roman" w:hAnsi="Times New Roman" w:cs="Times New Roman"/>
          <w:i/>
          <w:sz w:val="24"/>
          <w:szCs w:val="24"/>
          <w:lang w:val="en-US"/>
        </w:rPr>
        <w:t>Galombang</w:t>
      </w:r>
      <w:r w:rsidRPr="00CE3B65">
        <w:rPr>
          <w:rFonts w:ascii="Times New Roman" w:hAnsi="Times New Roman" w:cs="Times New Roman"/>
          <w:sz w:val="24"/>
          <w:szCs w:val="24"/>
        </w:rPr>
        <w:t xml:space="preserve">. Oleh demikian, berdasarkan adat Minangkabau </w:t>
      </w:r>
      <w:r w:rsidRPr="00CE3B65">
        <w:rPr>
          <w:rFonts w:ascii="Times New Roman" w:hAnsi="Times New Roman" w:cs="Times New Roman"/>
          <w:sz w:val="24"/>
          <w:szCs w:val="24"/>
          <w:lang w:val="en-US"/>
        </w:rPr>
        <w:t xml:space="preserve">yang mampu melindungi </w:t>
      </w:r>
      <w:r w:rsidRPr="00CE3B65">
        <w:rPr>
          <w:rFonts w:ascii="Times New Roman" w:hAnsi="Times New Roman" w:cs="Times New Roman"/>
          <w:sz w:val="24"/>
          <w:szCs w:val="24"/>
        </w:rPr>
        <w:t xml:space="preserve">tamu </w:t>
      </w:r>
      <w:r w:rsidRPr="00CE3B65">
        <w:rPr>
          <w:rFonts w:ascii="Times New Roman" w:hAnsi="Times New Roman" w:cs="Times New Roman"/>
          <w:sz w:val="24"/>
          <w:szCs w:val="24"/>
          <w:lang w:val="en-US"/>
        </w:rPr>
        <w:t xml:space="preserve">adalah laki-laki. </w:t>
      </w:r>
      <w:r w:rsidRPr="00CE3B65">
        <w:rPr>
          <w:rFonts w:ascii="Times New Roman" w:hAnsi="Times New Roman" w:cs="Times New Roman"/>
          <w:sz w:val="24"/>
          <w:szCs w:val="24"/>
        </w:rPr>
        <w:t xml:space="preserve">Karena laki-laki secara kodrati merupakan sebagai pelindung keluarga dan kaum kerabat, dengan demikian penari dari tari atau silek </w:t>
      </w:r>
      <w:r w:rsidRPr="00F52993">
        <w:rPr>
          <w:rFonts w:ascii="Times New Roman" w:hAnsi="Times New Roman" w:cs="Times New Roman"/>
          <w:i/>
          <w:sz w:val="24"/>
          <w:szCs w:val="24"/>
        </w:rPr>
        <w:t>Galombang</w:t>
      </w:r>
      <w:r w:rsidRPr="00CE3B65">
        <w:rPr>
          <w:rFonts w:ascii="Times New Roman" w:hAnsi="Times New Roman" w:cs="Times New Roman"/>
          <w:sz w:val="24"/>
          <w:szCs w:val="24"/>
        </w:rPr>
        <w:t xml:space="preserve"> adalah laki-laki.</w:t>
      </w:r>
    </w:p>
    <w:p w:rsidR="004E4CCC" w:rsidRPr="00CE3B65" w:rsidRDefault="004E4CCC" w:rsidP="004E4CCC">
      <w:pPr>
        <w:ind w:firstLine="567"/>
        <w:jc w:val="both"/>
        <w:rPr>
          <w:rFonts w:ascii="Times New Roman" w:eastAsia="Times New Roman" w:hAnsi="Times New Roman" w:cs="Times New Roman"/>
          <w:sz w:val="24"/>
          <w:szCs w:val="24"/>
          <w:lang w:eastAsia="id-ID"/>
        </w:rPr>
      </w:pPr>
      <w:r w:rsidRPr="006013DF">
        <w:rPr>
          <w:rFonts w:ascii="Times New Roman" w:hAnsi="Times New Roman" w:cs="Times New Roman"/>
          <w:sz w:val="24"/>
          <w:szCs w:val="24"/>
        </w:rPr>
        <w:t>Sebagaimana Nerosti (2013: 113) mengatakan</w:t>
      </w:r>
      <w:r w:rsidRPr="00CE3B65">
        <w:rPr>
          <w:rFonts w:ascii="Times New Roman" w:hAnsi="Times New Roman" w:cs="Times New Roman"/>
          <w:sz w:val="24"/>
          <w:szCs w:val="24"/>
        </w:rPr>
        <w:t xml:space="preserve"> </w:t>
      </w:r>
      <w:r w:rsidRPr="00CE3B65">
        <w:rPr>
          <w:rFonts w:ascii="Times New Roman" w:eastAsia="Times New Roman" w:hAnsi="Times New Roman" w:cs="Times New Roman"/>
          <w:sz w:val="24"/>
          <w:szCs w:val="24"/>
          <w:lang w:eastAsia="id-ID"/>
        </w:rPr>
        <w:t xml:space="preserve">bahwa tari </w:t>
      </w:r>
      <w:r w:rsidRPr="00F52993">
        <w:rPr>
          <w:rFonts w:ascii="Times New Roman" w:eastAsia="Times New Roman" w:hAnsi="Times New Roman" w:cs="Times New Roman"/>
          <w:i/>
          <w:sz w:val="24"/>
          <w:szCs w:val="24"/>
          <w:lang w:eastAsia="id-ID"/>
        </w:rPr>
        <w:t>Galombang</w:t>
      </w:r>
      <w:r w:rsidRPr="00CE3B65">
        <w:rPr>
          <w:rFonts w:ascii="Times New Roman" w:eastAsia="Times New Roman" w:hAnsi="Times New Roman" w:cs="Times New Roman"/>
          <w:sz w:val="24"/>
          <w:szCs w:val="24"/>
          <w:lang w:eastAsia="id-ID"/>
        </w:rPr>
        <w:t xml:space="preserve"> adalah salah satu tari tradisional Minangkabau yang dimiliki setiap </w:t>
      </w:r>
      <w:r>
        <w:rPr>
          <w:rFonts w:ascii="Times New Roman" w:eastAsia="Times New Roman" w:hAnsi="Times New Roman" w:cs="Times New Roman"/>
          <w:sz w:val="24"/>
          <w:szCs w:val="24"/>
          <w:lang w:eastAsia="id-ID"/>
        </w:rPr>
        <w:t xml:space="preserve">oleh setiap masyarakat </w:t>
      </w:r>
      <w:r w:rsidRPr="00CE3B65">
        <w:rPr>
          <w:rFonts w:ascii="Times New Roman" w:eastAsia="Times New Roman" w:hAnsi="Times New Roman" w:cs="Times New Roman"/>
          <w:sz w:val="24"/>
          <w:szCs w:val="24"/>
          <w:lang w:eastAsia="id-ID"/>
        </w:rPr>
        <w:t xml:space="preserve">nageri (desa) di Minangkabau (Sumatera Barat). Tari </w:t>
      </w:r>
      <w:r w:rsidRPr="00F52993">
        <w:rPr>
          <w:rFonts w:ascii="Times New Roman" w:eastAsia="Times New Roman" w:hAnsi="Times New Roman" w:cs="Times New Roman"/>
          <w:i/>
          <w:sz w:val="24"/>
          <w:szCs w:val="24"/>
          <w:lang w:eastAsia="id-ID"/>
        </w:rPr>
        <w:t>Galombang</w:t>
      </w:r>
      <w:r w:rsidRPr="00CE3B65">
        <w:rPr>
          <w:rFonts w:ascii="Times New Roman" w:eastAsia="Times New Roman" w:hAnsi="Times New Roman" w:cs="Times New Roman"/>
          <w:sz w:val="24"/>
          <w:szCs w:val="24"/>
          <w:lang w:eastAsia="id-ID"/>
        </w:rPr>
        <w:t xml:space="preserve"> selalu ditampilkan pada upacara penyambutan tamu yang dihormati seperti ketua adat atau penghulu, guru silat, dan pengantin. Tari </w:t>
      </w:r>
      <w:r w:rsidRPr="00F52993">
        <w:rPr>
          <w:rFonts w:ascii="Times New Roman" w:eastAsia="Times New Roman" w:hAnsi="Times New Roman" w:cs="Times New Roman"/>
          <w:i/>
          <w:sz w:val="24"/>
          <w:szCs w:val="24"/>
          <w:lang w:eastAsia="id-ID"/>
        </w:rPr>
        <w:t>Galombang</w:t>
      </w:r>
      <w:r w:rsidRPr="00CE3B65">
        <w:rPr>
          <w:rFonts w:ascii="Times New Roman" w:eastAsia="Times New Roman" w:hAnsi="Times New Roman" w:cs="Times New Roman"/>
          <w:sz w:val="24"/>
          <w:szCs w:val="24"/>
          <w:lang w:eastAsia="id-ID"/>
        </w:rPr>
        <w:t xml:space="preserve"> ditampilkan oleh beberapa orang penari laki-laki,  dengan pola lantai berbaris dua berbanjar ke belakang. Penyajiannya ada yang menghadap kepada tamu dengan satu arah saja dan ada pula yang menghadap dua arah. </w:t>
      </w:r>
      <w:r>
        <w:rPr>
          <w:rFonts w:ascii="Times New Roman" w:eastAsia="Times New Roman" w:hAnsi="Times New Roman" w:cs="Times New Roman"/>
          <w:sz w:val="24"/>
          <w:szCs w:val="24"/>
          <w:lang w:eastAsia="id-ID"/>
        </w:rPr>
        <w:t xml:space="preserve">Artinya tari </w:t>
      </w:r>
      <w:r w:rsidRPr="00F52993">
        <w:rPr>
          <w:rFonts w:ascii="Times New Roman" w:eastAsia="Times New Roman" w:hAnsi="Times New Roman" w:cs="Times New Roman"/>
          <w:i/>
          <w:sz w:val="24"/>
          <w:szCs w:val="24"/>
          <w:lang w:eastAsia="id-ID"/>
        </w:rPr>
        <w:t>Galombang</w:t>
      </w:r>
      <w:r>
        <w:rPr>
          <w:rFonts w:ascii="Times New Roman" w:eastAsia="Times New Roman" w:hAnsi="Times New Roman" w:cs="Times New Roman"/>
          <w:sz w:val="24"/>
          <w:szCs w:val="24"/>
          <w:lang w:eastAsia="id-ID"/>
        </w:rPr>
        <w:t xml:space="preserve"> secara tradisi menurut adat dilakukan oleh laki-laki.</w:t>
      </w:r>
    </w:p>
    <w:p w:rsidR="004E4CCC" w:rsidRDefault="004E4CCC" w:rsidP="004E4CCC">
      <w:pPr>
        <w:ind w:firstLine="567"/>
        <w:jc w:val="both"/>
        <w:rPr>
          <w:rFonts w:ascii="Times New Roman" w:hAnsi="Times New Roman" w:cs="Times New Roman"/>
          <w:sz w:val="24"/>
          <w:szCs w:val="24"/>
        </w:rPr>
      </w:pPr>
      <w:r w:rsidRPr="008D75FA">
        <w:rPr>
          <w:rFonts w:ascii="Times New Roman" w:hAnsi="Times New Roman" w:cs="Times New Roman"/>
          <w:sz w:val="24"/>
          <w:szCs w:val="24"/>
        </w:rPr>
        <w:t>Dewasa ini, setelah m</w:t>
      </w:r>
      <w:r w:rsidRPr="008D75FA">
        <w:rPr>
          <w:rFonts w:ascii="Times New Roman" w:hAnsi="Times New Roman" w:cs="Times New Roman"/>
          <w:sz w:val="24"/>
          <w:szCs w:val="24"/>
          <w:lang w:val="en-US"/>
        </w:rPr>
        <w:t xml:space="preserve">unculnya </w:t>
      </w:r>
      <w:r w:rsidRPr="008D75FA">
        <w:rPr>
          <w:rFonts w:ascii="Times New Roman" w:hAnsi="Times New Roman" w:cs="Times New Roman"/>
          <w:sz w:val="24"/>
          <w:szCs w:val="24"/>
        </w:rPr>
        <w:t>perkembangan seni pertunjukan dan industri kesenian hiburan, berdampak pada munculnya rumah produksi. Selanjutnya dengan adanya rumah</w:t>
      </w:r>
      <w:r w:rsidRPr="00CE3B65">
        <w:rPr>
          <w:rFonts w:ascii="Times New Roman" w:hAnsi="Times New Roman" w:cs="Times New Roman"/>
          <w:sz w:val="24"/>
          <w:szCs w:val="24"/>
        </w:rPr>
        <w:t xml:space="preserve"> produksi bermunculan kar</w:t>
      </w:r>
      <w:r w:rsidRPr="00CE3B65">
        <w:rPr>
          <w:rFonts w:ascii="Times New Roman" w:hAnsi="Times New Roman" w:cs="Times New Roman"/>
          <w:sz w:val="24"/>
          <w:szCs w:val="24"/>
          <w:lang w:val="en-US"/>
        </w:rPr>
        <w:t xml:space="preserve">ya </w:t>
      </w:r>
      <w:r w:rsidRPr="00CE3B65">
        <w:rPr>
          <w:rFonts w:ascii="Times New Roman" w:hAnsi="Times New Roman" w:cs="Times New Roman"/>
          <w:sz w:val="24"/>
          <w:szCs w:val="24"/>
        </w:rPr>
        <w:t xml:space="preserve">tari baru salah satunya tari </w:t>
      </w:r>
      <w:r w:rsidRPr="00CE3B65">
        <w:rPr>
          <w:rFonts w:ascii="Times New Roman" w:hAnsi="Times New Roman" w:cs="Times New Roman"/>
          <w:i/>
          <w:sz w:val="24"/>
          <w:szCs w:val="24"/>
        </w:rPr>
        <w:t xml:space="preserve">Galombang </w:t>
      </w:r>
      <w:r w:rsidRPr="00CE3B65">
        <w:rPr>
          <w:rFonts w:ascii="Times New Roman" w:hAnsi="Times New Roman" w:cs="Times New Roman"/>
          <w:sz w:val="24"/>
          <w:szCs w:val="24"/>
        </w:rPr>
        <w:t>kreasi.</w:t>
      </w:r>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Adanya pertumbuhan seni pertunjukan yang lebih mengutamakan nilai hiburan direspon oleh masyarakat di Sumatera Barat dengan positif.</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Salah satunya adalah berkembangnya seni pertunjukan hiburan, terjadinya tarnsformasi fungsi dan kegunaan, maraknya masyarakat beralih dari ritual yan</w:t>
      </w:r>
      <w:r>
        <w:rPr>
          <w:rFonts w:ascii="Times New Roman" w:hAnsi="Times New Roman" w:cs="Times New Roman"/>
          <w:sz w:val="24"/>
          <w:szCs w:val="24"/>
          <w:lang w:val="en-US"/>
        </w:rPr>
        <w:t>g sakral ke ritual yang seremon</w:t>
      </w:r>
      <w:r>
        <w:rPr>
          <w:rFonts w:ascii="Times New Roman" w:hAnsi="Times New Roman" w:cs="Times New Roman"/>
          <w:sz w:val="24"/>
          <w:szCs w:val="24"/>
        </w:rPr>
        <w:t>i</w:t>
      </w:r>
      <w:r w:rsidRPr="00CE3B65">
        <w:rPr>
          <w:rFonts w:ascii="Times New Roman" w:hAnsi="Times New Roman" w:cs="Times New Roman"/>
          <w:sz w:val="24"/>
          <w:szCs w:val="24"/>
          <w:lang w:val="en-US"/>
        </w:rPr>
        <w:t>al hiburan.</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Dalam posisi ini tari </w:t>
      </w:r>
      <w:r w:rsidRPr="00CE3B65">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mendapat perhatihan yang serius oleh konsum</w:t>
      </w:r>
      <w:r>
        <w:rPr>
          <w:rFonts w:ascii="Times New Roman" w:hAnsi="Times New Roman" w:cs="Times New Roman"/>
          <w:sz w:val="24"/>
          <w:szCs w:val="24"/>
        </w:rPr>
        <w:t>en</w:t>
      </w:r>
      <w:r w:rsidRPr="00CE3B65">
        <w:rPr>
          <w:rFonts w:ascii="Times New Roman" w:hAnsi="Times New Roman" w:cs="Times New Roman"/>
          <w:sz w:val="24"/>
          <w:szCs w:val="24"/>
          <w:lang w:val="en-US"/>
        </w:rPr>
        <w:t xml:space="preserve"> dan rumah produksi atau sanggar seni di Sumatera Barat.</w:t>
      </w:r>
      <w:proofErr w:type="gramEnd"/>
      <w:r w:rsidRPr="00CE3B65">
        <w:rPr>
          <w:rFonts w:ascii="Times New Roman" w:hAnsi="Times New Roman" w:cs="Times New Roman"/>
          <w:sz w:val="24"/>
          <w:szCs w:val="24"/>
          <w:lang w:val="en-US"/>
        </w:rPr>
        <w:t xml:space="preserve"> </w:t>
      </w:r>
    </w:p>
    <w:p w:rsidR="004E4CCC" w:rsidRPr="00E75098" w:rsidRDefault="004E4CCC" w:rsidP="004E4CCC">
      <w:pPr>
        <w:ind w:firstLine="567"/>
        <w:jc w:val="both"/>
        <w:rPr>
          <w:rFonts w:ascii="Times New Roman" w:hAnsi="Times New Roman" w:cs="Times New Roman"/>
          <w:sz w:val="24"/>
          <w:szCs w:val="24"/>
        </w:rPr>
      </w:pPr>
      <w:r w:rsidRPr="00E75098">
        <w:rPr>
          <w:rFonts w:ascii="Times New Roman" w:hAnsi="Times New Roman" w:cs="Times New Roman"/>
          <w:sz w:val="24"/>
          <w:szCs w:val="24"/>
        </w:rPr>
        <w:t xml:space="preserve">Globalisasi telah membawa dampak  munculnya industri hiburan dan pariwisata di Sumatera Barat. Industri Pariwisata dan Hiburan tersebut telah menyebabkan  bermunculannya tari kreasi yang diciptakan oleh seniman tari yang berasal dari berbagai rumah produksi di Sumatera Barat. Tarian baru tersebut telah menggeser keberadaan tari tradisi yang telah menjadi warisan budaya masyarakat Minangkabau.  Saat ini seniman lokal dan para elit adat merasa resah dengan perkembangan ini, karena kaidah tari Minangkabau </w:t>
      </w:r>
      <w:r>
        <w:rPr>
          <w:rFonts w:ascii="Times New Roman" w:hAnsi="Times New Roman" w:cs="Times New Roman"/>
          <w:sz w:val="24"/>
          <w:szCs w:val="24"/>
        </w:rPr>
        <w:t>telah bergeser. Namun sec</w:t>
      </w:r>
      <w:r w:rsidRPr="00E75098">
        <w:rPr>
          <w:rFonts w:ascii="Times New Roman" w:hAnsi="Times New Roman" w:cs="Times New Roman"/>
          <w:sz w:val="24"/>
          <w:szCs w:val="24"/>
        </w:rPr>
        <w:t>ara bentuk tari Minangkabau telah berkembang secara kualitas, hal ini lah yang terjadi pada tari Galombang kreasi masa kini</w:t>
      </w:r>
      <w:r>
        <w:rPr>
          <w:rFonts w:ascii="Times New Roman" w:hAnsi="Times New Roman" w:cs="Times New Roman"/>
          <w:sz w:val="24"/>
          <w:szCs w:val="24"/>
        </w:rPr>
        <w:t xml:space="preserve"> </w:t>
      </w:r>
      <w:r w:rsidRPr="006013DF">
        <w:rPr>
          <w:rFonts w:ascii="Times New Roman" w:hAnsi="Times New Roman" w:cs="Times New Roman"/>
          <w:sz w:val="24"/>
          <w:szCs w:val="24"/>
        </w:rPr>
        <w:t>(Indrayuda, (2016:144).</w:t>
      </w:r>
    </w:p>
    <w:p w:rsidR="004E4CCC" w:rsidRPr="00B51CF6" w:rsidRDefault="004E4CCC" w:rsidP="004E4CCC">
      <w:pPr>
        <w:ind w:firstLine="567"/>
        <w:jc w:val="both"/>
        <w:rPr>
          <w:rFonts w:ascii="Times New Roman" w:hAnsi="Times New Roman" w:cs="Times New Roman"/>
          <w:sz w:val="24"/>
          <w:szCs w:val="24"/>
        </w:rPr>
      </w:pPr>
    </w:p>
    <w:p w:rsidR="004E4CCC" w:rsidRPr="00F52993" w:rsidRDefault="004E4CCC" w:rsidP="004E4CCC">
      <w:pPr>
        <w:ind w:firstLine="567"/>
        <w:jc w:val="both"/>
        <w:rPr>
          <w:rFonts w:ascii="Times New Roman" w:hAnsi="Times New Roman" w:cs="Times New Roman"/>
          <w:sz w:val="24"/>
          <w:szCs w:val="24"/>
        </w:rPr>
      </w:pPr>
      <w:r>
        <w:rPr>
          <w:rFonts w:ascii="Times New Roman" w:hAnsi="Times New Roman" w:cs="Times New Roman"/>
          <w:sz w:val="24"/>
          <w:szCs w:val="24"/>
        </w:rPr>
        <w:t xml:space="preserve">Sebagaimana </w:t>
      </w:r>
      <w:r w:rsidRPr="006013DF">
        <w:rPr>
          <w:rFonts w:ascii="Times New Roman" w:hAnsi="Times New Roman" w:cs="Times New Roman"/>
          <w:sz w:val="24"/>
          <w:szCs w:val="24"/>
        </w:rPr>
        <w:t>Iriani (2012:113) mengatakan</w:t>
      </w:r>
      <w:r>
        <w:rPr>
          <w:rFonts w:ascii="Times New Roman" w:hAnsi="Times New Roman" w:cs="Times New Roman"/>
          <w:sz w:val="24"/>
          <w:szCs w:val="24"/>
        </w:rPr>
        <w:t xml:space="preserve">, bahwa akibat adanya perubahan sosial di Sumatera Barat, telah berdampak pada kaidah dan tatanan tari tradisi Minangkabau. Secara umum banyak tari Minangkabau kreasi seperti tari </w:t>
      </w:r>
      <w:r w:rsidRPr="008D75FA">
        <w:rPr>
          <w:rFonts w:ascii="Times New Roman" w:hAnsi="Times New Roman" w:cs="Times New Roman"/>
          <w:i/>
          <w:sz w:val="24"/>
          <w:szCs w:val="24"/>
        </w:rPr>
        <w:t>Galombang</w:t>
      </w:r>
      <w:r>
        <w:rPr>
          <w:rFonts w:ascii="Times New Roman" w:hAnsi="Times New Roman" w:cs="Times New Roman"/>
          <w:sz w:val="24"/>
          <w:szCs w:val="24"/>
        </w:rPr>
        <w:t xml:space="preserve"> dan tari </w:t>
      </w:r>
      <w:r w:rsidRPr="008D75FA">
        <w:rPr>
          <w:rFonts w:ascii="Times New Roman" w:hAnsi="Times New Roman" w:cs="Times New Roman"/>
          <w:i/>
          <w:sz w:val="24"/>
          <w:szCs w:val="24"/>
        </w:rPr>
        <w:t>Ilau</w:t>
      </w:r>
      <w:r>
        <w:rPr>
          <w:rFonts w:ascii="Times New Roman" w:hAnsi="Times New Roman" w:cs="Times New Roman"/>
          <w:sz w:val="24"/>
          <w:szCs w:val="24"/>
        </w:rPr>
        <w:t>, telah bergeser Tatanan dan kaidahnya. Secara esensi tatanan dan kaidah yang bergeser tersebut telah menyebabkan berubahnya nilai-nilai adat dalam tarian tersebut, namun disatu sisi tari kreasi dimaksud lebih disukai oleh konsumen seni pertunjukan.</w:t>
      </w:r>
    </w:p>
    <w:p w:rsidR="004E4CCC" w:rsidRPr="00CE3B65" w:rsidRDefault="004E4CCC" w:rsidP="004E4CCC">
      <w:pPr>
        <w:ind w:firstLine="567"/>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 xml:space="preserve">Realitasnya peran laki-laki dalam tari </w:t>
      </w:r>
      <w:r w:rsidRPr="00CE3B65">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secara tradisi di nagari-nagai telah tereliminasi dengan dominannya perempuan sebagai pelaku tari </w:t>
      </w:r>
      <w:r w:rsidRPr="00CE3B65">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masa kini.</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Kecenderungan ini lebih banyak di perkotaan di Sumatera Barat.</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i/>
          <w:sz w:val="24"/>
          <w:szCs w:val="24"/>
          <w:lang w:val="en-US"/>
        </w:rPr>
        <w:t>Trend</w:t>
      </w:r>
      <w:r w:rsidRPr="00CE3B65">
        <w:rPr>
          <w:rFonts w:ascii="Times New Roman" w:hAnsi="Times New Roman" w:cs="Times New Roman"/>
          <w:sz w:val="24"/>
          <w:szCs w:val="24"/>
          <w:lang w:val="en-US"/>
        </w:rPr>
        <w:t xml:space="preserve"> sanggar seni atau seniman menggarap tari </w:t>
      </w:r>
      <w:r w:rsidRPr="00CE3B65">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dengan menempatkan perempuan sebagai penari semakin membudaya.</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Bah</w:t>
      </w:r>
      <w:r>
        <w:rPr>
          <w:rFonts w:ascii="Times New Roman" w:hAnsi="Times New Roman" w:cs="Times New Roman"/>
          <w:sz w:val="24"/>
          <w:szCs w:val="24"/>
          <w:lang w:val="en-US"/>
        </w:rPr>
        <w:t>kan pasar seni pertunjukan meng</w:t>
      </w:r>
      <w:r w:rsidRPr="00CE3B65">
        <w:rPr>
          <w:rFonts w:ascii="Times New Roman" w:hAnsi="Times New Roman" w:cs="Times New Roman"/>
          <w:sz w:val="24"/>
          <w:szCs w:val="24"/>
          <w:lang w:val="en-US"/>
        </w:rPr>
        <w:t>hendaki demikian.</w:t>
      </w:r>
      <w:proofErr w:type="gramEnd"/>
      <w:r w:rsidRPr="00CE3B65">
        <w:rPr>
          <w:rFonts w:ascii="Times New Roman" w:hAnsi="Times New Roman" w:cs="Times New Roman"/>
          <w:sz w:val="24"/>
          <w:szCs w:val="24"/>
          <w:lang w:val="en-US"/>
        </w:rPr>
        <w:t xml:space="preserve"> Artinya dari aspek nilai jual</w:t>
      </w:r>
      <w:proofErr w:type="gramStart"/>
      <w:r w:rsidRPr="00CE3B65">
        <w:rPr>
          <w:rFonts w:ascii="Times New Roman" w:hAnsi="Times New Roman" w:cs="Times New Roman"/>
          <w:sz w:val="24"/>
          <w:szCs w:val="24"/>
          <w:lang w:val="en-US"/>
        </w:rPr>
        <w:t>,  tari</w:t>
      </w:r>
      <w:proofErr w:type="gramEnd"/>
      <w:r w:rsidRPr="00CE3B65">
        <w:rPr>
          <w:rFonts w:ascii="Times New Roman" w:hAnsi="Times New Roman" w:cs="Times New Roman"/>
          <w:sz w:val="24"/>
          <w:szCs w:val="24"/>
          <w:lang w:val="en-US"/>
        </w:rPr>
        <w:t xml:space="preserve"> </w:t>
      </w:r>
      <w:r w:rsidRPr="00CE3B65">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yang menggunakan mayoritas perempuan sebagai pelaku lebih diminati konsumen,  berbanding tari </w:t>
      </w:r>
      <w:r w:rsidRPr="00CE3B65">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dengan mayoritas pelaku laki-laki.</w:t>
      </w:r>
      <w:r>
        <w:rPr>
          <w:rFonts w:ascii="Times New Roman" w:hAnsi="Times New Roman" w:cs="Times New Roman"/>
          <w:sz w:val="24"/>
          <w:szCs w:val="24"/>
        </w:rPr>
        <w:t xml:space="preserve"> </w:t>
      </w:r>
      <w:proofErr w:type="gramStart"/>
      <w:r w:rsidRPr="00CE3B65">
        <w:rPr>
          <w:rFonts w:ascii="Times New Roman" w:hAnsi="Times New Roman" w:cs="Times New Roman"/>
          <w:sz w:val="24"/>
          <w:szCs w:val="24"/>
          <w:lang w:val="en-US"/>
        </w:rPr>
        <w:t xml:space="preserve">Sampai saat ini </w:t>
      </w:r>
      <w:r w:rsidRPr="00CE3B65">
        <w:rPr>
          <w:rFonts w:ascii="Times New Roman" w:hAnsi="Times New Roman" w:cs="Times New Roman"/>
          <w:sz w:val="24"/>
          <w:szCs w:val="24"/>
        </w:rPr>
        <w:t xml:space="preserve">trend menggunakan penari perempuan lebih dominan dari laki-laki dalam tari </w:t>
      </w:r>
      <w:r w:rsidRPr="00CE3B65">
        <w:rPr>
          <w:rFonts w:ascii="Times New Roman" w:hAnsi="Times New Roman" w:cs="Times New Roman"/>
          <w:i/>
          <w:sz w:val="24"/>
          <w:szCs w:val="24"/>
        </w:rPr>
        <w:t>Galombang</w:t>
      </w:r>
      <w:r w:rsidRPr="00CE3B65">
        <w:rPr>
          <w:rFonts w:ascii="Times New Roman" w:hAnsi="Times New Roman" w:cs="Times New Roman"/>
          <w:sz w:val="24"/>
          <w:szCs w:val="24"/>
        </w:rPr>
        <w:t xml:space="preserve"> kreasi masih berlanjut</w:t>
      </w:r>
      <w:r w:rsidRPr="00CE3B65">
        <w:rPr>
          <w:rFonts w:ascii="Times New Roman" w:hAnsi="Times New Roman" w:cs="Times New Roman"/>
          <w:sz w:val="24"/>
          <w:szCs w:val="24"/>
          <w:lang w:val="en-US"/>
        </w:rPr>
        <w:t xml:space="preserve"> dan membudaya dalam masyarakat Sumatera Barat.</w:t>
      </w:r>
      <w:proofErr w:type="gramEnd"/>
    </w:p>
    <w:p w:rsidR="004E4CCC" w:rsidRPr="00CE3B65" w:rsidRDefault="004E4CCC" w:rsidP="004C0FD4">
      <w:pPr>
        <w:jc w:val="both"/>
        <w:rPr>
          <w:rFonts w:ascii="Times New Roman" w:hAnsi="Times New Roman" w:cs="Times New Roman"/>
          <w:sz w:val="24"/>
          <w:szCs w:val="24"/>
        </w:rPr>
      </w:pPr>
    </w:p>
    <w:p w:rsidR="004E4CCC" w:rsidRPr="00CE3B65" w:rsidRDefault="004E4CCC" w:rsidP="004E4CCC">
      <w:pPr>
        <w:rPr>
          <w:rFonts w:ascii="Times New Roman" w:hAnsi="Times New Roman" w:cs="Times New Roman"/>
          <w:b/>
          <w:sz w:val="24"/>
          <w:szCs w:val="24"/>
        </w:rPr>
      </w:pPr>
      <w:r w:rsidRPr="00CE3B65">
        <w:rPr>
          <w:rFonts w:ascii="Times New Roman" w:hAnsi="Times New Roman" w:cs="Times New Roman"/>
          <w:b/>
          <w:sz w:val="24"/>
          <w:szCs w:val="24"/>
        </w:rPr>
        <w:t>METODE</w:t>
      </w:r>
    </w:p>
    <w:p w:rsidR="004E4CCC" w:rsidRPr="00FD631A" w:rsidRDefault="004E4CCC" w:rsidP="004E4CCC">
      <w:pPr>
        <w:jc w:val="both"/>
        <w:rPr>
          <w:rFonts w:ascii="Times New Roman" w:hAnsi="Times New Roman" w:cs="Times New Roman"/>
          <w:sz w:val="24"/>
          <w:szCs w:val="24"/>
        </w:rPr>
      </w:pPr>
      <w:r>
        <w:rPr>
          <w:rFonts w:ascii="Times New Roman" w:hAnsi="Times New Roman" w:cs="Times New Roman"/>
          <w:b/>
          <w:sz w:val="24"/>
          <w:szCs w:val="24"/>
        </w:rPr>
        <w:tab/>
      </w:r>
      <w:r w:rsidRPr="00FD631A">
        <w:rPr>
          <w:rFonts w:ascii="Times New Roman" w:hAnsi="Times New Roman" w:cs="Times New Roman"/>
          <w:sz w:val="24"/>
          <w:szCs w:val="24"/>
        </w:rPr>
        <w:t>Metode penelitian dilakukan secara kualitatif, seluruh data yang disajikan dalam penelitian adalah bersifat data kualitatif. Data dalam penelitian ini diperoleh dengan mengumpulkan berbagai hasil informasi dari para informan, yaitu peneliti melakukan berbagai wawancara di lokasi penelitian, baik wawancara terstruktur maupun wawancara tidak terstruktur. Wawancara dilakukan untuk memperoleh data tentang dominasi perempuan dalam garapan dan pertunjukan tari Galombang. Selain itu, peneliti mengamati prilaku seniman, pertunjukan tari, dan respon masyarakat terhadap tari Galombang. Rekaman audio visual dilakukan untuk melengkapi data lapangan.</w:t>
      </w:r>
    </w:p>
    <w:p w:rsidR="004E4CCC" w:rsidRPr="00FD631A" w:rsidRDefault="004E4CCC" w:rsidP="004E4CCC">
      <w:pPr>
        <w:jc w:val="both"/>
        <w:rPr>
          <w:rFonts w:ascii="Times New Roman" w:hAnsi="Times New Roman" w:cs="Times New Roman"/>
          <w:sz w:val="24"/>
          <w:szCs w:val="24"/>
        </w:rPr>
      </w:pPr>
      <w:r w:rsidRPr="00FD631A">
        <w:rPr>
          <w:rFonts w:ascii="Times New Roman" w:hAnsi="Times New Roman" w:cs="Times New Roman"/>
          <w:sz w:val="24"/>
          <w:szCs w:val="24"/>
        </w:rPr>
        <w:tab/>
        <w:t>Data dianalisis secara etnografi, dimana peneliti menentukan berbagai kawasan yang akan dianalisis, serta menentukan tema budaya. Analisis juga dilakukan terhadap berbagai komponen yang terkait dengan pertunjukan, prilaku seniman, permasalahan dominasi perempuan dalam pertunjukan tari Galombang. Keabsahan data dilakukan dengan memeriksa kembali data lapangan dengan mendiskusikan dengan teman sejawat, melakukan triangulasi, dan menguji data dengan melihat konteks penelitian.</w:t>
      </w:r>
    </w:p>
    <w:p w:rsidR="004E4CCC" w:rsidRDefault="004E4CCC" w:rsidP="004E4CCC">
      <w:pPr>
        <w:rPr>
          <w:rFonts w:ascii="Times New Roman" w:hAnsi="Times New Roman" w:cs="Times New Roman"/>
          <w:b/>
          <w:sz w:val="24"/>
          <w:szCs w:val="24"/>
        </w:rPr>
      </w:pPr>
    </w:p>
    <w:p w:rsidR="004C0FD4" w:rsidRDefault="004C0FD4" w:rsidP="004E4CCC">
      <w:pPr>
        <w:rPr>
          <w:rFonts w:ascii="Times New Roman" w:hAnsi="Times New Roman" w:cs="Times New Roman"/>
          <w:b/>
          <w:sz w:val="24"/>
          <w:szCs w:val="24"/>
        </w:rPr>
      </w:pPr>
    </w:p>
    <w:p w:rsidR="004E4CCC" w:rsidRPr="004C0FD4" w:rsidRDefault="004E4CCC" w:rsidP="004C0FD4">
      <w:pPr>
        <w:rPr>
          <w:rFonts w:ascii="Times New Roman" w:hAnsi="Times New Roman" w:cs="Times New Roman"/>
          <w:b/>
          <w:sz w:val="24"/>
          <w:szCs w:val="24"/>
        </w:rPr>
      </w:pPr>
      <w:r w:rsidRPr="004A34ED">
        <w:rPr>
          <w:rFonts w:ascii="Times New Roman" w:hAnsi="Times New Roman" w:cs="Times New Roman"/>
          <w:b/>
          <w:sz w:val="24"/>
          <w:szCs w:val="24"/>
        </w:rPr>
        <w:t>HASIL DAN PEMBAHASAN</w:t>
      </w:r>
    </w:p>
    <w:p w:rsidR="004E4CCC" w:rsidRPr="00A45F5B" w:rsidRDefault="00D0407D" w:rsidP="004E4CCC">
      <w:p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Dominasi </w:t>
      </w:r>
      <w:r w:rsidR="004E4CCC" w:rsidRPr="00A45F5B">
        <w:rPr>
          <w:rFonts w:ascii="Times New Roman" w:hAnsi="Times New Roman" w:cs="Times New Roman"/>
          <w:b/>
          <w:sz w:val="24"/>
          <w:szCs w:val="24"/>
        </w:rPr>
        <w:t xml:space="preserve">Perempuan dalam Pertunjukan Tari </w:t>
      </w:r>
      <w:r w:rsidR="004E4CCC" w:rsidRPr="00E758DB">
        <w:rPr>
          <w:rFonts w:ascii="Times New Roman" w:hAnsi="Times New Roman" w:cs="Times New Roman"/>
          <w:b/>
          <w:i/>
          <w:sz w:val="24"/>
          <w:szCs w:val="24"/>
        </w:rPr>
        <w:t xml:space="preserve">Galombang </w:t>
      </w:r>
      <w:r w:rsidR="004E4CCC" w:rsidRPr="00A45F5B">
        <w:rPr>
          <w:rFonts w:ascii="Times New Roman" w:hAnsi="Times New Roman" w:cs="Times New Roman"/>
          <w:b/>
          <w:sz w:val="24"/>
          <w:szCs w:val="24"/>
        </w:rPr>
        <w:t>Kreasi</w:t>
      </w:r>
    </w:p>
    <w:p w:rsidR="004E4CCC" w:rsidRDefault="004E4CCC" w:rsidP="00EF0173">
      <w:pPr>
        <w:ind w:firstLine="709"/>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 xml:space="preserve">Tari </w:t>
      </w:r>
      <w:r w:rsidRPr="00A45F5B">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adalah tarian </w:t>
      </w:r>
      <w:r w:rsidRPr="00A45F5B">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yang ditata baru oleh para penata tari yang tergabung dalam berbagai sanggar seni pertunjukan di </w:t>
      </w:r>
      <w:r w:rsidR="00EF0173">
        <w:rPr>
          <w:rFonts w:ascii="Times New Roman" w:hAnsi="Times New Roman" w:cs="Times New Roman"/>
          <w:sz w:val="24"/>
          <w:szCs w:val="24"/>
        </w:rPr>
        <w:t>Sumatera Barat</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Tari </w:t>
      </w:r>
      <w:r w:rsidRPr="00A45F5B">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 xml:space="preserve">kreasi </w:t>
      </w:r>
      <w:r>
        <w:rPr>
          <w:rFonts w:ascii="Times New Roman" w:hAnsi="Times New Roman" w:cs="Times New Roman"/>
          <w:sz w:val="24"/>
          <w:szCs w:val="24"/>
        </w:rPr>
        <w:t>dari aspek</w:t>
      </w:r>
      <w:r w:rsidRPr="00CE3B65">
        <w:rPr>
          <w:rFonts w:ascii="Times New Roman" w:hAnsi="Times New Roman" w:cs="Times New Roman"/>
          <w:sz w:val="24"/>
          <w:szCs w:val="24"/>
          <w:lang w:val="en-US"/>
        </w:rPr>
        <w:t xml:space="preserve"> kegunaan dan fungsi tidak jauh berbeda dengan tari </w:t>
      </w:r>
      <w:r w:rsidRPr="00A45F5B">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tradisi yang pernah dibudayakan oleh masyarakat Minangkabau di berbagai daerah (nagari)</w:t>
      </w:r>
      <w:r>
        <w:rPr>
          <w:rFonts w:ascii="Times New Roman" w:hAnsi="Times New Roman" w:cs="Times New Roman"/>
          <w:sz w:val="24"/>
          <w:szCs w:val="24"/>
        </w:rPr>
        <w:t xml:space="preserve"> di Sumatera Barat</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Tari </w:t>
      </w:r>
      <w:r w:rsidRPr="00A45F5B">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biasanya digunakan untuk acara-acara adat dan acara seremonial pemerintah.</w:t>
      </w:r>
      <w:proofErr w:type="gramEnd"/>
      <w:r w:rsidRPr="00CE3B65">
        <w:rPr>
          <w:rFonts w:ascii="Times New Roman" w:hAnsi="Times New Roman" w:cs="Times New Roman"/>
          <w:sz w:val="24"/>
          <w:szCs w:val="24"/>
          <w:lang w:val="en-US"/>
        </w:rPr>
        <w:t xml:space="preserve"> Masa kini tari </w:t>
      </w:r>
      <w:r w:rsidRPr="00A45F5B">
        <w:rPr>
          <w:rFonts w:ascii="Times New Roman" w:hAnsi="Times New Roman" w:cs="Times New Roman"/>
          <w:i/>
          <w:sz w:val="24"/>
          <w:szCs w:val="24"/>
          <w:lang w:val="en-US"/>
        </w:rPr>
        <w:t>Galombang</w:t>
      </w:r>
      <w:r>
        <w:rPr>
          <w:rFonts w:ascii="Times New Roman" w:hAnsi="Times New Roman" w:cs="Times New Roman"/>
          <w:sz w:val="24"/>
          <w:szCs w:val="24"/>
          <w:lang w:val="en-US"/>
        </w:rPr>
        <w:t xml:space="preserve"> kreasi juga digu</w:t>
      </w:r>
      <w:r w:rsidRPr="00CE3B65">
        <w:rPr>
          <w:rFonts w:ascii="Times New Roman" w:hAnsi="Times New Roman" w:cs="Times New Roman"/>
          <w:sz w:val="24"/>
          <w:szCs w:val="24"/>
          <w:lang w:val="en-US"/>
        </w:rPr>
        <w:t xml:space="preserve">nakan untuk hal yang </w:t>
      </w:r>
      <w:proofErr w:type="gramStart"/>
      <w:r w:rsidRPr="00CE3B65">
        <w:rPr>
          <w:rFonts w:ascii="Times New Roman" w:hAnsi="Times New Roman" w:cs="Times New Roman"/>
          <w:sz w:val="24"/>
          <w:szCs w:val="24"/>
          <w:lang w:val="en-US"/>
        </w:rPr>
        <w:t>sama</w:t>
      </w:r>
      <w:proofErr w:type="gramEnd"/>
      <w:r w:rsidRPr="00CE3B65">
        <w:rPr>
          <w:rFonts w:ascii="Times New Roman" w:hAnsi="Times New Roman" w:cs="Times New Roman"/>
          <w:sz w:val="24"/>
          <w:szCs w:val="24"/>
          <w:lang w:val="en-US"/>
        </w:rPr>
        <w:t xml:space="preserve">, yaitu acara adat dan acara seremonial pemerintah maupun </w:t>
      </w:r>
      <w:r>
        <w:rPr>
          <w:rFonts w:ascii="Times New Roman" w:hAnsi="Times New Roman" w:cs="Times New Roman"/>
          <w:sz w:val="24"/>
          <w:szCs w:val="24"/>
        </w:rPr>
        <w:t>untuk</w:t>
      </w:r>
      <w:r w:rsidRPr="00CE3B65">
        <w:rPr>
          <w:rFonts w:ascii="Times New Roman" w:hAnsi="Times New Roman" w:cs="Times New Roman"/>
          <w:sz w:val="24"/>
          <w:szCs w:val="24"/>
          <w:lang w:val="en-US"/>
        </w:rPr>
        <w:t xml:space="preserve"> acara penyambutan tamu dalam berbagai kunjungan. </w:t>
      </w:r>
      <w:proofErr w:type="gramStart"/>
      <w:r w:rsidRPr="00CE3B65">
        <w:rPr>
          <w:rFonts w:ascii="Times New Roman" w:hAnsi="Times New Roman" w:cs="Times New Roman"/>
          <w:sz w:val="24"/>
          <w:szCs w:val="24"/>
          <w:lang w:val="en-US"/>
        </w:rPr>
        <w:t xml:space="preserve">Akan tetapi dalam bentuk pertunjukan dan susunan pelaku (penari dan pembawa </w:t>
      </w:r>
      <w:r w:rsidRPr="00CE3B65">
        <w:rPr>
          <w:rFonts w:ascii="Times New Roman" w:hAnsi="Times New Roman" w:cs="Times New Roman"/>
          <w:i/>
          <w:sz w:val="24"/>
          <w:szCs w:val="24"/>
          <w:lang w:val="en-US"/>
        </w:rPr>
        <w:t>Carano</w:t>
      </w:r>
      <w:r w:rsidRPr="00CE3B65">
        <w:rPr>
          <w:rFonts w:ascii="Times New Roman" w:hAnsi="Times New Roman" w:cs="Times New Roman"/>
          <w:sz w:val="24"/>
          <w:szCs w:val="24"/>
          <w:lang w:val="en-US"/>
        </w:rPr>
        <w:t xml:space="preserve"> terdapat perbedaan saat ini dalam tataan tari </w:t>
      </w:r>
      <w:r w:rsidRPr="00A45F5B">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w:t>
      </w:r>
      <w:proofErr w:type="gramEnd"/>
    </w:p>
    <w:p w:rsidR="00EF0173" w:rsidRPr="00EF0173" w:rsidRDefault="00EF0173" w:rsidP="00EF0173">
      <w:pPr>
        <w:pStyle w:val="ListParagraph"/>
        <w:ind w:left="0" w:firstLine="851"/>
        <w:jc w:val="both"/>
        <w:rPr>
          <w:rFonts w:ascii="Times New Roman" w:hAnsi="Times New Roman" w:cs="Times New Roman"/>
          <w:sz w:val="24"/>
          <w:szCs w:val="24"/>
        </w:rPr>
      </w:pPr>
      <w:r w:rsidRPr="006013DF">
        <w:rPr>
          <w:rFonts w:ascii="Times New Roman" w:hAnsi="Times New Roman" w:cs="Times New Roman"/>
          <w:sz w:val="24"/>
          <w:szCs w:val="24"/>
        </w:rPr>
        <w:t>Susmiarti (2015:23)</w:t>
      </w:r>
      <w:r w:rsidRPr="00EF0173">
        <w:rPr>
          <w:rFonts w:ascii="Times New Roman" w:hAnsi="Times New Roman" w:cs="Times New Roman"/>
          <w:sz w:val="24"/>
          <w:szCs w:val="24"/>
        </w:rPr>
        <w:t xml:space="preserve"> Mengatakan bahwa tari kreasi adalah sebuah bentuk karya tari baru yang menggubah tarian lama maupun menciptakan tarian dengan ide baru. Tarian kreasi dapat berakar pada sumber gerak tari tardisi yang telah mapan, maupun tarian yang digarap dengan sumber gerak yang berasal dari hasil penjelajahan tubuh penari dan kolaborasi antara penjelajahan dengan sumber-sumber gerak yang telah ada sebelumnya.</w:t>
      </w:r>
      <w:r>
        <w:rPr>
          <w:rFonts w:ascii="Times New Roman" w:hAnsi="Times New Roman" w:cs="Times New Roman"/>
          <w:sz w:val="24"/>
          <w:szCs w:val="24"/>
        </w:rPr>
        <w:t xml:space="preserve"> Artinya tari </w:t>
      </w:r>
      <w:r w:rsidRPr="00EF0173">
        <w:rPr>
          <w:rFonts w:ascii="Times New Roman" w:hAnsi="Times New Roman" w:cs="Times New Roman"/>
          <w:i/>
          <w:sz w:val="24"/>
          <w:szCs w:val="24"/>
        </w:rPr>
        <w:t>Galombang</w:t>
      </w:r>
      <w:r>
        <w:rPr>
          <w:rFonts w:ascii="Times New Roman" w:hAnsi="Times New Roman" w:cs="Times New Roman"/>
          <w:sz w:val="24"/>
          <w:szCs w:val="24"/>
        </w:rPr>
        <w:t xml:space="preserve"> kreasi adalah tarian yang bersumberkan kepada tari </w:t>
      </w:r>
      <w:r w:rsidRPr="00EF0173">
        <w:rPr>
          <w:rFonts w:ascii="Times New Roman" w:hAnsi="Times New Roman" w:cs="Times New Roman"/>
          <w:i/>
          <w:sz w:val="24"/>
          <w:szCs w:val="24"/>
        </w:rPr>
        <w:t>Galombang</w:t>
      </w:r>
      <w:r>
        <w:rPr>
          <w:rFonts w:ascii="Times New Roman" w:hAnsi="Times New Roman" w:cs="Times New Roman"/>
          <w:sz w:val="24"/>
          <w:szCs w:val="24"/>
        </w:rPr>
        <w:t xml:space="preserve"> yang telah ada dan menjadi warisan budaya masyarakat Minangkabau di Sumatera Barat.</w:t>
      </w:r>
    </w:p>
    <w:p w:rsidR="00EF0173" w:rsidRPr="00EF0173" w:rsidRDefault="006013DF" w:rsidP="00EF0173">
      <w:pPr>
        <w:pStyle w:val="ListParagraph"/>
        <w:ind w:left="0" w:firstLine="851"/>
        <w:jc w:val="both"/>
        <w:rPr>
          <w:rFonts w:ascii="Times New Roman" w:hAnsi="Times New Roman" w:cs="Times New Roman"/>
          <w:sz w:val="24"/>
          <w:szCs w:val="24"/>
        </w:rPr>
      </w:pPr>
      <w:r>
        <w:rPr>
          <w:rFonts w:ascii="Times New Roman" w:hAnsi="Times New Roman" w:cs="Times New Roman"/>
          <w:sz w:val="24"/>
          <w:szCs w:val="24"/>
        </w:rPr>
        <w:t>Waruwu (2015: 45) mengatakan t</w:t>
      </w:r>
      <w:r w:rsidR="00EF0173" w:rsidRPr="00EF0173">
        <w:rPr>
          <w:rFonts w:ascii="Times New Roman" w:hAnsi="Times New Roman" w:cs="Times New Roman"/>
          <w:sz w:val="24"/>
          <w:szCs w:val="24"/>
        </w:rPr>
        <w:t xml:space="preserve">ari kreasi merupakan upaya pengembangan bentuk dari tari yang telah ada, tujuannya adalah untuk menyesuaikan eksistensi tari tersebut dengan kebudayaan baru atau sistem baru yang berlaku dalam masyarakat. </w:t>
      </w:r>
      <w:r>
        <w:rPr>
          <w:rFonts w:ascii="Times New Roman" w:hAnsi="Times New Roman" w:cs="Times New Roman"/>
          <w:sz w:val="24"/>
          <w:szCs w:val="24"/>
        </w:rPr>
        <w:t>Selanjutnya Indrayuda (2011:189-190) menjelaskan bahwa t</w:t>
      </w:r>
      <w:r w:rsidR="00EF0173" w:rsidRPr="00EF0173">
        <w:rPr>
          <w:rFonts w:ascii="Times New Roman" w:hAnsi="Times New Roman" w:cs="Times New Roman"/>
          <w:sz w:val="24"/>
          <w:szCs w:val="24"/>
        </w:rPr>
        <w:t>ari sebagai produk manusia dan digunakan oleh manusia, secara rasional tari harus seiring sejalan dengan pola-pola prilaku yang terjadi pada manusia tersebut dalam masa yang sama dengan keberadaan tari tersebut. Dengan demikian, tari perlu dikembangkan secara kualitas dari aspek gerak, kostum, musik dan ruang serta dalam tata cara mempertunjukannya</w:t>
      </w:r>
      <w:r w:rsidR="00EF0173" w:rsidRPr="006013DF">
        <w:rPr>
          <w:rFonts w:ascii="Times New Roman" w:hAnsi="Times New Roman" w:cs="Times New Roman"/>
          <w:sz w:val="24"/>
          <w:szCs w:val="24"/>
        </w:rPr>
        <w:t>.</w:t>
      </w:r>
      <w:r w:rsidR="00EF0173">
        <w:rPr>
          <w:rFonts w:ascii="Times New Roman" w:hAnsi="Times New Roman" w:cs="Times New Roman"/>
          <w:sz w:val="24"/>
          <w:szCs w:val="24"/>
        </w:rPr>
        <w:t xml:space="preserve"> Dengan demikian, tari </w:t>
      </w:r>
      <w:r w:rsidR="00EF0173" w:rsidRPr="00EF0173">
        <w:rPr>
          <w:rFonts w:ascii="Times New Roman" w:hAnsi="Times New Roman" w:cs="Times New Roman"/>
          <w:i/>
          <w:sz w:val="24"/>
          <w:szCs w:val="24"/>
        </w:rPr>
        <w:t>Galombang</w:t>
      </w:r>
      <w:r w:rsidR="00EF0173">
        <w:rPr>
          <w:rFonts w:ascii="Times New Roman" w:hAnsi="Times New Roman" w:cs="Times New Roman"/>
          <w:sz w:val="24"/>
          <w:szCs w:val="24"/>
        </w:rPr>
        <w:t xml:space="preserve"> tradisi saat ini telah bertransformasi menjadi tari </w:t>
      </w:r>
      <w:r w:rsidR="00EF0173" w:rsidRPr="00EF0173">
        <w:rPr>
          <w:rFonts w:ascii="Times New Roman" w:hAnsi="Times New Roman" w:cs="Times New Roman"/>
          <w:i/>
          <w:sz w:val="24"/>
          <w:szCs w:val="24"/>
        </w:rPr>
        <w:t xml:space="preserve">Galombang </w:t>
      </w:r>
      <w:r w:rsidR="00EF0173">
        <w:rPr>
          <w:rFonts w:ascii="Times New Roman" w:hAnsi="Times New Roman" w:cs="Times New Roman"/>
          <w:sz w:val="24"/>
          <w:szCs w:val="24"/>
        </w:rPr>
        <w:t>kreasi, yang lebih didominasi oleh penari perempuan sebagai pelakunya.</w:t>
      </w:r>
    </w:p>
    <w:p w:rsidR="00EF0173" w:rsidRPr="00EF0173" w:rsidRDefault="00EF0173" w:rsidP="00EF0173">
      <w:pPr>
        <w:ind w:firstLine="709"/>
        <w:jc w:val="both"/>
        <w:rPr>
          <w:rFonts w:ascii="Times New Roman" w:hAnsi="Times New Roman" w:cs="Times New Roman"/>
          <w:sz w:val="24"/>
          <w:szCs w:val="24"/>
        </w:rPr>
      </w:pPr>
    </w:p>
    <w:p w:rsidR="004E4CCC" w:rsidRPr="00A45F5B" w:rsidRDefault="004E4CCC" w:rsidP="004E4CCC">
      <w:pPr>
        <w:spacing w:line="480" w:lineRule="auto"/>
        <w:ind w:firstLine="709"/>
        <w:jc w:val="both"/>
        <w:rPr>
          <w:rFonts w:ascii="Times New Roman" w:hAnsi="Times New Roman" w:cs="Times New Roman"/>
          <w:sz w:val="24"/>
          <w:szCs w:val="24"/>
        </w:rPr>
      </w:pPr>
    </w:p>
    <w:p w:rsidR="004E4CCC" w:rsidRPr="00CE3B65" w:rsidRDefault="004E4CCC" w:rsidP="004E4CCC">
      <w:pPr>
        <w:spacing w:line="480" w:lineRule="auto"/>
        <w:ind w:firstLine="709"/>
        <w:jc w:val="center"/>
        <w:rPr>
          <w:rFonts w:ascii="Times New Roman" w:hAnsi="Times New Roman" w:cs="Times New Roman"/>
          <w:sz w:val="24"/>
          <w:szCs w:val="24"/>
          <w:lang w:val="en-US"/>
        </w:rPr>
      </w:pPr>
      <w:r w:rsidRPr="00CE3B65">
        <w:rPr>
          <w:rFonts w:ascii="Times New Roman" w:hAnsi="Times New Roman" w:cs="Times New Roman"/>
          <w:noProof/>
          <w:sz w:val="24"/>
          <w:szCs w:val="24"/>
          <w:lang w:eastAsia="id-ID"/>
        </w:rPr>
        <w:lastRenderedPageBreak/>
        <w:drawing>
          <wp:inline distT="0" distB="0" distL="0" distR="0">
            <wp:extent cx="4343400" cy="2895600"/>
            <wp:effectExtent l="19050" t="0" r="0" b="0"/>
            <wp:docPr id="15" name="Picture 12" descr="http://1.bp.blogspot.com/-oXnoVifTk9I/UtJQs-Coq5I/AAAAAAAAAQ0/M8gCu5CwRTM/s1600/249878_118594421557903_6194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oXnoVifTk9I/UtJQs-Coq5I/AAAAAAAAAQ0/M8gCu5CwRTM/s1600/249878_118594421557903_6194472_n.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4E4CCC" w:rsidRPr="00CE3B65" w:rsidRDefault="004E4CCC" w:rsidP="004E4CCC">
      <w:pPr>
        <w:spacing w:line="240" w:lineRule="auto"/>
        <w:ind w:firstLine="709"/>
        <w:jc w:val="center"/>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 xml:space="preserve">Gambar </w:t>
      </w:r>
      <w:r>
        <w:rPr>
          <w:rFonts w:ascii="Times New Roman" w:hAnsi="Times New Roman" w:cs="Times New Roman"/>
          <w:sz w:val="24"/>
          <w:szCs w:val="24"/>
        </w:rPr>
        <w:t>1</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Aktivitas Perempuan Dalam Tari </w:t>
      </w:r>
      <w:r w:rsidRPr="0024530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w:t>
      </w:r>
    </w:p>
    <w:p w:rsidR="004E4CCC" w:rsidRPr="00CE3B65" w:rsidRDefault="004E4CCC" w:rsidP="004E4CCC">
      <w:pPr>
        <w:spacing w:line="240" w:lineRule="auto"/>
        <w:ind w:firstLine="709"/>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(Dokumentasi Estria 201</w:t>
      </w:r>
      <w:r>
        <w:rPr>
          <w:rFonts w:ascii="Times New Roman" w:hAnsi="Times New Roman" w:cs="Times New Roman"/>
          <w:sz w:val="24"/>
          <w:szCs w:val="24"/>
        </w:rPr>
        <w:t>6</w:t>
      </w:r>
      <w:r w:rsidRPr="00CE3B65">
        <w:rPr>
          <w:rFonts w:ascii="Times New Roman" w:hAnsi="Times New Roman" w:cs="Times New Roman"/>
          <w:sz w:val="24"/>
          <w:szCs w:val="24"/>
          <w:lang w:val="en-US"/>
        </w:rPr>
        <w:t>).</w:t>
      </w:r>
    </w:p>
    <w:p w:rsidR="004E4CCC" w:rsidRPr="00CE3B65" w:rsidRDefault="004E4CCC" w:rsidP="004E4CCC">
      <w:pPr>
        <w:spacing w:line="240" w:lineRule="auto"/>
        <w:ind w:firstLine="709"/>
        <w:jc w:val="center"/>
        <w:rPr>
          <w:rFonts w:ascii="Times New Roman" w:hAnsi="Times New Roman" w:cs="Times New Roman"/>
          <w:sz w:val="24"/>
          <w:szCs w:val="24"/>
          <w:lang w:val="en-US"/>
        </w:rPr>
      </w:pPr>
    </w:p>
    <w:p w:rsidR="004E4CCC" w:rsidRPr="00CE3B65" w:rsidRDefault="00EF0173" w:rsidP="004C0FD4">
      <w:pPr>
        <w:ind w:firstLine="709"/>
        <w:jc w:val="both"/>
        <w:rPr>
          <w:rFonts w:ascii="Times New Roman" w:hAnsi="Times New Roman" w:cs="Times New Roman"/>
          <w:sz w:val="24"/>
          <w:szCs w:val="24"/>
          <w:lang w:val="en-US"/>
        </w:rPr>
      </w:pPr>
      <w:r>
        <w:rPr>
          <w:rFonts w:ascii="Times New Roman" w:hAnsi="Times New Roman" w:cs="Times New Roman"/>
          <w:sz w:val="24"/>
          <w:szCs w:val="24"/>
        </w:rPr>
        <w:t>Dewasa ini tampak d</w:t>
      </w:r>
      <w:r w:rsidR="004E4CCC" w:rsidRPr="00CE3B65">
        <w:rPr>
          <w:rFonts w:ascii="Times New Roman" w:hAnsi="Times New Roman" w:cs="Times New Roman"/>
          <w:sz w:val="24"/>
          <w:szCs w:val="24"/>
          <w:lang w:val="en-US"/>
        </w:rPr>
        <w:t xml:space="preserve">ominasi perempuan tersebut dimulai dari penari dan pembawa </w:t>
      </w:r>
      <w:r w:rsidR="004E4CCC" w:rsidRPr="00CE3B65">
        <w:rPr>
          <w:rFonts w:ascii="Times New Roman" w:hAnsi="Times New Roman" w:cs="Times New Roman"/>
          <w:i/>
          <w:sz w:val="24"/>
          <w:szCs w:val="24"/>
          <w:lang w:val="en-US"/>
        </w:rPr>
        <w:t>Carano</w:t>
      </w:r>
      <w:r w:rsidR="004E4CCC" w:rsidRPr="00CE3B65">
        <w:rPr>
          <w:rFonts w:ascii="Times New Roman" w:hAnsi="Times New Roman" w:cs="Times New Roman"/>
          <w:sz w:val="24"/>
          <w:szCs w:val="24"/>
          <w:lang w:val="en-US"/>
        </w:rPr>
        <w:t xml:space="preserve">. </w:t>
      </w:r>
      <w:proofErr w:type="gramStart"/>
      <w:r w:rsidR="004E4CCC" w:rsidRPr="00CE3B65">
        <w:rPr>
          <w:rFonts w:ascii="Times New Roman" w:hAnsi="Times New Roman" w:cs="Times New Roman"/>
          <w:sz w:val="24"/>
          <w:szCs w:val="24"/>
          <w:lang w:val="en-US"/>
        </w:rPr>
        <w:t xml:space="preserve">Bahkan sampai saat ini dominasi perempuan tersebut semakin tampak, karena terkadang tari </w:t>
      </w:r>
      <w:r w:rsidR="004E4CCC" w:rsidRPr="00A45F5B">
        <w:rPr>
          <w:rFonts w:ascii="Times New Roman" w:hAnsi="Times New Roman" w:cs="Times New Roman"/>
          <w:i/>
          <w:sz w:val="24"/>
          <w:szCs w:val="24"/>
          <w:lang w:val="en-US"/>
        </w:rPr>
        <w:t xml:space="preserve">Galombang </w:t>
      </w:r>
      <w:r w:rsidR="004E4CCC" w:rsidRPr="00CE3B65">
        <w:rPr>
          <w:rFonts w:ascii="Times New Roman" w:hAnsi="Times New Roman" w:cs="Times New Roman"/>
          <w:sz w:val="24"/>
          <w:szCs w:val="24"/>
          <w:lang w:val="en-US"/>
        </w:rPr>
        <w:t>ditampilkan tanpa ada satupun penari laki-laki di dalam susunannya.</w:t>
      </w:r>
      <w:proofErr w:type="gramEnd"/>
      <w:r w:rsidR="004E4CCC" w:rsidRPr="00CE3B65">
        <w:rPr>
          <w:rFonts w:ascii="Times New Roman" w:hAnsi="Times New Roman" w:cs="Times New Roman"/>
          <w:sz w:val="24"/>
          <w:szCs w:val="24"/>
          <w:lang w:val="en-US"/>
        </w:rPr>
        <w:t xml:space="preserve"> </w:t>
      </w:r>
      <w:proofErr w:type="gramStart"/>
      <w:r w:rsidR="004E4CCC" w:rsidRPr="00CE3B65">
        <w:rPr>
          <w:rFonts w:ascii="Times New Roman" w:hAnsi="Times New Roman" w:cs="Times New Roman"/>
          <w:sz w:val="24"/>
          <w:szCs w:val="24"/>
          <w:lang w:val="en-US"/>
        </w:rPr>
        <w:t xml:space="preserve">Meskipun begitu, walau dalam jumlah terbatas penari laki-laki tetap dilibatkan oleh sanggar-sanggar seni yang popular di </w:t>
      </w:r>
      <w:r w:rsidR="004E4CCC">
        <w:rPr>
          <w:rFonts w:ascii="Times New Roman" w:hAnsi="Times New Roman" w:cs="Times New Roman"/>
          <w:sz w:val="24"/>
          <w:szCs w:val="24"/>
        </w:rPr>
        <w:t>Sumatera Barat, seperti pada sanggar</w:t>
      </w:r>
      <w:r w:rsidR="004E4CCC" w:rsidRPr="00CE3B65">
        <w:rPr>
          <w:rFonts w:ascii="Times New Roman" w:hAnsi="Times New Roman" w:cs="Times New Roman"/>
          <w:sz w:val="24"/>
          <w:szCs w:val="24"/>
          <w:lang w:val="en-US"/>
        </w:rPr>
        <w:t xml:space="preserve"> tari Indojati, Syofiani dan Satampang Baniah.</w:t>
      </w:r>
      <w:proofErr w:type="gramEnd"/>
      <w:r w:rsidR="004E4CCC" w:rsidRPr="00CE3B65">
        <w:rPr>
          <w:rFonts w:ascii="Times New Roman" w:hAnsi="Times New Roman" w:cs="Times New Roman"/>
          <w:sz w:val="24"/>
          <w:szCs w:val="24"/>
          <w:lang w:val="en-US"/>
        </w:rPr>
        <w:t xml:space="preserve"> </w:t>
      </w:r>
    </w:p>
    <w:p w:rsidR="004E4CCC" w:rsidRPr="00CE3B65" w:rsidRDefault="004E4CCC" w:rsidP="004E4CCC">
      <w:pPr>
        <w:spacing w:line="240" w:lineRule="auto"/>
        <w:ind w:firstLine="709"/>
        <w:jc w:val="both"/>
        <w:rPr>
          <w:rFonts w:ascii="Times New Roman" w:hAnsi="Times New Roman" w:cs="Times New Roman"/>
          <w:sz w:val="24"/>
          <w:szCs w:val="24"/>
          <w:lang w:val="en-US"/>
        </w:rPr>
      </w:pPr>
    </w:p>
    <w:p w:rsidR="004E4CCC" w:rsidRPr="00CE3B65" w:rsidRDefault="004E4CCC" w:rsidP="004E4CCC">
      <w:pPr>
        <w:spacing w:line="240" w:lineRule="auto"/>
        <w:ind w:firstLine="709"/>
        <w:jc w:val="center"/>
        <w:rPr>
          <w:rFonts w:ascii="Times New Roman" w:hAnsi="Times New Roman" w:cs="Times New Roman"/>
          <w:sz w:val="24"/>
          <w:szCs w:val="24"/>
          <w:lang w:val="en-US"/>
        </w:rPr>
      </w:pPr>
      <w:r w:rsidRPr="00CE3B65">
        <w:rPr>
          <w:rFonts w:ascii="Times New Roman" w:hAnsi="Times New Roman" w:cs="Times New Roman"/>
          <w:noProof/>
          <w:sz w:val="24"/>
          <w:szCs w:val="24"/>
          <w:lang w:eastAsia="id-ID"/>
        </w:rPr>
        <w:drawing>
          <wp:inline distT="0" distB="0" distL="0" distR="0">
            <wp:extent cx="3893732" cy="2761672"/>
            <wp:effectExtent l="19050" t="0" r="0" b="0"/>
            <wp:docPr id="16" name="Picture 13" descr="https://amsav17.files.wordpress.com/2013/05/dsc06956.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msav17.files.wordpress.com/2013/05/dsc06956.jpg?w=800"/>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0930" cy="2766777"/>
                    </a:xfrm>
                    <a:prstGeom prst="rect">
                      <a:avLst/>
                    </a:prstGeom>
                    <a:noFill/>
                    <a:ln>
                      <a:noFill/>
                    </a:ln>
                  </pic:spPr>
                </pic:pic>
              </a:graphicData>
            </a:graphic>
          </wp:inline>
        </w:drawing>
      </w:r>
    </w:p>
    <w:p w:rsidR="004E4CCC" w:rsidRPr="00CE3B65" w:rsidRDefault="004E4CCC" w:rsidP="004E4CCC">
      <w:pPr>
        <w:spacing w:line="240" w:lineRule="auto"/>
        <w:ind w:firstLine="709"/>
        <w:jc w:val="center"/>
        <w:rPr>
          <w:rFonts w:ascii="Times New Roman" w:hAnsi="Times New Roman" w:cs="Times New Roman"/>
          <w:sz w:val="24"/>
          <w:szCs w:val="24"/>
          <w:lang w:val="en-US"/>
        </w:rPr>
      </w:pPr>
    </w:p>
    <w:p w:rsidR="004E4CCC" w:rsidRPr="00CE3B65" w:rsidRDefault="004E4CCC" w:rsidP="004E4CCC">
      <w:pPr>
        <w:spacing w:line="240" w:lineRule="auto"/>
        <w:ind w:firstLine="709"/>
        <w:jc w:val="center"/>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 xml:space="preserve">Gambar </w:t>
      </w:r>
      <w:r>
        <w:rPr>
          <w:rFonts w:ascii="Times New Roman" w:hAnsi="Times New Roman" w:cs="Times New Roman"/>
          <w:sz w:val="24"/>
          <w:szCs w:val="24"/>
        </w:rPr>
        <w:t>2</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Keberadaan Perempuan Dalam Penampilan Tari </w:t>
      </w:r>
      <w:r w:rsidRPr="00245304">
        <w:rPr>
          <w:rFonts w:ascii="Times New Roman" w:hAnsi="Times New Roman" w:cs="Times New Roman"/>
          <w:i/>
          <w:sz w:val="24"/>
          <w:szCs w:val="24"/>
          <w:lang w:val="en-US"/>
        </w:rPr>
        <w:t>Galombang</w:t>
      </w:r>
    </w:p>
    <w:p w:rsidR="004E4CCC" w:rsidRPr="00CE3B65" w:rsidRDefault="004E4CCC" w:rsidP="004E4CCC">
      <w:pPr>
        <w:spacing w:line="240" w:lineRule="auto"/>
        <w:ind w:firstLine="709"/>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(Dokumentasi Estria 201</w:t>
      </w:r>
      <w:r>
        <w:rPr>
          <w:rFonts w:ascii="Times New Roman" w:hAnsi="Times New Roman" w:cs="Times New Roman"/>
          <w:sz w:val="24"/>
          <w:szCs w:val="24"/>
        </w:rPr>
        <w:t>6</w:t>
      </w:r>
      <w:r w:rsidRPr="00CE3B65">
        <w:rPr>
          <w:rFonts w:ascii="Times New Roman" w:hAnsi="Times New Roman" w:cs="Times New Roman"/>
          <w:sz w:val="24"/>
          <w:szCs w:val="24"/>
          <w:lang w:val="en-US"/>
        </w:rPr>
        <w:t>)</w:t>
      </w:r>
    </w:p>
    <w:p w:rsidR="004E4CCC" w:rsidRPr="00CE3B65" w:rsidRDefault="004E4CCC" w:rsidP="004E4CCC">
      <w:pPr>
        <w:spacing w:line="240" w:lineRule="auto"/>
        <w:ind w:firstLine="709"/>
        <w:jc w:val="center"/>
        <w:rPr>
          <w:rFonts w:ascii="Times New Roman" w:hAnsi="Times New Roman" w:cs="Times New Roman"/>
          <w:sz w:val="24"/>
          <w:szCs w:val="24"/>
          <w:lang w:val="en-US"/>
        </w:rPr>
      </w:pPr>
    </w:p>
    <w:p w:rsidR="004E4CCC" w:rsidRPr="00CE3B65" w:rsidRDefault="004E4CCC" w:rsidP="004E4CCC">
      <w:pPr>
        <w:spacing w:line="240" w:lineRule="auto"/>
        <w:ind w:firstLine="709"/>
        <w:jc w:val="center"/>
        <w:rPr>
          <w:rFonts w:ascii="Times New Roman" w:hAnsi="Times New Roman" w:cs="Times New Roman"/>
          <w:sz w:val="24"/>
          <w:szCs w:val="24"/>
          <w:lang w:val="en-US"/>
        </w:rPr>
      </w:pPr>
    </w:p>
    <w:p w:rsidR="004C0FD4" w:rsidRPr="004C0FD4" w:rsidRDefault="004E4CCC" w:rsidP="00052663">
      <w:pPr>
        <w:ind w:firstLine="709"/>
        <w:jc w:val="both"/>
        <w:rPr>
          <w:rFonts w:ascii="Times New Roman" w:hAnsi="Times New Roman" w:cs="Times New Roman"/>
          <w:sz w:val="24"/>
          <w:szCs w:val="24"/>
        </w:rPr>
      </w:pPr>
      <w:r w:rsidRPr="00CE3B65">
        <w:rPr>
          <w:rFonts w:ascii="Times New Roman" w:hAnsi="Times New Roman" w:cs="Times New Roman"/>
          <w:sz w:val="24"/>
          <w:szCs w:val="24"/>
          <w:lang w:val="en-US"/>
        </w:rPr>
        <w:t xml:space="preserve">Berdasarkan pengamatan peneliti di sanggar tari Indojati Padang yang berkedudukan di Taman Budaya Sumatera Barat </w:t>
      </w:r>
      <w:proofErr w:type="gramStart"/>
      <w:r w:rsidRPr="00CE3B65">
        <w:rPr>
          <w:rFonts w:ascii="Times New Roman" w:hAnsi="Times New Roman" w:cs="Times New Roman"/>
          <w:sz w:val="24"/>
          <w:szCs w:val="24"/>
          <w:lang w:val="en-US"/>
        </w:rPr>
        <w:t>kota</w:t>
      </w:r>
      <w:proofErr w:type="gramEnd"/>
      <w:r w:rsidRPr="00CE3B65">
        <w:rPr>
          <w:rFonts w:ascii="Times New Roman" w:hAnsi="Times New Roman" w:cs="Times New Roman"/>
          <w:sz w:val="24"/>
          <w:szCs w:val="24"/>
          <w:lang w:val="en-US"/>
        </w:rPr>
        <w:t xml:space="preserve"> Padang, tari </w:t>
      </w:r>
      <w:r w:rsidRPr="0026148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yang mereka tampilkan </w:t>
      </w:r>
      <w:r>
        <w:rPr>
          <w:rFonts w:ascii="Times New Roman" w:hAnsi="Times New Roman" w:cs="Times New Roman"/>
          <w:sz w:val="24"/>
          <w:szCs w:val="24"/>
        </w:rPr>
        <w:t xml:space="preserve">belum pernah dipertunjukan </w:t>
      </w:r>
      <w:r w:rsidRPr="00CE3B65">
        <w:rPr>
          <w:rFonts w:ascii="Times New Roman" w:hAnsi="Times New Roman" w:cs="Times New Roman"/>
          <w:sz w:val="24"/>
          <w:szCs w:val="24"/>
          <w:lang w:val="en-US"/>
        </w:rPr>
        <w:t xml:space="preserve">tanpa penarai laki-laki dan perempuan. </w:t>
      </w:r>
      <w:proofErr w:type="gramStart"/>
      <w:r w:rsidRPr="00CE3B65">
        <w:rPr>
          <w:rFonts w:ascii="Times New Roman" w:hAnsi="Times New Roman" w:cs="Times New Roman"/>
          <w:sz w:val="24"/>
          <w:szCs w:val="24"/>
          <w:lang w:val="en-US"/>
        </w:rPr>
        <w:t xml:space="preserve">Artinya kedua jenis penari selalu ditampilkan dalam garapan tari </w:t>
      </w:r>
      <w:r w:rsidRPr="0026148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produksi sanggar Indojati tersebut.</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Tari </w:t>
      </w:r>
      <w:r w:rsidRPr="0026148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yang ditata oleh koregrafer sanggar Indojati menggunakan penari laki-laki dan penari perempuan.</w:t>
      </w:r>
      <w:proofErr w:type="gramEnd"/>
      <w:r w:rsidRPr="00CE3B65">
        <w:rPr>
          <w:rFonts w:ascii="Times New Roman" w:hAnsi="Times New Roman" w:cs="Times New Roman"/>
          <w:sz w:val="24"/>
          <w:szCs w:val="24"/>
          <w:lang w:val="en-US"/>
        </w:rPr>
        <w:t xml:space="preserve"> </w:t>
      </w:r>
    </w:p>
    <w:p w:rsidR="004C0FD4" w:rsidRDefault="004C0FD4" w:rsidP="00052663">
      <w:pPr>
        <w:ind w:firstLine="709"/>
        <w:jc w:val="both"/>
        <w:rPr>
          <w:rFonts w:ascii="Times New Roman" w:hAnsi="Times New Roman" w:cs="Times New Roman"/>
          <w:sz w:val="24"/>
          <w:szCs w:val="24"/>
        </w:rPr>
      </w:pPr>
      <w:r w:rsidRPr="00CE3B65">
        <w:rPr>
          <w:rFonts w:ascii="Times New Roman" w:hAnsi="Times New Roman" w:cs="Times New Roman"/>
          <w:sz w:val="24"/>
          <w:szCs w:val="24"/>
          <w:lang w:val="en-US"/>
        </w:rPr>
        <w:t xml:space="preserve">Keberadaan perempuan dalam tari </w:t>
      </w:r>
      <w:r w:rsidRPr="0026148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hasil garapan koregrafer sanggar Indojati pada awalnya didominasi oleh laki-laki, kemudian pada tahun 1990-an</w:t>
      </w:r>
      <w:r>
        <w:rPr>
          <w:rFonts w:ascii="Times New Roman" w:hAnsi="Times New Roman" w:cs="Times New Roman"/>
          <w:sz w:val="24"/>
          <w:szCs w:val="24"/>
        </w:rPr>
        <w:t xml:space="preserve"> menurut Dasman Ori selaku Ketua sanggar tersebut</w:t>
      </w:r>
      <w:r w:rsidRPr="00CE3B65">
        <w:rPr>
          <w:rFonts w:ascii="Times New Roman" w:hAnsi="Times New Roman" w:cs="Times New Roman"/>
          <w:sz w:val="24"/>
          <w:szCs w:val="24"/>
          <w:lang w:val="en-US"/>
        </w:rPr>
        <w:t xml:space="preserve"> jumlah penari laki-laki agak berkurang dan tari </w:t>
      </w:r>
      <w:r w:rsidRPr="0026148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didominasi oleh perempuan. </w:t>
      </w:r>
      <w:proofErr w:type="gramStart"/>
      <w:r w:rsidRPr="00CE3B65">
        <w:rPr>
          <w:rFonts w:ascii="Times New Roman" w:hAnsi="Times New Roman" w:cs="Times New Roman"/>
          <w:sz w:val="24"/>
          <w:szCs w:val="24"/>
          <w:lang w:val="en-US"/>
        </w:rPr>
        <w:t xml:space="preserve">Semakin tahun-semakin menyusut saja jumlah penari laki-laki di sanggar Indojati, sehingga jumlah penari perempuan lebih banyak digunakan dalam penampilan tari </w:t>
      </w:r>
      <w:r w:rsidRPr="0026148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tersebut.</w:t>
      </w:r>
      <w:proofErr w:type="gramEnd"/>
    </w:p>
    <w:p w:rsidR="004C0FD4" w:rsidRPr="004C0FD4" w:rsidRDefault="004C0FD4" w:rsidP="004E4CCC">
      <w:pPr>
        <w:spacing w:line="480" w:lineRule="auto"/>
        <w:ind w:firstLine="709"/>
        <w:jc w:val="both"/>
        <w:rPr>
          <w:rFonts w:ascii="Times New Roman" w:hAnsi="Times New Roman" w:cs="Times New Roman"/>
          <w:sz w:val="24"/>
          <w:szCs w:val="24"/>
        </w:rPr>
      </w:pPr>
    </w:p>
    <w:p w:rsidR="004E4CCC" w:rsidRPr="00CE3B65" w:rsidRDefault="004E4CCC" w:rsidP="004E4CCC">
      <w:pPr>
        <w:spacing w:line="480" w:lineRule="auto"/>
        <w:ind w:firstLine="709"/>
        <w:jc w:val="both"/>
        <w:rPr>
          <w:rFonts w:ascii="Times New Roman" w:hAnsi="Times New Roman" w:cs="Times New Roman"/>
          <w:sz w:val="24"/>
          <w:szCs w:val="24"/>
          <w:lang w:val="en-US"/>
        </w:rPr>
      </w:pPr>
      <w:r w:rsidRPr="00CE3B65">
        <w:rPr>
          <w:rFonts w:ascii="Times New Roman" w:hAnsi="Times New Roman" w:cs="Times New Roman"/>
          <w:noProof/>
          <w:sz w:val="24"/>
          <w:szCs w:val="24"/>
          <w:lang w:eastAsia="id-ID"/>
        </w:rPr>
        <w:drawing>
          <wp:inline distT="0" distB="0" distL="0" distR="0">
            <wp:extent cx="4295775" cy="2857500"/>
            <wp:effectExtent l="0" t="0" r="9525" b="0"/>
            <wp:docPr id="17" name="Picture 14" descr="http://v-images2.antarafoto.com/g-sb/1302329118/tari-gelomba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mages2.antarafoto.com/g-sb/1302329118/tari-gelombang-18.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p w:rsidR="004E4CCC" w:rsidRPr="00CE3B65" w:rsidRDefault="004E4CCC" w:rsidP="004E4CCC">
      <w:pPr>
        <w:spacing w:line="240" w:lineRule="auto"/>
        <w:ind w:firstLine="709"/>
        <w:jc w:val="center"/>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 xml:space="preserve">Gambar </w:t>
      </w:r>
      <w:r w:rsidR="004C0FD4">
        <w:rPr>
          <w:rFonts w:ascii="Times New Roman" w:hAnsi="Times New Roman" w:cs="Times New Roman"/>
          <w:sz w:val="24"/>
          <w:szCs w:val="24"/>
        </w:rPr>
        <w:t>3</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Tari </w:t>
      </w:r>
      <w:r w:rsidRPr="0024530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dari Penari Perempuan Yunior Indojati</w:t>
      </w:r>
    </w:p>
    <w:p w:rsidR="004E4CCC" w:rsidRPr="00CE3B65" w:rsidRDefault="004E4CCC" w:rsidP="004E4CCC">
      <w:pPr>
        <w:spacing w:line="240" w:lineRule="auto"/>
        <w:ind w:firstLine="709"/>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(Dokumentasi Estria 201</w:t>
      </w:r>
      <w:r w:rsidR="004C0FD4">
        <w:rPr>
          <w:rFonts w:ascii="Times New Roman" w:hAnsi="Times New Roman" w:cs="Times New Roman"/>
          <w:sz w:val="24"/>
          <w:szCs w:val="24"/>
        </w:rPr>
        <w:t>6</w:t>
      </w:r>
      <w:r w:rsidRPr="00CE3B65">
        <w:rPr>
          <w:rFonts w:ascii="Times New Roman" w:hAnsi="Times New Roman" w:cs="Times New Roman"/>
          <w:sz w:val="24"/>
          <w:szCs w:val="24"/>
          <w:lang w:val="en-US"/>
        </w:rPr>
        <w:t>)</w:t>
      </w:r>
    </w:p>
    <w:p w:rsidR="004E4CCC" w:rsidRPr="00CE3B65" w:rsidRDefault="004E4CCC" w:rsidP="004E4CCC">
      <w:pPr>
        <w:spacing w:line="240" w:lineRule="auto"/>
        <w:ind w:firstLine="709"/>
        <w:jc w:val="center"/>
        <w:rPr>
          <w:rFonts w:ascii="Times New Roman" w:hAnsi="Times New Roman" w:cs="Times New Roman"/>
          <w:sz w:val="24"/>
          <w:szCs w:val="24"/>
          <w:lang w:val="en-US"/>
        </w:rPr>
      </w:pPr>
    </w:p>
    <w:p w:rsidR="004E4CCC" w:rsidRPr="00CE3B65" w:rsidRDefault="004E4CCC" w:rsidP="004E4CCC">
      <w:pPr>
        <w:spacing w:line="240" w:lineRule="auto"/>
        <w:ind w:firstLine="709"/>
        <w:jc w:val="center"/>
        <w:rPr>
          <w:rFonts w:ascii="Times New Roman" w:hAnsi="Times New Roman" w:cs="Times New Roman"/>
          <w:sz w:val="24"/>
          <w:szCs w:val="24"/>
          <w:lang w:val="en-US"/>
        </w:rPr>
      </w:pPr>
    </w:p>
    <w:p w:rsidR="004E4CCC" w:rsidRDefault="004E4CCC" w:rsidP="00052663">
      <w:pPr>
        <w:ind w:firstLine="709"/>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 xml:space="preserve">Seiring dengan itu, Filhamzah (wawancara, 29 Maret </w:t>
      </w:r>
      <w:r w:rsidR="00052663">
        <w:rPr>
          <w:rFonts w:ascii="Times New Roman" w:hAnsi="Times New Roman" w:cs="Times New Roman"/>
          <w:sz w:val="24"/>
          <w:szCs w:val="24"/>
          <w:lang w:val="en-US"/>
        </w:rPr>
        <w:t>2016</w:t>
      </w:r>
      <w:r w:rsidRPr="00CE3B65">
        <w:rPr>
          <w:rFonts w:ascii="Times New Roman" w:hAnsi="Times New Roman" w:cs="Times New Roman"/>
          <w:sz w:val="24"/>
          <w:szCs w:val="24"/>
          <w:lang w:val="en-US"/>
        </w:rPr>
        <w:t xml:space="preserve">) mengatakan bahwa keberadaan perempuan dalam tari </w:t>
      </w:r>
      <w:r w:rsidRPr="002768BC">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tidak dapat ditinggalkan saat ini.</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Beberapa sanggar saat ini, termasuk Indojati didominasi oleh penari perempuan.</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Sebab adakalanya pihak consum</w:t>
      </w:r>
      <w:r>
        <w:rPr>
          <w:rFonts w:ascii="Times New Roman" w:hAnsi="Times New Roman" w:cs="Times New Roman"/>
          <w:sz w:val="24"/>
          <w:szCs w:val="24"/>
        </w:rPr>
        <w:t>en</w:t>
      </w:r>
      <w:r w:rsidRPr="00CE3B65">
        <w:rPr>
          <w:rFonts w:ascii="Times New Roman" w:hAnsi="Times New Roman" w:cs="Times New Roman"/>
          <w:sz w:val="24"/>
          <w:szCs w:val="24"/>
          <w:lang w:val="en-US"/>
        </w:rPr>
        <w:t xml:space="preserve"> yang meminta penari Galombang </w:t>
      </w:r>
      <w:r>
        <w:rPr>
          <w:rFonts w:ascii="Times New Roman" w:hAnsi="Times New Roman" w:cs="Times New Roman"/>
          <w:sz w:val="24"/>
          <w:szCs w:val="24"/>
        </w:rPr>
        <w:t>dengan perempuan yang lebih cantik untuk menjadi penari tersebut.</w:t>
      </w:r>
      <w:proofErr w:type="gramEnd"/>
      <w:r>
        <w:rPr>
          <w:rFonts w:ascii="Times New Roman" w:hAnsi="Times New Roman" w:cs="Times New Roman"/>
          <w:sz w:val="24"/>
          <w:szCs w:val="24"/>
        </w:rPr>
        <w:t xml:space="preserve"> </w:t>
      </w:r>
      <w:proofErr w:type="gramStart"/>
      <w:r w:rsidRPr="00CE3B65">
        <w:rPr>
          <w:rFonts w:ascii="Times New Roman" w:hAnsi="Times New Roman" w:cs="Times New Roman"/>
          <w:sz w:val="24"/>
          <w:szCs w:val="24"/>
          <w:lang w:val="en-US"/>
        </w:rPr>
        <w:t xml:space="preserve">Karena semakin banyak jumlah penari </w:t>
      </w:r>
      <w:r>
        <w:rPr>
          <w:rFonts w:ascii="Times New Roman" w:hAnsi="Times New Roman" w:cs="Times New Roman"/>
          <w:sz w:val="24"/>
          <w:szCs w:val="24"/>
        </w:rPr>
        <w:t xml:space="preserve">perempuan </w:t>
      </w:r>
      <w:r w:rsidRPr="00CE3B65">
        <w:rPr>
          <w:rFonts w:ascii="Times New Roman" w:hAnsi="Times New Roman" w:cs="Times New Roman"/>
          <w:sz w:val="24"/>
          <w:szCs w:val="24"/>
          <w:lang w:val="en-US"/>
        </w:rPr>
        <w:t xml:space="preserve">dalam tari </w:t>
      </w:r>
      <w:r w:rsidRPr="00CE3B65">
        <w:rPr>
          <w:rFonts w:ascii="Times New Roman" w:hAnsi="Times New Roman" w:cs="Times New Roman"/>
          <w:sz w:val="24"/>
          <w:szCs w:val="24"/>
          <w:lang w:val="en-US"/>
        </w:rPr>
        <w:lastRenderedPageBreak/>
        <w:t>Galombang</w:t>
      </w:r>
      <w:r>
        <w:rPr>
          <w:rFonts w:ascii="Times New Roman" w:hAnsi="Times New Roman" w:cs="Times New Roman"/>
          <w:sz w:val="24"/>
          <w:szCs w:val="24"/>
        </w:rPr>
        <w:t xml:space="preserve">, </w:t>
      </w:r>
      <w:r w:rsidRPr="00CE3B65">
        <w:rPr>
          <w:rFonts w:ascii="Times New Roman" w:hAnsi="Times New Roman" w:cs="Times New Roman"/>
          <w:sz w:val="24"/>
          <w:szCs w:val="24"/>
          <w:lang w:val="en-US"/>
        </w:rPr>
        <w:t xml:space="preserve">semakin panjang jejeran atau barisan penari </w:t>
      </w:r>
      <w:r>
        <w:rPr>
          <w:rFonts w:ascii="Times New Roman" w:hAnsi="Times New Roman" w:cs="Times New Roman"/>
          <w:sz w:val="24"/>
          <w:szCs w:val="24"/>
        </w:rPr>
        <w:t xml:space="preserve">penari perempuan </w:t>
      </w:r>
      <w:r w:rsidRPr="00CE3B65">
        <w:rPr>
          <w:rFonts w:ascii="Times New Roman" w:hAnsi="Times New Roman" w:cs="Times New Roman"/>
          <w:sz w:val="24"/>
          <w:szCs w:val="24"/>
          <w:lang w:val="en-US"/>
        </w:rPr>
        <w:t>yang tersusun, semakin berkesan semarak tarian dan acara yang menggunakan tarian tersebut.</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Untuk memenuhi permintaan tersebut terpaksa jumlah penari perem</w:t>
      </w:r>
      <w:r w:rsidR="00E758DB">
        <w:rPr>
          <w:rFonts w:ascii="Times New Roman" w:hAnsi="Times New Roman" w:cs="Times New Roman"/>
          <w:sz w:val="24"/>
          <w:szCs w:val="24"/>
          <w:lang w:val="en-US"/>
        </w:rPr>
        <w:t>puan dilebihkan dari pada penar</w:t>
      </w:r>
      <w:r w:rsidRPr="00CE3B65">
        <w:rPr>
          <w:rFonts w:ascii="Times New Roman" w:hAnsi="Times New Roman" w:cs="Times New Roman"/>
          <w:sz w:val="24"/>
          <w:szCs w:val="24"/>
          <w:lang w:val="en-US"/>
        </w:rPr>
        <w:t>i laki-laki.</w:t>
      </w:r>
      <w:proofErr w:type="gramEnd"/>
      <w:r w:rsidRPr="00CE3B65">
        <w:rPr>
          <w:rFonts w:ascii="Times New Roman" w:hAnsi="Times New Roman" w:cs="Times New Roman"/>
          <w:sz w:val="24"/>
          <w:szCs w:val="24"/>
          <w:lang w:val="en-US"/>
        </w:rPr>
        <w:t xml:space="preserve"> </w:t>
      </w:r>
    </w:p>
    <w:p w:rsidR="004E4CCC" w:rsidRPr="002768BC" w:rsidRDefault="004E4CCC" w:rsidP="004E4CCC">
      <w:pPr>
        <w:spacing w:line="480" w:lineRule="auto"/>
        <w:ind w:firstLine="709"/>
        <w:jc w:val="both"/>
        <w:rPr>
          <w:rFonts w:ascii="Times New Roman" w:hAnsi="Times New Roman" w:cs="Times New Roman"/>
          <w:sz w:val="24"/>
          <w:szCs w:val="24"/>
        </w:rPr>
      </w:pPr>
    </w:p>
    <w:p w:rsidR="004E4CCC" w:rsidRPr="00CE3B65" w:rsidRDefault="004E4CCC" w:rsidP="004E4CCC">
      <w:pPr>
        <w:spacing w:line="480" w:lineRule="auto"/>
        <w:ind w:firstLine="709"/>
        <w:jc w:val="center"/>
        <w:rPr>
          <w:rFonts w:ascii="Times New Roman" w:hAnsi="Times New Roman" w:cs="Times New Roman"/>
          <w:sz w:val="24"/>
          <w:szCs w:val="24"/>
          <w:lang w:val="en-US"/>
        </w:rPr>
      </w:pPr>
      <w:r w:rsidRPr="00CE3B65">
        <w:rPr>
          <w:rFonts w:ascii="Times New Roman" w:hAnsi="Times New Roman" w:cs="Times New Roman"/>
          <w:noProof/>
          <w:sz w:val="24"/>
          <w:szCs w:val="24"/>
          <w:lang w:eastAsia="id-ID"/>
        </w:rPr>
        <w:drawing>
          <wp:inline distT="0" distB="0" distL="0" distR="0">
            <wp:extent cx="4191000" cy="2352675"/>
            <wp:effectExtent l="19050" t="0" r="0" b="0"/>
            <wp:docPr id="5" name="Picture 17" descr="http://ranahberita.com/wp-content/uploads/2014/03/tari-pasamb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nahberita.com/wp-content/uploads/2014/03/tari-pasambahan.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9996" cy="2357725"/>
                    </a:xfrm>
                    <a:prstGeom prst="rect">
                      <a:avLst/>
                    </a:prstGeom>
                    <a:noFill/>
                    <a:ln>
                      <a:noFill/>
                    </a:ln>
                  </pic:spPr>
                </pic:pic>
              </a:graphicData>
            </a:graphic>
          </wp:inline>
        </w:drawing>
      </w:r>
    </w:p>
    <w:p w:rsidR="004E4CCC" w:rsidRPr="00CE3B65" w:rsidRDefault="004E4CCC" w:rsidP="004E4CCC">
      <w:pPr>
        <w:spacing w:line="240" w:lineRule="auto"/>
        <w:ind w:firstLine="709"/>
        <w:jc w:val="center"/>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 xml:space="preserve">Gambar </w:t>
      </w:r>
      <w:r w:rsidR="004C0FD4">
        <w:rPr>
          <w:rFonts w:ascii="Times New Roman" w:hAnsi="Times New Roman" w:cs="Times New Roman"/>
          <w:sz w:val="24"/>
          <w:szCs w:val="24"/>
        </w:rPr>
        <w:t>5</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Keberadaan Perempuan dalam Tari </w:t>
      </w:r>
      <w:r w:rsidRPr="0024530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w:t>
      </w:r>
    </w:p>
    <w:p w:rsidR="004E4CCC" w:rsidRPr="00CE3B65" w:rsidRDefault="004E4CCC" w:rsidP="004E4CCC">
      <w:pPr>
        <w:spacing w:line="240" w:lineRule="auto"/>
        <w:ind w:firstLine="709"/>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Cantik dan Anggun serta Glamour Sebagai Pembawa Carano</w:t>
      </w:r>
    </w:p>
    <w:p w:rsidR="004E4CCC" w:rsidRPr="00CE3B65" w:rsidRDefault="004E4CCC" w:rsidP="004C0FD4">
      <w:pPr>
        <w:ind w:firstLine="709"/>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(Dokumentasi Estria 201</w:t>
      </w:r>
      <w:r w:rsidR="004C0FD4">
        <w:rPr>
          <w:rFonts w:ascii="Times New Roman" w:hAnsi="Times New Roman" w:cs="Times New Roman"/>
          <w:sz w:val="24"/>
          <w:szCs w:val="24"/>
        </w:rPr>
        <w:t>6</w:t>
      </w:r>
      <w:r w:rsidRPr="00CE3B65">
        <w:rPr>
          <w:rFonts w:ascii="Times New Roman" w:hAnsi="Times New Roman" w:cs="Times New Roman"/>
          <w:sz w:val="24"/>
          <w:szCs w:val="24"/>
          <w:lang w:val="en-US"/>
        </w:rPr>
        <w:t>)</w:t>
      </w:r>
    </w:p>
    <w:p w:rsidR="004E4CCC" w:rsidRDefault="00E758DB" w:rsidP="004C0FD4">
      <w:pPr>
        <w:ind w:firstLine="709"/>
        <w:jc w:val="both"/>
        <w:rPr>
          <w:rFonts w:ascii="Times New Roman" w:hAnsi="Times New Roman" w:cs="Times New Roman"/>
          <w:sz w:val="24"/>
          <w:szCs w:val="24"/>
        </w:rPr>
      </w:pPr>
      <w:r>
        <w:rPr>
          <w:rFonts w:ascii="Times New Roman" w:hAnsi="Times New Roman" w:cs="Times New Roman"/>
          <w:sz w:val="24"/>
          <w:szCs w:val="24"/>
        </w:rPr>
        <w:t>S</w:t>
      </w:r>
      <w:r w:rsidR="004E4CCC" w:rsidRPr="00CE3B65">
        <w:rPr>
          <w:rFonts w:ascii="Times New Roman" w:hAnsi="Times New Roman" w:cs="Times New Roman"/>
          <w:sz w:val="24"/>
          <w:szCs w:val="24"/>
          <w:lang w:val="en-US"/>
        </w:rPr>
        <w:t>etelah peneliti amati</w:t>
      </w:r>
      <w:r>
        <w:rPr>
          <w:rFonts w:ascii="Times New Roman" w:hAnsi="Times New Roman" w:cs="Times New Roman"/>
          <w:sz w:val="24"/>
          <w:szCs w:val="24"/>
        </w:rPr>
        <w:t xml:space="preserve"> di sanggar Satampang Baniah</w:t>
      </w:r>
      <w:r w:rsidR="004E4CCC" w:rsidRPr="00CE3B65">
        <w:rPr>
          <w:rFonts w:ascii="Times New Roman" w:hAnsi="Times New Roman" w:cs="Times New Roman"/>
          <w:sz w:val="24"/>
          <w:szCs w:val="24"/>
          <w:lang w:val="en-US"/>
        </w:rPr>
        <w:t xml:space="preserve">, </w:t>
      </w:r>
      <w:r>
        <w:rPr>
          <w:rFonts w:ascii="Times New Roman" w:hAnsi="Times New Roman" w:cs="Times New Roman"/>
          <w:sz w:val="24"/>
          <w:szCs w:val="24"/>
        </w:rPr>
        <w:t xml:space="preserve">keberadaan perempuan </w:t>
      </w:r>
      <w:r w:rsidR="004E4CCC" w:rsidRPr="00CE3B65">
        <w:rPr>
          <w:rFonts w:ascii="Times New Roman" w:hAnsi="Times New Roman" w:cs="Times New Roman"/>
          <w:sz w:val="24"/>
          <w:szCs w:val="24"/>
          <w:lang w:val="en-US"/>
        </w:rPr>
        <w:t xml:space="preserve">berpengaruh besar dalam pertunjukan tari </w:t>
      </w:r>
      <w:r w:rsidR="004E4CCC" w:rsidRPr="003B6D6D">
        <w:rPr>
          <w:rFonts w:ascii="Times New Roman" w:hAnsi="Times New Roman" w:cs="Times New Roman"/>
          <w:i/>
          <w:sz w:val="24"/>
          <w:szCs w:val="24"/>
          <w:lang w:val="en-US"/>
        </w:rPr>
        <w:t>Galombang</w:t>
      </w:r>
      <w:r w:rsidR="004E4CCC" w:rsidRPr="00CE3B65">
        <w:rPr>
          <w:rFonts w:ascii="Times New Roman" w:hAnsi="Times New Roman" w:cs="Times New Roman"/>
          <w:sz w:val="24"/>
          <w:szCs w:val="24"/>
          <w:lang w:val="en-US"/>
        </w:rPr>
        <w:t xml:space="preserve"> tersebut. Andai tidak ada penari perempuan</w:t>
      </w:r>
      <w:r>
        <w:rPr>
          <w:rFonts w:ascii="Times New Roman" w:hAnsi="Times New Roman" w:cs="Times New Roman"/>
          <w:sz w:val="24"/>
          <w:szCs w:val="24"/>
        </w:rPr>
        <w:t xml:space="preserve"> dalam pertunjukan</w:t>
      </w:r>
      <w:r w:rsidR="004E4CCC" w:rsidRPr="00CE3B65">
        <w:rPr>
          <w:rFonts w:ascii="Times New Roman" w:hAnsi="Times New Roman" w:cs="Times New Roman"/>
          <w:sz w:val="24"/>
          <w:szCs w:val="24"/>
          <w:lang w:val="en-US"/>
        </w:rPr>
        <w:t xml:space="preserve"> tari </w:t>
      </w:r>
      <w:r w:rsidR="004E4CCC" w:rsidRPr="003B6D6D">
        <w:rPr>
          <w:rFonts w:ascii="Times New Roman" w:hAnsi="Times New Roman" w:cs="Times New Roman"/>
          <w:i/>
          <w:sz w:val="24"/>
          <w:szCs w:val="24"/>
          <w:lang w:val="en-US"/>
        </w:rPr>
        <w:t>Galombang</w:t>
      </w:r>
      <w:r w:rsidR="004E4CCC" w:rsidRPr="00CE3B65">
        <w:rPr>
          <w:rFonts w:ascii="Times New Roman" w:hAnsi="Times New Roman" w:cs="Times New Roman"/>
          <w:sz w:val="24"/>
          <w:szCs w:val="24"/>
          <w:lang w:val="en-US"/>
        </w:rPr>
        <w:t xml:space="preserve"> </w:t>
      </w:r>
      <w:r>
        <w:rPr>
          <w:rFonts w:ascii="Times New Roman" w:hAnsi="Times New Roman" w:cs="Times New Roman"/>
          <w:sz w:val="24"/>
          <w:szCs w:val="24"/>
        </w:rPr>
        <w:t xml:space="preserve">kreasi, maka nilai pertunjukan sanggar Satampang Baniah </w:t>
      </w:r>
      <w:proofErr w:type="gramStart"/>
      <w:r w:rsidR="003B6D6D">
        <w:rPr>
          <w:rFonts w:ascii="Times New Roman" w:hAnsi="Times New Roman" w:cs="Times New Roman"/>
          <w:sz w:val="24"/>
          <w:szCs w:val="24"/>
        </w:rPr>
        <w:t>akan</w:t>
      </w:r>
      <w:proofErr w:type="gramEnd"/>
      <w:r w:rsidR="003B6D6D">
        <w:rPr>
          <w:rFonts w:ascii="Times New Roman" w:hAnsi="Times New Roman" w:cs="Times New Roman"/>
          <w:sz w:val="24"/>
          <w:szCs w:val="24"/>
        </w:rPr>
        <w:t xml:space="preserve"> turun dimata konsumen. Menurut pengakuan Sulastri Andras pimpinan sanggar tersebut, p</w:t>
      </w:r>
      <w:r w:rsidR="004E4CCC" w:rsidRPr="00CE3B65">
        <w:rPr>
          <w:rFonts w:ascii="Times New Roman" w:hAnsi="Times New Roman" w:cs="Times New Roman"/>
          <w:sz w:val="24"/>
          <w:szCs w:val="24"/>
          <w:lang w:val="en-US"/>
        </w:rPr>
        <w:t xml:space="preserve">ihak konsumen meminta </w:t>
      </w:r>
      <w:r w:rsidR="003B6D6D">
        <w:rPr>
          <w:rFonts w:ascii="Times New Roman" w:hAnsi="Times New Roman" w:cs="Times New Roman"/>
          <w:sz w:val="24"/>
          <w:szCs w:val="24"/>
        </w:rPr>
        <w:t>untuk</w:t>
      </w:r>
      <w:r w:rsidR="004E4CCC" w:rsidRPr="00CE3B65">
        <w:rPr>
          <w:rFonts w:ascii="Times New Roman" w:hAnsi="Times New Roman" w:cs="Times New Roman"/>
          <w:sz w:val="24"/>
          <w:szCs w:val="24"/>
          <w:lang w:val="en-US"/>
        </w:rPr>
        <w:t xml:space="preserve"> menampilkan </w:t>
      </w:r>
      <w:r w:rsidR="003B6D6D">
        <w:rPr>
          <w:rFonts w:ascii="Times New Roman" w:hAnsi="Times New Roman" w:cs="Times New Roman"/>
          <w:sz w:val="24"/>
          <w:szCs w:val="24"/>
        </w:rPr>
        <w:t>penari perempuan yang cantik dan berpostur tinggi dalam pertunjukan tari</w:t>
      </w:r>
      <w:r w:rsidR="004E4CCC" w:rsidRPr="00CE3B65">
        <w:rPr>
          <w:rFonts w:ascii="Times New Roman" w:hAnsi="Times New Roman" w:cs="Times New Roman"/>
          <w:sz w:val="24"/>
          <w:szCs w:val="24"/>
          <w:lang w:val="en-US"/>
        </w:rPr>
        <w:t xml:space="preserve"> </w:t>
      </w:r>
      <w:r w:rsidR="004E4CCC" w:rsidRPr="003B6D6D">
        <w:rPr>
          <w:rFonts w:ascii="Times New Roman" w:hAnsi="Times New Roman" w:cs="Times New Roman"/>
          <w:i/>
          <w:sz w:val="24"/>
          <w:szCs w:val="24"/>
          <w:lang w:val="en-US"/>
        </w:rPr>
        <w:t>Galombang</w:t>
      </w:r>
      <w:r w:rsidR="003B6D6D" w:rsidRPr="003B6D6D">
        <w:rPr>
          <w:rFonts w:ascii="Times New Roman" w:hAnsi="Times New Roman" w:cs="Times New Roman"/>
          <w:i/>
          <w:sz w:val="24"/>
          <w:szCs w:val="24"/>
        </w:rPr>
        <w:t xml:space="preserve"> </w:t>
      </w:r>
      <w:r w:rsidR="003B6D6D">
        <w:rPr>
          <w:rFonts w:ascii="Times New Roman" w:hAnsi="Times New Roman" w:cs="Times New Roman"/>
          <w:sz w:val="24"/>
          <w:szCs w:val="24"/>
        </w:rPr>
        <w:t xml:space="preserve">tersebut. </w:t>
      </w:r>
      <w:r w:rsidR="004E4CCC" w:rsidRPr="00CE3B65">
        <w:rPr>
          <w:rFonts w:ascii="Times New Roman" w:hAnsi="Times New Roman" w:cs="Times New Roman"/>
          <w:sz w:val="24"/>
          <w:szCs w:val="24"/>
          <w:lang w:val="en-US"/>
        </w:rPr>
        <w:t>Jika sanggar Satampang Baniah tidak menampilkan</w:t>
      </w:r>
      <w:r w:rsidR="003B6D6D">
        <w:rPr>
          <w:rFonts w:ascii="Times New Roman" w:hAnsi="Times New Roman" w:cs="Times New Roman"/>
          <w:sz w:val="24"/>
          <w:szCs w:val="24"/>
        </w:rPr>
        <w:t xml:space="preserve"> penari perempuan sesuai kriteria yang diminta konsumen, maka pihak konsumen </w:t>
      </w:r>
      <w:proofErr w:type="gramStart"/>
      <w:r w:rsidR="003B6D6D">
        <w:rPr>
          <w:rFonts w:ascii="Times New Roman" w:hAnsi="Times New Roman" w:cs="Times New Roman"/>
          <w:sz w:val="24"/>
          <w:szCs w:val="24"/>
        </w:rPr>
        <w:t>akan</w:t>
      </w:r>
      <w:proofErr w:type="gramEnd"/>
      <w:r w:rsidR="003B6D6D">
        <w:rPr>
          <w:rFonts w:ascii="Times New Roman" w:hAnsi="Times New Roman" w:cs="Times New Roman"/>
          <w:sz w:val="24"/>
          <w:szCs w:val="24"/>
        </w:rPr>
        <w:t xml:space="preserve"> komplain. Akhirnya keberadaan penari laki-laki semakin terpinggirkan dalam pertunjukan tari </w:t>
      </w:r>
      <w:r w:rsidR="003B6D6D" w:rsidRPr="003B6D6D">
        <w:rPr>
          <w:rFonts w:ascii="Times New Roman" w:hAnsi="Times New Roman" w:cs="Times New Roman"/>
          <w:i/>
          <w:sz w:val="24"/>
          <w:szCs w:val="24"/>
        </w:rPr>
        <w:t>Galombang</w:t>
      </w:r>
      <w:r w:rsidR="003B6D6D">
        <w:rPr>
          <w:rFonts w:ascii="Times New Roman" w:hAnsi="Times New Roman" w:cs="Times New Roman"/>
          <w:sz w:val="24"/>
          <w:szCs w:val="24"/>
        </w:rPr>
        <w:t xml:space="preserve"> kreasi tersebut. </w:t>
      </w:r>
    </w:p>
    <w:p w:rsidR="003B6D6D" w:rsidRPr="00C54F91" w:rsidRDefault="003B6D6D" w:rsidP="003B6D6D">
      <w:pPr>
        <w:ind w:firstLine="567"/>
        <w:jc w:val="both"/>
        <w:rPr>
          <w:rFonts w:ascii="Times New Roman" w:eastAsia="Times New Roman" w:hAnsi="Times New Roman" w:cs="Times New Roman"/>
          <w:sz w:val="24"/>
          <w:szCs w:val="24"/>
          <w:lang w:eastAsia="id-ID"/>
        </w:rPr>
      </w:pPr>
      <w:r w:rsidRPr="00C54F91">
        <w:rPr>
          <w:rFonts w:ascii="Times New Roman" w:eastAsia="Times New Roman" w:hAnsi="Times New Roman" w:cs="Times New Roman"/>
          <w:sz w:val="24"/>
          <w:szCs w:val="24"/>
          <w:lang w:eastAsia="id-ID"/>
        </w:rPr>
        <w:t xml:space="preserve">Sebagaimana menurut </w:t>
      </w:r>
      <w:r w:rsidRPr="006013DF">
        <w:rPr>
          <w:rFonts w:ascii="Times New Roman" w:eastAsia="Times New Roman" w:hAnsi="Times New Roman" w:cs="Times New Roman"/>
          <w:sz w:val="24"/>
          <w:szCs w:val="24"/>
          <w:lang w:eastAsia="id-ID"/>
        </w:rPr>
        <w:t>Pujileksono (2009:143) transformasi melibatkan perubahan jaring-jaring hubungan sosial dan ekologis. Apabila struktur</w:t>
      </w:r>
      <w:r w:rsidRPr="00C54F91">
        <w:rPr>
          <w:rFonts w:ascii="Times New Roman" w:eastAsia="Times New Roman" w:hAnsi="Times New Roman" w:cs="Times New Roman"/>
          <w:sz w:val="24"/>
          <w:szCs w:val="24"/>
          <w:lang w:eastAsia="id-ID"/>
        </w:rPr>
        <w:t xml:space="preserve"> jaring-jaring tersebut diubah, maka akan terdapat di dalamnya sebuah transformasi nilai-nilai dan pemikiran-pemikiran, serta substansi dari sebuah kebudayaan , atau kesenian.. Transformasi budaya berkaitan dengan evolusi budaya manusia. Transformasi ini secara tipikal didahului oleh bermacam-macam indikator sosial. Transformasi budaya semacama ini merupakan langkah-langkah esensial dalam perkembangan peradaban. Semua peradaban berjalan melalui proses</w:t>
      </w:r>
      <w:r w:rsidR="00B02061" w:rsidRPr="00C54F91">
        <w:rPr>
          <w:rFonts w:ascii="Times New Roman" w:eastAsia="Times New Roman" w:hAnsi="Times New Roman" w:cs="Times New Roman"/>
          <w:sz w:val="24"/>
          <w:szCs w:val="24"/>
          <w:lang w:eastAsia="id-ID"/>
        </w:rPr>
        <w:t xml:space="preserve"> </w:t>
      </w:r>
      <w:r w:rsidRPr="00C54F91">
        <w:rPr>
          <w:rFonts w:ascii="Times New Roman" w:eastAsia="Times New Roman" w:hAnsi="Times New Roman" w:cs="Times New Roman"/>
          <w:sz w:val="24"/>
          <w:szCs w:val="24"/>
          <w:lang w:eastAsia="id-ID"/>
        </w:rPr>
        <w:lastRenderedPageBreak/>
        <w:t>pertumbuhan, dan integritas.</w:t>
      </w:r>
      <w:r w:rsidR="00B02061" w:rsidRPr="00C54F91">
        <w:rPr>
          <w:rFonts w:ascii="Times New Roman" w:eastAsia="Times New Roman" w:hAnsi="Times New Roman" w:cs="Times New Roman"/>
          <w:sz w:val="24"/>
          <w:szCs w:val="24"/>
          <w:lang w:eastAsia="id-ID"/>
        </w:rPr>
        <w:t xml:space="preserve"> Hal ini pula yang berlaku bagi tari tradisi masa kini, dari dominasi laki-laki sebagai penari  kemudian bertransformasi kepada dominasi perempuan.</w:t>
      </w:r>
    </w:p>
    <w:p w:rsidR="00B02061" w:rsidRPr="002768BC" w:rsidRDefault="00B02061" w:rsidP="003B6D6D">
      <w:pPr>
        <w:ind w:firstLine="567"/>
        <w:jc w:val="both"/>
        <w:rPr>
          <w:rFonts w:ascii="Times New Roman" w:eastAsia="Times New Roman" w:hAnsi="Times New Roman" w:cs="Times New Roman"/>
          <w:sz w:val="24"/>
          <w:szCs w:val="24"/>
          <w:highlight w:val="yellow"/>
          <w:lang w:eastAsia="id-ID"/>
        </w:rPr>
      </w:pPr>
    </w:p>
    <w:p w:rsidR="003B6D6D" w:rsidRPr="00CE3B65" w:rsidRDefault="003B6D6D" w:rsidP="004E4CCC">
      <w:pPr>
        <w:spacing w:line="480" w:lineRule="auto"/>
        <w:ind w:firstLine="709"/>
        <w:jc w:val="both"/>
        <w:rPr>
          <w:rFonts w:ascii="Times New Roman" w:hAnsi="Times New Roman" w:cs="Times New Roman"/>
          <w:sz w:val="24"/>
          <w:szCs w:val="24"/>
          <w:lang w:val="en-US"/>
        </w:rPr>
      </w:pPr>
    </w:p>
    <w:p w:rsidR="004E4CCC" w:rsidRPr="00CE3B65" w:rsidRDefault="004E4CCC" w:rsidP="004E4CCC">
      <w:pPr>
        <w:spacing w:line="240" w:lineRule="auto"/>
        <w:jc w:val="center"/>
        <w:rPr>
          <w:rFonts w:ascii="Times New Roman" w:hAnsi="Times New Roman" w:cs="Times New Roman"/>
          <w:sz w:val="24"/>
          <w:szCs w:val="24"/>
          <w:lang w:val="en-US"/>
        </w:rPr>
      </w:pPr>
      <w:r w:rsidRPr="00CE3B65">
        <w:rPr>
          <w:rFonts w:ascii="Times New Roman" w:hAnsi="Times New Roman" w:cs="Times New Roman"/>
          <w:noProof/>
          <w:sz w:val="24"/>
          <w:szCs w:val="24"/>
          <w:lang w:eastAsia="id-ID"/>
        </w:rPr>
        <w:drawing>
          <wp:inline distT="0" distB="0" distL="0" distR="0">
            <wp:extent cx="4668934" cy="3133725"/>
            <wp:effectExtent l="19050" t="0" r="0" b="0"/>
            <wp:docPr id="18" name="Picture 18" descr="http://ellysuntiang.weebly.com/uploads/3/8/6/1/38613929/_692345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lysuntiang.weebly.com/uploads/3/8/6/1/38613929/_6923454_orig.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0868" cy="3135023"/>
                    </a:xfrm>
                    <a:prstGeom prst="rect">
                      <a:avLst/>
                    </a:prstGeom>
                    <a:noFill/>
                    <a:ln>
                      <a:noFill/>
                    </a:ln>
                  </pic:spPr>
                </pic:pic>
              </a:graphicData>
            </a:graphic>
          </wp:inline>
        </w:drawing>
      </w:r>
    </w:p>
    <w:p w:rsidR="004E4CCC" w:rsidRPr="00CE3B65" w:rsidRDefault="004E4CCC" w:rsidP="004E4CCC">
      <w:pPr>
        <w:spacing w:line="240" w:lineRule="auto"/>
        <w:jc w:val="center"/>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 xml:space="preserve">Gambar </w:t>
      </w:r>
      <w:r w:rsidR="004C0FD4">
        <w:rPr>
          <w:rFonts w:ascii="Times New Roman" w:hAnsi="Times New Roman" w:cs="Times New Roman"/>
          <w:sz w:val="24"/>
          <w:szCs w:val="24"/>
        </w:rPr>
        <w:t>6</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Keanggunan Perempuan Yang Sedang Menarikan Tari </w:t>
      </w:r>
      <w:r w:rsidRPr="00245304">
        <w:rPr>
          <w:rFonts w:ascii="Times New Roman" w:hAnsi="Times New Roman" w:cs="Times New Roman"/>
          <w:i/>
          <w:sz w:val="24"/>
          <w:szCs w:val="24"/>
          <w:lang w:val="en-US"/>
        </w:rPr>
        <w:t>Galombang</w:t>
      </w:r>
    </w:p>
    <w:p w:rsidR="004E4CCC" w:rsidRPr="00CE3B65" w:rsidRDefault="004E4CCC" w:rsidP="004E4CCC">
      <w:pPr>
        <w:spacing w:line="240" w:lineRule="auto"/>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Pada Pesta Perkawinan di Kota Padang</w:t>
      </w:r>
    </w:p>
    <w:p w:rsidR="004E4CCC" w:rsidRPr="00CE3B65" w:rsidRDefault="004E4CCC" w:rsidP="004E4CCC">
      <w:pPr>
        <w:spacing w:line="240" w:lineRule="auto"/>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(Dokumentasi Estria 201</w:t>
      </w:r>
      <w:r w:rsidR="004C0FD4">
        <w:rPr>
          <w:rFonts w:ascii="Times New Roman" w:hAnsi="Times New Roman" w:cs="Times New Roman"/>
          <w:sz w:val="24"/>
          <w:szCs w:val="24"/>
        </w:rPr>
        <w:t>6</w:t>
      </w:r>
      <w:r w:rsidRPr="00CE3B65">
        <w:rPr>
          <w:rFonts w:ascii="Times New Roman" w:hAnsi="Times New Roman" w:cs="Times New Roman"/>
          <w:sz w:val="24"/>
          <w:szCs w:val="24"/>
          <w:lang w:val="en-US"/>
        </w:rPr>
        <w:t>)</w:t>
      </w:r>
    </w:p>
    <w:p w:rsidR="004E4CCC" w:rsidRPr="00CE3B65" w:rsidRDefault="004E4CCC" w:rsidP="004E4CCC">
      <w:pPr>
        <w:spacing w:line="240" w:lineRule="auto"/>
        <w:jc w:val="center"/>
        <w:rPr>
          <w:rFonts w:ascii="Times New Roman" w:hAnsi="Times New Roman" w:cs="Times New Roman"/>
          <w:sz w:val="24"/>
          <w:szCs w:val="24"/>
          <w:lang w:val="en-US"/>
        </w:rPr>
      </w:pPr>
    </w:p>
    <w:p w:rsidR="004E4CCC" w:rsidRPr="00CE3B65" w:rsidRDefault="004E4CCC" w:rsidP="004E4CCC">
      <w:pPr>
        <w:spacing w:line="480" w:lineRule="auto"/>
        <w:ind w:firstLine="709"/>
        <w:jc w:val="center"/>
        <w:rPr>
          <w:rFonts w:ascii="Times New Roman" w:hAnsi="Times New Roman" w:cs="Times New Roman"/>
          <w:sz w:val="24"/>
          <w:szCs w:val="24"/>
          <w:lang w:val="en-US"/>
        </w:rPr>
      </w:pPr>
      <w:r w:rsidRPr="00CE3B65">
        <w:rPr>
          <w:rFonts w:ascii="Times New Roman" w:hAnsi="Times New Roman" w:cs="Times New Roman"/>
          <w:noProof/>
          <w:sz w:val="24"/>
          <w:szCs w:val="24"/>
          <w:lang w:eastAsia="id-ID"/>
        </w:rPr>
        <w:drawing>
          <wp:inline distT="0" distB="0" distL="0" distR="0">
            <wp:extent cx="4206106" cy="2867025"/>
            <wp:effectExtent l="19050" t="0" r="3944" b="0"/>
            <wp:docPr id="13" name="Picture 20" descr="https://dhottest.files.wordpress.com/2011/10/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hottest.files.wordpress.com/2011/10/p1.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465" cy="2869996"/>
                    </a:xfrm>
                    <a:prstGeom prst="rect">
                      <a:avLst/>
                    </a:prstGeom>
                    <a:noFill/>
                    <a:ln>
                      <a:noFill/>
                    </a:ln>
                  </pic:spPr>
                </pic:pic>
              </a:graphicData>
            </a:graphic>
          </wp:inline>
        </w:drawing>
      </w:r>
    </w:p>
    <w:p w:rsidR="004E4CCC" w:rsidRPr="00CE3B65" w:rsidRDefault="004E4CCC" w:rsidP="004E4CCC">
      <w:pPr>
        <w:spacing w:line="240" w:lineRule="auto"/>
        <w:ind w:firstLine="709"/>
        <w:jc w:val="center"/>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 xml:space="preserve">Gambar </w:t>
      </w:r>
      <w:r w:rsidR="004C0FD4">
        <w:rPr>
          <w:rFonts w:ascii="Times New Roman" w:hAnsi="Times New Roman" w:cs="Times New Roman"/>
          <w:sz w:val="24"/>
          <w:szCs w:val="24"/>
        </w:rPr>
        <w:t>7</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Aktivitas Perempuan Yang Mendominasi Penampilan </w:t>
      </w:r>
    </w:p>
    <w:p w:rsidR="004E4CCC" w:rsidRPr="00CE3B65" w:rsidRDefault="004E4CCC" w:rsidP="004E4CCC">
      <w:pPr>
        <w:spacing w:line="240" w:lineRule="auto"/>
        <w:ind w:firstLine="709"/>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 xml:space="preserve">Tari </w:t>
      </w:r>
      <w:r w:rsidRPr="00245304">
        <w:rPr>
          <w:rFonts w:ascii="Times New Roman" w:hAnsi="Times New Roman" w:cs="Times New Roman"/>
          <w:i/>
          <w:sz w:val="24"/>
          <w:szCs w:val="24"/>
          <w:lang w:val="en-US"/>
        </w:rPr>
        <w:t>Galombang</w:t>
      </w:r>
    </w:p>
    <w:p w:rsidR="004E4CCC" w:rsidRDefault="004E4CCC" w:rsidP="004E4CCC">
      <w:pPr>
        <w:spacing w:line="240" w:lineRule="auto"/>
        <w:ind w:firstLine="709"/>
        <w:jc w:val="center"/>
        <w:rPr>
          <w:rFonts w:ascii="Times New Roman" w:hAnsi="Times New Roman" w:cs="Times New Roman"/>
          <w:sz w:val="24"/>
          <w:szCs w:val="24"/>
        </w:rPr>
      </w:pPr>
      <w:r w:rsidRPr="00CE3B65">
        <w:rPr>
          <w:rFonts w:ascii="Times New Roman" w:hAnsi="Times New Roman" w:cs="Times New Roman"/>
          <w:sz w:val="24"/>
          <w:szCs w:val="24"/>
          <w:lang w:val="en-US"/>
        </w:rPr>
        <w:t>(Dokumentasi Estria 201</w:t>
      </w:r>
      <w:r w:rsidR="004C0FD4">
        <w:rPr>
          <w:rFonts w:ascii="Times New Roman" w:hAnsi="Times New Roman" w:cs="Times New Roman"/>
          <w:sz w:val="24"/>
          <w:szCs w:val="24"/>
        </w:rPr>
        <w:t>6</w:t>
      </w:r>
      <w:r w:rsidRPr="00CE3B65">
        <w:rPr>
          <w:rFonts w:ascii="Times New Roman" w:hAnsi="Times New Roman" w:cs="Times New Roman"/>
          <w:sz w:val="24"/>
          <w:szCs w:val="24"/>
          <w:lang w:val="en-US"/>
        </w:rPr>
        <w:t>)</w:t>
      </w:r>
    </w:p>
    <w:p w:rsidR="00B02061" w:rsidRPr="00B02061" w:rsidRDefault="00B02061" w:rsidP="004E4CCC">
      <w:pPr>
        <w:spacing w:line="240" w:lineRule="auto"/>
        <w:ind w:firstLine="709"/>
        <w:jc w:val="center"/>
        <w:rPr>
          <w:rFonts w:ascii="Times New Roman" w:hAnsi="Times New Roman" w:cs="Times New Roman"/>
          <w:sz w:val="24"/>
          <w:szCs w:val="24"/>
        </w:rPr>
      </w:pPr>
    </w:p>
    <w:p w:rsidR="004E4CCC" w:rsidRPr="00CE3B65" w:rsidRDefault="004E4CCC" w:rsidP="004C0FD4">
      <w:pPr>
        <w:ind w:firstLine="709"/>
        <w:jc w:val="both"/>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lastRenderedPageBreak/>
        <w:t xml:space="preserve">Menurut Maria Dance (wawancara, 25 Maret </w:t>
      </w:r>
      <w:r w:rsidR="00052663">
        <w:rPr>
          <w:rFonts w:ascii="Times New Roman" w:hAnsi="Times New Roman" w:cs="Times New Roman"/>
          <w:sz w:val="24"/>
          <w:szCs w:val="24"/>
          <w:lang w:val="en-US"/>
        </w:rPr>
        <w:t>2016</w:t>
      </w:r>
      <w:r w:rsidRPr="00CE3B65">
        <w:rPr>
          <w:rFonts w:ascii="Times New Roman" w:hAnsi="Times New Roman" w:cs="Times New Roman"/>
          <w:sz w:val="24"/>
          <w:szCs w:val="24"/>
          <w:lang w:val="en-US"/>
        </w:rPr>
        <w:t xml:space="preserve">), aktivitas penari perempuan dalam tari </w:t>
      </w:r>
      <w:r w:rsidRPr="00B0206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adalah sebagai penari dan pembawa Carano.</w:t>
      </w:r>
      <w:proofErr w:type="gramEnd"/>
      <w:r w:rsidRPr="00CE3B65">
        <w:rPr>
          <w:rFonts w:ascii="Times New Roman" w:hAnsi="Times New Roman" w:cs="Times New Roman"/>
          <w:sz w:val="24"/>
          <w:szCs w:val="24"/>
          <w:lang w:val="en-US"/>
        </w:rPr>
        <w:t xml:space="preserve"> Bahkan perempuan juga beraktivitas sebagai pembawa kalungan bunga, karena saat ini tari </w:t>
      </w:r>
      <w:r w:rsidRPr="00B0206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bukan hanya membawa </w:t>
      </w:r>
      <w:r w:rsidRPr="00CE3B65">
        <w:rPr>
          <w:rFonts w:ascii="Times New Roman" w:hAnsi="Times New Roman" w:cs="Times New Roman"/>
          <w:i/>
          <w:sz w:val="24"/>
          <w:szCs w:val="24"/>
          <w:lang w:val="en-US"/>
        </w:rPr>
        <w:t>Carano</w:t>
      </w:r>
      <w:r w:rsidRPr="00CE3B65">
        <w:rPr>
          <w:rFonts w:ascii="Times New Roman" w:hAnsi="Times New Roman" w:cs="Times New Roman"/>
          <w:sz w:val="24"/>
          <w:szCs w:val="24"/>
          <w:lang w:val="en-US"/>
        </w:rPr>
        <w:t xml:space="preserve"> saja, akan tetapi juga menggunakan kalungan bunga, untuk diserahkan kepada tamu yang disambut atau yang dihormati dalam acara yang menggunakan tari </w:t>
      </w:r>
      <w:r w:rsidRPr="00B0206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tersebut.</w:t>
      </w:r>
    </w:p>
    <w:p w:rsidR="00A5068E" w:rsidRDefault="004E4CCC" w:rsidP="004C0FD4">
      <w:pPr>
        <w:ind w:firstLine="709"/>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 xml:space="preserve">Sebagaimana Syofiani Bustamam mengatakan (wawancara, 27 Maret </w:t>
      </w:r>
      <w:r w:rsidR="00052663">
        <w:rPr>
          <w:rFonts w:ascii="Times New Roman" w:hAnsi="Times New Roman" w:cs="Times New Roman"/>
          <w:sz w:val="24"/>
          <w:szCs w:val="24"/>
          <w:lang w:val="en-US"/>
        </w:rPr>
        <w:t>2016</w:t>
      </w:r>
      <w:r w:rsidRPr="00CE3B65">
        <w:rPr>
          <w:rFonts w:ascii="Times New Roman" w:hAnsi="Times New Roman" w:cs="Times New Roman"/>
          <w:sz w:val="24"/>
          <w:szCs w:val="24"/>
          <w:lang w:val="en-US"/>
        </w:rPr>
        <w:t xml:space="preserve">), bahwa keberadaan perempuan saat ini dalam penampilan tari </w:t>
      </w:r>
      <w:r w:rsidRPr="00B02061">
        <w:rPr>
          <w:rFonts w:ascii="Times New Roman" w:hAnsi="Times New Roman" w:cs="Times New Roman"/>
          <w:i/>
          <w:sz w:val="24"/>
          <w:szCs w:val="24"/>
          <w:lang w:val="en-US"/>
        </w:rPr>
        <w:t xml:space="preserve">Galombang </w:t>
      </w:r>
      <w:r w:rsidR="00B02061">
        <w:rPr>
          <w:rFonts w:ascii="Times New Roman" w:hAnsi="Times New Roman" w:cs="Times New Roman"/>
          <w:sz w:val="24"/>
          <w:szCs w:val="24"/>
        </w:rPr>
        <w:t xml:space="preserve">adalah sebagai aktor utama dalam pertunjukan tari </w:t>
      </w:r>
      <w:r w:rsidR="00B02061" w:rsidRPr="00B02061">
        <w:rPr>
          <w:rFonts w:ascii="Times New Roman" w:hAnsi="Times New Roman" w:cs="Times New Roman"/>
          <w:i/>
          <w:sz w:val="24"/>
          <w:szCs w:val="24"/>
        </w:rPr>
        <w:t>Galombang</w:t>
      </w:r>
      <w:r w:rsidR="00B02061">
        <w:rPr>
          <w:rFonts w:ascii="Times New Roman" w:hAnsi="Times New Roman" w:cs="Times New Roman"/>
          <w:sz w:val="24"/>
          <w:szCs w:val="24"/>
        </w:rPr>
        <w:t>.</w:t>
      </w:r>
      <w:proofErr w:type="gramEnd"/>
      <w:r w:rsidR="00B02061">
        <w:rPr>
          <w:rFonts w:ascii="Times New Roman" w:hAnsi="Times New Roman" w:cs="Times New Roman"/>
          <w:sz w:val="24"/>
          <w:szCs w:val="24"/>
        </w:rPr>
        <w:t xml:space="preserve"> Selain </w:t>
      </w:r>
      <w:r w:rsidR="00A5068E">
        <w:rPr>
          <w:rFonts w:ascii="Times New Roman" w:hAnsi="Times New Roman" w:cs="Times New Roman"/>
          <w:sz w:val="24"/>
          <w:szCs w:val="24"/>
        </w:rPr>
        <w:t xml:space="preserve">itu, para konsumen lebih menginginkan penari perempuan lebih banyak daripada penari laki-laki dalam satu paket pertunjukan tari </w:t>
      </w:r>
      <w:r w:rsidR="00A5068E" w:rsidRPr="00A5068E">
        <w:rPr>
          <w:rFonts w:ascii="Times New Roman" w:hAnsi="Times New Roman" w:cs="Times New Roman"/>
          <w:i/>
          <w:sz w:val="24"/>
          <w:szCs w:val="24"/>
        </w:rPr>
        <w:t xml:space="preserve">Galombang </w:t>
      </w:r>
      <w:r w:rsidR="00A5068E">
        <w:rPr>
          <w:rFonts w:ascii="Times New Roman" w:hAnsi="Times New Roman" w:cs="Times New Roman"/>
          <w:sz w:val="24"/>
          <w:szCs w:val="24"/>
        </w:rPr>
        <w:t xml:space="preserve">kreasi. Alasan logis dari konsumen adalah, bahwa keberadaan penari perempuan dapat menyajikan berbagai macam bentuk warna, ragam dan corak pakaian yang ditampilkan. Apabila penari laki-laki yang lebih dominan, maka secara dekoratif kostum yang dapat dinikmati penonton hanya satu atau dua ragam bentuk saja. Karena penari </w:t>
      </w:r>
      <w:r w:rsidR="00A5068E" w:rsidRPr="00A5068E">
        <w:rPr>
          <w:rFonts w:ascii="Times New Roman" w:hAnsi="Times New Roman" w:cs="Times New Roman"/>
          <w:i/>
          <w:sz w:val="24"/>
          <w:szCs w:val="24"/>
        </w:rPr>
        <w:t>Galombang</w:t>
      </w:r>
      <w:r w:rsidR="00A5068E">
        <w:rPr>
          <w:rFonts w:ascii="Times New Roman" w:hAnsi="Times New Roman" w:cs="Times New Roman"/>
          <w:sz w:val="24"/>
          <w:szCs w:val="24"/>
        </w:rPr>
        <w:t xml:space="preserve"> juga dapat dijadikan barisan penanti tamu (pagar ayu) dalam acara pesta perkawinan.  Secara adat Minangkabau, hal ini telah menghilangkan peran laki-laki sebagai pelindung dari tamu yang datang untuk menghadiri pesta perkawinan  tersebut. Karena seperti biasanya secara adat yang menjadi pagar tersebut adalah laki-laki, setelah menari mereka membentuk konfigurasi barisan.</w:t>
      </w:r>
    </w:p>
    <w:p w:rsidR="00A5068E" w:rsidRPr="00C54F91" w:rsidRDefault="00A5068E" w:rsidP="004C0FD4">
      <w:pPr>
        <w:pStyle w:val="ListParagraph"/>
        <w:ind w:left="0" w:firstLine="567"/>
        <w:jc w:val="both"/>
        <w:rPr>
          <w:rFonts w:ascii="Times New Roman" w:hAnsi="Times New Roman" w:cs="Times New Roman"/>
          <w:color w:val="000000"/>
          <w:sz w:val="24"/>
          <w:szCs w:val="24"/>
        </w:rPr>
      </w:pPr>
      <w:r w:rsidRPr="006013DF">
        <w:rPr>
          <w:rFonts w:ascii="Times New Roman" w:hAnsi="Times New Roman" w:cs="Times New Roman"/>
          <w:color w:val="000000"/>
          <w:sz w:val="24"/>
          <w:szCs w:val="24"/>
        </w:rPr>
        <w:t>Hidayat mengatakan (2011: 476) berdasarkan pada aliran</w:t>
      </w:r>
      <w:r w:rsidRPr="00C54F91">
        <w:rPr>
          <w:rFonts w:ascii="Times New Roman" w:hAnsi="Times New Roman" w:cs="Times New Roman"/>
          <w:color w:val="000000"/>
          <w:sz w:val="24"/>
          <w:szCs w:val="24"/>
        </w:rPr>
        <w:t xml:space="preserve"> feminisme liberal, yaitu sebuah paham yang menganut kebebasan (</w:t>
      </w:r>
      <w:r w:rsidRPr="00C54F91">
        <w:rPr>
          <w:rFonts w:ascii="Times New Roman" w:hAnsi="Times New Roman" w:cs="Times New Roman"/>
          <w:i/>
          <w:iCs/>
          <w:color w:val="000000"/>
          <w:sz w:val="24"/>
          <w:szCs w:val="24"/>
        </w:rPr>
        <w:t xml:space="preserve">freedom) </w:t>
      </w:r>
      <w:r w:rsidRPr="00C54F91">
        <w:rPr>
          <w:rFonts w:ascii="Times New Roman" w:hAnsi="Times New Roman" w:cs="Times New Roman"/>
          <w:color w:val="000000"/>
          <w:sz w:val="24"/>
          <w:szCs w:val="24"/>
        </w:rPr>
        <w:t>dan kesamaan (</w:t>
      </w:r>
      <w:r w:rsidRPr="00C54F91">
        <w:rPr>
          <w:rFonts w:ascii="Times New Roman" w:hAnsi="Times New Roman" w:cs="Times New Roman"/>
          <w:i/>
          <w:iCs/>
          <w:color w:val="000000"/>
          <w:sz w:val="24"/>
          <w:szCs w:val="24"/>
        </w:rPr>
        <w:t>equality</w:t>
      </w:r>
      <w:r w:rsidRPr="00C54F91">
        <w:rPr>
          <w:rFonts w:ascii="Times New Roman" w:hAnsi="Times New Roman" w:cs="Times New Roman"/>
          <w:color w:val="000000"/>
          <w:sz w:val="24"/>
          <w:szCs w:val="24"/>
        </w:rPr>
        <w:t xml:space="preserve">) yang berakar pada rasionalitas dan pemisahan antara dunia privat dan publik. Kerangka kerja feminisme liberal adalah memperjuangkan kesempatan dan hak yang sama bagi setiap individu, termasuk di dalamnya kesempatan dan hak kaum perempuan sebagai penari </w:t>
      </w:r>
      <w:r w:rsidRPr="00C54F91">
        <w:rPr>
          <w:rFonts w:ascii="Times New Roman" w:hAnsi="Times New Roman" w:cs="Times New Roman"/>
          <w:i/>
          <w:color w:val="000000"/>
          <w:sz w:val="24"/>
          <w:szCs w:val="24"/>
        </w:rPr>
        <w:t>Galombang</w:t>
      </w:r>
      <w:r w:rsidRPr="00C54F91">
        <w:rPr>
          <w:rFonts w:ascii="Times New Roman" w:hAnsi="Times New Roman" w:cs="Times New Roman"/>
          <w:color w:val="000000"/>
          <w:sz w:val="24"/>
          <w:szCs w:val="24"/>
        </w:rPr>
        <w:t xml:space="preserve">, bahkan </w:t>
      </w:r>
      <w:r w:rsidR="00C54F91" w:rsidRPr="00C54F91">
        <w:rPr>
          <w:rFonts w:ascii="Times New Roman" w:hAnsi="Times New Roman" w:cs="Times New Roman"/>
          <w:color w:val="000000"/>
          <w:sz w:val="24"/>
          <w:szCs w:val="24"/>
        </w:rPr>
        <w:t xml:space="preserve">menjadi dominan saat ini dalam pertunjukan tari </w:t>
      </w:r>
      <w:r w:rsidR="00C54F91" w:rsidRPr="00C54F91">
        <w:rPr>
          <w:rFonts w:ascii="Times New Roman" w:hAnsi="Times New Roman" w:cs="Times New Roman"/>
          <w:i/>
          <w:color w:val="000000"/>
          <w:sz w:val="24"/>
          <w:szCs w:val="24"/>
        </w:rPr>
        <w:t>Galombang</w:t>
      </w:r>
      <w:r w:rsidR="00C54F91" w:rsidRPr="00C54F91">
        <w:rPr>
          <w:rFonts w:ascii="Times New Roman" w:hAnsi="Times New Roman" w:cs="Times New Roman"/>
          <w:color w:val="000000"/>
          <w:sz w:val="24"/>
          <w:szCs w:val="24"/>
        </w:rPr>
        <w:t xml:space="preserve"> kreaasi di Sumatera Barat.</w:t>
      </w:r>
    </w:p>
    <w:p w:rsidR="00A5068E" w:rsidRPr="00C54F91" w:rsidRDefault="00A5068E" w:rsidP="004C0FD4">
      <w:pPr>
        <w:pStyle w:val="Pa8"/>
        <w:spacing w:line="360" w:lineRule="auto"/>
        <w:ind w:firstLine="567"/>
        <w:jc w:val="both"/>
        <w:rPr>
          <w:rFonts w:ascii="Times New Roman" w:hAnsi="Times New Roman" w:cs="Times New Roman"/>
          <w:color w:val="000000"/>
        </w:rPr>
      </w:pPr>
      <w:r w:rsidRPr="00C54F91">
        <w:rPr>
          <w:rFonts w:ascii="Times New Roman" w:hAnsi="Times New Roman" w:cs="Times New Roman"/>
          <w:color w:val="000000"/>
        </w:rPr>
        <w:t xml:space="preserve">Sebagaimana perubahan yang ingin dicapai oleh aliran Feminisme liberal adalah emansipasi kaum perempuan di seluruh bidang kehidupan, misalkan pendidikan yang setara, keterampilan yang setara serta membuka akses pekerjaan yang sebelumnya hanya dapat dimasuki oleh kaum laki-laki. Pada titik inilah kaum perempuan dapat mengembangkan dirinya di dalam ranah publik dengan menjadi </w:t>
      </w:r>
      <w:r w:rsidR="00C54F91" w:rsidRPr="00C54F91">
        <w:rPr>
          <w:rFonts w:ascii="Times New Roman" w:hAnsi="Times New Roman" w:cs="Times New Roman"/>
          <w:color w:val="000000"/>
        </w:rPr>
        <w:t xml:space="preserve">penari </w:t>
      </w:r>
      <w:r w:rsidR="00C54F91" w:rsidRPr="00C54F91">
        <w:rPr>
          <w:rFonts w:ascii="Times New Roman" w:hAnsi="Times New Roman" w:cs="Times New Roman"/>
          <w:i/>
          <w:color w:val="000000"/>
        </w:rPr>
        <w:t xml:space="preserve">Galombang </w:t>
      </w:r>
      <w:r w:rsidR="00C54F91" w:rsidRPr="00C54F91">
        <w:rPr>
          <w:rFonts w:ascii="Times New Roman" w:hAnsi="Times New Roman" w:cs="Times New Roman"/>
          <w:color w:val="000000"/>
        </w:rPr>
        <w:t xml:space="preserve">kreasi yang </w:t>
      </w:r>
      <w:r w:rsidRPr="00C54F91">
        <w:rPr>
          <w:rFonts w:ascii="Times New Roman" w:hAnsi="Times New Roman" w:cs="Times New Roman"/>
          <w:color w:val="000000"/>
        </w:rPr>
        <w:t>profesional</w:t>
      </w:r>
      <w:r w:rsidR="00C54F91" w:rsidRPr="00C54F91">
        <w:rPr>
          <w:rFonts w:ascii="Times New Roman" w:hAnsi="Times New Roman" w:cs="Times New Roman"/>
          <w:color w:val="000000"/>
        </w:rPr>
        <w:t xml:space="preserve">. Bahkan keberadaannya sangat dibutuhkan dalam garapan tari Galombang kreasi oleh koreografer dan oleh produser yang memproduksi tarian tersebut. </w:t>
      </w:r>
    </w:p>
    <w:p w:rsidR="004E4CCC" w:rsidRPr="00CE3B65" w:rsidRDefault="004E4CCC" w:rsidP="004C0FD4">
      <w:pPr>
        <w:ind w:firstLine="709"/>
        <w:jc w:val="both"/>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lastRenderedPageBreak/>
        <w:t xml:space="preserve">Keberadaan perempuan dalam tari </w:t>
      </w:r>
      <w:r w:rsidRPr="00C54F9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tidak mendapat halangan dan rintangan dari berbagai pihak.</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Artinya keberadaan perempuan dalam penampilan atau persembahan tari </w:t>
      </w:r>
      <w:r w:rsidRPr="00C54F91">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tidak dilarang atau tidak ada pihak </w:t>
      </w:r>
      <w:r w:rsidRPr="00CE3B65">
        <w:rPr>
          <w:rFonts w:ascii="Times New Roman" w:hAnsi="Times New Roman" w:cs="Times New Roman"/>
          <w:i/>
          <w:sz w:val="24"/>
          <w:szCs w:val="24"/>
          <w:lang w:val="en-US"/>
        </w:rPr>
        <w:t>niniak mamak</w:t>
      </w:r>
      <w:r w:rsidRPr="00CE3B65">
        <w:rPr>
          <w:rFonts w:ascii="Times New Roman" w:hAnsi="Times New Roman" w:cs="Times New Roman"/>
          <w:sz w:val="24"/>
          <w:szCs w:val="24"/>
          <w:lang w:val="en-US"/>
        </w:rPr>
        <w:t xml:space="preserve">, </w:t>
      </w:r>
      <w:r w:rsidRPr="00CE3B65">
        <w:rPr>
          <w:rFonts w:ascii="Times New Roman" w:hAnsi="Times New Roman" w:cs="Times New Roman"/>
          <w:i/>
          <w:sz w:val="24"/>
          <w:szCs w:val="24"/>
          <w:lang w:val="en-US"/>
        </w:rPr>
        <w:t>pangulu</w:t>
      </w:r>
      <w:r w:rsidRPr="00CE3B65">
        <w:rPr>
          <w:rFonts w:ascii="Times New Roman" w:hAnsi="Times New Roman" w:cs="Times New Roman"/>
          <w:sz w:val="24"/>
          <w:szCs w:val="24"/>
          <w:lang w:val="en-US"/>
        </w:rPr>
        <w:t xml:space="preserve">, atau pemuka masyarakat di </w:t>
      </w:r>
      <w:r w:rsidR="00C54F91">
        <w:rPr>
          <w:rFonts w:ascii="Times New Roman" w:hAnsi="Times New Roman" w:cs="Times New Roman"/>
          <w:sz w:val="24"/>
          <w:szCs w:val="24"/>
        </w:rPr>
        <w:t>Sumatera Barat</w:t>
      </w:r>
      <w:r w:rsidRPr="00CE3B65">
        <w:rPr>
          <w:rFonts w:ascii="Times New Roman" w:hAnsi="Times New Roman" w:cs="Times New Roman"/>
          <w:sz w:val="24"/>
          <w:szCs w:val="24"/>
          <w:lang w:val="en-US"/>
        </w:rPr>
        <w:t xml:space="preserve"> yang menentang kehadiran perempuan dalam tari tersebut.</w:t>
      </w:r>
      <w:proofErr w:type="gramEnd"/>
      <w:r w:rsidRPr="00CE3B65">
        <w:rPr>
          <w:rFonts w:ascii="Times New Roman" w:hAnsi="Times New Roman" w:cs="Times New Roman"/>
          <w:sz w:val="24"/>
          <w:szCs w:val="24"/>
          <w:lang w:val="en-US"/>
        </w:rPr>
        <w:t xml:space="preserve"> </w:t>
      </w:r>
    </w:p>
    <w:p w:rsidR="004E4CCC" w:rsidRPr="00CE3B65" w:rsidRDefault="004E4CCC" w:rsidP="004C0FD4">
      <w:pPr>
        <w:ind w:firstLine="709"/>
        <w:jc w:val="both"/>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Keberadaan penari perempuan baik menurut Syofiani, Filhamzah, Dasman Ori, dan Maria Dance, bahwa keberadaan penari perempuan tidak dipermasalahan oleh consum</w:t>
      </w:r>
      <w:r w:rsidR="004C0FD4">
        <w:rPr>
          <w:rFonts w:ascii="Times New Roman" w:hAnsi="Times New Roman" w:cs="Times New Roman"/>
          <w:sz w:val="24"/>
          <w:szCs w:val="24"/>
        </w:rPr>
        <w:t>en</w:t>
      </w:r>
      <w:r w:rsidRPr="00CE3B65">
        <w:rPr>
          <w:rFonts w:ascii="Times New Roman" w:hAnsi="Times New Roman" w:cs="Times New Roman"/>
          <w:sz w:val="24"/>
          <w:szCs w:val="24"/>
          <w:lang w:val="en-US"/>
        </w:rPr>
        <w:t xml:space="preserve"> yang menggunakannya</w:t>
      </w:r>
      <w:r w:rsidR="004C0FD4">
        <w:rPr>
          <w:rFonts w:ascii="Times New Roman" w:hAnsi="Times New Roman" w:cs="Times New Roman"/>
          <w:sz w:val="24"/>
          <w:szCs w:val="24"/>
        </w:rPr>
        <w:t>.</w:t>
      </w:r>
      <w:proofErr w:type="gramEnd"/>
      <w:r w:rsidR="004C0FD4">
        <w:rPr>
          <w:rFonts w:ascii="Times New Roman" w:hAnsi="Times New Roman" w:cs="Times New Roman"/>
          <w:sz w:val="24"/>
          <w:szCs w:val="24"/>
        </w:rPr>
        <w:t xml:space="preserve"> </w:t>
      </w:r>
      <w:proofErr w:type="gramStart"/>
      <w:r w:rsidRPr="00CE3B65">
        <w:rPr>
          <w:rFonts w:ascii="Times New Roman" w:hAnsi="Times New Roman" w:cs="Times New Roman"/>
          <w:sz w:val="24"/>
          <w:szCs w:val="24"/>
          <w:lang w:val="en-US"/>
        </w:rPr>
        <w:t xml:space="preserve">Selain itu, penegasan yang dilakukan oeh Filhamzah (wawancara, 28 Maret </w:t>
      </w:r>
      <w:r w:rsidR="00052663">
        <w:rPr>
          <w:rFonts w:ascii="Times New Roman" w:hAnsi="Times New Roman" w:cs="Times New Roman"/>
          <w:sz w:val="24"/>
          <w:szCs w:val="24"/>
          <w:lang w:val="en-US"/>
        </w:rPr>
        <w:t>2016</w:t>
      </w:r>
      <w:r w:rsidRPr="00CE3B65">
        <w:rPr>
          <w:rFonts w:ascii="Times New Roman" w:hAnsi="Times New Roman" w:cs="Times New Roman"/>
          <w:sz w:val="24"/>
          <w:szCs w:val="24"/>
          <w:lang w:val="en-US"/>
        </w:rPr>
        <w:t xml:space="preserve">), bahwa aktivitas perempuan dalam tari </w:t>
      </w:r>
      <w:r w:rsidRPr="004C0FD4">
        <w:rPr>
          <w:rFonts w:ascii="Times New Roman" w:hAnsi="Times New Roman" w:cs="Times New Roman"/>
          <w:i/>
          <w:sz w:val="24"/>
          <w:szCs w:val="24"/>
          <w:lang w:val="en-US"/>
        </w:rPr>
        <w:t>Gal</w:t>
      </w:r>
      <w:r w:rsidR="004C0FD4" w:rsidRPr="004C0FD4">
        <w:rPr>
          <w:rFonts w:ascii="Times New Roman" w:hAnsi="Times New Roman" w:cs="Times New Roman"/>
          <w:i/>
          <w:sz w:val="24"/>
          <w:szCs w:val="24"/>
          <w:lang w:val="en-US"/>
        </w:rPr>
        <w:t>ombang</w:t>
      </w:r>
      <w:r w:rsidR="004C0FD4">
        <w:rPr>
          <w:rFonts w:ascii="Times New Roman" w:hAnsi="Times New Roman" w:cs="Times New Roman"/>
          <w:sz w:val="24"/>
          <w:szCs w:val="24"/>
          <w:lang w:val="en-US"/>
        </w:rPr>
        <w:t xml:space="preserve"> kreasi</w:t>
      </w:r>
      <w:r w:rsidR="004C0FD4">
        <w:rPr>
          <w:rFonts w:ascii="Times New Roman" w:hAnsi="Times New Roman" w:cs="Times New Roman"/>
          <w:sz w:val="24"/>
          <w:szCs w:val="24"/>
        </w:rPr>
        <w:t xml:space="preserve"> produksi Indojati, tetap diberikan gerakan </w:t>
      </w:r>
      <w:r w:rsidRPr="00CE3B65">
        <w:rPr>
          <w:rFonts w:ascii="Times New Roman" w:hAnsi="Times New Roman" w:cs="Times New Roman"/>
          <w:sz w:val="24"/>
          <w:szCs w:val="24"/>
          <w:lang w:val="en-US"/>
        </w:rPr>
        <w:t>yang layak untuk perempuan.</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Artinya aktivitas perempuan adalah sebagai penari dengan karakter gerak tetap sesuai dengan karakter perempuan, bukan seperti sebagian sanggar seni yang lain, di mana perempuan diberikan pakaian laki-laki dengan karakter gerak laki-laki.</w:t>
      </w:r>
      <w:proofErr w:type="gramEnd"/>
    </w:p>
    <w:p w:rsidR="004E4CCC" w:rsidRDefault="004E4CCC" w:rsidP="004C0FD4">
      <w:pPr>
        <w:ind w:firstLine="709"/>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 xml:space="preserve">Keberadaan dan aktivitas perempuan dalam tari </w:t>
      </w:r>
      <w:r w:rsidRPr="004C0FD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telah menyemarakan penampilan tari </w:t>
      </w:r>
      <w:r w:rsidRPr="004C0FD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di berbagai acara baik yang bersifat pesta perkawinan, penyambutan tamu terhormat dalam peresmian sesuatu, ataupun dalam acara jamuan tertentu dan acara resmi pemerintah</w:t>
      </w:r>
      <w:r w:rsidR="004C0FD4">
        <w:rPr>
          <w:rFonts w:ascii="Times New Roman" w:hAnsi="Times New Roman" w:cs="Times New Roman"/>
          <w:sz w:val="24"/>
          <w:szCs w:val="24"/>
        </w:rPr>
        <w:t>.</w:t>
      </w:r>
      <w:proofErr w:type="gramEnd"/>
      <w:r w:rsidR="004C0FD4">
        <w:rPr>
          <w:rFonts w:ascii="Times New Roman" w:hAnsi="Times New Roman" w:cs="Times New Roman"/>
          <w:sz w:val="24"/>
          <w:szCs w:val="24"/>
        </w:rPr>
        <w:t xml:space="preserve"> </w:t>
      </w:r>
      <w:proofErr w:type="gramStart"/>
      <w:r w:rsidRPr="00CE3B65">
        <w:rPr>
          <w:rFonts w:ascii="Times New Roman" w:hAnsi="Times New Roman" w:cs="Times New Roman"/>
          <w:sz w:val="24"/>
          <w:szCs w:val="24"/>
          <w:lang w:val="en-US"/>
        </w:rPr>
        <w:t>Aktivitas perempuan tetap saja sebagai perempuan, jika perempuan sebagai penari, maka perempuan juga menggunakan pakaian perempuan dengan gerakan berkarakter perempuan.</w:t>
      </w:r>
      <w:proofErr w:type="gramEnd"/>
      <w:r w:rsidRPr="00CE3B65">
        <w:rPr>
          <w:rFonts w:ascii="Times New Roman" w:hAnsi="Times New Roman" w:cs="Times New Roman"/>
          <w:sz w:val="24"/>
          <w:szCs w:val="24"/>
          <w:lang w:val="en-US"/>
        </w:rPr>
        <w:t xml:space="preserve"> Realitas ini yang ditampilkan oleh ketiga sanggar popular seni pertunjukan di </w:t>
      </w:r>
      <w:proofErr w:type="gramStart"/>
      <w:r w:rsidRPr="00CE3B65">
        <w:rPr>
          <w:rFonts w:ascii="Times New Roman" w:hAnsi="Times New Roman" w:cs="Times New Roman"/>
          <w:sz w:val="24"/>
          <w:szCs w:val="24"/>
          <w:lang w:val="en-US"/>
        </w:rPr>
        <w:t>kota</w:t>
      </w:r>
      <w:proofErr w:type="gramEnd"/>
      <w:r w:rsidRPr="00CE3B65">
        <w:rPr>
          <w:rFonts w:ascii="Times New Roman" w:hAnsi="Times New Roman" w:cs="Times New Roman"/>
          <w:sz w:val="24"/>
          <w:szCs w:val="24"/>
          <w:lang w:val="en-US"/>
        </w:rPr>
        <w:t xml:space="preserve"> Padang saat ini.</w:t>
      </w:r>
      <w:r w:rsidR="004C0FD4">
        <w:rPr>
          <w:rFonts w:ascii="Times New Roman" w:hAnsi="Times New Roman" w:cs="Times New Roman"/>
          <w:sz w:val="24"/>
          <w:szCs w:val="24"/>
        </w:rPr>
        <w:t xml:space="preserve"> Perempuan telah menjadi ikon tari Galombang kreasi saat ini di kota-kota besar di Provinsi sumatera Barat.</w:t>
      </w:r>
    </w:p>
    <w:p w:rsidR="004C0FD4" w:rsidRPr="004C0FD4" w:rsidRDefault="004C0FD4" w:rsidP="004C0FD4">
      <w:pPr>
        <w:ind w:firstLine="709"/>
        <w:jc w:val="both"/>
        <w:rPr>
          <w:rFonts w:ascii="Times New Roman" w:hAnsi="Times New Roman" w:cs="Times New Roman"/>
          <w:sz w:val="24"/>
          <w:szCs w:val="24"/>
        </w:rPr>
      </w:pPr>
    </w:p>
    <w:p w:rsidR="004E4CCC" w:rsidRPr="00690EE3" w:rsidRDefault="004E4CCC" w:rsidP="00690EE3">
      <w:pPr>
        <w:jc w:val="both"/>
        <w:rPr>
          <w:rFonts w:ascii="Times New Roman" w:hAnsi="Times New Roman" w:cs="Times New Roman"/>
          <w:b/>
          <w:sz w:val="24"/>
          <w:szCs w:val="24"/>
        </w:rPr>
      </w:pPr>
      <w:r w:rsidRPr="00690EE3">
        <w:rPr>
          <w:rFonts w:ascii="Times New Roman" w:hAnsi="Times New Roman" w:cs="Times New Roman"/>
          <w:b/>
          <w:sz w:val="24"/>
          <w:szCs w:val="24"/>
        </w:rPr>
        <w:t xml:space="preserve">Peranan Perempuan dalam Pertunjukan Tari </w:t>
      </w:r>
      <w:r w:rsidRPr="00C10623">
        <w:rPr>
          <w:rFonts w:ascii="Times New Roman" w:hAnsi="Times New Roman" w:cs="Times New Roman"/>
          <w:b/>
          <w:i/>
          <w:sz w:val="24"/>
          <w:szCs w:val="24"/>
        </w:rPr>
        <w:t xml:space="preserve">Galombang </w:t>
      </w:r>
      <w:r w:rsidRPr="00690EE3">
        <w:rPr>
          <w:rFonts w:ascii="Times New Roman" w:hAnsi="Times New Roman" w:cs="Times New Roman"/>
          <w:b/>
          <w:sz w:val="24"/>
          <w:szCs w:val="24"/>
        </w:rPr>
        <w:t>Kreasi</w:t>
      </w:r>
      <w:r w:rsidRPr="00690EE3">
        <w:rPr>
          <w:rFonts w:ascii="Times New Roman" w:hAnsi="Times New Roman" w:cs="Times New Roman"/>
          <w:b/>
          <w:sz w:val="24"/>
          <w:szCs w:val="24"/>
          <w:lang w:val="en-US"/>
        </w:rPr>
        <w:t xml:space="preserve"> </w:t>
      </w:r>
    </w:p>
    <w:p w:rsidR="004E4CCC" w:rsidRPr="00D0407D" w:rsidRDefault="004E4CCC" w:rsidP="00BF6B17">
      <w:pPr>
        <w:pStyle w:val="ListParagraph"/>
        <w:ind w:left="0" w:firstLine="709"/>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Perempuan  adalah</w:t>
      </w:r>
      <w:proofErr w:type="gramEnd"/>
      <w:r w:rsidRPr="00CE3B65">
        <w:rPr>
          <w:rFonts w:ascii="Times New Roman" w:hAnsi="Times New Roman" w:cs="Times New Roman"/>
          <w:sz w:val="24"/>
          <w:szCs w:val="24"/>
          <w:lang w:val="en-US"/>
        </w:rPr>
        <w:t xml:space="preserve"> ikon tari kreasi saat ini di </w:t>
      </w:r>
      <w:r w:rsidR="00690EE3">
        <w:rPr>
          <w:rFonts w:ascii="Times New Roman" w:hAnsi="Times New Roman" w:cs="Times New Roman"/>
          <w:sz w:val="24"/>
          <w:szCs w:val="24"/>
        </w:rPr>
        <w:t>Sumatera Barat</w:t>
      </w:r>
      <w:r w:rsidRPr="00CE3B65">
        <w:rPr>
          <w:rFonts w:ascii="Times New Roman" w:hAnsi="Times New Roman" w:cs="Times New Roman"/>
          <w:sz w:val="24"/>
          <w:szCs w:val="24"/>
          <w:lang w:val="en-US"/>
        </w:rPr>
        <w:t>, hal ini tampak pada sanggar-sanggar seni yang ada di kota Padang</w:t>
      </w:r>
      <w:r w:rsidR="00690EE3">
        <w:rPr>
          <w:rFonts w:ascii="Times New Roman" w:hAnsi="Times New Roman" w:cs="Times New Roman"/>
          <w:sz w:val="24"/>
          <w:szCs w:val="24"/>
        </w:rPr>
        <w:t>, Bukit Tinggi, dan Padangpanjang. D</w:t>
      </w:r>
      <w:r w:rsidRPr="00CE3B65">
        <w:rPr>
          <w:rFonts w:ascii="Times New Roman" w:hAnsi="Times New Roman" w:cs="Times New Roman"/>
          <w:sz w:val="24"/>
          <w:szCs w:val="24"/>
          <w:lang w:val="en-US"/>
        </w:rPr>
        <w:t>alam setiap produksi tari mereka</w:t>
      </w:r>
      <w:r w:rsidR="00690EE3">
        <w:rPr>
          <w:rFonts w:ascii="Times New Roman" w:hAnsi="Times New Roman" w:cs="Times New Roman"/>
          <w:sz w:val="24"/>
          <w:szCs w:val="24"/>
        </w:rPr>
        <w:t>, terlihat perempuan lebih mendominasi sebagai penari</w:t>
      </w:r>
      <w:r w:rsidRPr="00CE3B65">
        <w:rPr>
          <w:rFonts w:ascii="Times New Roman" w:hAnsi="Times New Roman" w:cs="Times New Roman"/>
          <w:sz w:val="24"/>
          <w:szCs w:val="24"/>
          <w:lang w:val="en-US"/>
        </w:rPr>
        <w:t xml:space="preserve">. Setiap produksi tari yang dihasilkan oleh sanggar seni di </w:t>
      </w:r>
      <w:proofErr w:type="gramStart"/>
      <w:r w:rsidRPr="00CE3B65">
        <w:rPr>
          <w:rFonts w:ascii="Times New Roman" w:hAnsi="Times New Roman" w:cs="Times New Roman"/>
          <w:sz w:val="24"/>
          <w:szCs w:val="24"/>
          <w:lang w:val="en-US"/>
        </w:rPr>
        <w:t>kota</w:t>
      </w:r>
      <w:proofErr w:type="gramEnd"/>
      <w:r w:rsidRPr="00CE3B65">
        <w:rPr>
          <w:rFonts w:ascii="Times New Roman" w:hAnsi="Times New Roman" w:cs="Times New Roman"/>
          <w:sz w:val="24"/>
          <w:szCs w:val="24"/>
          <w:lang w:val="en-US"/>
        </w:rPr>
        <w:t xml:space="preserve"> padang, selalu mengedepankan perempuan dalam produksi karya tari mereka. Hal ini pula yang peneliti lihat dalam garapan tari </w:t>
      </w:r>
      <w:r w:rsidRPr="00690EE3">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hasil produksi sanggar tari Indojati, Syofiani dan Satampang Baniah di </w:t>
      </w:r>
      <w:proofErr w:type="gramStart"/>
      <w:r w:rsidRPr="00CE3B65">
        <w:rPr>
          <w:rFonts w:ascii="Times New Roman" w:hAnsi="Times New Roman" w:cs="Times New Roman"/>
          <w:sz w:val="24"/>
          <w:szCs w:val="24"/>
          <w:lang w:val="en-US"/>
        </w:rPr>
        <w:t>kota</w:t>
      </w:r>
      <w:proofErr w:type="gramEnd"/>
      <w:r w:rsidRPr="00CE3B65">
        <w:rPr>
          <w:rFonts w:ascii="Times New Roman" w:hAnsi="Times New Roman" w:cs="Times New Roman"/>
          <w:sz w:val="24"/>
          <w:szCs w:val="24"/>
          <w:lang w:val="en-US"/>
        </w:rPr>
        <w:t xml:space="preserve"> Padang. Ketiga sanggar dimaksud adalah sanggar seni pertunjukan yang popular di </w:t>
      </w:r>
      <w:proofErr w:type="gramStart"/>
      <w:r w:rsidRPr="00CE3B65">
        <w:rPr>
          <w:rFonts w:ascii="Times New Roman" w:hAnsi="Times New Roman" w:cs="Times New Roman"/>
          <w:sz w:val="24"/>
          <w:szCs w:val="24"/>
          <w:lang w:val="en-US"/>
        </w:rPr>
        <w:t>kota</w:t>
      </w:r>
      <w:proofErr w:type="gramEnd"/>
      <w:r w:rsidRPr="00CE3B65">
        <w:rPr>
          <w:rFonts w:ascii="Times New Roman" w:hAnsi="Times New Roman" w:cs="Times New Roman"/>
          <w:sz w:val="24"/>
          <w:szCs w:val="24"/>
          <w:lang w:val="en-US"/>
        </w:rPr>
        <w:t xml:space="preserve"> Padang baik masa lalu dan saat ini.</w:t>
      </w:r>
    </w:p>
    <w:p w:rsidR="004E4CCC" w:rsidRPr="00CE3B65" w:rsidRDefault="004E4CCC" w:rsidP="004E4CCC">
      <w:pPr>
        <w:pStyle w:val="ListParagraph"/>
        <w:spacing w:line="480" w:lineRule="auto"/>
        <w:ind w:left="0" w:firstLine="709"/>
        <w:jc w:val="center"/>
        <w:rPr>
          <w:rFonts w:ascii="Times New Roman" w:hAnsi="Times New Roman" w:cs="Times New Roman"/>
          <w:sz w:val="24"/>
          <w:szCs w:val="24"/>
          <w:lang w:val="en-US"/>
        </w:rPr>
      </w:pPr>
      <w:r w:rsidRPr="00CE3B65">
        <w:rPr>
          <w:rFonts w:ascii="Times New Roman" w:hAnsi="Times New Roman" w:cs="Times New Roman"/>
          <w:noProof/>
          <w:sz w:val="24"/>
          <w:szCs w:val="24"/>
          <w:lang w:eastAsia="id-ID"/>
        </w:rPr>
        <w:lastRenderedPageBreak/>
        <w:drawing>
          <wp:inline distT="0" distB="0" distL="0" distR="0">
            <wp:extent cx="3613283" cy="2076450"/>
            <wp:effectExtent l="19050" t="0" r="6217" b="0"/>
            <wp:docPr id="19" name="Picture 16" descr="http://farm4.static.flickr.com/3265/2783983722_f71eea0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4.static.flickr.com/3265/2783983722_f71eea0f37.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0510" cy="2080603"/>
                    </a:xfrm>
                    <a:prstGeom prst="rect">
                      <a:avLst/>
                    </a:prstGeom>
                    <a:noFill/>
                    <a:ln>
                      <a:noFill/>
                    </a:ln>
                  </pic:spPr>
                </pic:pic>
              </a:graphicData>
            </a:graphic>
          </wp:inline>
        </w:drawing>
      </w:r>
    </w:p>
    <w:p w:rsidR="004E4CCC" w:rsidRPr="00CE3B65" w:rsidRDefault="004E4CCC" w:rsidP="004E4CCC">
      <w:pPr>
        <w:pStyle w:val="ListParagraph"/>
        <w:spacing w:line="240" w:lineRule="auto"/>
        <w:ind w:left="0" w:firstLine="709"/>
        <w:jc w:val="center"/>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 xml:space="preserve">Gambar </w:t>
      </w:r>
      <w:r w:rsidR="00690EE3">
        <w:rPr>
          <w:rFonts w:ascii="Times New Roman" w:hAnsi="Times New Roman" w:cs="Times New Roman"/>
          <w:sz w:val="24"/>
          <w:szCs w:val="24"/>
        </w:rPr>
        <w:t>8</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Peranan Perempuan Sebagai Penentu Suksesnya Penampilan Tari </w:t>
      </w:r>
      <w:r w:rsidRPr="0024530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dalam Acara Pesta Perkawinan</w:t>
      </w:r>
    </w:p>
    <w:p w:rsidR="004E4CCC" w:rsidRPr="00D0407D" w:rsidRDefault="004E4CCC" w:rsidP="00D0407D">
      <w:pPr>
        <w:pStyle w:val="ListParagraph"/>
        <w:spacing w:line="240" w:lineRule="auto"/>
        <w:ind w:left="0" w:firstLine="709"/>
        <w:jc w:val="center"/>
        <w:rPr>
          <w:rFonts w:ascii="Times New Roman" w:hAnsi="Times New Roman" w:cs="Times New Roman"/>
          <w:sz w:val="24"/>
          <w:szCs w:val="24"/>
        </w:rPr>
      </w:pPr>
      <w:r w:rsidRPr="00CE3B65">
        <w:rPr>
          <w:rFonts w:ascii="Times New Roman" w:hAnsi="Times New Roman" w:cs="Times New Roman"/>
          <w:sz w:val="24"/>
          <w:szCs w:val="24"/>
          <w:lang w:val="en-US"/>
        </w:rPr>
        <w:t>(Dokumentasi Estria 201</w:t>
      </w:r>
      <w:r w:rsidR="00690EE3">
        <w:rPr>
          <w:rFonts w:ascii="Times New Roman" w:hAnsi="Times New Roman" w:cs="Times New Roman"/>
          <w:sz w:val="24"/>
          <w:szCs w:val="24"/>
        </w:rPr>
        <w:t>6</w:t>
      </w:r>
      <w:r w:rsidRPr="00CE3B65">
        <w:rPr>
          <w:rFonts w:ascii="Times New Roman" w:hAnsi="Times New Roman" w:cs="Times New Roman"/>
          <w:sz w:val="24"/>
          <w:szCs w:val="24"/>
          <w:lang w:val="en-US"/>
        </w:rPr>
        <w:t>)</w:t>
      </w:r>
    </w:p>
    <w:p w:rsidR="004E4CCC" w:rsidRDefault="004E4CCC" w:rsidP="00BF6B17">
      <w:pPr>
        <w:pStyle w:val="ListParagraph"/>
        <w:ind w:left="0" w:firstLine="709"/>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 xml:space="preserve">Tari </w:t>
      </w:r>
      <w:r w:rsidRPr="00690EE3">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yang diproduksi oleh ketiga sanggar popular tersebut seperti Syofiani, Indojati dan Satampang Baniah, tidak pernah meninggalkan perempuan dalam berbagai pertunjukannya.</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Peneliti melihat pada setiap acara seperti pesta perkawinan yang rutin diikuti oleh ketiga sanggar tersebut, tidak pernah sekalipun penampilan tari </w:t>
      </w:r>
      <w:r w:rsidRPr="00690EE3">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yang dilakukan tanpa kehadiran penari perempuan dalam susunan penarinya.</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Hal ini menandakan bahwa dalam penampilan tari </w:t>
      </w:r>
      <w:r w:rsidRPr="00690EE3">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per</w:t>
      </w:r>
      <w:r w:rsidR="00690EE3">
        <w:rPr>
          <w:rFonts w:ascii="Times New Roman" w:hAnsi="Times New Roman" w:cs="Times New Roman"/>
          <w:sz w:val="24"/>
          <w:szCs w:val="24"/>
        </w:rPr>
        <w:t>e</w:t>
      </w:r>
      <w:r w:rsidRPr="00CE3B65">
        <w:rPr>
          <w:rFonts w:ascii="Times New Roman" w:hAnsi="Times New Roman" w:cs="Times New Roman"/>
          <w:sz w:val="24"/>
          <w:szCs w:val="24"/>
          <w:lang w:val="en-US"/>
        </w:rPr>
        <w:t>mpuan memiliki peran yang penting dalam pertunjukannya.</w:t>
      </w:r>
      <w:proofErr w:type="gramEnd"/>
      <w:r w:rsidRPr="00CE3B65">
        <w:rPr>
          <w:rFonts w:ascii="Times New Roman" w:hAnsi="Times New Roman" w:cs="Times New Roman"/>
          <w:sz w:val="24"/>
          <w:szCs w:val="24"/>
          <w:lang w:val="en-US"/>
        </w:rPr>
        <w:t xml:space="preserve"> </w:t>
      </w:r>
    </w:p>
    <w:p w:rsidR="00BF6B17" w:rsidRPr="00BF6B17" w:rsidRDefault="00BF6B17" w:rsidP="00BF6B17">
      <w:pPr>
        <w:pStyle w:val="ListParagraph"/>
        <w:ind w:left="0" w:firstLine="709"/>
        <w:jc w:val="both"/>
        <w:rPr>
          <w:rFonts w:ascii="Times New Roman" w:hAnsi="Times New Roman" w:cs="Times New Roman"/>
          <w:sz w:val="24"/>
          <w:szCs w:val="24"/>
        </w:rPr>
      </w:pPr>
    </w:p>
    <w:p w:rsidR="004E4CCC" w:rsidRPr="00690EE3" w:rsidRDefault="004E4CCC" w:rsidP="00690EE3">
      <w:pPr>
        <w:pStyle w:val="ListParagraph"/>
        <w:spacing w:line="480" w:lineRule="auto"/>
        <w:ind w:left="0" w:firstLine="709"/>
        <w:jc w:val="center"/>
        <w:rPr>
          <w:rFonts w:ascii="Times New Roman" w:hAnsi="Times New Roman" w:cs="Times New Roman"/>
          <w:sz w:val="24"/>
          <w:szCs w:val="24"/>
        </w:rPr>
      </w:pPr>
      <w:r w:rsidRPr="00CE3B65">
        <w:rPr>
          <w:rFonts w:ascii="Times New Roman" w:hAnsi="Times New Roman" w:cs="Times New Roman"/>
          <w:noProof/>
          <w:sz w:val="24"/>
          <w:szCs w:val="24"/>
          <w:lang w:eastAsia="id-ID"/>
        </w:rPr>
        <w:drawing>
          <wp:inline distT="0" distB="0" distL="0" distR="0">
            <wp:extent cx="4210491" cy="2913321"/>
            <wp:effectExtent l="19050" t="0" r="0" b="0"/>
            <wp:docPr id="22" name="Picture 22" descr="http://i.ytimg.com/vi/BswqAvpZ_xQ/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BswqAvpZ_xQ/hqdefault.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2913016"/>
                    </a:xfrm>
                    <a:prstGeom prst="rect">
                      <a:avLst/>
                    </a:prstGeom>
                    <a:noFill/>
                    <a:ln>
                      <a:noFill/>
                    </a:ln>
                  </pic:spPr>
                </pic:pic>
              </a:graphicData>
            </a:graphic>
          </wp:inline>
        </w:drawing>
      </w:r>
    </w:p>
    <w:p w:rsidR="004E4CCC" w:rsidRPr="00CE3B65" w:rsidRDefault="004E4CCC" w:rsidP="004E4CCC">
      <w:pPr>
        <w:pStyle w:val="ListParagraph"/>
        <w:spacing w:line="240" w:lineRule="auto"/>
        <w:ind w:left="0" w:firstLine="709"/>
        <w:jc w:val="center"/>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 xml:space="preserve">Gambar </w:t>
      </w:r>
      <w:r w:rsidR="00690EE3">
        <w:rPr>
          <w:rFonts w:ascii="Times New Roman" w:hAnsi="Times New Roman" w:cs="Times New Roman"/>
          <w:sz w:val="24"/>
          <w:szCs w:val="24"/>
        </w:rPr>
        <w:t>9</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Perempuan Sebagai Ikon Tari </w:t>
      </w:r>
      <w:r w:rsidRPr="00245304">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Pada Sanggar</w:t>
      </w:r>
    </w:p>
    <w:p w:rsidR="004E4CCC" w:rsidRPr="00CE3B65" w:rsidRDefault="004E4CCC" w:rsidP="004E4CCC">
      <w:pPr>
        <w:pStyle w:val="ListParagraph"/>
        <w:spacing w:line="240" w:lineRule="auto"/>
        <w:ind w:left="0" w:firstLine="709"/>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Indojati Padang</w:t>
      </w:r>
    </w:p>
    <w:p w:rsidR="004E4CCC" w:rsidRPr="00CE3B65" w:rsidRDefault="004E4CCC" w:rsidP="004E4CCC">
      <w:pPr>
        <w:pStyle w:val="ListParagraph"/>
        <w:spacing w:line="240" w:lineRule="auto"/>
        <w:ind w:left="0" w:firstLine="709"/>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(Dokumentasi Estria 201</w:t>
      </w:r>
      <w:r w:rsidR="00690EE3">
        <w:rPr>
          <w:rFonts w:ascii="Times New Roman" w:hAnsi="Times New Roman" w:cs="Times New Roman"/>
          <w:sz w:val="24"/>
          <w:szCs w:val="24"/>
        </w:rPr>
        <w:t>6</w:t>
      </w:r>
      <w:r w:rsidRPr="00CE3B65">
        <w:rPr>
          <w:rFonts w:ascii="Times New Roman" w:hAnsi="Times New Roman" w:cs="Times New Roman"/>
          <w:sz w:val="24"/>
          <w:szCs w:val="24"/>
          <w:lang w:val="en-US"/>
        </w:rPr>
        <w:t>)</w:t>
      </w:r>
    </w:p>
    <w:p w:rsidR="004E4CCC" w:rsidRPr="00CE3B65" w:rsidRDefault="004E4CCC" w:rsidP="004E4CCC">
      <w:pPr>
        <w:pStyle w:val="ListParagraph"/>
        <w:spacing w:line="240" w:lineRule="auto"/>
        <w:ind w:left="0" w:firstLine="709"/>
        <w:jc w:val="center"/>
        <w:rPr>
          <w:rFonts w:ascii="Times New Roman" w:hAnsi="Times New Roman" w:cs="Times New Roman"/>
          <w:sz w:val="24"/>
          <w:szCs w:val="24"/>
          <w:lang w:val="en-US"/>
        </w:rPr>
      </w:pPr>
    </w:p>
    <w:p w:rsidR="004E4CCC" w:rsidRPr="00CE3B65" w:rsidRDefault="004E4CCC" w:rsidP="004E4CCC">
      <w:pPr>
        <w:pStyle w:val="ListParagraph"/>
        <w:spacing w:line="240" w:lineRule="auto"/>
        <w:ind w:left="0" w:firstLine="709"/>
        <w:jc w:val="center"/>
        <w:rPr>
          <w:rFonts w:ascii="Times New Roman" w:hAnsi="Times New Roman" w:cs="Times New Roman"/>
          <w:sz w:val="24"/>
          <w:szCs w:val="24"/>
          <w:lang w:val="en-US"/>
        </w:rPr>
      </w:pPr>
    </w:p>
    <w:p w:rsidR="004E4CCC" w:rsidRPr="00690EE3" w:rsidRDefault="00690EE3" w:rsidP="00690EE3">
      <w:pPr>
        <w:ind w:firstLine="709"/>
        <w:jc w:val="both"/>
        <w:rPr>
          <w:rFonts w:ascii="Times New Roman" w:hAnsi="Times New Roman" w:cs="Times New Roman"/>
          <w:sz w:val="24"/>
          <w:szCs w:val="24"/>
        </w:rPr>
      </w:pPr>
      <w:r w:rsidRPr="00690EE3">
        <w:rPr>
          <w:rFonts w:ascii="Times New Roman" w:hAnsi="Times New Roman" w:cs="Times New Roman"/>
          <w:sz w:val="24"/>
          <w:szCs w:val="24"/>
        </w:rPr>
        <w:lastRenderedPageBreak/>
        <w:t xml:space="preserve">Sebagaimana menurut </w:t>
      </w:r>
      <w:r w:rsidRPr="006013DF">
        <w:rPr>
          <w:rFonts w:ascii="Times New Roman" w:hAnsi="Times New Roman" w:cs="Times New Roman"/>
          <w:sz w:val="24"/>
          <w:szCs w:val="24"/>
        </w:rPr>
        <w:t>Suharti (2012:25), bahwa seni</w:t>
      </w:r>
      <w:r w:rsidRPr="00690EE3">
        <w:rPr>
          <w:rFonts w:ascii="Times New Roman" w:hAnsi="Times New Roman" w:cs="Times New Roman"/>
          <w:sz w:val="24"/>
          <w:szCs w:val="24"/>
        </w:rPr>
        <w:t xml:space="preserve"> tari tradisional seperti di Banyuwangi yang semula ditarikan oleh penari laki-laki kemudian dalam perkembangannya ditarikan oleh penari perempuan. Hal ini dilakukan karena permintaan pasar seni pertunjukan hiburan dan kepentingan industri pariwisata. Keberadaan perempuan dalam tarian  tersebut dijadikan sebagai daya tarik tari tersebut bagi wisatawan.  Sebab itu, tari tradisi di banyuwangi seperti tari gandrung dikemas untuk kepentingan pariwisata.</w:t>
      </w:r>
      <w:r w:rsidRPr="00261481">
        <w:rPr>
          <w:rFonts w:ascii="Times New Roman" w:hAnsi="Times New Roman" w:cs="Times New Roman"/>
          <w:sz w:val="24"/>
          <w:szCs w:val="24"/>
        </w:rPr>
        <w:t xml:space="preserve"> </w:t>
      </w:r>
    </w:p>
    <w:p w:rsidR="004E4CCC" w:rsidRPr="00CE3B65" w:rsidRDefault="004E4CCC" w:rsidP="00690EE3">
      <w:pPr>
        <w:pStyle w:val="ListParagraph"/>
        <w:ind w:left="0" w:firstLine="709"/>
        <w:jc w:val="both"/>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Berdasarkan pengamatan yang peneliti lakukan selama ini, bahwa kebanyakan pihak consum</w:t>
      </w:r>
      <w:r w:rsidR="00690EE3">
        <w:rPr>
          <w:rFonts w:ascii="Times New Roman" w:hAnsi="Times New Roman" w:cs="Times New Roman"/>
          <w:sz w:val="24"/>
          <w:szCs w:val="24"/>
        </w:rPr>
        <w:t>en</w:t>
      </w:r>
      <w:r w:rsidRPr="00CE3B65">
        <w:rPr>
          <w:rFonts w:ascii="Times New Roman" w:hAnsi="Times New Roman" w:cs="Times New Roman"/>
          <w:sz w:val="24"/>
          <w:szCs w:val="24"/>
          <w:lang w:val="en-US"/>
        </w:rPr>
        <w:t xml:space="preserve"> menginginkan adanya penari perempuan dalam susunan penari </w:t>
      </w:r>
      <w:r w:rsidRPr="00690EE3">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kreasi saat ini dalam setiap penampilannya.</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Artinya keberadaan perempuan dalam tari </w:t>
      </w:r>
      <w:r w:rsidRPr="00690EE3">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dianggap berarti baik oleh pengelola sanggar, koreografer, dan penikmat seni serta pihak consum</w:t>
      </w:r>
      <w:r w:rsidR="00690EE3">
        <w:rPr>
          <w:rFonts w:ascii="Times New Roman" w:hAnsi="Times New Roman" w:cs="Times New Roman"/>
          <w:sz w:val="24"/>
          <w:szCs w:val="24"/>
        </w:rPr>
        <w:t>en.</w:t>
      </w:r>
      <w:proofErr w:type="gramEnd"/>
      <w:r w:rsidRPr="00CE3B65">
        <w:rPr>
          <w:rFonts w:ascii="Times New Roman" w:hAnsi="Times New Roman" w:cs="Times New Roman"/>
          <w:sz w:val="24"/>
          <w:szCs w:val="24"/>
          <w:lang w:val="en-US"/>
        </w:rPr>
        <w:t xml:space="preserve"> Perempuan berperan sebagai penentu harga tari </w:t>
      </w:r>
      <w:r w:rsidRPr="00690EE3">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dan sebagai penentu dari eksistensi sanggar tersebut dalam menerima order atau permintaan dari pihak consum</w:t>
      </w:r>
      <w:r w:rsidR="00690EE3">
        <w:rPr>
          <w:rFonts w:ascii="Times New Roman" w:hAnsi="Times New Roman" w:cs="Times New Roman"/>
          <w:sz w:val="24"/>
          <w:szCs w:val="24"/>
        </w:rPr>
        <w:t>en.</w:t>
      </w:r>
      <w:r w:rsidRPr="00CE3B65">
        <w:rPr>
          <w:rFonts w:ascii="Times New Roman" w:hAnsi="Times New Roman" w:cs="Times New Roman"/>
          <w:sz w:val="24"/>
          <w:szCs w:val="24"/>
          <w:lang w:val="en-US"/>
        </w:rPr>
        <w:t xml:space="preserve"> </w:t>
      </w:r>
    </w:p>
    <w:p w:rsidR="004E4CCC" w:rsidRPr="00CE3B65" w:rsidRDefault="004E4CCC" w:rsidP="00BF6B17">
      <w:pPr>
        <w:pStyle w:val="ListParagraph"/>
        <w:ind w:left="0" w:firstLine="709"/>
        <w:jc w:val="center"/>
        <w:rPr>
          <w:rFonts w:ascii="Times New Roman" w:hAnsi="Times New Roman" w:cs="Times New Roman"/>
          <w:sz w:val="24"/>
          <w:szCs w:val="24"/>
          <w:lang w:val="en-US"/>
        </w:rPr>
      </w:pPr>
      <w:r w:rsidRPr="00CE3B65">
        <w:rPr>
          <w:rFonts w:ascii="Times New Roman" w:hAnsi="Times New Roman" w:cs="Times New Roman"/>
          <w:noProof/>
          <w:sz w:val="24"/>
          <w:szCs w:val="24"/>
          <w:lang w:eastAsia="id-ID"/>
        </w:rPr>
        <w:drawing>
          <wp:inline distT="0" distB="0" distL="0" distR="0">
            <wp:extent cx="4000500" cy="3000375"/>
            <wp:effectExtent l="19050" t="0" r="0" b="0"/>
            <wp:docPr id="26" name="Picture 26" descr="https://encrypted-tbn3.gstatic.com/images?q=tbn:ANd9GcRO0uCCg683dN5pYQIFR7ZxVCS8QRprYD31Gxtl4yVEJgALMs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ncrypted-tbn3.gstatic.com/images?q=tbn:ANd9GcRO0uCCg683dN5pYQIFR7ZxVCS8QRprYD31Gxtl4yVEJgALMsgm"/>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3000375"/>
                    </a:xfrm>
                    <a:prstGeom prst="rect">
                      <a:avLst/>
                    </a:prstGeom>
                    <a:noFill/>
                    <a:ln>
                      <a:noFill/>
                    </a:ln>
                  </pic:spPr>
                </pic:pic>
              </a:graphicData>
            </a:graphic>
          </wp:inline>
        </w:drawing>
      </w:r>
    </w:p>
    <w:p w:rsidR="004E4CCC" w:rsidRPr="00245304" w:rsidRDefault="004E4CCC" w:rsidP="00690EE3">
      <w:pPr>
        <w:pStyle w:val="ListParagraph"/>
        <w:spacing w:line="240" w:lineRule="auto"/>
        <w:ind w:left="0" w:firstLine="709"/>
        <w:jc w:val="center"/>
        <w:rPr>
          <w:rFonts w:ascii="Times New Roman" w:hAnsi="Times New Roman" w:cs="Times New Roman"/>
          <w:i/>
          <w:sz w:val="24"/>
          <w:szCs w:val="24"/>
          <w:lang w:val="en-US"/>
        </w:rPr>
      </w:pPr>
      <w:proofErr w:type="gramStart"/>
      <w:r w:rsidRPr="00CE3B65">
        <w:rPr>
          <w:rFonts w:ascii="Times New Roman" w:hAnsi="Times New Roman" w:cs="Times New Roman"/>
          <w:sz w:val="24"/>
          <w:szCs w:val="24"/>
          <w:lang w:val="en-US"/>
        </w:rPr>
        <w:t xml:space="preserve">Gambar </w:t>
      </w:r>
      <w:r w:rsidR="00690EE3">
        <w:rPr>
          <w:rFonts w:ascii="Times New Roman" w:hAnsi="Times New Roman" w:cs="Times New Roman"/>
          <w:sz w:val="24"/>
          <w:szCs w:val="24"/>
        </w:rPr>
        <w:t>10</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Para Pemusik Tari </w:t>
      </w:r>
      <w:r w:rsidRPr="00245304">
        <w:rPr>
          <w:rFonts w:ascii="Times New Roman" w:hAnsi="Times New Roman" w:cs="Times New Roman"/>
          <w:i/>
          <w:sz w:val="24"/>
          <w:szCs w:val="24"/>
          <w:lang w:val="en-US"/>
        </w:rPr>
        <w:t xml:space="preserve">Galombang </w:t>
      </w:r>
    </w:p>
    <w:p w:rsidR="004E4CCC" w:rsidRPr="00CE3B65" w:rsidRDefault="004E4CCC" w:rsidP="00690EE3">
      <w:pPr>
        <w:pStyle w:val="ListParagraph"/>
        <w:spacing w:line="240" w:lineRule="auto"/>
        <w:ind w:left="0" w:firstLine="709"/>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 xml:space="preserve">(Dokumentasi Estria </w:t>
      </w:r>
      <w:r w:rsidR="00052663">
        <w:rPr>
          <w:rFonts w:ascii="Times New Roman" w:hAnsi="Times New Roman" w:cs="Times New Roman"/>
          <w:sz w:val="24"/>
          <w:szCs w:val="24"/>
          <w:lang w:val="en-US"/>
        </w:rPr>
        <w:t>2016</w:t>
      </w:r>
      <w:r w:rsidRPr="00CE3B65">
        <w:rPr>
          <w:rFonts w:ascii="Times New Roman" w:hAnsi="Times New Roman" w:cs="Times New Roman"/>
          <w:sz w:val="24"/>
          <w:szCs w:val="24"/>
          <w:lang w:val="en-US"/>
        </w:rPr>
        <w:t>)</w:t>
      </w:r>
    </w:p>
    <w:p w:rsidR="004E4CCC" w:rsidRPr="00CE3B65" w:rsidRDefault="004E4CCC" w:rsidP="00690EE3">
      <w:pPr>
        <w:pStyle w:val="ListParagraph"/>
        <w:ind w:left="0" w:firstLine="709"/>
        <w:jc w:val="both"/>
        <w:rPr>
          <w:rFonts w:ascii="Times New Roman" w:hAnsi="Times New Roman" w:cs="Times New Roman"/>
          <w:sz w:val="24"/>
          <w:szCs w:val="24"/>
          <w:lang w:val="en-US"/>
        </w:rPr>
      </w:pPr>
    </w:p>
    <w:p w:rsidR="004E4CCC" w:rsidRDefault="004E4CCC" w:rsidP="00690EE3">
      <w:pPr>
        <w:pStyle w:val="ListParagraph"/>
        <w:ind w:left="0" w:firstLine="709"/>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 xml:space="preserve">Seperti penjelasan Maria Dance (wawancara, 26 Maret </w:t>
      </w:r>
      <w:r w:rsidR="00052663">
        <w:rPr>
          <w:rFonts w:ascii="Times New Roman" w:hAnsi="Times New Roman" w:cs="Times New Roman"/>
          <w:sz w:val="24"/>
          <w:szCs w:val="24"/>
          <w:lang w:val="en-US"/>
        </w:rPr>
        <w:t>2016</w:t>
      </w:r>
      <w:r w:rsidRPr="00CE3B65">
        <w:rPr>
          <w:rFonts w:ascii="Times New Roman" w:hAnsi="Times New Roman" w:cs="Times New Roman"/>
          <w:sz w:val="24"/>
          <w:szCs w:val="24"/>
          <w:lang w:val="en-US"/>
        </w:rPr>
        <w:t xml:space="preserve">), bahwa peranan perempuan dalam tari </w:t>
      </w:r>
      <w:r w:rsidRPr="00690EE3">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kreasi dapat menetukan apakah tarian tersebut mendapat sambutan yang baik atau tidak oleh pihak consume</w:t>
      </w:r>
      <w:r w:rsidR="00690EE3">
        <w:rPr>
          <w:rFonts w:ascii="Times New Roman" w:hAnsi="Times New Roman" w:cs="Times New Roman"/>
          <w:sz w:val="24"/>
          <w:szCs w:val="24"/>
        </w:rPr>
        <w:t>n</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Artinya bahwa tingkat keterpakaian tari </w:t>
      </w:r>
      <w:r w:rsidRPr="00690EE3">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oleh pihak consume</w:t>
      </w:r>
      <w:r w:rsidR="00690EE3">
        <w:rPr>
          <w:rFonts w:ascii="Times New Roman" w:hAnsi="Times New Roman" w:cs="Times New Roman"/>
          <w:sz w:val="24"/>
          <w:szCs w:val="24"/>
        </w:rPr>
        <w:t>n</w:t>
      </w:r>
      <w:r w:rsidRPr="00CE3B65">
        <w:rPr>
          <w:rFonts w:ascii="Times New Roman" w:hAnsi="Times New Roman" w:cs="Times New Roman"/>
          <w:sz w:val="24"/>
          <w:szCs w:val="24"/>
          <w:lang w:val="en-US"/>
        </w:rPr>
        <w:t xml:space="preserve"> juga tergantung pada penempatan dan penggunaan penari perempuan dalam tari </w:t>
      </w:r>
      <w:r w:rsidRPr="0024530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tersebut.</w:t>
      </w:r>
      <w:proofErr w:type="gramEnd"/>
    </w:p>
    <w:p w:rsidR="005E0B7F" w:rsidRPr="005E0B7F" w:rsidRDefault="005E0B7F" w:rsidP="00690EE3">
      <w:pPr>
        <w:pStyle w:val="ListParagraph"/>
        <w:ind w:left="0" w:firstLine="709"/>
        <w:jc w:val="both"/>
        <w:rPr>
          <w:rFonts w:ascii="Times New Roman" w:hAnsi="Times New Roman" w:cs="Times New Roman"/>
          <w:sz w:val="24"/>
          <w:szCs w:val="24"/>
        </w:rPr>
      </w:pPr>
      <w:r w:rsidRPr="006013DF">
        <w:rPr>
          <w:rFonts w:ascii="Times New Roman" w:hAnsi="Times New Roman" w:cs="Times New Roman"/>
          <w:sz w:val="24"/>
          <w:szCs w:val="24"/>
        </w:rPr>
        <w:t>Damhuri (201</w:t>
      </w:r>
      <w:r w:rsidR="00A05764" w:rsidRPr="006013DF">
        <w:rPr>
          <w:rFonts w:ascii="Times New Roman" w:hAnsi="Times New Roman" w:cs="Times New Roman"/>
          <w:sz w:val="24"/>
          <w:szCs w:val="24"/>
        </w:rPr>
        <w:t>3</w:t>
      </w:r>
      <w:r w:rsidRPr="006013DF">
        <w:rPr>
          <w:rFonts w:ascii="Times New Roman" w:hAnsi="Times New Roman" w:cs="Times New Roman"/>
          <w:sz w:val="24"/>
          <w:szCs w:val="24"/>
        </w:rPr>
        <w:t>:78), mengatakan bahwa perempuan dapat berperan sebagai penentu artistik dan harmonisasi sebuah garapan</w:t>
      </w:r>
      <w:r>
        <w:rPr>
          <w:rFonts w:ascii="Times New Roman" w:hAnsi="Times New Roman" w:cs="Times New Roman"/>
          <w:sz w:val="24"/>
          <w:szCs w:val="24"/>
        </w:rPr>
        <w:t xml:space="preserve"> tari. Seperti tari Tauh di Rantau Pandan, dan begitu </w:t>
      </w:r>
      <w:r>
        <w:rPr>
          <w:rFonts w:ascii="Times New Roman" w:hAnsi="Times New Roman" w:cs="Times New Roman"/>
          <w:sz w:val="24"/>
          <w:szCs w:val="24"/>
        </w:rPr>
        <w:lastRenderedPageBreak/>
        <w:t xml:space="preserve">juga dengan tari </w:t>
      </w:r>
      <w:r w:rsidRPr="005E0B7F">
        <w:rPr>
          <w:rFonts w:ascii="Times New Roman" w:hAnsi="Times New Roman" w:cs="Times New Roman"/>
          <w:i/>
          <w:sz w:val="24"/>
          <w:szCs w:val="24"/>
        </w:rPr>
        <w:t>Galombang</w:t>
      </w:r>
      <w:r>
        <w:rPr>
          <w:rFonts w:ascii="Times New Roman" w:hAnsi="Times New Roman" w:cs="Times New Roman"/>
          <w:sz w:val="24"/>
          <w:szCs w:val="24"/>
        </w:rPr>
        <w:t xml:space="preserve"> di Sumatera Barat. Artinya kehadiran perempuan berperan dalam menentukan kualitas dari sebuah garapan tari hiburan, sehingga ada suatu keharmonisan dalam pertunjukan tari tersebut. Mengingat perempuan adalah sebagai daya tarik artistik dalam tari </w:t>
      </w:r>
      <w:r w:rsidRPr="005E0B7F">
        <w:rPr>
          <w:rFonts w:ascii="Times New Roman" w:hAnsi="Times New Roman" w:cs="Times New Roman"/>
          <w:i/>
          <w:sz w:val="24"/>
          <w:szCs w:val="24"/>
        </w:rPr>
        <w:t>Galombang</w:t>
      </w:r>
      <w:r>
        <w:rPr>
          <w:rFonts w:ascii="Times New Roman" w:hAnsi="Times New Roman" w:cs="Times New Roman"/>
          <w:sz w:val="24"/>
          <w:szCs w:val="24"/>
        </w:rPr>
        <w:t xml:space="preserve">, maka saat ini jumlah penari perempuan telah semakin mendominasi pertunjukan tari </w:t>
      </w:r>
      <w:r w:rsidRPr="005E0B7F">
        <w:rPr>
          <w:rFonts w:ascii="Times New Roman" w:hAnsi="Times New Roman" w:cs="Times New Roman"/>
          <w:i/>
          <w:sz w:val="24"/>
          <w:szCs w:val="24"/>
        </w:rPr>
        <w:t>Galombang</w:t>
      </w:r>
      <w:r>
        <w:rPr>
          <w:rFonts w:ascii="Times New Roman" w:hAnsi="Times New Roman" w:cs="Times New Roman"/>
          <w:sz w:val="24"/>
          <w:szCs w:val="24"/>
        </w:rPr>
        <w:t xml:space="preserve"> di Sumatera Barat.</w:t>
      </w:r>
    </w:p>
    <w:p w:rsidR="00245304" w:rsidRPr="00245304" w:rsidRDefault="00245304" w:rsidP="00690EE3">
      <w:pPr>
        <w:pStyle w:val="ListParagraph"/>
        <w:ind w:left="0" w:firstLine="709"/>
        <w:jc w:val="both"/>
        <w:rPr>
          <w:rFonts w:ascii="Times New Roman" w:hAnsi="Times New Roman" w:cs="Times New Roman"/>
          <w:sz w:val="24"/>
          <w:szCs w:val="24"/>
        </w:rPr>
      </w:pPr>
    </w:p>
    <w:p w:rsidR="004E4CCC" w:rsidRPr="00CE3B65" w:rsidRDefault="004E4CCC" w:rsidP="00690EE3">
      <w:pPr>
        <w:pStyle w:val="ListParagraph"/>
        <w:ind w:left="0" w:firstLine="709"/>
        <w:jc w:val="center"/>
        <w:rPr>
          <w:rFonts w:ascii="Times New Roman" w:hAnsi="Times New Roman" w:cs="Times New Roman"/>
          <w:sz w:val="24"/>
          <w:szCs w:val="24"/>
          <w:lang w:val="en-US"/>
        </w:rPr>
      </w:pPr>
      <w:r w:rsidRPr="00CE3B65">
        <w:rPr>
          <w:rFonts w:ascii="Times New Roman" w:hAnsi="Times New Roman" w:cs="Times New Roman"/>
          <w:noProof/>
          <w:sz w:val="24"/>
          <w:szCs w:val="24"/>
          <w:lang w:eastAsia="id-ID"/>
        </w:rPr>
        <w:drawing>
          <wp:inline distT="0" distB="0" distL="0" distR="0">
            <wp:extent cx="3786187" cy="2524125"/>
            <wp:effectExtent l="19050" t="0" r="4763" b="0"/>
            <wp:docPr id="28" name="Picture 28" descr="http://komapos.com/images/phocagallery/peristiwa/Gubernur_disambut_tari_galo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mapos.com/images/phocagallery/peristiwa/Gubernur_disambut_tari_galombang.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6187" cy="2524125"/>
                    </a:xfrm>
                    <a:prstGeom prst="rect">
                      <a:avLst/>
                    </a:prstGeom>
                    <a:noFill/>
                    <a:ln>
                      <a:noFill/>
                    </a:ln>
                  </pic:spPr>
                </pic:pic>
              </a:graphicData>
            </a:graphic>
          </wp:inline>
        </w:drawing>
      </w:r>
    </w:p>
    <w:p w:rsidR="004E4CCC" w:rsidRPr="00CE3B65" w:rsidRDefault="004E4CCC" w:rsidP="00245304">
      <w:pPr>
        <w:pStyle w:val="ListParagraph"/>
        <w:spacing w:line="240" w:lineRule="auto"/>
        <w:ind w:left="0" w:firstLine="709"/>
        <w:jc w:val="center"/>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 xml:space="preserve">Gambar </w:t>
      </w:r>
      <w:r w:rsidR="00245304">
        <w:rPr>
          <w:rFonts w:ascii="Times New Roman" w:hAnsi="Times New Roman" w:cs="Times New Roman"/>
          <w:sz w:val="24"/>
          <w:szCs w:val="24"/>
        </w:rPr>
        <w:t>11</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Tamu Terhormat (Gubernur Sumbar)</w:t>
      </w:r>
    </w:p>
    <w:p w:rsidR="004E4CCC" w:rsidRPr="00245304" w:rsidRDefault="004E4CCC" w:rsidP="00245304">
      <w:pPr>
        <w:pStyle w:val="ListParagraph"/>
        <w:spacing w:line="240" w:lineRule="auto"/>
        <w:ind w:left="0" w:firstLine="709"/>
        <w:jc w:val="center"/>
        <w:rPr>
          <w:rFonts w:ascii="Times New Roman" w:hAnsi="Times New Roman" w:cs="Times New Roman"/>
          <w:i/>
          <w:sz w:val="24"/>
          <w:szCs w:val="24"/>
          <w:lang w:val="en-US"/>
        </w:rPr>
      </w:pPr>
      <w:r w:rsidRPr="00CE3B65">
        <w:rPr>
          <w:rFonts w:ascii="Times New Roman" w:hAnsi="Times New Roman" w:cs="Times New Roman"/>
          <w:sz w:val="24"/>
          <w:szCs w:val="24"/>
          <w:lang w:val="en-US"/>
        </w:rPr>
        <w:t xml:space="preserve">Disambut Dengan Penampilan Tari </w:t>
      </w:r>
      <w:r w:rsidRPr="00245304">
        <w:rPr>
          <w:rFonts w:ascii="Times New Roman" w:hAnsi="Times New Roman" w:cs="Times New Roman"/>
          <w:i/>
          <w:sz w:val="24"/>
          <w:szCs w:val="24"/>
          <w:lang w:val="en-US"/>
        </w:rPr>
        <w:t>Galombang</w:t>
      </w:r>
    </w:p>
    <w:p w:rsidR="004E4CCC" w:rsidRPr="00CE3B65" w:rsidRDefault="004E4CCC" w:rsidP="00245304">
      <w:pPr>
        <w:pStyle w:val="ListParagraph"/>
        <w:spacing w:line="240" w:lineRule="auto"/>
        <w:ind w:left="0" w:firstLine="709"/>
        <w:jc w:val="center"/>
        <w:rPr>
          <w:rFonts w:ascii="Times New Roman" w:hAnsi="Times New Roman" w:cs="Times New Roman"/>
          <w:sz w:val="24"/>
          <w:szCs w:val="24"/>
          <w:lang w:val="en-US"/>
        </w:rPr>
      </w:pPr>
      <w:r w:rsidRPr="00CE3B65">
        <w:rPr>
          <w:rFonts w:ascii="Times New Roman" w:hAnsi="Times New Roman" w:cs="Times New Roman"/>
          <w:sz w:val="24"/>
          <w:szCs w:val="24"/>
          <w:lang w:val="en-US"/>
        </w:rPr>
        <w:t>(Dokumentasi Estria 201</w:t>
      </w:r>
      <w:r w:rsidR="00245304">
        <w:rPr>
          <w:rFonts w:ascii="Times New Roman" w:hAnsi="Times New Roman" w:cs="Times New Roman"/>
          <w:sz w:val="24"/>
          <w:szCs w:val="24"/>
        </w:rPr>
        <w:t>6</w:t>
      </w:r>
      <w:r w:rsidRPr="00CE3B65">
        <w:rPr>
          <w:rFonts w:ascii="Times New Roman" w:hAnsi="Times New Roman" w:cs="Times New Roman"/>
          <w:sz w:val="24"/>
          <w:szCs w:val="24"/>
          <w:lang w:val="en-US"/>
        </w:rPr>
        <w:t>)</w:t>
      </w:r>
    </w:p>
    <w:p w:rsidR="004E4CCC" w:rsidRPr="00CE3B65" w:rsidRDefault="004E4CCC" w:rsidP="00690EE3">
      <w:pPr>
        <w:pStyle w:val="ListParagraph"/>
        <w:ind w:left="0" w:firstLine="709"/>
        <w:jc w:val="center"/>
        <w:rPr>
          <w:rFonts w:ascii="Times New Roman" w:hAnsi="Times New Roman" w:cs="Times New Roman"/>
          <w:sz w:val="24"/>
          <w:szCs w:val="24"/>
          <w:lang w:val="en-US"/>
        </w:rPr>
      </w:pPr>
    </w:p>
    <w:p w:rsidR="004E4CCC" w:rsidRPr="00CE3B65" w:rsidRDefault="004E4CCC" w:rsidP="00690EE3">
      <w:pPr>
        <w:pStyle w:val="ListParagraph"/>
        <w:ind w:left="0" w:firstLine="709"/>
        <w:jc w:val="both"/>
        <w:rPr>
          <w:rFonts w:ascii="Times New Roman" w:hAnsi="Times New Roman" w:cs="Times New Roman"/>
          <w:sz w:val="24"/>
          <w:szCs w:val="24"/>
          <w:lang w:val="en-US"/>
        </w:rPr>
      </w:pPr>
      <w:r w:rsidRPr="00CE3B65">
        <w:rPr>
          <w:rFonts w:ascii="Times New Roman" w:hAnsi="Times New Roman" w:cs="Times New Roman"/>
          <w:sz w:val="24"/>
          <w:szCs w:val="24"/>
          <w:lang w:val="en-US"/>
        </w:rPr>
        <w:t>Sering pihak consume</w:t>
      </w:r>
      <w:r w:rsidR="00245304">
        <w:rPr>
          <w:rFonts w:ascii="Times New Roman" w:hAnsi="Times New Roman" w:cs="Times New Roman"/>
          <w:sz w:val="24"/>
          <w:szCs w:val="24"/>
        </w:rPr>
        <w:t>n</w:t>
      </w:r>
      <w:r w:rsidRPr="00CE3B65">
        <w:rPr>
          <w:rFonts w:ascii="Times New Roman" w:hAnsi="Times New Roman" w:cs="Times New Roman"/>
          <w:sz w:val="24"/>
          <w:szCs w:val="24"/>
          <w:lang w:val="en-US"/>
        </w:rPr>
        <w:t xml:space="preserve"> memesan agar dalam penampilan tari </w:t>
      </w:r>
      <w:r w:rsidRPr="0024530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tersebut lebih mengedepankan penari perempuan yang lebih tinggi dan dengan kostum yang lebih </w:t>
      </w:r>
      <w:r w:rsidRPr="00245304">
        <w:rPr>
          <w:rFonts w:ascii="Times New Roman" w:hAnsi="Times New Roman" w:cs="Times New Roman"/>
          <w:i/>
          <w:sz w:val="24"/>
          <w:szCs w:val="24"/>
          <w:lang w:val="en-US"/>
        </w:rPr>
        <w:t>glamour</w:t>
      </w:r>
      <w:r w:rsidRPr="00CE3B65">
        <w:rPr>
          <w:rFonts w:ascii="Times New Roman" w:hAnsi="Times New Roman" w:cs="Times New Roman"/>
          <w:sz w:val="24"/>
          <w:szCs w:val="24"/>
          <w:lang w:val="en-US"/>
        </w:rPr>
        <w:t xml:space="preserve">, sehingga terkesan tari </w:t>
      </w:r>
      <w:r w:rsidRPr="0024530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saat ini lebih mengedepankan penari perempuan daripada gerak tarinya atau maksud dan tujuan dari penampilan tari itu sendiri. </w:t>
      </w:r>
    </w:p>
    <w:p w:rsidR="004E4CCC" w:rsidRPr="00CE3B65" w:rsidRDefault="004E4CCC" w:rsidP="00690EE3">
      <w:pPr>
        <w:pStyle w:val="ListParagraph"/>
        <w:ind w:left="0" w:firstLine="709"/>
        <w:jc w:val="both"/>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 xml:space="preserve">Peranan perempuan menurut Maria Dance (wawancara, 26 Maret </w:t>
      </w:r>
      <w:r w:rsidR="00052663">
        <w:rPr>
          <w:rFonts w:ascii="Times New Roman" w:hAnsi="Times New Roman" w:cs="Times New Roman"/>
          <w:sz w:val="24"/>
          <w:szCs w:val="24"/>
          <w:lang w:val="en-US"/>
        </w:rPr>
        <w:t>2016</w:t>
      </w:r>
      <w:r w:rsidRPr="00CE3B65">
        <w:rPr>
          <w:rFonts w:ascii="Times New Roman" w:hAnsi="Times New Roman" w:cs="Times New Roman"/>
          <w:sz w:val="24"/>
          <w:szCs w:val="24"/>
          <w:lang w:val="en-US"/>
        </w:rPr>
        <w:t xml:space="preserve">) dalam tari </w:t>
      </w:r>
      <w:r w:rsidRPr="0024530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saat ini adalah diistilahkan dengan” </w:t>
      </w:r>
      <w:r w:rsidRPr="00CE3B65">
        <w:rPr>
          <w:rFonts w:ascii="Times New Roman" w:hAnsi="Times New Roman" w:cs="Times New Roman"/>
          <w:i/>
          <w:sz w:val="24"/>
          <w:szCs w:val="24"/>
          <w:lang w:val="en-US"/>
        </w:rPr>
        <w:t>kapalo galeh</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Arti dari </w:t>
      </w:r>
      <w:r w:rsidRPr="00CE3B65">
        <w:rPr>
          <w:rFonts w:ascii="Times New Roman" w:hAnsi="Times New Roman" w:cs="Times New Roman"/>
          <w:i/>
          <w:sz w:val="24"/>
          <w:szCs w:val="24"/>
          <w:lang w:val="en-US"/>
        </w:rPr>
        <w:t>kapalo galeh</w:t>
      </w:r>
      <w:r w:rsidRPr="00CE3B65">
        <w:rPr>
          <w:rFonts w:ascii="Times New Roman" w:hAnsi="Times New Roman" w:cs="Times New Roman"/>
          <w:sz w:val="24"/>
          <w:szCs w:val="24"/>
          <w:lang w:val="en-US"/>
        </w:rPr>
        <w:t xml:space="preserve"> adalah sebagai pemeran utama dalam penampilan tari </w:t>
      </w:r>
      <w:r w:rsidRPr="0024530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tersebut.</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Selain sebagai pemeran utama penari perempuan adalah sebagai merek dagang (</w:t>
      </w:r>
      <w:r w:rsidRPr="00CE3B65">
        <w:rPr>
          <w:rFonts w:ascii="Times New Roman" w:hAnsi="Times New Roman" w:cs="Times New Roman"/>
          <w:i/>
          <w:sz w:val="24"/>
          <w:szCs w:val="24"/>
          <w:lang w:val="en-US"/>
        </w:rPr>
        <w:t>trade mark</w:t>
      </w:r>
      <w:r w:rsidRPr="00CE3B65">
        <w:rPr>
          <w:rFonts w:ascii="Times New Roman" w:hAnsi="Times New Roman" w:cs="Times New Roman"/>
          <w:sz w:val="24"/>
          <w:szCs w:val="24"/>
          <w:lang w:val="en-US"/>
        </w:rPr>
        <w:t xml:space="preserve">) </w:t>
      </w:r>
      <w:r w:rsidR="00245304">
        <w:rPr>
          <w:rFonts w:ascii="Times New Roman" w:hAnsi="Times New Roman" w:cs="Times New Roman"/>
          <w:sz w:val="24"/>
          <w:szCs w:val="24"/>
        </w:rPr>
        <w:t>bagi sanggar yang memproduksi t</w:t>
      </w:r>
      <w:r w:rsidRPr="00CE3B65">
        <w:rPr>
          <w:rFonts w:ascii="Times New Roman" w:hAnsi="Times New Roman" w:cs="Times New Roman"/>
          <w:sz w:val="24"/>
          <w:szCs w:val="24"/>
          <w:lang w:val="en-US"/>
        </w:rPr>
        <w:t xml:space="preserve">ari </w:t>
      </w:r>
      <w:r w:rsidRPr="00245304">
        <w:rPr>
          <w:rFonts w:ascii="Times New Roman" w:hAnsi="Times New Roman" w:cs="Times New Roman"/>
          <w:i/>
          <w:sz w:val="24"/>
          <w:szCs w:val="24"/>
          <w:lang w:val="en-US"/>
        </w:rPr>
        <w:t>Galombang</w:t>
      </w:r>
      <w:r w:rsidR="00245304">
        <w:rPr>
          <w:rFonts w:ascii="Times New Roman" w:hAnsi="Times New Roman" w:cs="Times New Roman"/>
          <w:sz w:val="24"/>
          <w:szCs w:val="24"/>
        </w:rPr>
        <w:t>.</w:t>
      </w:r>
      <w:proofErr w:type="gramEnd"/>
      <w:r w:rsidR="00245304">
        <w:rPr>
          <w:rFonts w:ascii="Times New Roman" w:hAnsi="Times New Roman" w:cs="Times New Roman"/>
          <w:sz w:val="24"/>
          <w:szCs w:val="24"/>
        </w:rPr>
        <w:t xml:space="preserve"> Alasannya adalah pertunjukan tari </w:t>
      </w:r>
      <w:r w:rsidR="00245304" w:rsidRPr="00245304">
        <w:rPr>
          <w:rFonts w:ascii="Times New Roman" w:hAnsi="Times New Roman" w:cs="Times New Roman"/>
          <w:i/>
          <w:sz w:val="24"/>
          <w:szCs w:val="24"/>
        </w:rPr>
        <w:t xml:space="preserve">Galombang </w:t>
      </w:r>
      <w:r w:rsidRPr="00CE3B65">
        <w:rPr>
          <w:rFonts w:ascii="Times New Roman" w:hAnsi="Times New Roman" w:cs="Times New Roman"/>
          <w:sz w:val="24"/>
          <w:szCs w:val="24"/>
          <w:lang w:val="en-US"/>
        </w:rPr>
        <w:t>lebih bervariasi dibandingkan kalau hanya menampilkan penari laki-laki saja.</w:t>
      </w:r>
    </w:p>
    <w:p w:rsidR="004E4CCC" w:rsidRPr="00FE42BC" w:rsidRDefault="004E4CCC" w:rsidP="00690EE3">
      <w:pPr>
        <w:pStyle w:val="ListParagraph"/>
        <w:ind w:left="0" w:firstLine="709"/>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 xml:space="preserve">Berdasarkan pernyataan Syofiani Yusaf (wawancara, 28 Maret </w:t>
      </w:r>
      <w:r w:rsidR="00052663">
        <w:rPr>
          <w:rFonts w:ascii="Times New Roman" w:hAnsi="Times New Roman" w:cs="Times New Roman"/>
          <w:sz w:val="24"/>
          <w:szCs w:val="24"/>
          <w:lang w:val="en-US"/>
        </w:rPr>
        <w:t>2016</w:t>
      </w:r>
      <w:r w:rsidRPr="00CE3B65">
        <w:rPr>
          <w:rFonts w:ascii="Times New Roman" w:hAnsi="Times New Roman" w:cs="Times New Roman"/>
          <w:sz w:val="24"/>
          <w:szCs w:val="24"/>
          <w:lang w:val="en-US"/>
        </w:rPr>
        <w:t xml:space="preserve">), bahwa peranan penari perempuan dalam tari </w:t>
      </w:r>
      <w:r w:rsidRPr="00245304">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 xml:space="preserve">kreasi adalah sebagai penanda ikut terlibatnya </w:t>
      </w:r>
      <w:r w:rsidRPr="00CE3B65">
        <w:rPr>
          <w:rFonts w:ascii="Times New Roman" w:hAnsi="Times New Roman" w:cs="Times New Roman"/>
          <w:i/>
          <w:sz w:val="24"/>
          <w:szCs w:val="24"/>
          <w:lang w:val="en-US"/>
        </w:rPr>
        <w:t>bundo kanduang</w:t>
      </w:r>
      <w:r w:rsidRPr="00CE3B65">
        <w:rPr>
          <w:rFonts w:ascii="Times New Roman" w:hAnsi="Times New Roman" w:cs="Times New Roman"/>
          <w:sz w:val="24"/>
          <w:szCs w:val="24"/>
          <w:lang w:val="en-US"/>
        </w:rPr>
        <w:t xml:space="preserve"> dalam pertunjukan tari tersebut.</w:t>
      </w:r>
      <w:proofErr w:type="gramEnd"/>
      <w:r w:rsidRPr="00CE3B65">
        <w:rPr>
          <w:rFonts w:ascii="Times New Roman" w:hAnsi="Times New Roman" w:cs="Times New Roman"/>
          <w:sz w:val="24"/>
          <w:szCs w:val="24"/>
          <w:lang w:val="en-US"/>
        </w:rPr>
        <w:t xml:space="preserve"> Artinya perempuan diibaratkan sebagai </w:t>
      </w:r>
      <w:r w:rsidRPr="00CE3B65">
        <w:rPr>
          <w:rFonts w:ascii="Times New Roman" w:hAnsi="Times New Roman" w:cs="Times New Roman"/>
          <w:i/>
          <w:sz w:val="24"/>
          <w:szCs w:val="24"/>
          <w:lang w:val="en-US"/>
        </w:rPr>
        <w:t>bundo kanduang</w:t>
      </w:r>
      <w:r w:rsidRPr="00CE3B65">
        <w:rPr>
          <w:rFonts w:ascii="Times New Roman" w:hAnsi="Times New Roman" w:cs="Times New Roman"/>
          <w:sz w:val="24"/>
          <w:szCs w:val="24"/>
          <w:lang w:val="en-US"/>
        </w:rPr>
        <w:t xml:space="preserve"> yang akan menanti tamu, dan hal itu melambangkan bahwa tamu yang disambut dengan tari </w:t>
      </w:r>
      <w:r w:rsidRPr="00245304">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adalah tamu yang terhormat, dan bukan saja disambut oleh </w:t>
      </w:r>
      <w:r w:rsidRPr="00CE3B65">
        <w:rPr>
          <w:rFonts w:ascii="Times New Roman" w:hAnsi="Times New Roman" w:cs="Times New Roman"/>
          <w:sz w:val="24"/>
          <w:szCs w:val="24"/>
          <w:lang w:val="en-US"/>
        </w:rPr>
        <w:lastRenderedPageBreak/>
        <w:t xml:space="preserve">para </w:t>
      </w:r>
      <w:r w:rsidRPr="00CE3B65">
        <w:rPr>
          <w:rFonts w:ascii="Times New Roman" w:hAnsi="Times New Roman" w:cs="Times New Roman"/>
          <w:i/>
          <w:sz w:val="24"/>
          <w:szCs w:val="24"/>
          <w:lang w:val="en-US"/>
        </w:rPr>
        <w:t>niniak mamak</w:t>
      </w:r>
      <w:r w:rsidRPr="00CE3B65">
        <w:rPr>
          <w:rFonts w:ascii="Times New Roman" w:hAnsi="Times New Roman" w:cs="Times New Roman"/>
          <w:sz w:val="24"/>
          <w:szCs w:val="24"/>
          <w:lang w:val="en-US"/>
        </w:rPr>
        <w:t xml:space="preserve"> akan tetapi juga disambut oleh kaum </w:t>
      </w:r>
      <w:r w:rsidRPr="00CE3B65">
        <w:rPr>
          <w:rFonts w:ascii="Times New Roman" w:hAnsi="Times New Roman" w:cs="Times New Roman"/>
          <w:i/>
          <w:sz w:val="24"/>
          <w:szCs w:val="24"/>
          <w:lang w:val="en-US"/>
        </w:rPr>
        <w:t>bundo kanduang</w:t>
      </w:r>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Sebab itu, peranan penari perempuan adalah sebagai </w:t>
      </w:r>
      <w:r w:rsidRPr="00CE3B65">
        <w:rPr>
          <w:rFonts w:ascii="Times New Roman" w:hAnsi="Times New Roman" w:cs="Times New Roman"/>
          <w:i/>
          <w:sz w:val="24"/>
          <w:szCs w:val="24"/>
          <w:lang w:val="en-US"/>
        </w:rPr>
        <w:t>bundo kanduang</w:t>
      </w:r>
      <w:r w:rsidRPr="00CE3B65">
        <w:rPr>
          <w:rFonts w:ascii="Times New Roman" w:hAnsi="Times New Roman" w:cs="Times New Roman"/>
          <w:sz w:val="24"/>
          <w:szCs w:val="24"/>
          <w:lang w:val="en-US"/>
        </w:rPr>
        <w:t xml:space="preserve"> yang menyambut tamu yang dihormati.</w:t>
      </w:r>
      <w:proofErr w:type="gramEnd"/>
      <w:r w:rsidR="00FE42BC">
        <w:rPr>
          <w:rFonts w:ascii="Times New Roman" w:hAnsi="Times New Roman" w:cs="Times New Roman"/>
          <w:sz w:val="24"/>
          <w:szCs w:val="24"/>
        </w:rPr>
        <w:t xml:space="preserve"> Oleh demikian, saat ini telah terjadi transformasi gender dari aspek peran penari dalam tari Galombang kreasi.</w:t>
      </w:r>
    </w:p>
    <w:p w:rsidR="00C10623" w:rsidRPr="00C10623" w:rsidRDefault="00FE42BC" w:rsidP="00C10623">
      <w:pPr>
        <w:ind w:firstLine="567"/>
        <w:jc w:val="both"/>
        <w:rPr>
          <w:rFonts w:ascii="Times New Roman" w:eastAsia="Times New Roman" w:hAnsi="Times New Roman" w:cs="Times New Roman"/>
          <w:sz w:val="24"/>
          <w:szCs w:val="24"/>
          <w:lang w:eastAsia="id-ID"/>
        </w:rPr>
      </w:pPr>
      <w:r w:rsidRPr="00C10623">
        <w:rPr>
          <w:rFonts w:ascii="Times New Roman" w:eastAsia="Times New Roman" w:hAnsi="Times New Roman" w:cs="Times New Roman"/>
          <w:sz w:val="24"/>
          <w:szCs w:val="24"/>
          <w:lang w:eastAsia="id-ID"/>
        </w:rPr>
        <w:t xml:space="preserve">Transformasi </w:t>
      </w:r>
      <w:r w:rsidRPr="006013DF">
        <w:rPr>
          <w:rFonts w:ascii="Times New Roman" w:eastAsia="Times New Roman" w:hAnsi="Times New Roman" w:cs="Times New Roman"/>
          <w:sz w:val="24"/>
          <w:szCs w:val="24"/>
          <w:lang w:eastAsia="id-ID"/>
        </w:rPr>
        <w:t>menurut Kuntowijoyo (2006:56) adalah konsep</w:t>
      </w:r>
      <w:r w:rsidRPr="00C10623">
        <w:rPr>
          <w:rFonts w:ascii="Times New Roman" w:eastAsia="Times New Roman" w:hAnsi="Times New Roman" w:cs="Times New Roman"/>
          <w:sz w:val="24"/>
          <w:szCs w:val="24"/>
          <w:lang w:eastAsia="id-ID"/>
        </w:rPr>
        <w:t xml:space="preserve"> ilmiah atau alat analisis untuk memahami dunia. Karena dengan memahami perubahan setidaknya dua keadaan yang dapat diketahui yakni keadaan pra perubahan dan keadaan pasca perubahan. Transformasi merupakan usaha yang dilakukan untuk melestarikan budaya lokal agar tetap bertahan dan dapat dinikmati oleh generasi berikutnya agar mereka memiliki karakter yang tangguh sesuai dengan karakter yang diinginkan oleh ideologi negara.</w:t>
      </w:r>
      <w:r w:rsidRPr="00C10623">
        <w:rPr>
          <w:rFonts w:ascii="Times New Roman" w:hAnsi="Times New Roman" w:cs="Times New Roman"/>
          <w:sz w:val="24"/>
          <w:szCs w:val="24"/>
        </w:rPr>
        <w:t xml:space="preserve"> </w:t>
      </w:r>
    </w:p>
    <w:p w:rsidR="00FE42BC" w:rsidRPr="00C10623" w:rsidRDefault="00FE42BC" w:rsidP="00FE42BC">
      <w:pPr>
        <w:ind w:firstLine="567"/>
        <w:jc w:val="both"/>
        <w:rPr>
          <w:rFonts w:ascii="Times New Roman" w:hAnsi="Times New Roman" w:cs="Times New Roman"/>
          <w:sz w:val="24"/>
          <w:szCs w:val="24"/>
        </w:rPr>
      </w:pPr>
      <w:r w:rsidRPr="00C10623">
        <w:rPr>
          <w:rFonts w:ascii="Times New Roman" w:hAnsi="Times New Roman" w:cs="Times New Roman"/>
          <w:sz w:val="24"/>
          <w:szCs w:val="24"/>
        </w:rPr>
        <w:t xml:space="preserve">Merujuk pada pernyataan Kuntowijoyo tersebut, bahwa transformasi adalah salah satu jalan untuk melestarikan warisan budaya, agar tidak punah digilas oleh perubahan peradaban. Dengan demikian transformasi peran dari penari laki-laki pada perempuan adalah salah satunya untuk meneruskan keberadaan tari </w:t>
      </w:r>
      <w:r w:rsidRPr="00C10623">
        <w:rPr>
          <w:rFonts w:ascii="Times New Roman" w:hAnsi="Times New Roman" w:cs="Times New Roman"/>
          <w:i/>
          <w:sz w:val="24"/>
          <w:szCs w:val="24"/>
        </w:rPr>
        <w:t xml:space="preserve">Galombang </w:t>
      </w:r>
      <w:r w:rsidRPr="00C10623">
        <w:rPr>
          <w:rFonts w:ascii="Times New Roman" w:hAnsi="Times New Roman" w:cs="Times New Roman"/>
          <w:sz w:val="24"/>
          <w:szCs w:val="24"/>
        </w:rPr>
        <w:t xml:space="preserve">dalam kehidupan masyarakat Minangkabau masa kini di Sumatera Barat. Realitanya para konsumen seni pertunjukan lebih menginginkan peran perempuan lebih dominan daripada laki-laki dalam tari </w:t>
      </w:r>
      <w:r w:rsidRPr="00C10623">
        <w:rPr>
          <w:rFonts w:ascii="Times New Roman" w:hAnsi="Times New Roman" w:cs="Times New Roman"/>
          <w:i/>
          <w:sz w:val="24"/>
          <w:szCs w:val="24"/>
        </w:rPr>
        <w:t xml:space="preserve">Galombang </w:t>
      </w:r>
      <w:r w:rsidRPr="00C10623">
        <w:rPr>
          <w:rFonts w:ascii="Times New Roman" w:hAnsi="Times New Roman" w:cs="Times New Roman"/>
          <w:sz w:val="24"/>
          <w:szCs w:val="24"/>
        </w:rPr>
        <w:t>tersebut. Bila selera pasar ini tidak diikuti maka dipe</w:t>
      </w:r>
      <w:r w:rsidR="00C10623" w:rsidRPr="00C10623">
        <w:rPr>
          <w:rFonts w:ascii="Times New Roman" w:hAnsi="Times New Roman" w:cs="Times New Roman"/>
          <w:sz w:val="24"/>
          <w:szCs w:val="24"/>
        </w:rPr>
        <w:t xml:space="preserve">rkirakan keberadaan tari </w:t>
      </w:r>
      <w:r w:rsidR="00C10623" w:rsidRPr="00C10623">
        <w:rPr>
          <w:rFonts w:ascii="Times New Roman" w:hAnsi="Times New Roman" w:cs="Times New Roman"/>
          <w:i/>
          <w:sz w:val="24"/>
          <w:szCs w:val="24"/>
        </w:rPr>
        <w:t>Galomb</w:t>
      </w:r>
      <w:r w:rsidRPr="00C10623">
        <w:rPr>
          <w:rFonts w:ascii="Times New Roman" w:hAnsi="Times New Roman" w:cs="Times New Roman"/>
          <w:i/>
          <w:sz w:val="24"/>
          <w:szCs w:val="24"/>
        </w:rPr>
        <w:t xml:space="preserve">ang </w:t>
      </w:r>
      <w:r w:rsidRPr="00C10623">
        <w:rPr>
          <w:rFonts w:ascii="Times New Roman" w:hAnsi="Times New Roman" w:cs="Times New Roman"/>
          <w:sz w:val="24"/>
          <w:szCs w:val="24"/>
        </w:rPr>
        <w:t xml:space="preserve">akan punah di Sumatera Barat. </w:t>
      </w:r>
    </w:p>
    <w:p w:rsidR="00C10623" w:rsidRPr="00C10623" w:rsidRDefault="00C10623" w:rsidP="00C10623">
      <w:pPr>
        <w:ind w:firstLine="567"/>
        <w:jc w:val="both"/>
        <w:rPr>
          <w:rFonts w:ascii="Times New Roman" w:eastAsia="Times New Roman" w:hAnsi="Times New Roman" w:cs="Times New Roman"/>
          <w:sz w:val="24"/>
          <w:szCs w:val="24"/>
          <w:lang w:eastAsia="id-ID"/>
        </w:rPr>
      </w:pPr>
      <w:r w:rsidRPr="00C10623">
        <w:rPr>
          <w:rFonts w:ascii="Times New Roman" w:hAnsi="Times New Roman" w:cs="Times New Roman"/>
          <w:sz w:val="24"/>
          <w:szCs w:val="24"/>
        </w:rPr>
        <w:t>T</w:t>
      </w:r>
      <w:r w:rsidRPr="00C10623">
        <w:rPr>
          <w:rFonts w:ascii="Times New Roman" w:eastAsia="Times New Roman" w:hAnsi="Times New Roman" w:cs="Times New Roman"/>
          <w:sz w:val="24"/>
          <w:szCs w:val="24"/>
          <w:lang w:eastAsia="id-ID"/>
        </w:rPr>
        <w:t xml:space="preserve">ransformasi merupakan perpindahan atau pergeseran suatu hal ke arah yang lain atau baru tanpa mengubah struktur yang terkandung didalamnya, meskipun dalam bentuknya yang baru telah mengalami perubahan. Kerangka transformasi budaya adalah struktur dan kultur, sebab itu meskipun telah bertransformasi sebuah kesenian namun esensinya masih terlihat dalam pertunjukannya. Meskipun telah terjadi pergeseran peran dalam tari </w:t>
      </w:r>
      <w:r w:rsidRPr="00C10623">
        <w:rPr>
          <w:rFonts w:ascii="Times New Roman" w:eastAsia="Times New Roman" w:hAnsi="Times New Roman" w:cs="Times New Roman"/>
          <w:i/>
          <w:sz w:val="24"/>
          <w:szCs w:val="24"/>
          <w:lang w:eastAsia="id-ID"/>
        </w:rPr>
        <w:t>Galombang,</w:t>
      </w:r>
      <w:r w:rsidRPr="00C10623">
        <w:rPr>
          <w:rFonts w:ascii="Times New Roman" w:eastAsia="Times New Roman" w:hAnsi="Times New Roman" w:cs="Times New Roman"/>
          <w:sz w:val="24"/>
          <w:szCs w:val="24"/>
          <w:lang w:eastAsia="id-ID"/>
        </w:rPr>
        <w:t xml:space="preserve"> tetapi perpindahan tersebut tidak menggeser peran tari </w:t>
      </w:r>
      <w:r w:rsidRPr="00C10623">
        <w:rPr>
          <w:rFonts w:ascii="Times New Roman" w:eastAsia="Times New Roman" w:hAnsi="Times New Roman" w:cs="Times New Roman"/>
          <w:i/>
          <w:sz w:val="24"/>
          <w:szCs w:val="24"/>
          <w:lang w:eastAsia="id-ID"/>
        </w:rPr>
        <w:t>Galombang</w:t>
      </w:r>
      <w:r w:rsidRPr="00C10623">
        <w:rPr>
          <w:rFonts w:ascii="Times New Roman" w:eastAsia="Times New Roman" w:hAnsi="Times New Roman" w:cs="Times New Roman"/>
          <w:sz w:val="24"/>
          <w:szCs w:val="24"/>
          <w:lang w:eastAsia="id-ID"/>
        </w:rPr>
        <w:t xml:space="preserve"> sebagai tarian penanti tamu terhormat atau yang dimuliakan, yang berkunjung ke suatu daerah atau untuk menghadiri sebuah acara khusus (peresmian, perkawinan, dan penobatan penghulu).</w:t>
      </w:r>
    </w:p>
    <w:p w:rsidR="00FE42BC" w:rsidRDefault="00FE42BC" w:rsidP="00FE42BC">
      <w:pPr>
        <w:ind w:firstLine="567"/>
        <w:jc w:val="both"/>
        <w:rPr>
          <w:rFonts w:ascii="Times New Roman" w:hAnsi="Times New Roman" w:cs="Times New Roman"/>
          <w:sz w:val="24"/>
          <w:szCs w:val="24"/>
        </w:rPr>
      </w:pPr>
      <w:r w:rsidRPr="00C10623">
        <w:rPr>
          <w:rFonts w:ascii="Times New Roman" w:hAnsi="Times New Roman" w:cs="Times New Roman"/>
          <w:sz w:val="24"/>
          <w:szCs w:val="24"/>
        </w:rPr>
        <w:t xml:space="preserve">Dampak keberadaan perempuan sebagai tokoh utama dalam tari </w:t>
      </w:r>
      <w:r w:rsidRPr="00C10623">
        <w:rPr>
          <w:rFonts w:ascii="Times New Roman" w:hAnsi="Times New Roman" w:cs="Times New Roman"/>
          <w:i/>
          <w:sz w:val="24"/>
          <w:szCs w:val="24"/>
        </w:rPr>
        <w:t>Galombang</w:t>
      </w:r>
      <w:r w:rsidRPr="00C10623">
        <w:rPr>
          <w:rFonts w:ascii="Times New Roman" w:hAnsi="Times New Roman" w:cs="Times New Roman"/>
          <w:sz w:val="24"/>
          <w:szCs w:val="24"/>
        </w:rPr>
        <w:t xml:space="preserve"> kreasi juga menciptakan suatu dilema bagi kalangan elit adat, karena di satu sisi masyarakat menginginkan perempuan terlibat sebagai penari dalam pertunjukan tari </w:t>
      </w:r>
      <w:r w:rsidRPr="00C10623">
        <w:rPr>
          <w:rFonts w:ascii="Times New Roman" w:hAnsi="Times New Roman" w:cs="Times New Roman"/>
          <w:i/>
          <w:sz w:val="24"/>
          <w:szCs w:val="24"/>
        </w:rPr>
        <w:t>Galombang.</w:t>
      </w:r>
      <w:r w:rsidRPr="00C10623">
        <w:rPr>
          <w:rFonts w:ascii="Times New Roman" w:hAnsi="Times New Roman" w:cs="Times New Roman"/>
          <w:sz w:val="24"/>
          <w:szCs w:val="24"/>
        </w:rPr>
        <w:t xml:space="preserve"> Di sisi lain idealnya tari </w:t>
      </w:r>
      <w:r w:rsidRPr="00C10623">
        <w:rPr>
          <w:rFonts w:ascii="Times New Roman" w:hAnsi="Times New Roman" w:cs="Times New Roman"/>
          <w:i/>
          <w:sz w:val="24"/>
          <w:szCs w:val="24"/>
        </w:rPr>
        <w:t xml:space="preserve">Galombang </w:t>
      </w:r>
      <w:r w:rsidRPr="00C10623">
        <w:rPr>
          <w:rFonts w:ascii="Times New Roman" w:hAnsi="Times New Roman" w:cs="Times New Roman"/>
          <w:sz w:val="24"/>
          <w:szCs w:val="24"/>
        </w:rPr>
        <w:t xml:space="preserve">adalah tarian yang diperuntukan bagi laki-laki, sebab secara falsafah bahwa keberadaan laki-laki adalah sebagai pelindung atau pagar </w:t>
      </w:r>
      <w:r w:rsidR="00C10623" w:rsidRPr="00C10623">
        <w:rPr>
          <w:rFonts w:ascii="Times New Roman" w:hAnsi="Times New Roman" w:cs="Times New Roman"/>
          <w:sz w:val="24"/>
          <w:szCs w:val="24"/>
        </w:rPr>
        <w:t xml:space="preserve">(pengamanan) bagi tamu yang dihormati. Apabila perempuan yang melindungi tamu, secara kodrat perempuan adalah mahkluk yang dilindungi. Namun akibat derasnya pengaruh industri hiburan idealisme adat sudah mulai terpinggirkan saat ini di Sumatera Barat. </w:t>
      </w:r>
    </w:p>
    <w:p w:rsidR="00001370" w:rsidRPr="006013DF" w:rsidRDefault="00001370" w:rsidP="00001370">
      <w:pPr>
        <w:ind w:firstLine="567"/>
        <w:jc w:val="both"/>
        <w:rPr>
          <w:rFonts w:ascii="Times New Roman" w:hAnsi="Times New Roman" w:cs="Times New Roman"/>
          <w:color w:val="000000"/>
          <w:sz w:val="24"/>
          <w:szCs w:val="24"/>
        </w:rPr>
      </w:pPr>
      <w:r w:rsidRPr="00EB6BC3">
        <w:rPr>
          <w:rFonts w:ascii="Times New Roman" w:eastAsia="Times New Roman" w:hAnsi="Times New Roman" w:cs="Times New Roman"/>
          <w:sz w:val="24"/>
          <w:szCs w:val="24"/>
          <w:lang w:eastAsia="id-ID"/>
        </w:rPr>
        <w:lastRenderedPageBreak/>
        <w:t xml:space="preserve">Perubahan zaman secara sosio historis dari zaman era tradisional, dan paternalistic menjadi era kapitalis, dan sekarang menjadi era teknologi informai, berdampak pada perubahan institusi yang melingkupi kesenian tersebut, bukan institusi saja yang berubah symbol simbolpun berubah, dari symbol mistis menjadi symbol realis, dari norma kepatuhan dan komunal berubah menjadi norma individual. Akan tetapi era tersebut tetap saja berakar pada satu akar yang jelas. Jika masyarakat Sumatera Barat telah berkembang dari masyarakat agragris menjadi industry, atau perdagangan, dari system kekerabatan komunal menjadi individual, hal ini menyebabkan sudut pandang mereka juga berubah terhadap tari. </w:t>
      </w:r>
      <w:r w:rsidRPr="006013DF">
        <w:rPr>
          <w:rFonts w:ascii="Times New Roman" w:eastAsia="Times New Roman" w:hAnsi="Times New Roman" w:cs="Times New Roman"/>
          <w:sz w:val="24"/>
          <w:szCs w:val="24"/>
          <w:lang w:eastAsia="id-ID"/>
        </w:rPr>
        <w:t>Artinya taripun mulai bergeser dari tradisional ke seni pertunjukan pop (Indrayuda, 2015: 146). Dengan demikian peran perempuan sebagai penari utama dalam tari Galombang sangat memungkinkan dalam ranah sebuah tari Populer di Sumatera Barat.</w:t>
      </w:r>
    </w:p>
    <w:p w:rsidR="00BF6B17" w:rsidRPr="006013DF" w:rsidRDefault="00001370" w:rsidP="00001370">
      <w:pPr>
        <w:ind w:firstLine="567"/>
        <w:jc w:val="both"/>
        <w:rPr>
          <w:rFonts w:ascii="Times New Roman" w:hAnsi="Times New Roman" w:cs="Times New Roman"/>
          <w:sz w:val="24"/>
          <w:szCs w:val="24"/>
        </w:rPr>
      </w:pPr>
      <w:proofErr w:type="gramStart"/>
      <w:r w:rsidRPr="006013DF">
        <w:rPr>
          <w:rFonts w:ascii="Times New Roman" w:hAnsi="Times New Roman" w:cs="Times New Roman"/>
          <w:sz w:val="24"/>
          <w:szCs w:val="24"/>
          <w:lang w:val="en-US"/>
        </w:rPr>
        <w:t xml:space="preserve">Iriani </w:t>
      </w:r>
      <w:r w:rsidRPr="006013DF">
        <w:rPr>
          <w:rFonts w:ascii="Times New Roman" w:hAnsi="Times New Roman" w:cs="Times New Roman"/>
          <w:sz w:val="24"/>
          <w:szCs w:val="24"/>
        </w:rPr>
        <w:t xml:space="preserve"> (</w:t>
      </w:r>
      <w:proofErr w:type="gramEnd"/>
      <w:r w:rsidRPr="006013DF">
        <w:rPr>
          <w:rFonts w:ascii="Times New Roman" w:hAnsi="Times New Roman" w:cs="Times New Roman"/>
          <w:sz w:val="24"/>
          <w:szCs w:val="24"/>
        </w:rPr>
        <w:t xml:space="preserve">2013: 39) </w:t>
      </w:r>
      <w:r w:rsidRPr="006013DF">
        <w:rPr>
          <w:rFonts w:ascii="Times New Roman" w:hAnsi="Times New Roman" w:cs="Times New Roman"/>
          <w:sz w:val="24"/>
          <w:szCs w:val="24"/>
          <w:lang w:val="en-US"/>
        </w:rPr>
        <w:t xml:space="preserve">menjelaskan bahwa karya tari </w:t>
      </w:r>
      <w:r w:rsidRPr="006013DF">
        <w:rPr>
          <w:rFonts w:ascii="Times New Roman" w:hAnsi="Times New Roman" w:cs="Times New Roman"/>
          <w:sz w:val="24"/>
          <w:szCs w:val="24"/>
        </w:rPr>
        <w:t xml:space="preserve">masa kini telah mengkolaborasikan antara peran perempuan dan  gaya tari untuk perempuan dan laki-laki. Iriani melihat fakta di Sumatera Barat tentang karya tari Piring </w:t>
      </w:r>
      <w:r w:rsidRPr="006013DF">
        <w:rPr>
          <w:rFonts w:ascii="Times New Roman" w:hAnsi="Times New Roman" w:cs="Times New Roman"/>
          <w:sz w:val="24"/>
          <w:szCs w:val="24"/>
          <w:lang w:val="en-US"/>
        </w:rPr>
        <w:t>Syofiani</w:t>
      </w:r>
      <w:r w:rsidRPr="006013DF">
        <w:rPr>
          <w:rFonts w:ascii="Times New Roman" w:hAnsi="Times New Roman" w:cs="Times New Roman"/>
          <w:sz w:val="24"/>
          <w:szCs w:val="24"/>
        </w:rPr>
        <w:t xml:space="preserve">. </w:t>
      </w:r>
      <w:r w:rsidRPr="006013DF">
        <w:rPr>
          <w:rFonts w:ascii="Times New Roman" w:hAnsi="Times New Roman" w:cs="Times New Roman"/>
          <w:sz w:val="24"/>
          <w:szCs w:val="24"/>
          <w:lang w:val="en-US"/>
        </w:rPr>
        <w:t xml:space="preserve">Kedua </w:t>
      </w:r>
      <w:proofErr w:type="gramStart"/>
      <w:r w:rsidRPr="006013DF">
        <w:rPr>
          <w:rFonts w:ascii="Times New Roman" w:hAnsi="Times New Roman" w:cs="Times New Roman"/>
          <w:sz w:val="24"/>
          <w:szCs w:val="24"/>
          <w:lang w:val="en-US"/>
        </w:rPr>
        <w:t>gaya</w:t>
      </w:r>
      <w:proofErr w:type="gramEnd"/>
      <w:r w:rsidRPr="006013DF">
        <w:rPr>
          <w:rFonts w:ascii="Times New Roman" w:hAnsi="Times New Roman" w:cs="Times New Roman"/>
          <w:sz w:val="24"/>
          <w:szCs w:val="24"/>
          <w:lang w:val="en-US"/>
        </w:rPr>
        <w:t xml:space="preserve"> tari ini dikolaborasikan dalam satu repertoar, sehingga muncul identitas karya tari Syofiani yang memiliki karakter serius dan </w:t>
      </w:r>
      <w:r w:rsidRPr="006013DF">
        <w:rPr>
          <w:rFonts w:ascii="Times New Roman" w:hAnsi="Times New Roman" w:cs="Times New Roman"/>
          <w:sz w:val="24"/>
          <w:szCs w:val="24"/>
        </w:rPr>
        <w:t>lemah gemulai namun tegas</w:t>
      </w:r>
      <w:r w:rsidRPr="006013DF">
        <w:rPr>
          <w:rFonts w:ascii="Times New Roman" w:hAnsi="Times New Roman" w:cs="Times New Roman"/>
          <w:sz w:val="24"/>
          <w:szCs w:val="24"/>
          <w:lang w:val="en-US"/>
        </w:rPr>
        <w:t xml:space="preserve">. </w:t>
      </w:r>
      <w:r w:rsidRPr="006013DF">
        <w:rPr>
          <w:rFonts w:ascii="Times New Roman" w:hAnsi="Times New Roman" w:cs="Times New Roman"/>
          <w:sz w:val="24"/>
          <w:szCs w:val="24"/>
        </w:rPr>
        <w:t xml:space="preserve">Secara representasi tergambar bahwa perempuan dapat mengimbangi kemampuan teknik menari laki-laki dalam gerak yang tangkas, oleh sebab itu perpaduan laki-laki dan perempuan dalam satu tarian memunculkan nilai artistik bagi penonton. </w:t>
      </w:r>
    </w:p>
    <w:p w:rsidR="00001370" w:rsidRPr="00EB6BC3" w:rsidRDefault="00BF6B17" w:rsidP="00001370">
      <w:pPr>
        <w:ind w:firstLine="567"/>
        <w:jc w:val="both"/>
        <w:rPr>
          <w:rFonts w:ascii="Times New Roman" w:hAnsi="Times New Roman" w:cs="Times New Roman"/>
          <w:sz w:val="24"/>
          <w:szCs w:val="24"/>
        </w:rPr>
      </w:pPr>
      <w:r w:rsidRPr="006013DF">
        <w:rPr>
          <w:rFonts w:ascii="Times New Roman" w:hAnsi="Times New Roman" w:cs="Times New Roman"/>
          <w:sz w:val="24"/>
          <w:szCs w:val="24"/>
        </w:rPr>
        <w:t>Erlinda (2012: 67) mengatakan</w:t>
      </w:r>
      <w:r w:rsidR="00001370" w:rsidRPr="006013DF">
        <w:rPr>
          <w:rFonts w:ascii="Times New Roman" w:hAnsi="Times New Roman" w:cs="Times New Roman"/>
          <w:sz w:val="24"/>
          <w:szCs w:val="24"/>
        </w:rPr>
        <w:t xml:space="preserve"> perempuan telah bertransformasi dalam kedudukannya sebagai wanita Minangkabau dengan profesi sebagai penari. Sebelum</w:t>
      </w:r>
      <w:r w:rsidR="00001370" w:rsidRPr="00EB6BC3">
        <w:rPr>
          <w:rFonts w:ascii="Times New Roman" w:hAnsi="Times New Roman" w:cs="Times New Roman"/>
          <w:sz w:val="24"/>
          <w:szCs w:val="24"/>
        </w:rPr>
        <w:t>nya perempuan tidak diperkenankan menari, faktanya terlihat dari berbagai tari tradisi yang telah menjadi warisan budaya masyarakat Minangkabau.  Dewasa ini, keberadaan perempuan sebagai penari telah menjadi aktor utama dalam banyak garapan tari kreasi, sehingga peran perempuan telah me</w:t>
      </w:r>
      <w:r w:rsidR="00052663" w:rsidRPr="00EB6BC3">
        <w:rPr>
          <w:rFonts w:ascii="Times New Roman" w:hAnsi="Times New Roman" w:cs="Times New Roman"/>
          <w:sz w:val="24"/>
          <w:szCs w:val="24"/>
        </w:rPr>
        <w:t>minggirkan peran laki-laki  sebagai penari kreasi saat ini di Sumatera Barat.</w:t>
      </w:r>
    </w:p>
    <w:p w:rsidR="00052663" w:rsidRPr="00CE3B65" w:rsidRDefault="00052663" w:rsidP="00052663">
      <w:pPr>
        <w:pStyle w:val="Style14"/>
        <w:spacing w:line="360" w:lineRule="auto"/>
        <w:ind w:left="0" w:right="0"/>
        <w:rPr>
          <w:rStyle w:val="CharacterStyle1"/>
          <w:rFonts w:ascii="Times New Roman" w:hAnsi="Times New Roman" w:cs="Times New Roman"/>
          <w:noProof/>
          <w:lang w:val="sv-SE"/>
        </w:rPr>
      </w:pPr>
      <w:r w:rsidRPr="00CE3B65">
        <w:rPr>
          <w:rStyle w:val="CharacterStyle1"/>
          <w:rFonts w:ascii="Times New Roman" w:hAnsi="Times New Roman" w:cs="Times New Roman"/>
          <w:noProof/>
          <w:lang w:val="sv-SE"/>
        </w:rPr>
        <w:t xml:space="preserve">Ternyata keberadaan dan peran perempuan menjadi fokus utama dalam tari </w:t>
      </w:r>
      <w:r w:rsidRPr="00052663">
        <w:rPr>
          <w:rStyle w:val="CharacterStyle1"/>
          <w:rFonts w:ascii="Times New Roman" w:hAnsi="Times New Roman" w:cs="Times New Roman"/>
          <w:i/>
          <w:noProof/>
          <w:lang w:val="sv-SE"/>
        </w:rPr>
        <w:t>Galombang</w:t>
      </w:r>
      <w:r w:rsidRPr="00CE3B65">
        <w:rPr>
          <w:rStyle w:val="CharacterStyle1"/>
          <w:rFonts w:ascii="Times New Roman" w:hAnsi="Times New Roman" w:cs="Times New Roman"/>
          <w:noProof/>
          <w:lang w:val="sv-SE"/>
        </w:rPr>
        <w:t xml:space="preserve"> kreasi saat ini di kota Padang. Sehingga sanggar-sanggar seni seperti Syofiani, Indojati dan Satampang Baniah, mau tidak mau harus memberdayakan peran penari perempuan dalam penampilan karya tari </w:t>
      </w:r>
      <w:r w:rsidRPr="00052663">
        <w:rPr>
          <w:rStyle w:val="CharacterStyle1"/>
          <w:rFonts w:ascii="Times New Roman" w:hAnsi="Times New Roman" w:cs="Times New Roman"/>
          <w:i/>
          <w:noProof/>
          <w:lang w:val="sv-SE"/>
        </w:rPr>
        <w:t>Galombang</w:t>
      </w:r>
      <w:r w:rsidRPr="00CE3B65">
        <w:rPr>
          <w:rStyle w:val="CharacterStyle1"/>
          <w:rFonts w:ascii="Times New Roman" w:hAnsi="Times New Roman" w:cs="Times New Roman"/>
          <w:noProof/>
          <w:lang w:val="sv-SE"/>
        </w:rPr>
        <w:t xml:space="preserve"> kreasi </w:t>
      </w:r>
      <w:r>
        <w:rPr>
          <w:rStyle w:val="CharacterStyle1"/>
          <w:rFonts w:ascii="Times New Roman" w:hAnsi="Times New Roman" w:cs="Times New Roman"/>
          <w:noProof/>
          <w:lang w:val="id-ID"/>
        </w:rPr>
        <w:t>produksi mereka</w:t>
      </w:r>
      <w:r w:rsidRPr="00CE3B65">
        <w:rPr>
          <w:rStyle w:val="CharacterStyle1"/>
          <w:rFonts w:ascii="Times New Roman" w:hAnsi="Times New Roman" w:cs="Times New Roman"/>
          <w:noProof/>
          <w:lang w:val="sv-SE"/>
        </w:rPr>
        <w:t xml:space="preserve">. Sebab apabila perempuan tidak berperan dalam tari </w:t>
      </w:r>
      <w:r w:rsidRPr="00052663">
        <w:rPr>
          <w:rStyle w:val="CharacterStyle1"/>
          <w:rFonts w:ascii="Times New Roman" w:hAnsi="Times New Roman" w:cs="Times New Roman"/>
          <w:i/>
          <w:noProof/>
          <w:lang w:val="sv-SE"/>
        </w:rPr>
        <w:t>Galombang</w:t>
      </w:r>
      <w:r>
        <w:rPr>
          <w:rStyle w:val="CharacterStyle1"/>
          <w:rFonts w:ascii="Times New Roman" w:hAnsi="Times New Roman" w:cs="Times New Roman"/>
          <w:noProof/>
          <w:lang w:val="id-ID"/>
        </w:rPr>
        <w:t xml:space="preserve">, </w:t>
      </w:r>
      <w:r w:rsidRPr="00CE3B65">
        <w:rPr>
          <w:rStyle w:val="CharacterStyle1"/>
          <w:rFonts w:ascii="Times New Roman" w:hAnsi="Times New Roman" w:cs="Times New Roman"/>
          <w:noProof/>
          <w:lang w:val="sv-SE"/>
        </w:rPr>
        <w:t xml:space="preserve">maka hal ini berdampak pada nilai tari </w:t>
      </w:r>
      <w:r w:rsidRPr="00052663">
        <w:rPr>
          <w:rStyle w:val="CharacterStyle1"/>
          <w:rFonts w:ascii="Times New Roman" w:hAnsi="Times New Roman" w:cs="Times New Roman"/>
          <w:i/>
          <w:noProof/>
          <w:lang w:val="sv-SE"/>
        </w:rPr>
        <w:t xml:space="preserve">Galombang </w:t>
      </w:r>
      <w:r w:rsidRPr="00CE3B65">
        <w:rPr>
          <w:rStyle w:val="CharacterStyle1"/>
          <w:rFonts w:ascii="Times New Roman" w:hAnsi="Times New Roman" w:cs="Times New Roman"/>
          <w:noProof/>
          <w:lang w:val="sv-SE"/>
        </w:rPr>
        <w:t xml:space="preserve">tersebut. Sehingga berdampak juga pada pemarginalan dan eksistensi sanggar seni yang memproduksi tari </w:t>
      </w:r>
      <w:r w:rsidRPr="00052663">
        <w:rPr>
          <w:rStyle w:val="CharacterStyle1"/>
          <w:rFonts w:ascii="Times New Roman" w:hAnsi="Times New Roman" w:cs="Times New Roman"/>
          <w:i/>
          <w:noProof/>
          <w:lang w:val="sv-SE"/>
        </w:rPr>
        <w:t>Galombang</w:t>
      </w:r>
      <w:r w:rsidRPr="00CE3B65">
        <w:rPr>
          <w:rStyle w:val="CharacterStyle1"/>
          <w:rFonts w:ascii="Times New Roman" w:hAnsi="Times New Roman" w:cs="Times New Roman"/>
          <w:noProof/>
          <w:lang w:val="sv-SE"/>
        </w:rPr>
        <w:t xml:space="preserve"> kreasi tersebut. </w:t>
      </w:r>
    </w:p>
    <w:p w:rsidR="004E4CCC" w:rsidRPr="00EB6BC3" w:rsidRDefault="00052663" w:rsidP="00EB6BC3">
      <w:pPr>
        <w:pStyle w:val="Style14"/>
        <w:spacing w:line="360" w:lineRule="auto"/>
        <w:ind w:left="0" w:right="0"/>
        <w:rPr>
          <w:rFonts w:ascii="Times New Roman" w:hAnsi="Times New Roman" w:cs="Times New Roman"/>
          <w:noProof/>
          <w:lang w:val="id-ID"/>
        </w:rPr>
      </w:pPr>
      <w:r w:rsidRPr="00CE3B65">
        <w:rPr>
          <w:rStyle w:val="CharacterStyle1"/>
          <w:rFonts w:ascii="Times New Roman" w:hAnsi="Times New Roman" w:cs="Times New Roman"/>
          <w:noProof/>
          <w:lang w:val="sv-SE"/>
        </w:rPr>
        <w:t xml:space="preserve">Oleh demikian, keberadaan perempuan dan perannya dalam tari </w:t>
      </w:r>
      <w:r w:rsidRPr="00052663">
        <w:rPr>
          <w:rStyle w:val="CharacterStyle1"/>
          <w:rFonts w:ascii="Times New Roman" w:hAnsi="Times New Roman" w:cs="Times New Roman"/>
          <w:i/>
          <w:noProof/>
          <w:lang w:val="sv-SE"/>
        </w:rPr>
        <w:t>Galombang</w:t>
      </w:r>
      <w:r w:rsidRPr="00CE3B65">
        <w:rPr>
          <w:rStyle w:val="CharacterStyle1"/>
          <w:rFonts w:ascii="Times New Roman" w:hAnsi="Times New Roman" w:cs="Times New Roman"/>
          <w:noProof/>
          <w:lang w:val="sv-SE"/>
        </w:rPr>
        <w:t xml:space="preserve"> kreasi menjadi penting. Karena itu, perempuan menjadi sosok yang dibutuhkan oleh koreografer </w:t>
      </w:r>
      <w:r w:rsidRPr="00CE3B65">
        <w:rPr>
          <w:rStyle w:val="CharacterStyle1"/>
          <w:rFonts w:ascii="Times New Roman" w:hAnsi="Times New Roman" w:cs="Times New Roman"/>
          <w:noProof/>
          <w:lang w:val="sv-SE"/>
        </w:rPr>
        <w:lastRenderedPageBreak/>
        <w:t xml:space="preserve">dan sanggar seni tari saat ini di kota Padang. Tanpa kehadiran perempuan dalam tari </w:t>
      </w:r>
      <w:r w:rsidRPr="00052663">
        <w:rPr>
          <w:rStyle w:val="CharacterStyle1"/>
          <w:rFonts w:ascii="Times New Roman" w:hAnsi="Times New Roman" w:cs="Times New Roman"/>
          <w:i/>
          <w:noProof/>
          <w:lang w:val="sv-SE"/>
        </w:rPr>
        <w:t>Galombang</w:t>
      </w:r>
      <w:r w:rsidRPr="00CE3B65">
        <w:rPr>
          <w:rStyle w:val="CharacterStyle1"/>
          <w:rFonts w:ascii="Times New Roman" w:hAnsi="Times New Roman" w:cs="Times New Roman"/>
          <w:noProof/>
          <w:lang w:val="sv-SE"/>
        </w:rPr>
        <w:t xml:space="preserve"> kreasi berdampak pada bisnis </w:t>
      </w:r>
      <w:r w:rsidRPr="00052663">
        <w:rPr>
          <w:rStyle w:val="CharacterStyle1"/>
          <w:rFonts w:ascii="Times New Roman" w:hAnsi="Times New Roman" w:cs="Times New Roman"/>
          <w:i/>
          <w:noProof/>
          <w:lang w:val="sv-SE"/>
        </w:rPr>
        <w:t>entertainment</w:t>
      </w:r>
      <w:r w:rsidRPr="00CE3B65">
        <w:rPr>
          <w:rStyle w:val="CharacterStyle1"/>
          <w:rFonts w:ascii="Times New Roman" w:hAnsi="Times New Roman" w:cs="Times New Roman"/>
          <w:noProof/>
          <w:lang w:val="sv-SE"/>
        </w:rPr>
        <w:t>, dan eksistensi sebuah sanggar seni. Selain itu juga berdampak pada nilai ekonomi bagi sanggar tersebut.</w:t>
      </w:r>
    </w:p>
    <w:p w:rsidR="004E4CCC" w:rsidRPr="00CE3B65" w:rsidRDefault="004E4CCC" w:rsidP="00690EE3">
      <w:pPr>
        <w:rPr>
          <w:rFonts w:ascii="Times New Roman" w:hAnsi="Times New Roman" w:cs="Times New Roman"/>
          <w:b/>
          <w:sz w:val="24"/>
          <w:szCs w:val="24"/>
        </w:rPr>
      </w:pPr>
    </w:p>
    <w:p w:rsidR="004E4CCC" w:rsidRPr="00CE3B65" w:rsidRDefault="004E4CCC" w:rsidP="004E4CCC">
      <w:pPr>
        <w:rPr>
          <w:rFonts w:ascii="Times New Roman" w:hAnsi="Times New Roman" w:cs="Times New Roman"/>
          <w:b/>
          <w:sz w:val="24"/>
          <w:szCs w:val="24"/>
        </w:rPr>
      </w:pPr>
      <w:r w:rsidRPr="00CE3B65">
        <w:rPr>
          <w:rFonts w:ascii="Times New Roman" w:hAnsi="Times New Roman" w:cs="Times New Roman"/>
          <w:b/>
          <w:sz w:val="24"/>
          <w:szCs w:val="24"/>
        </w:rPr>
        <w:t>SIMPULAN</w:t>
      </w:r>
    </w:p>
    <w:p w:rsidR="00D0407D" w:rsidRDefault="00EB6BC3" w:rsidP="00EB6BC3">
      <w:pPr>
        <w:pStyle w:val="ListParagraph"/>
        <w:ind w:left="0" w:firstLine="720"/>
        <w:jc w:val="both"/>
        <w:rPr>
          <w:rFonts w:ascii="Times New Roman" w:hAnsi="Times New Roman" w:cs="Times New Roman"/>
          <w:sz w:val="24"/>
          <w:szCs w:val="24"/>
        </w:rPr>
      </w:pPr>
      <w:proofErr w:type="gramStart"/>
      <w:r w:rsidRPr="00CE3B65">
        <w:rPr>
          <w:rFonts w:ascii="Times New Roman" w:hAnsi="Times New Roman" w:cs="Times New Roman"/>
          <w:sz w:val="24"/>
          <w:szCs w:val="24"/>
          <w:lang w:val="en-US"/>
        </w:rPr>
        <w:t xml:space="preserve">Keberadaan perempuan dalam tari </w:t>
      </w:r>
      <w:r w:rsidRPr="005E0B7F">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tid</w:t>
      </w:r>
      <w:r w:rsidR="00D0407D">
        <w:rPr>
          <w:rFonts w:ascii="Times New Roman" w:hAnsi="Times New Roman" w:cs="Times New Roman"/>
          <w:sz w:val="24"/>
          <w:szCs w:val="24"/>
          <w:lang w:val="en-US"/>
        </w:rPr>
        <w:t>ak dapat ditinggalkan saat ini</w:t>
      </w:r>
      <w:r w:rsidR="00D0407D">
        <w:rPr>
          <w:rFonts w:ascii="Times New Roman" w:hAnsi="Times New Roman" w:cs="Times New Roman"/>
          <w:sz w:val="24"/>
          <w:szCs w:val="24"/>
        </w:rPr>
        <w:t xml:space="preserve"> di dalam pertunjukan tari </w:t>
      </w:r>
      <w:r w:rsidR="00D0407D" w:rsidRPr="005E0B7F">
        <w:rPr>
          <w:rFonts w:ascii="Times New Roman" w:hAnsi="Times New Roman" w:cs="Times New Roman"/>
          <w:i/>
          <w:sz w:val="24"/>
          <w:szCs w:val="24"/>
        </w:rPr>
        <w:t>Galombang.</w:t>
      </w:r>
      <w:proofErr w:type="gramEnd"/>
      <w:r w:rsidR="00D0407D">
        <w:rPr>
          <w:rFonts w:ascii="Times New Roman" w:hAnsi="Times New Roman" w:cs="Times New Roman"/>
          <w:sz w:val="24"/>
          <w:szCs w:val="24"/>
        </w:rPr>
        <w:t xml:space="preserve"> Beberapa sanggar seni yang memproduksi tari Galombang menggunakan penari perempuan lebih banyak dari penari laki-laki. Dominasi perempuan terlihat sekali saat ini dalam berbagai pertunjukan tari </w:t>
      </w:r>
      <w:r w:rsidR="00D0407D" w:rsidRPr="005E0B7F">
        <w:rPr>
          <w:rFonts w:ascii="Times New Roman" w:hAnsi="Times New Roman" w:cs="Times New Roman"/>
          <w:i/>
          <w:sz w:val="24"/>
          <w:szCs w:val="24"/>
        </w:rPr>
        <w:t>Galombang</w:t>
      </w:r>
      <w:r w:rsidR="00D0407D">
        <w:rPr>
          <w:rFonts w:ascii="Times New Roman" w:hAnsi="Times New Roman" w:cs="Times New Roman"/>
          <w:sz w:val="24"/>
          <w:szCs w:val="24"/>
        </w:rPr>
        <w:t xml:space="preserve">, baik dalam rangka pertunjukan untuk upacara adat perkawinan maupun untuk acara seremonial pemerintah dan seremonial adat di Sumatera Barat. </w:t>
      </w:r>
    </w:p>
    <w:p w:rsidR="00B61452" w:rsidRDefault="00D0407D" w:rsidP="00EB6BC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Aktivitas perempuan dalam tari </w:t>
      </w:r>
      <w:r w:rsidRPr="005E0B7F">
        <w:rPr>
          <w:rFonts w:ascii="Times New Roman" w:hAnsi="Times New Roman" w:cs="Times New Roman"/>
          <w:i/>
          <w:sz w:val="24"/>
          <w:szCs w:val="24"/>
        </w:rPr>
        <w:t>Galombang</w:t>
      </w:r>
      <w:r>
        <w:rPr>
          <w:rFonts w:ascii="Times New Roman" w:hAnsi="Times New Roman" w:cs="Times New Roman"/>
          <w:sz w:val="24"/>
          <w:szCs w:val="24"/>
        </w:rPr>
        <w:t xml:space="preserve"> kreasi hampir berada dalam berbagai sektor, baik sebagai penari, pembawa </w:t>
      </w:r>
      <w:r w:rsidRPr="00D0407D">
        <w:rPr>
          <w:rFonts w:ascii="Times New Roman" w:hAnsi="Times New Roman" w:cs="Times New Roman"/>
          <w:i/>
          <w:sz w:val="24"/>
          <w:szCs w:val="24"/>
        </w:rPr>
        <w:t>carano</w:t>
      </w:r>
      <w:r>
        <w:rPr>
          <w:rFonts w:ascii="Times New Roman" w:hAnsi="Times New Roman" w:cs="Times New Roman"/>
          <w:sz w:val="24"/>
          <w:szCs w:val="24"/>
        </w:rPr>
        <w:t xml:space="preserve"> (tempat sirih), dan pendamping pembawa </w:t>
      </w:r>
      <w:r w:rsidRPr="00D0407D">
        <w:rPr>
          <w:rFonts w:ascii="Times New Roman" w:hAnsi="Times New Roman" w:cs="Times New Roman"/>
          <w:i/>
          <w:sz w:val="24"/>
          <w:szCs w:val="24"/>
        </w:rPr>
        <w:t>carano</w:t>
      </w:r>
      <w:r>
        <w:rPr>
          <w:rFonts w:ascii="Times New Roman" w:hAnsi="Times New Roman" w:cs="Times New Roman"/>
          <w:sz w:val="24"/>
          <w:szCs w:val="24"/>
        </w:rPr>
        <w:t xml:space="preserve"> (pembawa sirih). </w:t>
      </w:r>
      <w:proofErr w:type="gramStart"/>
      <w:r w:rsidR="00EB6BC3" w:rsidRPr="00CE3B65">
        <w:rPr>
          <w:rFonts w:ascii="Times New Roman" w:hAnsi="Times New Roman" w:cs="Times New Roman"/>
          <w:sz w:val="24"/>
          <w:szCs w:val="24"/>
          <w:lang w:val="en-US"/>
        </w:rPr>
        <w:t xml:space="preserve">Keberadaan dan aktivitas penari perempuan dalam tari </w:t>
      </w:r>
      <w:r w:rsidR="00EB6BC3" w:rsidRPr="005E0B7F">
        <w:rPr>
          <w:rFonts w:ascii="Times New Roman" w:hAnsi="Times New Roman" w:cs="Times New Roman"/>
          <w:i/>
          <w:sz w:val="24"/>
          <w:szCs w:val="24"/>
          <w:lang w:val="en-US"/>
        </w:rPr>
        <w:t>Galombang</w:t>
      </w:r>
      <w:r w:rsidR="00EB6BC3" w:rsidRPr="00CE3B65">
        <w:rPr>
          <w:rFonts w:ascii="Times New Roman" w:hAnsi="Times New Roman" w:cs="Times New Roman"/>
          <w:sz w:val="24"/>
          <w:szCs w:val="24"/>
          <w:lang w:val="en-US"/>
        </w:rPr>
        <w:t xml:space="preserve"> kreasi berpengaruh besar </w:t>
      </w:r>
      <w:r>
        <w:rPr>
          <w:rFonts w:ascii="Times New Roman" w:hAnsi="Times New Roman" w:cs="Times New Roman"/>
          <w:sz w:val="24"/>
          <w:szCs w:val="24"/>
        </w:rPr>
        <w:t>terhadap kualitas atau popularitas dan ketergunaan tari tersebut di masyarakat.</w:t>
      </w:r>
      <w:proofErr w:type="gramEnd"/>
      <w:r>
        <w:rPr>
          <w:rFonts w:ascii="Times New Roman" w:hAnsi="Times New Roman" w:cs="Times New Roman"/>
          <w:sz w:val="24"/>
          <w:szCs w:val="24"/>
        </w:rPr>
        <w:t xml:space="preserve"> Artinya perempuan adalah sebagai </w:t>
      </w:r>
      <w:r w:rsidR="00B61452">
        <w:rPr>
          <w:rFonts w:ascii="Times New Roman" w:hAnsi="Times New Roman" w:cs="Times New Roman"/>
          <w:sz w:val="24"/>
          <w:szCs w:val="24"/>
        </w:rPr>
        <w:t>tolok ukur terhadap ketergunaan tari tersebut oleh konsumen</w:t>
      </w:r>
    </w:p>
    <w:p w:rsidR="00B61452" w:rsidRDefault="00EB6BC3" w:rsidP="00B61452">
      <w:pPr>
        <w:pStyle w:val="ListParagraph"/>
        <w:ind w:left="0" w:firstLine="720"/>
        <w:jc w:val="both"/>
        <w:rPr>
          <w:rFonts w:ascii="Times New Roman" w:hAnsi="Times New Roman" w:cs="Times New Roman"/>
          <w:sz w:val="24"/>
          <w:szCs w:val="24"/>
        </w:rPr>
      </w:pPr>
      <w:r w:rsidRPr="00CE3B65">
        <w:rPr>
          <w:rFonts w:ascii="Times New Roman" w:hAnsi="Times New Roman" w:cs="Times New Roman"/>
          <w:sz w:val="24"/>
          <w:szCs w:val="24"/>
          <w:lang w:val="en-US"/>
        </w:rPr>
        <w:t xml:space="preserve">Keberadaan dan aktivitas perempuan dalam tari </w:t>
      </w:r>
      <w:r w:rsidRPr="005E0B7F">
        <w:rPr>
          <w:rFonts w:ascii="Times New Roman" w:hAnsi="Times New Roman" w:cs="Times New Roman"/>
          <w:i/>
          <w:sz w:val="24"/>
          <w:szCs w:val="24"/>
          <w:lang w:val="en-US"/>
        </w:rPr>
        <w:t>Galombang</w:t>
      </w:r>
      <w:r w:rsidRPr="00CE3B65">
        <w:rPr>
          <w:rFonts w:ascii="Times New Roman" w:hAnsi="Times New Roman" w:cs="Times New Roman"/>
          <w:sz w:val="24"/>
          <w:szCs w:val="24"/>
          <w:lang w:val="en-US"/>
        </w:rPr>
        <w:t xml:space="preserve"> kreasi telah menyemarakan penampilan tari </w:t>
      </w:r>
      <w:r w:rsidRPr="005E0B7F">
        <w:rPr>
          <w:rFonts w:ascii="Times New Roman" w:hAnsi="Times New Roman" w:cs="Times New Roman"/>
          <w:i/>
          <w:sz w:val="24"/>
          <w:szCs w:val="24"/>
          <w:lang w:val="en-US"/>
        </w:rPr>
        <w:t xml:space="preserve">Galombang </w:t>
      </w:r>
      <w:r w:rsidRPr="00CE3B65">
        <w:rPr>
          <w:rFonts w:ascii="Times New Roman" w:hAnsi="Times New Roman" w:cs="Times New Roman"/>
          <w:sz w:val="24"/>
          <w:szCs w:val="24"/>
          <w:lang w:val="en-US"/>
        </w:rPr>
        <w:t xml:space="preserve">kreasi di berbagai acara baik yang bersifat pesta perkawinan, penyambutan tamu terhormat dalam peresmian sesuatu, ataupun dalam acara jamuan tertentu dan acara resmi pemerintah di </w:t>
      </w:r>
      <w:r w:rsidR="00B61452">
        <w:rPr>
          <w:rFonts w:ascii="Times New Roman" w:hAnsi="Times New Roman" w:cs="Times New Roman"/>
          <w:sz w:val="24"/>
          <w:szCs w:val="24"/>
        </w:rPr>
        <w:t xml:space="preserve">berbagai </w:t>
      </w:r>
      <w:r w:rsidRPr="00CE3B65">
        <w:rPr>
          <w:rFonts w:ascii="Times New Roman" w:hAnsi="Times New Roman" w:cs="Times New Roman"/>
          <w:sz w:val="24"/>
          <w:szCs w:val="24"/>
          <w:lang w:val="en-US"/>
        </w:rPr>
        <w:t xml:space="preserve">kota </w:t>
      </w:r>
      <w:r w:rsidR="00B61452">
        <w:rPr>
          <w:rFonts w:ascii="Times New Roman" w:hAnsi="Times New Roman" w:cs="Times New Roman"/>
          <w:sz w:val="24"/>
          <w:szCs w:val="24"/>
        </w:rPr>
        <w:t>di Sumatera Barat</w:t>
      </w:r>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Perempuan  adalah</w:t>
      </w:r>
      <w:proofErr w:type="gramEnd"/>
      <w:r w:rsidRPr="00CE3B65">
        <w:rPr>
          <w:rFonts w:ascii="Times New Roman" w:hAnsi="Times New Roman" w:cs="Times New Roman"/>
          <w:sz w:val="24"/>
          <w:szCs w:val="24"/>
          <w:lang w:val="en-US"/>
        </w:rPr>
        <w:t xml:space="preserve"> ikon tari</w:t>
      </w:r>
      <w:r w:rsidR="00B61452">
        <w:rPr>
          <w:rFonts w:ascii="Times New Roman" w:hAnsi="Times New Roman" w:cs="Times New Roman"/>
          <w:sz w:val="24"/>
          <w:szCs w:val="24"/>
        </w:rPr>
        <w:t xml:space="preserve"> </w:t>
      </w:r>
      <w:r w:rsidR="00B61452" w:rsidRPr="005E0B7F">
        <w:rPr>
          <w:rFonts w:ascii="Times New Roman" w:hAnsi="Times New Roman" w:cs="Times New Roman"/>
          <w:i/>
          <w:sz w:val="24"/>
          <w:szCs w:val="24"/>
        </w:rPr>
        <w:t>Galombang</w:t>
      </w:r>
      <w:r w:rsidR="00B61452">
        <w:rPr>
          <w:rFonts w:ascii="Times New Roman" w:hAnsi="Times New Roman" w:cs="Times New Roman"/>
          <w:sz w:val="24"/>
          <w:szCs w:val="24"/>
        </w:rPr>
        <w:t xml:space="preserve"> </w:t>
      </w:r>
      <w:r w:rsidRPr="00CE3B65">
        <w:rPr>
          <w:rFonts w:ascii="Times New Roman" w:hAnsi="Times New Roman" w:cs="Times New Roman"/>
          <w:sz w:val="24"/>
          <w:szCs w:val="24"/>
          <w:lang w:val="en-US"/>
        </w:rPr>
        <w:t xml:space="preserve">kreasi saat ini di </w:t>
      </w:r>
      <w:r w:rsidR="00B61452">
        <w:rPr>
          <w:rFonts w:ascii="Times New Roman" w:hAnsi="Times New Roman" w:cs="Times New Roman"/>
          <w:sz w:val="24"/>
          <w:szCs w:val="24"/>
        </w:rPr>
        <w:t>Sumatera Barat</w:t>
      </w:r>
      <w:r w:rsidRPr="00CE3B65">
        <w:rPr>
          <w:rFonts w:ascii="Times New Roman" w:hAnsi="Times New Roman" w:cs="Times New Roman"/>
          <w:sz w:val="24"/>
          <w:szCs w:val="24"/>
          <w:lang w:val="en-US"/>
        </w:rPr>
        <w:t>, hal ini tampak pada sanggar-sanggar seni yang ada di kota Padang</w:t>
      </w:r>
      <w:r w:rsidR="00B61452">
        <w:rPr>
          <w:rFonts w:ascii="Times New Roman" w:hAnsi="Times New Roman" w:cs="Times New Roman"/>
          <w:sz w:val="24"/>
          <w:szCs w:val="24"/>
        </w:rPr>
        <w:t>, Bukit Tinggi dan Payakumbuh</w:t>
      </w:r>
      <w:r w:rsidRPr="00CE3B65">
        <w:rPr>
          <w:rFonts w:ascii="Times New Roman" w:hAnsi="Times New Roman" w:cs="Times New Roman"/>
          <w:sz w:val="24"/>
          <w:szCs w:val="24"/>
          <w:lang w:val="en-US"/>
        </w:rPr>
        <w:t xml:space="preserve">.  </w:t>
      </w:r>
    </w:p>
    <w:p w:rsidR="00EB6BC3" w:rsidRPr="00CE3B65" w:rsidRDefault="00B61452" w:rsidP="00B61452">
      <w:pPr>
        <w:pStyle w:val="ListParagraph"/>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Dominasi perempuan sebagai penari dalam pertunjukan tari </w:t>
      </w:r>
      <w:r w:rsidRPr="005E0B7F">
        <w:rPr>
          <w:rFonts w:ascii="Times New Roman" w:hAnsi="Times New Roman" w:cs="Times New Roman"/>
          <w:i/>
          <w:sz w:val="24"/>
          <w:szCs w:val="24"/>
        </w:rPr>
        <w:t>Galombang</w:t>
      </w:r>
      <w:r>
        <w:rPr>
          <w:rFonts w:ascii="Times New Roman" w:hAnsi="Times New Roman" w:cs="Times New Roman"/>
          <w:sz w:val="24"/>
          <w:szCs w:val="24"/>
        </w:rPr>
        <w:t xml:space="preserve"> kreasi saat ini, telah meminggirkan peranan laki-laki sebagai tokoh utama dalam tari Galombang. Semestinya secara idealisme adat, laki-laki yang memegang peranan penting dalam tari galombang. Namun kenyataan saat ini perempuan telah menggantikan peran laki-laki sebagai tokoh utama dalam tari tersebut. </w:t>
      </w:r>
      <w:r w:rsidR="00EB6BC3" w:rsidRPr="00CE3B65">
        <w:rPr>
          <w:rFonts w:ascii="Times New Roman" w:hAnsi="Times New Roman" w:cs="Times New Roman"/>
          <w:sz w:val="24"/>
          <w:szCs w:val="24"/>
          <w:lang w:val="en-US"/>
        </w:rPr>
        <w:t xml:space="preserve">Artinya peranan perempuan dalam tari </w:t>
      </w:r>
      <w:r w:rsidR="00EB6BC3" w:rsidRPr="005E0B7F">
        <w:rPr>
          <w:rFonts w:ascii="Times New Roman" w:hAnsi="Times New Roman" w:cs="Times New Roman"/>
          <w:i/>
          <w:sz w:val="24"/>
          <w:szCs w:val="24"/>
          <w:lang w:val="en-US"/>
        </w:rPr>
        <w:t xml:space="preserve">Galombang </w:t>
      </w:r>
      <w:r w:rsidR="00EB6BC3" w:rsidRPr="00CE3B65">
        <w:rPr>
          <w:rFonts w:ascii="Times New Roman" w:hAnsi="Times New Roman" w:cs="Times New Roman"/>
          <w:sz w:val="24"/>
          <w:szCs w:val="24"/>
          <w:lang w:val="en-US"/>
        </w:rPr>
        <w:t xml:space="preserve">sangat menentukan terhadap profit (bayaran) dan terhadap digunakan atau tidaknya tari </w:t>
      </w:r>
      <w:r w:rsidR="00EB6BC3" w:rsidRPr="005E0B7F">
        <w:rPr>
          <w:rFonts w:ascii="Times New Roman" w:hAnsi="Times New Roman" w:cs="Times New Roman"/>
          <w:i/>
          <w:sz w:val="24"/>
          <w:szCs w:val="24"/>
          <w:lang w:val="en-US"/>
        </w:rPr>
        <w:t>Galombang</w:t>
      </w:r>
      <w:r w:rsidR="00EB6BC3" w:rsidRPr="00CE3B65">
        <w:rPr>
          <w:rFonts w:ascii="Times New Roman" w:hAnsi="Times New Roman" w:cs="Times New Roman"/>
          <w:sz w:val="24"/>
          <w:szCs w:val="24"/>
          <w:lang w:val="en-US"/>
        </w:rPr>
        <w:t xml:space="preserve"> kreasi tersebut oleh pihak pemakai jasa tari </w:t>
      </w:r>
      <w:r w:rsidR="00EB6BC3" w:rsidRPr="005E0B7F">
        <w:rPr>
          <w:rFonts w:ascii="Times New Roman" w:hAnsi="Times New Roman" w:cs="Times New Roman"/>
          <w:i/>
          <w:sz w:val="24"/>
          <w:szCs w:val="24"/>
          <w:lang w:val="en-US"/>
        </w:rPr>
        <w:t>Galombang</w:t>
      </w:r>
      <w:r w:rsidR="00EB6BC3" w:rsidRPr="00CE3B65">
        <w:rPr>
          <w:rFonts w:ascii="Times New Roman" w:hAnsi="Times New Roman" w:cs="Times New Roman"/>
          <w:sz w:val="24"/>
          <w:szCs w:val="24"/>
          <w:lang w:val="en-US"/>
        </w:rPr>
        <w:t xml:space="preserve">. Perempuan berperan sebagai penentu harga tari </w:t>
      </w:r>
      <w:r w:rsidR="00EB6BC3" w:rsidRPr="005E0B7F">
        <w:rPr>
          <w:rFonts w:ascii="Times New Roman" w:hAnsi="Times New Roman" w:cs="Times New Roman"/>
          <w:i/>
          <w:sz w:val="24"/>
          <w:szCs w:val="24"/>
          <w:lang w:val="en-US"/>
        </w:rPr>
        <w:t>Galombang</w:t>
      </w:r>
      <w:r w:rsidR="00EB6BC3" w:rsidRPr="00CE3B65">
        <w:rPr>
          <w:rFonts w:ascii="Times New Roman" w:hAnsi="Times New Roman" w:cs="Times New Roman"/>
          <w:sz w:val="24"/>
          <w:szCs w:val="24"/>
          <w:lang w:val="en-US"/>
        </w:rPr>
        <w:t>, dan sebagai penentu dari eksistensi sanggar tersebut dalam menerima order atau permintaan dari pihak consume</w:t>
      </w:r>
      <w:r>
        <w:rPr>
          <w:rFonts w:ascii="Times New Roman" w:hAnsi="Times New Roman" w:cs="Times New Roman"/>
          <w:sz w:val="24"/>
          <w:szCs w:val="24"/>
        </w:rPr>
        <w:t>n.</w:t>
      </w:r>
      <w:r w:rsidR="00EB6BC3" w:rsidRPr="00CE3B65">
        <w:rPr>
          <w:rFonts w:ascii="Times New Roman" w:hAnsi="Times New Roman" w:cs="Times New Roman"/>
          <w:sz w:val="24"/>
          <w:szCs w:val="24"/>
          <w:lang w:val="en-US"/>
        </w:rPr>
        <w:t xml:space="preserve"> </w:t>
      </w:r>
    </w:p>
    <w:p w:rsidR="00B61452" w:rsidRDefault="00B61452" w:rsidP="004E4CCC">
      <w:pPr>
        <w:rPr>
          <w:rFonts w:ascii="Times New Roman" w:hAnsi="Times New Roman" w:cs="Times New Roman"/>
          <w:b/>
          <w:sz w:val="24"/>
          <w:szCs w:val="24"/>
        </w:rPr>
      </w:pPr>
    </w:p>
    <w:p w:rsidR="00BF6B17" w:rsidRDefault="00BF6B17" w:rsidP="004E4CCC">
      <w:pPr>
        <w:rPr>
          <w:rFonts w:ascii="Times New Roman" w:hAnsi="Times New Roman" w:cs="Times New Roman"/>
          <w:b/>
          <w:sz w:val="24"/>
          <w:szCs w:val="24"/>
        </w:rPr>
      </w:pPr>
    </w:p>
    <w:p w:rsidR="00A05764" w:rsidRDefault="004E4CCC" w:rsidP="004E4CCC">
      <w:pPr>
        <w:rPr>
          <w:rFonts w:ascii="Times New Roman" w:hAnsi="Times New Roman" w:cs="Times New Roman"/>
          <w:b/>
          <w:sz w:val="24"/>
          <w:szCs w:val="24"/>
        </w:rPr>
      </w:pPr>
      <w:r w:rsidRPr="00CE3B65">
        <w:rPr>
          <w:rFonts w:ascii="Times New Roman" w:hAnsi="Times New Roman" w:cs="Times New Roman"/>
          <w:b/>
          <w:sz w:val="24"/>
          <w:szCs w:val="24"/>
        </w:rPr>
        <w:lastRenderedPageBreak/>
        <w:t>REFERENSI</w:t>
      </w:r>
    </w:p>
    <w:p w:rsidR="00A05764" w:rsidRPr="00CE3B65" w:rsidRDefault="00A05764" w:rsidP="00A05764">
      <w:pPr>
        <w:pStyle w:val="Default"/>
        <w:jc w:val="both"/>
        <w:rPr>
          <w:rFonts w:ascii="Times New Roman" w:hAnsi="Times New Roman" w:cs="Times New Roman"/>
        </w:rPr>
      </w:pPr>
    </w:p>
    <w:p w:rsidR="00A05764" w:rsidRDefault="00A05764" w:rsidP="00A05764">
      <w:pPr>
        <w:spacing w:line="240" w:lineRule="auto"/>
        <w:ind w:left="1134" w:hanging="1134"/>
        <w:jc w:val="both"/>
        <w:rPr>
          <w:rFonts w:ascii="Times New Roman" w:hAnsi="Times New Roman" w:cs="Times New Roman"/>
          <w:color w:val="000000"/>
          <w:sz w:val="24"/>
          <w:szCs w:val="24"/>
        </w:rPr>
      </w:pPr>
      <w:r w:rsidRPr="005E0B7F">
        <w:rPr>
          <w:rFonts w:ascii="Times New Roman" w:hAnsi="Times New Roman" w:cs="Times New Roman"/>
          <w:sz w:val="24"/>
          <w:szCs w:val="24"/>
        </w:rPr>
        <w:t>Damhuri, A., Darmawati, D., &amp; Yuda, I. (2013). P</w:t>
      </w:r>
      <w:r>
        <w:rPr>
          <w:rFonts w:ascii="Times New Roman" w:hAnsi="Times New Roman" w:cs="Times New Roman"/>
          <w:sz w:val="24"/>
          <w:szCs w:val="24"/>
        </w:rPr>
        <w:t>eranan Penari Perempuan dan Laki-laki dalam Pertunjukan Tari Tauh</w:t>
      </w:r>
      <w:r w:rsidRPr="005E0B7F">
        <w:rPr>
          <w:rFonts w:ascii="Times New Roman" w:hAnsi="Times New Roman" w:cs="Times New Roman"/>
          <w:sz w:val="24"/>
          <w:szCs w:val="24"/>
        </w:rPr>
        <w:t xml:space="preserve">. </w:t>
      </w:r>
      <w:r w:rsidRPr="005E0B7F">
        <w:rPr>
          <w:rFonts w:ascii="Times New Roman" w:hAnsi="Times New Roman" w:cs="Times New Roman"/>
          <w:i/>
          <w:iCs/>
          <w:sz w:val="24"/>
          <w:szCs w:val="24"/>
        </w:rPr>
        <w:t>Jurnal Sendratasik</w:t>
      </w:r>
      <w:r w:rsidRPr="005E0B7F">
        <w:rPr>
          <w:rFonts w:ascii="Times New Roman" w:hAnsi="Times New Roman" w:cs="Times New Roman"/>
          <w:sz w:val="24"/>
          <w:szCs w:val="24"/>
        </w:rPr>
        <w:t xml:space="preserve">, </w:t>
      </w:r>
      <w:r w:rsidRPr="005E0B7F">
        <w:rPr>
          <w:rFonts w:ascii="Times New Roman" w:hAnsi="Times New Roman" w:cs="Times New Roman"/>
          <w:i/>
          <w:iCs/>
          <w:sz w:val="24"/>
          <w:szCs w:val="24"/>
        </w:rPr>
        <w:t>2</w:t>
      </w:r>
      <w:r w:rsidRPr="005E0B7F">
        <w:rPr>
          <w:rFonts w:ascii="Times New Roman" w:hAnsi="Times New Roman" w:cs="Times New Roman"/>
          <w:sz w:val="24"/>
          <w:szCs w:val="24"/>
        </w:rPr>
        <w:t>(1), 73-80.</w:t>
      </w:r>
    </w:p>
    <w:p w:rsidR="00A05764" w:rsidRPr="00A05764" w:rsidRDefault="00A05764" w:rsidP="00A05764">
      <w:pPr>
        <w:spacing w:line="240" w:lineRule="auto"/>
        <w:ind w:left="1134" w:hanging="1134"/>
        <w:jc w:val="both"/>
        <w:rPr>
          <w:rFonts w:ascii="Times New Roman" w:hAnsi="Times New Roman" w:cs="Times New Roman"/>
          <w:color w:val="000000"/>
          <w:sz w:val="24"/>
          <w:szCs w:val="24"/>
        </w:rPr>
      </w:pPr>
    </w:p>
    <w:p w:rsidR="004E4CCC" w:rsidRPr="00CE3B65" w:rsidRDefault="004E4CCC" w:rsidP="004E4CCC">
      <w:pPr>
        <w:spacing w:line="240" w:lineRule="auto"/>
        <w:ind w:left="1134" w:hanging="1134"/>
        <w:jc w:val="both"/>
        <w:rPr>
          <w:rFonts w:ascii="Times New Roman" w:hAnsi="Times New Roman" w:cs="Times New Roman"/>
          <w:sz w:val="24"/>
          <w:szCs w:val="24"/>
          <w:lang w:val="en-US"/>
        </w:rPr>
      </w:pPr>
      <w:r w:rsidRPr="00CE3B65">
        <w:rPr>
          <w:rFonts w:ascii="Times New Roman" w:hAnsi="Times New Roman" w:cs="Times New Roman"/>
          <w:sz w:val="24"/>
          <w:szCs w:val="24"/>
        </w:rPr>
        <w:t xml:space="preserve">Erlinda. (2012). </w:t>
      </w:r>
      <w:r w:rsidRPr="00CE3B65">
        <w:rPr>
          <w:rFonts w:ascii="Times New Roman" w:hAnsi="Times New Roman" w:cs="Times New Roman"/>
          <w:i/>
          <w:sz w:val="24"/>
          <w:szCs w:val="24"/>
        </w:rPr>
        <w:t>Diskursus Tari Minangkabau di Kota Padang</w:t>
      </w:r>
      <w:r w:rsidRPr="00CE3B65">
        <w:rPr>
          <w:rFonts w:ascii="Times New Roman" w:hAnsi="Times New Roman" w:cs="Times New Roman"/>
          <w:sz w:val="24"/>
          <w:szCs w:val="24"/>
        </w:rPr>
        <w:t>. Padangpanjang: ISI Padangpanjang</w:t>
      </w:r>
      <w:r w:rsidRPr="00CE3B65">
        <w:rPr>
          <w:rFonts w:ascii="Times New Roman" w:hAnsi="Times New Roman" w:cs="Times New Roman"/>
          <w:sz w:val="24"/>
          <w:szCs w:val="24"/>
          <w:lang w:val="en-US"/>
        </w:rPr>
        <w:t>.</w:t>
      </w:r>
    </w:p>
    <w:p w:rsidR="00C54F91" w:rsidRDefault="00C54F91" w:rsidP="00BF6B17">
      <w:pPr>
        <w:rPr>
          <w:rFonts w:ascii="Times New Roman" w:hAnsi="Times New Roman" w:cs="Times New Roman"/>
          <w:sz w:val="24"/>
          <w:szCs w:val="24"/>
        </w:rPr>
      </w:pPr>
    </w:p>
    <w:p w:rsidR="00C54F91" w:rsidRPr="00CE3B65" w:rsidRDefault="00C54F91" w:rsidP="00C54F91">
      <w:pPr>
        <w:autoSpaceDE w:val="0"/>
        <w:autoSpaceDN w:val="0"/>
        <w:adjustRightInd w:val="0"/>
        <w:spacing w:line="240" w:lineRule="auto"/>
        <w:ind w:left="1134" w:hanging="1134"/>
        <w:jc w:val="both"/>
        <w:rPr>
          <w:rFonts w:ascii="Times New Roman" w:hAnsi="Times New Roman" w:cs="Times New Roman"/>
          <w:sz w:val="24"/>
          <w:szCs w:val="24"/>
        </w:rPr>
      </w:pPr>
      <w:r w:rsidRPr="00CE3B65">
        <w:rPr>
          <w:rFonts w:ascii="Times New Roman" w:hAnsi="Times New Roman" w:cs="Times New Roman"/>
          <w:sz w:val="24"/>
          <w:szCs w:val="24"/>
        </w:rPr>
        <w:t xml:space="preserve">Hidayat, Rahmat. 2011. </w:t>
      </w:r>
      <w:r w:rsidRPr="00CE3B65">
        <w:rPr>
          <w:rFonts w:ascii="Times New Roman" w:hAnsi="Times New Roman" w:cs="Times New Roman"/>
          <w:bCs/>
          <w:color w:val="000000"/>
          <w:sz w:val="24"/>
          <w:szCs w:val="24"/>
        </w:rPr>
        <w:t xml:space="preserve">Bias Gender Dalam Prestasi Akademik Siswa: Studi tentang Perbandingan Prestasi Akademik Siswa Laki-laki dan Perempuan di SMA 12 Bekasi. </w:t>
      </w:r>
      <w:r w:rsidRPr="00CE3B65">
        <w:rPr>
          <w:rFonts w:ascii="Times New Roman" w:hAnsi="Times New Roman" w:cs="Times New Roman"/>
          <w:sz w:val="24"/>
          <w:szCs w:val="24"/>
        </w:rPr>
        <w:t xml:space="preserve">. </w:t>
      </w:r>
      <w:r w:rsidRPr="00CE3B65">
        <w:rPr>
          <w:rFonts w:ascii="Times New Roman" w:hAnsi="Times New Roman" w:cs="Times New Roman"/>
          <w:i/>
          <w:sz w:val="24"/>
          <w:szCs w:val="24"/>
        </w:rPr>
        <w:t>Jurnal Pendidikan dan Kebudayaan</w:t>
      </w:r>
      <w:r w:rsidRPr="00CE3B65">
        <w:rPr>
          <w:rFonts w:ascii="Times New Roman" w:hAnsi="Times New Roman" w:cs="Times New Roman"/>
          <w:sz w:val="24"/>
          <w:szCs w:val="24"/>
        </w:rPr>
        <w:t>, Vol. 17, Nomor 4, Juli 2011.</w:t>
      </w:r>
    </w:p>
    <w:p w:rsidR="00A05764" w:rsidRPr="00C54F91" w:rsidRDefault="00A05764" w:rsidP="00A05764">
      <w:pPr>
        <w:rPr>
          <w:rFonts w:ascii="Times New Roman" w:hAnsi="Times New Roman" w:cs="Times New Roman"/>
          <w:sz w:val="24"/>
          <w:szCs w:val="24"/>
        </w:rPr>
      </w:pPr>
    </w:p>
    <w:p w:rsidR="004E4CCC" w:rsidRPr="00CE3B65" w:rsidRDefault="004E4CCC" w:rsidP="004E4CCC">
      <w:pPr>
        <w:spacing w:line="240" w:lineRule="auto"/>
        <w:ind w:left="709" w:hanging="709"/>
        <w:jc w:val="both"/>
        <w:rPr>
          <w:rFonts w:ascii="Times New Roman" w:hAnsi="Times New Roman" w:cs="Times New Roman"/>
          <w:sz w:val="24"/>
          <w:szCs w:val="24"/>
          <w:lang w:val="en-US"/>
        </w:rPr>
      </w:pPr>
      <w:proofErr w:type="gramStart"/>
      <w:r w:rsidRPr="00CE3B65">
        <w:rPr>
          <w:rFonts w:ascii="Times New Roman" w:hAnsi="Times New Roman" w:cs="Times New Roman"/>
          <w:sz w:val="24"/>
          <w:szCs w:val="24"/>
          <w:lang w:val="en-US"/>
        </w:rPr>
        <w:t>Indrayuda.</w:t>
      </w:r>
      <w:proofErr w:type="gramEnd"/>
      <w:r w:rsidRPr="00CE3B65">
        <w:rPr>
          <w:rFonts w:ascii="Times New Roman" w:hAnsi="Times New Roman" w:cs="Times New Roman"/>
          <w:sz w:val="24"/>
          <w:szCs w:val="24"/>
          <w:lang w:val="en-US"/>
        </w:rPr>
        <w:t xml:space="preserve"> </w:t>
      </w:r>
      <w:proofErr w:type="gramStart"/>
      <w:r w:rsidRPr="00CE3B65">
        <w:rPr>
          <w:rFonts w:ascii="Times New Roman" w:hAnsi="Times New Roman" w:cs="Times New Roman"/>
          <w:sz w:val="24"/>
          <w:szCs w:val="24"/>
          <w:lang w:val="en-US"/>
        </w:rPr>
        <w:t xml:space="preserve">2009. </w:t>
      </w:r>
      <w:r w:rsidRPr="00CE3B65">
        <w:rPr>
          <w:rFonts w:ascii="Times New Roman" w:hAnsi="Times New Roman" w:cs="Times New Roman"/>
          <w:i/>
          <w:sz w:val="24"/>
          <w:szCs w:val="24"/>
          <w:lang w:val="en-US"/>
        </w:rPr>
        <w:t>Tari Balanse Madam Pada Masyarakat Nias Padang Sebuah Perspektif Etnologi</w:t>
      </w:r>
      <w:r w:rsidRPr="00CE3B65">
        <w:rPr>
          <w:rFonts w:ascii="Times New Roman" w:hAnsi="Times New Roman" w:cs="Times New Roman"/>
          <w:sz w:val="24"/>
          <w:szCs w:val="24"/>
          <w:lang w:val="en-US"/>
        </w:rPr>
        <w:t>.</w:t>
      </w:r>
      <w:proofErr w:type="gramEnd"/>
      <w:r w:rsidRPr="00CE3B65">
        <w:rPr>
          <w:rFonts w:ascii="Times New Roman" w:hAnsi="Times New Roman" w:cs="Times New Roman"/>
          <w:sz w:val="24"/>
          <w:szCs w:val="24"/>
          <w:lang w:val="en-US"/>
        </w:rPr>
        <w:t xml:space="preserve"> Padang: UNP Press.</w:t>
      </w:r>
    </w:p>
    <w:p w:rsidR="004E4CCC" w:rsidRDefault="004E4CCC" w:rsidP="004E4CCC">
      <w:pPr>
        <w:spacing w:line="240" w:lineRule="auto"/>
        <w:ind w:left="1134" w:hanging="1134"/>
        <w:jc w:val="both"/>
        <w:rPr>
          <w:rFonts w:ascii="Times New Roman" w:hAnsi="Times New Roman" w:cs="Times New Roman"/>
          <w:sz w:val="24"/>
          <w:szCs w:val="24"/>
        </w:rPr>
      </w:pPr>
    </w:p>
    <w:p w:rsidR="00A05764" w:rsidRPr="00CE3B65" w:rsidRDefault="00A05764" w:rsidP="00A05764">
      <w:pPr>
        <w:spacing w:line="240" w:lineRule="auto"/>
        <w:ind w:left="1134" w:hanging="1134"/>
        <w:jc w:val="both"/>
        <w:rPr>
          <w:rFonts w:ascii="Times New Roman" w:hAnsi="Times New Roman" w:cs="Times New Roman"/>
          <w:sz w:val="24"/>
          <w:szCs w:val="24"/>
        </w:rPr>
      </w:pPr>
      <w:r w:rsidRPr="00CE3B65">
        <w:rPr>
          <w:rFonts w:ascii="Times New Roman" w:hAnsi="Times New Roman" w:cs="Times New Roman"/>
          <w:sz w:val="24"/>
          <w:szCs w:val="24"/>
        </w:rPr>
        <w:t>Indrayuda. 2011.”Perkembangan Budaya Tari Minangkabau dalam Pengaruh Sosial Politik di Sumatera Barat. Disertasi tidak diterbitkan, Penang: Universiti Sains Malaysia.</w:t>
      </w:r>
    </w:p>
    <w:p w:rsidR="00A05764" w:rsidRPr="00A05764" w:rsidRDefault="00A05764" w:rsidP="004E4CCC">
      <w:pPr>
        <w:spacing w:line="240" w:lineRule="auto"/>
        <w:ind w:left="1134" w:hanging="1134"/>
        <w:jc w:val="both"/>
        <w:rPr>
          <w:rFonts w:ascii="Times New Roman" w:hAnsi="Times New Roman" w:cs="Times New Roman"/>
          <w:sz w:val="24"/>
          <w:szCs w:val="24"/>
        </w:rPr>
      </w:pPr>
    </w:p>
    <w:p w:rsidR="004E4CCC" w:rsidRDefault="00BF6B17" w:rsidP="00A05764">
      <w:pPr>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Indrayuda</w:t>
      </w:r>
      <w:r w:rsidR="004E4CCC" w:rsidRPr="00CE3B65">
        <w:rPr>
          <w:rFonts w:ascii="Times New Roman" w:hAnsi="Times New Roman" w:cs="Times New Roman"/>
          <w:sz w:val="24"/>
          <w:szCs w:val="24"/>
          <w:lang w:val="en-US"/>
        </w:rPr>
        <w:t xml:space="preserve">. </w:t>
      </w:r>
      <w:proofErr w:type="gramStart"/>
      <w:r w:rsidR="004E4CCC" w:rsidRPr="00CE3B65">
        <w:rPr>
          <w:rFonts w:ascii="Times New Roman" w:hAnsi="Times New Roman" w:cs="Times New Roman"/>
          <w:sz w:val="24"/>
          <w:szCs w:val="24"/>
          <w:lang w:val="en-US"/>
        </w:rPr>
        <w:t xml:space="preserve">2013. </w:t>
      </w:r>
      <w:r w:rsidR="004E4CCC" w:rsidRPr="00CE3B65">
        <w:rPr>
          <w:rFonts w:ascii="Times New Roman" w:hAnsi="Times New Roman" w:cs="Times New Roman"/>
          <w:i/>
          <w:sz w:val="24"/>
          <w:szCs w:val="24"/>
          <w:lang w:val="en-US"/>
        </w:rPr>
        <w:t>Tari Sebagai Budaya dan Pengetahuan.</w:t>
      </w:r>
      <w:proofErr w:type="gramEnd"/>
      <w:r w:rsidR="004E4CCC" w:rsidRPr="00CE3B65">
        <w:rPr>
          <w:rFonts w:ascii="Times New Roman" w:hAnsi="Times New Roman" w:cs="Times New Roman"/>
          <w:sz w:val="24"/>
          <w:szCs w:val="24"/>
          <w:lang w:val="en-US"/>
        </w:rPr>
        <w:t xml:space="preserve"> Padang: UNP Press.</w:t>
      </w:r>
    </w:p>
    <w:p w:rsidR="00A05764" w:rsidRDefault="00A05764" w:rsidP="00A05764">
      <w:pPr>
        <w:spacing w:line="240" w:lineRule="auto"/>
        <w:ind w:left="1134" w:hanging="1134"/>
        <w:jc w:val="both"/>
        <w:rPr>
          <w:rFonts w:ascii="Times New Roman" w:hAnsi="Times New Roman" w:cs="Times New Roman"/>
          <w:sz w:val="24"/>
          <w:szCs w:val="24"/>
        </w:rPr>
      </w:pPr>
      <w:r w:rsidRPr="00001370">
        <w:rPr>
          <w:rFonts w:ascii="Times New Roman" w:hAnsi="Times New Roman" w:cs="Times New Roman"/>
          <w:sz w:val="24"/>
          <w:szCs w:val="24"/>
        </w:rPr>
        <w:t xml:space="preserve">Indrayuda. 2015. Tari Tradisional dalam Ranah tari Populer: Kontribusi, Relevansi, dan Keberlanjutan Budaya. </w:t>
      </w:r>
      <w:r w:rsidRPr="00001370">
        <w:rPr>
          <w:rFonts w:ascii="Times New Roman" w:hAnsi="Times New Roman" w:cs="Times New Roman"/>
          <w:i/>
          <w:sz w:val="24"/>
          <w:szCs w:val="24"/>
        </w:rPr>
        <w:t>Jurnal Humanus</w:t>
      </w:r>
      <w:r w:rsidRPr="00001370">
        <w:rPr>
          <w:rFonts w:ascii="Times New Roman" w:hAnsi="Times New Roman" w:cs="Times New Roman"/>
          <w:sz w:val="24"/>
          <w:szCs w:val="24"/>
        </w:rPr>
        <w:t>, Volume 14 Nomor 2, 2015.</w:t>
      </w:r>
    </w:p>
    <w:p w:rsidR="00A05764" w:rsidRPr="00A05764" w:rsidRDefault="00A05764" w:rsidP="00A05764">
      <w:pPr>
        <w:spacing w:line="240" w:lineRule="auto"/>
        <w:ind w:left="1134" w:hanging="1134"/>
        <w:jc w:val="both"/>
        <w:rPr>
          <w:rFonts w:ascii="Times New Roman" w:hAnsi="Times New Roman" w:cs="Times New Roman"/>
          <w:sz w:val="24"/>
          <w:szCs w:val="24"/>
        </w:rPr>
      </w:pPr>
    </w:p>
    <w:p w:rsidR="004E4CCC" w:rsidRPr="006013DF" w:rsidRDefault="004E4CCC" w:rsidP="006013DF">
      <w:pPr>
        <w:spacing w:line="240" w:lineRule="auto"/>
        <w:ind w:left="709" w:hanging="709"/>
        <w:jc w:val="both"/>
        <w:rPr>
          <w:rFonts w:ascii="Times New Roman" w:hAnsi="Times New Roman" w:cs="Times New Roman"/>
          <w:sz w:val="24"/>
          <w:szCs w:val="24"/>
        </w:rPr>
      </w:pPr>
      <w:r w:rsidRPr="00261481">
        <w:rPr>
          <w:rFonts w:ascii="Times New Roman" w:hAnsi="Times New Roman" w:cs="Times New Roman"/>
          <w:sz w:val="24"/>
          <w:szCs w:val="24"/>
        </w:rPr>
        <w:t>Indrayuda, I. (201</w:t>
      </w:r>
      <w:r w:rsidR="00A05764">
        <w:rPr>
          <w:rFonts w:ascii="Times New Roman" w:hAnsi="Times New Roman" w:cs="Times New Roman"/>
          <w:sz w:val="24"/>
          <w:szCs w:val="24"/>
        </w:rPr>
        <w:t>6</w:t>
      </w:r>
      <w:r w:rsidRPr="00261481">
        <w:rPr>
          <w:rFonts w:ascii="Times New Roman" w:hAnsi="Times New Roman" w:cs="Times New Roman"/>
          <w:sz w:val="24"/>
          <w:szCs w:val="24"/>
        </w:rPr>
        <w:t xml:space="preserve">). The Existence of Local Wisdom Value Through Minangkabau Dance Creation Representation in Present Time. </w:t>
      </w:r>
      <w:r w:rsidRPr="00261481">
        <w:rPr>
          <w:rFonts w:ascii="Times New Roman" w:hAnsi="Times New Roman" w:cs="Times New Roman"/>
          <w:i/>
          <w:iCs/>
          <w:sz w:val="24"/>
          <w:szCs w:val="24"/>
        </w:rPr>
        <w:t>Harmonia: Journal of Arts Research and Education</w:t>
      </w:r>
      <w:r w:rsidRPr="00261481">
        <w:rPr>
          <w:rFonts w:ascii="Times New Roman" w:hAnsi="Times New Roman" w:cs="Times New Roman"/>
          <w:sz w:val="24"/>
          <w:szCs w:val="24"/>
        </w:rPr>
        <w:t xml:space="preserve">, </w:t>
      </w:r>
      <w:r w:rsidRPr="00261481">
        <w:rPr>
          <w:rFonts w:ascii="Times New Roman" w:hAnsi="Times New Roman" w:cs="Times New Roman"/>
          <w:i/>
          <w:iCs/>
          <w:sz w:val="24"/>
          <w:szCs w:val="24"/>
        </w:rPr>
        <w:t>16</w:t>
      </w:r>
      <w:r w:rsidRPr="00261481">
        <w:rPr>
          <w:rFonts w:ascii="Times New Roman" w:hAnsi="Times New Roman" w:cs="Times New Roman"/>
          <w:sz w:val="24"/>
          <w:szCs w:val="24"/>
        </w:rPr>
        <w:t>(2), 143-152.</w:t>
      </w:r>
    </w:p>
    <w:p w:rsidR="004E4CCC" w:rsidRPr="00CE3B65" w:rsidRDefault="004E4CCC" w:rsidP="00A05764">
      <w:pPr>
        <w:spacing w:line="240" w:lineRule="auto"/>
        <w:jc w:val="both"/>
        <w:rPr>
          <w:rFonts w:ascii="Times New Roman" w:hAnsi="Times New Roman" w:cs="Times New Roman"/>
          <w:sz w:val="24"/>
          <w:szCs w:val="24"/>
        </w:rPr>
      </w:pPr>
    </w:p>
    <w:p w:rsidR="004E4CCC" w:rsidRDefault="004E4CCC" w:rsidP="004E4CCC">
      <w:pPr>
        <w:spacing w:line="240" w:lineRule="auto"/>
        <w:ind w:left="851" w:hanging="851"/>
        <w:jc w:val="both"/>
        <w:rPr>
          <w:rFonts w:ascii="Times New Roman" w:hAnsi="Times New Roman" w:cs="Times New Roman"/>
          <w:sz w:val="24"/>
          <w:szCs w:val="24"/>
        </w:rPr>
      </w:pPr>
      <w:r w:rsidRPr="00CE3B65">
        <w:rPr>
          <w:rFonts w:ascii="Times New Roman" w:hAnsi="Times New Roman" w:cs="Times New Roman"/>
          <w:sz w:val="24"/>
          <w:szCs w:val="24"/>
        </w:rPr>
        <w:t>Iriani, Z</w:t>
      </w:r>
      <w:r>
        <w:rPr>
          <w:rFonts w:ascii="Times New Roman" w:hAnsi="Times New Roman" w:cs="Times New Roman"/>
          <w:sz w:val="24"/>
          <w:szCs w:val="24"/>
        </w:rPr>
        <w:t>ora</w:t>
      </w:r>
      <w:r w:rsidRPr="00CE3B65">
        <w:rPr>
          <w:rFonts w:ascii="Times New Roman" w:hAnsi="Times New Roman" w:cs="Times New Roman"/>
          <w:sz w:val="24"/>
          <w:szCs w:val="24"/>
        </w:rPr>
        <w:t xml:space="preserve">. 2013. </w:t>
      </w:r>
      <w:r>
        <w:rPr>
          <w:rFonts w:ascii="Times New Roman" w:hAnsi="Times New Roman" w:cs="Times New Roman"/>
          <w:sz w:val="24"/>
          <w:szCs w:val="24"/>
        </w:rPr>
        <w:t>“</w:t>
      </w:r>
      <w:r w:rsidRPr="00CE3B65">
        <w:rPr>
          <w:rFonts w:ascii="Times New Roman" w:hAnsi="Times New Roman" w:cs="Times New Roman"/>
          <w:sz w:val="24"/>
          <w:szCs w:val="24"/>
        </w:rPr>
        <w:t>Gaya Tari Syofiani Sebagai Identitas Gaya Tari Baru Minangkabau di Kota Padang</w:t>
      </w:r>
      <w:r>
        <w:rPr>
          <w:rFonts w:ascii="Times New Roman" w:hAnsi="Times New Roman" w:cs="Times New Roman"/>
          <w:sz w:val="24"/>
          <w:szCs w:val="24"/>
        </w:rPr>
        <w:t>”</w:t>
      </w:r>
      <w:r w:rsidRPr="00CE3B65">
        <w:rPr>
          <w:rFonts w:ascii="Times New Roman" w:hAnsi="Times New Roman" w:cs="Times New Roman"/>
          <w:sz w:val="24"/>
          <w:szCs w:val="24"/>
        </w:rPr>
        <w:t>. Hasil penelitian tidak diterbitkan. Padang: FBS UNP.</w:t>
      </w:r>
    </w:p>
    <w:p w:rsidR="004E4CCC" w:rsidRDefault="004E4CCC" w:rsidP="004E4CCC">
      <w:pPr>
        <w:spacing w:line="240" w:lineRule="auto"/>
        <w:ind w:left="851" w:hanging="851"/>
        <w:jc w:val="both"/>
        <w:rPr>
          <w:rFonts w:ascii="Times New Roman" w:hAnsi="Times New Roman" w:cs="Times New Roman"/>
          <w:sz w:val="24"/>
          <w:szCs w:val="24"/>
        </w:rPr>
      </w:pPr>
    </w:p>
    <w:p w:rsidR="004E4CCC" w:rsidRPr="00F52993" w:rsidRDefault="004E4CCC" w:rsidP="004E4CCC">
      <w:pPr>
        <w:spacing w:line="240" w:lineRule="auto"/>
        <w:ind w:left="851" w:hanging="851"/>
        <w:jc w:val="both"/>
        <w:rPr>
          <w:rFonts w:ascii="Times New Roman" w:hAnsi="Times New Roman" w:cs="Times New Roman"/>
          <w:sz w:val="24"/>
          <w:szCs w:val="24"/>
        </w:rPr>
      </w:pPr>
      <w:r w:rsidRPr="00F52993">
        <w:rPr>
          <w:rFonts w:ascii="Times New Roman" w:hAnsi="Times New Roman" w:cs="Times New Roman"/>
          <w:sz w:val="24"/>
          <w:szCs w:val="24"/>
        </w:rPr>
        <w:t>Iriani, Z</w:t>
      </w:r>
      <w:r>
        <w:rPr>
          <w:rFonts w:ascii="Times New Roman" w:hAnsi="Times New Roman" w:cs="Times New Roman"/>
          <w:sz w:val="24"/>
          <w:szCs w:val="24"/>
        </w:rPr>
        <w:t>ora. 2012</w:t>
      </w:r>
      <w:r w:rsidRPr="00F52993">
        <w:rPr>
          <w:rFonts w:ascii="Times New Roman" w:hAnsi="Times New Roman" w:cs="Times New Roman"/>
          <w:sz w:val="24"/>
          <w:szCs w:val="24"/>
        </w:rPr>
        <w:t xml:space="preserve">. </w:t>
      </w:r>
      <w:r>
        <w:rPr>
          <w:rFonts w:ascii="Times New Roman" w:hAnsi="Times New Roman" w:cs="Times New Roman"/>
          <w:sz w:val="24"/>
          <w:szCs w:val="24"/>
        </w:rPr>
        <w:t>“</w:t>
      </w:r>
      <w:r w:rsidRPr="00F52993">
        <w:rPr>
          <w:rFonts w:ascii="Times New Roman" w:hAnsi="Times New Roman" w:cs="Times New Roman"/>
          <w:sz w:val="24"/>
          <w:szCs w:val="24"/>
        </w:rPr>
        <w:t>Dampak Keberadaan Tari Ilau dan Bentuk Penyajiannya dalam Masyarakat Salayo</w:t>
      </w:r>
      <w:r>
        <w:rPr>
          <w:rFonts w:ascii="Times New Roman" w:hAnsi="Times New Roman" w:cs="Times New Roman"/>
          <w:sz w:val="24"/>
          <w:szCs w:val="24"/>
        </w:rPr>
        <w:t>”</w:t>
      </w:r>
      <w:r w:rsidRPr="00F52993">
        <w:rPr>
          <w:rFonts w:ascii="Times New Roman" w:hAnsi="Times New Roman" w:cs="Times New Roman"/>
          <w:sz w:val="24"/>
          <w:szCs w:val="24"/>
        </w:rPr>
        <w:t xml:space="preserve">. </w:t>
      </w:r>
      <w:r w:rsidRPr="00F52993">
        <w:rPr>
          <w:rFonts w:ascii="Times New Roman" w:hAnsi="Times New Roman" w:cs="Times New Roman"/>
          <w:i/>
          <w:iCs/>
          <w:sz w:val="24"/>
          <w:szCs w:val="24"/>
        </w:rPr>
        <w:t>Komposisi: Jurnal Pendidikan Bahasa, Sastra, dan Seni</w:t>
      </w:r>
      <w:r w:rsidRPr="00F52993">
        <w:rPr>
          <w:rFonts w:ascii="Times New Roman" w:hAnsi="Times New Roman" w:cs="Times New Roman"/>
          <w:sz w:val="24"/>
          <w:szCs w:val="24"/>
        </w:rPr>
        <w:t xml:space="preserve">, </w:t>
      </w:r>
      <w:r w:rsidRPr="00F52993">
        <w:rPr>
          <w:rFonts w:ascii="Times New Roman" w:hAnsi="Times New Roman" w:cs="Times New Roman"/>
          <w:i/>
          <w:iCs/>
          <w:sz w:val="24"/>
          <w:szCs w:val="24"/>
        </w:rPr>
        <w:t>11</w:t>
      </w:r>
      <w:r w:rsidRPr="00F52993">
        <w:rPr>
          <w:rFonts w:ascii="Times New Roman" w:hAnsi="Times New Roman" w:cs="Times New Roman"/>
          <w:sz w:val="24"/>
          <w:szCs w:val="24"/>
        </w:rPr>
        <w:t>(2).</w:t>
      </w:r>
    </w:p>
    <w:p w:rsidR="004E4CCC" w:rsidRPr="00CE3B65" w:rsidRDefault="004E4CCC" w:rsidP="004E4CCC">
      <w:pPr>
        <w:spacing w:line="240" w:lineRule="auto"/>
        <w:jc w:val="center"/>
        <w:rPr>
          <w:rFonts w:ascii="Times New Roman" w:hAnsi="Times New Roman" w:cs="Times New Roman"/>
          <w:b/>
          <w:sz w:val="24"/>
          <w:szCs w:val="24"/>
        </w:rPr>
      </w:pPr>
    </w:p>
    <w:p w:rsidR="004E4CCC" w:rsidRPr="00CE3B65" w:rsidRDefault="004E4CCC" w:rsidP="004E4CCC">
      <w:pPr>
        <w:spacing w:line="240" w:lineRule="auto"/>
        <w:ind w:left="1134" w:hanging="1134"/>
        <w:jc w:val="both"/>
        <w:rPr>
          <w:rFonts w:ascii="Times New Roman" w:hAnsi="Times New Roman" w:cs="Times New Roman"/>
          <w:sz w:val="24"/>
          <w:szCs w:val="24"/>
        </w:rPr>
      </w:pPr>
      <w:r w:rsidRPr="00CE3B65">
        <w:rPr>
          <w:rFonts w:ascii="Times New Roman" w:hAnsi="Times New Roman" w:cs="Times New Roman"/>
          <w:sz w:val="24"/>
          <w:szCs w:val="24"/>
        </w:rPr>
        <w:t xml:space="preserve">Jamal. Emral. 2011. </w:t>
      </w:r>
      <w:r w:rsidRPr="00CE3B65">
        <w:rPr>
          <w:rFonts w:ascii="Times New Roman" w:hAnsi="Times New Roman" w:cs="Times New Roman"/>
          <w:i/>
          <w:sz w:val="24"/>
          <w:szCs w:val="24"/>
        </w:rPr>
        <w:t>Keberadaan Perempuan di Rumah Gadang</w:t>
      </w:r>
      <w:r w:rsidRPr="00CE3B65">
        <w:rPr>
          <w:rFonts w:ascii="Times New Roman" w:hAnsi="Times New Roman" w:cs="Times New Roman"/>
          <w:sz w:val="24"/>
          <w:szCs w:val="24"/>
        </w:rPr>
        <w:t>. Padang: Yayasan Salimbado.</w:t>
      </w:r>
    </w:p>
    <w:p w:rsidR="004E4CCC" w:rsidRPr="00CE3B65" w:rsidRDefault="004E4CCC" w:rsidP="004E4CCC">
      <w:pPr>
        <w:spacing w:line="240" w:lineRule="auto"/>
        <w:jc w:val="center"/>
        <w:rPr>
          <w:rFonts w:ascii="Times New Roman" w:hAnsi="Times New Roman" w:cs="Times New Roman"/>
          <w:b/>
          <w:sz w:val="24"/>
          <w:szCs w:val="24"/>
        </w:rPr>
      </w:pPr>
    </w:p>
    <w:p w:rsidR="004E4CCC" w:rsidRPr="00CE3B65" w:rsidRDefault="004E4CCC" w:rsidP="004E4CCC">
      <w:pPr>
        <w:spacing w:line="240" w:lineRule="auto"/>
        <w:ind w:left="1134" w:hanging="1134"/>
        <w:jc w:val="both"/>
        <w:rPr>
          <w:rFonts w:ascii="Times New Roman" w:eastAsia="Times New Roman" w:hAnsi="Times New Roman" w:cs="Times New Roman"/>
          <w:sz w:val="24"/>
          <w:szCs w:val="24"/>
          <w:lang w:eastAsia="id-ID"/>
        </w:rPr>
      </w:pPr>
      <w:r w:rsidRPr="00CE3B65">
        <w:rPr>
          <w:rFonts w:ascii="Times New Roman" w:eastAsia="Times New Roman" w:hAnsi="Times New Roman" w:cs="Times New Roman"/>
          <w:sz w:val="24"/>
          <w:szCs w:val="24"/>
          <w:lang w:eastAsia="id-ID"/>
        </w:rPr>
        <w:t xml:space="preserve">Kuntowijoyo. 2006. </w:t>
      </w:r>
      <w:r w:rsidRPr="00CE3B65">
        <w:rPr>
          <w:rFonts w:ascii="Times New Roman" w:eastAsia="Times New Roman" w:hAnsi="Times New Roman" w:cs="Times New Roman"/>
          <w:i/>
          <w:sz w:val="24"/>
          <w:szCs w:val="24"/>
          <w:lang w:eastAsia="id-ID"/>
        </w:rPr>
        <w:t>Budaya dan Masyarakat (Edisi Paripurna).</w:t>
      </w:r>
      <w:r w:rsidRPr="00CE3B65">
        <w:rPr>
          <w:rFonts w:ascii="Times New Roman" w:eastAsia="Times New Roman" w:hAnsi="Times New Roman" w:cs="Times New Roman"/>
          <w:sz w:val="24"/>
          <w:szCs w:val="24"/>
          <w:lang w:eastAsia="id-ID"/>
        </w:rPr>
        <w:t xml:space="preserve"> Yogyakarta: Tiara Wacana.</w:t>
      </w:r>
    </w:p>
    <w:p w:rsidR="004E4CCC" w:rsidRPr="00CE3B65" w:rsidRDefault="004E4CCC" w:rsidP="006013DF">
      <w:pPr>
        <w:spacing w:line="240" w:lineRule="auto"/>
        <w:jc w:val="both"/>
        <w:rPr>
          <w:rFonts w:ascii="Times New Roman" w:eastAsia="Times New Roman" w:hAnsi="Times New Roman" w:cs="Times New Roman"/>
          <w:sz w:val="24"/>
          <w:szCs w:val="24"/>
          <w:lang w:eastAsia="id-ID"/>
        </w:rPr>
      </w:pPr>
    </w:p>
    <w:p w:rsidR="004E4CCC" w:rsidRPr="006D46CF" w:rsidRDefault="004E4CCC" w:rsidP="004E4CCC">
      <w:pPr>
        <w:spacing w:line="240" w:lineRule="auto"/>
        <w:ind w:left="1134" w:hanging="1134"/>
        <w:jc w:val="both"/>
        <w:rPr>
          <w:rFonts w:ascii="Times New Roman" w:eastAsia="Times New Roman" w:hAnsi="Times New Roman" w:cs="Times New Roman"/>
          <w:sz w:val="24"/>
          <w:szCs w:val="24"/>
          <w:lang w:eastAsia="id-ID"/>
        </w:rPr>
      </w:pPr>
      <w:r w:rsidRPr="00CE3B65">
        <w:rPr>
          <w:rFonts w:ascii="Times New Roman" w:eastAsia="Times New Roman" w:hAnsi="Times New Roman" w:cs="Times New Roman"/>
          <w:sz w:val="24"/>
          <w:szCs w:val="24"/>
          <w:lang w:eastAsia="id-ID"/>
        </w:rPr>
        <w:t>Nerosti. 2013. “</w:t>
      </w:r>
      <w:r w:rsidRPr="006D46CF">
        <w:rPr>
          <w:rFonts w:ascii="Times New Roman" w:eastAsia="Times New Roman" w:hAnsi="Times New Roman" w:cs="Times New Roman"/>
          <w:sz w:val="24"/>
          <w:szCs w:val="24"/>
          <w:lang w:eastAsia="id-ID"/>
        </w:rPr>
        <w:t>Tari Galombang</w:t>
      </w:r>
      <w:r w:rsidRPr="00CE3B65">
        <w:rPr>
          <w:rFonts w:ascii="Times New Roman" w:eastAsia="Times New Roman" w:hAnsi="Times New Roman" w:cs="Times New Roman"/>
          <w:sz w:val="24"/>
          <w:szCs w:val="24"/>
          <w:lang w:eastAsia="id-ID"/>
        </w:rPr>
        <w:t xml:space="preserve"> </w:t>
      </w:r>
      <w:r w:rsidRPr="006D46CF">
        <w:rPr>
          <w:rFonts w:ascii="Times New Roman" w:eastAsia="Times New Roman" w:hAnsi="Times New Roman" w:cs="Times New Roman"/>
          <w:sz w:val="24"/>
          <w:szCs w:val="24"/>
          <w:lang w:eastAsia="id-ID"/>
        </w:rPr>
        <w:t>di Minangkabau Menuju Industri Pariwisata</w:t>
      </w:r>
      <w:r w:rsidRPr="00CE3B65">
        <w:rPr>
          <w:rFonts w:ascii="Times New Roman" w:eastAsia="Times New Roman" w:hAnsi="Times New Roman" w:cs="Times New Roman"/>
          <w:sz w:val="24"/>
          <w:szCs w:val="24"/>
          <w:lang w:eastAsia="id-ID"/>
        </w:rPr>
        <w:t xml:space="preserve">”. </w:t>
      </w:r>
      <w:r w:rsidRPr="006D46CF">
        <w:rPr>
          <w:rFonts w:ascii="Times New Roman" w:eastAsia="Times New Roman" w:hAnsi="Times New Roman" w:cs="Times New Roman"/>
          <w:i/>
          <w:sz w:val="24"/>
          <w:szCs w:val="24"/>
          <w:lang w:eastAsia="id-ID"/>
        </w:rPr>
        <w:t>Journal of Urban Society’s Art</w:t>
      </w:r>
      <w:r w:rsidRPr="00CE3B65">
        <w:rPr>
          <w:rFonts w:ascii="Times New Roman" w:eastAsia="Times New Roman" w:hAnsi="Times New Roman" w:cs="Times New Roman"/>
          <w:sz w:val="24"/>
          <w:szCs w:val="24"/>
          <w:lang w:eastAsia="id-ID"/>
        </w:rPr>
        <w:t xml:space="preserve">. </w:t>
      </w:r>
      <w:r w:rsidRPr="006D46CF">
        <w:rPr>
          <w:rFonts w:ascii="Times New Roman" w:eastAsia="Times New Roman" w:hAnsi="Times New Roman" w:cs="Times New Roman"/>
          <w:sz w:val="24"/>
          <w:szCs w:val="24"/>
          <w:lang w:eastAsia="id-ID"/>
        </w:rPr>
        <w:t>Volume 13 No. 2, Oktober 2013</w:t>
      </w:r>
      <w:r w:rsidRPr="00CE3B65">
        <w:rPr>
          <w:rFonts w:ascii="Times New Roman" w:eastAsia="Times New Roman" w:hAnsi="Times New Roman" w:cs="Times New Roman"/>
          <w:sz w:val="24"/>
          <w:szCs w:val="24"/>
          <w:lang w:eastAsia="id-ID"/>
        </w:rPr>
        <w:t>.</w:t>
      </w:r>
    </w:p>
    <w:p w:rsidR="004E4CCC" w:rsidRPr="00CE3B65" w:rsidRDefault="004E4CCC" w:rsidP="006013DF">
      <w:pPr>
        <w:autoSpaceDE w:val="0"/>
        <w:autoSpaceDN w:val="0"/>
        <w:adjustRightInd w:val="0"/>
        <w:spacing w:line="240" w:lineRule="auto"/>
        <w:jc w:val="both"/>
        <w:rPr>
          <w:rFonts w:ascii="Times New Roman" w:hAnsi="Times New Roman" w:cs="Times New Roman"/>
          <w:sz w:val="24"/>
          <w:szCs w:val="24"/>
        </w:rPr>
      </w:pPr>
    </w:p>
    <w:p w:rsidR="004E4CCC" w:rsidRPr="00CE3B65" w:rsidRDefault="004E4CCC" w:rsidP="004E4CCC">
      <w:pPr>
        <w:spacing w:line="240" w:lineRule="auto"/>
        <w:rPr>
          <w:rFonts w:ascii="Times New Roman" w:eastAsia="Times New Roman" w:hAnsi="Times New Roman" w:cs="Times New Roman"/>
          <w:sz w:val="24"/>
          <w:szCs w:val="24"/>
          <w:lang w:eastAsia="id-ID"/>
        </w:rPr>
      </w:pPr>
      <w:r w:rsidRPr="00CE3B65">
        <w:rPr>
          <w:rFonts w:ascii="Times New Roman" w:eastAsia="Times New Roman" w:hAnsi="Times New Roman" w:cs="Times New Roman"/>
          <w:sz w:val="24"/>
          <w:szCs w:val="24"/>
          <w:lang w:eastAsia="id-ID"/>
        </w:rPr>
        <w:t xml:space="preserve">Pujileksono, S. 2009. </w:t>
      </w:r>
      <w:r w:rsidRPr="00CE3B65">
        <w:rPr>
          <w:rFonts w:ascii="Times New Roman" w:eastAsia="Times New Roman" w:hAnsi="Times New Roman" w:cs="Times New Roman"/>
          <w:i/>
          <w:sz w:val="24"/>
          <w:szCs w:val="24"/>
          <w:lang w:eastAsia="id-ID"/>
        </w:rPr>
        <w:t>Antropologi (Edisi Revisi).</w:t>
      </w:r>
      <w:r w:rsidRPr="00CE3B65">
        <w:rPr>
          <w:rFonts w:ascii="Times New Roman" w:eastAsia="Times New Roman" w:hAnsi="Times New Roman" w:cs="Times New Roman"/>
          <w:sz w:val="24"/>
          <w:szCs w:val="24"/>
          <w:lang w:eastAsia="id-ID"/>
        </w:rPr>
        <w:t xml:space="preserve"> Malang: UMM Press.</w:t>
      </w:r>
    </w:p>
    <w:p w:rsidR="004E4CCC" w:rsidRPr="00CE3B65" w:rsidRDefault="004E4CCC" w:rsidP="004E4CCC">
      <w:pPr>
        <w:spacing w:line="240" w:lineRule="auto"/>
        <w:jc w:val="center"/>
        <w:rPr>
          <w:rFonts w:ascii="Times New Roman" w:hAnsi="Times New Roman" w:cs="Times New Roman"/>
          <w:b/>
          <w:sz w:val="24"/>
          <w:szCs w:val="24"/>
        </w:rPr>
      </w:pPr>
    </w:p>
    <w:p w:rsidR="004E4CCC" w:rsidRPr="00CE3B65" w:rsidRDefault="004E4CCC" w:rsidP="004E4CCC">
      <w:pPr>
        <w:spacing w:line="240" w:lineRule="auto"/>
        <w:ind w:left="1134" w:hanging="1134"/>
        <w:jc w:val="both"/>
        <w:rPr>
          <w:rFonts w:ascii="Times New Roman" w:hAnsi="Times New Roman" w:cs="Times New Roman"/>
          <w:sz w:val="24"/>
          <w:szCs w:val="24"/>
        </w:rPr>
      </w:pPr>
      <w:r w:rsidRPr="00CE3B65">
        <w:rPr>
          <w:rFonts w:ascii="Times New Roman" w:hAnsi="Times New Roman" w:cs="Times New Roman"/>
          <w:sz w:val="24"/>
          <w:szCs w:val="24"/>
          <w:lang w:val="en-US"/>
        </w:rPr>
        <w:t xml:space="preserve">Rinaldi, Ingki. 2013. “Betapa Penting Peran Perempuan di Minangkabau”. </w:t>
      </w:r>
      <w:proofErr w:type="gramStart"/>
      <w:r w:rsidRPr="00CE3B65">
        <w:rPr>
          <w:rFonts w:ascii="Times New Roman" w:hAnsi="Times New Roman" w:cs="Times New Roman"/>
          <w:sz w:val="24"/>
          <w:szCs w:val="24"/>
          <w:lang w:val="en-US"/>
        </w:rPr>
        <w:t>Artikel di tulis dalam Kompas.com tanggal 14 Maret 2013.</w:t>
      </w:r>
      <w:proofErr w:type="gramEnd"/>
    </w:p>
    <w:p w:rsidR="004E4CCC" w:rsidRPr="00CE3B65" w:rsidRDefault="004E4CCC" w:rsidP="004E4CCC">
      <w:pPr>
        <w:spacing w:line="240" w:lineRule="auto"/>
        <w:ind w:left="1134" w:hanging="1134"/>
        <w:jc w:val="both"/>
        <w:rPr>
          <w:rFonts w:ascii="Times New Roman" w:hAnsi="Times New Roman" w:cs="Times New Roman"/>
          <w:sz w:val="24"/>
          <w:szCs w:val="24"/>
        </w:rPr>
      </w:pPr>
    </w:p>
    <w:p w:rsidR="004E4CCC" w:rsidRPr="00CE3B65" w:rsidRDefault="004E4CCC" w:rsidP="004E4CCC">
      <w:pPr>
        <w:ind w:left="851" w:hanging="851"/>
        <w:jc w:val="center"/>
        <w:rPr>
          <w:rFonts w:ascii="Times New Roman" w:hAnsi="Times New Roman" w:cs="Times New Roman"/>
          <w:sz w:val="24"/>
          <w:szCs w:val="24"/>
        </w:rPr>
      </w:pPr>
    </w:p>
    <w:p w:rsidR="004E4CCC" w:rsidRDefault="00A05764" w:rsidP="006013DF">
      <w:pPr>
        <w:spacing w:line="240" w:lineRule="auto"/>
        <w:ind w:left="709" w:hanging="709"/>
        <w:jc w:val="both"/>
        <w:rPr>
          <w:rFonts w:ascii="Times New Roman" w:hAnsi="Times New Roman" w:cs="Times New Roman"/>
          <w:sz w:val="24"/>
          <w:szCs w:val="24"/>
        </w:rPr>
      </w:pPr>
      <w:r w:rsidRPr="00245304">
        <w:rPr>
          <w:rFonts w:ascii="Times New Roman" w:hAnsi="Times New Roman" w:cs="Times New Roman"/>
          <w:sz w:val="24"/>
          <w:szCs w:val="24"/>
        </w:rPr>
        <w:lastRenderedPageBreak/>
        <w:t>Suharti, M. (2012). T</w:t>
      </w:r>
      <w:r>
        <w:rPr>
          <w:rFonts w:ascii="Times New Roman" w:hAnsi="Times New Roman" w:cs="Times New Roman"/>
          <w:sz w:val="24"/>
          <w:szCs w:val="24"/>
        </w:rPr>
        <w:t>ari Gandrung Sebagai Obyek Wisata Andalan Banyuwangi.</w:t>
      </w:r>
      <w:r w:rsidRPr="00245304">
        <w:rPr>
          <w:rFonts w:ascii="Times New Roman" w:hAnsi="Times New Roman" w:cs="Times New Roman"/>
          <w:sz w:val="24"/>
          <w:szCs w:val="24"/>
        </w:rPr>
        <w:t xml:space="preserve"> </w:t>
      </w:r>
      <w:r w:rsidRPr="00245304">
        <w:rPr>
          <w:rFonts w:ascii="Times New Roman" w:hAnsi="Times New Roman" w:cs="Times New Roman"/>
          <w:i/>
          <w:iCs/>
          <w:sz w:val="24"/>
          <w:szCs w:val="24"/>
        </w:rPr>
        <w:t>Harmonia: Journal of Arts Research and Education</w:t>
      </w:r>
      <w:r w:rsidRPr="00245304">
        <w:rPr>
          <w:rFonts w:ascii="Times New Roman" w:hAnsi="Times New Roman" w:cs="Times New Roman"/>
          <w:sz w:val="24"/>
          <w:szCs w:val="24"/>
        </w:rPr>
        <w:t xml:space="preserve">, </w:t>
      </w:r>
      <w:r w:rsidRPr="00245304">
        <w:rPr>
          <w:rFonts w:ascii="Times New Roman" w:hAnsi="Times New Roman" w:cs="Times New Roman"/>
          <w:i/>
          <w:iCs/>
          <w:sz w:val="24"/>
          <w:szCs w:val="24"/>
        </w:rPr>
        <w:t>12</w:t>
      </w:r>
      <w:r w:rsidRPr="00245304">
        <w:rPr>
          <w:rFonts w:ascii="Times New Roman" w:hAnsi="Times New Roman" w:cs="Times New Roman"/>
          <w:sz w:val="24"/>
          <w:szCs w:val="24"/>
        </w:rPr>
        <w:t>(1).</w:t>
      </w:r>
    </w:p>
    <w:p w:rsidR="006013DF" w:rsidRPr="00CE3B65" w:rsidRDefault="006013DF" w:rsidP="006013DF">
      <w:pPr>
        <w:spacing w:line="240" w:lineRule="auto"/>
        <w:ind w:left="709" w:hanging="709"/>
        <w:jc w:val="both"/>
        <w:rPr>
          <w:rFonts w:ascii="Times New Roman" w:hAnsi="Times New Roman" w:cs="Times New Roman"/>
          <w:sz w:val="24"/>
          <w:szCs w:val="24"/>
        </w:rPr>
      </w:pPr>
    </w:p>
    <w:p w:rsidR="004E4CCC" w:rsidRPr="00CE3B65" w:rsidRDefault="004E4CCC" w:rsidP="004E4CCC">
      <w:pPr>
        <w:spacing w:line="240" w:lineRule="auto"/>
        <w:ind w:left="1134" w:hanging="1134"/>
        <w:jc w:val="both"/>
        <w:rPr>
          <w:rFonts w:ascii="Times New Roman" w:hAnsi="Times New Roman" w:cs="Times New Roman"/>
          <w:sz w:val="24"/>
          <w:szCs w:val="24"/>
        </w:rPr>
      </w:pPr>
      <w:r w:rsidRPr="00CE3B65">
        <w:rPr>
          <w:rFonts w:ascii="Times New Roman" w:hAnsi="Times New Roman" w:cs="Times New Roman"/>
          <w:sz w:val="24"/>
          <w:szCs w:val="24"/>
        </w:rPr>
        <w:t>Susmiarti. 2015. “Model Pengembangan Pelestarian Tari Rantak Kudo di Nagari Lumpo”. Hasil Penelitian tidak diterbitkan. Padang: FBS Universitas Negeri Padang.</w:t>
      </w:r>
    </w:p>
    <w:p w:rsidR="004E4CCC" w:rsidRPr="00CE3B65" w:rsidRDefault="004E4CCC" w:rsidP="006013DF">
      <w:pPr>
        <w:rPr>
          <w:rFonts w:ascii="Times New Roman" w:hAnsi="Times New Roman" w:cs="Times New Roman"/>
          <w:b/>
          <w:sz w:val="24"/>
          <w:szCs w:val="24"/>
        </w:rPr>
      </w:pPr>
    </w:p>
    <w:p w:rsidR="004E4CCC" w:rsidRPr="00CE3B65" w:rsidRDefault="004E4CCC" w:rsidP="004E4CCC">
      <w:pPr>
        <w:spacing w:line="240" w:lineRule="auto"/>
        <w:ind w:left="1134" w:hanging="1134"/>
        <w:jc w:val="both"/>
        <w:rPr>
          <w:rFonts w:ascii="Times New Roman" w:hAnsi="Times New Roman" w:cs="Times New Roman"/>
          <w:sz w:val="24"/>
          <w:szCs w:val="24"/>
        </w:rPr>
      </w:pPr>
      <w:r w:rsidRPr="00CE3B65">
        <w:rPr>
          <w:rFonts w:ascii="Times New Roman" w:hAnsi="Times New Roman" w:cs="Times New Roman"/>
          <w:sz w:val="24"/>
          <w:szCs w:val="24"/>
        </w:rPr>
        <w:t>Waruwu, Estria. 2015. P</w:t>
      </w:r>
      <w:r w:rsidRPr="00CE3B65">
        <w:rPr>
          <w:rFonts w:ascii="Times New Roman" w:hAnsi="Times New Roman" w:cs="Times New Roman"/>
          <w:sz w:val="24"/>
          <w:szCs w:val="24"/>
          <w:lang w:val="en-US"/>
        </w:rPr>
        <w:t xml:space="preserve">eranan </w:t>
      </w:r>
      <w:r w:rsidRPr="00CE3B65">
        <w:rPr>
          <w:rFonts w:ascii="Times New Roman" w:hAnsi="Times New Roman" w:cs="Times New Roman"/>
          <w:sz w:val="24"/>
          <w:szCs w:val="24"/>
        </w:rPr>
        <w:t>P</w:t>
      </w:r>
      <w:r w:rsidRPr="00CE3B65">
        <w:rPr>
          <w:rFonts w:ascii="Times New Roman" w:hAnsi="Times New Roman" w:cs="Times New Roman"/>
          <w:sz w:val="24"/>
          <w:szCs w:val="24"/>
          <w:lang w:val="en-US"/>
        </w:rPr>
        <w:t>erempuan  dalam</w:t>
      </w:r>
      <w:r w:rsidRPr="00CE3B65">
        <w:rPr>
          <w:rFonts w:ascii="Times New Roman" w:hAnsi="Times New Roman" w:cs="Times New Roman"/>
          <w:sz w:val="24"/>
          <w:szCs w:val="24"/>
        </w:rPr>
        <w:t xml:space="preserve"> T</w:t>
      </w:r>
      <w:r w:rsidRPr="00CE3B65">
        <w:rPr>
          <w:rFonts w:ascii="Times New Roman" w:hAnsi="Times New Roman" w:cs="Times New Roman"/>
          <w:sz w:val="24"/>
          <w:szCs w:val="24"/>
          <w:lang w:val="en-US"/>
        </w:rPr>
        <w:t xml:space="preserve">ari Galombang </w:t>
      </w:r>
      <w:r w:rsidRPr="00CE3B65">
        <w:rPr>
          <w:rFonts w:ascii="Times New Roman" w:hAnsi="Times New Roman" w:cs="Times New Roman"/>
          <w:sz w:val="24"/>
          <w:szCs w:val="24"/>
        </w:rPr>
        <w:t>G</w:t>
      </w:r>
      <w:r w:rsidRPr="00CE3B65">
        <w:rPr>
          <w:rFonts w:ascii="Times New Roman" w:hAnsi="Times New Roman" w:cs="Times New Roman"/>
          <w:sz w:val="24"/>
          <w:szCs w:val="24"/>
          <w:lang w:val="en-US"/>
        </w:rPr>
        <w:t xml:space="preserve">aya </w:t>
      </w:r>
      <w:r w:rsidRPr="00CE3B65">
        <w:rPr>
          <w:rFonts w:ascii="Times New Roman" w:hAnsi="Times New Roman" w:cs="Times New Roman"/>
          <w:sz w:val="24"/>
          <w:szCs w:val="24"/>
        </w:rPr>
        <w:t>B</w:t>
      </w:r>
      <w:r w:rsidRPr="00CE3B65">
        <w:rPr>
          <w:rFonts w:ascii="Times New Roman" w:hAnsi="Times New Roman" w:cs="Times New Roman"/>
          <w:sz w:val="24"/>
          <w:szCs w:val="24"/>
          <w:lang w:val="en-US"/>
        </w:rPr>
        <w:t xml:space="preserve">aru dalam </w:t>
      </w:r>
      <w:r w:rsidRPr="00CE3B65">
        <w:rPr>
          <w:rFonts w:ascii="Times New Roman" w:hAnsi="Times New Roman" w:cs="Times New Roman"/>
          <w:sz w:val="24"/>
          <w:szCs w:val="24"/>
        </w:rPr>
        <w:t>P</w:t>
      </w:r>
      <w:r w:rsidRPr="00CE3B65">
        <w:rPr>
          <w:rFonts w:ascii="Times New Roman" w:hAnsi="Times New Roman" w:cs="Times New Roman"/>
          <w:sz w:val="24"/>
          <w:szCs w:val="24"/>
          <w:lang w:val="en-US"/>
        </w:rPr>
        <w:t xml:space="preserve">esta </w:t>
      </w:r>
      <w:r w:rsidRPr="00CE3B65">
        <w:rPr>
          <w:rFonts w:ascii="Times New Roman" w:hAnsi="Times New Roman" w:cs="Times New Roman"/>
          <w:sz w:val="24"/>
          <w:szCs w:val="24"/>
        </w:rPr>
        <w:t>P</w:t>
      </w:r>
      <w:r w:rsidRPr="00CE3B65">
        <w:rPr>
          <w:rFonts w:ascii="Times New Roman" w:hAnsi="Times New Roman" w:cs="Times New Roman"/>
          <w:sz w:val="24"/>
          <w:szCs w:val="24"/>
          <w:lang w:val="en-US"/>
        </w:rPr>
        <w:t xml:space="preserve">erkawinan di </w:t>
      </w:r>
      <w:r w:rsidRPr="00CE3B65">
        <w:rPr>
          <w:rFonts w:ascii="Times New Roman" w:hAnsi="Times New Roman" w:cs="Times New Roman"/>
          <w:sz w:val="24"/>
          <w:szCs w:val="24"/>
        </w:rPr>
        <w:t>K</w:t>
      </w:r>
      <w:r w:rsidRPr="00CE3B65">
        <w:rPr>
          <w:rFonts w:ascii="Times New Roman" w:hAnsi="Times New Roman" w:cs="Times New Roman"/>
          <w:sz w:val="24"/>
          <w:szCs w:val="24"/>
          <w:lang w:val="en-US"/>
        </w:rPr>
        <w:t>ota Padang</w:t>
      </w:r>
      <w:r w:rsidRPr="00CE3B65">
        <w:rPr>
          <w:rFonts w:ascii="Times New Roman" w:hAnsi="Times New Roman" w:cs="Times New Roman"/>
          <w:sz w:val="24"/>
          <w:szCs w:val="24"/>
        </w:rPr>
        <w:t>. Hasil penelitian tidak diterbitkan. Padang: FBS UNP.</w:t>
      </w:r>
    </w:p>
    <w:p w:rsidR="004E63E4" w:rsidRDefault="004E63E4"/>
    <w:sectPr w:rsidR="004E63E4" w:rsidSect="004E63E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abon LT Std">
    <w:altName w:val="Sabon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2650"/>
    <w:multiLevelType w:val="hybridMultilevel"/>
    <w:tmpl w:val="4F968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14263"/>
    <w:multiLevelType w:val="hybridMultilevel"/>
    <w:tmpl w:val="764CE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646AF5"/>
    <w:multiLevelType w:val="hybridMultilevel"/>
    <w:tmpl w:val="E2FA425A"/>
    <w:lvl w:ilvl="0" w:tplc="3C5E2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compat/>
  <w:rsids>
    <w:rsidRoot w:val="004E4CCC"/>
    <w:rsid w:val="00001370"/>
    <w:rsid w:val="00052663"/>
    <w:rsid w:val="000B4BE5"/>
    <w:rsid w:val="00245304"/>
    <w:rsid w:val="003B6D6D"/>
    <w:rsid w:val="004A330E"/>
    <w:rsid w:val="004C0FD4"/>
    <w:rsid w:val="004E4CCC"/>
    <w:rsid w:val="004E63E4"/>
    <w:rsid w:val="005E0B7F"/>
    <w:rsid w:val="006013DF"/>
    <w:rsid w:val="00690EE3"/>
    <w:rsid w:val="00A05764"/>
    <w:rsid w:val="00A5068E"/>
    <w:rsid w:val="00B02061"/>
    <w:rsid w:val="00B61452"/>
    <w:rsid w:val="00B83367"/>
    <w:rsid w:val="00BF6B17"/>
    <w:rsid w:val="00C10623"/>
    <w:rsid w:val="00C54F91"/>
    <w:rsid w:val="00D0407D"/>
    <w:rsid w:val="00DC14F6"/>
    <w:rsid w:val="00E758DB"/>
    <w:rsid w:val="00EB6BC3"/>
    <w:rsid w:val="00EF0173"/>
    <w:rsid w:val="00FE42B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CCC"/>
    <w:pPr>
      <w:spacing w:after="0" w:line="360" w:lineRule="auto"/>
    </w:pPr>
  </w:style>
  <w:style w:type="paragraph" w:styleId="Heading3">
    <w:name w:val="heading 3"/>
    <w:basedOn w:val="Normal"/>
    <w:next w:val="Normal"/>
    <w:link w:val="Heading3Char"/>
    <w:uiPriority w:val="9"/>
    <w:unhideWhenUsed/>
    <w:qFormat/>
    <w:rsid w:val="004E4CCC"/>
    <w:pPr>
      <w:keepNext/>
      <w:keepLines/>
      <w:spacing w:before="200" w:line="276" w:lineRule="auto"/>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E4CCC"/>
    <w:rPr>
      <w:rFonts w:asciiTheme="majorHAnsi" w:eastAsiaTheme="majorEastAsia" w:hAnsiTheme="majorHAnsi" w:cstheme="majorBidi"/>
      <w:b/>
      <w:bCs/>
      <w:color w:val="4F81BD" w:themeColor="accent1"/>
      <w:lang w:val="en-US"/>
    </w:rPr>
  </w:style>
  <w:style w:type="paragraph" w:styleId="ListParagraph">
    <w:name w:val="List Paragraph"/>
    <w:basedOn w:val="Normal"/>
    <w:link w:val="ListParagraphChar"/>
    <w:uiPriority w:val="34"/>
    <w:qFormat/>
    <w:rsid w:val="004E4CCC"/>
    <w:pPr>
      <w:ind w:left="720"/>
      <w:contextualSpacing/>
    </w:pPr>
  </w:style>
  <w:style w:type="character" w:styleId="Hyperlink">
    <w:name w:val="Hyperlink"/>
    <w:basedOn w:val="DefaultParagraphFont"/>
    <w:uiPriority w:val="99"/>
    <w:unhideWhenUsed/>
    <w:rsid w:val="004E4CCC"/>
    <w:rPr>
      <w:color w:val="0000FF" w:themeColor="hyperlink"/>
      <w:u w:val="single"/>
    </w:rPr>
  </w:style>
  <w:style w:type="paragraph" w:customStyle="1" w:styleId="Style14">
    <w:name w:val="Style 14"/>
    <w:uiPriority w:val="99"/>
    <w:rsid w:val="004E4CCC"/>
    <w:pPr>
      <w:widowControl w:val="0"/>
      <w:autoSpaceDE w:val="0"/>
      <w:autoSpaceDN w:val="0"/>
      <w:spacing w:after="0" w:line="480" w:lineRule="auto"/>
      <w:ind w:left="72" w:right="72" w:firstLine="720"/>
      <w:jc w:val="both"/>
    </w:pPr>
    <w:rPr>
      <w:rFonts w:ascii="Arial" w:eastAsia="Times New Roman" w:hAnsi="Arial" w:cs="Arial"/>
      <w:sz w:val="24"/>
      <w:szCs w:val="24"/>
      <w:lang w:val="en-US"/>
    </w:rPr>
  </w:style>
  <w:style w:type="character" w:customStyle="1" w:styleId="CharacterStyle1">
    <w:name w:val="Character Style 1"/>
    <w:uiPriority w:val="99"/>
    <w:rsid w:val="004E4CCC"/>
    <w:rPr>
      <w:rFonts w:ascii="Arial" w:hAnsi="Arial" w:cs="Arial"/>
      <w:sz w:val="24"/>
      <w:szCs w:val="24"/>
    </w:rPr>
  </w:style>
  <w:style w:type="character" w:customStyle="1" w:styleId="ListParagraphChar">
    <w:name w:val="List Paragraph Char"/>
    <w:basedOn w:val="DefaultParagraphFont"/>
    <w:link w:val="ListParagraph"/>
    <w:uiPriority w:val="34"/>
    <w:locked/>
    <w:rsid w:val="004E4CCC"/>
  </w:style>
  <w:style w:type="character" w:customStyle="1" w:styleId="fullpost1">
    <w:name w:val="fullpost1"/>
    <w:basedOn w:val="DefaultParagraphFont"/>
    <w:rsid w:val="004E4CCC"/>
    <w:rPr>
      <w:vanish w:val="0"/>
      <w:webHidden w:val="0"/>
      <w:specVanish w:val="0"/>
    </w:rPr>
  </w:style>
  <w:style w:type="paragraph" w:customStyle="1" w:styleId="Default">
    <w:name w:val="Default"/>
    <w:rsid w:val="004E4CCC"/>
    <w:pPr>
      <w:autoSpaceDE w:val="0"/>
      <w:autoSpaceDN w:val="0"/>
      <w:adjustRightInd w:val="0"/>
      <w:spacing w:after="0" w:line="240" w:lineRule="auto"/>
    </w:pPr>
    <w:rPr>
      <w:rFonts w:ascii="Sabon LT Std" w:hAnsi="Sabon LT Std" w:cs="Sabon LT Std"/>
      <w:color w:val="000000"/>
      <w:sz w:val="24"/>
      <w:szCs w:val="24"/>
    </w:rPr>
  </w:style>
  <w:style w:type="character" w:customStyle="1" w:styleId="A1">
    <w:name w:val="A1"/>
    <w:uiPriority w:val="99"/>
    <w:rsid w:val="004E4CCC"/>
    <w:rPr>
      <w:rFonts w:cs="Sabon LT Std"/>
      <w:b/>
      <w:bCs/>
      <w:color w:val="000000"/>
      <w:sz w:val="21"/>
      <w:szCs w:val="21"/>
    </w:rPr>
  </w:style>
  <w:style w:type="paragraph" w:styleId="BalloonText">
    <w:name w:val="Balloon Text"/>
    <w:basedOn w:val="Normal"/>
    <w:link w:val="BalloonTextChar"/>
    <w:uiPriority w:val="99"/>
    <w:semiHidden/>
    <w:unhideWhenUsed/>
    <w:rsid w:val="004E4C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CCC"/>
    <w:rPr>
      <w:rFonts w:ascii="Tahoma" w:hAnsi="Tahoma" w:cs="Tahoma"/>
      <w:sz w:val="16"/>
      <w:szCs w:val="16"/>
    </w:rPr>
  </w:style>
  <w:style w:type="paragraph" w:customStyle="1" w:styleId="Pa8">
    <w:name w:val="Pa8"/>
    <w:basedOn w:val="Default"/>
    <w:next w:val="Default"/>
    <w:uiPriority w:val="99"/>
    <w:rsid w:val="00A5068E"/>
    <w:pPr>
      <w:spacing w:line="181" w:lineRule="atLeast"/>
    </w:pPr>
    <w:rPr>
      <w:rFonts w:ascii="Verdana" w:hAnsi="Verdana"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indrayudayusuf@yahoo.co.id"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EC75D-BEFD-46CC-9C1C-63586AE57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19</Pages>
  <Words>5436</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dcterms:created xsi:type="dcterms:W3CDTF">2017-08-10T12:44:00Z</dcterms:created>
  <dcterms:modified xsi:type="dcterms:W3CDTF">2017-08-11T14:12:00Z</dcterms:modified>
</cp:coreProperties>
</file>