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10F9" w:rsidRPr="0000542F" w:rsidRDefault="001702C0" w:rsidP="001D32E8">
      <w:pPr>
        <w:jc w:val="center"/>
        <w:rPr>
          <w:b/>
          <w:sz w:val="34"/>
          <w:szCs w:val="34"/>
        </w:rPr>
      </w:pPr>
      <w:r w:rsidRPr="0000542F">
        <w:rPr>
          <w:b/>
          <w:sz w:val="34"/>
          <w:szCs w:val="34"/>
        </w:rPr>
        <w:t>P</w:t>
      </w:r>
      <w:r w:rsidR="004B72B8" w:rsidRPr="0000542F">
        <w:rPr>
          <w:b/>
          <w:sz w:val="34"/>
          <w:szCs w:val="34"/>
        </w:rPr>
        <w:t>EMURNIAN</w:t>
      </w:r>
      <w:r w:rsidRPr="0000542F">
        <w:rPr>
          <w:b/>
          <w:sz w:val="34"/>
          <w:szCs w:val="34"/>
        </w:rPr>
        <w:t xml:space="preserve"> </w:t>
      </w:r>
      <w:r w:rsidRPr="0000542F">
        <w:rPr>
          <w:b/>
          <w:i/>
          <w:sz w:val="34"/>
          <w:szCs w:val="34"/>
        </w:rPr>
        <w:t>V</w:t>
      </w:r>
      <w:r w:rsidR="004B72B8" w:rsidRPr="0000542F">
        <w:rPr>
          <w:b/>
          <w:i/>
          <w:sz w:val="34"/>
          <w:szCs w:val="34"/>
        </w:rPr>
        <w:t>IRGIN</w:t>
      </w:r>
      <w:r w:rsidRPr="0000542F">
        <w:rPr>
          <w:b/>
          <w:i/>
          <w:sz w:val="34"/>
          <w:szCs w:val="34"/>
        </w:rPr>
        <w:t xml:space="preserve"> C</w:t>
      </w:r>
      <w:r w:rsidR="004B72B8" w:rsidRPr="0000542F">
        <w:rPr>
          <w:b/>
          <w:i/>
          <w:sz w:val="34"/>
          <w:szCs w:val="34"/>
        </w:rPr>
        <w:t>OCONUT</w:t>
      </w:r>
      <w:r w:rsidRPr="0000542F">
        <w:rPr>
          <w:b/>
          <w:i/>
          <w:sz w:val="34"/>
          <w:szCs w:val="34"/>
        </w:rPr>
        <w:t xml:space="preserve"> O</w:t>
      </w:r>
      <w:r w:rsidR="004B72B8" w:rsidRPr="0000542F">
        <w:rPr>
          <w:b/>
          <w:i/>
          <w:sz w:val="34"/>
          <w:szCs w:val="34"/>
        </w:rPr>
        <w:t>IL</w:t>
      </w:r>
      <w:r w:rsidRPr="0000542F">
        <w:rPr>
          <w:b/>
          <w:sz w:val="34"/>
          <w:szCs w:val="34"/>
        </w:rPr>
        <w:t xml:space="preserve"> </w:t>
      </w:r>
      <w:r w:rsidR="004B72B8" w:rsidRPr="0000542F">
        <w:rPr>
          <w:b/>
          <w:sz w:val="34"/>
          <w:szCs w:val="34"/>
        </w:rPr>
        <w:t>MENGGUNAKAN</w:t>
      </w:r>
      <w:r w:rsidRPr="0000542F">
        <w:rPr>
          <w:b/>
          <w:sz w:val="34"/>
          <w:szCs w:val="34"/>
        </w:rPr>
        <w:t xml:space="preserve"> Z</w:t>
      </w:r>
      <w:r w:rsidR="004B72B8" w:rsidRPr="0000542F">
        <w:rPr>
          <w:b/>
          <w:sz w:val="34"/>
          <w:szCs w:val="34"/>
        </w:rPr>
        <w:t>EOLIT 3A SEBAGAI BAHAN BAKU OBAT KULIT</w:t>
      </w:r>
      <w:r w:rsidRPr="0000542F">
        <w:rPr>
          <w:b/>
          <w:sz w:val="34"/>
          <w:szCs w:val="34"/>
        </w:rPr>
        <w:t xml:space="preserve"> </w:t>
      </w:r>
    </w:p>
    <w:p w:rsidR="00A97950" w:rsidRDefault="00A97950" w:rsidP="00A97950">
      <w:pPr>
        <w:rPr>
          <w:b/>
          <w:sz w:val="20"/>
          <w:szCs w:val="20"/>
          <w:lang w:val="en-US"/>
        </w:rPr>
      </w:pPr>
    </w:p>
    <w:p w:rsidR="002077A7" w:rsidRPr="006A4AA5" w:rsidRDefault="00927EB7" w:rsidP="004B72B8">
      <w:pPr>
        <w:jc w:val="center"/>
        <w:rPr>
          <w:b/>
          <w:sz w:val="26"/>
          <w:szCs w:val="26"/>
          <w:vertAlign w:val="superscript"/>
          <w:lang w:val="en-US"/>
        </w:rPr>
      </w:pPr>
      <w:r w:rsidRPr="006A4AA5">
        <w:rPr>
          <w:b/>
          <w:sz w:val="26"/>
          <w:szCs w:val="26"/>
        </w:rPr>
        <w:t>Sri Handayani</w:t>
      </w:r>
      <w:r w:rsidRPr="006A4AA5">
        <w:rPr>
          <w:b/>
          <w:sz w:val="26"/>
          <w:szCs w:val="26"/>
          <w:vertAlign w:val="superscript"/>
          <w:lang w:val="en-US"/>
        </w:rPr>
        <w:t>1</w:t>
      </w:r>
      <w:r w:rsidR="00AF5FB8" w:rsidRPr="006A4AA5">
        <w:rPr>
          <w:b/>
          <w:sz w:val="26"/>
          <w:szCs w:val="26"/>
          <w:vertAlign w:val="superscript"/>
          <w:lang w:val="en-US"/>
        </w:rPr>
        <w:t>*</w:t>
      </w:r>
      <w:r w:rsidRPr="006A4AA5">
        <w:rPr>
          <w:b/>
          <w:sz w:val="26"/>
          <w:szCs w:val="26"/>
        </w:rPr>
        <w:t>, Enjarlis</w:t>
      </w:r>
      <w:r w:rsidR="002077A7" w:rsidRPr="006A4AA5">
        <w:rPr>
          <w:b/>
          <w:sz w:val="26"/>
          <w:szCs w:val="26"/>
          <w:vertAlign w:val="superscript"/>
          <w:lang w:val="en-US"/>
        </w:rPr>
        <w:t>2</w:t>
      </w:r>
    </w:p>
    <w:p w:rsidR="007A703A" w:rsidRPr="00046EE7" w:rsidRDefault="007A703A" w:rsidP="00B80E20">
      <w:pPr>
        <w:jc w:val="center"/>
        <w:rPr>
          <w:b/>
          <w:sz w:val="16"/>
          <w:szCs w:val="16"/>
          <w:lang w:val="en-US"/>
        </w:rPr>
      </w:pPr>
    </w:p>
    <w:p w:rsidR="005973F0" w:rsidRPr="00046EE7" w:rsidRDefault="007A703A" w:rsidP="00927EB7">
      <w:pPr>
        <w:jc w:val="center"/>
        <w:rPr>
          <w:color w:val="0070C0"/>
          <w:sz w:val="16"/>
          <w:szCs w:val="16"/>
          <w:lang w:val="en-US"/>
        </w:rPr>
      </w:pPr>
      <w:r w:rsidRPr="00046EE7">
        <w:rPr>
          <w:sz w:val="16"/>
          <w:szCs w:val="16"/>
          <w:vertAlign w:val="superscript"/>
          <w:lang w:val="en-US"/>
        </w:rPr>
        <w:t>1</w:t>
      </w:r>
      <w:proofErr w:type="gramStart"/>
      <w:r w:rsidR="00AF5FB8" w:rsidRPr="00046EE7">
        <w:rPr>
          <w:sz w:val="16"/>
          <w:szCs w:val="16"/>
          <w:vertAlign w:val="superscript"/>
          <w:lang w:val="en-US"/>
        </w:rPr>
        <w:t>,2</w:t>
      </w:r>
      <w:proofErr w:type="gramEnd"/>
      <w:r w:rsidR="00AF5FB8" w:rsidRPr="00046EE7">
        <w:rPr>
          <w:sz w:val="16"/>
          <w:szCs w:val="16"/>
          <w:vertAlign w:val="superscript"/>
          <w:lang w:val="en-US"/>
        </w:rPr>
        <w:t xml:space="preserve"> </w:t>
      </w:r>
      <w:r w:rsidR="00927EB7" w:rsidRPr="00046EE7">
        <w:rPr>
          <w:sz w:val="16"/>
          <w:szCs w:val="16"/>
        </w:rPr>
        <w:t xml:space="preserve">Program Studi Teknik Kimia, Institut Teknologi Indonesia, Jl. Raya Puspiptek Serpong, Tangerang 15320, </w:t>
      </w:r>
      <w:r w:rsidR="009E0126" w:rsidRPr="00046EE7">
        <w:rPr>
          <w:sz w:val="16"/>
          <w:szCs w:val="16"/>
        </w:rPr>
        <w:t xml:space="preserve">telp. 021-7561092, </w:t>
      </w:r>
      <w:r w:rsidR="00046EE7">
        <w:rPr>
          <w:sz w:val="16"/>
          <w:szCs w:val="16"/>
        </w:rPr>
        <w:t xml:space="preserve">   </w:t>
      </w:r>
      <w:r w:rsidR="00927EB7" w:rsidRPr="00046EE7">
        <w:rPr>
          <w:sz w:val="16"/>
          <w:szCs w:val="16"/>
        </w:rPr>
        <w:t>e</w:t>
      </w:r>
      <w:r w:rsidR="009E0126" w:rsidRPr="00046EE7">
        <w:rPr>
          <w:sz w:val="16"/>
          <w:szCs w:val="16"/>
        </w:rPr>
        <w:t>-</w:t>
      </w:r>
      <w:r w:rsidR="00927EB7" w:rsidRPr="00046EE7">
        <w:rPr>
          <w:sz w:val="16"/>
          <w:szCs w:val="16"/>
        </w:rPr>
        <w:t>mail : sri_anny@yahoo.com</w:t>
      </w:r>
    </w:p>
    <w:p w:rsidR="00A97950" w:rsidRPr="00BC4BF5" w:rsidRDefault="00A97950" w:rsidP="00BC4BF5">
      <w:pPr>
        <w:jc w:val="center"/>
        <w:rPr>
          <w:b/>
          <w:sz w:val="20"/>
          <w:szCs w:val="20"/>
        </w:rPr>
      </w:pPr>
    </w:p>
    <w:p w:rsidR="00A97950" w:rsidRPr="00BC4BF5" w:rsidRDefault="00A97950" w:rsidP="002077A7">
      <w:pPr>
        <w:ind w:left="187" w:right="230"/>
        <w:jc w:val="center"/>
        <w:rPr>
          <w:b/>
          <w:i/>
          <w:sz w:val="18"/>
          <w:szCs w:val="18"/>
        </w:rPr>
      </w:pPr>
      <w:r w:rsidRPr="00BC4BF5">
        <w:rPr>
          <w:b/>
          <w:i/>
          <w:sz w:val="18"/>
          <w:szCs w:val="18"/>
        </w:rPr>
        <w:t>Abstrak</w:t>
      </w:r>
    </w:p>
    <w:p w:rsidR="00146954" w:rsidRPr="00BC4BF5" w:rsidRDefault="00146954" w:rsidP="002077A7">
      <w:pPr>
        <w:ind w:left="187" w:right="230"/>
        <w:jc w:val="center"/>
        <w:rPr>
          <w:b/>
          <w:sz w:val="22"/>
          <w:szCs w:val="22"/>
        </w:rPr>
      </w:pPr>
    </w:p>
    <w:p w:rsidR="00C26234" w:rsidRPr="00BC4BF5" w:rsidRDefault="00C26234" w:rsidP="00C26234">
      <w:pPr>
        <w:jc w:val="both"/>
        <w:rPr>
          <w:sz w:val="18"/>
          <w:szCs w:val="18"/>
        </w:rPr>
      </w:pPr>
      <w:r w:rsidRPr="00BC4BF5">
        <w:rPr>
          <w:sz w:val="18"/>
          <w:szCs w:val="18"/>
        </w:rPr>
        <w:t>Minyak kelapa (</w:t>
      </w:r>
      <w:r w:rsidRPr="00BC4BF5">
        <w:rPr>
          <w:i/>
          <w:sz w:val="18"/>
          <w:szCs w:val="18"/>
        </w:rPr>
        <w:t>cocos nucifera</w:t>
      </w:r>
      <w:r w:rsidRPr="00BC4BF5">
        <w:rPr>
          <w:sz w:val="18"/>
          <w:szCs w:val="18"/>
        </w:rPr>
        <w:t xml:space="preserve">) merupakan salah satu minyak yang ketersediaanya di Indonesia berlimpah. Saat ini, penelitian untuk meningkatkan kualitas </w:t>
      </w:r>
      <w:r w:rsidRPr="00BC4BF5">
        <w:rPr>
          <w:i/>
          <w:sz w:val="18"/>
          <w:szCs w:val="18"/>
          <w:lang w:val="en-US"/>
        </w:rPr>
        <w:t>V</w:t>
      </w:r>
      <w:r w:rsidR="00864C9E" w:rsidRPr="00BC4BF5">
        <w:rPr>
          <w:i/>
          <w:sz w:val="18"/>
          <w:szCs w:val="18"/>
        </w:rPr>
        <w:t xml:space="preserve">irgin </w:t>
      </w:r>
      <w:r w:rsidRPr="00BC4BF5">
        <w:rPr>
          <w:i/>
          <w:sz w:val="18"/>
          <w:szCs w:val="18"/>
          <w:lang w:val="en-US"/>
        </w:rPr>
        <w:t>C</w:t>
      </w:r>
      <w:r w:rsidR="00864C9E" w:rsidRPr="00BC4BF5">
        <w:rPr>
          <w:i/>
          <w:sz w:val="18"/>
          <w:szCs w:val="18"/>
        </w:rPr>
        <w:t xml:space="preserve">oconut </w:t>
      </w:r>
      <w:r w:rsidRPr="00BC4BF5">
        <w:rPr>
          <w:i/>
          <w:sz w:val="18"/>
          <w:szCs w:val="18"/>
          <w:lang w:val="en-US"/>
        </w:rPr>
        <w:t>O</w:t>
      </w:r>
      <w:r w:rsidR="00864C9E" w:rsidRPr="00BC4BF5">
        <w:rPr>
          <w:i/>
          <w:sz w:val="18"/>
          <w:szCs w:val="18"/>
        </w:rPr>
        <w:t>il</w:t>
      </w:r>
      <w:r w:rsidR="00864C9E" w:rsidRPr="00BC4BF5">
        <w:rPr>
          <w:sz w:val="18"/>
          <w:szCs w:val="18"/>
        </w:rPr>
        <w:t xml:space="preserve"> (VCO)</w:t>
      </w:r>
      <w:r w:rsidRPr="00BC4BF5">
        <w:rPr>
          <w:sz w:val="18"/>
          <w:szCs w:val="18"/>
        </w:rPr>
        <w:t xml:space="preserve"> sebagai salah satu produk unggulan dari minyak kelapa banyak dilakukan. Penelitian ini bertujuan untuk membuat </w:t>
      </w:r>
      <w:r w:rsidRPr="00BC4BF5">
        <w:rPr>
          <w:sz w:val="18"/>
          <w:szCs w:val="18"/>
          <w:lang w:val="en-US"/>
        </w:rPr>
        <w:t>VCO</w:t>
      </w:r>
      <w:r w:rsidRPr="00BC4BF5">
        <w:rPr>
          <w:sz w:val="18"/>
          <w:szCs w:val="18"/>
        </w:rPr>
        <w:t xml:space="preserve"> dengan kualitas yang tinggi</w:t>
      </w:r>
      <w:r w:rsidR="00E6528D" w:rsidRPr="00BC4BF5">
        <w:rPr>
          <w:sz w:val="18"/>
          <w:szCs w:val="18"/>
        </w:rPr>
        <w:t xml:space="preserve"> untuk bahan baku </w:t>
      </w:r>
      <w:r w:rsidR="00E6528D" w:rsidRPr="00BC4BF5">
        <w:rPr>
          <w:i/>
          <w:sz w:val="18"/>
          <w:szCs w:val="18"/>
        </w:rPr>
        <w:t>cocozone oil</w:t>
      </w:r>
      <w:r w:rsidR="006810F9" w:rsidRPr="00BC4BF5">
        <w:rPr>
          <w:i/>
          <w:sz w:val="18"/>
          <w:szCs w:val="18"/>
        </w:rPr>
        <w:t xml:space="preserve"> </w:t>
      </w:r>
      <w:r w:rsidR="006810F9" w:rsidRPr="00BC4BF5">
        <w:rPr>
          <w:sz w:val="18"/>
          <w:szCs w:val="18"/>
        </w:rPr>
        <w:t xml:space="preserve">yang akan digunakan </w:t>
      </w:r>
      <w:r w:rsidR="00712ABE" w:rsidRPr="00BC4BF5">
        <w:rPr>
          <w:sz w:val="18"/>
          <w:szCs w:val="18"/>
        </w:rPr>
        <w:t>sebagai obat kulit</w:t>
      </w:r>
      <w:r w:rsidRPr="00BC4BF5">
        <w:rPr>
          <w:sz w:val="18"/>
          <w:szCs w:val="18"/>
        </w:rPr>
        <w:t xml:space="preserve">. </w:t>
      </w:r>
      <w:r w:rsidR="00E6528D" w:rsidRPr="00BC4BF5">
        <w:rPr>
          <w:sz w:val="18"/>
          <w:szCs w:val="18"/>
        </w:rPr>
        <w:t>Sesuai dengan tujuan tersebut, pembuatan VCO</w:t>
      </w:r>
      <w:r w:rsidRPr="00BC4BF5">
        <w:rPr>
          <w:sz w:val="18"/>
          <w:szCs w:val="18"/>
        </w:rPr>
        <w:t xml:space="preserve"> di</w:t>
      </w:r>
      <w:r w:rsidR="00E6528D" w:rsidRPr="00BC4BF5">
        <w:rPr>
          <w:sz w:val="18"/>
          <w:szCs w:val="18"/>
        </w:rPr>
        <w:t>lakukan dengan dua metode yaitu pengadukan pada suhu kamar (30</w:t>
      </w:r>
      <w:r w:rsidR="00E6528D" w:rsidRPr="00BC4BF5">
        <w:rPr>
          <w:sz w:val="18"/>
          <w:szCs w:val="18"/>
          <w:vertAlign w:val="superscript"/>
        </w:rPr>
        <w:t>o</w:t>
      </w:r>
      <w:r w:rsidR="00E6528D" w:rsidRPr="00BC4BF5">
        <w:rPr>
          <w:sz w:val="18"/>
          <w:szCs w:val="18"/>
        </w:rPr>
        <w:t xml:space="preserve">C) dan pendinginan pada suhu 5 </w:t>
      </w:r>
      <w:r w:rsidR="00E6528D" w:rsidRPr="00BC4BF5">
        <w:rPr>
          <w:sz w:val="18"/>
          <w:szCs w:val="18"/>
          <w:vertAlign w:val="superscript"/>
        </w:rPr>
        <w:t>o</w:t>
      </w:r>
      <w:r w:rsidR="00E6528D" w:rsidRPr="00BC4BF5">
        <w:rPr>
          <w:sz w:val="18"/>
          <w:szCs w:val="18"/>
        </w:rPr>
        <w:t xml:space="preserve">C selama 24 jam. Untuk </w:t>
      </w:r>
      <w:r w:rsidRPr="00BC4BF5">
        <w:rPr>
          <w:sz w:val="18"/>
          <w:szCs w:val="18"/>
        </w:rPr>
        <w:t xml:space="preserve"> pemurnian</w:t>
      </w:r>
      <w:r w:rsidR="00E6528D" w:rsidRPr="00BC4BF5">
        <w:rPr>
          <w:sz w:val="18"/>
          <w:szCs w:val="18"/>
        </w:rPr>
        <w:t xml:space="preserve"> VCO di</w:t>
      </w:r>
      <w:r w:rsidRPr="00BC4BF5">
        <w:rPr>
          <w:sz w:val="18"/>
          <w:szCs w:val="18"/>
        </w:rPr>
        <w:t xml:space="preserve">gunakan  zeolit </w:t>
      </w:r>
      <w:r w:rsidRPr="00BC4BF5">
        <w:rPr>
          <w:sz w:val="18"/>
          <w:szCs w:val="18"/>
          <w:lang w:val="en-US"/>
        </w:rPr>
        <w:t>3 A d</w:t>
      </w:r>
      <w:r w:rsidR="00E6528D" w:rsidRPr="00BC4BF5">
        <w:rPr>
          <w:sz w:val="18"/>
          <w:szCs w:val="18"/>
        </w:rPr>
        <w:t>engan variasi 1</w:t>
      </w:r>
      <w:r w:rsidRPr="00BC4BF5">
        <w:rPr>
          <w:sz w:val="18"/>
          <w:szCs w:val="18"/>
        </w:rPr>
        <w:t>0, 20, dan 30 gram</w:t>
      </w:r>
      <w:r w:rsidR="00E6528D" w:rsidRPr="00BC4BF5">
        <w:rPr>
          <w:sz w:val="18"/>
          <w:szCs w:val="18"/>
        </w:rPr>
        <w:t xml:space="preserve"> dalam 20 ml VCO</w:t>
      </w:r>
      <w:r w:rsidRPr="00BC4BF5">
        <w:rPr>
          <w:sz w:val="18"/>
          <w:szCs w:val="18"/>
        </w:rPr>
        <w:t xml:space="preserve">. Hasil menunjukan bahwa pembuatan </w:t>
      </w:r>
      <w:r w:rsidRPr="00BC4BF5">
        <w:rPr>
          <w:sz w:val="18"/>
          <w:szCs w:val="18"/>
          <w:lang w:val="en-US"/>
        </w:rPr>
        <w:t>VCO</w:t>
      </w:r>
      <w:r w:rsidRPr="00BC4BF5">
        <w:rPr>
          <w:sz w:val="18"/>
          <w:szCs w:val="18"/>
        </w:rPr>
        <w:t xml:space="preserve"> </w:t>
      </w:r>
      <w:r w:rsidR="00E6528D" w:rsidRPr="00BC4BF5">
        <w:rPr>
          <w:sz w:val="18"/>
          <w:szCs w:val="18"/>
        </w:rPr>
        <w:t xml:space="preserve">menggunakan pengadukan </w:t>
      </w:r>
      <w:r w:rsidRPr="00BC4BF5">
        <w:rPr>
          <w:sz w:val="18"/>
          <w:szCs w:val="18"/>
        </w:rPr>
        <w:t xml:space="preserve">pada suhu </w:t>
      </w:r>
      <w:r w:rsidR="00E6528D" w:rsidRPr="00BC4BF5">
        <w:rPr>
          <w:sz w:val="18"/>
          <w:szCs w:val="18"/>
        </w:rPr>
        <w:t>kamar</w:t>
      </w:r>
      <w:r w:rsidRPr="00BC4BF5">
        <w:rPr>
          <w:sz w:val="18"/>
          <w:szCs w:val="18"/>
        </w:rPr>
        <w:t xml:space="preserve"> memberikan </w:t>
      </w:r>
      <w:proofErr w:type="spellStart"/>
      <w:r w:rsidRPr="00BC4BF5">
        <w:rPr>
          <w:sz w:val="18"/>
          <w:szCs w:val="18"/>
          <w:lang w:val="en-US"/>
        </w:rPr>
        <w:t>kualitas</w:t>
      </w:r>
      <w:proofErr w:type="spellEnd"/>
      <w:r w:rsidRPr="00BC4BF5">
        <w:rPr>
          <w:sz w:val="18"/>
          <w:szCs w:val="18"/>
          <w:lang w:val="en-US"/>
        </w:rPr>
        <w:t xml:space="preserve"> yang </w:t>
      </w:r>
      <w:proofErr w:type="spellStart"/>
      <w:r w:rsidRPr="00BC4BF5">
        <w:rPr>
          <w:sz w:val="18"/>
          <w:szCs w:val="18"/>
          <w:lang w:val="en-US"/>
        </w:rPr>
        <w:t>sesuai</w:t>
      </w:r>
      <w:proofErr w:type="spellEnd"/>
      <w:r w:rsidRPr="00BC4BF5">
        <w:rPr>
          <w:sz w:val="18"/>
          <w:szCs w:val="18"/>
          <w:lang w:val="en-US"/>
        </w:rPr>
        <w:t xml:space="preserve"> </w:t>
      </w:r>
      <w:r w:rsidR="00E6528D" w:rsidRPr="00BC4BF5">
        <w:rPr>
          <w:sz w:val="18"/>
          <w:szCs w:val="18"/>
        </w:rPr>
        <w:t xml:space="preserve">untuk bahan baku </w:t>
      </w:r>
      <w:r w:rsidR="00E6528D" w:rsidRPr="00BC4BF5">
        <w:rPr>
          <w:i/>
          <w:sz w:val="18"/>
          <w:szCs w:val="18"/>
        </w:rPr>
        <w:t>cocozone oil</w:t>
      </w:r>
      <w:r w:rsidR="0004219F" w:rsidRPr="00BC4BF5">
        <w:rPr>
          <w:color w:val="FF0000"/>
          <w:sz w:val="18"/>
          <w:szCs w:val="18"/>
          <w:lang w:val="en-US"/>
        </w:rPr>
        <w:t xml:space="preserve"> </w:t>
      </w:r>
      <w:r w:rsidRPr="00BC4BF5">
        <w:rPr>
          <w:sz w:val="18"/>
          <w:szCs w:val="18"/>
        </w:rPr>
        <w:t xml:space="preserve">dan perbandingan zeolit 3A </w:t>
      </w:r>
      <w:proofErr w:type="spellStart"/>
      <w:r w:rsidRPr="00BC4BF5">
        <w:rPr>
          <w:sz w:val="18"/>
          <w:szCs w:val="18"/>
          <w:lang w:val="en-US"/>
        </w:rPr>
        <w:t>sebesar</w:t>
      </w:r>
      <w:proofErr w:type="spellEnd"/>
      <w:r w:rsidRPr="00BC4BF5">
        <w:rPr>
          <w:sz w:val="18"/>
          <w:szCs w:val="18"/>
          <w:lang w:val="en-US"/>
        </w:rPr>
        <w:t xml:space="preserve"> </w:t>
      </w:r>
      <w:r w:rsidRPr="00BC4BF5">
        <w:rPr>
          <w:sz w:val="18"/>
          <w:szCs w:val="18"/>
        </w:rPr>
        <w:t xml:space="preserve">30 gram </w:t>
      </w:r>
      <w:proofErr w:type="spellStart"/>
      <w:r w:rsidRPr="00BC4BF5">
        <w:rPr>
          <w:sz w:val="18"/>
          <w:szCs w:val="18"/>
          <w:lang w:val="en-US"/>
        </w:rPr>
        <w:t>dapat</w:t>
      </w:r>
      <w:proofErr w:type="spellEnd"/>
      <w:r w:rsidRPr="00BC4BF5">
        <w:rPr>
          <w:sz w:val="18"/>
          <w:szCs w:val="18"/>
          <w:lang w:val="en-US"/>
        </w:rPr>
        <w:t xml:space="preserve"> </w:t>
      </w:r>
      <w:r w:rsidRPr="00BC4BF5">
        <w:rPr>
          <w:sz w:val="18"/>
          <w:szCs w:val="18"/>
        </w:rPr>
        <w:t>menurunkan kadar air sampai</w:t>
      </w:r>
      <w:r w:rsidRPr="00BC4BF5">
        <w:rPr>
          <w:sz w:val="18"/>
          <w:szCs w:val="18"/>
          <w:lang w:val="en-US"/>
        </w:rPr>
        <w:t xml:space="preserve"> 30%.</w:t>
      </w:r>
    </w:p>
    <w:p w:rsidR="00C26234" w:rsidRPr="00864C9E" w:rsidRDefault="00C26234" w:rsidP="00C26234">
      <w:pPr>
        <w:jc w:val="both"/>
        <w:rPr>
          <w:sz w:val="20"/>
          <w:szCs w:val="20"/>
        </w:rPr>
      </w:pPr>
    </w:p>
    <w:p w:rsidR="00C26234" w:rsidRPr="00BC4BF5" w:rsidRDefault="00864C9E" w:rsidP="00C26234">
      <w:pPr>
        <w:ind w:right="230"/>
        <w:rPr>
          <w:sz w:val="16"/>
          <w:szCs w:val="16"/>
          <w:lang w:val="en-US"/>
        </w:rPr>
      </w:pPr>
      <w:r w:rsidRPr="00BC4BF5">
        <w:rPr>
          <w:b/>
          <w:sz w:val="16"/>
          <w:szCs w:val="16"/>
        </w:rPr>
        <w:t>Kata Kunci</w:t>
      </w:r>
      <w:r w:rsidRPr="00BC4BF5">
        <w:rPr>
          <w:sz w:val="16"/>
          <w:szCs w:val="16"/>
        </w:rPr>
        <w:t xml:space="preserve"> : </w:t>
      </w:r>
      <w:r w:rsidRPr="00BC4BF5">
        <w:rPr>
          <w:i/>
          <w:sz w:val="16"/>
          <w:szCs w:val="16"/>
        </w:rPr>
        <w:t>k</w:t>
      </w:r>
      <w:r w:rsidR="00C26234" w:rsidRPr="00BC4BF5">
        <w:rPr>
          <w:i/>
          <w:sz w:val="16"/>
          <w:szCs w:val="16"/>
        </w:rPr>
        <w:t>elapa</w:t>
      </w:r>
      <w:r w:rsidR="00146954" w:rsidRPr="00BC4BF5">
        <w:rPr>
          <w:sz w:val="16"/>
          <w:szCs w:val="16"/>
        </w:rPr>
        <w:t xml:space="preserve">; </w:t>
      </w:r>
      <w:r w:rsidR="004B72B8" w:rsidRPr="00BC4BF5">
        <w:rPr>
          <w:i/>
          <w:sz w:val="16"/>
          <w:szCs w:val="16"/>
        </w:rPr>
        <w:t>minyak kelapa</w:t>
      </w:r>
      <w:r w:rsidR="004B72B8" w:rsidRPr="00BC4BF5">
        <w:rPr>
          <w:sz w:val="16"/>
          <w:szCs w:val="16"/>
        </w:rPr>
        <w:t>;</w:t>
      </w:r>
      <w:r w:rsidRPr="00BC4BF5">
        <w:rPr>
          <w:sz w:val="16"/>
          <w:szCs w:val="16"/>
        </w:rPr>
        <w:t xml:space="preserve"> </w:t>
      </w:r>
      <w:r w:rsidRPr="00BC4BF5">
        <w:rPr>
          <w:i/>
          <w:sz w:val="16"/>
          <w:szCs w:val="16"/>
        </w:rPr>
        <w:t>VCO</w:t>
      </w:r>
      <w:r w:rsidR="004B72B8" w:rsidRPr="00BC4BF5">
        <w:rPr>
          <w:sz w:val="16"/>
          <w:szCs w:val="16"/>
        </w:rPr>
        <w:t xml:space="preserve">; </w:t>
      </w:r>
      <w:r w:rsidRPr="00BC4BF5">
        <w:rPr>
          <w:i/>
          <w:sz w:val="16"/>
          <w:szCs w:val="16"/>
        </w:rPr>
        <w:t>z</w:t>
      </w:r>
      <w:r w:rsidR="00C26234" w:rsidRPr="00BC4BF5">
        <w:rPr>
          <w:i/>
          <w:sz w:val="16"/>
          <w:szCs w:val="16"/>
        </w:rPr>
        <w:t>eolit</w:t>
      </w:r>
      <w:r w:rsidR="00C26234" w:rsidRPr="00BC4BF5">
        <w:rPr>
          <w:i/>
          <w:sz w:val="16"/>
          <w:szCs w:val="16"/>
          <w:lang w:val="en-US"/>
        </w:rPr>
        <w:t xml:space="preserve"> 3A</w:t>
      </w:r>
      <w:r w:rsidR="00C26234" w:rsidRPr="00BC4BF5">
        <w:rPr>
          <w:i/>
          <w:sz w:val="16"/>
          <w:szCs w:val="16"/>
        </w:rPr>
        <w:tab/>
      </w:r>
    </w:p>
    <w:p w:rsidR="00C26234" w:rsidRPr="00864C9E" w:rsidRDefault="00C26234" w:rsidP="00C26234">
      <w:pPr>
        <w:jc w:val="both"/>
        <w:rPr>
          <w:sz w:val="20"/>
          <w:szCs w:val="20"/>
          <w:lang w:val="en-US"/>
        </w:rPr>
      </w:pPr>
    </w:p>
    <w:p w:rsidR="001D4188" w:rsidRDefault="001D4188" w:rsidP="00BE1F7D">
      <w:pPr>
        <w:ind w:right="230"/>
        <w:jc w:val="center"/>
        <w:rPr>
          <w:b/>
          <w:sz w:val="28"/>
          <w:lang w:val="en-US"/>
        </w:rPr>
      </w:pPr>
    </w:p>
    <w:p w:rsidR="001D4188" w:rsidRDefault="001D4188" w:rsidP="001D4188">
      <w:pPr>
        <w:ind w:right="230"/>
        <w:rPr>
          <w:b/>
          <w:sz w:val="28"/>
          <w:lang w:val="en-US"/>
        </w:rPr>
      </w:pPr>
    </w:p>
    <w:p w:rsidR="00BE1F7D" w:rsidRPr="00345783" w:rsidRDefault="00BE1F7D" w:rsidP="00BE1F7D">
      <w:pPr>
        <w:ind w:right="230"/>
        <w:jc w:val="center"/>
        <w:rPr>
          <w:b/>
          <w:lang w:val="en-US"/>
        </w:rPr>
      </w:pPr>
      <w:r w:rsidRPr="00345783">
        <w:rPr>
          <w:b/>
          <w:sz w:val="28"/>
          <w:lang w:val="en-US"/>
        </w:rPr>
        <w:t>T</w:t>
      </w:r>
      <w:r w:rsidR="001D4188">
        <w:rPr>
          <w:b/>
          <w:sz w:val="28"/>
        </w:rPr>
        <w:t>HE PURIFICATION OF VIRGIN COCONUT OIL AS THE FEEDSTOCK OF SKIN MEDICINE USING ZEOLITE 3 A</w:t>
      </w:r>
    </w:p>
    <w:p w:rsidR="00BE1F7D" w:rsidRPr="00BC4BF5" w:rsidRDefault="00BE1F7D" w:rsidP="00BE1F7D">
      <w:pPr>
        <w:ind w:right="230"/>
        <w:rPr>
          <w:sz w:val="16"/>
          <w:szCs w:val="16"/>
          <w:lang w:val="en-US"/>
        </w:rPr>
      </w:pPr>
    </w:p>
    <w:p w:rsidR="00BE1F7D" w:rsidRPr="00BC4BF5" w:rsidRDefault="00BE1F7D" w:rsidP="00BE1F7D">
      <w:pPr>
        <w:jc w:val="center"/>
        <w:rPr>
          <w:b/>
          <w:sz w:val="26"/>
          <w:szCs w:val="26"/>
          <w:vertAlign w:val="superscript"/>
          <w:lang w:val="en-US"/>
        </w:rPr>
      </w:pPr>
      <w:r w:rsidRPr="00BC4BF5">
        <w:rPr>
          <w:b/>
          <w:sz w:val="26"/>
          <w:szCs w:val="26"/>
        </w:rPr>
        <w:t>Sri Handayani</w:t>
      </w:r>
      <w:r w:rsidRPr="00BC4BF5">
        <w:rPr>
          <w:b/>
          <w:sz w:val="26"/>
          <w:szCs w:val="26"/>
          <w:vertAlign w:val="superscript"/>
          <w:lang w:val="en-US"/>
        </w:rPr>
        <w:t>1*</w:t>
      </w:r>
      <w:r w:rsidRPr="00BC4BF5">
        <w:rPr>
          <w:b/>
          <w:sz w:val="26"/>
          <w:szCs w:val="26"/>
        </w:rPr>
        <w:t>, Enjarlis</w:t>
      </w:r>
      <w:r w:rsidRPr="00BC4BF5">
        <w:rPr>
          <w:b/>
          <w:sz w:val="26"/>
          <w:szCs w:val="26"/>
          <w:vertAlign w:val="superscript"/>
          <w:lang w:val="en-US"/>
        </w:rPr>
        <w:t>2</w:t>
      </w:r>
    </w:p>
    <w:p w:rsidR="00BE1F7D" w:rsidRPr="00BC4BF5" w:rsidRDefault="00BE1F7D" w:rsidP="00BE1F7D">
      <w:pPr>
        <w:jc w:val="center"/>
        <w:rPr>
          <w:b/>
          <w:sz w:val="16"/>
          <w:szCs w:val="16"/>
          <w:lang w:val="en-US"/>
        </w:rPr>
      </w:pPr>
    </w:p>
    <w:p w:rsidR="00BE1F7D" w:rsidRPr="00BC4BF5" w:rsidRDefault="00BE1F7D" w:rsidP="00BE1F7D">
      <w:pPr>
        <w:ind w:right="230"/>
        <w:jc w:val="center"/>
        <w:rPr>
          <w:sz w:val="16"/>
          <w:szCs w:val="16"/>
          <w:lang w:val="en-US"/>
        </w:rPr>
      </w:pPr>
      <w:r w:rsidRPr="00BC4BF5">
        <w:rPr>
          <w:sz w:val="16"/>
          <w:szCs w:val="16"/>
          <w:vertAlign w:val="superscript"/>
          <w:lang w:val="en-US"/>
        </w:rPr>
        <w:t>1</w:t>
      </w:r>
      <w:proofErr w:type="gramStart"/>
      <w:r w:rsidRPr="00BC4BF5">
        <w:rPr>
          <w:sz w:val="16"/>
          <w:szCs w:val="16"/>
          <w:vertAlign w:val="superscript"/>
          <w:lang w:val="en-US"/>
        </w:rPr>
        <w:t>,2</w:t>
      </w:r>
      <w:proofErr w:type="gramEnd"/>
      <w:r w:rsidRPr="00BC4BF5">
        <w:rPr>
          <w:sz w:val="16"/>
          <w:szCs w:val="16"/>
          <w:vertAlign w:val="superscript"/>
          <w:lang w:val="en-US"/>
        </w:rPr>
        <w:t xml:space="preserve"> </w:t>
      </w:r>
      <w:r w:rsidRPr="00BC4BF5">
        <w:rPr>
          <w:sz w:val="16"/>
          <w:szCs w:val="16"/>
        </w:rPr>
        <w:t xml:space="preserve">Program Studi Teknik Kimia, Institut Teknologi Indonesia, Jl. Raya Puspiptek Serpong, Tangerang 15320, </w:t>
      </w:r>
      <w:r w:rsidR="00BC4BF5">
        <w:rPr>
          <w:sz w:val="16"/>
          <w:szCs w:val="16"/>
        </w:rPr>
        <w:t xml:space="preserve">                        </w:t>
      </w:r>
      <w:r w:rsidRPr="00BC4BF5">
        <w:rPr>
          <w:sz w:val="16"/>
          <w:szCs w:val="16"/>
        </w:rPr>
        <w:t>email : sri_anny@yahoo.com</w:t>
      </w:r>
    </w:p>
    <w:p w:rsidR="00BE1F7D" w:rsidRPr="00BC4BF5" w:rsidRDefault="00BE1F7D" w:rsidP="00BE1F7D">
      <w:pPr>
        <w:ind w:right="230"/>
        <w:rPr>
          <w:sz w:val="20"/>
          <w:szCs w:val="20"/>
          <w:lang w:val="en-US"/>
        </w:rPr>
      </w:pPr>
    </w:p>
    <w:p w:rsidR="00BE1F7D" w:rsidRPr="00BC4BF5" w:rsidRDefault="00BE1F7D" w:rsidP="00BC4BF5">
      <w:pPr>
        <w:ind w:right="230"/>
        <w:jc w:val="center"/>
        <w:rPr>
          <w:b/>
          <w:i/>
          <w:sz w:val="18"/>
          <w:szCs w:val="18"/>
          <w:lang w:val="en-US"/>
        </w:rPr>
      </w:pPr>
      <w:r w:rsidRPr="00BC4BF5">
        <w:rPr>
          <w:b/>
          <w:i/>
          <w:sz w:val="18"/>
          <w:szCs w:val="18"/>
          <w:lang w:val="en-US"/>
        </w:rPr>
        <w:t>Abstract</w:t>
      </w:r>
    </w:p>
    <w:p w:rsidR="00BE1F7D" w:rsidRPr="00BC4BF5" w:rsidRDefault="00BE1F7D" w:rsidP="00BE1F7D">
      <w:pPr>
        <w:ind w:right="230"/>
        <w:rPr>
          <w:sz w:val="22"/>
          <w:szCs w:val="22"/>
          <w:lang w:val="en-US"/>
        </w:rPr>
      </w:pPr>
    </w:p>
    <w:p w:rsidR="00BE1F7D" w:rsidRPr="00BC4BF5" w:rsidRDefault="00BE1F7D" w:rsidP="00BE1F7D">
      <w:pPr>
        <w:ind w:right="230"/>
        <w:jc w:val="both"/>
        <w:rPr>
          <w:sz w:val="18"/>
          <w:szCs w:val="18"/>
          <w:lang w:val="en-US"/>
        </w:rPr>
      </w:pPr>
      <w:r w:rsidRPr="00BC4BF5">
        <w:rPr>
          <w:sz w:val="18"/>
          <w:szCs w:val="18"/>
          <w:lang w:val="en-US"/>
        </w:rPr>
        <w:t xml:space="preserve">Virgin coconut oil (VCO) is the feedstock for the production of </w:t>
      </w:r>
      <w:proofErr w:type="spellStart"/>
      <w:r w:rsidRPr="00BC4BF5">
        <w:rPr>
          <w:sz w:val="18"/>
          <w:szCs w:val="18"/>
          <w:lang w:val="en-US"/>
        </w:rPr>
        <w:t>cocozone</w:t>
      </w:r>
      <w:proofErr w:type="spellEnd"/>
      <w:r w:rsidRPr="00BC4BF5">
        <w:rPr>
          <w:sz w:val="18"/>
          <w:szCs w:val="18"/>
          <w:lang w:val="en-US"/>
        </w:rPr>
        <w:t xml:space="preserve"> oil, a substance that can be used as a medicine for several skin problems. This work is aimed to find the best method for producing VCO with low water content which is the prerequisite to be a suitable feedstock of </w:t>
      </w:r>
      <w:proofErr w:type="spellStart"/>
      <w:r w:rsidRPr="00BC4BF5">
        <w:rPr>
          <w:sz w:val="18"/>
          <w:szCs w:val="18"/>
          <w:lang w:val="en-US"/>
        </w:rPr>
        <w:t>cocozone</w:t>
      </w:r>
      <w:proofErr w:type="spellEnd"/>
      <w:r w:rsidRPr="00BC4BF5">
        <w:rPr>
          <w:sz w:val="18"/>
          <w:szCs w:val="18"/>
          <w:lang w:val="en-US"/>
        </w:rPr>
        <w:t xml:space="preserve"> oil. Two methods of VCO production i.e. agitation in room temperature (30</w:t>
      </w:r>
      <w:r w:rsidRPr="00BC4BF5">
        <w:rPr>
          <w:sz w:val="18"/>
          <w:szCs w:val="18"/>
          <w:vertAlign w:val="superscript"/>
          <w:lang w:val="en-US"/>
        </w:rPr>
        <w:t>o</w:t>
      </w:r>
      <w:r w:rsidRPr="00BC4BF5">
        <w:rPr>
          <w:sz w:val="18"/>
          <w:szCs w:val="18"/>
          <w:lang w:val="en-US"/>
        </w:rPr>
        <w:t>C) and cooling at 5</w:t>
      </w:r>
      <w:r w:rsidRPr="00BC4BF5">
        <w:rPr>
          <w:sz w:val="18"/>
          <w:szCs w:val="18"/>
          <w:vertAlign w:val="superscript"/>
          <w:lang w:val="en-US"/>
        </w:rPr>
        <w:t>o</w:t>
      </w:r>
      <w:r w:rsidRPr="00BC4BF5">
        <w:rPr>
          <w:sz w:val="18"/>
          <w:szCs w:val="18"/>
          <w:lang w:val="en-US"/>
        </w:rPr>
        <w:t>C for 24 hours were compared. The amount of zeolite 3A added to 20 ml of VCO was varied on 10, 20, and 30 gram. It is found that the agitation method with 30 gram zeolite 3A can lower the water content down to 30%.</w:t>
      </w:r>
    </w:p>
    <w:p w:rsidR="00BC4BF5" w:rsidRPr="00BC4BF5" w:rsidRDefault="00BC4BF5" w:rsidP="00D21F00">
      <w:pPr>
        <w:rPr>
          <w:sz w:val="20"/>
          <w:szCs w:val="20"/>
        </w:rPr>
      </w:pPr>
    </w:p>
    <w:p w:rsidR="00850486" w:rsidRPr="00BC4BF5" w:rsidRDefault="00BE1F7D" w:rsidP="00D21F00">
      <w:pPr>
        <w:rPr>
          <w:sz w:val="16"/>
          <w:szCs w:val="16"/>
          <w:lang w:val="en"/>
        </w:rPr>
      </w:pPr>
      <w:r w:rsidRPr="00BC4BF5">
        <w:rPr>
          <w:b/>
          <w:sz w:val="16"/>
          <w:szCs w:val="16"/>
          <w:lang w:val="en"/>
        </w:rPr>
        <w:t>Keywords</w:t>
      </w:r>
      <w:r w:rsidRPr="00BC4BF5">
        <w:rPr>
          <w:sz w:val="16"/>
          <w:szCs w:val="16"/>
          <w:lang w:val="en"/>
        </w:rPr>
        <w:t xml:space="preserve">: Coconut, Coconut oil, VCO, Zeolite 3A, </w:t>
      </w:r>
      <w:proofErr w:type="spellStart"/>
      <w:r w:rsidRPr="00BC4BF5">
        <w:rPr>
          <w:sz w:val="16"/>
          <w:szCs w:val="16"/>
          <w:lang w:val="en"/>
        </w:rPr>
        <w:t>cocozone</w:t>
      </w:r>
      <w:proofErr w:type="spellEnd"/>
      <w:r w:rsidRPr="00BC4BF5">
        <w:rPr>
          <w:sz w:val="16"/>
          <w:szCs w:val="16"/>
          <w:lang w:val="en"/>
        </w:rPr>
        <w:t xml:space="preserve"> oil.</w:t>
      </w:r>
    </w:p>
    <w:p w:rsidR="001D4188" w:rsidRDefault="001D4188" w:rsidP="000B4543">
      <w:pPr>
        <w:ind w:right="225" w:firstLine="180"/>
        <w:rPr>
          <w:sz w:val="20"/>
          <w:szCs w:val="20"/>
          <w:lang w:val="en-US"/>
        </w:rPr>
      </w:pPr>
    </w:p>
    <w:p w:rsidR="000B4543" w:rsidRDefault="000B4543" w:rsidP="001D4188">
      <w:pPr>
        <w:ind w:right="225"/>
        <w:rPr>
          <w:sz w:val="20"/>
          <w:szCs w:val="20"/>
          <w:lang w:val="en-US"/>
        </w:rPr>
      </w:pPr>
      <w:r>
        <w:rPr>
          <w:sz w:val="20"/>
          <w:szCs w:val="20"/>
          <w:lang w:val="en-US"/>
        </w:rPr>
        <w:t>*</w:t>
      </w:r>
      <w:proofErr w:type="spellStart"/>
      <w:r>
        <w:rPr>
          <w:sz w:val="20"/>
          <w:szCs w:val="20"/>
          <w:lang w:val="en-US"/>
        </w:rPr>
        <w:t>Penulis</w:t>
      </w:r>
      <w:proofErr w:type="spellEnd"/>
      <w:r>
        <w:rPr>
          <w:sz w:val="20"/>
          <w:szCs w:val="20"/>
          <w:lang w:val="en-US"/>
        </w:rPr>
        <w:t xml:space="preserve"> </w:t>
      </w:r>
      <w:proofErr w:type="spellStart"/>
      <w:r>
        <w:rPr>
          <w:sz w:val="20"/>
          <w:szCs w:val="20"/>
          <w:lang w:val="en-US"/>
        </w:rPr>
        <w:t>Korespondensi</w:t>
      </w:r>
      <w:proofErr w:type="spellEnd"/>
      <w:r>
        <w:rPr>
          <w:sz w:val="20"/>
          <w:szCs w:val="20"/>
          <w:lang w:val="en-US"/>
        </w:rPr>
        <w:t xml:space="preserve">. </w:t>
      </w:r>
      <w:proofErr w:type="spellStart"/>
      <w:r>
        <w:rPr>
          <w:sz w:val="20"/>
          <w:szCs w:val="20"/>
          <w:lang w:val="en-US"/>
        </w:rPr>
        <w:t>Tepl</w:t>
      </w:r>
      <w:proofErr w:type="spellEnd"/>
      <w:proofErr w:type="gramStart"/>
      <w:r>
        <w:rPr>
          <w:sz w:val="20"/>
          <w:szCs w:val="20"/>
          <w:lang w:val="en-US"/>
        </w:rPr>
        <w:t>:+</w:t>
      </w:r>
      <w:proofErr w:type="gramEnd"/>
      <w:r>
        <w:rPr>
          <w:sz w:val="20"/>
          <w:szCs w:val="20"/>
          <w:lang w:val="en-US"/>
        </w:rPr>
        <w:t>62 21 7561092; fax: +62 21 7560542</w:t>
      </w:r>
    </w:p>
    <w:p w:rsidR="00AC4614" w:rsidRPr="00864C9E" w:rsidRDefault="000B4543" w:rsidP="00864C9E">
      <w:pPr>
        <w:ind w:right="225" w:firstLine="180"/>
        <w:rPr>
          <w:sz w:val="20"/>
          <w:szCs w:val="20"/>
          <w:lang w:val="en-US"/>
        </w:rPr>
        <w:sectPr w:rsidR="00AC4614" w:rsidRPr="00864C9E" w:rsidSect="009E0126">
          <w:headerReference w:type="default" r:id="rId8"/>
          <w:footerReference w:type="default" r:id="rId9"/>
          <w:type w:val="nextColumn"/>
          <w:pgSz w:w="11907" w:h="16840" w:code="9"/>
          <w:pgMar w:top="1985" w:right="1701" w:bottom="1412" w:left="1701" w:header="720" w:footer="720" w:gutter="0"/>
          <w:cols w:space="567"/>
          <w:docGrid w:linePitch="360"/>
        </w:sectPr>
      </w:pPr>
      <w:r>
        <w:rPr>
          <w:sz w:val="20"/>
          <w:szCs w:val="20"/>
          <w:lang w:val="en-US"/>
        </w:rPr>
        <w:t xml:space="preserve">  </w:t>
      </w:r>
      <w:proofErr w:type="spellStart"/>
      <w:r>
        <w:rPr>
          <w:sz w:val="20"/>
          <w:szCs w:val="20"/>
          <w:lang w:val="en-US"/>
        </w:rPr>
        <w:t>Alamat</w:t>
      </w:r>
      <w:proofErr w:type="spellEnd"/>
      <w:r>
        <w:rPr>
          <w:sz w:val="20"/>
          <w:szCs w:val="20"/>
          <w:lang w:val="en-US"/>
        </w:rPr>
        <w:t xml:space="preserve"> E-</w:t>
      </w:r>
      <w:proofErr w:type="gramStart"/>
      <w:r>
        <w:rPr>
          <w:sz w:val="20"/>
          <w:szCs w:val="20"/>
          <w:lang w:val="en-US"/>
        </w:rPr>
        <w:t>mail</w:t>
      </w:r>
      <w:r w:rsidR="00184A3A">
        <w:rPr>
          <w:sz w:val="20"/>
          <w:szCs w:val="20"/>
          <w:lang w:val="en-US"/>
        </w:rPr>
        <w:t xml:space="preserve"> :</w:t>
      </w:r>
      <w:proofErr w:type="gramEnd"/>
      <w:r w:rsidR="00184A3A">
        <w:rPr>
          <w:sz w:val="20"/>
          <w:szCs w:val="20"/>
          <w:lang w:val="en-US"/>
        </w:rPr>
        <w:t xml:space="preserve"> </w:t>
      </w:r>
      <w:hyperlink r:id="rId10" w:history="1">
        <w:r w:rsidR="004F05A2" w:rsidRPr="004F05A2">
          <w:rPr>
            <w:rStyle w:val="Hyperlink"/>
            <w:color w:val="auto"/>
            <w:sz w:val="20"/>
            <w:szCs w:val="20"/>
            <w:u w:val="none"/>
            <w:lang w:val="en-US"/>
          </w:rPr>
          <w:t>sri_anny@yahoo.com</w:t>
        </w:r>
      </w:hyperlink>
      <w:r w:rsidR="004F05A2">
        <w:rPr>
          <w:sz w:val="20"/>
          <w:szCs w:val="20"/>
          <w:lang w:val="en-US"/>
        </w:rPr>
        <w:t xml:space="preserve"> </w:t>
      </w:r>
    </w:p>
    <w:p w:rsidR="006933EB" w:rsidRDefault="006933EB" w:rsidP="004141DD">
      <w:pPr>
        <w:spacing w:line="480" w:lineRule="auto"/>
        <w:ind w:right="-30"/>
        <w:jc w:val="both"/>
        <w:rPr>
          <w:b/>
          <w:sz w:val="20"/>
          <w:szCs w:val="20"/>
        </w:rPr>
      </w:pPr>
    </w:p>
    <w:p w:rsidR="006933EB" w:rsidRPr="00A97950" w:rsidRDefault="006933EB" w:rsidP="004141DD">
      <w:pPr>
        <w:spacing w:line="480" w:lineRule="auto"/>
        <w:ind w:right="-30"/>
        <w:jc w:val="both"/>
        <w:rPr>
          <w:b/>
          <w:sz w:val="20"/>
          <w:szCs w:val="20"/>
        </w:rPr>
        <w:sectPr w:rsidR="006933EB" w:rsidRPr="00A97950" w:rsidSect="00AC4614">
          <w:type w:val="continuous"/>
          <w:pgSz w:w="11907" w:h="16840" w:code="9"/>
          <w:pgMar w:top="1699" w:right="1699" w:bottom="1411" w:left="1699" w:header="720" w:footer="720" w:gutter="0"/>
          <w:cols w:space="567"/>
          <w:docGrid w:linePitch="360"/>
        </w:sectPr>
      </w:pPr>
    </w:p>
    <w:p w:rsidR="003001AB" w:rsidRPr="00715DD3" w:rsidRDefault="00A97950" w:rsidP="00715DD3">
      <w:pPr>
        <w:ind w:right="-29"/>
        <w:jc w:val="both"/>
        <w:rPr>
          <w:sz w:val="22"/>
          <w:szCs w:val="22"/>
        </w:rPr>
      </w:pPr>
      <w:r w:rsidRPr="00A97950">
        <w:rPr>
          <w:b/>
          <w:sz w:val="20"/>
          <w:szCs w:val="20"/>
        </w:rPr>
        <w:lastRenderedPageBreak/>
        <w:t>1</w:t>
      </w:r>
      <w:r w:rsidRPr="00AC4614">
        <w:rPr>
          <w:b/>
        </w:rPr>
        <w:t xml:space="preserve">. </w:t>
      </w:r>
      <w:r w:rsidRPr="00715DD3">
        <w:rPr>
          <w:b/>
          <w:sz w:val="22"/>
          <w:szCs w:val="22"/>
        </w:rPr>
        <w:t xml:space="preserve">Pendahuluan </w:t>
      </w:r>
    </w:p>
    <w:p w:rsidR="00194C47" w:rsidRPr="00715DD3" w:rsidRDefault="003001AB" w:rsidP="00715DD3">
      <w:pPr>
        <w:ind w:right="-29"/>
        <w:jc w:val="both"/>
        <w:rPr>
          <w:sz w:val="22"/>
          <w:szCs w:val="22"/>
        </w:rPr>
      </w:pPr>
      <w:r w:rsidRPr="00715DD3">
        <w:rPr>
          <w:sz w:val="22"/>
          <w:szCs w:val="22"/>
        </w:rPr>
        <w:t>Indonesia merupakan negara yang kaya akan sumber daya alam. Salah satunya adalah banyaknya ketersediaan pohon kelapa yang tumbuh diberbagai daerah.</w:t>
      </w:r>
      <w:r w:rsidR="001C7DEC" w:rsidRPr="00715DD3">
        <w:rPr>
          <w:sz w:val="22"/>
          <w:szCs w:val="22"/>
          <w:lang w:val="en-US"/>
        </w:rPr>
        <w:t xml:space="preserve"> </w:t>
      </w:r>
      <w:r w:rsidR="00194C47" w:rsidRPr="00715DD3">
        <w:rPr>
          <w:sz w:val="22"/>
          <w:szCs w:val="22"/>
        </w:rPr>
        <w:t>Tumbuhan kelapa memiliki banyak manfaat dalam kehidupan sehari-hari.</w:t>
      </w:r>
      <w:r w:rsidR="0000125A" w:rsidRPr="00715DD3">
        <w:rPr>
          <w:sz w:val="22"/>
          <w:szCs w:val="22"/>
          <w:lang w:val="en-US"/>
        </w:rPr>
        <w:t xml:space="preserve"> </w:t>
      </w:r>
      <w:proofErr w:type="spellStart"/>
      <w:r w:rsidR="00194C47" w:rsidRPr="00715DD3">
        <w:rPr>
          <w:sz w:val="22"/>
          <w:szCs w:val="22"/>
          <w:lang w:val="en-US"/>
        </w:rPr>
        <w:t>Minyak</w:t>
      </w:r>
      <w:proofErr w:type="spellEnd"/>
      <w:r w:rsidR="00194C47" w:rsidRPr="00715DD3">
        <w:rPr>
          <w:sz w:val="22"/>
          <w:szCs w:val="22"/>
          <w:lang w:val="en-US"/>
        </w:rPr>
        <w:t xml:space="preserve"> </w:t>
      </w:r>
      <w:proofErr w:type="spellStart"/>
      <w:r w:rsidR="00194C47" w:rsidRPr="00715DD3">
        <w:rPr>
          <w:sz w:val="22"/>
          <w:szCs w:val="22"/>
          <w:lang w:val="en-US"/>
        </w:rPr>
        <w:t>kelapa</w:t>
      </w:r>
      <w:proofErr w:type="spellEnd"/>
      <w:r w:rsidR="00194C47" w:rsidRPr="00715DD3">
        <w:rPr>
          <w:sz w:val="22"/>
          <w:szCs w:val="22"/>
          <w:lang w:val="en-US"/>
        </w:rPr>
        <w:t xml:space="preserve"> </w:t>
      </w:r>
      <w:proofErr w:type="spellStart"/>
      <w:r w:rsidR="00194C47" w:rsidRPr="00715DD3">
        <w:rPr>
          <w:sz w:val="22"/>
          <w:szCs w:val="22"/>
          <w:lang w:val="en-US"/>
        </w:rPr>
        <w:t>murni</w:t>
      </w:r>
      <w:proofErr w:type="spellEnd"/>
      <w:r w:rsidR="00194C47" w:rsidRPr="00715DD3">
        <w:rPr>
          <w:sz w:val="22"/>
          <w:szCs w:val="22"/>
          <w:lang w:val="en-US"/>
        </w:rPr>
        <w:t xml:space="preserve"> </w:t>
      </w:r>
      <w:proofErr w:type="spellStart"/>
      <w:r w:rsidR="00194C47" w:rsidRPr="00715DD3">
        <w:rPr>
          <w:sz w:val="22"/>
          <w:szCs w:val="22"/>
          <w:lang w:val="en-US"/>
        </w:rPr>
        <w:t>atau</w:t>
      </w:r>
      <w:proofErr w:type="spellEnd"/>
      <w:r w:rsidR="00194C47" w:rsidRPr="00715DD3">
        <w:rPr>
          <w:sz w:val="22"/>
          <w:szCs w:val="22"/>
          <w:lang w:val="en-US"/>
        </w:rPr>
        <w:t xml:space="preserve"> </w:t>
      </w:r>
      <w:proofErr w:type="spellStart"/>
      <w:r w:rsidR="00194C47" w:rsidRPr="00715DD3">
        <w:rPr>
          <w:sz w:val="22"/>
          <w:szCs w:val="22"/>
          <w:lang w:val="en-US"/>
        </w:rPr>
        <w:t>bahasa</w:t>
      </w:r>
      <w:proofErr w:type="spellEnd"/>
      <w:r w:rsidR="00194C47" w:rsidRPr="00715DD3">
        <w:rPr>
          <w:sz w:val="22"/>
          <w:szCs w:val="22"/>
          <w:lang w:val="en-US"/>
        </w:rPr>
        <w:t xml:space="preserve"> </w:t>
      </w:r>
      <w:proofErr w:type="spellStart"/>
      <w:r w:rsidR="00194C47" w:rsidRPr="00715DD3">
        <w:rPr>
          <w:sz w:val="22"/>
          <w:szCs w:val="22"/>
          <w:lang w:val="en-US"/>
        </w:rPr>
        <w:t>ilmiahnya</w:t>
      </w:r>
      <w:proofErr w:type="spellEnd"/>
      <w:r w:rsidR="00194C47" w:rsidRPr="00715DD3">
        <w:rPr>
          <w:sz w:val="22"/>
          <w:szCs w:val="22"/>
          <w:lang w:val="en-US"/>
        </w:rPr>
        <w:t xml:space="preserve"> </w:t>
      </w:r>
      <w:r w:rsidR="00194C47" w:rsidRPr="00715DD3">
        <w:rPr>
          <w:i/>
          <w:iCs/>
          <w:sz w:val="22"/>
          <w:szCs w:val="22"/>
          <w:lang w:val="en-US"/>
        </w:rPr>
        <w:t xml:space="preserve">virgin coconut oil </w:t>
      </w:r>
      <w:proofErr w:type="spellStart"/>
      <w:r w:rsidR="00194C47" w:rsidRPr="00715DD3">
        <w:rPr>
          <w:sz w:val="22"/>
          <w:szCs w:val="22"/>
          <w:lang w:val="en-US"/>
        </w:rPr>
        <w:t>adalah</w:t>
      </w:r>
      <w:proofErr w:type="spellEnd"/>
      <w:r w:rsidR="00194C47" w:rsidRPr="00715DD3">
        <w:rPr>
          <w:sz w:val="22"/>
          <w:szCs w:val="22"/>
        </w:rPr>
        <w:t xml:space="preserve"> </w:t>
      </w:r>
      <w:proofErr w:type="spellStart"/>
      <w:r w:rsidR="00194C47" w:rsidRPr="00715DD3">
        <w:rPr>
          <w:sz w:val="22"/>
          <w:szCs w:val="22"/>
          <w:lang w:val="en-US"/>
        </w:rPr>
        <w:t>minyak</w:t>
      </w:r>
      <w:proofErr w:type="spellEnd"/>
      <w:r w:rsidR="00194C47" w:rsidRPr="00715DD3">
        <w:rPr>
          <w:sz w:val="22"/>
          <w:szCs w:val="22"/>
          <w:lang w:val="en-US"/>
        </w:rPr>
        <w:t xml:space="preserve"> </w:t>
      </w:r>
      <w:proofErr w:type="spellStart"/>
      <w:r w:rsidR="00194C47" w:rsidRPr="00715DD3">
        <w:rPr>
          <w:sz w:val="22"/>
          <w:szCs w:val="22"/>
          <w:lang w:val="en-US"/>
        </w:rPr>
        <w:t>perawan</w:t>
      </w:r>
      <w:proofErr w:type="spellEnd"/>
      <w:r w:rsidR="00194C47" w:rsidRPr="00715DD3">
        <w:rPr>
          <w:sz w:val="22"/>
          <w:szCs w:val="22"/>
          <w:lang w:val="en-US"/>
        </w:rPr>
        <w:t xml:space="preserve"> yang </w:t>
      </w:r>
      <w:proofErr w:type="spellStart"/>
      <w:r w:rsidR="00194C47" w:rsidRPr="00715DD3">
        <w:rPr>
          <w:sz w:val="22"/>
          <w:szCs w:val="22"/>
          <w:lang w:val="en-US"/>
        </w:rPr>
        <w:t>berasal</w:t>
      </w:r>
      <w:proofErr w:type="spellEnd"/>
      <w:r w:rsidR="00194C47" w:rsidRPr="00715DD3">
        <w:rPr>
          <w:sz w:val="22"/>
          <w:szCs w:val="22"/>
          <w:lang w:val="en-US"/>
        </w:rPr>
        <w:t xml:space="preserve"> </w:t>
      </w:r>
      <w:proofErr w:type="spellStart"/>
      <w:r w:rsidR="00194C47" w:rsidRPr="00715DD3">
        <w:rPr>
          <w:sz w:val="22"/>
          <w:szCs w:val="22"/>
          <w:lang w:val="en-US"/>
        </w:rPr>
        <w:t>dari</w:t>
      </w:r>
      <w:proofErr w:type="spellEnd"/>
      <w:r w:rsidR="00194C47" w:rsidRPr="00715DD3">
        <w:rPr>
          <w:sz w:val="22"/>
          <w:szCs w:val="22"/>
          <w:lang w:val="en-US"/>
        </w:rPr>
        <w:t xml:space="preserve"> sari </w:t>
      </w:r>
      <w:proofErr w:type="spellStart"/>
      <w:r w:rsidR="00194C47" w:rsidRPr="00715DD3">
        <w:rPr>
          <w:sz w:val="22"/>
          <w:szCs w:val="22"/>
          <w:lang w:val="en-US"/>
        </w:rPr>
        <w:t>pati</w:t>
      </w:r>
      <w:proofErr w:type="spellEnd"/>
      <w:r w:rsidR="00194C47" w:rsidRPr="00715DD3">
        <w:rPr>
          <w:sz w:val="22"/>
          <w:szCs w:val="22"/>
          <w:lang w:val="en-US"/>
        </w:rPr>
        <w:t xml:space="preserve"> </w:t>
      </w:r>
      <w:proofErr w:type="spellStart"/>
      <w:r w:rsidR="00194C47" w:rsidRPr="00715DD3">
        <w:rPr>
          <w:sz w:val="22"/>
          <w:szCs w:val="22"/>
          <w:lang w:val="en-US"/>
        </w:rPr>
        <w:t>kelapa</w:t>
      </w:r>
      <w:proofErr w:type="spellEnd"/>
      <w:r w:rsidR="00194C47" w:rsidRPr="00715DD3">
        <w:rPr>
          <w:sz w:val="22"/>
          <w:szCs w:val="22"/>
          <w:lang w:val="en-US"/>
        </w:rPr>
        <w:t xml:space="preserve">, </w:t>
      </w:r>
      <w:proofErr w:type="spellStart"/>
      <w:r w:rsidR="00194C47" w:rsidRPr="00715DD3">
        <w:rPr>
          <w:sz w:val="22"/>
          <w:szCs w:val="22"/>
          <w:lang w:val="en-US"/>
        </w:rPr>
        <w:t>diproses</w:t>
      </w:r>
      <w:proofErr w:type="spellEnd"/>
      <w:r w:rsidR="00194C47" w:rsidRPr="00715DD3">
        <w:rPr>
          <w:sz w:val="22"/>
          <w:szCs w:val="22"/>
          <w:lang w:val="en-US"/>
        </w:rPr>
        <w:t xml:space="preserve"> </w:t>
      </w:r>
      <w:proofErr w:type="spellStart"/>
      <w:r w:rsidR="00194C47" w:rsidRPr="00715DD3">
        <w:rPr>
          <w:sz w:val="22"/>
          <w:szCs w:val="22"/>
          <w:lang w:val="en-US"/>
        </w:rPr>
        <w:t>secara</w:t>
      </w:r>
      <w:proofErr w:type="spellEnd"/>
      <w:r w:rsidR="00194C47" w:rsidRPr="00715DD3">
        <w:rPr>
          <w:sz w:val="22"/>
          <w:szCs w:val="22"/>
          <w:lang w:val="en-US"/>
        </w:rPr>
        <w:t xml:space="preserve"> </w:t>
      </w:r>
      <w:proofErr w:type="spellStart"/>
      <w:r w:rsidR="00194C47" w:rsidRPr="00715DD3">
        <w:rPr>
          <w:sz w:val="22"/>
          <w:szCs w:val="22"/>
          <w:lang w:val="en-US"/>
        </w:rPr>
        <w:t>higienis</w:t>
      </w:r>
      <w:proofErr w:type="spellEnd"/>
      <w:r w:rsidR="00194C47" w:rsidRPr="00715DD3">
        <w:rPr>
          <w:sz w:val="22"/>
          <w:szCs w:val="22"/>
          <w:lang w:val="en-US"/>
        </w:rPr>
        <w:t xml:space="preserve"> </w:t>
      </w:r>
      <w:proofErr w:type="spellStart"/>
      <w:r w:rsidR="00194C47" w:rsidRPr="00715DD3">
        <w:rPr>
          <w:sz w:val="22"/>
          <w:szCs w:val="22"/>
          <w:lang w:val="en-US"/>
        </w:rPr>
        <w:t>tanpa</w:t>
      </w:r>
      <w:proofErr w:type="spellEnd"/>
      <w:r w:rsidR="00194C47" w:rsidRPr="00715DD3">
        <w:rPr>
          <w:sz w:val="22"/>
          <w:szCs w:val="22"/>
        </w:rPr>
        <w:t xml:space="preserve"> </w:t>
      </w:r>
      <w:proofErr w:type="spellStart"/>
      <w:r w:rsidR="00194C47" w:rsidRPr="00715DD3">
        <w:rPr>
          <w:sz w:val="22"/>
          <w:szCs w:val="22"/>
          <w:lang w:val="en-US"/>
        </w:rPr>
        <w:t>sentuhan</w:t>
      </w:r>
      <w:proofErr w:type="spellEnd"/>
      <w:r w:rsidR="00194C47" w:rsidRPr="00715DD3">
        <w:rPr>
          <w:sz w:val="22"/>
          <w:szCs w:val="22"/>
          <w:lang w:val="en-US"/>
        </w:rPr>
        <w:t xml:space="preserve"> </w:t>
      </w:r>
      <w:proofErr w:type="spellStart"/>
      <w:proofErr w:type="gramStart"/>
      <w:r w:rsidR="00194C47" w:rsidRPr="00715DD3">
        <w:rPr>
          <w:sz w:val="22"/>
          <w:szCs w:val="22"/>
          <w:lang w:val="en-US"/>
        </w:rPr>
        <w:t>api</w:t>
      </w:r>
      <w:proofErr w:type="spellEnd"/>
      <w:proofErr w:type="gramEnd"/>
      <w:r w:rsidR="00194C47" w:rsidRPr="00715DD3">
        <w:rPr>
          <w:sz w:val="22"/>
          <w:szCs w:val="22"/>
          <w:lang w:val="en-US"/>
        </w:rPr>
        <w:t xml:space="preserve"> </w:t>
      </w:r>
      <w:proofErr w:type="spellStart"/>
      <w:r w:rsidR="00194C47" w:rsidRPr="00715DD3">
        <w:rPr>
          <w:sz w:val="22"/>
          <w:szCs w:val="22"/>
          <w:lang w:val="en-US"/>
        </w:rPr>
        <w:t>secara</w:t>
      </w:r>
      <w:proofErr w:type="spellEnd"/>
      <w:r w:rsidR="00194C47" w:rsidRPr="00715DD3">
        <w:rPr>
          <w:sz w:val="22"/>
          <w:szCs w:val="22"/>
          <w:lang w:val="en-US"/>
        </w:rPr>
        <w:t xml:space="preserve"> </w:t>
      </w:r>
      <w:proofErr w:type="spellStart"/>
      <w:r w:rsidR="00194C47" w:rsidRPr="00715DD3">
        <w:rPr>
          <w:sz w:val="22"/>
          <w:szCs w:val="22"/>
          <w:lang w:val="en-US"/>
        </w:rPr>
        <w:t>langsung</w:t>
      </w:r>
      <w:proofErr w:type="spellEnd"/>
      <w:r w:rsidR="00194C47" w:rsidRPr="00715DD3">
        <w:rPr>
          <w:sz w:val="22"/>
          <w:szCs w:val="22"/>
          <w:lang w:val="en-US"/>
        </w:rPr>
        <w:t xml:space="preserve"> </w:t>
      </w:r>
      <w:proofErr w:type="spellStart"/>
      <w:r w:rsidR="00194C47" w:rsidRPr="00715DD3">
        <w:rPr>
          <w:sz w:val="22"/>
          <w:szCs w:val="22"/>
          <w:lang w:val="en-US"/>
        </w:rPr>
        <w:t>dan</w:t>
      </w:r>
      <w:proofErr w:type="spellEnd"/>
      <w:r w:rsidR="00194C47" w:rsidRPr="00715DD3">
        <w:rPr>
          <w:sz w:val="22"/>
          <w:szCs w:val="22"/>
          <w:lang w:val="en-US"/>
        </w:rPr>
        <w:t xml:space="preserve"> </w:t>
      </w:r>
      <w:proofErr w:type="spellStart"/>
      <w:r w:rsidR="00194C47" w:rsidRPr="00715DD3">
        <w:rPr>
          <w:sz w:val="22"/>
          <w:szCs w:val="22"/>
          <w:lang w:val="en-US"/>
        </w:rPr>
        <w:t>bahan</w:t>
      </w:r>
      <w:proofErr w:type="spellEnd"/>
      <w:r w:rsidR="00194C47" w:rsidRPr="00715DD3">
        <w:rPr>
          <w:sz w:val="22"/>
          <w:szCs w:val="22"/>
          <w:lang w:val="en-US"/>
        </w:rPr>
        <w:t xml:space="preserve"> </w:t>
      </w:r>
      <w:proofErr w:type="spellStart"/>
      <w:r w:rsidR="00194C47" w:rsidRPr="00715DD3">
        <w:rPr>
          <w:sz w:val="22"/>
          <w:szCs w:val="22"/>
          <w:lang w:val="en-US"/>
        </w:rPr>
        <w:t>kimia</w:t>
      </w:r>
      <w:proofErr w:type="spellEnd"/>
      <w:r w:rsidR="00194C47" w:rsidRPr="00715DD3">
        <w:rPr>
          <w:sz w:val="22"/>
          <w:szCs w:val="22"/>
          <w:lang w:val="en-US"/>
        </w:rPr>
        <w:t xml:space="preserve"> </w:t>
      </w:r>
      <w:proofErr w:type="spellStart"/>
      <w:r w:rsidR="00194C47" w:rsidRPr="00715DD3">
        <w:rPr>
          <w:sz w:val="22"/>
          <w:szCs w:val="22"/>
          <w:lang w:val="en-US"/>
        </w:rPr>
        <w:t>tambahan</w:t>
      </w:r>
      <w:proofErr w:type="spellEnd"/>
      <w:r w:rsidR="00194C47" w:rsidRPr="00715DD3">
        <w:rPr>
          <w:sz w:val="22"/>
          <w:szCs w:val="22"/>
          <w:lang w:val="en-US"/>
        </w:rPr>
        <w:t>.</w:t>
      </w:r>
      <w:r w:rsidR="00194C47" w:rsidRPr="00715DD3">
        <w:rPr>
          <w:sz w:val="22"/>
          <w:szCs w:val="22"/>
        </w:rPr>
        <w:t xml:space="preserve"> </w:t>
      </w:r>
      <w:proofErr w:type="spellStart"/>
      <w:r w:rsidR="00194C47" w:rsidRPr="00715DD3">
        <w:rPr>
          <w:sz w:val="22"/>
          <w:szCs w:val="22"/>
          <w:lang w:val="en-US"/>
        </w:rPr>
        <w:t>Dilihat</w:t>
      </w:r>
      <w:proofErr w:type="spellEnd"/>
      <w:r w:rsidR="00194C47" w:rsidRPr="00715DD3">
        <w:rPr>
          <w:sz w:val="22"/>
          <w:szCs w:val="22"/>
          <w:lang w:val="en-US"/>
        </w:rPr>
        <w:t xml:space="preserve"> </w:t>
      </w:r>
      <w:proofErr w:type="spellStart"/>
      <w:r w:rsidR="00194C47" w:rsidRPr="00715DD3">
        <w:rPr>
          <w:sz w:val="22"/>
          <w:szCs w:val="22"/>
          <w:lang w:val="en-US"/>
        </w:rPr>
        <w:t>dari</w:t>
      </w:r>
      <w:proofErr w:type="spellEnd"/>
      <w:r w:rsidR="00194C47" w:rsidRPr="00715DD3">
        <w:rPr>
          <w:sz w:val="22"/>
          <w:szCs w:val="22"/>
          <w:lang w:val="en-US"/>
        </w:rPr>
        <w:t xml:space="preserve"> </w:t>
      </w:r>
      <w:proofErr w:type="spellStart"/>
      <w:r w:rsidR="00194C47" w:rsidRPr="00715DD3">
        <w:rPr>
          <w:sz w:val="22"/>
          <w:szCs w:val="22"/>
          <w:lang w:val="en-US"/>
        </w:rPr>
        <w:t>warnanya</w:t>
      </w:r>
      <w:proofErr w:type="spellEnd"/>
      <w:r w:rsidR="00194C47" w:rsidRPr="00715DD3">
        <w:rPr>
          <w:sz w:val="22"/>
          <w:szCs w:val="22"/>
          <w:lang w:val="en-US"/>
        </w:rPr>
        <w:t xml:space="preserve">, </w:t>
      </w:r>
      <w:proofErr w:type="spellStart"/>
      <w:r w:rsidR="00194C47" w:rsidRPr="00715DD3">
        <w:rPr>
          <w:sz w:val="22"/>
          <w:szCs w:val="22"/>
          <w:lang w:val="en-US"/>
        </w:rPr>
        <w:t>minyak</w:t>
      </w:r>
      <w:proofErr w:type="spellEnd"/>
      <w:r w:rsidR="00194C47" w:rsidRPr="00715DD3">
        <w:rPr>
          <w:sz w:val="22"/>
          <w:szCs w:val="22"/>
          <w:lang w:val="en-US"/>
        </w:rPr>
        <w:t xml:space="preserve"> </w:t>
      </w:r>
      <w:proofErr w:type="spellStart"/>
      <w:r w:rsidR="00194C47" w:rsidRPr="00715DD3">
        <w:rPr>
          <w:sz w:val="22"/>
          <w:szCs w:val="22"/>
          <w:lang w:val="en-US"/>
        </w:rPr>
        <w:t>kelapa</w:t>
      </w:r>
      <w:proofErr w:type="spellEnd"/>
      <w:r w:rsidR="00194C47" w:rsidRPr="00715DD3">
        <w:rPr>
          <w:sz w:val="22"/>
          <w:szCs w:val="22"/>
          <w:lang w:val="en-US"/>
        </w:rPr>
        <w:t xml:space="preserve"> </w:t>
      </w:r>
      <w:proofErr w:type="spellStart"/>
      <w:r w:rsidR="00194C47" w:rsidRPr="00715DD3">
        <w:rPr>
          <w:sz w:val="22"/>
          <w:szCs w:val="22"/>
          <w:lang w:val="en-US"/>
        </w:rPr>
        <w:t>murni</w:t>
      </w:r>
      <w:proofErr w:type="spellEnd"/>
      <w:r w:rsidR="00194C47" w:rsidRPr="00715DD3">
        <w:rPr>
          <w:sz w:val="22"/>
          <w:szCs w:val="22"/>
          <w:lang w:val="en-US"/>
        </w:rPr>
        <w:t xml:space="preserve"> </w:t>
      </w:r>
      <w:proofErr w:type="spellStart"/>
      <w:r w:rsidR="00194C47" w:rsidRPr="00715DD3">
        <w:rPr>
          <w:sz w:val="22"/>
          <w:szCs w:val="22"/>
          <w:lang w:val="en-US"/>
        </w:rPr>
        <w:t>jauh</w:t>
      </w:r>
      <w:proofErr w:type="spellEnd"/>
      <w:r w:rsidR="00194C47" w:rsidRPr="00715DD3">
        <w:rPr>
          <w:sz w:val="22"/>
          <w:szCs w:val="22"/>
          <w:lang w:val="en-US"/>
        </w:rPr>
        <w:t xml:space="preserve"> </w:t>
      </w:r>
      <w:proofErr w:type="spellStart"/>
      <w:r w:rsidR="00194C47" w:rsidRPr="00715DD3">
        <w:rPr>
          <w:sz w:val="22"/>
          <w:szCs w:val="22"/>
          <w:lang w:val="en-US"/>
        </w:rPr>
        <w:t>lebih</w:t>
      </w:r>
      <w:proofErr w:type="spellEnd"/>
      <w:r w:rsidR="00194C47" w:rsidRPr="00715DD3">
        <w:rPr>
          <w:sz w:val="22"/>
          <w:szCs w:val="22"/>
          <w:lang w:val="en-US"/>
        </w:rPr>
        <w:t xml:space="preserve"> </w:t>
      </w:r>
      <w:proofErr w:type="spellStart"/>
      <w:r w:rsidR="00194C47" w:rsidRPr="00715DD3">
        <w:rPr>
          <w:sz w:val="22"/>
          <w:szCs w:val="22"/>
          <w:lang w:val="en-US"/>
        </w:rPr>
        <w:t>bening</w:t>
      </w:r>
      <w:proofErr w:type="spellEnd"/>
      <w:r w:rsidR="00194C47" w:rsidRPr="00715DD3">
        <w:rPr>
          <w:sz w:val="22"/>
          <w:szCs w:val="22"/>
          <w:lang w:val="en-US"/>
        </w:rPr>
        <w:t xml:space="preserve"> </w:t>
      </w:r>
      <w:proofErr w:type="spellStart"/>
      <w:r w:rsidR="00194C47" w:rsidRPr="00715DD3">
        <w:rPr>
          <w:sz w:val="22"/>
          <w:szCs w:val="22"/>
          <w:lang w:val="en-US"/>
        </w:rPr>
        <w:t>seperti</w:t>
      </w:r>
      <w:proofErr w:type="spellEnd"/>
      <w:r w:rsidR="00194C47" w:rsidRPr="00715DD3">
        <w:rPr>
          <w:sz w:val="22"/>
          <w:szCs w:val="22"/>
          <w:lang w:val="en-US"/>
        </w:rPr>
        <w:t xml:space="preserve"> air</w:t>
      </w:r>
      <w:r w:rsidR="00194C47" w:rsidRPr="00715DD3">
        <w:rPr>
          <w:sz w:val="22"/>
          <w:szCs w:val="22"/>
        </w:rPr>
        <w:t xml:space="preserve"> </w:t>
      </w:r>
      <w:r w:rsidR="00194C47" w:rsidRPr="00715DD3">
        <w:rPr>
          <w:sz w:val="22"/>
          <w:szCs w:val="22"/>
          <w:lang w:val="en-US"/>
        </w:rPr>
        <w:t xml:space="preserve">mineral. </w:t>
      </w:r>
      <w:proofErr w:type="spellStart"/>
      <w:r w:rsidR="00194C47" w:rsidRPr="00715DD3">
        <w:rPr>
          <w:sz w:val="22"/>
          <w:szCs w:val="22"/>
          <w:lang w:val="en-US"/>
        </w:rPr>
        <w:t>Selain</w:t>
      </w:r>
      <w:proofErr w:type="spellEnd"/>
      <w:r w:rsidR="00194C47" w:rsidRPr="00715DD3">
        <w:rPr>
          <w:sz w:val="22"/>
          <w:szCs w:val="22"/>
          <w:lang w:val="en-US"/>
        </w:rPr>
        <w:t xml:space="preserve"> </w:t>
      </w:r>
      <w:proofErr w:type="spellStart"/>
      <w:r w:rsidR="00194C47" w:rsidRPr="00715DD3">
        <w:rPr>
          <w:sz w:val="22"/>
          <w:szCs w:val="22"/>
          <w:lang w:val="en-US"/>
        </w:rPr>
        <w:t>itu</w:t>
      </w:r>
      <w:proofErr w:type="spellEnd"/>
      <w:r w:rsidR="00194C47" w:rsidRPr="00715DD3">
        <w:rPr>
          <w:sz w:val="22"/>
          <w:szCs w:val="22"/>
          <w:lang w:val="en-US"/>
        </w:rPr>
        <w:t xml:space="preserve"> </w:t>
      </w:r>
      <w:proofErr w:type="spellStart"/>
      <w:proofErr w:type="gramStart"/>
      <w:r w:rsidR="00194C47" w:rsidRPr="00715DD3">
        <w:rPr>
          <w:sz w:val="22"/>
          <w:szCs w:val="22"/>
          <w:lang w:val="en-US"/>
        </w:rPr>
        <w:t>kadar</w:t>
      </w:r>
      <w:proofErr w:type="spellEnd"/>
      <w:proofErr w:type="gramEnd"/>
      <w:r w:rsidR="00194C47" w:rsidRPr="00715DD3">
        <w:rPr>
          <w:sz w:val="22"/>
          <w:szCs w:val="22"/>
          <w:lang w:val="en-US"/>
        </w:rPr>
        <w:t xml:space="preserve"> air </w:t>
      </w:r>
      <w:proofErr w:type="spellStart"/>
      <w:r w:rsidR="00194C47" w:rsidRPr="00715DD3">
        <w:rPr>
          <w:sz w:val="22"/>
          <w:szCs w:val="22"/>
          <w:lang w:val="en-US"/>
        </w:rPr>
        <w:t>dan</w:t>
      </w:r>
      <w:proofErr w:type="spellEnd"/>
      <w:r w:rsidR="00194C47" w:rsidRPr="00715DD3">
        <w:rPr>
          <w:sz w:val="22"/>
          <w:szCs w:val="22"/>
          <w:lang w:val="en-US"/>
        </w:rPr>
        <w:t xml:space="preserve"> </w:t>
      </w:r>
      <w:proofErr w:type="spellStart"/>
      <w:r w:rsidR="00194C47" w:rsidRPr="00715DD3">
        <w:rPr>
          <w:sz w:val="22"/>
          <w:szCs w:val="22"/>
          <w:lang w:val="en-US"/>
        </w:rPr>
        <w:t>asam</w:t>
      </w:r>
      <w:proofErr w:type="spellEnd"/>
      <w:r w:rsidR="00194C47" w:rsidRPr="00715DD3">
        <w:rPr>
          <w:sz w:val="22"/>
          <w:szCs w:val="22"/>
          <w:lang w:val="en-US"/>
        </w:rPr>
        <w:t xml:space="preserve"> </w:t>
      </w:r>
      <w:proofErr w:type="spellStart"/>
      <w:r w:rsidR="00194C47" w:rsidRPr="00715DD3">
        <w:rPr>
          <w:sz w:val="22"/>
          <w:szCs w:val="22"/>
          <w:lang w:val="en-US"/>
        </w:rPr>
        <w:t>lemak</w:t>
      </w:r>
      <w:proofErr w:type="spellEnd"/>
      <w:r w:rsidR="00194C47" w:rsidRPr="00715DD3">
        <w:rPr>
          <w:sz w:val="22"/>
          <w:szCs w:val="22"/>
          <w:lang w:val="en-US"/>
        </w:rPr>
        <w:t xml:space="preserve"> </w:t>
      </w:r>
      <w:proofErr w:type="spellStart"/>
      <w:r w:rsidR="00194C47" w:rsidRPr="00715DD3">
        <w:rPr>
          <w:sz w:val="22"/>
          <w:szCs w:val="22"/>
          <w:lang w:val="en-US"/>
        </w:rPr>
        <w:t>bebasnya</w:t>
      </w:r>
      <w:proofErr w:type="spellEnd"/>
      <w:r w:rsidR="00194C47" w:rsidRPr="00715DD3">
        <w:rPr>
          <w:sz w:val="22"/>
          <w:szCs w:val="22"/>
          <w:lang w:val="en-US"/>
        </w:rPr>
        <w:t xml:space="preserve"> </w:t>
      </w:r>
      <w:proofErr w:type="spellStart"/>
      <w:r w:rsidR="00194C47" w:rsidRPr="00715DD3">
        <w:rPr>
          <w:sz w:val="22"/>
          <w:szCs w:val="22"/>
          <w:lang w:val="en-US"/>
        </w:rPr>
        <w:t>kecil</w:t>
      </w:r>
      <w:proofErr w:type="spellEnd"/>
      <w:r w:rsidR="00194C47" w:rsidRPr="00715DD3">
        <w:rPr>
          <w:sz w:val="22"/>
          <w:szCs w:val="22"/>
          <w:lang w:val="en-US"/>
        </w:rPr>
        <w:t xml:space="preserve">, </w:t>
      </w:r>
      <w:proofErr w:type="spellStart"/>
      <w:r w:rsidR="00194C47" w:rsidRPr="00715DD3">
        <w:rPr>
          <w:sz w:val="22"/>
          <w:szCs w:val="22"/>
          <w:lang w:val="en-US"/>
        </w:rPr>
        <w:t>serta</w:t>
      </w:r>
      <w:proofErr w:type="spellEnd"/>
      <w:r w:rsidR="00194C47" w:rsidRPr="00715DD3">
        <w:rPr>
          <w:sz w:val="22"/>
          <w:szCs w:val="22"/>
          <w:lang w:val="en-US"/>
        </w:rPr>
        <w:t xml:space="preserve"> </w:t>
      </w:r>
      <w:proofErr w:type="spellStart"/>
      <w:r w:rsidR="00194C47" w:rsidRPr="00715DD3">
        <w:rPr>
          <w:sz w:val="22"/>
          <w:szCs w:val="22"/>
          <w:lang w:val="en-US"/>
        </w:rPr>
        <w:t>kandungan</w:t>
      </w:r>
      <w:proofErr w:type="spellEnd"/>
      <w:r w:rsidR="00194C47" w:rsidRPr="00715DD3">
        <w:rPr>
          <w:sz w:val="22"/>
          <w:szCs w:val="22"/>
        </w:rPr>
        <w:t xml:space="preserve"> </w:t>
      </w:r>
      <w:proofErr w:type="spellStart"/>
      <w:r w:rsidR="00194C47" w:rsidRPr="00715DD3">
        <w:rPr>
          <w:sz w:val="22"/>
          <w:szCs w:val="22"/>
          <w:lang w:val="en-US"/>
        </w:rPr>
        <w:t>asam</w:t>
      </w:r>
      <w:proofErr w:type="spellEnd"/>
      <w:r w:rsidR="00194C47" w:rsidRPr="00715DD3">
        <w:rPr>
          <w:sz w:val="22"/>
          <w:szCs w:val="22"/>
          <w:lang w:val="en-US"/>
        </w:rPr>
        <w:t xml:space="preserve"> </w:t>
      </w:r>
      <w:proofErr w:type="spellStart"/>
      <w:r w:rsidR="00194C47" w:rsidRPr="00715DD3">
        <w:rPr>
          <w:sz w:val="22"/>
          <w:szCs w:val="22"/>
          <w:lang w:val="en-US"/>
        </w:rPr>
        <w:t>lauratnya</w:t>
      </w:r>
      <w:proofErr w:type="spellEnd"/>
      <w:r w:rsidR="00194C47" w:rsidRPr="00715DD3">
        <w:rPr>
          <w:sz w:val="22"/>
          <w:szCs w:val="22"/>
          <w:lang w:val="en-US"/>
        </w:rPr>
        <w:t xml:space="preserve"> </w:t>
      </w:r>
      <w:proofErr w:type="spellStart"/>
      <w:r w:rsidR="00194C47" w:rsidRPr="00715DD3">
        <w:rPr>
          <w:sz w:val="22"/>
          <w:szCs w:val="22"/>
          <w:lang w:val="en-US"/>
        </w:rPr>
        <w:t>tinggi</w:t>
      </w:r>
      <w:proofErr w:type="spellEnd"/>
      <w:r w:rsidR="00194C47" w:rsidRPr="00715DD3">
        <w:rPr>
          <w:sz w:val="22"/>
          <w:szCs w:val="22"/>
          <w:lang w:val="en-US"/>
        </w:rPr>
        <w:t xml:space="preserve">. </w:t>
      </w:r>
      <w:proofErr w:type="spellStart"/>
      <w:r w:rsidR="00194C47" w:rsidRPr="00715DD3">
        <w:rPr>
          <w:sz w:val="22"/>
          <w:szCs w:val="22"/>
          <w:lang w:val="en-US"/>
        </w:rPr>
        <w:t>Miny</w:t>
      </w:r>
      <w:r w:rsidR="0000125A" w:rsidRPr="00715DD3">
        <w:rPr>
          <w:sz w:val="22"/>
          <w:szCs w:val="22"/>
          <w:lang w:val="en-US"/>
        </w:rPr>
        <w:t>ak</w:t>
      </w:r>
      <w:proofErr w:type="spellEnd"/>
      <w:r w:rsidR="0000125A" w:rsidRPr="00715DD3">
        <w:rPr>
          <w:sz w:val="22"/>
          <w:szCs w:val="22"/>
          <w:lang w:val="en-US"/>
        </w:rPr>
        <w:t xml:space="preserve"> </w:t>
      </w:r>
      <w:proofErr w:type="spellStart"/>
      <w:r w:rsidR="0000125A" w:rsidRPr="00715DD3">
        <w:rPr>
          <w:sz w:val="22"/>
          <w:szCs w:val="22"/>
          <w:lang w:val="en-US"/>
        </w:rPr>
        <w:t>kelapa</w:t>
      </w:r>
      <w:proofErr w:type="spellEnd"/>
      <w:r w:rsidR="0000125A" w:rsidRPr="00715DD3">
        <w:rPr>
          <w:sz w:val="22"/>
          <w:szCs w:val="22"/>
          <w:lang w:val="en-US"/>
        </w:rPr>
        <w:t xml:space="preserve"> </w:t>
      </w:r>
      <w:proofErr w:type="spellStart"/>
      <w:r w:rsidR="0000125A" w:rsidRPr="00715DD3">
        <w:rPr>
          <w:sz w:val="22"/>
          <w:szCs w:val="22"/>
          <w:lang w:val="en-US"/>
        </w:rPr>
        <w:t>murni</w:t>
      </w:r>
      <w:proofErr w:type="spellEnd"/>
      <w:r w:rsidR="0000125A" w:rsidRPr="00715DD3">
        <w:rPr>
          <w:sz w:val="22"/>
          <w:szCs w:val="22"/>
          <w:lang w:val="en-US"/>
        </w:rPr>
        <w:t xml:space="preserve"> </w:t>
      </w:r>
      <w:proofErr w:type="spellStart"/>
      <w:r w:rsidR="0000125A" w:rsidRPr="00715DD3">
        <w:rPr>
          <w:sz w:val="22"/>
          <w:szCs w:val="22"/>
          <w:lang w:val="en-US"/>
        </w:rPr>
        <w:t>mengandung</w:t>
      </w:r>
      <w:proofErr w:type="spellEnd"/>
      <w:r w:rsidR="0000125A" w:rsidRPr="00715DD3">
        <w:rPr>
          <w:sz w:val="22"/>
          <w:szCs w:val="22"/>
          <w:lang w:val="en-US"/>
        </w:rPr>
        <w:t xml:space="preserve"> </w:t>
      </w:r>
      <w:proofErr w:type="spellStart"/>
      <w:r w:rsidR="0000125A" w:rsidRPr="00715DD3">
        <w:rPr>
          <w:sz w:val="22"/>
          <w:szCs w:val="22"/>
          <w:lang w:val="en-US"/>
        </w:rPr>
        <w:t>anti</w:t>
      </w:r>
      <w:r w:rsidR="00194C47" w:rsidRPr="00715DD3">
        <w:rPr>
          <w:sz w:val="22"/>
          <w:szCs w:val="22"/>
          <w:lang w:val="en-US"/>
        </w:rPr>
        <w:t>oksidan</w:t>
      </w:r>
      <w:proofErr w:type="spellEnd"/>
      <w:r w:rsidR="00194C47" w:rsidRPr="00715DD3">
        <w:rPr>
          <w:sz w:val="22"/>
          <w:szCs w:val="22"/>
          <w:lang w:val="en-US"/>
        </w:rPr>
        <w:t xml:space="preserve"> </w:t>
      </w:r>
      <w:proofErr w:type="spellStart"/>
      <w:r w:rsidR="00194C47" w:rsidRPr="00715DD3">
        <w:rPr>
          <w:sz w:val="22"/>
          <w:szCs w:val="22"/>
          <w:lang w:val="en-US"/>
        </w:rPr>
        <w:t>bebas</w:t>
      </w:r>
      <w:proofErr w:type="spellEnd"/>
      <w:r w:rsidR="00194C47" w:rsidRPr="00715DD3">
        <w:rPr>
          <w:sz w:val="22"/>
          <w:szCs w:val="22"/>
        </w:rPr>
        <w:t xml:space="preserve"> </w:t>
      </w:r>
      <w:proofErr w:type="spellStart"/>
      <w:r w:rsidR="00194C47" w:rsidRPr="00715DD3">
        <w:rPr>
          <w:sz w:val="22"/>
          <w:szCs w:val="22"/>
          <w:lang w:val="en-US"/>
        </w:rPr>
        <w:t>sehingga</w:t>
      </w:r>
      <w:proofErr w:type="spellEnd"/>
      <w:r w:rsidR="00194C47" w:rsidRPr="00715DD3">
        <w:rPr>
          <w:sz w:val="22"/>
          <w:szCs w:val="22"/>
          <w:lang w:val="en-US"/>
        </w:rPr>
        <w:t xml:space="preserve"> </w:t>
      </w:r>
      <w:proofErr w:type="spellStart"/>
      <w:r w:rsidR="00194C47" w:rsidRPr="00715DD3">
        <w:rPr>
          <w:sz w:val="22"/>
          <w:szCs w:val="22"/>
          <w:lang w:val="en-US"/>
        </w:rPr>
        <w:t>mampu</w:t>
      </w:r>
      <w:proofErr w:type="spellEnd"/>
      <w:r w:rsidR="00194C47" w:rsidRPr="00715DD3">
        <w:rPr>
          <w:sz w:val="22"/>
          <w:szCs w:val="22"/>
          <w:lang w:val="en-US"/>
        </w:rPr>
        <w:t xml:space="preserve"> </w:t>
      </w:r>
      <w:proofErr w:type="spellStart"/>
      <w:r w:rsidR="00194C47" w:rsidRPr="00715DD3">
        <w:rPr>
          <w:sz w:val="22"/>
          <w:szCs w:val="22"/>
          <w:lang w:val="en-US"/>
        </w:rPr>
        <w:t>menjaga</w:t>
      </w:r>
      <w:proofErr w:type="spellEnd"/>
      <w:r w:rsidR="00194C47" w:rsidRPr="00715DD3">
        <w:rPr>
          <w:sz w:val="22"/>
          <w:szCs w:val="22"/>
          <w:lang w:val="en-US"/>
        </w:rPr>
        <w:t xml:space="preserve"> </w:t>
      </w:r>
      <w:proofErr w:type="spellStart"/>
      <w:r w:rsidR="00194C47" w:rsidRPr="00715DD3">
        <w:rPr>
          <w:sz w:val="22"/>
          <w:szCs w:val="22"/>
          <w:lang w:val="en-US"/>
        </w:rPr>
        <w:t>kekebalan</w:t>
      </w:r>
      <w:proofErr w:type="spellEnd"/>
      <w:r w:rsidR="00194C47" w:rsidRPr="00715DD3">
        <w:rPr>
          <w:sz w:val="22"/>
          <w:szCs w:val="22"/>
          <w:lang w:val="en-US"/>
        </w:rPr>
        <w:t xml:space="preserve"> </w:t>
      </w:r>
      <w:proofErr w:type="spellStart"/>
      <w:r w:rsidR="00194C47" w:rsidRPr="00715DD3">
        <w:rPr>
          <w:sz w:val="22"/>
          <w:szCs w:val="22"/>
          <w:lang w:val="en-US"/>
        </w:rPr>
        <w:t>tubuh</w:t>
      </w:r>
      <w:proofErr w:type="spellEnd"/>
      <w:r w:rsidR="00194C47" w:rsidRPr="00715DD3">
        <w:rPr>
          <w:sz w:val="22"/>
          <w:szCs w:val="22"/>
          <w:lang w:val="en-US"/>
        </w:rPr>
        <w:t>.</w:t>
      </w:r>
    </w:p>
    <w:p w:rsidR="00246635" w:rsidRPr="00715DD3" w:rsidRDefault="00246635" w:rsidP="00715DD3">
      <w:pPr>
        <w:jc w:val="both"/>
        <w:rPr>
          <w:sz w:val="22"/>
          <w:szCs w:val="22"/>
        </w:rPr>
      </w:pPr>
    </w:p>
    <w:p w:rsidR="00C25171" w:rsidRDefault="00194C47" w:rsidP="00715DD3">
      <w:pPr>
        <w:jc w:val="both"/>
        <w:rPr>
          <w:sz w:val="22"/>
          <w:szCs w:val="22"/>
        </w:rPr>
      </w:pPr>
      <w:r w:rsidRPr="00715DD3">
        <w:rPr>
          <w:sz w:val="22"/>
          <w:szCs w:val="22"/>
        </w:rPr>
        <w:t xml:space="preserve">Daging kelapa segar mengandung 30-35% lemak, jika daging kelapa dikeringkan  menjadi  kopra  maka  kadar  minyak  meningkat menjadi 63-65%. Asam lemak yang terdapat dalam daging kelapa adalah laurat (45%), miristat (18%), palmitat (9,5%),  oleat (8,2%), kaprilat (7,8%), kaprat (7,6%) dan stearat (5%). Komposisi kimia  daging buah kelapa segar pada tiga tingkatan umur menurut Thieme (1968) dapat dilihat pada Tabel 1. </w:t>
      </w:r>
      <w:bookmarkStart w:id="0" w:name="_Toc382819025"/>
    </w:p>
    <w:p w:rsidR="00715DD3" w:rsidRPr="00715DD3" w:rsidRDefault="00715DD3" w:rsidP="00715DD3">
      <w:pPr>
        <w:jc w:val="both"/>
        <w:rPr>
          <w:sz w:val="22"/>
          <w:szCs w:val="22"/>
        </w:rPr>
      </w:pPr>
    </w:p>
    <w:p w:rsidR="00194C47" w:rsidRPr="00715DD3" w:rsidRDefault="00194C47" w:rsidP="00715DD3">
      <w:pPr>
        <w:pStyle w:val="Caption"/>
        <w:keepNext/>
        <w:tabs>
          <w:tab w:val="left" w:pos="0"/>
        </w:tabs>
        <w:spacing w:after="0"/>
        <w:jc w:val="center"/>
        <w:rPr>
          <w:rFonts w:ascii="Times New Roman" w:hAnsi="Times New Roman" w:cs="Times New Roman"/>
          <w:b w:val="0"/>
          <w:color w:val="auto"/>
          <w:sz w:val="22"/>
          <w:szCs w:val="22"/>
        </w:rPr>
      </w:pPr>
      <w:r w:rsidRPr="00715DD3">
        <w:rPr>
          <w:rFonts w:ascii="Times New Roman" w:hAnsi="Times New Roman" w:cs="Times New Roman"/>
          <w:b w:val="0"/>
          <w:color w:val="auto"/>
          <w:sz w:val="22"/>
          <w:szCs w:val="22"/>
        </w:rPr>
        <w:t xml:space="preserve">Tabel </w:t>
      </w:r>
      <w:r w:rsidR="002C2CEE" w:rsidRPr="00715DD3">
        <w:rPr>
          <w:rFonts w:ascii="Times New Roman" w:hAnsi="Times New Roman" w:cs="Times New Roman"/>
          <w:b w:val="0"/>
          <w:color w:val="auto"/>
          <w:sz w:val="22"/>
          <w:szCs w:val="22"/>
        </w:rPr>
        <w:fldChar w:fldCharType="begin"/>
      </w:r>
      <w:r w:rsidRPr="00715DD3">
        <w:rPr>
          <w:rFonts w:ascii="Times New Roman" w:hAnsi="Times New Roman" w:cs="Times New Roman"/>
          <w:b w:val="0"/>
          <w:color w:val="auto"/>
          <w:sz w:val="22"/>
          <w:szCs w:val="22"/>
        </w:rPr>
        <w:instrText xml:space="preserve"> SEQ Tabel \* ARABIC </w:instrText>
      </w:r>
      <w:r w:rsidR="002C2CEE" w:rsidRPr="00715DD3">
        <w:rPr>
          <w:rFonts w:ascii="Times New Roman" w:hAnsi="Times New Roman" w:cs="Times New Roman"/>
          <w:b w:val="0"/>
          <w:color w:val="auto"/>
          <w:sz w:val="22"/>
          <w:szCs w:val="22"/>
        </w:rPr>
        <w:fldChar w:fldCharType="separate"/>
      </w:r>
      <w:r w:rsidRPr="00715DD3">
        <w:rPr>
          <w:rFonts w:ascii="Times New Roman" w:hAnsi="Times New Roman" w:cs="Times New Roman"/>
          <w:b w:val="0"/>
          <w:noProof/>
          <w:color w:val="auto"/>
          <w:sz w:val="22"/>
          <w:szCs w:val="22"/>
        </w:rPr>
        <w:t>1</w:t>
      </w:r>
      <w:r w:rsidR="002C2CEE" w:rsidRPr="00715DD3">
        <w:rPr>
          <w:rFonts w:ascii="Times New Roman" w:hAnsi="Times New Roman" w:cs="Times New Roman"/>
          <w:b w:val="0"/>
          <w:color w:val="auto"/>
          <w:sz w:val="22"/>
          <w:szCs w:val="22"/>
        </w:rPr>
        <w:fldChar w:fldCharType="end"/>
      </w:r>
      <w:r w:rsidRPr="00715DD3">
        <w:rPr>
          <w:rFonts w:ascii="Times New Roman" w:hAnsi="Times New Roman" w:cs="Times New Roman"/>
          <w:b w:val="0"/>
          <w:color w:val="auto"/>
          <w:sz w:val="22"/>
          <w:szCs w:val="22"/>
        </w:rPr>
        <w:t>.</w:t>
      </w:r>
      <w:r w:rsidR="00B7465C" w:rsidRPr="00715DD3">
        <w:rPr>
          <w:rFonts w:ascii="Times New Roman" w:hAnsi="Times New Roman" w:cs="Times New Roman"/>
          <w:b w:val="0"/>
          <w:color w:val="auto"/>
          <w:sz w:val="22"/>
          <w:szCs w:val="22"/>
        </w:rPr>
        <w:t xml:space="preserve"> </w:t>
      </w:r>
      <w:r w:rsidRPr="00715DD3">
        <w:rPr>
          <w:rFonts w:ascii="Times New Roman" w:hAnsi="Times New Roman" w:cs="Times New Roman"/>
          <w:b w:val="0"/>
          <w:color w:val="auto"/>
          <w:sz w:val="22"/>
          <w:szCs w:val="22"/>
        </w:rPr>
        <w:t>Komposisi  kimia  daging  buah kelapa segar  pada  tiga  tingkatan umur (per 100 g).</w:t>
      </w:r>
      <w:bookmarkEnd w:id="0"/>
    </w:p>
    <w:p w:rsidR="00C25171" w:rsidRPr="00AC4614" w:rsidRDefault="00C25171" w:rsidP="00C25171"/>
    <w:tbl>
      <w:tblPr>
        <w:tblStyle w:val="TableGrid"/>
        <w:tblW w:w="0" w:type="auto"/>
        <w:jc w:val="center"/>
        <w:tblLook w:val="04A0" w:firstRow="1" w:lastRow="0" w:firstColumn="1" w:lastColumn="0" w:noHBand="0" w:noVBand="1"/>
      </w:tblPr>
      <w:tblGrid>
        <w:gridCol w:w="3397"/>
        <w:gridCol w:w="993"/>
        <w:gridCol w:w="1096"/>
        <w:gridCol w:w="1080"/>
      </w:tblGrid>
      <w:tr w:rsidR="00194C47" w:rsidRPr="00AC4614" w:rsidTr="00504F0C">
        <w:trPr>
          <w:jc w:val="center"/>
        </w:trPr>
        <w:tc>
          <w:tcPr>
            <w:tcW w:w="3397" w:type="dxa"/>
          </w:tcPr>
          <w:p w:rsidR="00194C47" w:rsidRPr="00AC4614" w:rsidRDefault="00194C47" w:rsidP="003001AB">
            <w:pPr>
              <w:ind w:left="34" w:hanging="125"/>
              <w:jc w:val="center"/>
            </w:pPr>
            <w:r w:rsidRPr="00AC4614">
              <w:t>Komponen</w:t>
            </w:r>
          </w:p>
        </w:tc>
        <w:tc>
          <w:tcPr>
            <w:tcW w:w="993" w:type="dxa"/>
          </w:tcPr>
          <w:p w:rsidR="00194C47" w:rsidRPr="00AC4614" w:rsidRDefault="00194C47" w:rsidP="00C25171">
            <w:pPr>
              <w:jc w:val="center"/>
            </w:pPr>
            <w:r w:rsidRPr="00AC4614">
              <w:t>Muda</w:t>
            </w:r>
          </w:p>
        </w:tc>
        <w:tc>
          <w:tcPr>
            <w:tcW w:w="1096" w:type="dxa"/>
          </w:tcPr>
          <w:p w:rsidR="00194C47" w:rsidRPr="00AC4614" w:rsidRDefault="00194C47" w:rsidP="00C25171">
            <w:pPr>
              <w:jc w:val="center"/>
            </w:pPr>
            <w:r w:rsidRPr="00AC4614">
              <w:t>Setengah tua</w:t>
            </w:r>
          </w:p>
        </w:tc>
        <w:tc>
          <w:tcPr>
            <w:tcW w:w="1080" w:type="dxa"/>
          </w:tcPr>
          <w:p w:rsidR="00194C47" w:rsidRPr="00AC4614" w:rsidRDefault="00194C47" w:rsidP="00C25171">
            <w:pPr>
              <w:jc w:val="center"/>
            </w:pPr>
            <w:r w:rsidRPr="00AC4614">
              <w:t>Tua</w:t>
            </w:r>
          </w:p>
        </w:tc>
      </w:tr>
      <w:tr w:rsidR="00194C47" w:rsidRPr="00AC4614" w:rsidTr="00504F0C">
        <w:trPr>
          <w:jc w:val="center"/>
        </w:trPr>
        <w:tc>
          <w:tcPr>
            <w:tcW w:w="3397" w:type="dxa"/>
          </w:tcPr>
          <w:p w:rsidR="00194C47" w:rsidRPr="00AC4614" w:rsidRDefault="00194C47" w:rsidP="003001AB">
            <w:pPr>
              <w:ind w:left="34" w:hanging="125"/>
            </w:pPr>
            <w:r w:rsidRPr="00AC4614">
              <w:t>Kalori (Kal)</w:t>
            </w:r>
          </w:p>
        </w:tc>
        <w:tc>
          <w:tcPr>
            <w:tcW w:w="993" w:type="dxa"/>
          </w:tcPr>
          <w:p w:rsidR="00194C47" w:rsidRPr="00AC4614" w:rsidRDefault="00504F0C" w:rsidP="00504F0C">
            <w:pPr>
              <w:jc w:val="both"/>
            </w:pPr>
            <w:r>
              <w:t>180</w:t>
            </w:r>
          </w:p>
        </w:tc>
        <w:tc>
          <w:tcPr>
            <w:tcW w:w="1096" w:type="dxa"/>
          </w:tcPr>
          <w:p w:rsidR="00194C47" w:rsidRPr="00AC4614" w:rsidRDefault="00504F0C" w:rsidP="00504F0C">
            <w:pPr>
              <w:jc w:val="both"/>
            </w:pPr>
            <w:r>
              <w:t xml:space="preserve">   68</w:t>
            </w:r>
          </w:p>
        </w:tc>
        <w:tc>
          <w:tcPr>
            <w:tcW w:w="1080" w:type="dxa"/>
          </w:tcPr>
          <w:p w:rsidR="00194C47" w:rsidRPr="00AC4614" w:rsidRDefault="00504F0C" w:rsidP="00504F0C">
            <w:pPr>
              <w:jc w:val="both"/>
            </w:pPr>
            <w:r>
              <w:t xml:space="preserve">  359</w:t>
            </w:r>
          </w:p>
        </w:tc>
      </w:tr>
      <w:tr w:rsidR="00194C47" w:rsidRPr="00AC4614" w:rsidTr="00504F0C">
        <w:trPr>
          <w:jc w:val="center"/>
        </w:trPr>
        <w:tc>
          <w:tcPr>
            <w:tcW w:w="3397" w:type="dxa"/>
          </w:tcPr>
          <w:p w:rsidR="00194C47" w:rsidRPr="00AC4614" w:rsidRDefault="00194C47" w:rsidP="003001AB">
            <w:pPr>
              <w:ind w:left="34" w:hanging="125"/>
            </w:pPr>
            <w:r w:rsidRPr="00AC4614">
              <w:t>Protein (g)</w:t>
            </w:r>
          </w:p>
        </w:tc>
        <w:tc>
          <w:tcPr>
            <w:tcW w:w="993" w:type="dxa"/>
          </w:tcPr>
          <w:p w:rsidR="00194C47" w:rsidRPr="00AC4614" w:rsidRDefault="00504F0C" w:rsidP="00504F0C">
            <w:pPr>
              <w:jc w:val="both"/>
            </w:pPr>
            <w:r>
              <w:t xml:space="preserve">    1</w:t>
            </w:r>
          </w:p>
        </w:tc>
        <w:tc>
          <w:tcPr>
            <w:tcW w:w="1096" w:type="dxa"/>
          </w:tcPr>
          <w:p w:rsidR="00194C47" w:rsidRPr="00AC4614" w:rsidRDefault="00504F0C" w:rsidP="00504F0C">
            <w:pPr>
              <w:jc w:val="both"/>
            </w:pPr>
            <w:r>
              <w:t xml:space="preserve">     4</w:t>
            </w:r>
          </w:p>
        </w:tc>
        <w:tc>
          <w:tcPr>
            <w:tcW w:w="1080" w:type="dxa"/>
          </w:tcPr>
          <w:p w:rsidR="00194C47" w:rsidRPr="00AC4614" w:rsidRDefault="00504F0C" w:rsidP="00504F0C">
            <w:pPr>
              <w:jc w:val="both"/>
            </w:pPr>
            <w:r>
              <w:t xml:space="preserve">      </w:t>
            </w:r>
            <w:r w:rsidR="00194C47" w:rsidRPr="00AC4614">
              <w:t>3,4</w:t>
            </w:r>
          </w:p>
        </w:tc>
      </w:tr>
      <w:tr w:rsidR="00194C47" w:rsidRPr="00AC4614" w:rsidTr="00504F0C">
        <w:trPr>
          <w:jc w:val="center"/>
        </w:trPr>
        <w:tc>
          <w:tcPr>
            <w:tcW w:w="3397" w:type="dxa"/>
          </w:tcPr>
          <w:p w:rsidR="00194C47" w:rsidRPr="00AC4614" w:rsidRDefault="00194C47" w:rsidP="003001AB">
            <w:pPr>
              <w:ind w:left="34" w:hanging="125"/>
            </w:pPr>
            <w:r w:rsidRPr="00AC4614">
              <w:t>Lemak (g)</w:t>
            </w:r>
          </w:p>
        </w:tc>
        <w:tc>
          <w:tcPr>
            <w:tcW w:w="993" w:type="dxa"/>
          </w:tcPr>
          <w:p w:rsidR="00194C47" w:rsidRPr="00AC4614" w:rsidRDefault="00504F0C" w:rsidP="00504F0C">
            <w:pPr>
              <w:jc w:val="both"/>
            </w:pPr>
            <w:r>
              <w:t xml:space="preserve">    </w:t>
            </w:r>
            <w:r w:rsidR="00194C47" w:rsidRPr="00AC4614">
              <w:t>0,9</w:t>
            </w:r>
          </w:p>
        </w:tc>
        <w:tc>
          <w:tcPr>
            <w:tcW w:w="1096" w:type="dxa"/>
          </w:tcPr>
          <w:p w:rsidR="00194C47" w:rsidRPr="00AC4614" w:rsidRDefault="00504F0C" w:rsidP="00504F0C">
            <w:pPr>
              <w:jc w:val="both"/>
            </w:pPr>
            <w:r>
              <w:t xml:space="preserve">   13</w:t>
            </w:r>
          </w:p>
        </w:tc>
        <w:tc>
          <w:tcPr>
            <w:tcW w:w="1080" w:type="dxa"/>
          </w:tcPr>
          <w:p w:rsidR="00194C47" w:rsidRPr="00AC4614" w:rsidRDefault="00504F0C" w:rsidP="00504F0C">
            <w:pPr>
              <w:jc w:val="both"/>
            </w:pPr>
            <w:r>
              <w:t xml:space="preserve">    </w:t>
            </w:r>
            <w:r w:rsidR="00194C47" w:rsidRPr="00AC4614">
              <w:t>34,7</w:t>
            </w:r>
          </w:p>
        </w:tc>
      </w:tr>
      <w:tr w:rsidR="00194C47" w:rsidRPr="00AC4614" w:rsidTr="00504F0C">
        <w:trPr>
          <w:jc w:val="center"/>
        </w:trPr>
        <w:tc>
          <w:tcPr>
            <w:tcW w:w="3397" w:type="dxa"/>
          </w:tcPr>
          <w:p w:rsidR="00194C47" w:rsidRPr="00AC4614" w:rsidRDefault="003001AB" w:rsidP="003001AB">
            <w:pPr>
              <w:ind w:left="34" w:hanging="125"/>
            </w:pPr>
            <w:r w:rsidRPr="00AC4614">
              <w:t>Karbohidrat</w:t>
            </w:r>
            <w:r w:rsidR="00194C47" w:rsidRPr="00AC4614">
              <w:t>(g)</w:t>
            </w:r>
          </w:p>
        </w:tc>
        <w:tc>
          <w:tcPr>
            <w:tcW w:w="993" w:type="dxa"/>
          </w:tcPr>
          <w:p w:rsidR="00194C47" w:rsidRPr="00AC4614" w:rsidRDefault="00504F0C" w:rsidP="00504F0C">
            <w:pPr>
              <w:jc w:val="both"/>
            </w:pPr>
            <w:r>
              <w:t xml:space="preserve">  14</w:t>
            </w:r>
          </w:p>
        </w:tc>
        <w:tc>
          <w:tcPr>
            <w:tcW w:w="1096" w:type="dxa"/>
          </w:tcPr>
          <w:p w:rsidR="00194C47" w:rsidRPr="00AC4614" w:rsidRDefault="00504F0C" w:rsidP="00504F0C">
            <w:pPr>
              <w:jc w:val="both"/>
            </w:pPr>
            <w:r>
              <w:t xml:space="preserve">   10</w:t>
            </w:r>
          </w:p>
        </w:tc>
        <w:tc>
          <w:tcPr>
            <w:tcW w:w="1080" w:type="dxa"/>
          </w:tcPr>
          <w:p w:rsidR="00194C47" w:rsidRPr="00AC4614" w:rsidRDefault="00504F0C" w:rsidP="00504F0C">
            <w:pPr>
              <w:jc w:val="both"/>
            </w:pPr>
            <w:r>
              <w:t xml:space="preserve">    14</w:t>
            </w:r>
          </w:p>
        </w:tc>
      </w:tr>
      <w:tr w:rsidR="00194C47" w:rsidRPr="00AC4614" w:rsidTr="00504F0C">
        <w:trPr>
          <w:jc w:val="center"/>
        </w:trPr>
        <w:tc>
          <w:tcPr>
            <w:tcW w:w="3397" w:type="dxa"/>
          </w:tcPr>
          <w:p w:rsidR="00194C47" w:rsidRPr="00AC4614" w:rsidRDefault="00194C47" w:rsidP="003001AB">
            <w:pPr>
              <w:ind w:left="34" w:hanging="125"/>
            </w:pPr>
            <w:r w:rsidRPr="00AC4614">
              <w:t>Kalsium (g)</w:t>
            </w:r>
          </w:p>
        </w:tc>
        <w:tc>
          <w:tcPr>
            <w:tcW w:w="993" w:type="dxa"/>
          </w:tcPr>
          <w:p w:rsidR="00194C47" w:rsidRPr="00AC4614" w:rsidRDefault="00504F0C" w:rsidP="00504F0C">
            <w:pPr>
              <w:jc w:val="both"/>
            </w:pPr>
            <w:r>
              <w:t xml:space="preserve">  17</w:t>
            </w:r>
          </w:p>
        </w:tc>
        <w:tc>
          <w:tcPr>
            <w:tcW w:w="1096" w:type="dxa"/>
          </w:tcPr>
          <w:p w:rsidR="00194C47" w:rsidRPr="00AC4614" w:rsidRDefault="00504F0C" w:rsidP="00504F0C">
            <w:pPr>
              <w:jc w:val="both"/>
            </w:pPr>
            <w:r>
              <w:t xml:space="preserve">   88</w:t>
            </w:r>
          </w:p>
        </w:tc>
        <w:tc>
          <w:tcPr>
            <w:tcW w:w="1080" w:type="dxa"/>
          </w:tcPr>
          <w:p w:rsidR="00194C47" w:rsidRPr="00AC4614" w:rsidRDefault="00504F0C" w:rsidP="00504F0C">
            <w:pPr>
              <w:jc w:val="both"/>
            </w:pPr>
            <w:r>
              <w:t xml:space="preserve">    21</w:t>
            </w:r>
          </w:p>
        </w:tc>
      </w:tr>
      <w:tr w:rsidR="00194C47" w:rsidRPr="00AC4614" w:rsidTr="00504F0C">
        <w:trPr>
          <w:jc w:val="center"/>
        </w:trPr>
        <w:tc>
          <w:tcPr>
            <w:tcW w:w="3397" w:type="dxa"/>
          </w:tcPr>
          <w:p w:rsidR="00194C47" w:rsidRPr="00AC4614" w:rsidRDefault="00194C47" w:rsidP="003001AB">
            <w:pPr>
              <w:ind w:left="34" w:hanging="125"/>
            </w:pPr>
            <w:r w:rsidRPr="00AC4614">
              <w:t>Fosfor (g)</w:t>
            </w:r>
          </w:p>
        </w:tc>
        <w:tc>
          <w:tcPr>
            <w:tcW w:w="993" w:type="dxa"/>
          </w:tcPr>
          <w:p w:rsidR="00194C47" w:rsidRPr="00AC4614" w:rsidRDefault="00504F0C" w:rsidP="00504F0C">
            <w:pPr>
              <w:jc w:val="both"/>
            </w:pPr>
            <w:r>
              <w:t xml:space="preserve">  30</w:t>
            </w:r>
          </w:p>
        </w:tc>
        <w:tc>
          <w:tcPr>
            <w:tcW w:w="1096" w:type="dxa"/>
          </w:tcPr>
          <w:p w:rsidR="00194C47" w:rsidRPr="00AC4614" w:rsidRDefault="00504F0C" w:rsidP="00504F0C">
            <w:pPr>
              <w:jc w:val="both"/>
            </w:pPr>
            <w:r>
              <w:t xml:space="preserve">   </w:t>
            </w:r>
            <w:r w:rsidR="00194C47" w:rsidRPr="00AC4614">
              <w:t>55</w:t>
            </w:r>
          </w:p>
        </w:tc>
        <w:tc>
          <w:tcPr>
            <w:tcW w:w="1080" w:type="dxa"/>
          </w:tcPr>
          <w:p w:rsidR="00194C47" w:rsidRPr="00AC4614" w:rsidRDefault="00504F0C" w:rsidP="00504F0C">
            <w:pPr>
              <w:jc w:val="both"/>
            </w:pPr>
            <w:r>
              <w:t xml:space="preserve">    21</w:t>
            </w:r>
          </w:p>
        </w:tc>
      </w:tr>
      <w:tr w:rsidR="00194C47" w:rsidRPr="00AC4614" w:rsidTr="00504F0C">
        <w:trPr>
          <w:jc w:val="center"/>
        </w:trPr>
        <w:tc>
          <w:tcPr>
            <w:tcW w:w="3397" w:type="dxa"/>
          </w:tcPr>
          <w:p w:rsidR="00194C47" w:rsidRPr="00AC4614" w:rsidRDefault="00194C47" w:rsidP="003001AB">
            <w:pPr>
              <w:ind w:left="34" w:hanging="125"/>
            </w:pPr>
            <w:r w:rsidRPr="00AC4614">
              <w:t>Besi (g)</w:t>
            </w:r>
          </w:p>
        </w:tc>
        <w:tc>
          <w:tcPr>
            <w:tcW w:w="993" w:type="dxa"/>
          </w:tcPr>
          <w:p w:rsidR="00194C47" w:rsidRPr="00AC4614" w:rsidRDefault="00504F0C" w:rsidP="00504F0C">
            <w:pPr>
              <w:jc w:val="both"/>
            </w:pPr>
            <w:r>
              <w:t xml:space="preserve">    1</w:t>
            </w:r>
          </w:p>
        </w:tc>
        <w:tc>
          <w:tcPr>
            <w:tcW w:w="1096" w:type="dxa"/>
          </w:tcPr>
          <w:p w:rsidR="00194C47" w:rsidRPr="00AC4614" w:rsidRDefault="00504F0C" w:rsidP="00504F0C">
            <w:pPr>
              <w:jc w:val="both"/>
            </w:pPr>
            <w:r>
              <w:t xml:space="preserve">     </w:t>
            </w:r>
            <w:r w:rsidR="00194C47" w:rsidRPr="00AC4614">
              <w:t>1,3</w:t>
            </w:r>
          </w:p>
        </w:tc>
        <w:tc>
          <w:tcPr>
            <w:tcW w:w="1080" w:type="dxa"/>
          </w:tcPr>
          <w:p w:rsidR="00194C47" w:rsidRPr="00AC4614" w:rsidRDefault="00504F0C" w:rsidP="00504F0C">
            <w:pPr>
              <w:jc w:val="both"/>
            </w:pPr>
            <w:r>
              <w:t xml:space="preserve">      2</w:t>
            </w:r>
          </w:p>
        </w:tc>
      </w:tr>
      <w:tr w:rsidR="00194C47" w:rsidRPr="00AC4614" w:rsidTr="00504F0C">
        <w:trPr>
          <w:jc w:val="center"/>
        </w:trPr>
        <w:tc>
          <w:tcPr>
            <w:tcW w:w="3397" w:type="dxa"/>
          </w:tcPr>
          <w:p w:rsidR="00194C47" w:rsidRPr="00AC4614" w:rsidRDefault="003001AB" w:rsidP="003001AB">
            <w:pPr>
              <w:ind w:left="34" w:hanging="125"/>
            </w:pPr>
            <w:r w:rsidRPr="00AC4614">
              <w:t xml:space="preserve">Vitamin A </w:t>
            </w:r>
            <w:r w:rsidR="00194C47" w:rsidRPr="00AC4614">
              <w:t>(IU)</w:t>
            </w:r>
          </w:p>
        </w:tc>
        <w:tc>
          <w:tcPr>
            <w:tcW w:w="993" w:type="dxa"/>
          </w:tcPr>
          <w:p w:rsidR="00194C47" w:rsidRPr="00AC4614" w:rsidRDefault="00504F0C" w:rsidP="00504F0C">
            <w:pPr>
              <w:jc w:val="both"/>
            </w:pPr>
            <w:r>
              <w:t xml:space="preserve">    0</w:t>
            </w:r>
          </w:p>
        </w:tc>
        <w:tc>
          <w:tcPr>
            <w:tcW w:w="1096" w:type="dxa"/>
          </w:tcPr>
          <w:p w:rsidR="00194C47" w:rsidRPr="00AC4614" w:rsidRDefault="00504F0C" w:rsidP="00504F0C">
            <w:pPr>
              <w:jc w:val="both"/>
            </w:pPr>
            <w:r>
              <w:t xml:space="preserve">   10</w:t>
            </w:r>
          </w:p>
        </w:tc>
        <w:tc>
          <w:tcPr>
            <w:tcW w:w="1080" w:type="dxa"/>
          </w:tcPr>
          <w:p w:rsidR="00194C47" w:rsidRPr="00AC4614" w:rsidRDefault="00504F0C" w:rsidP="00504F0C">
            <w:pPr>
              <w:jc w:val="both"/>
            </w:pPr>
            <w:r>
              <w:t xml:space="preserve">      1</w:t>
            </w:r>
          </w:p>
        </w:tc>
      </w:tr>
      <w:tr w:rsidR="00194C47" w:rsidRPr="00AC4614" w:rsidTr="00504F0C">
        <w:trPr>
          <w:jc w:val="center"/>
        </w:trPr>
        <w:tc>
          <w:tcPr>
            <w:tcW w:w="3397" w:type="dxa"/>
          </w:tcPr>
          <w:p w:rsidR="00194C47" w:rsidRPr="00AC4614" w:rsidRDefault="00194C47" w:rsidP="003001AB">
            <w:pPr>
              <w:ind w:left="34" w:hanging="125"/>
            </w:pPr>
            <w:r w:rsidRPr="00AC4614">
              <w:t>Tiamin (mg)</w:t>
            </w:r>
          </w:p>
        </w:tc>
        <w:tc>
          <w:tcPr>
            <w:tcW w:w="993" w:type="dxa"/>
          </w:tcPr>
          <w:p w:rsidR="00194C47" w:rsidRPr="00AC4614" w:rsidRDefault="00504F0C" w:rsidP="00504F0C">
            <w:pPr>
              <w:jc w:val="both"/>
            </w:pPr>
            <w:r>
              <w:t xml:space="preserve">    0</w:t>
            </w:r>
          </w:p>
        </w:tc>
        <w:tc>
          <w:tcPr>
            <w:tcW w:w="1096" w:type="dxa"/>
          </w:tcPr>
          <w:p w:rsidR="00194C47" w:rsidRPr="00AC4614" w:rsidRDefault="00504F0C" w:rsidP="00504F0C">
            <w:pPr>
              <w:jc w:val="both"/>
            </w:pPr>
            <w:r>
              <w:t xml:space="preserve">     </w:t>
            </w:r>
            <w:r w:rsidR="00194C47" w:rsidRPr="00AC4614">
              <w:t>0,05</w:t>
            </w:r>
          </w:p>
        </w:tc>
        <w:tc>
          <w:tcPr>
            <w:tcW w:w="1080" w:type="dxa"/>
          </w:tcPr>
          <w:p w:rsidR="00194C47" w:rsidRPr="00AC4614" w:rsidRDefault="00504F0C" w:rsidP="00504F0C">
            <w:pPr>
              <w:jc w:val="both"/>
            </w:pPr>
            <w:r>
              <w:t xml:space="preserve">      </w:t>
            </w:r>
            <w:r w:rsidR="00194C47" w:rsidRPr="00AC4614">
              <w:t>0,1</w:t>
            </w:r>
          </w:p>
        </w:tc>
      </w:tr>
      <w:tr w:rsidR="00194C47" w:rsidRPr="00AC4614" w:rsidTr="00504F0C">
        <w:trPr>
          <w:jc w:val="center"/>
        </w:trPr>
        <w:tc>
          <w:tcPr>
            <w:tcW w:w="3397" w:type="dxa"/>
          </w:tcPr>
          <w:p w:rsidR="00194C47" w:rsidRPr="00AC4614" w:rsidRDefault="00194C47" w:rsidP="003001AB">
            <w:pPr>
              <w:ind w:left="34" w:hanging="125"/>
            </w:pPr>
            <w:r w:rsidRPr="00AC4614">
              <w:t>Vitamin C (mg)</w:t>
            </w:r>
          </w:p>
        </w:tc>
        <w:tc>
          <w:tcPr>
            <w:tcW w:w="993" w:type="dxa"/>
          </w:tcPr>
          <w:p w:rsidR="00194C47" w:rsidRPr="00AC4614" w:rsidRDefault="00504F0C" w:rsidP="00504F0C">
            <w:pPr>
              <w:jc w:val="both"/>
            </w:pPr>
            <w:r>
              <w:t xml:space="preserve">    4</w:t>
            </w:r>
          </w:p>
        </w:tc>
        <w:tc>
          <w:tcPr>
            <w:tcW w:w="1096" w:type="dxa"/>
          </w:tcPr>
          <w:p w:rsidR="00194C47" w:rsidRPr="00AC4614" w:rsidRDefault="00504F0C" w:rsidP="00504F0C">
            <w:pPr>
              <w:jc w:val="both"/>
            </w:pPr>
            <w:r>
              <w:t xml:space="preserve">    4</w:t>
            </w:r>
          </w:p>
        </w:tc>
        <w:tc>
          <w:tcPr>
            <w:tcW w:w="1080" w:type="dxa"/>
          </w:tcPr>
          <w:p w:rsidR="00194C47" w:rsidRPr="00AC4614" w:rsidRDefault="00504F0C" w:rsidP="00504F0C">
            <w:pPr>
              <w:jc w:val="both"/>
            </w:pPr>
            <w:r>
              <w:t xml:space="preserve">      2</w:t>
            </w:r>
          </w:p>
        </w:tc>
      </w:tr>
      <w:tr w:rsidR="00194C47" w:rsidRPr="00AC4614" w:rsidTr="00504F0C">
        <w:trPr>
          <w:jc w:val="center"/>
        </w:trPr>
        <w:tc>
          <w:tcPr>
            <w:tcW w:w="3397" w:type="dxa"/>
          </w:tcPr>
          <w:p w:rsidR="00194C47" w:rsidRPr="00AC4614" w:rsidRDefault="00194C47" w:rsidP="003001AB">
            <w:pPr>
              <w:ind w:left="34" w:hanging="125"/>
            </w:pPr>
            <w:r w:rsidRPr="00AC4614">
              <w:t>Air (g)</w:t>
            </w:r>
          </w:p>
        </w:tc>
        <w:tc>
          <w:tcPr>
            <w:tcW w:w="993" w:type="dxa"/>
          </w:tcPr>
          <w:p w:rsidR="00194C47" w:rsidRPr="00AC4614" w:rsidRDefault="00504F0C" w:rsidP="00504F0C">
            <w:pPr>
              <w:jc w:val="both"/>
            </w:pPr>
            <w:r>
              <w:t xml:space="preserve">  </w:t>
            </w:r>
            <w:r w:rsidR="00194C47" w:rsidRPr="00AC4614">
              <w:t>83,3</w:t>
            </w:r>
          </w:p>
        </w:tc>
        <w:tc>
          <w:tcPr>
            <w:tcW w:w="1096" w:type="dxa"/>
          </w:tcPr>
          <w:p w:rsidR="00194C47" w:rsidRPr="00AC4614" w:rsidRDefault="00504F0C" w:rsidP="00504F0C">
            <w:pPr>
              <w:jc w:val="both"/>
            </w:pPr>
            <w:r>
              <w:t xml:space="preserve">  70</w:t>
            </w:r>
          </w:p>
        </w:tc>
        <w:tc>
          <w:tcPr>
            <w:tcW w:w="1080" w:type="dxa"/>
          </w:tcPr>
          <w:p w:rsidR="00194C47" w:rsidRPr="00AC4614" w:rsidRDefault="00504F0C" w:rsidP="00504F0C">
            <w:pPr>
              <w:jc w:val="both"/>
            </w:pPr>
            <w:r>
              <w:t xml:space="preserve">    </w:t>
            </w:r>
            <w:r w:rsidR="00194C47" w:rsidRPr="00AC4614">
              <w:t>46,9</w:t>
            </w:r>
          </w:p>
        </w:tc>
      </w:tr>
      <w:tr w:rsidR="00194C47" w:rsidRPr="00AC4614" w:rsidTr="00504F0C">
        <w:trPr>
          <w:jc w:val="center"/>
        </w:trPr>
        <w:tc>
          <w:tcPr>
            <w:tcW w:w="3397" w:type="dxa"/>
          </w:tcPr>
          <w:p w:rsidR="00194C47" w:rsidRPr="00AC4614" w:rsidRDefault="00194C47" w:rsidP="003001AB">
            <w:pPr>
              <w:ind w:left="34" w:hanging="125"/>
            </w:pPr>
            <w:r w:rsidRPr="00AC4614">
              <w:t>Bagian yang dapat dimakan (g)</w:t>
            </w:r>
          </w:p>
        </w:tc>
        <w:tc>
          <w:tcPr>
            <w:tcW w:w="993" w:type="dxa"/>
          </w:tcPr>
          <w:p w:rsidR="00194C47" w:rsidRPr="00AC4614" w:rsidRDefault="00504F0C" w:rsidP="00504F0C">
            <w:pPr>
              <w:jc w:val="both"/>
            </w:pPr>
            <w:r>
              <w:t xml:space="preserve">  53</w:t>
            </w:r>
          </w:p>
        </w:tc>
        <w:tc>
          <w:tcPr>
            <w:tcW w:w="1096" w:type="dxa"/>
          </w:tcPr>
          <w:p w:rsidR="00194C47" w:rsidRPr="00AC4614" w:rsidRDefault="00504F0C" w:rsidP="00504F0C">
            <w:pPr>
              <w:jc w:val="both"/>
            </w:pPr>
            <w:r>
              <w:t xml:space="preserve">  53</w:t>
            </w:r>
          </w:p>
        </w:tc>
        <w:tc>
          <w:tcPr>
            <w:tcW w:w="1080" w:type="dxa"/>
          </w:tcPr>
          <w:p w:rsidR="00194C47" w:rsidRPr="00AC4614" w:rsidRDefault="00504F0C" w:rsidP="00504F0C">
            <w:pPr>
              <w:jc w:val="both"/>
            </w:pPr>
            <w:r>
              <w:t xml:space="preserve">    53</w:t>
            </w:r>
          </w:p>
        </w:tc>
      </w:tr>
    </w:tbl>
    <w:p w:rsidR="00194C47" w:rsidRPr="00AC4614" w:rsidRDefault="00626948" w:rsidP="00194C47">
      <w:pPr>
        <w:autoSpaceDE w:val="0"/>
        <w:autoSpaceDN w:val="0"/>
        <w:adjustRightInd w:val="0"/>
        <w:ind w:firstLine="720"/>
        <w:jc w:val="both"/>
      </w:pPr>
      <w:r>
        <w:t xml:space="preserve">               (Sumber : Thieme, 1968)</w:t>
      </w:r>
    </w:p>
    <w:p w:rsidR="00246635" w:rsidRDefault="00246635" w:rsidP="004141DD">
      <w:pPr>
        <w:spacing w:line="480" w:lineRule="auto"/>
        <w:jc w:val="both"/>
      </w:pPr>
    </w:p>
    <w:p w:rsidR="00194C47" w:rsidRPr="00715DD3" w:rsidRDefault="00194C47" w:rsidP="00715DD3">
      <w:pPr>
        <w:jc w:val="both"/>
        <w:rPr>
          <w:sz w:val="22"/>
          <w:szCs w:val="22"/>
          <w:lang w:val="en-US"/>
        </w:rPr>
      </w:pPr>
      <w:r w:rsidRPr="00715DD3">
        <w:rPr>
          <w:sz w:val="22"/>
          <w:szCs w:val="22"/>
        </w:rPr>
        <w:t>Minyak kelapa memiliki mutu yang paling tinggi dari minyak lainnya berdasarkan  pada tingginya kadar asam lemak jenuh dan asam laurat (antimikroba)</w:t>
      </w:r>
      <w:r w:rsidR="00D02C55" w:rsidRPr="00715DD3">
        <w:rPr>
          <w:sz w:val="22"/>
          <w:szCs w:val="22"/>
        </w:rPr>
        <w:t>.</w:t>
      </w:r>
      <w:r w:rsidR="0005432F" w:rsidRPr="00715DD3">
        <w:rPr>
          <w:sz w:val="22"/>
          <w:szCs w:val="22"/>
        </w:rPr>
        <w:t xml:space="preserve"> </w:t>
      </w:r>
      <w:r w:rsidRPr="00715DD3">
        <w:rPr>
          <w:sz w:val="22"/>
          <w:szCs w:val="22"/>
        </w:rPr>
        <w:t>Asam laurat pertama kali ditemukan dalam minyak kelapa oleh Kabara (1960), dan sudah dibuktikan dapat membunuh berbagai jenis mikroba yang membran selnya terdiri dari asam lemak (</w:t>
      </w:r>
      <w:r w:rsidRPr="00715DD3">
        <w:rPr>
          <w:i/>
          <w:sz w:val="22"/>
          <w:szCs w:val="22"/>
        </w:rPr>
        <w:t>lipid coated microorganisms</w:t>
      </w:r>
      <w:r w:rsidRPr="00715DD3">
        <w:rPr>
          <w:sz w:val="22"/>
          <w:szCs w:val="22"/>
        </w:rPr>
        <w:t>) seperti HIV, Hepatitis C,</w:t>
      </w:r>
      <w:r w:rsidR="00AF5FB8" w:rsidRPr="00715DD3">
        <w:rPr>
          <w:sz w:val="22"/>
          <w:szCs w:val="22"/>
          <w:lang w:val="en-US"/>
        </w:rPr>
        <w:t xml:space="preserve"> </w:t>
      </w:r>
      <w:r w:rsidRPr="00715DD3">
        <w:rPr>
          <w:i/>
          <w:sz w:val="22"/>
          <w:szCs w:val="22"/>
        </w:rPr>
        <w:t>Herpes</w:t>
      </w:r>
      <w:r w:rsidRPr="00715DD3">
        <w:rPr>
          <w:sz w:val="22"/>
          <w:szCs w:val="22"/>
        </w:rPr>
        <w:t xml:space="preserve">, </w:t>
      </w:r>
      <w:r w:rsidRPr="00715DD3">
        <w:rPr>
          <w:i/>
          <w:sz w:val="22"/>
          <w:szCs w:val="22"/>
        </w:rPr>
        <w:t>Influensa</w:t>
      </w:r>
      <w:r w:rsidRPr="00715DD3">
        <w:rPr>
          <w:sz w:val="22"/>
          <w:szCs w:val="22"/>
        </w:rPr>
        <w:t xml:space="preserve">, </w:t>
      </w:r>
      <w:r w:rsidRPr="00715DD3">
        <w:rPr>
          <w:i/>
          <w:sz w:val="22"/>
          <w:szCs w:val="22"/>
        </w:rPr>
        <w:t>Cytomegalovirus</w:t>
      </w:r>
      <w:r w:rsidRPr="00715DD3">
        <w:rPr>
          <w:sz w:val="22"/>
          <w:szCs w:val="22"/>
        </w:rPr>
        <w:t>,</w:t>
      </w:r>
      <w:r w:rsidR="00AF5FB8" w:rsidRPr="00715DD3">
        <w:rPr>
          <w:sz w:val="22"/>
          <w:szCs w:val="22"/>
          <w:lang w:val="en-US"/>
        </w:rPr>
        <w:t xml:space="preserve"> </w:t>
      </w:r>
      <w:r w:rsidRPr="00715DD3">
        <w:rPr>
          <w:i/>
          <w:sz w:val="22"/>
          <w:szCs w:val="22"/>
        </w:rPr>
        <w:t>Streptococus sp</w:t>
      </w:r>
      <w:r w:rsidRPr="00715DD3">
        <w:rPr>
          <w:sz w:val="22"/>
          <w:szCs w:val="22"/>
        </w:rPr>
        <w:t xml:space="preserve">, </w:t>
      </w:r>
      <w:r w:rsidRPr="00715DD3">
        <w:rPr>
          <w:i/>
          <w:sz w:val="22"/>
          <w:szCs w:val="22"/>
        </w:rPr>
        <w:t>Staphilococus sp</w:t>
      </w:r>
      <w:r w:rsidRPr="00715DD3">
        <w:rPr>
          <w:sz w:val="22"/>
          <w:szCs w:val="22"/>
        </w:rPr>
        <w:t xml:space="preserve">, Gram positip dan Gram negatip, </w:t>
      </w:r>
      <w:r w:rsidRPr="00715DD3">
        <w:rPr>
          <w:i/>
          <w:sz w:val="22"/>
          <w:szCs w:val="22"/>
        </w:rPr>
        <w:t>Helicobacter pyroli</w:t>
      </w:r>
      <w:r w:rsidRPr="00715DD3">
        <w:rPr>
          <w:sz w:val="22"/>
          <w:szCs w:val="22"/>
        </w:rPr>
        <w:t xml:space="preserve">. Asam kaprilat juga </w:t>
      </w:r>
      <w:r w:rsidR="009837CD" w:rsidRPr="00715DD3">
        <w:rPr>
          <w:sz w:val="22"/>
          <w:szCs w:val="22"/>
        </w:rPr>
        <w:t>merupakan</w:t>
      </w:r>
      <w:r w:rsidRPr="00715DD3">
        <w:rPr>
          <w:sz w:val="22"/>
          <w:szCs w:val="22"/>
        </w:rPr>
        <w:t xml:space="preserve"> fungisida</w:t>
      </w:r>
      <w:r w:rsidR="003B46B1" w:rsidRPr="00715DD3">
        <w:rPr>
          <w:sz w:val="22"/>
          <w:szCs w:val="22"/>
        </w:rPr>
        <w:t xml:space="preserve"> </w:t>
      </w:r>
      <w:r w:rsidRPr="00715DD3">
        <w:rPr>
          <w:sz w:val="22"/>
          <w:szCs w:val="22"/>
        </w:rPr>
        <w:t>yang ampuh untuk mengobati infeksi jamur kandida atau keputihan pada wanita (Fife, 2003). Sedangkan menurut paten yang dimotori oleh CE Isaacs menunjukkan bahwa kemampuan monogliserida dari asam-asam lemak kaproat, kaprilat, kaprat, laurat dan</w:t>
      </w:r>
      <w:r w:rsidR="009837CD" w:rsidRPr="00715DD3">
        <w:rPr>
          <w:sz w:val="22"/>
          <w:szCs w:val="22"/>
        </w:rPr>
        <w:t xml:space="preserve"> </w:t>
      </w:r>
      <w:r w:rsidRPr="00715DD3">
        <w:rPr>
          <w:sz w:val="22"/>
          <w:szCs w:val="22"/>
        </w:rPr>
        <w:t xml:space="preserve">miristat yang terkandung dalam </w:t>
      </w:r>
      <w:r w:rsidR="001C7DEC" w:rsidRPr="00715DD3">
        <w:rPr>
          <w:sz w:val="22"/>
          <w:szCs w:val="22"/>
          <w:lang w:val="en-US"/>
        </w:rPr>
        <w:t>VCO</w:t>
      </w:r>
      <w:r w:rsidRPr="00715DD3">
        <w:rPr>
          <w:i/>
          <w:sz w:val="22"/>
          <w:szCs w:val="22"/>
        </w:rPr>
        <w:t xml:space="preserve"> </w:t>
      </w:r>
      <w:r w:rsidRPr="00715DD3">
        <w:rPr>
          <w:sz w:val="22"/>
          <w:szCs w:val="22"/>
        </w:rPr>
        <w:t>dapat mematikan beberapa virus (Suhirman, 2004).</w:t>
      </w:r>
    </w:p>
    <w:p w:rsidR="00931333" w:rsidRPr="00715DD3" w:rsidRDefault="00931333" w:rsidP="00715DD3">
      <w:pPr>
        <w:autoSpaceDE w:val="0"/>
        <w:autoSpaceDN w:val="0"/>
        <w:adjustRightInd w:val="0"/>
        <w:jc w:val="both"/>
        <w:rPr>
          <w:sz w:val="22"/>
          <w:szCs w:val="22"/>
          <w:lang w:val="en-US"/>
        </w:rPr>
      </w:pPr>
    </w:p>
    <w:p w:rsidR="00F40C58" w:rsidRPr="00715DD3" w:rsidRDefault="00C46836" w:rsidP="00715DD3">
      <w:pPr>
        <w:autoSpaceDE w:val="0"/>
        <w:autoSpaceDN w:val="0"/>
        <w:adjustRightInd w:val="0"/>
        <w:jc w:val="both"/>
        <w:rPr>
          <w:sz w:val="22"/>
          <w:szCs w:val="22"/>
        </w:rPr>
      </w:pPr>
      <w:r w:rsidRPr="00715DD3">
        <w:rPr>
          <w:sz w:val="22"/>
          <w:szCs w:val="22"/>
          <w:lang w:val="en-US"/>
        </w:rPr>
        <w:t xml:space="preserve">Proses </w:t>
      </w:r>
      <w:proofErr w:type="spellStart"/>
      <w:r w:rsidRPr="00715DD3">
        <w:rPr>
          <w:sz w:val="22"/>
          <w:szCs w:val="22"/>
          <w:lang w:val="en-US"/>
        </w:rPr>
        <w:t>pembuatan</w:t>
      </w:r>
      <w:proofErr w:type="spellEnd"/>
      <w:r w:rsidRPr="00715DD3">
        <w:rPr>
          <w:sz w:val="22"/>
          <w:szCs w:val="22"/>
          <w:lang w:val="en-US"/>
        </w:rPr>
        <w:t xml:space="preserve"> </w:t>
      </w:r>
      <w:proofErr w:type="spellStart"/>
      <w:r w:rsidRPr="00715DD3">
        <w:rPr>
          <w:sz w:val="22"/>
          <w:szCs w:val="22"/>
          <w:lang w:val="en-US"/>
        </w:rPr>
        <w:t>minyak</w:t>
      </w:r>
      <w:proofErr w:type="spellEnd"/>
      <w:r w:rsidRPr="00715DD3">
        <w:rPr>
          <w:sz w:val="22"/>
          <w:szCs w:val="22"/>
          <w:lang w:val="en-US"/>
        </w:rPr>
        <w:t xml:space="preserve"> </w:t>
      </w:r>
      <w:proofErr w:type="spellStart"/>
      <w:r w:rsidRPr="00715DD3">
        <w:rPr>
          <w:sz w:val="22"/>
          <w:szCs w:val="22"/>
          <w:lang w:val="en-US"/>
        </w:rPr>
        <w:t>kelapa</w:t>
      </w:r>
      <w:proofErr w:type="spellEnd"/>
      <w:r w:rsidRPr="00715DD3">
        <w:rPr>
          <w:sz w:val="22"/>
          <w:szCs w:val="22"/>
          <w:lang w:val="en-US"/>
        </w:rPr>
        <w:t xml:space="preserve"> </w:t>
      </w:r>
      <w:proofErr w:type="spellStart"/>
      <w:r w:rsidRPr="00715DD3">
        <w:rPr>
          <w:sz w:val="22"/>
          <w:szCs w:val="22"/>
          <w:lang w:val="en-US"/>
        </w:rPr>
        <w:t>murni</w:t>
      </w:r>
      <w:proofErr w:type="spellEnd"/>
      <w:r w:rsidRPr="00715DD3">
        <w:rPr>
          <w:sz w:val="22"/>
          <w:szCs w:val="22"/>
          <w:lang w:val="en-US"/>
        </w:rPr>
        <w:t xml:space="preserve"> </w:t>
      </w:r>
      <w:r w:rsidR="00A3411E" w:rsidRPr="00715DD3">
        <w:rPr>
          <w:sz w:val="22"/>
          <w:szCs w:val="22"/>
          <w:lang w:val="en-US"/>
        </w:rPr>
        <w:t xml:space="preserve">(VCO) </w:t>
      </w:r>
      <w:proofErr w:type="spellStart"/>
      <w:r w:rsidRPr="00715DD3">
        <w:rPr>
          <w:sz w:val="22"/>
          <w:szCs w:val="22"/>
          <w:lang w:val="en-US"/>
        </w:rPr>
        <w:t>secara</w:t>
      </w:r>
      <w:proofErr w:type="spellEnd"/>
      <w:r w:rsidRPr="00715DD3">
        <w:rPr>
          <w:sz w:val="22"/>
          <w:szCs w:val="22"/>
          <w:lang w:val="en-US"/>
        </w:rPr>
        <w:t xml:space="preserve"> </w:t>
      </w:r>
      <w:proofErr w:type="spellStart"/>
      <w:r w:rsidRPr="00715DD3">
        <w:rPr>
          <w:sz w:val="22"/>
          <w:szCs w:val="22"/>
          <w:lang w:val="en-US"/>
        </w:rPr>
        <w:t>umum</w:t>
      </w:r>
      <w:proofErr w:type="spellEnd"/>
      <w:r w:rsidRPr="00715DD3">
        <w:rPr>
          <w:sz w:val="22"/>
          <w:szCs w:val="22"/>
          <w:lang w:val="en-US"/>
        </w:rPr>
        <w:t xml:space="preserve"> </w:t>
      </w:r>
      <w:proofErr w:type="spellStart"/>
      <w:r w:rsidRPr="00715DD3">
        <w:rPr>
          <w:sz w:val="22"/>
          <w:szCs w:val="22"/>
          <w:lang w:val="en-US"/>
        </w:rPr>
        <w:t>dapat</w:t>
      </w:r>
      <w:proofErr w:type="spellEnd"/>
      <w:r w:rsidRPr="00715DD3">
        <w:rPr>
          <w:sz w:val="22"/>
          <w:szCs w:val="22"/>
          <w:lang w:val="en-US"/>
        </w:rPr>
        <w:t xml:space="preserve"> </w:t>
      </w:r>
      <w:proofErr w:type="spellStart"/>
      <w:r w:rsidRPr="00715DD3">
        <w:rPr>
          <w:sz w:val="22"/>
          <w:szCs w:val="22"/>
          <w:lang w:val="en-US"/>
        </w:rPr>
        <w:t>dijelaskan</w:t>
      </w:r>
      <w:proofErr w:type="spellEnd"/>
      <w:r w:rsidR="00AF5FB8" w:rsidRPr="00715DD3">
        <w:rPr>
          <w:sz w:val="22"/>
          <w:szCs w:val="22"/>
          <w:lang w:val="en-US"/>
        </w:rPr>
        <w:t xml:space="preserve"> </w:t>
      </w:r>
      <w:r w:rsidR="009837CD" w:rsidRPr="00715DD3">
        <w:rPr>
          <w:sz w:val="22"/>
          <w:szCs w:val="22"/>
          <w:lang w:val="en-US"/>
        </w:rPr>
        <w:t>(</w:t>
      </w:r>
      <w:proofErr w:type="spellStart"/>
      <w:r w:rsidR="009837CD" w:rsidRPr="00715DD3">
        <w:rPr>
          <w:sz w:val="22"/>
          <w:szCs w:val="22"/>
          <w:lang w:val="en-US"/>
        </w:rPr>
        <w:t>Setiaji</w:t>
      </w:r>
      <w:proofErr w:type="spellEnd"/>
      <w:r w:rsidR="009837CD" w:rsidRPr="00715DD3">
        <w:rPr>
          <w:sz w:val="22"/>
          <w:szCs w:val="22"/>
          <w:lang w:val="en-US"/>
        </w:rPr>
        <w:t xml:space="preserve"> </w:t>
      </w:r>
      <w:proofErr w:type="spellStart"/>
      <w:r w:rsidR="009837CD" w:rsidRPr="00715DD3">
        <w:rPr>
          <w:sz w:val="22"/>
          <w:szCs w:val="22"/>
          <w:lang w:val="en-US"/>
        </w:rPr>
        <w:t>dan</w:t>
      </w:r>
      <w:proofErr w:type="spellEnd"/>
      <w:r w:rsidR="009837CD" w:rsidRPr="00715DD3">
        <w:rPr>
          <w:sz w:val="22"/>
          <w:szCs w:val="22"/>
          <w:lang w:val="en-US"/>
        </w:rPr>
        <w:t xml:space="preserve"> </w:t>
      </w:r>
      <w:proofErr w:type="spellStart"/>
      <w:r w:rsidR="009837CD" w:rsidRPr="00715DD3">
        <w:rPr>
          <w:sz w:val="22"/>
          <w:szCs w:val="22"/>
          <w:lang w:val="en-US"/>
        </w:rPr>
        <w:t>Surip</w:t>
      </w:r>
      <w:proofErr w:type="spellEnd"/>
      <w:r w:rsidR="009837CD" w:rsidRPr="00715DD3">
        <w:rPr>
          <w:sz w:val="22"/>
          <w:szCs w:val="22"/>
          <w:lang w:val="en-US"/>
        </w:rPr>
        <w:t xml:space="preserve">, </w:t>
      </w:r>
      <w:r w:rsidRPr="00715DD3">
        <w:rPr>
          <w:sz w:val="22"/>
          <w:szCs w:val="22"/>
          <w:lang w:val="en-US"/>
        </w:rPr>
        <w:t xml:space="preserve"> 2006) </w:t>
      </w:r>
      <w:proofErr w:type="spellStart"/>
      <w:r w:rsidRPr="00715DD3">
        <w:rPr>
          <w:sz w:val="22"/>
          <w:szCs w:val="22"/>
          <w:lang w:val="en-US"/>
        </w:rPr>
        <w:t>sebagai</w:t>
      </w:r>
      <w:proofErr w:type="spellEnd"/>
      <w:r w:rsidRPr="00715DD3">
        <w:rPr>
          <w:sz w:val="22"/>
          <w:szCs w:val="22"/>
          <w:lang w:val="en-US"/>
        </w:rPr>
        <w:t xml:space="preserve"> </w:t>
      </w:r>
      <w:proofErr w:type="spellStart"/>
      <w:r w:rsidRPr="00715DD3">
        <w:rPr>
          <w:sz w:val="22"/>
          <w:szCs w:val="22"/>
          <w:lang w:val="en-US"/>
        </w:rPr>
        <w:t>berikut</w:t>
      </w:r>
      <w:proofErr w:type="spellEnd"/>
      <w:r w:rsidRPr="00715DD3">
        <w:rPr>
          <w:sz w:val="22"/>
          <w:szCs w:val="22"/>
          <w:lang w:val="en-US"/>
        </w:rPr>
        <w:t xml:space="preserve"> :</w:t>
      </w:r>
      <w:r w:rsidR="0005432F" w:rsidRPr="00715DD3">
        <w:rPr>
          <w:sz w:val="22"/>
          <w:szCs w:val="22"/>
        </w:rPr>
        <w:t xml:space="preserve"> kelapa dikupas</w:t>
      </w:r>
      <w:r w:rsidR="00F40C58" w:rsidRPr="00715DD3">
        <w:rPr>
          <w:sz w:val="22"/>
          <w:szCs w:val="22"/>
        </w:rPr>
        <w:t xml:space="preserve"> diambil</w:t>
      </w:r>
      <w:r w:rsidR="0005432F" w:rsidRPr="00715DD3">
        <w:rPr>
          <w:sz w:val="22"/>
          <w:szCs w:val="22"/>
        </w:rPr>
        <w:t xml:space="preserve"> daging buah kelapa</w:t>
      </w:r>
      <w:r w:rsidR="00F40C58" w:rsidRPr="00715DD3">
        <w:rPr>
          <w:sz w:val="22"/>
          <w:szCs w:val="22"/>
        </w:rPr>
        <w:t>; kemudian diparut; parutan kelapa dicampur dengan air; kemudian diperas; air perasan kelapa (santan) did</w:t>
      </w:r>
      <w:proofErr w:type="spellStart"/>
      <w:r w:rsidR="00F40C58" w:rsidRPr="00715DD3">
        <w:rPr>
          <w:sz w:val="22"/>
          <w:szCs w:val="22"/>
          <w:lang w:val="en-US"/>
        </w:rPr>
        <w:t>iamkan</w:t>
      </w:r>
      <w:proofErr w:type="spellEnd"/>
      <w:r w:rsidR="00F40C58" w:rsidRPr="00715DD3">
        <w:rPr>
          <w:sz w:val="22"/>
          <w:szCs w:val="22"/>
          <w:lang w:val="en-US"/>
        </w:rPr>
        <w:t xml:space="preserve"> </w:t>
      </w:r>
      <w:proofErr w:type="spellStart"/>
      <w:r w:rsidR="00F40C58" w:rsidRPr="00715DD3">
        <w:rPr>
          <w:sz w:val="22"/>
          <w:szCs w:val="22"/>
          <w:lang w:val="en-US"/>
        </w:rPr>
        <w:t>sekitar</w:t>
      </w:r>
      <w:proofErr w:type="spellEnd"/>
      <w:r w:rsidR="00F40C58" w:rsidRPr="00715DD3">
        <w:rPr>
          <w:sz w:val="22"/>
          <w:szCs w:val="22"/>
          <w:lang w:val="en-US"/>
        </w:rPr>
        <w:t xml:space="preserve"> 2 jam, </w:t>
      </w:r>
      <w:proofErr w:type="spellStart"/>
      <w:r w:rsidR="00F40C58" w:rsidRPr="00715DD3">
        <w:rPr>
          <w:sz w:val="22"/>
          <w:szCs w:val="22"/>
          <w:lang w:val="en-US"/>
        </w:rPr>
        <w:t>sehingga</w:t>
      </w:r>
      <w:proofErr w:type="spellEnd"/>
      <w:r w:rsidR="00F40C58" w:rsidRPr="00715DD3">
        <w:rPr>
          <w:sz w:val="22"/>
          <w:szCs w:val="22"/>
          <w:lang w:val="en-US"/>
        </w:rPr>
        <w:t xml:space="preserve"> </w:t>
      </w:r>
      <w:proofErr w:type="spellStart"/>
      <w:r w:rsidR="00F40C58" w:rsidRPr="00715DD3">
        <w:rPr>
          <w:sz w:val="22"/>
          <w:szCs w:val="22"/>
          <w:lang w:val="en-US"/>
        </w:rPr>
        <w:t>terdapat</w:t>
      </w:r>
      <w:proofErr w:type="spellEnd"/>
      <w:r w:rsidR="00F40C58" w:rsidRPr="00715DD3">
        <w:rPr>
          <w:sz w:val="22"/>
          <w:szCs w:val="22"/>
          <w:lang w:val="en-US"/>
        </w:rPr>
        <w:t xml:space="preserve"> 2 </w:t>
      </w:r>
      <w:proofErr w:type="spellStart"/>
      <w:r w:rsidR="00F40C58" w:rsidRPr="00715DD3">
        <w:rPr>
          <w:sz w:val="22"/>
          <w:szCs w:val="22"/>
          <w:lang w:val="en-US"/>
        </w:rPr>
        <w:t>lapisan</w:t>
      </w:r>
      <w:proofErr w:type="spellEnd"/>
      <w:r w:rsidR="00F40C58" w:rsidRPr="00715DD3">
        <w:rPr>
          <w:sz w:val="22"/>
          <w:szCs w:val="22"/>
        </w:rPr>
        <w:t>,</w:t>
      </w:r>
      <w:r w:rsidR="00F40C58" w:rsidRPr="00715DD3">
        <w:rPr>
          <w:sz w:val="22"/>
          <w:szCs w:val="22"/>
          <w:lang w:val="en-US"/>
        </w:rPr>
        <w:t xml:space="preserve"> </w:t>
      </w:r>
      <w:proofErr w:type="spellStart"/>
      <w:r w:rsidR="00F40C58" w:rsidRPr="00715DD3">
        <w:rPr>
          <w:sz w:val="22"/>
          <w:szCs w:val="22"/>
          <w:lang w:val="en-US"/>
        </w:rPr>
        <w:t>lapisan</w:t>
      </w:r>
      <w:proofErr w:type="spellEnd"/>
      <w:r w:rsidR="00F40C58" w:rsidRPr="00715DD3">
        <w:rPr>
          <w:sz w:val="22"/>
          <w:szCs w:val="22"/>
          <w:lang w:val="en-US"/>
        </w:rPr>
        <w:t xml:space="preserve"> </w:t>
      </w:r>
      <w:proofErr w:type="spellStart"/>
      <w:r w:rsidR="00F40C58" w:rsidRPr="00715DD3">
        <w:rPr>
          <w:sz w:val="22"/>
          <w:szCs w:val="22"/>
          <w:lang w:val="en-US"/>
        </w:rPr>
        <w:t>atas</w:t>
      </w:r>
      <w:proofErr w:type="spellEnd"/>
      <w:r w:rsidR="00F40C58" w:rsidRPr="00715DD3">
        <w:rPr>
          <w:sz w:val="22"/>
          <w:szCs w:val="22"/>
          <w:lang w:val="en-US"/>
        </w:rPr>
        <w:t xml:space="preserve"> </w:t>
      </w:r>
      <w:proofErr w:type="spellStart"/>
      <w:r w:rsidR="00F40C58" w:rsidRPr="00715DD3">
        <w:rPr>
          <w:sz w:val="22"/>
          <w:szCs w:val="22"/>
          <w:lang w:val="en-US"/>
        </w:rPr>
        <w:t>adalah</w:t>
      </w:r>
      <w:proofErr w:type="spellEnd"/>
      <w:r w:rsidR="00F40C58" w:rsidRPr="00715DD3">
        <w:rPr>
          <w:sz w:val="22"/>
          <w:szCs w:val="22"/>
          <w:lang w:val="en-US"/>
        </w:rPr>
        <w:t xml:space="preserve"> </w:t>
      </w:r>
      <w:proofErr w:type="spellStart"/>
      <w:r w:rsidR="00F40C58" w:rsidRPr="00715DD3">
        <w:rPr>
          <w:sz w:val="22"/>
          <w:szCs w:val="22"/>
          <w:lang w:val="en-US"/>
        </w:rPr>
        <w:t>kanil</w:t>
      </w:r>
      <w:proofErr w:type="spellEnd"/>
      <w:r w:rsidR="00F40C58" w:rsidRPr="00715DD3">
        <w:rPr>
          <w:sz w:val="22"/>
          <w:szCs w:val="22"/>
          <w:lang w:val="en-US"/>
        </w:rPr>
        <w:t xml:space="preserve"> (</w:t>
      </w:r>
      <w:proofErr w:type="spellStart"/>
      <w:r w:rsidR="00F40C58" w:rsidRPr="00715DD3">
        <w:rPr>
          <w:sz w:val="22"/>
          <w:szCs w:val="22"/>
          <w:lang w:val="en-US"/>
        </w:rPr>
        <w:t>krim</w:t>
      </w:r>
      <w:proofErr w:type="spellEnd"/>
      <w:r w:rsidR="00F40C58" w:rsidRPr="00715DD3">
        <w:rPr>
          <w:sz w:val="22"/>
          <w:szCs w:val="22"/>
          <w:lang w:val="en-US"/>
        </w:rPr>
        <w:t xml:space="preserve">) </w:t>
      </w:r>
      <w:proofErr w:type="spellStart"/>
      <w:r w:rsidR="00F40C58" w:rsidRPr="00715DD3">
        <w:rPr>
          <w:sz w:val="22"/>
          <w:szCs w:val="22"/>
          <w:lang w:val="en-US"/>
        </w:rPr>
        <w:t>dan</w:t>
      </w:r>
      <w:proofErr w:type="spellEnd"/>
      <w:r w:rsidR="00F40C58" w:rsidRPr="00715DD3">
        <w:rPr>
          <w:sz w:val="22"/>
          <w:szCs w:val="22"/>
          <w:lang w:val="en-US"/>
        </w:rPr>
        <w:t xml:space="preserve"> </w:t>
      </w:r>
      <w:proofErr w:type="spellStart"/>
      <w:r w:rsidR="00F40C58" w:rsidRPr="00715DD3">
        <w:rPr>
          <w:sz w:val="22"/>
          <w:szCs w:val="22"/>
          <w:lang w:val="en-US"/>
        </w:rPr>
        <w:t>bagian</w:t>
      </w:r>
      <w:proofErr w:type="spellEnd"/>
      <w:r w:rsidR="00F40C58" w:rsidRPr="00715DD3">
        <w:rPr>
          <w:sz w:val="22"/>
          <w:szCs w:val="22"/>
          <w:lang w:val="en-US"/>
        </w:rPr>
        <w:t xml:space="preserve"> </w:t>
      </w:r>
      <w:proofErr w:type="spellStart"/>
      <w:r w:rsidR="00F40C58" w:rsidRPr="00715DD3">
        <w:rPr>
          <w:sz w:val="22"/>
          <w:szCs w:val="22"/>
          <w:lang w:val="en-US"/>
        </w:rPr>
        <w:t>bawah</w:t>
      </w:r>
      <w:proofErr w:type="spellEnd"/>
      <w:r w:rsidR="00F40C58" w:rsidRPr="00715DD3">
        <w:rPr>
          <w:sz w:val="22"/>
          <w:szCs w:val="22"/>
          <w:lang w:val="en-US"/>
        </w:rPr>
        <w:t xml:space="preserve"> </w:t>
      </w:r>
      <w:proofErr w:type="spellStart"/>
      <w:r w:rsidR="00F40C58" w:rsidRPr="00715DD3">
        <w:rPr>
          <w:sz w:val="22"/>
          <w:szCs w:val="22"/>
          <w:lang w:val="en-US"/>
        </w:rPr>
        <w:t>adalah</w:t>
      </w:r>
      <w:proofErr w:type="spellEnd"/>
      <w:r w:rsidR="00F40C58" w:rsidRPr="00715DD3">
        <w:rPr>
          <w:sz w:val="22"/>
          <w:szCs w:val="22"/>
          <w:lang w:val="en-US"/>
        </w:rPr>
        <w:t xml:space="preserve"> air (skim)</w:t>
      </w:r>
      <w:r w:rsidR="00F40C58" w:rsidRPr="00715DD3">
        <w:rPr>
          <w:sz w:val="22"/>
          <w:szCs w:val="22"/>
        </w:rPr>
        <w:t xml:space="preserve">; </w:t>
      </w:r>
      <w:r w:rsidR="00F40C58" w:rsidRPr="00715DD3">
        <w:rPr>
          <w:sz w:val="22"/>
          <w:szCs w:val="22"/>
          <w:lang w:val="en-US"/>
        </w:rPr>
        <w:t xml:space="preserve">air </w:t>
      </w:r>
      <w:r w:rsidR="00F40C58" w:rsidRPr="00715DD3">
        <w:rPr>
          <w:sz w:val="22"/>
          <w:szCs w:val="22"/>
        </w:rPr>
        <w:t>(skim) di</w:t>
      </w:r>
      <w:proofErr w:type="spellStart"/>
      <w:r w:rsidR="00F40C58" w:rsidRPr="00715DD3">
        <w:rPr>
          <w:sz w:val="22"/>
          <w:szCs w:val="22"/>
          <w:lang w:val="en-US"/>
        </w:rPr>
        <w:t>buang</w:t>
      </w:r>
      <w:proofErr w:type="spellEnd"/>
      <w:r w:rsidR="00F40C58" w:rsidRPr="00715DD3">
        <w:rPr>
          <w:sz w:val="22"/>
          <w:szCs w:val="22"/>
          <w:lang w:val="en-US"/>
        </w:rPr>
        <w:t xml:space="preserve">, proses </w:t>
      </w:r>
      <w:proofErr w:type="spellStart"/>
      <w:r w:rsidR="00F40C58" w:rsidRPr="00715DD3">
        <w:rPr>
          <w:sz w:val="22"/>
          <w:szCs w:val="22"/>
          <w:lang w:val="en-US"/>
        </w:rPr>
        <w:t>selanjutnya</w:t>
      </w:r>
      <w:proofErr w:type="spellEnd"/>
      <w:r w:rsidR="00F40C58" w:rsidRPr="00715DD3">
        <w:rPr>
          <w:sz w:val="22"/>
          <w:szCs w:val="22"/>
          <w:lang w:val="en-US"/>
        </w:rPr>
        <w:t xml:space="preserve"> </w:t>
      </w:r>
      <w:proofErr w:type="spellStart"/>
      <w:r w:rsidR="00F40C58" w:rsidRPr="00715DD3">
        <w:rPr>
          <w:sz w:val="22"/>
          <w:szCs w:val="22"/>
          <w:lang w:val="en-US"/>
        </w:rPr>
        <w:t>kanil</w:t>
      </w:r>
      <w:proofErr w:type="spellEnd"/>
      <w:r w:rsidR="00F40C58" w:rsidRPr="00715DD3">
        <w:rPr>
          <w:sz w:val="22"/>
          <w:szCs w:val="22"/>
          <w:lang w:val="en-US"/>
        </w:rPr>
        <w:t xml:space="preserve"> (</w:t>
      </w:r>
      <w:proofErr w:type="spellStart"/>
      <w:r w:rsidR="00F40C58" w:rsidRPr="00715DD3">
        <w:rPr>
          <w:sz w:val="22"/>
          <w:szCs w:val="22"/>
          <w:lang w:val="en-US"/>
        </w:rPr>
        <w:t>krim</w:t>
      </w:r>
      <w:proofErr w:type="spellEnd"/>
      <w:r w:rsidR="00F40C58" w:rsidRPr="00715DD3">
        <w:rPr>
          <w:sz w:val="22"/>
          <w:szCs w:val="22"/>
          <w:lang w:val="en-US"/>
        </w:rPr>
        <w:t xml:space="preserve">) </w:t>
      </w:r>
      <w:proofErr w:type="spellStart"/>
      <w:r w:rsidR="00F40C58" w:rsidRPr="00715DD3">
        <w:rPr>
          <w:sz w:val="22"/>
          <w:szCs w:val="22"/>
          <w:lang w:val="en-US"/>
        </w:rPr>
        <w:t>dapat</w:t>
      </w:r>
      <w:proofErr w:type="spellEnd"/>
      <w:r w:rsidR="00F40C58" w:rsidRPr="00715DD3">
        <w:rPr>
          <w:sz w:val="22"/>
          <w:szCs w:val="22"/>
          <w:lang w:val="en-US"/>
        </w:rPr>
        <w:t xml:space="preserve"> </w:t>
      </w:r>
      <w:proofErr w:type="spellStart"/>
      <w:r w:rsidR="00F40C58" w:rsidRPr="00715DD3">
        <w:rPr>
          <w:sz w:val="22"/>
          <w:szCs w:val="22"/>
          <w:lang w:val="en-US"/>
        </w:rPr>
        <w:t>diolah</w:t>
      </w:r>
      <w:proofErr w:type="spellEnd"/>
      <w:r w:rsidR="00F40C58" w:rsidRPr="00715DD3">
        <w:rPr>
          <w:sz w:val="22"/>
          <w:szCs w:val="22"/>
          <w:lang w:val="en-US"/>
        </w:rPr>
        <w:t xml:space="preserve"> </w:t>
      </w:r>
      <w:proofErr w:type="spellStart"/>
      <w:r w:rsidR="00F40C58" w:rsidRPr="00715DD3">
        <w:rPr>
          <w:sz w:val="22"/>
          <w:szCs w:val="22"/>
          <w:lang w:val="en-US"/>
        </w:rPr>
        <w:t>dengan</w:t>
      </w:r>
      <w:proofErr w:type="spellEnd"/>
      <w:r w:rsidR="00F40C58" w:rsidRPr="00715DD3">
        <w:rPr>
          <w:sz w:val="22"/>
          <w:szCs w:val="22"/>
          <w:lang w:val="en-US"/>
        </w:rPr>
        <w:t xml:space="preserve"> </w:t>
      </w:r>
      <w:proofErr w:type="spellStart"/>
      <w:r w:rsidR="00F40C58" w:rsidRPr="00715DD3">
        <w:rPr>
          <w:sz w:val="22"/>
          <w:szCs w:val="22"/>
          <w:lang w:val="en-US"/>
        </w:rPr>
        <w:t>berbagai</w:t>
      </w:r>
      <w:proofErr w:type="spellEnd"/>
      <w:r w:rsidR="00F40C58" w:rsidRPr="00715DD3">
        <w:rPr>
          <w:sz w:val="22"/>
          <w:szCs w:val="22"/>
          <w:lang w:val="en-US"/>
        </w:rPr>
        <w:t xml:space="preserve"> </w:t>
      </w:r>
      <w:proofErr w:type="spellStart"/>
      <w:r w:rsidR="00F40C58" w:rsidRPr="00715DD3">
        <w:rPr>
          <w:sz w:val="22"/>
          <w:szCs w:val="22"/>
          <w:lang w:val="en-US"/>
        </w:rPr>
        <w:t>metode</w:t>
      </w:r>
      <w:proofErr w:type="spellEnd"/>
      <w:r w:rsidR="00F40C58" w:rsidRPr="00715DD3">
        <w:rPr>
          <w:sz w:val="22"/>
          <w:szCs w:val="22"/>
          <w:lang w:val="en-US"/>
        </w:rPr>
        <w:t xml:space="preserve"> </w:t>
      </w:r>
      <w:proofErr w:type="spellStart"/>
      <w:r w:rsidR="00F40C58" w:rsidRPr="00715DD3">
        <w:rPr>
          <w:sz w:val="22"/>
          <w:szCs w:val="22"/>
          <w:lang w:val="en-US"/>
        </w:rPr>
        <w:t>yaitu</w:t>
      </w:r>
      <w:proofErr w:type="spellEnd"/>
      <w:r w:rsidR="00F40C58" w:rsidRPr="00715DD3">
        <w:rPr>
          <w:sz w:val="22"/>
          <w:szCs w:val="22"/>
          <w:lang w:val="en-US"/>
        </w:rPr>
        <w:t xml:space="preserve"> </w:t>
      </w:r>
      <w:proofErr w:type="spellStart"/>
      <w:r w:rsidR="00F40C58" w:rsidRPr="00715DD3">
        <w:rPr>
          <w:sz w:val="22"/>
          <w:szCs w:val="22"/>
          <w:lang w:val="en-US"/>
        </w:rPr>
        <w:t>sentrifugasi</w:t>
      </w:r>
      <w:proofErr w:type="spellEnd"/>
      <w:r w:rsidR="00F40C58" w:rsidRPr="00715DD3">
        <w:rPr>
          <w:sz w:val="22"/>
          <w:szCs w:val="22"/>
          <w:lang w:val="en-US"/>
        </w:rPr>
        <w:t xml:space="preserve">, </w:t>
      </w:r>
      <w:proofErr w:type="spellStart"/>
      <w:r w:rsidR="00F40C58" w:rsidRPr="00715DD3">
        <w:rPr>
          <w:sz w:val="22"/>
          <w:szCs w:val="22"/>
          <w:lang w:val="en-US"/>
        </w:rPr>
        <w:t>pancingan</w:t>
      </w:r>
      <w:proofErr w:type="spellEnd"/>
      <w:r w:rsidR="00F40C58" w:rsidRPr="00715DD3">
        <w:rPr>
          <w:sz w:val="22"/>
          <w:szCs w:val="22"/>
          <w:lang w:val="en-US"/>
        </w:rPr>
        <w:t xml:space="preserve">, </w:t>
      </w:r>
      <w:proofErr w:type="spellStart"/>
      <w:r w:rsidR="00F40C58" w:rsidRPr="00715DD3">
        <w:rPr>
          <w:sz w:val="22"/>
          <w:szCs w:val="22"/>
          <w:lang w:val="en-US"/>
        </w:rPr>
        <w:t>pengasaman</w:t>
      </w:r>
      <w:proofErr w:type="spellEnd"/>
      <w:r w:rsidR="00F40C58" w:rsidRPr="00715DD3">
        <w:rPr>
          <w:sz w:val="22"/>
          <w:szCs w:val="22"/>
          <w:lang w:val="en-US"/>
        </w:rPr>
        <w:t xml:space="preserve">, </w:t>
      </w:r>
      <w:proofErr w:type="spellStart"/>
      <w:r w:rsidR="00F40C58" w:rsidRPr="00715DD3">
        <w:rPr>
          <w:sz w:val="22"/>
          <w:szCs w:val="22"/>
          <w:lang w:val="en-US"/>
        </w:rPr>
        <w:t>fermentasi</w:t>
      </w:r>
      <w:proofErr w:type="spellEnd"/>
      <w:r w:rsidR="00F40C58" w:rsidRPr="00715DD3">
        <w:rPr>
          <w:sz w:val="22"/>
          <w:szCs w:val="22"/>
          <w:lang w:val="en-US"/>
        </w:rPr>
        <w:t xml:space="preserve">, </w:t>
      </w:r>
      <w:r w:rsidR="009A67DB" w:rsidRPr="00715DD3">
        <w:rPr>
          <w:sz w:val="22"/>
          <w:szCs w:val="22"/>
        </w:rPr>
        <w:t xml:space="preserve">(Laras, 2009) </w:t>
      </w:r>
      <w:r w:rsidR="00F40C58" w:rsidRPr="00715DD3">
        <w:rPr>
          <w:sz w:val="22"/>
          <w:szCs w:val="22"/>
        </w:rPr>
        <w:t>atau</w:t>
      </w:r>
      <w:r w:rsidR="00F40C58" w:rsidRPr="00715DD3">
        <w:rPr>
          <w:sz w:val="22"/>
          <w:szCs w:val="22"/>
          <w:lang w:val="en-US"/>
        </w:rPr>
        <w:t xml:space="preserve"> </w:t>
      </w:r>
      <w:proofErr w:type="spellStart"/>
      <w:r w:rsidR="00F40C58" w:rsidRPr="00715DD3">
        <w:rPr>
          <w:sz w:val="22"/>
          <w:szCs w:val="22"/>
          <w:lang w:val="en-US"/>
        </w:rPr>
        <w:t>enzimatis</w:t>
      </w:r>
      <w:proofErr w:type="spellEnd"/>
      <w:r w:rsidR="00F40C58" w:rsidRPr="00715DD3">
        <w:rPr>
          <w:sz w:val="22"/>
          <w:szCs w:val="22"/>
          <w:lang w:val="en-US"/>
        </w:rPr>
        <w:t xml:space="preserve">; </w:t>
      </w:r>
      <w:r w:rsidR="00F40C58" w:rsidRPr="00715DD3">
        <w:rPr>
          <w:sz w:val="22"/>
          <w:szCs w:val="22"/>
        </w:rPr>
        <w:t>s</w:t>
      </w:r>
      <w:proofErr w:type="spellStart"/>
      <w:r w:rsidR="00F40C58" w:rsidRPr="00715DD3">
        <w:rPr>
          <w:sz w:val="22"/>
          <w:szCs w:val="22"/>
          <w:lang w:val="en-US"/>
        </w:rPr>
        <w:t>elanjutnya</w:t>
      </w:r>
      <w:proofErr w:type="spellEnd"/>
      <w:r w:rsidR="00F40C58" w:rsidRPr="00715DD3">
        <w:rPr>
          <w:sz w:val="22"/>
          <w:szCs w:val="22"/>
          <w:lang w:val="en-US"/>
        </w:rPr>
        <w:t xml:space="preserve"> </w:t>
      </w:r>
      <w:proofErr w:type="spellStart"/>
      <w:r w:rsidR="00F40C58" w:rsidRPr="00715DD3">
        <w:rPr>
          <w:sz w:val="22"/>
          <w:szCs w:val="22"/>
          <w:lang w:val="en-US"/>
        </w:rPr>
        <w:t>akan</w:t>
      </w:r>
      <w:proofErr w:type="spellEnd"/>
      <w:r w:rsidR="00F40C58" w:rsidRPr="00715DD3">
        <w:rPr>
          <w:sz w:val="22"/>
          <w:szCs w:val="22"/>
          <w:lang w:val="en-US"/>
        </w:rPr>
        <w:t xml:space="preserve"> </w:t>
      </w:r>
      <w:proofErr w:type="spellStart"/>
      <w:r w:rsidR="00F40C58" w:rsidRPr="00715DD3">
        <w:rPr>
          <w:sz w:val="22"/>
          <w:szCs w:val="22"/>
          <w:lang w:val="en-US"/>
        </w:rPr>
        <w:t>terbentuk</w:t>
      </w:r>
      <w:proofErr w:type="spellEnd"/>
      <w:r w:rsidR="00F40C58" w:rsidRPr="00715DD3">
        <w:rPr>
          <w:sz w:val="22"/>
          <w:szCs w:val="22"/>
          <w:lang w:val="en-US"/>
        </w:rPr>
        <w:t xml:space="preserve"> </w:t>
      </w:r>
      <w:proofErr w:type="spellStart"/>
      <w:r w:rsidR="00F40C58" w:rsidRPr="00715DD3">
        <w:rPr>
          <w:sz w:val="22"/>
          <w:szCs w:val="22"/>
          <w:lang w:val="en-US"/>
        </w:rPr>
        <w:t>tiga</w:t>
      </w:r>
      <w:proofErr w:type="spellEnd"/>
      <w:r w:rsidR="00F40C58" w:rsidRPr="00715DD3">
        <w:rPr>
          <w:sz w:val="22"/>
          <w:szCs w:val="22"/>
          <w:lang w:val="en-US"/>
        </w:rPr>
        <w:t xml:space="preserve"> </w:t>
      </w:r>
      <w:proofErr w:type="spellStart"/>
      <w:r w:rsidR="00F40C58" w:rsidRPr="00715DD3">
        <w:rPr>
          <w:sz w:val="22"/>
          <w:szCs w:val="22"/>
          <w:lang w:val="en-US"/>
        </w:rPr>
        <w:t>lapisan</w:t>
      </w:r>
      <w:proofErr w:type="spellEnd"/>
      <w:r w:rsidR="00F40C58" w:rsidRPr="00715DD3">
        <w:rPr>
          <w:sz w:val="22"/>
          <w:szCs w:val="22"/>
          <w:lang w:val="en-US"/>
        </w:rPr>
        <w:t xml:space="preserve">, </w:t>
      </w:r>
      <w:proofErr w:type="spellStart"/>
      <w:r w:rsidR="00F40C58" w:rsidRPr="00715DD3">
        <w:rPr>
          <w:sz w:val="22"/>
          <w:szCs w:val="22"/>
          <w:lang w:val="en-US"/>
        </w:rPr>
        <w:t>lapisan</w:t>
      </w:r>
      <w:proofErr w:type="spellEnd"/>
      <w:r w:rsidR="00F40C58" w:rsidRPr="00715DD3">
        <w:rPr>
          <w:sz w:val="22"/>
          <w:szCs w:val="22"/>
          <w:lang w:val="en-US"/>
        </w:rPr>
        <w:t xml:space="preserve"> </w:t>
      </w:r>
      <w:proofErr w:type="spellStart"/>
      <w:r w:rsidR="00F40C58" w:rsidRPr="00715DD3">
        <w:rPr>
          <w:sz w:val="22"/>
          <w:szCs w:val="22"/>
          <w:lang w:val="en-US"/>
        </w:rPr>
        <w:t>pertama</w:t>
      </w:r>
      <w:proofErr w:type="spellEnd"/>
      <w:r w:rsidR="00F40C58" w:rsidRPr="00715DD3">
        <w:rPr>
          <w:sz w:val="22"/>
          <w:szCs w:val="22"/>
          <w:lang w:val="en-US"/>
        </w:rPr>
        <w:t xml:space="preserve"> </w:t>
      </w:r>
      <w:proofErr w:type="spellStart"/>
      <w:r w:rsidR="00F40C58" w:rsidRPr="00715DD3">
        <w:rPr>
          <w:sz w:val="22"/>
          <w:szCs w:val="22"/>
          <w:lang w:val="en-US"/>
        </w:rPr>
        <w:t>berada</w:t>
      </w:r>
      <w:proofErr w:type="spellEnd"/>
      <w:r w:rsidR="00F40C58" w:rsidRPr="00715DD3">
        <w:rPr>
          <w:sz w:val="22"/>
          <w:szCs w:val="22"/>
          <w:lang w:val="en-US"/>
        </w:rPr>
        <w:t xml:space="preserve"> paling </w:t>
      </w:r>
      <w:proofErr w:type="spellStart"/>
      <w:r w:rsidR="00F40C58" w:rsidRPr="00715DD3">
        <w:rPr>
          <w:sz w:val="22"/>
          <w:szCs w:val="22"/>
          <w:lang w:val="en-US"/>
        </w:rPr>
        <w:t>bawah</w:t>
      </w:r>
      <w:proofErr w:type="spellEnd"/>
      <w:r w:rsidR="00F40C58" w:rsidRPr="00715DD3">
        <w:rPr>
          <w:sz w:val="22"/>
          <w:szCs w:val="22"/>
          <w:lang w:val="en-US"/>
        </w:rPr>
        <w:t xml:space="preserve"> </w:t>
      </w:r>
      <w:proofErr w:type="spellStart"/>
      <w:r w:rsidR="00F40C58" w:rsidRPr="00715DD3">
        <w:rPr>
          <w:sz w:val="22"/>
          <w:szCs w:val="22"/>
          <w:lang w:val="en-US"/>
        </w:rPr>
        <w:t>adalah</w:t>
      </w:r>
      <w:proofErr w:type="spellEnd"/>
      <w:r w:rsidR="00F40C58" w:rsidRPr="00715DD3">
        <w:rPr>
          <w:sz w:val="22"/>
          <w:szCs w:val="22"/>
          <w:lang w:val="en-US"/>
        </w:rPr>
        <w:t xml:space="preserve"> air, </w:t>
      </w:r>
      <w:proofErr w:type="spellStart"/>
      <w:r w:rsidR="00F40C58" w:rsidRPr="00715DD3">
        <w:rPr>
          <w:sz w:val="22"/>
          <w:szCs w:val="22"/>
          <w:lang w:val="en-US"/>
        </w:rPr>
        <w:t>lapisan</w:t>
      </w:r>
      <w:proofErr w:type="spellEnd"/>
      <w:r w:rsidR="00F40C58" w:rsidRPr="00715DD3">
        <w:rPr>
          <w:sz w:val="22"/>
          <w:szCs w:val="22"/>
          <w:lang w:val="en-US"/>
        </w:rPr>
        <w:t xml:space="preserve"> </w:t>
      </w:r>
      <w:proofErr w:type="spellStart"/>
      <w:r w:rsidR="00F40C58" w:rsidRPr="00715DD3">
        <w:rPr>
          <w:sz w:val="22"/>
          <w:szCs w:val="22"/>
          <w:lang w:val="en-US"/>
        </w:rPr>
        <w:t>kedua</w:t>
      </w:r>
      <w:proofErr w:type="spellEnd"/>
      <w:r w:rsidR="00F40C58" w:rsidRPr="00715DD3">
        <w:rPr>
          <w:sz w:val="22"/>
          <w:szCs w:val="22"/>
          <w:lang w:val="en-US"/>
        </w:rPr>
        <w:t xml:space="preserve"> </w:t>
      </w:r>
      <w:proofErr w:type="spellStart"/>
      <w:r w:rsidR="00F40C58" w:rsidRPr="00715DD3">
        <w:rPr>
          <w:sz w:val="22"/>
          <w:szCs w:val="22"/>
          <w:lang w:val="en-US"/>
        </w:rPr>
        <w:t>berada</w:t>
      </w:r>
      <w:proofErr w:type="spellEnd"/>
      <w:r w:rsidR="00F40C58" w:rsidRPr="00715DD3">
        <w:rPr>
          <w:sz w:val="22"/>
          <w:szCs w:val="22"/>
          <w:lang w:val="en-US"/>
        </w:rPr>
        <w:t xml:space="preserve"> </w:t>
      </w:r>
      <w:proofErr w:type="spellStart"/>
      <w:r w:rsidR="00F40C58" w:rsidRPr="00715DD3">
        <w:rPr>
          <w:sz w:val="22"/>
          <w:szCs w:val="22"/>
          <w:lang w:val="en-US"/>
        </w:rPr>
        <w:t>ditengah</w:t>
      </w:r>
      <w:proofErr w:type="spellEnd"/>
      <w:r w:rsidR="00F40C58" w:rsidRPr="00715DD3">
        <w:rPr>
          <w:sz w:val="22"/>
          <w:szCs w:val="22"/>
          <w:lang w:val="en-US"/>
        </w:rPr>
        <w:t xml:space="preserve"> </w:t>
      </w:r>
      <w:proofErr w:type="spellStart"/>
      <w:r w:rsidR="00F40C58" w:rsidRPr="00715DD3">
        <w:rPr>
          <w:sz w:val="22"/>
          <w:szCs w:val="22"/>
          <w:lang w:val="en-US"/>
        </w:rPr>
        <w:t>adalah</w:t>
      </w:r>
      <w:proofErr w:type="spellEnd"/>
      <w:r w:rsidR="00F40C58" w:rsidRPr="00715DD3">
        <w:rPr>
          <w:sz w:val="22"/>
          <w:szCs w:val="22"/>
          <w:lang w:val="en-US"/>
        </w:rPr>
        <w:t xml:space="preserve"> </w:t>
      </w:r>
      <w:proofErr w:type="spellStart"/>
      <w:r w:rsidR="00F40C58" w:rsidRPr="00715DD3">
        <w:rPr>
          <w:sz w:val="22"/>
          <w:szCs w:val="22"/>
          <w:lang w:val="en-US"/>
        </w:rPr>
        <w:t>blondo</w:t>
      </w:r>
      <w:proofErr w:type="spellEnd"/>
      <w:r w:rsidR="00F40C58" w:rsidRPr="00715DD3">
        <w:rPr>
          <w:sz w:val="22"/>
          <w:szCs w:val="22"/>
          <w:lang w:val="en-US"/>
        </w:rPr>
        <w:t xml:space="preserve"> </w:t>
      </w:r>
      <w:proofErr w:type="spellStart"/>
      <w:r w:rsidR="00F40C58" w:rsidRPr="00715DD3">
        <w:rPr>
          <w:sz w:val="22"/>
          <w:szCs w:val="22"/>
          <w:lang w:val="en-US"/>
        </w:rPr>
        <w:t>dan</w:t>
      </w:r>
      <w:proofErr w:type="spellEnd"/>
      <w:r w:rsidR="00F40C58" w:rsidRPr="00715DD3">
        <w:rPr>
          <w:sz w:val="22"/>
          <w:szCs w:val="22"/>
          <w:lang w:val="en-US"/>
        </w:rPr>
        <w:t xml:space="preserve"> </w:t>
      </w:r>
      <w:proofErr w:type="spellStart"/>
      <w:r w:rsidR="00F40C58" w:rsidRPr="00715DD3">
        <w:rPr>
          <w:sz w:val="22"/>
          <w:szCs w:val="22"/>
          <w:lang w:val="en-US"/>
        </w:rPr>
        <w:t>lapisan</w:t>
      </w:r>
      <w:proofErr w:type="spellEnd"/>
      <w:r w:rsidR="00F40C58" w:rsidRPr="00715DD3">
        <w:rPr>
          <w:sz w:val="22"/>
          <w:szCs w:val="22"/>
          <w:lang w:val="en-US"/>
        </w:rPr>
        <w:t xml:space="preserve"> </w:t>
      </w:r>
      <w:proofErr w:type="spellStart"/>
      <w:r w:rsidR="00F40C58" w:rsidRPr="00715DD3">
        <w:rPr>
          <w:sz w:val="22"/>
          <w:szCs w:val="22"/>
          <w:lang w:val="en-US"/>
        </w:rPr>
        <w:t>ketiga</w:t>
      </w:r>
      <w:proofErr w:type="spellEnd"/>
      <w:r w:rsidR="00F40C58" w:rsidRPr="00715DD3">
        <w:rPr>
          <w:sz w:val="22"/>
          <w:szCs w:val="22"/>
          <w:lang w:val="en-US"/>
        </w:rPr>
        <w:t xml:space="preserve"> yang paling </w:t>
      </w:r>
      <w:proofErr w:type="spellStart"/>
      <w:r w:rsidR="00F40C58" w:rsidRPr="00715DD3">
        <w:rPr>
          <w:sz w:val="22"/>
          <w:szCs w:val="22"/>
          <w:lang w:val="en-US"/>
        </w:rPr>
        <w:t>atas</w:t>
      </w:r>
      <w:proofErr w:type="spellEnd"/>
      <w:r w:rsidR="00F40C58" w:rsidRPr="00715DD3">
        <w:rPr>
          <w:sz w:val="22"/>
          <w:szCs w:val="22"/>
          <w:lang w:val="en-US"/>
        </w:rPr>
        <w:t xml:space="preserve"> </w:t>
      </w:r>
      <w:proofErr w:type="spellStart"/>
      <w:r w:rsidR="00F40C58" w:rsidRPr="00715DD3">
        <w:rPr>
          <w:sz w:val="22"/>
          <w:szCs w:val="22"/>
          <w:lang w:val="en-US"/>
        </w:rPr>
        <w:t>minyak</w:t>
      </w:r>
      <w:proofErr w:type="spellEnd"/>
      <w:r w:rsidR="00F40C58" w:rsidRPr="00715DD3">
        <w:rPr>
          <w:sz w:val="22"/>
          <w:szCs w:val="22"/>
          <w:lang w:val="en-US"/>
        </w:rPr>
        <w:t xml:space="preserve">; </w:t>
      </w:r>
      <w:r w:rsidR="00F40C58" w:rsidRPr="00715DD3">
        <w:rPr>
          <w:sz w:val="22"/>
          <w:szCs w:val="22"/>
        </w:rPr>
        <w:t>m</w:t>
      </w:r>
      <w:proofErr w:type="spellStart"/>
      <w:r w:rsidR="00F40C58" w:rsidRPr="00715DD3">
        <w:rPr>
          <w:sz w:val="22"/>
          <w:szCs w:val="22"/>
          <w:lang w:val="en-US"/>
        </w:rPr>
        <w:t>inyak</w:t>
      </w:r>
      <w:proofErr w:type="spellEnd"/>
      <w:r w:rsidR="00F40C58" w:rsidRPr="00715DD3">
        <w:rPr>
          <w:sz w:val="22"/>
          <w:szCs w:val="22"/>
          <w:lang w:val="en-US"/>
        </w:rPr>
        <w:t xml:space="preserve"> yang </w:t>
      </w:r>
      <w:proofErr w:type="spellStart"/>
      <w:r w:rsidR="00F40C58" w:rsidRPr="00715DD3">
        <w:rPr>
          <w:sz w:val="22"/>
          <w:szCs w:val="22"/>
          <w:lang w:val="en-US"/>
        </w:rPr>
        <w:t>berada</w:t>
      </w:r>
      <w:proofErr w:type="spellEnd"/>
      <w:r w:rsidR="00F40C58" w:rsidRPr="00715DD3">
        <w:rPr>
          <w:sz w:val="22"/>
          <w:szCs w:val="22"/>
          <w:lang w:val="en-US"/>
        </w:rPr>
        <w:t xml:space="preserve"> di </w:t>
      </w:r>
      <w:proofErr w:type="spellStart"/>
      <w:r w:rsidR="00F40C58" w:rsidRPr="00715DD3">
        <w:rPr>
          <w:sz w:val="22"/>
          <w:szCs w:val="22"/>
          <w:lang w:val="en-US"/>
        </w:rPr>
        <w:t>lapisan</w:t>
      </w:r>
      <w:proofErr w:type="spellEnd"/>
      <w:r w:rsidR="00F40C58" w:rsidRPr="00715DD3">
        <w:rPr>
          <w:sz w:val="22"/>
          <w:szCs w:val="22"/>
          <w:lang w:val="en-US"/>
        </w:rPr>
        <w:t xml:space="preserve"> </w:t>
      </w:r>
      <w:proofErr w:type="spellStart"/>
      <w:r w:rsidR="00F40C58" w:rsidRPr="00715DD3">
        <w:rPr>
          <w:sz w:val="22"/>
          <w:szCs w:val="22"/>
          <w:lang w:val="en-US"/>
        </w:rPr>
        <w:t>atas</w:t>
      </w:r>
      <w:proofErr w:type="spellEnd"/>
      <w:r w:rsidR="00F40C58" w:rsidRPr="00715DD3">
        <w:rPr>
          <w:sz w:val="22"/>
          <w:szCs w:val="22"/>
          <w:lang w:val="en-US"/>
        </w:rPr>
        <w:t xml:space="preserve"> </w:t>
      </w:r>
      <w:proofErr w:type="spellStart"/>
      <w:r w:rsidR="00F40C58" w:rsidRPr="00715DD3">
        <w:rPr>
          <w:sz w:val="22"/>
          <w:szCs w:val="22"/>
          <w:lang w:val="en-US"/>
        </w:rPr>
        <w:t>adalah</w:t>
      </w:r>
      <w:proofErr w:type="spellEnd"/>
      <w:r w:rsidR="00F40C58" w:rsidRPr="00715DD3">
        <w:rPr>
          <w:sz w:val="22"/>
          <w:szCs w:val="22"/>
          <w:lang w:val="en-US"/>
        </w:rPr>
        <w:t xml:space="preserve"> </w:t>
      </w:r>
      <w:proofErr w:type="spellStart"/>
      <w:r w:rsidR="00F40C58" w:rsidRPr="00715DD3">
        <w:rPr>
          <w:sz w:val="22"/>
          <w:szCs w:val="22"/>
          <w:lang w:val="en-US"/>
        </w:rPr>
        <w:t>minyak</w:t>
      </w:r>
      <w:proofErr w:type="spellEnd"/>
      <w:r w:rsidR="00F40C58" w:rsidRPr="00715DD3">
        <w:rPr>
          <w:sz w:val="22"/>
          <w:szCs w:val="22"/>
          <w:lang w:val="en-US"/>
        </w:rPr>
        <w:t xml:space="preserve"> VCO, </w:t>
      </w:r>
      <w:proofErr w:type="spellStart"/>
      <w:r w:rsidR="00F40C58" w:rsidRPr="00715DD3">
        <w:rPr>
          <w:sz w:val="22"/>
          <w:szCs w:val="22"/>
          <w:lang w:val="en-US"/>
        </w:rPr>
        <w:t>karena</w:t>
      </w:r>
      <w:proofErr w:type="spellEnd"/>
      <w:r w:rsidR="00F40C58" w:rsidRPr="00715DD3">
        <w:rPr>
          <w:sz w:val="22"/>
          <w:szCs w:val="22"/>
          <w:lang w:val="en-US"/>
        </w:rPr>
        <w:t xml:space="preserve"> </w:t>
      </w:r>
      <w:proofErr w:type="spellStart"/>
      <w:r w:rsidR="00F40C58" w:rsidRPr="00715DD3">
        <w:rPr>
          <w:sz w:val="22"/>
          <w:szCs w:val="22"/>
          <w:lang w:val="en-US"/>
        </w:rPr>
        <w:t>itu</w:t>
      </w:r>
      <w:proofErr w:type="spellEnd"/>
      <w:r w:rsidR="00F40C58" w:rsidRPr="00715DD3">
        <w:rPr>
          <w:sz w:val="22"/>
          <w:szCs w:val="22"/>
          <w:lang w:val="en-US"/>
        </w:rPr>
        <w:t xml:space="preserve"> </w:t>
      </w:r>
      <w:proofErr w:type="spellStart"/>
      <w:r w:rsidR="00F40C58" w:rsidRPr="00715DD3">
        <w:rPr>
          <w:sz w:val="22"/>
          <w:szCs w:val="22"/>
          <w:lang w:val="en-US"/>
        </w:rPr>
        <w:t>harus</w:t>
      </w:r>
      <w:proofErr w:type="spellEnd"/>
      <w:r w:rsidR="00F40C58" w:rsidRPr="00715DD3">
        <w:rPr>
          <w:sz w:val="22"/>
          <w:szCs w:val="22"/>
          <w:lang w:val="en-US"/>
        </w:rPr>
        <w:t xml:space="preserve"> </w:t>
      </w:r>
      <w:proofErr w:type="spellStart"/>
      <w:r w:rsidR="00F40C58" w:rsidRPr="00715DD3">
        <w:rPr>
          <w:sz w:val="22"/>
          <w:szCs w:val="22"/>
          <w:lang w:val="en-US"/>
        </w:rPr>
        <w:t>ditampung</w:t>
      </w:r>
      <w:proofErr w:type="spellEnd"/>
      <w:r w:rsidR="00F40C58" w:rsidRPr="00715DD3">
        <w:rPr>
          <w:sz w:val="22"/>
          <w:szCs w:val="22"/>
          <w:lang w:val="en-US"/>
        </w:rPr>
        <w:t xml:space="preserve"> di </w:t>
      </w:r>
      <w:proofErr w:type="spellStart"/>
      <w:r w:rsidR="00F40C58" w:rsidRPr="00715DD3">
        <w:rPr>
          <w:sz w:val="22"/>
          <w:szCs w:val="22"/>
          <w:lang w:val="en-US"/>
        </w:rPr>
        <w:t>tempat</w:t>
      </w:r>
      <w:proofErr w:type="spellEnd"/>
      <w:r w:rsidR="00F40C58" w:rsidRPr="00715DD3">
        <w:rPr>
          <w:sz w:val="22"/>
          <w:szCs w:val="22"/>
          <w:lang w:val="en-US"/>
        </w:rPr>
        <w:t xml:space="preserve"> </w:t>
      </w:r>
      <w:proofErr w:type="spellStart"/>
      <w:r w:rsidR="00F40C58" w:rsidRPr="00715DD3">
        <w:rPr>
          <w:sz w:val="22"/>
          <w:szCs w:val="22"/>
          <w:lang w:val="en-US"/>
        </w:rPr>
        <w:t>bersih</w:t>
      </w:r>
      <w:proofErr w:type="spellEnd"/>
      <w:r w:rsidR="00F40C58" w:rsidRPr="00715DD3">
        <w:rPr>
          <w:sz w:val="22"/>
          <w:szCs w:val="22"/>
          <w:lang w:val="en-US"/>
        </w:rPr>
        <w:t xml:space="preserve"> </w:t>
      </w:r>
      <w:proofErr w:type="spellStart"/>
      <w:r w:rsidR="00F40C58" w:rsidRPr="00715DD3">
        <w:rPr>
          <w:sz w:val="22"/>
          <w:szCs w:val="22"/>
          <w:lang w:val="en-US"/>
        </w:rPr>
        <w:t>dan</w:t>
      </w:r>
      <w:proofErr w:type="spellEnd"/>
      <w:r w:rsidR="00F40C58" w:rsidRPr="00715DD3">
        <w:rPr>
          <w:sz w:val="22"/>
          <w:szCs w:val="22"/>
          <w:lang w:val="en-US"/>
        </w:rPr>
        <w:t xml:space="preserve"> </w:t>
      </w:r>
      <w:proofErr w:type="spellStart"/>
      <w:r w:rsidR="00F40C58" w:rsidRPr="00715DD3">
        <w:rPr>
          <w:sz w:val="22"/>
          <w:szCs w:val="22"/>
          <w:lang w:val="en-US"/>
        </w:rPr>
        <w:t>hieginis</w:t>
      </w:r>
      <w:proofErr w:type="spellEnd"/>
      <w:r w:rsidR="00F40C58" w:rsidRPr="00715DD3">
        <w:rPr>
          <w:sz w:val="22"/>
          <w:szCs w:val="22"/>
        </w:rPr>
        <w:t>; c</w:t>
      </w:r>
      <w:proofErr w:type="spellStart"/>
      <w:r w:rsidR="00F40C58" w:rsidRPr="00715DD3">
        <w:rPr>
          <w:sz w:val="22"/>
          <w:szCs w:val="22"/>
          <w:lang w:val="en-US"/>
        </w:rPr>
        <w:t>ara</w:t>
      </w:r>
      <w:proofErr w:type="spellEnd"/>
      <w:r w:rsidR="00F40C58" w:rsidRPr="00715DD3">
        <w:rPr>
          <w:sz w:val="22"/>
          <w:szCs w:val="22"/>
          <w:lang w:val="en-US"/>
        </w:rPr>
        <w:t xml:space="preserve"> </w:t>
      </w:r>
      <w:proofErr w:type="spellStart"/>
      <w:r w:rsidR="00F40C58" w:rsidRPr="00715DD3">
        <w:rPr>
          <w:sz w:val="22"/>
          <w:szCs w:val="22"/>
          <w:lang w:val="en-US"/>
        </w:rPr>
        <w:t>mengambil</w:t>
      </w:r>
      <w:proofErr w:type="spellEnd"/>
      <w:r w:rsidR="00F40C58" w:rsidRPr="00715DD3">
        <w:rPr>
          <w:sz w:val="22"/>
          <w:szCs w:val="22"/>
          <w:lang w:val="en-US"/>
        </w:rPr>
        <w:t xml:space="preserve"> </w:t>
      </w:r>
      <w:proofErr w:type="spellStart"/>
      <w:r w:rsidR="00F40C58" w:rsidRPr="00715DD3">
        <w:rPr>
          <w:sz w:val="22"/>
          <w:szCs w:val="22"/>
          <w:lang w:val="en-US"/>
        </w:rPr>
        <w:t>minyak</w:t>
      </w:r>
      <w:proofErr w:type="spellEnd"/>
      <w:r w:rsidR="00F40C58" w:rsidRPr="00715DD3">
        <w:rPr>
          <w:sz w:val="22"/>
          <w:szCs w:val="22"/>
          <w:lang w:val="en-US"/>
        </w:rPr>
        <w:t xml:space="preserve"> </w:t>
      </w:r>
      <w:proofErr w:type="spellStart"/>
      <w:r w:rsidR="00F40C58" w:rsidRPr="00715DD3">
        <w:rPr>
          <w:sz w:val="22"/>
          <w:szCs w:val="22"/>
          <w:lang w:val="en-US"/>
        </w:rPr>
        <w:t>dengan</w:t>
      </w:r>
      <w:proofErr w:type="spellEnd"/>
      <w:r w:rsidR="00F40C58" w:rsidRPr="00715DD3">
        <w:rPr>
          <w:sz w:val="22"/>
          <w:szCs w:val="22"/>
          <w:lang w:val="en-US"/>
        </w:rPr>
        <w:t xml:space="preserve"> </w:t>
      </w:r>
      <w:proofErr w:type="spellStart"/>
      <w:r w:rsidR="00F40C58" w:rsidRPr="00715DD3">
        <w:rPr>
          <w:sz w:val="22"/>
          <w:szCs w:val="22"/>
          <w:lang w:val="en-US"/>
        </w:rPr>
        <w:t>memasukkan</w:t>
      </w:r>
      <w:proofErr w:type="spellEnd"/>
      <w:r w:rsidR="00F40C58" w:rsidRPr="00715DD3">
        <w:rPr>
          <w:sz w:val="22"/>
          <w:szCs w:val="22"/>
          <w:lang w:val="en-US"/>
        </w:rPr>
        <w:t xml:space="preserve"> </w:t>
      </w:r>
      <w:proofErr w:type="spellStart"/>
      <w:r w:rsidR="00F40C58" w:rsidRPr="00715DD3">
        <w:rPr>
          <w:sz w:val="22"/>
          <w:szCs w:val="22"/>
          <w:lang w:val="en-US"/>
        </w:rPr>
        <w:t>selang</w:t>
      </w:r>
      <w:proofErr w:type="spellEnd"/>
      <w:r w:rsidR="00F40C58" w:rsidRPr="00715DD3">
        <w:rPr>
          <w:sz w:val="22"/>
          <w:szCs w:val="22"/>
          <w:lang w:val="en-US"/>
        </w:rPr>
        <w:t xml:space="preserve"> </w:t>
      </w:r>
      <w:proofErr w:type="spellStart"/>
      <w:r w:rsidR="00F40C58" w:rsidRPr="00715DD3">
        <w:rPr>
          <w:sz w:val="22"/>
          <w:szCs w:val="22"/>
          <w:lang w:val="en-US"/>
        </w:rPr>
        <w:t>kecil</w:t>
      </w:r>
      <w:proofErr w:type="spellEnd"/>
      <w:r w:rsidR="00F40C58" w:rsidRPr="00715DD3">
        <w:rPr>
          <w:sz w:val="22"/>
          <w:szCs w:val="22"/>
          <w:lang w:val="en-US"/>
        </w:rPr>
        <w:t xml:space="preserve">, </w:t>
      </w:r>
      <w:proofErr w:type="spellStart"/>
      <w:r w:rsidR="00F40C58" w:rsidRPr="00715DD3">
        <w:rPr>
          <w:sz w:val="22"/>
          <w:szCs w:val="22"/>
          <w:lang w:val="en-US"/>
        </w:rPr>
        <w:t>lalu</w:t>
      </w:r>
      <w:proofErr w:type="spellEnd"/>
      <w:r w:rsidR="00F40C58" w:rsidRPr="00715DD3">
        <w:rPr>
          <w:sz w:val="22"/>
          <w:szCs w:val="22"/>
          <w:lang w:val="en-US"/>
        </w:rPr>
        <w:t xml:space="preserve"> </w:t>
      </w:r>
      <w:proofErr w:type="spellStart"/>
      <w:r w:rsidR="00F40C58" w:rsidRPr="00715DD3">
        <w:rPr>
          <w:sz w:val="22"/>
          <w:szCs w:val="22"/>
          <w:lang w:val="en-US"/>
        </w:rPr>
        <w:t>disedot</w:t>
      </w:r>
      <w:proofErr w:type="spellEnd"/>
      <w:r w:rsidR="00F40C58" w:rsidRPr="00715DD3">
        <w:rPr>
          <w:sz w:val="22"/>
          <w:szCs w:val="22"/>
          <w:lang w:val="en-US"/>
        </w:rPr>
        <w:t xml:space="preserve"> </w:t>
      </w:r>
      <w:proofErr w:type="spellStart"/>
      <w:r w:rsidR="00F40C58" w:rsidRPr="00715DD3">
        <w:rPr>
          <w:sz w:val="22"/>
          <w:szCs w:val="22"/>
          <w:lang w:val="en-US"/>
        </w:rPr>
        <w:t>dan</w:t>
      </w:r>
      <w:proofErr w:type="spellEnd"/>
      <w:r w:rsidR="00F40C58" w:rsidRPr="00715DD3">
        <w:rPr>
          <w:sz w:val="22"/>
          <w:szCs w:val="22"/>
          <w:lang w:val="en-US"/>
        </w:rPr>
        <w:t xml:space="preserve"> </w:t>
      </w:r>
      <w:proofErr w:type="spellStart"/>
      <w:r w:rsidR="00F40C58" w:rsidRPr="00715DD3">
        <w:rPr>
          <w:sz w:val="22"/>
          <w:szCs w:val="22"/>
          <w:lang w:val="en-US"/>
        </w:rPr>
        <w:t>ditampung</w:t>
      </w:r>
      <w:proofErr w:type="spellEnd"/>
      <w:r w:rsidR="00F40C58" w:rsidRPr="00715DD3">
        <w:rPr>
          <w:sz w:val="22"/>
          <w:szCs w:val="22"/>
          <w:lang w:val="en-US"/>
        </w:rPr>
        <w:t xml:space="preserve"> </w:t>
      </w:r>
      <w:proofErr w:type="spellStart"/>
      <w:r w:rsidR="00F40C58" w:rsidRPr="00715DD3">
        <w:rPr>
          <w:sz w:val="22"/>
          <w:szCs w:val="22"/>
          <w:lang w:val="en-US"/>
        </w:rPr>
        <w:t>dalam</w:t>
      </w:r>
      <w:proofErr w:type="spellEnd"/>
      <w:r w:rsidR="00F40C58" w:rsidRPr="00715DD3">
        <w:rPr>
          <w:sz w:val="22"/>
          <w:szCs w:val="22"/>
          <w:lang w:val="en-US"/>
        </w:rPr>
        <w:t xml:space="preserve"> </w:t>
      </w:r>
      <w:proofErr w:type="spellStart"/>
      <w:r w:rsidR="00F40C58" w:rsidRPr="00715DD3">
        <w:rPr>
          <w:sz w:val="22"/>
          <w:szCs w:val="22"/>
          <w:lang w:val="en-US"/>
        </w:rPr>
        <w:t>wadah</w:t>
      </w:r>
      <w:proofErr w:type="spellEnd"/>
      <w:r w:rsidR="00F40C58" w:rsidRPr="00715DD3">
        <w:rPr>
          <w:sz w:val="22"/>
          <w:szCs w:val="22"/>
          <w:lang w:val="en-US"/>
        </w:rPr>
        <w:t xml:space="preserve"> </w:t>
      </w:r>
      <w:r w:rsidR="00F40C58" w:rsidRPr="00715DD3">
        <w:rPr>
          <w:sz w:val="22"/>
          <w:szCs w:val="22"/>
          <w:lang w:val="en-US"/>
        </w:rPr>
        <w:lastRenderedPageBreak/>
        <w:t xml:space="preserve">yang </w:t>
      </w:r>
      <w:proofErr w:type="spellStart"/>
      <w:r w:rsidR="00F40C58" w:rsidRPr="00715DD3">
        <w:rPr>
          <w:sz w:val="22"/>
          <w:szCs w:val="22"/>
          <w:lang w:val="en-US"/>
        </w:rPr>
        <w:t>telah</w:t>
      </w:r>
      <w:proofErr w:type="spellEnd"/>
      <w:r w:rsidR="00F40C58" w:rsidRPr="00715DD3">
        <w:rPr>
          <w:sz w:val="22"/>
          <w:szCs w:val="22"/>
          <w:lang w:val="en-US"/>
        </w:rPr>
        <w:t xml:space="preserve"> </w:t>
      </w:r>
      <w:proofErr w:type="spellStart"/>
      <w:r w:rsidR="00F40C58" w:rsidRPr="00715DD3">
        <w:rPr>
          <w:sz w:val="22"/>
          <w:szCs w:val="22"/>
          <w:lang w:val="en-US"/>
        </w:rPr>
        <w:t>disiapkan</w:t>
      </w:r>
      <w:proofErr w:type="spellEnd"/>
      <w:r w:rsidR="00F40C58" w:rsidRPr="00715DD3">
        <w:rPr>
          <w:sz w:val="22"/>
          <w:szCs w:val="22"/>
          <w:lang w:val="en-US"/>
        </w:rPr>
        <w:t xml:space="preserve">; </w:t>
      </w:r>
      <w:proofErr w:type="spellStart"/>
      <w:r w:rsidR="00F40C58" w:rsidRPr="00715DD3">
        <w:rPr>
          <w:sz w:val="22"/>
          <w:szCs w:val="22"/>
          <w:lang w:val="en-US"/>
        </w:rPr>
        <w:t>untuk</w:t>
      </w:r>
      <w:proofErr w:type="spellEnd"/>
      <w:r w:rsidR="00F40C58" w:rsidRPr="00715DD3">
        <w:rPr>
          <w:sz w:val="22"/>
          <w:szCs w:val="22"/>
          <w:lang w:val="en-US"/>
        </w:rPr>
        <w:t xml:space="preserve"> </w:t>
      </w:r>
      <w:proofErr w:type="spellStart"/>
      <w:r w:rsidR="00F40C58" w:rsidRPr="00715DD3">
        <w:rPr>
          <w:sz w:val="22"/>
          <w:szCs w:val="22"/>
          <w:lang w:val="en-US"/>
        </w:rPr>
        <w:t>menghindari</w:t>
      </w:r>
      <w:proofErr w:type="spellEnd"/>
      <w:r w:rsidR="00F40C58" w:rsidRPr="00715DD3">
        <w:rPr>
          <w:sz w:val="22"/>
          <w:szCs w:val="22"/>
          <w:lang w:val="en-US"/>
        </w:rPr>
        <w:t xml:space="preserve"> </w:t>
      </w:r>
      <w:proofErr w:type="spellStart"/>
      <w:r w:rsidR="00F40C58" w:rsidRPr="00715DD3">
        <w:rPr>
          <w:sz w:val="22"/>
          <w:szCs w:val="22"/>
          <w:lang w:val="en-US"/>
        </w:rPr>
        <w:t>masuknya</w:t>
      </w:r>
      <w:proofErr w:type="spellEnd"/>
      <w:r w:rsidR="00F40C58" w:rsidRPr="00715DD3">
        <w:rPr>
          <w:sz w:val="22"/>
          <w:szCs w:val="22"/>
          <w:lang w:val="en-US"/>
        </w:rPr>
        <w:t xml:space="preserve"> </w:t>
      </w:r>
      <w:proofErr w:type="spellStart"/>
      <w:r w:rsidR="00F40C58" w:rsidRPr="00715DD3">
        <w:rPr>
          <w:sz w:val="22"/>
          <w:szCs w:val="22"/>
          <w:lang w:val="en-US"/>
        </w:rPr>
        <w:t>bakteri</w:t>
      </w:r>
      <w:proofErr w:type="spellEnd"/>
      <w:r w:rsidR="00F40C58" w:rsidRPr="00715DD3">
        <w:rPr>
          <w:sz w:val="22"/>
          <w:szCs w:val="22"/>
          <w:lang w:val="en-US"/>
        </w:rPr>
        <w:t xml:space="preserve"> </w:t>
      </w:r>
      <w:proofErr w:type="spellStart"/>
      <w:r w:rsidR="00F40C58" w:rsidRPr="00715DD3">
        <w:rPr>
          <w:sz w:val="22"/>
          <w:szCs w:val="22"/>
          <w:lang w:val="en-US"/>
        </w:rPr>
        <w:t>dan</w:t>
      </w:r>
      <w:proofErr w:type="spellEnd"/>
      <w:r w:rsidR="00F40C58" w:rsidRPr="00715DD3">
        <w:rPr>
          <w:sz w:val="22"/>
          <w:szCs w:val="22"/>
          <w:lang w:val="en-US"/>
        </w:rPr>
        <w:t xml:space="preserve"> </w:t>
      </w:r>
      <w:proofErr w:type="spellStart"/>
      <w:r w:rsidR="00F40C58" w:rsidRPr="00715DD3">
        <w:rPr>
          <w:sz w:val="22"/>
          <w:szCs w:val="22"/>
          <w:lang w:val="en-US"/>
        </w:rPr>
        <w:t>membuang</w:t>
      </w:r>
      <w:proofErr w:type="spellEnd"/>
      <w:r w:rsidR="00F40C58" w:rsidRPr="00715DD3">
        <w:rPr>
          <w:sz w:val="22"/>
          <w:szCs w:val="22"/>
          <w:lang w:val="en-US"/>
        </w:rPr>
        <w:t xml:space="preserve"> </w:t>
      </w:r>
      <w:proofErr w:type="spellStart"/>
      <w:r w:rsidR="00F40C58" w:rsidRPr="00715DD3">
        <w:rPr>
          <w:sz w:val="22"/>
          <w:szCs w:val="22"/>
          <w:lang w:val="en-US"/>
        </w:rPr>
        <w:t>kadar</w:t>
      </w:r>
      <w:proofErr w:type="spellEnd"/>
      <w:r w:rsidR="00F40C58" w:rsidRPr="00715DD3">
        <w:rPr>
          <w:sz w:val="22"/>
          <w:szCs w:val="22"/>
          <w:lang w:val="en-US"/>
        </w:rPr>
        <w:t xml:space="preserve"> air, </w:t>
      </w:r>
      <w:proofErr w:type="spellStart"/>
      <w:r w:rsidR="00F40C58" w:rsidRPr="00715DD3">
        <w:rPr>
          <w:sz w:val="22"/>
          <w:szCs w:val="22"/>
          <w:lang w:val="en-US"/>
        </w:rPr>
        <w:t>lakukan</w:t>
      </w:r>
      <w:proofErr w:type="spellEnd"/>
      <w:r w:rsidR="00F40C58" w:rsidRPr="00715DD3">
        <w:rPr>
          <w:sz w:val="22"/>
          <w:szCs w:val="22"/>
          <w:lang w:val="en-US"/>
        </w:rPr>
        <w:t xml:space="preserve"> </w:t>
      </w:r>
      <w:proofErr w:type="spellStart"/>
      <w:r w:rsidR="00F40C58" w:rsidRPr="00715DD3">
        <w:rPr>
          <w:sz w:val="22"/>
          <w:szCs w:val="22"/>
          <w:lang w:val="en-US"/>
        </w:rPr>
        <w:t>penyaringan</w:t>
      </w:r>
      <w:proofErr w:type="spellEnd"/>
      <w:r w:rsidR="00F40C58" w:rsidRPr="00715DD3">
        <w:rPr>
          <w:sz w:val="22"/>
          <w:szCs w:val="22"/>
          <w:lang w:val="en-US"/>
        </w:rPr>
        <w:t xml:space="preserve">; </w:t>
      </w:r>
      <w:proofErr w:type="spellStart"/>
      <w:r w:rsidR="00F40C58" w:rsidRPr="00715DD3">
        <w:rPr>
          <w:sz w:val="22"/>
          <w:szCs w:val="22"/>
          <w:lang w:val="en-US"/>
        </w:rPr>
        <w:t>penyaringan</w:t>
      </w:r>
      <w:proofErr w:type="spellEnd"/>
      <w:r w:rsidR="00F40C58" w:rsidRPr="00715DD3">
        <w:rPr>
          <w:sz w:val="22"/>
          <w:szCs w:val="22"/>
          <w:lang w:val="en-US"/>
        </w:rPr>
        <w:t xml:space="preserve"> </w:t>
      </w:r>
      <w:proofErr w:type="spellStart"/>
      <w:r w:rsidR="00F40C58" w:rsidRPr="00715DD3">
        <w:rPr>
          <w:sz w:val="22"/>
          <w:szCs w:val="22"/>
          <w:lang w:val="en-US"/>
        </w:rPr>
        <w:t>ini</w:t>
      </w:r>
      <w:proofErr w:type="spellEnd"/>
      <w:r w:rsidR="00F40C58" w:rsidRPr="00715DD3">
        <w:rPr>
          <w:sz w:val="22"/>
          <w:szCs w:val="22"/>
          <w:lang w:val="en-US"/>
        </w:rPr>
        <w:t xml:space="preserve"> </w:t>
      </w:r>
      <w:proofErr w:type="spellStart"/>
      <w:r w:rsidR="00F40C58" w:rsidRPr="00715DD3">
        <w:rPr>
          <w:sz w:val="22"/>
          <w:szCs w:val="22"/>
          <w:lang w:val="en-US"/>
        </w:rPr>
        <w:t>sangat</w:t>
      </w:r>
      <w:proofErr w:type="spellEnd"/>
      <w:r w:rsidR="00F40C58" w:rsidRPr="00715DD3">
        <w:rPr>
          <w:sz w:val="22"/>
          <w:szCs w:val="22"/>
          <w:lang w:val="en-US"/>
        </w:rPr>
        <w:t xml:space="preserve"> </w:t>
      </w:r>
      <w:proofErr w:type="spellStart"/>
      <w:r w:rsidR="00F40C58" w:rsidRPr="00715DD3">
        <w:rPr>
          <w:sz w:val="22"/>
          <w:szCs w:val="22"/>
          <w:lang w:val="en-US"/>
        </w:rPr>
        <w:t>penting</w:t>
      </w:r>
      <w:proofErr w:type="spellEnd"/>
      <w:r w:rsidR="00F40C58" w:rsidRPr="00715DD3">
        <w:rPr>
          <w:sz w:val="22"/>
          <w:szCs w:val="22"/>
          <w:lang w:val="en-US"/>
        </w:rPr>
        <w:t xml:space="preserve"> agar </w:t>
      </w:r>
      <w:proofErr w:type="spellStart"/>
      <w:r w:rsidR="00F40C58" w:rsidRPr="00715DD3">
        <w:rPr>
          <w:sz w:val="22"/>
          <w:szCs w:val="22"/>
          <w:lang w:val="en-US"/>
        </w:rPr>
        <w:t>selain</w:t>
      </w:r>
      <w:proofErr w:type="spellEnd"/>
      <w:r w:rsidR="00F40C58" w:rsidRPr="00715DD3">
        <w:rPr>
          <w:sz w:val="22"/>
          <w:szCs w:val="22"/>
          <w:lang w:val="en-US"/>
        </w:rPr>
        <w:t xml:space="preserve"> </w:t>
      </w:r>
      <w:proofErr w:type="spellStart"/>
      <w:r w:rsidR="00F40C58" w:rsidRPr="00715DD3">
        <w:rPr>
          <w:sz w:val="22"/>
          <w:szCs w:val="22"/>
          <w:lang w:val="en-US"/>
        </w:rPr>
        <w:t>kadar</w:t>
      </w:r>
      <w:proofErr w:type="spellEnd"/>
      <w:r w:rsidR="00F40C58" w:rsidRPr="00715DD3">
        <w:rPr>
          <w:sz w:val="22"/>
          <w:szCs w:val="22"/>
          <w:lang w:val="en-US"/>
        </w:rPr>
        <w:t xml:space="preserve"> air </w:t>
      </w:r>
      <w:proofErr w:type="spellStart"/>
      <w:r w:rsidR="00F40C58" w:rsidRPr="00715DD3">
        <w:rPr>
          <w:sz w:val="22"/>
          <w:szCs w:val="22"/>
          <w:lang w:val="en-US"/>
        </w:rPr>
        <w:t>bisa</w:t>
      </w:r>
      <w:proofErr w:type="spellEnd"/>
      <w:r w:rsidR="00F40C58" w:rsidRPr="00715DD3">
        <w:rPr>
          <w:sz w:val="22"/>
          <w:szCs w:val="22"/>
          <w:lang w:val="en-US"/>
        </w:rPr>
        <w:t xml:space="preserve"> </w:t>
      </w:r>
      <w:proofErr w:type="spellStart"/>
      <w:r w:rsidR="00F40C58" w:rsidRPr="00715DD3">
        <w:rPr>
          <w:sz w:val="22"/>
          <w:szCs w:val="22"/>
          <w:lang w:val="en-US"/>
        </w:rPr>
        <w:t>mencapai</w:t>
      </w:r>
      <w:proofErr w:type="spellEnd"/>
      <w:r w:rsidR="00F40C58" w:rsidRPr="00715DD3">
        <w:rPr>
          <w:sz w:val="22"/>
          <w:szCs w:val="22"/>
          <w:lang w:val="en-US"/>
        </w:rPr>
        <w:t xml:space="preserve"> 0,015%, </w:t>
      </w:r>
      <w:proofErr w:type="spellStart"/>
      <w:r w:rsidR="00F40C58" w:rsidRPr="00715DD3">
        <w:rPr>
          <w:sz w:val="22"/>
          <w:szCs w:val="22"/>
          <w:lang w:val="en-US"/>
        </w:rPr>
        <w:t>juga</w:t>
      </w:r>
      <w:proofErr w:type="spellEnd"/>
      <w:r w:rsidR="00F40C58" w:rsidRPr="00715DD3">
        <w:rPr>
          <w:sz w:val="22"/>
          <w:szCs w:val="22"/>
          <w:lang w:val="en-US"/>
        </w:rPr>
        <w:t xml:space="preserve"> </w:t>
      </w:r>
      <w:proofErr w:type="spellStart"/>
      <w:r w:rsidR="00F40C58" w:rsidRPr="00715DD3">
        <w:rPr>
          <w:sz w:val="22"/>
          <w:szCs w:val="22"/>
          <w:lang w:val="en-US"/>
        </w:rPr>
        <w:t>supaya</w:t>
      </w:r>
      <w:proofErr w:type="spellEnd"/>
      <w:r w:rsidR="00F40C58" w:rsidRPr="00715DD3">
        <w:rPr>
          <w:sz w:val="22"/>
          <w:szCs w:val="22"/>
          <w:lang w:val="en-US"/>
        </w:rPr>
        <w:t xml:space="preserve"> </w:t>
      </w:r>
      <w:proofErr w:type="spellStart"/>
      <w:r w:rsidR="00F40C58" w:rsidRPr="00715DD3">
        <w:rPr>
          <w:sz w:val="22"/>
          <w:szCs w:val="22"/>
          <w:lang w:val="en-US"/>
        </w:rPr>
        <w:t>minyak</w:t>
      </w:r>
      <w:proofErr w:type="spellEnd"/>
      <w:r w:rsidR="00F40C58" w:rsidRPr="00715DD3">
        <w:rPr>
          <w:sz w:val="22"/>
          <w:szCs w:val="22"/>
          <w:lang w:val="en-US"/>
        </w:rPr>
        <w:t xml:space="preserve"> </w:t>
      </w:r>
      <w:proofErr w:type="spellStart"/>
      <w:r w:rsidR="00F40C58" w:rsidRPr="00715DD3">
        <w:rPr>
          <w:sz w:val="22"/>
          <w:szCs w:val="22"/>
          <w:lang w:val="en-US"/>
        </w:rPr>
        <w:t>tidak</w:t>
      </w:r>
      <w:proofErr w:type="spellEnd"/>
      <w:r w:rsidR="00F40C58" w:rsidRPr="00715DD3">
        <w:rPr>
          <w:sz w:val="22"/>
          <w:szCs w:val="22"/>
          <w:lang w:val="en-US"/>
        </w:rPr>
        <w:t xml:space="preserve"> </w:t>
      </w:r>
      <w:proofErr w:type="spellStart"/>
      <w:r w:rsidR="00F40C58" w:rsidRPr="00715DD3">
        <w:rPr>
          <w:sz w:val="22"/>
          <w:szCs w:val="22"/>
          <w:lang w:val="en-US"/>
        </w:rPr>
        <w:t>berbau</w:t>
      </w:r>
      <w:proofErr w:type="spellEnd"/>
      <w:r w:rsidR="00F40C58" w:rsidRPr="00715DD3">
        <w:rPr>
          <w:sz w:val="22"/>
          <w:szCs w:val="22"/>
          <w:lang w:val="en-US"/>
        </w:rPr>
        <w:t xml:space="preserve"> </w:t>
      </w:r>
      <w:proofErr w:type="spellStart"/>
      <w:r w:rsidR="00F40C58" w:rsidRPr="00715DD3">
        <w:rPr>
          <w:sz w:val="22"/>
          <w:szCs w:val="22"/>
          <w:lang w:val="en-US"/>
        </w:rPr>
        <w:t>tengik</w:t>
      </w:r>
      <w:proofErr w:type="spellEnd"/>
      <w:r w:rsidR="00F40C58" w:rsidRPr="00715DD3">
        <w:rPr>
          <w:sz w:val="22"/>
          <w:szCs w:val="22"/>
          <w:lang w:val="en-US"/>
        </w:rPr>
        <w:t>.</w:t>
      </w:r>
      <w:r w:rsidR="00F40C58" w:rsidRPr="00715DD3">
        <w:rPr>
          <w:sz w:val="22"/>
          <w:szCs w:val="22"/>
        </w:rPr>
        <w:t xml:space="preserve"> </w:t>
      </w:r>
    </w:p>
    <w:p w:rsidR="00C46836" w:rsidRPr="00715DD3" w:rsidRDefault="00C46836" w:rsidP="00715DD3">
      <w:pPr>
        <w:autoSpaceDE w:val="0"/>
        <w:autoSpaceDN w:val="0"/>
        <w:adjustRightInd w:val="0"/>
        <w:jc w:val="both"/>
        <w:rPr>
          <w:color w:val="FF0000"/>
          <w:sz w:val="22"/>
          <w:szCs w:val="22"/>
        </w:rPr>
      </w:pPr>
    </w:p>
    <w:p w:rsidR="00E53966" w:rsidRPr="00715DD3" w:rsidRDefault="00E53966" w:rsidP="00715DD3">
      <w:pPr>
        <w:ind w:right="-28"/>
        <w:jc w:val="both"/>
        <w:rPr>
          <w:b/>
          <w:color w:val="FF0000"/>
          <w:sz w:val="22"/>
          <w:szCs w:val="22"/>
          <w:lang w:val="en-US"/>
        </w:rPr>
      </w:pPr>
      <w:r w:rsidRPr="00715DD3">
        <w:rPr>
          <w:sz w:val="22"/>
          <w:szCs w:val="22"/>
        </w:rPr>
        <w:t xml:space="preserve">Dalam proses produksi </w:t>
      </w:r>
      <w:r w:rsidRPr="00715DD3">
        <w:rPr>
          <w:i/>
          <w:sz w:val="22"/>
          <w:szCs w:val="22"/>
        </w:rPr>
        <w:t>Virgin Coconut Oi</w:t>
      </w:r>
      <w:r w:rsidR="00A3411E" w:rsidRPr="00715DD3">
        <w:rPr>
          <w:i/>
          <w:sz w:val="22"/>
          <w:szCs w:val="22"/>
          <w:lang w:val="en-US"/>
        </w:rPr>
        <w:t>l</w:t>
      </w:r>
      <w:r w:rsidRPr="00715DD3">
        <w:rPr>
          <w:sz w:val="22"/>
          <w:szCs w:val="22"/>
        </w:rPr>
        <w:t>,</w:t>
      </w:r>
      <w:r w:rsidRPr="00715DD3">
        <w:rPr>
          <w:i/>
          <w:sz w:val="22"/>
          <w:szCs w:val="22"/>
        </w:rPr>
        <w:t xml:space="preserve"> </w:t>
      </w:r>
      <w:r w:rsidRPr="00715DD3">
        <w:rPr>
          <w:sz w:val="22"/>
          <w:szCs w:val="22"/>
        </w:rPr>
        <w:t>VCO</w:t>
      </w:r>
      <w:r w:rsidRPr="00715DD3">
        <w:rPr>
          <w:i/>
          <w:sz w:val="22"/>
          <w:szCs w:val="22"/>
        </w:rPr>
        <w:t xml:space="preserve"> </w:t>
      </w:r>
      <w:r w:rsidRPr="00715DD3">
        <w:rPr>
          <w:sz w:val="22"/>
          <w:szCs w:val="22"/>
        </w:rPr>
        <w:t>yang dihasilkan</w:t>
      </w:r>
      <w:r w:rsidRPr="00715DD3">
        <w:rPr>
          <w:i/>
          <w:sz w:val="22"/>
          <w:szCs w:val="22"/>
        </w:rPr>
        <w:t xml:space="preserve"> </w:t>
      </w:r>
      <w:r w:rsidRPr="00715DD3">
        <w:rPr>
          <w:sz w:val="22"/>
          <w:szCs w:val="22"/>
        </w:rPr>
        <w:t>masih mengandung banyak kadar air dan memiliki karakteristik yang kurang baik. Oleh karena itu tingkat kemurnian dan kualitasnya masih rendah. Salah satu metode yang lebih murah dan mudah dalam pemurnian VCO adalah dengan metode adsorpsi melalui media berpori. Media berpori yang cukup potensial adalah zeolit alam. Zeolit alam merupakan batuan yang banyak ditemukan di Indonesia, seperti Jawa Tengah, Jawa Barat, Jogjakarta, Jawa Timur dan Nusa Tengg</w:t>
      </w:r>
      <w:r w:rsidR="00E10326" w:rsidRPr="00715DD3">
        <w:rPr>
          <w:sz w:val="22"/>
          <w:szCs w:val="22"/>
        </w:rPr>
        <w:t>ara Timur</w:t>
      </w:r>
      <w:r w:rsidRPr="00715DD3">
        <w:rPr>
          <w:sz w:val="22"/>
          <w:szCs w:val="22"/>
        </w:rPr>
        <w:t xml:space="preserve">. Oleh karena itu, zeolit dapat diperoleh dengan cukup mudah dan murah untuk digunakan sebagai adsorben. </w:t>
      </w:r>
      <w:r w:rsidR="00B73DF2" w:rsidRPr="00715DD3">
        <w:rPr>
          <w:sz w:val="22"/>
          <w:szCs w:val="22"/>
        </w:rPr>
        <w:t>Salah satu pemakaian zeolit untuk pemurnian adalah zeolit 3 A.</w:t>
      </w:r>
    </w:p>
    <w:p w:rsidR="000D1D2F" w:rsidRPr="00715DD3" w:rsidRDefault="000D1D2F" w:rsidP="00715DD3">
      <w:pPr>
        <w:jc w:val="both"/>
        <w:rPr>
          <w:sz w:val="22"/>
          <w:szCs w:val="22"/>
        </w:rPr>
      </w:pPr>
    </w:p>
    <w:p w:rsidR="00AF5FB8" w:rsidRPr="00715DD3" w:rsidRDefault="00C46836" w:rsidP="00715DD3">
      <w:pPr>
        <w:jc w:val="both"/>
        <w:rPr>
          <w:sz w:val="22"/>
          <w:szCs w:val="22"/>
          <w:lang w:val="en-US"/>
        </w:rPr>
      </w:pPr>
      <w:r w:rsidRPr="00715DD3">
        <w:rPr>
          <w:sz w:val="22"/>
          <w:szCs w:val="22"/>
        </w:rPr>
        <w:t>Tu</w:t>
      </w:r>
      <w:r w:rsidR="00A3411E" w:rsidRPr="00715DD3">
        <w:rPr>
          <w:sz w:val="22"/>
          <w:szCs w:val="22"/>
        </w:rPr>
        <w:t xml:space="preserve">juan dari makalah ini membahas </w:t>
      </w:r>
      <w:r w:rsidR="00A3411E" w:rsidRPr="00715DD3">
        <w:rPr>
          <w:sz w:val="22"/>
          <w:szCs w:val="22"/>
          <w:lang w:val="en-US"/>
        </w:rPr>
        <w:t>p</w:t>
      </w:r>
      <w:r w:rsidRPr="00715DD3">
        <w:rPr>
          <w:sz w:val="22"/>
          <w:szCs w:val="22"/>
        </w:rPr>
        <w:t xml:space="preserve">embuatan VCO dengan metode fisik yang terdiri dari proses sederhana </w:t>
      </w:r>
      <w:r w:rsidR="00B372B9" w:rsidRPr="00715DD3">
        <w:rPr>
          <w:sz w:val="22"/>
          <w:szCs w:val="22"/>
        </w:rPr>
        <w:t xml:space="preserve">dengan pengadukan </w:t>
      </w:r>
      <w:proofErr w:type="spellStart"/>
      <w:r w:rsidR="00AF5FB8" w:rsidRPr="00715DD3">
        <w:rPr>
          <w:sz w:val="22"/>
          <w:szCs w:val="22"/>
          <w:lang w:val="en-US"/>
        </w:rPr>
        <w:t>pada</w:t>
      </w:r>
      <w:proofErr w:type="spellEnd"/>
      <w:r w:rsidR="00AF5FB8" w:rsidRPr="00715DD3">
        <w:rPr>
          <w:sz w:val="22"/>
          <w:szCs w:val="22"/>
          <w:lang w:val="en-US"/>
        </w:rPr>
        <w:t xml:space="preserve"> </w:t>
      </w:r>
      <w:proofErr w:type="spellStart"/>
      <w:r w:rsidR="00AF5FB8" w:rsidRPr="00715DD3">
        <w:rPr>
          <w:sz w:val="22"/>
          <w:szCs w:val="22"/>
          <w:lang w:val="en-US"/>
        </w:rPr>
        <w:t>suhu</w:t>
      </w:r>
      <w:proofErr w:type="spellEnd"/>
      <w:r w:rsidR="00AF5FB8" w:rsidRPr="00715DD3">
        <w:rPr>
          <w:sz w:val="22"/>
          <w:szCs w:val="22"/>
          <w:lang w:val="en-US"/>
        </w:rPr>
        <w:t xml:space="preserve"> </w:t>
      </w:r>
      <w:proofErr w:type="spellStart"/>
      <w:r w:rsidR="00AF5FB8" w:rsidRPr="00715DD3">
        <w:rPr>
          <w:sz w:val="22"/>
          <w:szCs w:val="22"/>
          <w:lang w:val="en-US"/>
        </w:rPr>
        <w:t>kamar</w:t>
      </w:r>
      <w:proofErr w:type="spellEnd"/>
      <w:r w:rsidR="00AF5FB8" w:rsidRPr="00715DD3">
        <w:rPr>
          <w:sz w:val="22"/>
          <w:szCs w:val="22"/>
          <w:lang w:val="en-US"/>
        </w:rPr>
        <w:t xml:space="preserve"> </w:t>
      </w:r>
      <w:r w:rsidRPr="00715DD3">
        <w:rPr>
          <w:sz w:val="22"/>
          <w:szCs w:val="22"/>
        </w:rPr>
        <w:t xml:space="preserve">dan </w:t>
      </w:r>
      <w:proofErr w:type="spellStart"/>
      <w:r w:rsidR="00AF5FB8" w:rsidRPr="00715DD3">
        <w:rPr>
          <w:sz w:val="22"/>
          <w:szCs w:val="22"/>
          <w:lang w:val="en-US"/>
        </w:rPr>
        <w:t>suhu</w:t>
      </w:r>
      <w:proofErr w:type="spellEnd"/>
      <w:r w:rsidR="00AF5FB8" w:rsidRPr="00715DD3">
        <w:rPr>
          <w:sz w:val="22"/>
          <w:szCs w:val="22"/>
          <w:lang w:val="en-US"/>
        </w:rPr>
        <w:t xml:space="preserve"> </w:t>
      </w:r>
      <w:proofErr w:type="spellStart"/>
      <w:r w:rsidR="00AF5FB8" w:rsidRPr="00715DD3">
        <w:rPr>
          <w:sz w:val="22"/>
          <w:szCs w:val="22"/>
          <w:lang w:val="en-US"/>
        </w:rPr>
        <w:t>rendah</w:t>
      </w:r>
      <w:proofErr w:type="spellEnd"/>
      <w:r w:rsidR="00AF5FB8" w:rsidRPr="00715DD3">
        <w:rPr>
          <w:sz w:val="22"/>
          <w:szCs w:val="22"/>
          <w:lang w:val="en-US"/>
        </w:rPr>
        <w:t xml:space="preserve"> </w:t>
      </w:r>
      <w:proofErr w:type="spellStart"/>
      <w:r w:rsidR="00AF5FB8" w:rsidRPr="00715DD3">
        <w:rPr>
          <w:sz w:val="22"/>
          <w:szCs w:val="22"/>
          <w:lang w:val="en-US"/>
        </w:rPr>
        <w:t>dengan</w:t>
      </w:r>
      <w:proofErr w:type="spellEnd"/>
      <w:r w:rsidR="00AF5FB8" w:rsidRPr="00715DD3">
        <w:rPr>
          <w:sz w:val="22"/>
          <w:szCs w:val="22"/>
          <w:lang w:val="en-US"/>
        </w:rPr>
        <w:t xml:space="preserve"> </w:t>
      </w:r>
      <w:proofErr w:type="spellStart"/>
      <w:r w:rsidR="00AF5FB8" w:rsidRPr="00715DD3">
        <w:rPr>
          <w:sz w:val="22"/>
          <w:szCs w:val="22"/>
          <w:lang w:val="en-US"/>
        </w:rPr>
        <w:t>cara</w:t>
      </w:r>
      <w:proofErr w:type="spellEnd"/>
      <w:r w:rsidR="00AF5FB8" w:rsidRPr="00715DD3">
        <w:rPr>
          <w:sz w:val="22"/>
          <w:szCs w:val="22"/>
          <w:lang w:val="en-US"/>
        </w:rPr>
        <w:t xml:space="preserve"> </w:t>
      </w:r>
      <w:proofErr w:type="spellStart"/>
      <w:r w:rsidR="00A3411E" w:rsidRPr="00715DD3">
        <w:rPr>
          <w:sz w:val="22"/>
          <w:szCs w:val="22"/>
          <w:lang w:val="en-US"/>
        </w:rPr>
        <w:t>pendinginan</w:t>
      </w:r>
      <w:proofErr w:type="spellEnd"/>
      <w:r w:rsidR="00A3411E" w:rsidRPr="00715DD3">
        <w:rPr>
          <w:sz w:val="22"/>
          <w:szCs w:val="22"/>
          <w:lang w:val="en-US"/>
        </w:rPr>
        <w:t xml:space="preserve">, </w:t>
      </w:r>
      <w:r w:rsidR="00B372B9" w:rsidRPr="00715DD3">
        <w:rPr>
          <w:sz w:val="22"/>
          <w:szCs w:val="22"/>
        </w:rPr>
        <w:t xml:space="preserve">selanjutnya </w:t>
      </w:r>
      <w:proofErr w:type="spellStart"/>
      <w:r w:rsidR="00A3411E" w:rsidRPr="00715DD3">
        <w:rPr>
          <w:sz w:val="22"/>
          <w:szCs w:val="22"/>
          <w:lang w:val="en-US"/>
        </w:rPr>
        <w:t>pemurnian</w:t>
      </w:r>
      <w:proofErr w:type="spellEnd"/>
      <w:r w:rsidR="00A3411E" w:rsidRPr="00715DD3">
        <w:rPr>
          <w:sz w:val="22"/>
          <w:szCs w:val="22"/>
          <w:lang w:val="en-US"/>
        </w:rPr>
        <w:t xml:space="preserve"> </w:t>
      </w:r>
      <w:proofErr w:type="spellStart"/>
      <w:r w:rsidR="00A3411E" w:rsidRPr="00715DD3">
        <w:rPr>
          <w:sz w:val="22"/>
          <w:szCs w:val="22"/>
          <w:lang w:val="en-US"/>
        </w:rPr>
        <w:t>menggunakan</w:t>
      </w:r>
      <w:proofErr w:type="spellEnd"/>
      <w:r w:rsidR="00A3411E" w:rsidRPr="00715DD3">
        <w:rPr>
          <w:sz w:val="22"/>
          <w:szCs w:val="22"/>
          <w:lang w:val="en-US"/>
        </w:rPr>
        <w:t xml:space="preserve"> </w:t>
      </w:r>
      <w:proofErr w:type="spellStart"/>
      <w:r w:rsidR="00A3411E" w:rsidRPr="00715DD3">
        <w:rPr>
          <w:sz w:val="22"/>
          <w:szCs w:val="22"/>
          <w:lang w:val="en-US"/>
        </w:rPr>
        <w:t>zeolit</w:t>
      </w:r>
      <w:proofErr w:type="spellEnd"/>
      <w:r w:rsidR="00AF5FB8" w:rsidRPr="00715DD3">
        <w:rPr>
          <w:sz w:val="22"/>
          <w:szCs w:val="22"/>
          <w:lang w:val="en-US"/>
        </w:rPr>
        <w:t xml:space="preserve"> </w:t>
      </w:r>
      <w:r w:rsidR="00A3411E" w:rsidRPr="00715DD3">
        <w:rPr>
          <w:sz w:val="22"/>
          <w:szCs w:val="22"/>
          <w:lang w:val="en-US"/>
        </w:rPr>
        <w:t xml:space="preserve">3A agar </w:t>
      </w:r>
      <w:r w:rsidRPr="00715DD3">
        <w:rPr>
          <w:sz w:val="22"/>
          <w:szCs w:val="22"/>
        </w:rPr>
        <w:t xml:space="preserve">dihasilkan produk VCO yang berkualitas tinggi yang memenuhi </w:t>
      </w:r>
      <w:r w:rsidR="001D32E8" w:rsidRPr="00715DD3">
        <w:rPr>
          <w:sz w:val="22"/>
          <w:szCs w:val="22"/>
        </w:rPr>
        <w:t xml:space="preserve">syarat untuk bahan baku </w:t>
      </w:r>
      <w:r w:rsidR="001D32E8" w:rsidRPr="00715DD3">
        <w:rPr>
          <w:i/>
          <w:sz w:val="22"/>
          <w:szCs w:val="22"/>
        </w:rPr>
        <w:t>cocozone oil</w:t>
      </w:r>
      <w:r w:rsidR="001D32E8" w:rsidRPr="00715DD3">
        <w:rPr>
          <w:sz w:val="22"/>
          <w:szCs w:val="22"/>
        </w:rPr>
        <w:t xml:space="preserve">. </w:t>
      </w:r>
    </w:p>
    <w:p w:rsidR="001D32E8" w:rsidRPr="00715DD3" w:rsidRDefault="001D32E8" w:rsidP="00715DD3">
      <w:pPr>
        <w:ind w:right="-29"/>
        <w:jc w:val="both"/>
        <w:rPr>
          <w:b/>
          <w:sz w:val="22"/>
          <w:szCs w:val="22"/>
        </w:rPr>
      </w:pPr>
    </w:p>
    <w:p w:rsidR="00866959" w:rsidRPr="00715DD3" w:rsidRDefault="00EC6848" w:rsidP="00715DD3">
      <w:pPr>
        <w:ind w:right="-29"/>
        <w:jc w:val="both"/>
        <w:rPr>
          <w:b/>
          <w:sz w:val="22"/>
          <w:szCs w:val="22"/>
          <w:lang w:val="en-US"/>
        </w:rPr>
      </w:pPr>
      <w:r w:rsidRPr="00715DD3">
        <w:rPr>
          <w:b/>
          <w:sz w:val="22"/>
          <w:szCs w:val="22"/>
        </w:rPr>
        <w:t>2. Metode Penelitian</w:t>
      </w:r>
    </w:p>
    <w:p w:rsidR="00866959" w:rsidRPr="00715DD3" w:rsidRDefault="00866959" w:rsidP="00715DD3">
      <w:pPr>
        <w:ind w:right="-29"/>
        <w:jc w:val="both"/>
        <w:rPr>
          <w:b/>
          <w:sz w:val="22"/>
          <w:szCs w:val="22"/>
          <w:lang w:val="en-US"/>
        </w:rPr>
      </w:pPr>
      <w:r w:rsidRPr="00715DD3">
        <w:rPr>
          <w:b/>
          <w:sz w:val="22"/>
          <w:szCs w:val="22"/>
        </w:rPr>
        <w:t xml:space="preserve">Alat dan Bahan </w:t>
      </w:r>
    </w:p>
    <w:p w:rsidR="00560DE1" w:rsidRPr="00715DD3" w:rsidRDefault="00D113B7" w:rsidP="00715DD3">
      <w:pPr>
        <w:ind w:right="-29"/>
        <w:jc w:val="both"/>
        <w:rPr>
          <w:b/>
          <w:sz w:val="22"/>
          <w:szCs w:val="22"/>
          <w:lang w:val="en-US"/>
        </w:rPr>
      </w:pPr>
      <w:proofErr w:type="spellStart"/>
      <w:proofErr w:type="gramStart"/>
      <w:r w:rsidRPr="00715DD3">
        <w:rPr>
          <w:b/>
          <w:sz w:val="22"/>
          <w:szCs w:val="22"/>
          <w:lang w:val="en-US"/>
        </w:rPr>
        <w:t>Alat</w:t>
      </w:r>
      <w:proofErr w:type="spellEnd"/>
      <w:r w:rsidRPr="00715DD3">
        <w:rPr>
          <w:b/>
          <w:sz w:val="22"/>
          <w:szCs w:val="22"/>
          <w:lang w:val="en-US"/>
        </w:rPr>
        <w:t xml:space="preserve"> :</w:t>
      </w:r>
      <w:proofErr w:type="gramEnd"/>
      <w:r w:rsidRPr="00715DD3">
        <w:rPr>
          <w:b/>
          <w:sz w:val="22"/>
          <w:szCs w:val="22"/>
          <w:lang w:val="en-US"/>
        </w:rPr>
        <w:t xml:space="preserve"> </w:t>
      </w:r>
    </w:p>
    <w:p w:rsidR="00011BA5" w:rsidRPr="00715DD3" w:rsidRDefault="00D113B7" w:rsidP="00715DD3">
      <w:pPr>
        <w:jc w:val="both"/>
        <w:rPr>
          <w:sz w:val="22"/>
          <w:szCs w:val="22"/>
          <w:lang w:val="en-US"/>
        </w:rPr>
      </w:pPr>
      <w:r w:rsidRPr="00715DD3">
        <w:rPr>
          <w:sz w:val="22"/>
          <w:szCs w:val="22"/>
        </w:rPr>
        <w:t>Mesin pemarut kelapa</w:t>
      </w:r>
      <w:r w:rsidRPr="00715DD3">
        <w:rPr>
          <w:sz w:val="22"/>
          <w:szCs w:val="22"/>
          <w:lang w:val="en-US"/>
        </w:rPr>
        <w:t>, s</w:t>
      </w:r>
      <w:r w:rsidRPr="00715DD3">
        <w:rPr>
          <w:sz w:val="22"/>
          <w:szCs w:val="22"/>
        </w:rPr>
        <w:t>aringan</w:t>
      </w:r>
      <w:r w:rsidRPr="00715DD3">
        <w:rPr>
          <w:sz w:val="22"/>
          <w:szCs w:val="22"/>
          <w:lang w:val="en-US"/>
        </w:rPr>
        <w:t>, p</w:t>
      </w:r>
      <w:r w:rsidRPr="00715DD3">
        <w:rPr>
          <w:sz w:val="22"/>
          <w:szCs w:val="22"/>
        </w:rPr>
        <w:t>isau</w:t>
      </w:r>
      <w:r w:rsidRPr="00715DD3">
        <w:rPr>
          <w:sz w:val="22"/>
          <w:szCs w:val="22"/>
          <w:lang w:val="en-US"/>
        </w:rPr>
        <w:t>, b</w:t>
      </w:r>
      <w:r w:rsidRPr="00715DD3">
        <w:rPr>
          <w:sz w:val="22"/>
          <w:szCs w:val="22"/>
        </w:rPr>
        <w:t>askom</w:t>
      </w:r>
      <w:r w:rsidRPr="00715DD3">
        <w:rPr>
          <w:sz w:val="22"/>
          <w:szCs w:val="22"/>
          <w:lang w:val="en-US"/>
        </w:rPr>
        <w:t>, c</w:t>
      </w:r>
      <w:r w:rsidRPr="00715DD3">
        <w:rPr>
          <w:sz w:val="22"/>
          <w:szCs w:val="22"/>
        </w:rPr>
        <w:t>orong pemisah</w:t>
      </w:r>
      <w:r w:rsidRPr="00715DD3">
        <w:rPr>
          <w:sz w:val="22"/>
          <w:szCs w:val="22"/>
          <w:lang w:val="en-US"/>
        </w:rPr>
        <w:t xml:space="preserve">, </w:t>
      </w:r>
      <w:r w:rsidR="00B73DF2" w:rsidRPr="00715DD3">
        <w:rPr>
          <w:i/>
          <w:sz w:val="22"/>
          <w:szCs w:val="22"/>
        </w:rPr>
        <w:t>m</w:t>
      </w:r>
      <w:r w:rsidRPr="00715DD3">
        <w:rPr>
          <w:i/>
          <w:sz w:val="22"/>
          <w:szCs w:val="22"/>
        </w:rPr>
        <w:t>ixer</w:t>
      </w:r>
      <w:r w:rsidR="0013527B" w:rsidRPr="00715DD3">
        <w:rPr>
          <w:sz w:val="22"/>
          <w:szCs w:val="22"/>
          <w:lang w:val="en-US"/>
        </w:rPr>
        <w:t xml:space="preserve">, </w:t>
      </w:r>
      <w:r w:rsidRPr="00715DD3">
        <w:rPr>
          <w:sz w:val="22"/>
          <w:szCs w:val="22"/>
          <w:lang w:val="en-US"/>
        </w:rPr>
        <w:t>b</w:t>
      </w:r>
      <w:r w:rsidRPr="00715DD3">
        <w:rPr>
          <w:sz w:val="22"/>
          <w:szCs w:val="22"/>
        </w:rPr>
        <w:t>atang pengaduk</w:t>
      </w:r>
      <w:r w:rsidR="0013527B" w:rsidRPr="00715DD3">
        <w:rPr>
          <w:sz w:val="22"/>
          <w:szCs w:val="22"/>
          <w:lang w:val="en-US"/>
        </w:rPr>
        <w:t>, b</w:t>
      </w:r>
      <w:r w:rsidRPr="00715DD3">
        <w:rPr>
          <w:sz w:val="22"/>
          <w:szCs w:val="22"/>
        </w:rPr>
        <w:t xml:space="preserve">uret </w:t>
      </w:r>
      <w:r w:rsidR="0013527B" w:rsidRPr="00715DD3">
        <w:rPr>
          <w:sz w:val="22"/>
          <w:szCs w:val="22"/>
          <w:lang w:val="en-US"/>
        </w:rPr>
        <w:t>, l</w:t>
      </w:r>
      <w:r w:rsidR="0013527B" w:rsidRPr="00715DD3">
        <w:rPr>
          <w:sz w:val="22"/>
          <w:szCs w:val="22"/>
        </w:rPr>
        <w:t xml:space="preserve">abu </w:t>
      </w:r>
      <w:r w:rsidR="0013527B" w:rsidRPr="00715DD3">
        <w:rPr>
          <w:sz w:val="22"/>
          <w:szCs w:val="22"/>
          <w:lang w:val="en-US"/>
        </w:rPr>
        <w:t>e</w:t>
      </w:r>
      <w:r w:rsidR="0013527B" w:rsidRPr="00715DD3">
        <w:rPr>
          <w:sz w:val="22"/>
          <w:szCs w:val="22"/>
        </w:rPr>
        <w:t>rlenmeyer</w:t>
      </w:r>
      <w:r w:rsidR="00B73DF2" w:rsidRPr="00715DD3">
        <w:rPr>
          <w:sz w:val="22"/>
          <w:szCs w:val="22"/>
        </w:rPr>
        <w:t>,</w:t>
      </w:r>
      <w:r w:rsidR="0013527B" w:rsidRPr="00715DD3">
        <w:rPr>
          <w:sz w:val="22"/>
          <w:szCs w:val="22"/>
          <w:lang w:val="en-US"/>
        </w:rPr>
        <w:t xml:space="preserve"> p</w:t>
      </w:r>
      <w:r w:rsidR="0013527B" w:rsidRPr="00715DD3">
        <w:rPr>
          <w:sz w:val="22"/>
          <w:szCs w:val="22"/>
        </w:rPr>
        <w:t>enangas</w:t>
      </w:r>
      <w:r w:rsidR="0013527B" w:rsidRPr="00715DD3">
        <w:rPr>
          <w:sz w:val="22"/>
          <w:szCs w:val="22"/>
          <w:lang w:val="en-US"/>
        </w:rPr>
        <w:t>, l</w:t>
      </w:r>
      <w:r w:rsidR="00B73DF2" w:rsidRPr="00715DD3">
        <w:rPr>
          <w:sz w:val="22"/>
          <w:szCs w:val="22"/>
        </w:rPr>
        <w:t>abu ukur</w:t>
      </w:r>
      <w:r w:rsidR="0013527B" w:rsidRPr="00715DD3">
        <w:rPr>
          <w:sz w:val="22"/>
          <w:szCs w:val="22"/>
          <w:lang w:val="en-US"/>
        </w:rPr>
        <w:t>, g</w:t>
      </w:r>
      <w:r w:rsidR="00B73DF2" w:rsidRPr="00715DD3">
        <w:rPr>
          <w:sz w:val="22"/>
          <w:szCs w:val="22"/>
        </w:rPr>
        <w:t>elas ukur</w:t>
      </w:r>
      <w:r w:rsidR="0013527B" w:rsidRPr="00715DD3">
        <w:rPr>
          <w:sz w:val="22"/>
          <w:szCs w:val="22"/>
          <w:lang w:val="en-US"/>
        </w:rPr>
        <w:t xml:space="preserve">, </w:t>
      </w:r>
      <w:r w:rsidR="0013527B" w:rsidRPr="00715DD3">
        <w:rPr>
          <w:i/>
          <w:sz w:val="22"/>
          <w:szCs w:val="22"/>
        </w:rPr>
        <w:t>Beaker Glass</w:t>
      </w:r>
      <w:r w:rsidR="0013527B" w:rsidRPr="00715DD3">
        <w:rPr>
          <w:sz w:val="22"/>
          <w:szCs w:val="22"/>
          <w:lang w:val="en-US"/>
        </w:rPr>
        <w:t>, c</w:t>
      </w:r>
      <w:r w:rsidR="0013527B" w:rsidRPr="00715DD3">
        <w:rPr>
          <w:sz w:val="22"/>
          <w:szCs w:val="22"/>
        </w:rPr>
        <w:t>awan</w:t>
      </w:r>
      <w:r w:rsidR="0013527B" w:rsidRPr="00715DD3">
        <w:rPr>
          <w:sz w:val="22"/>
          <w:szCs w:val="22"/>
          <w:lang w:val="en-US"/>
        </w:rPr>
        <w:t>, s</w:t>
      </w:r>
      <w:r w:rsidR="0013527B" w:rsidRPr="00715DD3">
        <w:rPr>
          <w:sz w:val="22"/>
          <w:szCs w:val="22"/>
        </w:rPr>
        <w:t>patula</w:t>
      </w:r>
      <w:r w:rsidR="0013527B" w:rsidRPr="00715DD3">
        <w:rPr>
          <w:sz w:val="22"/>
          <w:szCs w:val="22"/>
          <w:lang w:val="en-US"/>
        </w:rPr>
        <w:t>, t</w:t>
      </w:r>
      <w:r w:rsidR="0013527B" w:rsidRPr="00715DD3">
        <w:rPr>
          <w:sz w:val="22"/>
          <w:szCs w:val="22"/>
        </w:rPr>
        <w:t>imbangan</w:t>
      </w:r>
      <w:r w:rsidR="0013527B" w:rsidRPr="00715DD3">
        <w:rPr>
          <w:sz w:val="22"/>
          <w:szCs w:val="22"/>
          <w:lang w:val="en-US"/>
        </w:rPr>
        <w:t>, p</w:t>
      </w:r>
      <w:r w:rsidR="0013527B" w:rsidRPr="00715DD3">
        <w:rPr>
          <w:sz w:val="22"/>
          <w:szCs w:val="22"/>
        </w:rPr>
        <w:t>ipet tetes</w:t>
      </w:r>
      <w:r w:rsidR="0013527B" w:rsidRPr="00715DD3">
        <w:rPr>
          <w:sz w:val="22"/>
          <w:szCs w:val="22"/>
          <w:lang w:val="en-US"/>
        </w:rPr>
        <w:t>.</w:t>
      </w:r>
    </w:p>
    <w:p w:rsidR="00B372B9" w:rsidRPr="00715DD3" w:rsidRDefault="00B372B9" w:rsidP="00715DD3">
      <w:pPr>
        <w:ind w:right="-28"/>
        <w:jc w:val="both"/>
        <w:rPr>
          <w:b/>
          <w:sz w:val="22"/>
          <w:szCs w:val="22"/>
          <w:lang w:val="en-US"/>
        </w:rPr>
      </w:pPr>
    </w:p>
    <w:p w:rsidR="00D113B7" w:rsidRPr="00715DD3" w:rsidRDefault="0013527B" w:rsidP="00715DD3">
      <w:pPr>
        <w:ind w:right="-30"/>
        <w:jc w:val="both"/>
        <w:rPr>
          <w:b/>
          <w:sz w:val="22"/>
          <w:szCs w:val="22"/>
          <w:lang w:val="en-US"/>
        </w:rPr>
      </w:pPr>
      <w:proofErr w:type="spellStart"/>
      <w:proofErr w:type="gramStart"/>
      <w:r w:rsidRPr="00715DD3">
        <w:rPr>
          <w:b/>
          <w:sz w:val="22"/>
          <w:szCs w:val="22"/>
          <w:lang w:val="en-US"/>
        </w:rPr>
        <w:t>Bahan</w:t>
      </w:r>
      <w:proofErr w:type="spellEnd"/>
      <w:r w:rsidRPr="00715DD3">
        <w:rPr>
          <w:b/>
          <w:sz w:val="22"/>
          <w:szCs w:val="22"/>
          <w:lang w:val="en-US"/>
        </w:rPr>
        <w:t xml:space="preserve"> :</w:t>
      </w:r>
      <w:proofErr w:type="gramEnd"/>
    </w:p>
    <w:p w:rsidR="0013527B" w:rsidRPr="00715DD3" w:rsidRDefault="0013527B" w:rsidP="00715DD3">
      <w:pPr>
        <w:tabs>
          <w:tab w:val="left" w:pos="1134"/>
        </w:tabs>
        <w:rPr>
          <w:sz w:val="22"/>
          <w:szCs w:val="22"/>
        </w:rPr>
      </w:pPr>
      <w:r w:rsidRPr="00715DD3">
        <w:rPr>
          <w:sz w:val="22"/>
          <w:szCs w:val="22"/>
        </w:rPr>
        <w:t>Kelapa</w:t>
      </w:r>
      <w:r w:rsidRPr="00715DD3">
        <w:rPr>
          <w:sz w:val="22"/>
          <w:szCs w:val="22"/>
          <w:lang w:val="en-US"/>
        </w:rPr>
        <w:t>, a</w:t>
      </w:r>
      <w:r w:rsidRPr="00715DD3">
        <w:rPr>
          <w:sz w:val="22"/>
          <w:szCs w:val="22"/>
        </w:rPr>
        <w:t>ir</w:t>
      </w:r>
      <w:r w:rsidRPr="00715DD3">
        <w:rPr>
          <w:sz w:val="22"/>
          <w:szCs w:val="22"/>
          <w:lang w:val="en-US"/>
        </w:rPr>
        <w:t>, a</w:t>
      </w:r>
      <w:r w:rsidRPr="00715DD3">
        <w:rPr>
          <w:sz w:val="22"/>
          <w:szCs w:val="22"/>
        </w:rPr>
        <w:t>quadest</w:t>
      </w:r>
      <w:r w:rsidRPr="00715DD3">
        <w:rPr>
          <w:sz w:val="22"/>
          <w:szCs w:val="22"/>
          <w:lang w:val="en-US"/>
        </w:rPr>
        <w:t>, a</w:t>
      </w:r>
      <w:r w:rsidRPr="00715DD3">
        <w:rPr>
          <w:sz w:val="22"/>
          <w:szCs w:val="22"/>
        </w:rPr>
        <w:t>lkohol (</w:t>
      </w:r>
      <w:r w:rsidRPr="00715DD3">
        <w:rPr>
          <w:sz w:val="22"/>
          <w:szCs w:val="22"/>
          <w:lang w:val="en-US"/>
        </w:rPr>
        <w:t>e</w:t>
      </w:r>
      <w:r w:rsidRPr="00715DD3">
        <w:rPr>
          <w:sz w:val="22"/>
          <w:szCs w:val="22"/>
        </w:rPr>
        <w:t>tanol)</w:t>
      </w:r>
      <w:r w:rsidRPr="00715DD3">
        <w:rPr>
          <w:sz w:val="22"/>
          <w:szCs w:val="22"/>
          <w:lang w:val="en-US"/>
        </w:rPr>
        <w:t xml:space="preserve">, </w:t>
      </w:r>
      <w:r w:rsidRPr="00715DD3">
        <w:rPr>
          <w:sz w:val="22"/>
          <w:szCs w:val="22"/>
        </w:rPr>
        <w:t>Indikator PP 1 %</w:t>
      </w:r>
      <w:r w:rsidRPr="00715DD3">
        <w:rPr>
          <w:sz w:val="22"/>
          <w:szCs w:val="22"/>
          <w:lang w:val="en-US"/>
        </w:rPr>
        <w:t xml:space="preserve">, </w:t>
      </w:r>
      <w:r w:rsidRPr="00715DD3">
        <w:rPr>
          <w:sz w:val="22"/>
          <w:szCs w:val="22"/>
        </w:rPr>
        <w:t>Kloroform</w:t>
      </w:r>
      <w:r w:rsidRPr="00715DD3">
        <w:rPr>
          <w:sz w:val="22"/>
          <w:szCs w:val="22"/>
          <w:lang w:val="en-US"/>
        </w:rPr>
        <w:t>, a</w:t>
      </w:r>
      <w:r w:rsidRPr="00715DD3">
        <w:rPr>
          <w:sz w:val="22"/>
          <w:szCs w:val="22"/>
        </w:rPr>
        <w:t xml:space="preserve">sam </w:t>
      </w:r>
      <w:r w:rsidRPr="00715DD3">
        <w:rPr>
          <w:sz w:val="22"/>
          <w:szCs w:val="22"/>
          <w:lang w:val="en-US"/>
        </w:rPr>
        <w:t>a</w:t>
      </w:r>
      <w:r w:rsidRPr="00715DD3">
        <w:rPr>
          <w:sz w:val="22"/>
          <w:szCs w:val="22"/>
        </w:rPr>
        <w:t>setat</w:t>
      </w:r>
      <w:r w:rsidRPr="00715DD3">
        <w:rPr>
          <w:sz w:val="22"/>
          <w:szCs w:val="22"/>
          <w:lang w:val="en-US"/>
        </w:rPr>
        <w:t>, s</w:t>
      </w:r>
      <w:r w:rsidRPr="00715DD3">
        <w:rPr>
          <w:sz w:val="22"/>
          <w:szCs w:val="22"/>
        </w:rPr>
        <w:t>ilika</w:t>
      </w:r>
      <w:r w:rsidRPr="00715DD3">
        <w:rPr>
          <w:sz w:val="22"/>
          <w:szCs w:val="22"/>
          <w:lang w:val="en-US"/>
        </w:rPr>
        <w:t xml:space="preserve">, </w:t>
      </w:r>
      <w:r w:rsidRPr="00715DD3">
        <w:rPr>
          <w:sz w:val="22"/>
          <w:szCs w:val="22"/>
        </w:rPr>
        <w:t>Larutan Wij’s</w:t>
      </w:r>
      <w:r w:rsidRPr="00715DD3">
        <w:rPr>
          <w:sz w:val="22"/>
          <w:szCs w:val="22"/>
          <w:lang w:val="en-US"/>
        </w:rPr>
        <w:t xml:space="preserve">, </w:t>
      </w:r>
      <w:r w:rsidRPr="00715DD3">
        <w:rPr>
          <w:sz w:val="22"/>
          <w:szCs w:val="22"/>
        </w:rPr>
        <w:t xml:space="preserve">KI </w:t>
      </w:r>
      <w:r w:rsidRPr="00715DD3">
        <w:rPr>
          <w:sz w:val="22"/>
          <w:szCs w:val="22"/>
          <w:lang w:val="en-US"/>
        </w:rPr>
        <w:t>, k</w:t>
      </w:r>
      <w:r w:rsidRPr="00715DD3">
        <w:rPr>
          <w:sz w:val="22"/>
          <w:szCs w:val="22"/>
        </w:rPr>
        <w:t>anji 1 %</w:t>
      </w:r>
      <w:r w:rsidRPr="00715DD3">
        <w:rPr>
          <w:sz w:val="22"/>
          <w:szCs w:val="22"/>
          <w:lang w:val="en-US"/>
        </w:rPr>
        <w:t xml:space="preserve">, </w:t>
      </w:r>
      <w:r w:rsidRPr="00715DD3">
        <w:rPr>
          <w:sz w:val="22"/>
          <w:szCs w:val="22"/>
        </w:rPr>
        <w:t>Na</w:t>
      </w:r>
      <w:r w:rsidRPr="00715DD3">
        <w:rPr>
          <w:sz w:val="22"/>
          <w:szCs w:val="22"/>
          <w:vertAlign w:val="subscript"/>
        </w:rPr>
        <w:t>2</w:t>
      </w:r>
      <w:r w:rsidRPr="00715DD3">
        <w:rPr>
          <w:sz w:val="22"/>
          <w:szCs w:val="22"/>
        </w:rPr>
        <w:t>S</w:t>
      </w:r>
      <w:r w:rsidRPr="00715DD3">
        <w:rPr>
          <w:sz w:val="22"/>
          <w:szCs w:val="22"/>
          <w:vertAlign w:val="subscript"/>
        </w:rPr>
        <w:t>2</w:t>
      </w:r>
      <w:r w:rsidRPr="00715DD3">
        <w:rPr>
          <w:sz w:val="22"/>
          <w:szCs w:val="22"/>
        </w:rPr>
        <w:t>O</w:t>
      </w:r>
      <w:r w:rsidRPr="00715DD3">
        <w:rPr>
          <w:sz w:val="22"/>
          <w:szCs w:val="22"/>
          <w:vertAlign w:val="subscript"/>
        </w:rPr>
        <w:t>3.</w:t>
      </w:r>
      <w:r w:rsidRPr="00715DD3">
        <w:rPr>
          <w:sz w:val="22"/>
          <w:szCs w:val="22"/>
        </w:rPr>
        <w:t xml:space="preserve"> 0,1 N</w:t>
      </w:r>
      <w:r w:rsidRPr="00715DD3">
        <w:rPr>
          <w:sz w:val="22"/>
          <w:szCs w:val="22"/>
          <w:lang w:val="en-US"/>
        </w:rPr>
        <w:t xml:space="preserve">, </w:t>
      </w:r>
      <w:r w:rsidRPr="00715DD3">
        <w:rPr>
          <w:sz w:val="22"/>
          <w:szCs w:val="22"/>
        </w:rPr>
        <w:t>Na</w:t>
      </w:r>
      <w:r w:rsidRPr="00715DD3">
        <w:rPr>
          <w:sz w:val="22"/>
          <w:szCs w:val="22"/>
          <w:vertAlign w:val="subscript"/>
        </w:rPr>
        <w:t>2</w:t>
      </w:r>
      <w:r w:rsidRPr="00715DD3">
        <w:rPr>
          <w:sz w:val="22"/>
          <w:szCs w:val="22"/>
        </w:rPr>
        <w:t>S</w:t>
      </w:r>
      <w:r w:rsidRPr="00715DD3">
        <w:rPr>
          <w:sz w:val="22"/>
          <w:szCs w:val="22"/>
          <w:vertAlign w:val="subscript"/>
        </w:rPr>
        <w:t>2</w:t>
      </w:r>
      <w:r w:rsidRPr="00715DD3">
        <w:rPr>
          <w:sz w:val="22"/>
          <w:szCs w:val="22"/>
        </w:rPr>
        <w:t>O</w:t>
      </w:r>
      <w:r w:rsidRPr="00715DD3">
        <w:rPr>
          <w:sz w:val="22"/>
          <w:szCs w:val="22"/>
          <w:vertAlign w:val="subscript"/>
        </w:rPr>
        <w:t>3</w:t>
      </w:r>
      <w:r w:rsidRPr="00715DD3">
        <w:rPr>
          <w:sz w:val="22"/>
          <w:szCs w:val="22"/>
          <w:vertAlign w:val="subscript"/>
          <w:lang w:val="en-US"/>
        </w:rPr>
        <w:t xml:space="preserve"> </w:t>
      </w:r>
      <w:r w:rsidRPr="00715DD3">
        <w:rPr>
          <w:sz w:val="22"/>
          <w:szCs w:val="22"/>
        </w:rPr>
        <w:t>0</w:t>
      </w:r>
      <w:r w:rsidRPr="00715DD3">
        <w:rPr>
          <w:sz w:val="22"/>
          <w:szCs w:val="22"/>
          <w:lang w:val="en-US"/>
        </w:rPr>
        <w:t>,</w:t>
      </w:r>
      <w:r w:rsidRPr="00715DD3">
        <w:rPr>
          <w:sz w:val="22"/>
          <w:szCs w:val="22"/>
        </w:rPr>
        <w:t>01 N</w:t>
      </w:r>
    </w:p>
    <w:p w:rsidR="003509D2" w:rsidRPr="00715DD3" w:rsidRDefault="003509D2" w:rsidP="00715DD3">
      <w:pPr>
        <w:ind w:right="-28"/>
        <w:jc w:val="both"/>
        <w:rPr>
          <w:b/>
          <w:sz w:val="22"/>
          <w:szCs w:val="22"/>
        </w:rPr>
      </w:pPr>
    </w:p>
    <w:p w:rsidR="0013527B" w:rsidRPr="00715DD3" w:rsidRDefault="0013527B" w:rsidP="00715DD3">
      <w:pPr>
        <w:ind w:right="-30"/>
        <w:jc w:val="both"/>
        <w:rPr>
          <w:b/>
          <w:sz w:val="22"/>
          <w:szCs w:val="22"/>
          <w:lang w:val="en-US"/>
        </w:rPr>
      </w:pPr>
      <w:r w:rsidRPr="00715DD3">
        <w:rPr>
          <w:b/>
          <w:sz w:val="22"/>
          <w:szCs w:val="22"/>
        </w:rPr>
        <w:t>Variabel dan Parameter</w:t>
      </w:r>
      <w:r w:rsidRPr="00715DD3">
        <w:rPr>
          <w:b/>
          <w:sz w:val="22"/>
          <w:szCs w:val="22"/>
          <w:lang w:val="en-US"/>
        </w:rPr>
        <w:t xml:space="preserve"> : </w:t>
      </w:r>
    </w:p>
    <w:p w:rsidR="004141DD" w:rsidRPr="00715DD3" w:rsidRDefault="00031241" w:rsidP="00715DD3">
      <w:pPr>
        <w:ind w:right="-30"/>
        <w:jc w:val="both"/>
        <w:rPr>
          <w:sz w:val="22"/>
          <w:szCs w:val="22"/>
          <w:lang w:val="en-US"/>
        </w:rPr>
      </w:pPr>
      <w:proofErr w:type="spellStart"/>
      <w:r w:rsidRPr="00715DD3">
        <w:rPr>
          <w:sz w:val="22"/>
          <w:szCs w:val="22"/>
          <w:lang w:val="en-US"/>
        </w:rPr>
        <w:t>Variabel</w:t>
      </w:r>
      <w:proofErr w:type="spellEnd"/>
      <w:r w:rsidRPr="00715DD3">
        <w:rPr>
          <w:sz w:val="22"/>
          <w:szCs w:val="22"/>
          <w:lang w:val="en-US"/>
        </w:rPr>
        <w:t xml:space="preserve"> yang </w:t>
      </w:r>
      <w:proofErr w:type="spellStart"/>
      <w:r w:rsidRPr="00715DD3">
        <w:rPr>
          <w:sz w:val="22"/>
          <w:szCs w:val="22"/>
          <w:lang w:val="en-US"/>
        </w:rPr>
        <w:t>diambil</w:t>
      </w:r>
      <w:proofErr w:type="spellEnd"/>
      <w:r w:rsidRPr="00715DD3">
        <w:rPr>
          <w:sz w:val="22"/>
          <w:szCs w:val="22"/>
          <w:lang w:val="en-US"/>
        </w:rPr>
        <w:t xml:space="preserve"> </w:t>
      </w:r>
      <w:proofErr w:type="spellStart"/>
      <w:r w:rsidRPr="00715DD3">
        <w:rPr>
          <w:sz w:val="22"/>
          <w:szCs w:val="22"/>
          <w:lang w:val="en-US"/>
        </w:rPr>
        <w:t>adalah</w:t>
      </w:r>
      <w:proofErr w:type="spellEnd"/>
      <w:r w:rsidRPr="00715DD3">
        <w:rPr>
          <w:sz w:val="22"/>
          <w:szCs w:val="22"/>
          <w:lang w:val="en-US"/>
        </w:rPr>
        <w:t xml:space="preserve"> </w:t>
      </w:r>
      <w:proofErr w:type="spellStart"/>
      <w:r w:rsidRPr="00715DD3">
        <w:rPr>
          <w:sz w:val="22"/>
          <w:szCs w:val="22"/>
          <w:lang w:val="en-US"/>
        </w:rPr>
        <w:t>pembuatan</w:t>
      </w:r>
      <w:proofErr w:type="spellEnd"/>
      <w:r w:rsidRPr="00715DD3">
        <w:rPr>
          <w:sz w:val="22"/>
          <w:szCs w:val="22"/>
          <w:lang w:val="en-US"/>
        </w:rPr>
        <w:t xml:space="preserve"> VCO </w:t>
      </w:r>
      <w:r w:rsidR="00B73DF2" w:rsidRPr="00715DD3">
        <w:rPr>
          <w:sz w:val="22"/>
          <w:szCs w:val="22"/>
        </w:rPr>
        <w:t xml:space="preserve">yaitu </w:t>
      </w:r>
      <w:r w:rsidR="00930181" w:rsidRPr="00715DD3">
        <w:rPr>
          <w:sz w:val="22"/>
          <w:szCs w:val="22"/>
        </w:rPr>
        <w:t xml:space="preserve">dengan </w:t>
      </w:r>
      <w:proofErr w:type="gramStart"/>
      <w:r w:rsidR="00930181" w:rsidRPr="00715DD3">
        <w:rPr>
          <w:sz w:val="22"/>
          <w:szCs w:val="22"/>
        </w:rPr>
        <w:t>cara</w:t>
      </w:r>
      <w:proofErr w:type="gramEnd"/>
      <w:r w:rsidR="00930181" w:rsidRPr="00715DD3">
        <w:rPr>
          <w:sz w:val="22"/>
          <w:szCs w:val="22"/>
        </w:rPr>
        <w:t xml:space="preserve"> pengadukan </w:t>
      </w:r>
      <w:proofErr w:type="spellStart"/>
      <w:r w:rsidRPr="00715DD3">
        <w:rPr>
          <w:sz w:val="22"/>
          <w:szCs w:val="22"/>
          <w:lang w:val="en-US"/>
        </w:rPr>
        <w:t>pada</w:t>
      </w:r>
      <w:proofErr w:type="spellEnd"/>
      <w:r w:rsidRPr="00715DD3">
        <w:rPr>
          <w:sz w:val="22"/>
          <w:szCs w:val="22"/>
          <w:lang w:val="en-US"/>
        </w:rPr>
        <w:t xml:space="preserve"> </w:t>
      </w:r>
      <w:proofErr w:type="spellStart"/>
      <w:r w:rsidRPr="00715DD3">
        <w:rPr>
          <w:sz w:val="22"/>
          <w:szCs w:val="22"/>
          <w:lang w:val="en-US"/>
        </w:rPr>
        <w:t>suhu</w:t>
      </w:r>
      <w:proofErr w:type="spellEnd"/>
      <w:r w:rsidRPr="00715DD3">
        <w:rPr>
          <w:sz w:val="22"/>
          <w:szCs w:val="22"/>
          <w:lang w:val="en-US"/>
        </w:rPr>
        <w:t xml:space="preserve"> </w:t>
      </w:r>
      <w:proofErr w:type="spellStart"/>
      <w:r w:rsidRPr="00715DD3">
        <w:rPr>
          <w:sz w:val="22"/>
          <w:szCs w:val="22"/>
          <w:lang w:val="en-US"/>
        </w:rPr>
        <w:t>kamar</w:t>
      </w:r>
      <w:proofErr w:type="spellEnd"/>
      <w:r w:rsidRPr="00715DD3">
        <w:rPr>
          <w:sz w:val="22"/>
          <w:szCs w:val="22"/>
          <w:lang w:val="en-US"/>
        </w:rPr>
        <w:t xml:space="preserve"> (30</w:t>
      </w:r>
      <w:r w:rsidRPr="00715DD3">
        <w:rPr>
          <w:sz w:val="22"/>
          <w:szCs w:val="22"/>
          <w:vertAlign w:val="superscript"/>
          <w:lang w:val="en-US"/>
        </w:rPr>
        <w:t>o</w:t>
      </w:r>
      <w:r w:rsidRPr="00715DD3">
        <w:rPr>
          <w:sz w:val="22"/>
          <w:szCs w:val="22"/>
          <w:lang w:val="en-US"/>
        </w:rPr>
        <w:t xml:space="preserve">C) </w:t>
      </w:r>
      <w:proofErr w:type="spellStart"/>
      <w:r w:rsidRPr="00715DD3">
        <w:rPr>
          <w:sz w:val="22"/>
          <w:szCs w:val="22"/>
          <w:lang w:val="en-US"/>
        </w:rPr>
        <w:t>dan</w:t>
      </w:r>
      <w:proofErr w:type="spellEnd"/>
      <w:r w:rsidRPr="00715DD3">
        <w:rPr>
          <w:sz w:val="22"/>
          <w:szCs w:val="22"/>
          <w:lang w:val="en-US"/>
        </w:rPr>
        <w:t xml:space="preserve"> </w:t>
      </w:r>
      <w:r w:rsidR="00930181" w:rsidRPr="00715DD3">
        <w:rPr>
          <w:sz w:val="22"/>
          <w:szCs w:val="22"/>
        </w:rPr>
        <w:t>pembuatan VCO dengan cara pendinginan</w:t>
      </w:r>
      <w:r w:rsidRPr="00715DD3">
        <w:rPr>
          <w:sz w:val="22"/>
          <w:szCs w:val="22"/>
          <w:lang w:val="en-US"/>
        </w:rPr>
        <w:t xml:space="preserve"> (</w:t>
      </w:r>
      <w:r w:rsidR="00B8030F" w:rsidRPr="00715DD3">
        <w:rPr>
          <w:sz w:val="22"/>
          <w:szCs w:val="22"/>
          <w:lang w:val="en-US"/>
        </w:rPr>
        <w:t>5</w:t>
      </w:r>
      <w:r w:rsidRPr="00715DD3">
        <w:rPr>
          <w:sz w:val="22"/>
          <w:szCs w:val="22"/>
          <w:vertAlign w:val="superscript"/>
          <w:lang w:val="en-US"/>
        </w:rPr>
        <w:t>o</w:t>
      </w:r>
      <w:r w:rsidRPr="00715DD3">
        <w:rPr>
          <w:sz w:val="22"/>
          <w:szCs w:val="22"/>
          <w:lang w:val="en-US"/>
        </w:rPr>
        <w:t>C).</w:t>
      </w:r>
      <w:r w:rsidR="004141DD" w:rsidRPr="00715DD3">
        <w:rPr>
          <w:sz w:val="22"/>
          <w:szCs w:val="22"/>
          <w:lang w:val="en-US"/>
        </w:rPr>
        <w:t xml:space="preserve"> P</w:t>
      </w:r>
      <w:r w:rsidR="004141DD" w:rsidRPr="00715DD3">
        <w:rPr>
          <w:sz w:val="22"/>
          <w:szCs w:val="22"/>
        </w:rPr>
        <w:t>emurnian VCO</w:t>
      </w:r>
      <w:r w:rsidR="004141DD" w:rsidRPr="00715DD3">
        <w:rPr>
          <w:i/>
          <w:sz w:val="22"/>
          <w:szCs w:val="22"/>
        </w:rPr>
        <w:t xml:space="preserve"> </w:t>
      </w:r>
      <w:r w:rsidR="00B73DF2" w:rsidRPr="00715DD3">
        <w:rPr>
          <w:sz w:val="22"/>
          <w:szCs w:val="22"/>
        </w:rPr>
        <w:t>dilakukan menggunakan z</w:t>
      </w:r>
      <w:r w:rsidR="004141DD" w:rsidRPr="00715DD3">
        <w:rPr>
          <w:sz w:val="22"/>
          <w:szCs w:val="22"/>
        </w:rPr>
        <w:t xml:space="preserve">eolit </w:t>
      </w:r>
      <w:r w:rsidR="00B73DF2" w:rsidRPr="00715DD3">
        <w:rPr>
          <w:sz w:val="22"/>
          <w:szCs w:val="22"/>
        </w:rPr>
        <w:t xml:space="preserve">3A </w:t>
      </w:r>
      <w:r w:rsidR="004141DD" w:rsidRPr="00715DD3">
        <w:rPr>
          <w:sz w:val="22"/>
          <w:szCs w:val="22"/>
        </w:rPr>
        <w:t xml:space="preserve">dengan variasi 10 gr, 20 gr, dan 30 gr. </w:t>
      </w:r>
      <w:r w:rsidRPr="00715DD3">
        <w:rPr>
          <w:sz w:val="22"/>
          <w:szCs w:val="22"/>
          <w:lang w:val="en-US"/>
        </w:rPr>
        <w:t xml:space="preserve"> </w:t>
      </w:r>
    </w:p>
    <w:p w:rsidR="00715DD3" w:rsidRDefault="00715DD3" w:rsidP="00715DD3">
      <w:pPr>
        <w:ind w:right="-28"/>
        <w:jc w:val="both"/>
        <w:rPr>
          <w:lang w:val="en-US"/>
        </w:rPr>
      </w:pPr>
    </w:p>
    <w:p w:rsidR="00031241" w:rsidRPr="00715DD3" w:rsidRDefault="00031241" w:rsidP="00715DD3">
      <w:pPr>
        <w:ind w:right="-28"/>
        <w:jc w:val="both"/>
        <w:rPr>
          <w:sz w:val="22"/>
          <w:szCs w:val="22"/>
          <w:lang w:val="en-US"/>
        </w:rPr>
      </w:pPr>
      <w:proofErr w:type="gramStart"/>
      <w:r w:rsidRPr="00715DD3">
        <w:rPr>
          <w:sz w:val="22"/>
          <w:szCs w:val="22"/>
          <w:lang w:val="en-US"/>
        </w:rPr>
        <w:t xml:space="preserve">Parameter </w:t>
      </w:r>
      <w:r w:rsidR="008344AA" w:rsidRPr="00715DD3">
        <w:rPr>
          <w:sz w:val="22"/>
          <w:szCs w:val="22"/>
          <w:lang w:val="en-US"/>
        </w:rPr>
        <w:t>:</w:t>
      </w:r>
      <w:proofErr w:type="gramEnd"/>
      <w:r w:rsidR="008344AA" w:rsidRPr="00715DD3">
        <w:rPr>
          <w:sz w:val="22"/>
          <w:szCs w:val="22"/>
          <w:lang w:val="en-US"/>
        </w:rPr>
        <w:t xml:space="preserve"> </w:t>
      </w:r>
      <w:proofErr w:type="spellStart"/>
      <w:r w:rsidR="008344AA" w:rsidRPr="00715DD3">
        <w:rPr>
          <w:sz w:val="22"/>
          <w:szCs w:val="22"/>
          <w:lang w:val="en-US"/>
        </w:rPr>
        <w:t>bilangan</w:t>
      </w:r>
      <w:proofErr w:type="spellEnd"/>
      <w:r w:rsidR="008344AA" w:rsidRPr="00715DD3">
        <w:rPr>
          <w:sz w:val="22"/>
          <w:szCs w:val="22"/>
          <w:lang w:val="en-US"/>
        </w:rPr>
        <w:t xml:space="preserve"> </w:t>
      </w:r>
      <w:proofErr w:type="spellStart"/>
      <w:r w:rsidR="008344AA" w:rsidRPr="00715DD3">
        <w:rPr>
          <w:sz w:val="22"/>
          <w:szCs w:val="22"/>
          <w:lang w:val="en-US"/>
        </w:rPr>
        <w:t>asam</w:t>
      </w:r>
      <w:proofErr w:type="spellEnd"/>
      <w:r w:rsidR="008344AA" w:rsidRPr="00715DD3">
        <w:rPr>
          <w:sz w:val="22"/>
          <w:szCs w:val="22"/>
          <w:lang w:val="en-US"/>
        </w:rPr>
        <w:t xml:space="preserve">, </w:t>
      </w:r>
      <w:proofErr w:type="spellStart"/>
      <w:r w:rsidR="008344AA" w:rsidRPr="00715DD3">
        <w:rPr>
          <w:sz w:val="22"/>
          <w:szCs w:val="22"/>
          <w:lang w:val="en-US"/>
        </w:rPr>
        <w:t>bilangan</w:t>
      </w:r>
      <w:proofErr w:type="spellEnd"/>
      <w:r w:rsidR="008344AA" w:rsidRPr="00715DD3">
        <w:rPr>
          <w:sz w:val="22"/>
          <w:szCs w:val="22"/>
          <w:lang w:val="en-US"/>
        </w:rPr>
        <w:t xml:space="preserve"> </w:t>
      </w:r>
      <w:proofErr w:type="spellStart"/>
      <w:r w:rsidR="008344AA" w:rsidRPr="00715DD3">
        <w:rPr>
          <w:sz w:val="22"/>
          <w:szCs w:val="22"/>
          <w:lang w:val="en-US"/>
        </w:rPr>
        <w:t>peroksida</w:t>
      </w:r>
      <w:proofErr w:type="spellEnd"/>
      <w:r w:rsidR="008344AA" w:rsidRPr="00715DD3">
        <w:rPr>
          <w:sz w:val="22"/>
          <w:szCs w:val="22"/>
          <w:lang w:val="en-US"/>
        </w:rPr>
        <w:t xml:space="preserve">, </w:t>
      </w:r>
      <w:proofErr w:type="spellStart"/>
      <w:r w:rsidR="008344AA" w:rsidRPr="00715DD3">
        <w:rPr>
          <w:sz w:val="22"/>
          <w:szCs w:val="22"/>
          <w:lang w:val="en-US"/>
        </w:rPr>
        <w:t>bilangan</w:t>
      </w:r>
      <w:proofErr w:type="spellEnd"/>
      <w:r w:rsidR="008344AA" w:rsidRPr="00715DD3">
        <w:rPr>
          <w:sz w:val="22"/>
          <w:szCs w:val="22"/>
          <w:lang w:val="en-US"/>
        </w:rPr>
        <w:t xml:space="preserve"> </w:t>
      </w:r>
      <w:proofErr w:type="spellStart"/>
      <w:r w:rsidR="008344AA" w:rsidRPr="00715DD3">
        <w:rPr>
          <w:sz w:val="22"/>
          <w:szCs w:val="22"/>
          <w:lang w:val="en-US"/>
        </w:rPr>
        <w:t>iod</w:t>
      </w:r>
      <w:proofErr w:type="spellEnd"/>
      <w:r w:rsidR="008344AA" w:rsidRPr="00715DD3">
        <w:rPr>
          <w:sz w:val="22"/>
          <w:szCs w:val="22"/>
          <w:lang w:val="en-US"/>
        </w:rPr>
        <w:t xml:space="preserve"> </w:t>
      </w:r>
      <w:proofErr w:type="spellStart"/>
      <w:r w:rsidR="008344AA" w:rsidRPr="00715DD3">
        <w:rPr>
          <w:sz w:val="22"/>
          <w:szCs w:val="22"/>
          <w:lang w:val="en-US"/>
        </w:rPr>
        <w:t>dan</w:t>
      </w:r>
      <w:proofErr w:type="spellEnd"/>
      <w:r w:rsidR="008344AA" w:rsidRPr="00715DD3">
        <w:rPr>
          <w:sz w:val="22"/>
          <w:szCs w:val="22"/>
          <w:lang w:val="en-US"/>
        </w:rPr>
        <w:t xml:space="preserve"> </w:t>
      </w:r>
      <w:proofErr w:type="spellStart"/>
      <w:r w:rsidR="008344AA" w:rsidRPr="00715DD3">
        <w:rPr>
          <w:sz w:val="22"/>
          <w:szCs w:val="22"/>
          <w:lang w:val="en-US"/>
        </w:rPr>
        <w:t>kadar</w:t>
      </w:r>
      <w:proofErr w:type="spellEnd"/>
      <w:r w:rsidR="008344AA" w:rsidRPr="00715DD3">
        <w:rPr>
          <w:sz w:val="22"/>
          <w:szCs w:val="22"/>
          <w:lang w:val="en-US"/>
        </w:rPr>
        <w:t xml:space="preserve"> air.</w:t>
      </w:r>
    </w:p>
    <w:p w:rsidR="00B73DF2" w:rsidRPr="00715DD3" w:rsidRDefault="00B73DF2" w:rsidP="00715DD3">
      <w:pPr>
        <w:ind w:right="-28"/>
        <w:jc w:val="both"/>
        <w:rPr>
          <w:sz w:val="22"/>
          <w:szCs w:val="22"/>
        </w:rPr>
      </w:pPr>
      <w:r w:rsidRPr="00715DD3">
        <w:rPr>
          <w:sz w:val="22"/>
          <w:szCs w:val="22"/>
        </w:rPr>
        <w:t>Hasil terbaik akan diukur komposisi asam lemak menggunakan GCMS</w:t>
      </w:r>
      <w:r w:rsidR="00D3388C" w:rsidRPr="00715DD3">
        <w:rPr>
          <w:sz w:val="22"/>
          <w:szCs w:val="22"/>
        </w:rPr>
        <w:t>, gugus fungsi menggunakan FTIR dan karakteristik fisik seperti densitas dan viskositas.</w:t>
      </w:r>
    </w:p>
    <w:p w:rsidR="008344AA" w:rsidRPr="00715DD3" w:rsidRDefault="008344AA" w:rsidP="003509D2">
      <w:pPr>
        <w:ind w:right="-28"/>
        <w:jc w:val="both"/>
        <w:rPr>
          <w:b/>
          <w:sz w:val="22"/>
          <w:szCs w:val="22"/>
          <w:lang w:val="en-US"/>
        </w:rPr>
      </w:pPr>
    </w:p>
    <w:p w:rsidR="008344AA" w:rsidRPr="00715DD3" w:rsidRDefault="008344AA" w:rsidP="00715DD3">
      <w:pPr>
        <w:ind w:right="-30"/>
        <w:jc w:val="both"/>
        <w:rPr>
          <w:b/>
          <w:sz w:val="22"/>
          <w:szCs w:val="22"/>
          <w:lang w:val="en-US"/>
        </w:rPr>
      </w:pPr>
      <w:r w:rsidRPr="00715DD3">
        <w:rPr>
          <w:b/>
          <w:sz w:val="22"/>
          <w:szCs w:val="22"/>
        </w:rPr>
        <w:t>Prosedur percobaan</w:t>
      </w:r>
      <w:r w:rsidRPr="00715DD3">
        <w:rPr>
          <w:b/>
          <w:sz w:val="22"/>
          <w:szCs w:val="22"/>
          <w:lang w:val="en-US"/>
        </w:rPr>
        <w:t xml:space="preserve"> </w:t>
      </w:r>
      <w:r w:rsidR="004141DD" w:rsidRPr="00715DD3">
        <w:rPr>
          <w:b/>
          <w:sz w:val="22"/>
          <w:szCs w:val="22"/>
          <w:lang w:val="en-US"/>
        </w:rPr>
        <w:t>:</w:t>
      </w:r>
    </w:p>
    <w:p w:rsidR="004F69FF" w:rsidRPr="00715DD3" w:rsidRDefault="008344AA" w:rsidP="00715DD3">
      <w:pPr>
        <w:ind w:right="-29"/>
        <w:jc w:val="both"/>
        <w:rPr>
          <w:b/>
          <w:sz w:val="22"/>
          <w:szCs w:val="22"/>
          <w:u w:val="single"/>
        </w:rPr>
      </w:pPr>
      <w:r w:rsidRPr="00715DD3">
        <w:rPr>
          <w:sz w:val="22"/>
          <w:szCs w:val="22"/>
          <w:u w:val="single"/>
        </w:rPr>
        <w:t>Proses Pembuatan VCO</w:t>
      </w:r>
      <w:r w:rsidR="00C30F65" w:rsidRPr="00715DD3">
        <w:rPr>
          <w:sz w:val="22"/>
          <w:szCs w:val="22"/>
          <w:u w:val="single"/>
        </w:rPr>
        <w:t xml:space="preserve"> dengan pengadukan</w:t>
      </w:r>
      <w:r w:rsidRPr="00715DD3">
        <w:rPr>
          <w:sz w:val="22"/>
          <w:szCs w:val="22"/>
          <w:u w:val="single"/>
        </w:rPr>
        <w:t xml:space="preserve"> </w:t>
      </w:r>
      <w:proofErr w:type="spellStart"/>
      <w:r w:rsidR="00AF5FB8" w:rsidRPr="00715DD3">
        <w:rPr>
          <w:sz w:val="22"/>
          <w:szCs w:val="22"/>
          <w:u w:val="single"/>
          <w:lang w:val="en-US"/>
        </w:rPr>
        <w:t>pada</w:t>
      </w:r>
      <w:proofErr w:type="spellEnd"/>
      <w:r w:rsidR="00AF5FB8" w:rsidRPr="00715DD3">
        <w:rPr>
          <w:sz w:val="22"/>
          <w:szCs w:val="22"/>
          <w:u w:val="single"/>
          <w:lang w:val="en-US"/>
        </w:rPr>
        <w:t xml:space="preserve"> </w:t>
      </w:r>
      <w:proofErr w:type="spellStart"/>
      <w:r w:rsidR="00AF5FB8" w:rsidRPr="00715DD3">
        <w:rPr>
          <w:sz w:val="22"/>
          <w:szCs w:val="22"/>
          <w:u w:val="single"/>
          <w:lang w:val="en-US"/>
        </w:rPr>
        <w:t>suhu</w:t>
      </w:r>
      <w:proofErr w:type="spellEnd"/>
      <w:r w:rsidR="00AF5FB8" w:rsidRPr="00715DD3">
        <w:rPr>
          <w:sz w:val="22"/>
          <w:szCs w:val="22"/>
          <w:u w:val="single"/>
          <w:lang w:val="en-US"/>
        </w:rPr>
        <w:t xml:space="preserve"> </w:t>
      </w:r>
      <w:proofErr w:type="spellStart"/>
      <w:r w:rsidR="00AF5FB8" w:rsidRPr="00715DD3">
        <w:rPr>
          <w:sz w:val="22"/>
          <w:szCs w:val="22"/>
          <w:u w:val="single"/>
          <w:lang w:val="en-US"/>
        </w:rPr>
        <w:t>kamar</w:t>
      </w:r>
      <w:proofErr w:type="spellEnd"/>
      <w:r w:rsidR="00011BA5" w:rsidRPr="00715DD3">
        <w:rPr>
          <w:sz w:val="22"/>
          <w:szCs w:val="22"/>
          <w:u w:val="single"/>
        </w:rPr>
        <w:t xml:space="preserve"> (30</w:t>
      </w:r>
      <w:r w:rsidR="00011BA5" w:rsidRPr="00715DD3">
        <w:rPr>
          <w:sz w:val="22"/>
          <w:szCs w:val="22"/>
          <w:u w:val="single"/>
          <w:vertAlign w:val="superscript"/>
        </w:rPr>
        <w:t>o</w:t>
      </w:r>
      <w:r w:rsidR="00011BA5" w:rsidRPr="00715DD3">
        <w:rPr>
          <w:sz w:val="22"/>
          <w:szCs w:val="22"/>
          <w:u w:val="single"/>
        </w:rPr>
        <w:t>C)</w:t>
      </w:r>
    </w:p>
    <w:p w:rsidR="00AF5FB8" w:rsidRPr="00715DD3" w:rsidRDefault="008344AA" w:rsidP="00715DD3">
      <w:pPr>
        <w:tabs>
          <w:tab w:val="left" w:pos="0"/>
        </w:tabs>
        <w:jc w:val="both"/>
        <w:rPr>
          <w:sz w:val="22"/>
          <w:szCs w:val="22"/>
          <w:lang w:val="en-US"/>
        </w:rPr>
      </w:pPr>
      <w:proofErr w:type="spellStart"/>
      <w:r w:rsidRPr="00715DD3">
        <w:rPr>
          <w:sz w:val="22"/>
          <w:szCs w:val="22"/>
          <w:lang w:val="en-US"/>
        </w:rPr>
        <w:t>Dipilih</w:t>
      </w:r>
      <w:proofErr w:type="spellEnd"/>
      <w:r w:rsidRPr="00715DD3">
        <w:rPr>
          <w:sz w:val="22"/>
          <w:szCs w:val="22"/>
          <w:lang w:val="en-US"/>
        </w:rPr>
        <w:t xml:space="preserve"> </w:t>
      </w:r>
      <w:proofErr w:type="spellStart"/>
      <w:r w:rsidRPr="00715DD3">
        <w:rPr>
          <w:sz w:val="22"/>
          <w:szCs w:val="22"/>
          <w:lang w:val="en-US"/>
        </w:rPr>
        <w:t>kelapa</w:t>
      </w:r>
      <w:proofErr w:type="spellEnd"/>
      <w:r w:rsidRPr="00715DD3">
        <w:rPr>
          <w:sz w:val="22"/>
          <w:szCs w:val="22"/>
          <w:lang w:val="en-US"/>
        </w:rPr>
        <w:t xml:space="preserve"> </w:t>
      </w:r>
      <w:proofErr w:type="spellStart"/>
      <w:r w:rsidRPr="00715DD3">
        <w:rPr>
          <w:sz w:val="22"/>
          <w:szCs w:val="22"/>
          <w:lang w:val="en-US"/>
        </w:rPr>
        <w:t>tua</w:t>
      </w:r>
      <w:proofErr w:type="spellEnd"/>
      <w:r w:rsidRPr="00715DD3">
        <w:rPr>
          <w:sz w:val="22"/>
          <w:szCs w:val="22"/>
          <w:lang w:val="en-US"/>
        </w:rPr>
        <w:t xml:space="preserve"> </w:t>
      </w:r>
      <w:proofErr w:type="spellStart"/>
      <w:r w:rsidRPr="00715DD3">
        <w:rPr>
          <w:sz w:val="22"/>
          <w:szCs w:val="22"/>
          <w:lang w:val="en-US"/>
        </w:rPr>
        <w:t>kemudian</w:t>
      </w:r>
      <w:proofErr w:type="spellEnd"/>
      <w:r w:rsidRPr="00715DD3">
        <w:rPr>
          <w:sz w:val="22"/>
          <w:szCs w:val="22"/>
          <w:lang w:val="en-US"/>
        </w:rPr>
        <w:t xml:space="preserve"> </w:t>
      </w:r>
      <w:proofErr w:type="spellStart"/>
      <w:r w:rsidRPr="00715DD3">
        <w:rPr>
          <w:sz w:val="22"/>
          <w:szCs w:val="22"/>
          <w:lang w:val="en-US"/>
        </w:rPr>
        <w:t>dilakukan</w:t>
      </w:r>
      <w:proofErr w:type="spellEnd"/>
      <w:r w:rsidRPr="00715DD3">
        <w:rPr>
          <w:sz w:val="22"/>
          <w:szCs w:val="22"/>
          <w:lang w:val="en-US"/>
        </w:rPr>
        <w:t xml:space="preserve"> </w:t>
      </w:r>
      <w:proofErr w:type="spellStart"/>
      <w:r w:rsidRPr="00715DD3">
        <w:rPr>
          <w:sz w:val="22"/>
          <w:szCs w:val="22"/>
          <w:lang w:val="en-US"/>
        </w:rPr>
        <w:t>pemarutan</w:t>
      </w:r>
      <w:proofErr w:type="spellEnd"/>
      <w:r w:rsidRPr="00715DD3">
        <w:rPr>
          <w:sz w:val="22"/>
          <w:szCs w:val="22"/>
          <w:lang w:val="en-US"/>
        </w:rPr>
        <w:t xml:space="preserve"> </w:t>
      </w:r>
      <w:proofErr w:type="spellStart"/>
      <w:r w:rsidRPr="00715DD3">
        <w:rPr>
          <w:sz w:val="22"/>
          <w:szCs w:val="22"/>
          <w:lang w:val="en-US"/>
        </w:rPr>
        <w:t>dan</w:t>
      </w:r>
      <w:proofErr w:type="spellEnd"/>
      <w:r w:rsidRPr="00715DD3">
        <w:rPr>
          <w:sz w:val="22"/>
          <w:szCs w:val="22"/>
          <w:lang w:val="en-US"/>
        </w:rPr>
        <w:t xml:space="preserve"> </w:t>
      </w:r>
      <w:proofErr w:type="spellStart"/>
      <w:r w:rsidRPr="00715DD3">
        <w:rPr>
          <w:sz w:val="22"/>
          <w:szCs w:val="22"/>
          <w:lang w:val="en-US"/>
        </w:rPr>
        <w:t>penyaringan</w:t>
      </w:r>
      <w:proofErr w:type="spellEnd"/>
      <w:r w:rsidRPr="00715DD3">
        <w:rPr>
          <w:sz w:val="22"/>
          <w:szCs w:val="22"/>
          <w:lang w:val="en-US"/>
        </w:rPr>
        <w:t xml:space="preserve"> </w:t>
      </w:r>
      <w:proofErr w:type="spellStart"/>
      <w:r w:rsidRPr="00715DD3">
        <w:rPr>
          <w:sz w:val="22"/>
          <w:szCs w:val="22"/>
          <w:lang w:val="en-US"/>
        </w:rPr>
        <w:t>santan</w:t>
      </w:r>
      <w:proofErr w:type="spellEnd"/>
      <w:r w:rsidRPr="00715DD3">
        <w:rPr>
          <w:sz w:val="22"/>
          <w:szCs w:val="22"/>
          <w:lang w:val="en-US"/>
        </w:rPr>
        <w:t>.</w:t>
      </w:r>
      <w:r w:rsidR="004F69FF" w:rsidRPr="00715DD3">
        <w:rPr>
          <w:sz w:val="22"/>
          <w:szCs w:val="22"/>
        </w:rPr>
        <w:t xml:space="preserve"> Ke</w:t>
      </w:r>
      <w:r w:rsidR="00D3388C" w:rsidRPr="00715DD3">
        <w:rPr>
          <w:sz w:val="22"/>
          <w:szCs w:val="22"/>
        </w:rPr>
        <w:t>mudian santan didiamkan selama 2</w:t>
      </w:r>
      <w:r w:rsidR="004F69FF" w:rsidRPr="00715DD3">
        <w:rPr>
          <w:sz w:val="22"/>
          <w:szCs w:val="22"/>
        </w:rPr>
        <w:t xml:space="preserve"> jam, setelah itu pisahkan antara santan dan air dengan cara menggunakan selang kecil untuk menyedot air yang berada di bawah santan. Dilakukan peng</w:t>
      </w:r>
      <w:r w:rsidR="004505F7" w:rsidRPr="00715DD3">
        <w:rPr>
          <w:sz w:val="22"/>
          <w:szCs w:val="22"/>
        </w:rPr>
        <w:t>adukan menggunakan mixer selama 30 menit. Setelah diaduk</w:t>
      </w:r>
      <w:r w:rsidR="004F69FF" w:rsidRPr="00715DD3">
        <w:rPr>
          <w:sz w:val="22"/>
          <w:szCs w:val="22"/>
        </w:rPr>
        <w:t xml:space="preserve">, dimasukkan kembali santan ke dalam </w:t>
      </w:r>
      <w:r w:rsidR="004505F7" w:rsidRPr="00715DD3">
        <w:rPr>
          <w:sz w:val="22"/>
          <w:szCs w:val="22"/>
        </w:rPr>
        <w:t>wadah, tutup r</w:t>
      </w:r>
      <w:r w:rsidR="004F69FF" w:rsidRPr="00715DD3">
        <w:rPr>
          <w:sz w:val="22"/>
          <w:szCs w:val="22"/>
        </w:rPr>
        <w:t xml:space="preserve">apat. Diamkan selama 1 hari kemudian akan terbentuk 3 lapisan yaitu lapisan pertama berupa minyak VCO, lapisan kedua ampas VCO, dan ke tiga berupa air. </w:t>
      </w:r>
      <w:bookmarkStart w:id="1" w:name="_Toc382569806"/>
      <w:bookmarkStart w:id="2" w:name="_Toc382818623"/>
      <w:bookmarkStart w:id="3" w:name="_Toc396474247"/>
    </w:p>
    <w:p w:rsidR="00560DE1" w:rsidRPr="00715DD3" w:rsidRDefault="00AF5FB8" w:rsidP="00715DD3">
      <w:pPr>
        <w:ind w:right="-29"/>
        <w:jc w:val="both"/>
        <w:rPr>
          <w:b/>
          <w:sz w:val="22"/>
          <w:szCs w:val="22"/>
          <w:u w:val="single"/>
        </w:rPr>
      </w:pPr>
      <w:r w:rsidRPr="00715DD3">
        <w:rPr>
          <w:sz w:val="22"/>
          <w:szCs w:val="22"/>
          <w:u w:val="single"/>
        </w:rPr>
        <w:t xml:space="preserve">Proses Pembuatan VCO </w:t>
      </w:r>
      <w:r w:rsidRPr="00715DD3">
        <w:rPr>
          <w:sz w:val="22"/>
          <w:szCs w:val="22"/>
          <w:u w:val="single"/>
          <w:lang w:val="en-US"/>
        </w:rPr>
        <w:t xml:space="preserve"> </w:t>
      </w:r>
      <w:proofErr w:type="spellStart"/>
      <w:r w:rsidRPr="00715DD3">
        <w:rPr>
          <w:sz w:val="22"/>
          <w:szCs w:val="22"/>
          <w:u w:val="single"/>
          <w:lang w:val="en-US"/>
        </w:rPr>
        <w:t>pada</w:t>
      </w:r>
      <w:proofErr w:type="spellEnd"/>
      <w:r w:rsidRPr="00715DD3">
        <w:rPr>
          <w:sz w:val="22"/>
          <w:szCs w:val="22"/>
          <w:u w:val="single"/>
          <w:lang w:val="en-US"/>
        </w:rPr>
        <w:t xml:space="preserve"> </w:t>
      </w:r>
      <w:proofErr w:type="spellStart"/>
      <w:r w:rsidRPr="00715DD3">
        <w:rPr>
          <w:sz w:val="22"/>
          <w:szCs w:val="22"/>
          <w:u w:val="single"/>
          <w:lang w:val="en-US"/>
        </w:rPr>
        <w:t>suhu</w:t>
      </w:r>
      <w:proofErr w:type="spellEnd"/>
      <w:r w:rsidRPr="00715DD3">
        <w:rPr>
          <w:sz w:val="22"/>
          <w:szCs w:val="22"/>
          <w:u w:val="single"/>
          <w:lang w:val="en-US"/>
        </w:rPr>
        <w:t xml:space="preserve"> </w:t>
      </w:r>
      <w:proofErr w:type="spellStart"/>
      <w:r w:rsidRPr="00715DD3">
        <w:rPr>
          <w:sz w:val="22"/>
          <w:szCs w:val="22"/>
          <w:u w:val="single"/>
          <w:lang w:val="en-US"/>
        </w:rPr>
        <w:t>rendah</w:t>
      </w:r>
      <w:proofErr w:type="spellEnd"/>
      <w:r w:rsidR="00011BA5" w:rsidRPr="00715DD3">
        <w:rPr>
          <w:sz w:val="22"/>
          <w:szCs w:val="22"/>
          <w:u w:val="single"/>
        </w:rPr>
        <w:t xml:space="preserve"> (5</w:t>
      </w:r>
      <w:r w:rsidR="00011BA5" w:rsidRPr="00715DD3">
        <w:rPr>
          <w:sz w:val="22"/>
          <w:szCs w:val="22"/>
          <w:u w:val="single"/>
          <w:vertAlign w:val="superscript"/>
        </w:rPr>
        <w:t>o</w:t>
      </w:r>
      <w:r w:rsidR="00011BA5" w:rsidRPr="00715DD3">
        <w:rPr>
          <w:sz w:val="22"/>
          <w:szCs w:val="22"/>
          <w:u w:val="single"/>
        </w:rPr>
        <w:t>C)</w:t>
      </w:r>
      <w:bookmarkEnd w:id="1"/>
      <w:bookmarkEnd w:id="2"/>
      <w:bookmarkEnd w:id="3"/>
    </w:p>
    <w:p w:rsidR="004F69FF" w:rsidRPr="00715DD3" w:rsidRDefault="00D3388C" w:rsidP="00715DD3">
      <w:pPr>
        <w:jc w:val="both"/>
        <w:rPr>
          <w:sz w:val="22"/>
          <w:szCs w:val="22"/>
        </w:rPr>
      </w:pPr>
      <w:r w:rsidRPr="00715DD3">
        <w:rPr>
          <w:sz w:val="22"/>
          <w:szCs w:val="22"/>
        </w:rPr>
        <w:t>Seperti perlakuan diatas, s</w:t>
      </w:r>
      <w:r w:rsidR="004F69FF" w:rsidRPr="00715DD3">
        <w:rPr>
          <w:sz w:val="22"/>
          <w:szCs w:val="22"/>
        </w:rPr>
        <w:t xml:space="preserve">antan  yang diperoleh dimasukkan ke  dalam  pendingin  agar  terjadi  proses  kriming.  Santan tersebut didinginkan dalam  pedingin  pada  suhu </w:t>
      </w:r>
      <w:r w:rsidR="00B8030F" w:rsidRPr="00715DD3">
        <w:rPr>
          <w:sz w:val="22"/>
          <w:szCs w:val="22"/>
          <w:lang w:val="en-US"/>
        </w:rPr>
        <w:t>5</w:t>
      </w:r>
      <w:r w:rsidR="004F69FF" w:rsidRPr="00715DD3">
        <w:rPr>
          <w:sz w:val="22"/>
          <w:szCs w:val="22"/>
          <w:vertAlign w:val="superscript"/>
        </w:rPr>
        <w:t>o</w:t>
      </w:r>
      <w:r w:rsidR="004F69FF" w:rsidRPr="00715DD3">
        <w:rPr>
          <w:sz w:val="22"/>
          <w:szCs w:val="22"/>
        </w:rPr>
        <w:t xml:space="preserve">C  selama  24  jam. </w:t>
      </w:r>
      <w:r w:rsidR="004F69FF" w:rsidRPr="00715DD3">
        <w:rPr>
          <w:sz w:val="22"/>
          <w:szCs w:val="22"/>
        </w:rPr>
        <w:lastRenderedPageBreak/>
        <w:t xml:space="preserve">Setelah didinginkan,  santan terpisah  menjadi  krim  dan  skim.  Krim  yang  diperoleh  memiliki  bau  agak asam  dan kekentalan  yang  lebih  tinggi  dari  santan  sebelumnya. Kemudian krim tersebut dikeringkan </w:t>
      </w:r>
      <w:r w:rsidR="00B8030F" w:rsidRPr="00715DD3">
        <w:rPr>
          <w:sz w:val="22"/>
          <w:szCs w:val="22"/>
          <w:lang w:val="en-US"/>
        </w:rPr>
        <w:t>s</w:t>
      </w:r>
      <w:r w:rsidR="004F69FF" w:rsidRPr="00715DD3">
        <w:rPr>
          <w:sz w:val="22"/>
          <w:szCs w:val="22"/>
        </w:rPr>
        <w:t>ehingga dihasilkan minyak VCO.</w:t>
      </w:r>
    </w:p>
    <w:p w:rsidR="00715DD3" w:rsidRPr="00715DD3" w:rsidRDefault="00715DD3" w:rsidP="00715DD3">
      <w:pPr>
        <w:ind w:right="-28"/>
        <w:jc w:val="both"/>
        <w:rPr>
          <w:b/>
          <w:sz w:val="22"/>
          <w:szCs w:val="22"/>
          <w:lang w:val="en-US"/>
        </w:rPr>
      </w:pPr>
    </w:p>
    <w:p w:rsidR="00866959" w:rsidRPr="00715DD3" w:rsidRDefault="00B8030F" w:rsidP="00715DD3">
      <w:pPr>
        <w:ind w:right="-28"/>
        <w:jc w:val="both"/>
        <w:rPr>
          <w:b/>
          <w:sz w:val="22"/>
          <w:szCs w:val="22"/>
          <w:lang w:val="en-US"/>
        </w:rPr>
      </w:pPr>
      <w:proofErr w:type="spellStart"/>
      <w:r w:rsidRPr="00715DD3">
        <w:rPr>
          <w:b/>
          <w:sz w:val="22"/>
          <w:szCs w:val="22"/>
          <w:lang w:val="en-US"/>
        </w:rPr>
        <w:t>Prosedur</w:t>
      </w:r>
      <w:proofErr w:type="spellEnd"/>
      <w:r w:rsidRPr="00715DD3">
        <w:rPr>
          <w:b/>
          <w:sz w:val="22"/>
          <w:szCs w:val="22"/>
          <w:lang w:val="en-US"/>
        </w:rPr>
        <w:t xml:space="preserve"> </w:t>
      </w:r>
      <w:r w:rsidR="00866959" w:rsidRPr="00715DD3">
        <w:rPr>
          <w:b/>
          <w:sz w:val="22"/>
          <w:szCs w:val="22"/>
        </w:rPr>
        <w:t>Analisa</w:t>
      </w:r>
      <w:r w:rsidR="00D03A7F" w:rsidRPr="00715DD3">
        <w:rPr>
          <w:sz w:val="22"/>
          <w:szCs w:val="22"/>
          <w:lang w:val="en-US"/>
        </w:rPr>
        <w:t>.</w:t>
      </w:r>
      <w:r w:rsidRPr="00715DD3">
        <w:rPr>
          <w:b/>
          <w:sz w:val="22"/>
          <w:szCs w:val="22"/>
          <w:lang w:val="en-US"/>
        </w:rPr>
        <w:t>:</w:t>
      </w:r>
    </w:p>
    <w:p w:rsidR="00D03A7F" w:rsidRPr="00715DD3" w:rsidRDefault="00D03A7F" w:rsidP="00715DD3">
      <w:pPr>
        <w:ind w:right="-28"/>
        <w:jc w:val="both"/>
        <w:rPr>
          <w:b/>
          <w:sz w:val="22"/>
          <w:szCs w:val="22"/>
        </w:rPr>
      </w:pPr>
      <w:r w:rsidRPr="00715DD3">
        <w:rPr>
          <w:sz w:val="22"/>
          <w:szCs w:val="22"/>
        </w:rPr>
        <w:t>Analisa bilangan asam, bilangan iod, bilangan peroksida dan kadar air berdasarkan SNI 01-3555-1998</w:t>
      </w:r>
      <w:r w:rsidR="009A67DB" w:rsidRPr="00715DD3">
        <w:rPr>
          <w:sz w:val="22"/>
          <w:szCs w:val="22"/>
        </w:rPr>
        <w:t xml:space="preserve"> (BSN, 1998)</w:t>
      </w:r>
      <w:r w:rsidRPr="00715DD3">
        <w:rPr>
          <w:sz w:val="22"/>
          <w:szCs w:val="22"/>
        </w:rPr>
        <w:t>.</w:t>
      </w:r>
    </w:p>
    <w:p w:rsidR="00715DD3" w:rsidRPr="00715DD3" w:rsidRDefault="00715DD3" w:rsidP="00715DD3">
      <w:pPr>
        <w:pStyle w:val="Heading3"/>
        <w:spacing w:before="0" w:line="240" w:lineRule="auto"/>
        <w:rPr>
          <w:rFonts w:ascii="Times New Roman" w:hAnsi="Times New Roman" w:cs="Times New Roman"/>
          <w:b w:val="0"/>
          <w:color w:val="auto"/>
          <w:u w:val="single"/>
        </w:rPr>
      </w:pPr>
    </w:p>
    <w:p w:rsidR="00866959" w:rsidRPr="00715DD3" w:rsidRDefault="00866959" w:rsidP="00715DD3">
      <w:pPr>
        <w:pStyle w:val="Heading3"/>
        <w:spacing w:before="0" w:line="240" w:lineRule="auto"/>
        <w:rPr>
          <w:rFonts w:ascii="Times New Roman" w:hAnsi="Times New Roman" w:cs="Times New Roman"/>
          <w:b w:val="0"/>
          <w:color w:val="auto"/>
          <w:u w:val="single"/>
        </w:rPr>
      </w:pPr>
      <w:r w:rsidRPr="00715DD3">
        <w:rPr>
          <w:rFonts w:ascii="Times New Roman" w:hAnsi="Times New Roman" w:cs="Times New Roman"/>
          <w:b w:val="0"/>
          <w:color w:val="auto"/>
          <w:u w:val="single"/>
        </w:rPr>
        <w:t>Bilangan Asam</w:t>
      </w:r>
    </w:p>
    <w:p w:rsidR="00866959" w:rsidRPr="00715DD3" w:rsidRDefault="00866959" w:rsidP="00715DD3">
      <w:pPr>
        <w:jc w:val="both"/>
        <w:rPr>
          <w:sz w:val="22"/>
          <w:szCs w:val="22"/>
        </w:rPr>
      </w:pPr>
      <w:r w:rsidRPr="00715DD3">
        <w:rPr>
          <w:sz w:val="22"/>
          <w:szCs w:val="22"/>
        </w:rPr>
        <w:t>Ditimbang 2 gram sampel ke dalam labu Erlenmeyer 200 ml, di tambahkan 50 ml Alkohol (Etanol Absolut), dipanaskan dalam penangas air pada suhu 90</w:t>
      </w:r>
      <w:r w:rsidRPr="00715DD3">
        <w:rPr>
          <w:sz w:val="22"/>
          <w:szCs w:val="22"/>
          <w:vertAlign w:val="superscript"/>
        </w:rPr>
        <w:t>0</w:t>
      </w:r>
      <w:r w:rsidRPr="00715DD3">
        <w:rPr>
          <w:sz w:val="22"/>
          <w:szCs w:val="22"/>
        </w:rPr>
        <w:t>C, sambil diaduk selama 10 menit, lalu dititrasi dengan indikator PP 1% dalam Etanol sampai terlihat warna merah jambu.</w:t>
      </w:r>
    </w:p>
    <w:p w:rsidR="00715DD3" w:rsidRPr="00715DD3" w:rsidRDefault="00715DD3" w:rsidP="004141DD">
      <w:pPr>
        <w:pStyle w:val="Heading3"/>
        <w:tabs>
          <w:tab w:val="left" w:pos="0"/>
        </w:tabs>
        <w:spacing w:before="0" w:line="480" w:lineRule="auto"/>
        <w:rPr>
          <w:rFonts w:ascii="Times New Roman" w:hAnsi="Times New Roman" w:cs="Times New Roman"/>
          <w:b w:val="0"/>
          <w:color w:val="auto"/>
          <w:u w:val="single"/>
        </w:rPr>
      </w:pPr>
      <w:bookmarkStart w:id="4" w:name="_Toc382569810"/>
      <w:bookmarkStart w:id="5" w:name="_Toc382818626"/>
    </w:p>
    <w:p w:rsidR="00866959" w:rsidRPr="00715DD3" w:rsidRDefault="00866959" w:rsidP="00715DD3">
      <w:pPr>
        <w:pStyle w:val="Heading3"/>
        <w:tabs>
          <w:tab w:val="left" w:pos="0"/>
        </w:tabs>
        <w:spacing w:before="0" w:line="240" w:lineRule="auto"/>
        <w:rPr>
          <w:rFonts w:ascii="Times New Roman" w:hAnsi="Times New Roman" w:cs="Times New Roman"/>
          <w:b w:val="0"/>
          <w:color w:val="auto"/>
          <w:u w:val="single"/>
        </w:rPr>
      </w:pPr>
      <w:r w:rsidRPr="00715DD3">
        <w:rPr>
          <w:rFonts w:ascii="Times New Roman" w:hAnsi="Times New Roman" w:cs="Times New Roman"/>
          <w:b w:val="0"/>
          <w:color w:val="auto"/>
          <w:u w:val="single"/>
        </w:rPr>
        <w:t>Bilangan Iod</w:t>
      </w:r>
      <w:bookmarkEnd w:id="4"/>
      <w:bookmarkEnd w:id="5"/>
    </w:p>
    <w:p w:rsidR="00866959" w:rsidRPr="00715DD3" w:rsidRDefault="00866959" w:rsidP="00715DD3">
      <w:pPr>
        <w:jc w:val="both"/>
        <w:rPr>
          <w:color w:val="FF0000"/>
          <w:sz w:val="22"/>
          <w:szCs w:val="22"/>
        </w:rPr>
      </w:pPr>
      <w:r w:rsidRPr="00715DD3">
        <w:rPr>
          <w:sz w:val="22"/>
          <w:szCs w:val="22"/>
        </w:rPr>
        <w:t>Ditimbang sampel 0,1 gr dengan menggunakan Erlenmeyer 250 ml, ditambahkan 15 ml Kloroform dan 25 ml larutan Wij’s lalu disimpan di ruang gelap selama 1 ja</w:t>
      </w:r>
      <w:r w:rsidR="00106972" w:rsidRPr="00715DD3">
        <w:rPr>
          <w:sz w:val="22"/>
          <w:szCs w:val="22"/>
        </w:rPr>
        <w:t>m. Kemudian ditambahkan KI 20 ml</w:t>
      </w:r>
      <w:r w:rsidRPr="00715DD3">
        <w:rPr>
          <w:sz w:val="22"/>
          <w:szCs w:val="22"/>
        </w:rPr>
        <w:t xml:space="preserve"> dan dilarutkan 150 ml aquades, lalu di tambahkan larutan kanji 1% sebanyak 2 tetes lalu ditrasi dengan Na</w:t>
      </w:r>
      <w:r w:rsidRPr="00715DD3">
        <w:rPr>
          <w:sz w:val="22"/>
          <w:szCs w:val="22"/>
          <w:vertAlign w:val="subscript"/>
        </w:rPr>
        <w:t>2</w:t>
      </w:r>
      <w:r w:rsidRPr="00715DD3">
        <w:rPr>
          <w:sz w:val="22"/>
          <w:szCs w:val="22"/>
        </w:rPr>
        <w:t>S</w:t>
      </w:r>
      <w:r w:rsidRPr="00715DD3">
        <w:rPr>
          <w:sz w:val="22"/>
          <w:szCs w:val="22"/>
          <w:vertAlign w:val="subscript"/>
        </w:rPr>
        <w:t>2</w:t>
      </w:r>
      <w:r w:rsidRPr="00715DD3">
        <w:rPr>
          <w:sz w:val="22"/>
          <w:szCs w:val="22"/>
        </w:rPr>
        <w:t>O</w:t>
      </w:r>
      <w:r w:rsidRPr="00715DD3">
        <w:rPr>
          <w:sz w:val="22"/>
          <w:szCs w:val="22"/>
          <w:vertAlign w:val="subscript"/>
        </w:rPr>
        <w:t>3.</w:t>
      </w:r>
      <w:r w:rsidRPr="00715DD3">
        <w:rPr>
          <w:sz w:val="22"/>
          <w:szCs w:val="22"/>
        </w:rPr>
        <w:t>0,1 N. Di</w:t>
      </w:r>
      <w:proofErr w:type="spellStart"/>
      <w:r w:rsidR="00560DE1" w:rsidRPr="00715DD3">
        <w:rPr>
          <w:sz w:val="22"/>
          <w:szCs w:val="22"/>
          <w:lang w:val="en-US"/>
        </w:rPr>
        <w:t>buat</w:t>
      </w:r>
      <w:proofErr w:type="spellEnd"/>
      <w:r w:rsidR="00560DE1" w:rsidRPr="00715DD3">
        <w:rPr>
          <w:sz w:val="22"/>
          <w:szCs w:val="22"/>
          <w:lang w:val="en-US"/>
        </w:rPr>
        <w:t xml:space="preserve"> </w:t>
      </w:r>
      <w:r w:rsidRPr="00715DD3">
        <w:rPr>
          <w:sz w:val="22"/>
          <w:szCs w:val="22"/>
        </w:rPr>
        <w:t xml:space="preserve">blanko sesuai cara kerja </w:t>
      </w:r>
      <w:r w:rsidR="00E328F7" w:rsidRPr="00715DD3">
        <w:rPr>
          <w:sz w:val="22"/>
          <w:szCs w:val="22"/>
        </w:rPr>
        <w:t>sebelumnya</w:t>
      </w:r>
      <w:r w:rsidR="00E328F7" w:rsidRPr="00715DD3">
        <w:rPr>
          <w:color w:val="FF0000"/>
          <w:sz w:val="22"/>
          <w:szCs w:val="22"/>
        </w:rPr>
        <w:t>.</w:t>
      </w:r>
    </w:p>
    <w:p w:rsidR="00715DD3" w:rsidRPr="00715DD3" w:rsidRDefault="00715DD3" w:rsidP="004141DD">
      <w:pPr>
        <w:pStyle w:val="Heading3"/>
        <w:spacing w:before="0" w:line="480" w:lineRule="auto"/>
        <w:rPr>
          <w:rFonts w:ascii="Times New Roman" w:hAnsi="Times New Roman" w:cs="Times New Roman"/>
          <w:b w:val="0"/>
          <w:color w:val="auto"/>
          <w:u w:val="single"/>
        </w:rPr>
      </w:pPr>
      <w:bookmarkStart w:id="6" w:name="_Toc382569811"/>
      <w:bookmarkStart w:id="7" w:name="_Toc382818627"/>
    </w:p>
    <w:p w:rsidR="00866959" w:rsidRPr="00715DD3" w:rsidRDefault="00866959" w:rsidP="00715DD3">
      <w:pPr>
        <w:pStyle w:val="Heading3"/>
        <w:spacing w:before="0" w:line="240" w:lineRule="auto"/>
        <w:rPr>
          <w:rFonts w:ascii="Times New Roman" w:hAnsi="Times New Roman" w:cs="Times New Roman"/>
          <w:b w:val="0"/>
          <w:color w:val="auto"/>
          <w:u w:val="single"/>
        </w:rPr>
      </w:pPr>
      <w:r w:rsidRPr="00715DD3">
        <w:rPr>
          <w:rFonts w:ascii="Times New Roman" w:hAnsi="Times New Roman" w:cs="Times New Roman"/>
          <w:b w:val="0"/>
          <w:color w:val="auto"/>
          <w:u w:val="single"/>
        </w:rPr>
        <w:t>Bilangan Peroksida</w:t>
      </w:r>
      <w:bookmarkEnd w:id="6"/>
      <w:bookmarkEnd w:id="7"/>
    </w:p>
    <w:p w:rsidR="00C966BC" w:rsidRPr="00715DD3" w:rsidRDefault="00866959" w:rsidP="00715DD3">
      <w:pPr>
        <w:tabs>
          <w:tab w:val="left" w:pos="4680"/>
        </w:tabs>
        <w:jc w:val="both"/>
        <w:rPr>
          <w:sz w:val="22"/>
          <w:szCs w:val="22"/>
          <w:lang w:val="en-US"/>
        </w:rPr>
      </w:pPr>
      <w:r w:rsidRPr="00715DD3">
        <w:rPr>
          <w:sz w:val="22"/>
          <w:szCs w:val="22"/>
        </w:rPr>
        <w:t xml:space="preserve">Ditimbang sampel sebanyak 1 gram dengan menggunakan labu Erlenmeyer 250 ml, ditambahkan 6 ml campuran Asam Asetat glacial dengan kloroform, dikocok sampai semua </w:t>
      </w:r>
      <w:r w:rsidR="00106972" w:rsidRPr="00715DD3">
        <w:rPr>
          <w:sz w:val="22"/>
          <w:szCs w:val="22"/>
        </w:rPr>
        <w:t>sampel larut dan di tambahkan 0,</w:t>
      </w:r>
      <w:r w:rsidRPr="00715DD3">
        <w:rPr>
          <w:sz w:val="22"/>
          <w:szCs w:val="22"/>
        </w:rPr>
        <w:t>1 ml KI jenuh dengan dibiarkan selama 2 menit di ruang gelap sambil di goyang, di tambahkan 2 ml air mendidih, kemudian dititrasi dengan Na</w:t>
      </w:r>
      <w:r w:rsidRPr="00715DD3">
        <w:rPr>
          <w:sz w:val="22"/>
          <w:szCs w:val="22"/>
          <w:vertAlign w:val="subscript"/>
        </w:rPr>
        <w:t>2</w:t>
      </w:r>
      <w:r w:rsidRPr="00715DD3">
        <w:rPr>
          <w:sz w:val="22"/>
          <w:szCs w:val="22"/>
        </w:rPr>
        <w:t>S</w:t>
      </w:r>
      <w:r w:rsidRPr="00715DD3">
        <w:rPr>
          <w:sz w:val="22"/>
          <w:szCs w:val="22"/>
          <w:vertAlign w:val="subscript"/>
        </w:rPr>
        <w:t>2</w:t>
      </w:r>
      <w:r w:rsidRPr="00715DD3">
        <w:rPr>
          <w:sz w:val="22"/>
          <w:szCs w:val="22"/>
        </w:rPr>
        <w:t>O</w:t>
      </w:r>
      <w:r w:rsidRPr="00715DD3">
        <w:rPr>
          <w:sz w:val="22"/>
          <w:szCs w:val="22"/>
          <w:vertAlign w:val="subscript"/>
        </w:rPr>
        <w:t>3.</w:t>
      </w:r>
      <w:r w:rsidRPr="00715DD3">
        <w:rPr>
          <w:sz w:val="22"/>
          <w:szCs w:val="22"/>
        </w:rPr>
        <w:t xml:space="preserve"> 0.01 N</w:t>
      </w:r>
      <w:r w:rsidRPr="00715DD3">
        <w:rPr>
          <w:sz w:val="22"/>
          <w:szCs w:val="22"/>
          <w:vertAlign w:val="subscript"/>
        </w:rPr>
        <w:t xml:space="preserve">, </w:t>
      </w:r>
      <w:r w:rsidRPr="00715DD3">
        <w:rPr>
          <w:sz w:val="22"/>
          <w:szCs w:val="22"/>
        </w:rPr>
        <w:t>di buat b</w:t>
      </w:r>
      <w:r w:rsidR="00E328F7" w:rsidRPr="00715DD3">
        <w:rPr>
          <w:sz w:val="22"/>
          <w:szCs w:val="22"/>
        </w:rPr>
        <w:t>lanko sama seperti sebelumnya.</w:t>
      </w:r>
    </w:p>
    <w:p w:rsidR="00715DD3" w:rsidRPr="00715DD3" w:rsidRDefault="00715DD3" w:rsidP="004141DD">
      <w:pPr>
        <w:pStyle w:val="Heading3"/>
        <w:tabs>
          <w:tab w:val="left" w:pos="426"/>
        </w:tabs>
        <w:spacing w:before="0" w:line="480" w:lineRule="auto"/>
        <w:rPr>
          <w:rFonts w:ascii="Times New Roman" w:hAnsi="Times New Roman" w:cs="Times New Roman"/>
          <w:b w:val="0"/>
          <w:color w:val="auto"/>
          <w:u w:val="single"/>
        </w:rPr>
      </w:pPr>
      <w:bookmarkStart w:id="8" w:name="_Toc396474253"/>
    </w:p>
    <w:p w:rsidR="004F69FF" w:rsidRPr="00715DD3" w:rsidRDefault="004F69FF" w:rsidP="00715DD3">
      <w:pPr>
        <w:pStyle w:val="Heading3"/>
        <w:tabs>
          <w:tab w:val="left" w:pos="426"/>
        </w:tabs>
        <w:spacing w:before="0" w:line="240" w:lineRule="auto"/>
        <w:rPr>
          <w:rFonts w:ascii="Times New Roman" w:hAnsi="Times New Roman" w:cs="Times New Roman"/>
          <w:b w:val="0"/>
          <w:color w:val="auto"/>
          <w:u w:val="single"/>
        </w:rPr>
      </w:pPr>
      <w:r w:rsidRPr="00715DD3">
        <w:rPr>
          <w:rFonts w:ascii="Times New Roman" w:hAnsi="Times New Roman" w:cs="Times New Roman"/>
          <w:b w:val="0"/>
          <w:color w:val="auto"/>
          <w:u w:val="single"/>
        </w:rPr>
        <w:t>Penetapan Kadar Air</w:t>
      </w:r>
      <w:bookmarkEnd w:id="8"/>
      <w:r w:rsidRPr="00715DD3">
        <w:rPr>
          <w:rFonts w:ascii="Times New Roman" w:hAnsi="Times New Roman" w:cs="Times New Roman"/>
          <w:b w:val="0"/>
          <w:color w:val="auto"/>
          <w:u w:val="single"/>
        </w:rPr>
        <w:t xml:space="preserve"> </w:t>
      </w:r>
    </w:p>
    <w:p w:rsidR="00B8030F" w:rsidRPr="00715DD3" w:rsidRDefault="004F69FF" w:rsidP="00715DD3">
      <w:pPr>
        <w:jc w:val="both"/>
        <w:rPr>
          <w:sz w:val="22"/>
          <w:szCs w:val="22"/>
        </w:rPr>
      </w:pPr>
      <w:r w:rsidRPr="00715DD3">
        <w:rPr>
          <w:sz w:val="22"/>
          <w:szCs w:val="22"/>
        </w:rPr>
        <w:t>Ditimbang kotak timbang beserta tutupnya lalu panaskan dengan oven pada suhu 105</w:t>
      </w:r>
      <w:r w:rsidR="00E328F7" w:rsidRPr="00715DD3">
        <w:rPr>
          <w:sz w:val="22"/>
          <w:szCs w:val="22"/>
          <w:vertAlign w:val="superscript"/>
        </w:rPr>
        <w:t>o</w:t>
      </w:r>
      <w:r w:rsidRPr="00715DD3">
        <w:rPr>
          <w:sz w:val="22"/>
          <w:szCs w:val="22"/>
        </w:rPr>
        <w:t xml:space="preserve">C </w:t>
      </w:r>
      <m:oMath>
        <m:r>
          <m:rPr>
            <m:sty m:val="p"/>
          </m:rPr>
          <w:rPr>
            <w:rFonts w:ascii="Cambria Math"/>
            <w:sz w:val="22"/>
            <w:szCs w:val="22"/>
          </w:rPr>
          <m:t>±</m:t>
        </m:r>
      </m:oMath>
      <w:r w:rsidRPr="00715DD3">
        <w:rPr>
          <w:sz w:val="22"/>
          <w:szCs w:val="22"/>
        </w:rPr>
        <w:t xml:space="preserve"> 1</w:t>
      </w:r>
      <w:r w:rsidR="00E328F7" w:rsidRPr="00715DD3">
        <w:rPr>
          <w:sz w:val="22"/>
          <w:szCs w:val="22"/>
          <w:vertAlign w:val="superscript"/>
        </w:rPr>
        <w:t>o</w:t>
      </w:r>
      <w:r w:rsidRPr="00715DD3">
        <w:rPr>
          <w:sz w:val="22"/>
          <w:szCs w:val="22"/>
        </w:rPr>
        <w:t>C selama 1 jam, dinginkan dalam esikator selama 20 menit, timbang dengan neraca analitik sampai ketelitian 0,0001 gram (yang sudah dititik nol dengan baik) ke dalam kotak timbang bertutup yang sudah diketahui bobotnya. Ke dalam kotak timbang di atas, timbang teliti 2-5 gram contoh dengan ketelitian 0,0001 gram.</w:t>
      </w:r>
      <w:r w:rsidR="00E328F7" w:rsidRPr="00715DD3">
        <w:rPr>
          <w:sz w:val="22"/>
          <w:szCs w:val="22"/>
        </w:rPr>
        <w:t xml:space="preserve"> </w:t>
      </w:r>
      <w:r w:rsidRPr="00715DD3">
        <w:rPr>
          <w:sz w:val="22"/>
          <w:szCs w:val="22"/>
        </w:rPr>
        <w:t>Setelah itu dip</w:t>
      </w:r>
      <w:r w:rsidR="00B8030F" w:rsidRPr="00715DD3">
        <w:rPr>
          <w:sz w:val="22"/>
          <w:szCs w:val="22"/>
        </w:rPr>
        <w:t>anaskan kotak timbang</w:t>
      </w:r>
      <w:r w:rsidR="00B8030F" w:rsidRPr="00715DD3">
        <w:rPr>
          <w:sz w:val="22"/>
          <w:szCs w:val="22"/>
          <w:lang w:val="en-US"/>
        </w:rPr>
        <w:t xml:space="preserve"> </w:t>
      </w:r>
      <w:r w:rsidRPr="00715DD3">
        <w:rPr>
          <w:sz w:val="22"/>
          <w:szCs w:val="22"/>
        </w:rPr>
        <w:t>dalam keadaan terbuka dalam oven pada suhu 105</w:t>
      </w:r>
      <w:r w:rsidR="00E328F7" w:rsidRPr="00715DD3">
        <w:rPr>
          <w:sz w:val="22"/>
          <w:szCs w:val="22"/>
          <w:vertAlign w:val="superscript"/>
        </w:rPr>
        <w:t>o</w:t>
      </w:r>
      <w:r w:rsidRPr="00715DD3">
        <w:rPr>
          <w:sz w:val="22"/>
          <w:szCs w:val="22"/>
        </w:rPr>
        <w:t xml:space="preserve">C selama 2 jam. Buka oven dan kotak timbang </w:t>
      </w:r>
      <w:r w:rsidR="00E328F7" w:rsidRPr="00715DD3">
        <w:rPr>
          <w:sz w:val="22"/>
          <w:szCs w:val="22"/>
        </w:rPr>
        <w:t xml:space="preserve">dimasukkan kedalam </w:t>
      </w:r>
      <w:r w:rsidR="00484232" w:rsidRPr="00715DD3">
        <w:rPr>
          <w:sz w:val="22"/>
          <w:szCs w:val="22"/>
        </w:rPr>
        <w:t>esikator selama 3</w:t>
      </w:r>
      <w:r w:rsidRPr="00715DD3">
        <w:rPr>
          <w:sz w:val="22"/>
          <w:szCs w:val="22"/>
        </w:rPr>
        <w:t>0 menit, kemudian timbang. Ulangi pemanasan dalam oven pada suhu 105</w:t>
      </w:r>
      <w:r w:rsidRPr="00715DD3">
        <w:rPr>
          <w:sz w:val="22"/>
          <w:szCs w:val="22"/>
          <w:vertAlign w:val="superscript"/>
        </w:rPr>
        <w:t>0</w:t>
      </w:r>
      <w:r w:rsidRPr="00715DD3">
        <w:rPr>
          <w:sz w:val="22"/>
          <w:szCs w:val="22"/>
        </w:rPr>
        <w:t xml:space="preserve">C </w:t>
      </w:r>
      <m:oMath>
        <m:r>
          <m:rPr>
            <m:sty m:val="p"/>
          </m:rPr>
          <w:rPr>
            <w:rFonts w:ascii="Cambria Math"/>
            <w:sz w:val="22"/>
            <w:szCs w:val="22"/>
          </w:rPr>
          <m:t>±</m:t>
        </m:r>
      </m:oMath>
      <w:r w:rsidRPr="00715DD3">
        <w:rPr>
          <w:rFonts w:eastAsiaTheme="minorEastAsia"/>
          <w:sz w:val="22"/>
          <w:szCs w:val="22"/>
        </w:rPr>
        <w:t xml:space="preserve"> 1</w:t>
      </w:r>
      <w:r w:rsidRPr="00715DD3">
        <w:rPr>
          <w:rFonts w:eastAsiaTheme="minorEastAsia"/>
          <w:sz w:val="22"/>
          <w:szCs w:val="22"/>
          <w:vertAlign w:val="superscript"/>
        </w:rPr>
        <w:t>0</w:t>
      </w:r>
      <w:r w:rsidRPr="00715DD3">
        <w:rPr>
          <w:rFonts w:eastAsiaTheme="minorEastAsia"/>
          <w:sz w:val="22"/>
          <w:szCs w:val="22"/>
        </w:rPr>
        <w:t xml:space="preserve">C selama 1 jam dan pendinginan dalam esikator selama </w:t>
      </w:r>
      <w:r w:rsidR="00484232" w:rsidRPr="00715DD3">
        <w:rPr>
          <w:rFonts w:eastAsiaTheme="minorEastAsia"/>
          <w:sz w:val="22"/>
          <w:szCs w:val="22"/>
        </w:rPr>
        <w:t>3</w:t>
      </w:r>
      <w:r w:rsidRPr="00715DD3">
        <w:rPr>
          <w:rFonts w:eastAsiaTheme="minorEastAsia"/>
          <w:sz w:val="22"/>
          <w:szCs w:val="22"/>
        </w:rPr>
        <w:t xml:space="preserve">0 menit, kemudian timbang sampai tercapai bobot tetap, dimana perbedaan penimbangan terakhir dengan penimbangan sebelumnya tidak lebih 1 mg. </w:t>
      </w:r>
    </w:p>
    <w:p w:rsidR="00560DE1" w:rsidRPr="00715DD3" w:rsidRDefault="00560DE1" w:rsidP="003509D2">
      <w:pPr>
        <w:jc w:val="both"/>
        <w:rPr>
          <w:rFonts w:eastAsiaTheme="minorEastAsia"/>
          <w:color w:val="FF0000"/>
          <w:sz w:val="22"/>
          <w:szCs w:val="22"/>
          <w:lang w:val="en-US"/>
        </w:rPr>
      </w:pPr>
    </w:p>
    <w:p w:rsidR="00AA2F62" w:rsidRPr="00715DD3" w:rsidRDefault="00A97950" w:rsidP="00715DD3">
      <w:pPr>
        <w:pStyle w:val="ListParagraph"/>
        <w:numPr>
          <w:ilvl w:val="0"/>
          <w:numId w:val="12"/>
        </w:numPr>
        <w:ind w:left="567" w:right="-30" w:hanging="567"/>
        <w:jc w:val="both"/>
        <w:rPr>
          <w:b/>
          <w:sz w:val="22"/>
          <w:szCs w:val="22"/>
        </w:rPr>
      </w:pPr>
      <w:r w:rsidRPr="00715DD3">
        <w:rPr>
          <w:b/>
          <w:sz w:val="22"/>
          <w:szCs w:val="22"/>
        </w:rPr>
        <w:t>Hasil dan Pembahasan</w:t>
      </w:r>
    </w:p>
    <w:p w:rsidR="003E7A90" w:rsidRPr="00715DD3" w:rsidRDefault="00B15D85" w:rsidP="00715DD3">
      <w:pPr>
        <w:ind w:right="-29"/>
        <w:jc w:val="both"/>
        <w:rPr>
          <w:b/>
          <w:color w:val="FF0000"/>
          <w:sz w:val="22"/>
          <w:szCs w:val="22"/>
          <w:lang w:eastAsia="id-ID"/>
        </w:rPr>
      </w:pPr>
      <w:r w:rsidRPr="00715DD3">
        <w:rPr>
          <w:b/>
          <w:bCs/>
          <w:sz w:val="22"/>
          <w:szCs w:val="22"/>
          <w:lang w:val="en-US"/>
        </w:rPr>
        <w:t xml:space="preserve">3.1     </w:t>
      </w:r>
      <w:r w:rsidR="00FD6D8F" w:rsidRPr="00715DD3">
        <w:rPr>
          <w:b/>
          <w:bCs/>
          <w:sz w:val="22"/>
          <w:szCs w:val="22"/>
        </w:rPr>
        <w:t>Hasil Pembuatan VCO dan karakteristiknya</w:t>
      </w:r>
    </w:p>
    <w:p w:rsidR="00BE7E78" w:rsidRPr="00715DD3" w:rsidRDefault="00BE7E78" w:rsidP="00715DD3">
      <w:pPr>
        <w:jc w:val="both"/>
        <w:rPr>
          <w:sz w:val="22"/>
          <w:szCs w:val="22"/>
          <w:lang w:eastAsia="id-ID"/>
        </w:rPr>
      </w:pPr>
    </w:p>
    <w:p w:rsidR="00C05A25" w:rsidRPr="00715DD3" w:rsidRDefault="003E7A90" w:rsidP="00715DD3">
      <w:pPr>
        <w:jc w:val="both"/>
        <w:rPr>
          <w:sz w:val="22"/>
          <w:szCs w:val="22"/>
          <w:lang w:eastAsia="id-ID"/>
        </w:rPr>
      </w:pPr>
      <w:r w:rsidRPr="00715DD3">
        <w:rPr>
          <w:sz w:val="22"/>
          <w:szCs w:val="22"/>
          <w:lang w:eastAsia="id-ID"/>
        </w:rPr>
        <w:t xml:space="preserve">Pembuatan VCO dilakukan secara fisika menggunakan </w:t>
      </w:r>
      <w:r w:rsidR="00C30F65" w:rsidRPr="00715DD3">
        <w:rPr>
          <w:sz w:val="22"/>
          <w:szCs w:val="22"/>
          <w:lang w:eastAsia="id-ID"/>
        </w:rPr>
        <w:t xml:space="preserve">metode pengadukan (30 menit) </w:t>
      </w:r>
      <w:r w:rsidR="00484232" w:rsidRPr="00715DD3">
        <w:rPr>
          <w:sz w:val="22"/>
          <w:szCs w:val="22"/>
          <w:lang w:eastAsia="id-ID"/>
        </w:rPr>
        <w:t>pada suhu kamar dan suhu rendah (pendinginan) 5</w:t>
      </w:r>
      <w:r w:rsidR="00484232" w:rsidRPr="00715DD3">
        <w:rPr>
          <w:sz w:val="22"/>
          <w:szCs w:val="22"/>
          <w:vertAlign w:val="superscript"/>
          <w:lang w:eastAsia="id-ID"/>
        </w:rPr>
        <w:t>o</w:t>
      </w:r>
      <w:r w:rsidR="00484232" w:rsidRPr="00715DD3">
        <w:rPr>
          <w:sz w:val="22"/>
          <w:szCs w:val="22"/>
          <w:lang w:eastAsia="id-ID"/>
        </w:rPr>
        <w:t xml:space="preserve">C </w:t>
      </w:r>
      <w:r w:rsidRPr="00715DD3">
        <w:rPr>
          <w:sz w:val="22"/>
          <w:szCs w:val="22"/>
          <w:lang w:eastAsia="id-ID"/>
        </w:rPr>
        <w:t>dari santan yang berasal dari 1kg kelapa parut : 1</w:t>
      </w:r>
      <w:r w:rsidR="005A1601" w:rsidRPr="00715DD3">
        <w:rPr>
          <w:sz w:val="22"/>
          <w:szCs w:val="22"/>
          <w:lang w:eastAsia="id-ID"/>
        </w:rPr>
        <w:t xml:space="preserve"> liter</w:t>
      </w:r>
      <w:r w:rsidRPr="00715DD3">
        <w:rPr>
          <w:sz w:val="22"/>
          <w:szCs w:val="22"/>
          <w:lang w:eastAsia="id-ID"/>
        </w:rPr>
        <w:t xml:space="preserve"> air. Data karakterisasi VCO yang dihasilkan dari dua </w:t>
      </w:r>
      <w:r w:rsidR="0061572E" w:rsidRPr="00715DD3">
        <w:rPr>
          <w:sz w:val="22"/>
          <w:szCs w:val="22"/>
          <w:lang w:eastAsia="id-ID"/>
        </w:rPr>
        <w:t>variasi tersebut</w:t>
      </w:r>
      <w:r w:rsidR="00C05A25" w:rsidRPr="00715DD3">
        <w:rPr>
          <w:sz w:val="22"/>
          <w:szCs w:val="22"/>
          <w:lang w:eastAsia="id-ID"/>
        </w:rPr>
        <w:t xml:space="preserve"> dapat dilihat pada Tabel 2</w:t>
      </w:r>
      <w:r w:rsidR="00C05A25" w:rsidRPr="00715DD3">
        <w:rPr>
          <w:color w:val="FF0000"/>
          <w:sz w:val="22"/>
          <w:szCs w:val="22"/>
          <w:lang w:eastAsia="id-ID"/>
        </w:rPr>
        <w:t xml:space="preserve">. </w:t>
      </w:r>
      <w:r w:rsidR="009B7E89" w:rsidRPr="00715DD3">
        <w:rPr>
          <w:sz w:val="22"/>
          <w:szCs w:val="22"/>
          <w:lang w:eastAsia="id-ID"/>
        </w:rPr>
        <w:t>S</w:t>
      </w:r>
      <w:r w:rsidRPr="00715DD3">
        <w:rPr>
          <w:sz w:val="22"/>
          <w:szCs w:val="22"/>
          <w:lang w:eastAsia="id-ID"/>
        </w:rPr>
        <w:t xml:space="preserve">ecara kuantitatif </w:t>
      </w:r>
      <w:r w:rsidR="00106972" w:rsidRPr="00715DD3">
        <w:rPr>
          <w:sz w:val="22"/>
          <w:szCs w:val="22"/>
          <w:lang w:eastAsia="id-ID"/>
        </w:rPr>
        <w:t xml:space="preserve">jumlah </w:t>
      </w:r>
      <w:r w:rsidRPr="00715DD3">
        <w:rPr>
          <w:sz w:val="22"/>
          <w:szCs w:val="22"/>
          <w:lang w:eastAsia="id-ID"/>
        </w:rPr>
        <w:t xml:space="preserve">VCO yang dihasilkan dari metode pengadukan </w:t>
      </w:r>
      <w:r w:rsidR="00106972" w:rsidRPr="00715DD3">
        <w:rPr>
          <w:sz w:val="22"/>
          <w:szCs w:val="22"/>
          <w:lang w:eastAsia="id-ID"/>
        </w:rPr>
        <w:t xml:space="preserve">dan suhu kamar </w:t>
      </w:r>
      <w:r w:rsidRPr="00715DD3">
        <w:rPr>
          <w:sz w:val="22"/>
          <w:szCs w:val="22"/>
          <w:lang w:eastAsia="id-ID"/>
        </w:rPr>
        <w:t xml:space="preserve">menghasilkan VCO </w:t>
      </w:r>
      <w:r w:rsidR="009B7E89" w:rsidRPr="00715DD3">
        <w:rPr>
          <w:sz w:val="22"/>
          <w:szCs w:val="22"/>
          <w:lang w:eastAsia="id-ID"/>
        </w:rPr>
        <w:t xml:space="preserve">yang </w:t>
      </w:r>
      <w:r w:rsidRPr="00715DD3">
        <w:rPr>
          <w:sz w:val="22"/>
          <w:szCs w:val="22"/>
          <w:lang w:eastAsia="id-ID"/>
        </w:rPr>
        <w:t xml:space="preserve">lebih banyak dibandingkan dengan pembuatan VCO dengan metode </w:t>
      </w:r>
      <w:r w:rsidRPr="00715DD3">
        <w:rPr>
          <w:sz w:val="22"/>
          <w:szCs w:val="22"/>
          <w:lang w:eastAsia="id-ID"/>
        </w:rPr>
        <w:lastRenderedPageBreak/>
        <w:t>pe</w:t>
      </w:r>
      <w:r w:rsidR="005A1601" w:rsidRPr="00715DD3">
        <w:rPr>
          <w:sz w:val="22"/>
          <w:szCs w:val="22"/>
          <w:lang w:eastAsia="id-ID"/>
        </w:rPr>
        <w:t>ndinginan</w:t>
      </w:r>
      <w:r w:rsidR="009B7E89" w:rsidRPr="00715DD3">
        <w:rPr>
          <w:sz w:val="22"/>
          <w:szCs w:val="22"/>
          <w:lang w:eastAsia="id-ID"/>
        </w:rPr>
        <w:t xml:space="preserve">. </w:t>
      </w:r>
      <w:r w:rsidR="00106972" w:rsidRPr="00715DD3">
        <w:rPr>
          <w:sz w:val="22"/>
          <w:szCs w:val="22"/>
          <w:lang w:eastAsia="id-ID"/>
        </w:rPr>
        <w:t>Hal tersebut</w:t>
      </w:r>
      <w:r w:rsidR="009B7E89" w:rsidRPr="00715DD3">
        <w:rPr>
          <w:sz w:val="22"/>
          <w:szCs w:val="22"/>
          <w:lang w:eastAsia="id-ID"/>
        </w:rPr>
        <w:t xml:space="preserve"> di</w:t>
      </w:r>
      <w:r w:rsidRPr="00715DD3">
        <w:rPr>
          <w:sz w:val="22"/>
          <w:szCs w:val="22"/>
          <w:lang w:eastAsia="id-ID"/>
        </w:rPr>
        <w:t xml:space="preserve">sebabkan </w:t>
      </w:r>
      <w:r w:rsidR="005A1601" w:rsidRPr="00715DD3">
        <w:rPr>
          <w:sz w:val="22"/>
          <w:szCs w:val="22"/>
          <w:lang w:eastAsia="id-ID"/>
        </w:rPr>
        <w:t xml:space="preserve">adanya gaya </w:t>
      </w:r>
      <w:r w:rsidRPr="00715DD3">
        <w:rPr>
          <w:sz w:val="22"/>
          <w:szCs w:val="22"/>
          <w:lang w:eastAsia="id-ID"/>
        </w:rPr>
        <w:t xml:space="preserve">sentrifugal </w:t>
      </w:r>
      <w:r w:rsidR="005A1601" w:rsidRPr="00715DD3">
        <w:rPr>
          <w:sz w:val="22"/>
          <w:szCs w:val="22"/>
          <w:lang w:eastAsia="id-ID"/>
        </w:rPr>
        <w:t xml:space="preserve">yang diperoleh dari metode pengadukan </w:t>
      </w:r>
      <w:r w:rsidR="00A73CA9" w:rsidRPr="00715DD3">
        <w:rPr>
          <w:sz w:val="22"/>
          <w:szCs w:val="22"/>
          <w:lang w:eastAsia="id-ID"/>
        </w:rPr>
        <w:t xml:space="preserve">sehingga </w:t>
      </w:r>
      <w:r w:rsidRPr="00715DD3">
        <w:rPr>
          <w:sz w:val="22"/>
          <w:szCs w:val="22"/>
          <w:lang w:eastAsia="id-ID"/>
        </w:rPr>
        <w:t>minyak yang terperangkap dalam londoh santan keluar secara baik</w:t>
      </w:r>
      <w:r w:rsidR="00A73CA9" w:rsidRPr="00715DD3">
        <w:rPr>
          <w:sz w:val="22"/>
          <w:szCs w:val="22"/>
          <w:lang w:eastAsia="id-ID"/>
        </w:rPr>
        <w:t>,</w:t>
      </w:r>
      <w:r w:rsidRPr="00715DD3">
        <w:rPr>
          <w:sz w:val="22"/>
          <w:szCs w:val="22"/>
          <w:lang w:eastAsia="id-ID"/>
        </w:rPr>
        <w:t xml:space="preserve"> dibandingkan dengan cara pe</w:t>
      </w:r>
      <w:r w:rsidR="00A73CA9" w:rsidRPr="00715DD3">
        <w:rPr>
          <w:sz w:val="22"/>
          <w:szCs w:val="22"/>
          <w:lang w:eastAsia="id-ID"/>
        </w:rPr>
        <w:t>ndinginan</w:t>
      </w:r>
      <w:r w:rsidRPr="00715DD3">
        <w:rPr>
          <w:sz w:val="22"/>
          <w:szCs w:val="22"/>
          <w:lang w:eastAsia="id-ID"/>
        </w:rPr>
        <w:t xml:space="preserve"> yang memungkinkan minyak lebih banyak terperangkap dalam londoh. VCO yang diperoleh dari proses pengadukan  sebanyak 365 ml pada konsentrasi santan yang dihasilkan dari</w:t>
      </w:r>
      <w:r w:rsidR="00106972" w:rsidRPr="00715DD3">
        <w:rPr>
          <w:sz w:val="22"/>
          <w:szCs w:val="22"/>
          <w:lang w:eastAsia="id-ID"/>
        </w:rPr>
        <w:t xml:space="preserve"> </w:t>
      </w:r>
      <w:r w:rsidR="00A73CA9" w:rsidRPr="00715DD3">
        <w:rPr>
          <w:sz w:val="22"/>
          <w:szCs w:val="22"/>
          <w:lang w:eastAsia="id-ID"/>
        </w:rPr>
        <w:t>1kg kelapa : 1 liter a</w:t>
      </w:r>
      <w:r w:rsidRPr="00715DD3">
        <w:rPr>
          <w:sz w:val="22"/>
          <w:szCs w:val="22"/>
          <w:lang w:eastAsia="id-ID"/>
        </w:rPr>
        <w:t>ir, sedangkan  pada pembuatan VCO dengan metoda pe</w:t>
      </w:r>
      <w:r w:rsidR="00A73CA9" w:rsidRPr="00715DD3">
        <w:rPr>
          <w:sz w:val="22"/>
          <w:szCs w:val="22"/>
          <w:lang w:eastAsia="id-ID"/>
        </w:rPr>
        <w:t>ndinginan</w:t>
      </w:r>
      <w:r w:rsidRPr="00715DD3">
        <w:rPr>
          <w:sz w:val="22"/>
          <w:szCs w:val="22"/>
          <w:lang w:eastAsia="id-ID"/>
        </w:rPr>
        <w:t xml:space="preserve"> pada konsentrasi santan yang sama diperoleh VCO sebanyak 240 ml. </w:t>
      </w:r>
    </w:p>
    <w:p w:rsidR="003E7A90" w:rsidRPr="00715DD3" w:rsidRDefault="003E7A90" w:rsidP="00715DD3">
      <w:pPr>
        <w:jc w:val="both"/>
        <w:rPr>
          <w:sz w:val="22"/>
          <w:szCs w:val="22"/>
          <w:lang w:eastAsia="id-ID"/>
        </w:rPr>
      </w:pPr>
      <w:r w:rsidRPr="00715DD3">
        <w:rPr>
          <w:sz w:val="22"/>
          <w:szCs w:val="22"/>
          <w:lang w:eastAsia="id-ID"/>
        </w:rPr>
        <w:t xml:space="preserve">Berdasarkan </w:t>
      </w:r>
      <w:r w:rsidR="00A73CA9" w:rsidRPr="00715DD3">
        <w:rPr>
          <w:sz w:val="22"/>
          <w:szCs w:val="22"/>
          <w:lang w:eastAsia="id-ID"/>
        </w:rPr>
        <w:t>hasil analisa</w:t>
      </w:r>
      <w:r w:rsidRPr="00715DD3">
        <w:rPr>
          <w:sz w:val="22"/>
          <w:szCs w:val="22"/>
          <w:lang w:eastAsia="id-ID"/>
        </w:rPr>
        <w:t xml:space="preserve"> </w:t>
      </w:r>
      <w:r w:rsidR="009E2C2A" w:rsidRPr="00715DD3">
        <w:rPr>
          <w:sz w:val="22"/>
          <w:szCs w:val="22"/>
          <w:lang w:eastAsia="id-ID"/>
        </w:rPr>
        <w:t xml:space="preserve">dari </w:t>
      </w:r>
      <w:r w:rsidR="00AD4EEC" w:rsidRPr="00715DD3">
        <w:rPr>
          <w:sz w:val="22"/>
          <w:szCs w:val="22"/>
          <w:lang w:eastAsia="id-ID"/>
        </w:rPr>
        <w:t xml:space="preserve">sifat kimia </w:t>
      </w:r>
      <w:r w:rsidRPr="00715DD3">
        <w:rPr>
          <w:sz w:val="22"/>
          <w:szCs w:val="22"/>
          <w:lang w:eastAsia="id-ID"/>
        </w:rPr>
        <w:t>VCO yang dihasilkan</w:t>
      </w:r>
      <w:r w:rsidR="00A73CA9" w:rsidRPr="00715DD3">
        <w:rPr>
          <w:sz w:val="22"/>
          <w:szCs w:val="22"/>
          <w:lang w:eastAsia="id-ID"/>
        </w:rPr>
        <w:t xml:space="preserve"> dari </w:t>
      </w:r>
      <w:r w:rsidRPr="00715DD3">
        <w:rPr>
          <w:sz w:val="22"/>
          <w:szCs w:val="22"/>
          <w:lang w:eastAsia="id-ID"/>
        </w:rPr>
        <w:t xml:space="preserve">metoda pengadukan </w:t>
      </w:r>
      <w:r w:rsidR="00AD4EEC" w:rsidRPr="00715DD3">
        <w:rPr>
          <w:sz w:val="22"/>
          <w:szCs w:val="22"/>
          <w:lang w:eastAsia="id-ID"/>
        </w:rPr>
        <w:t>dan suhu kamar</w:t>
      </w:r>
      <w:r w:rsidR="00C05A25" w:rsidRPr="00715DD3">
        <w:rPr>
          <w:sz w:val="22"/>
          <w:szCs w:val="22"/>
          <w:lang w:eastAsia="id-ID"/>
        </w:rPr>
        <w:t xml:space="preserve"> </w:t>
      </w:r>
      <w:r w:rsidRPr="00715DD3">
        <w:rPr>
          <w:sz w:val="22"/>
          <w:szCs w:val="22"/>
          <w:lang w:eastAsia="id-ID"/>
        </w:rPr>
        <w:t>mempunyai bilangan asam, bilangan peroksida, bilangan Iod dan kadar air yang lebih rendah dibandingkan VCO yang di hasilkan dari metod</w:t>
      </w:r>
      <w:r w:rsidR="00AD4EEC" w:rsidRPr="00715DD3">
        <w:rPr>
          <w:sz w:val="22"/>
          <w:szCs w:val="22"/>
          <w:lang w:eastAsia="id-ID"/>
        </w:rPr>
        <w:t>e pendi</w:t>
      </w:r>
      <w:r w:rsidR="00A73CA9" w:rsidRPr="00715DD3">
        <w:rPr>
          <w:sz w:val="22"/>
          <w:szCs w:val="22"/>
          <w:lang w:eastAsia="id-ID"/>
        </w:rPr>
        <w:t>nginan</w:t>
      </w:r>
      <w:r w:rsidRPr="00715DD3">
        <w:rPr>
          <w:sz w:val="22"/>
          <w:szCs w:val="22"/>
          <w:lang w:eastAsia="id-ID"/>
        </w:rPr>
        <w:t>. Disamping itu pembuatan VCO dengan menggunakan metoda pe</w:t>
      </w:r>
      <w:r w:rsidR="00A73CA9" w:rsidRPr="00715DD3">
        <w:rPr>
          <w:sz w:val="22"/>
          <w:szCs w:val="22"/>
          <w:lang w:eastAsia="id-ID"/>
        </w:rPr>
        <w:t>ndinginan</w:t>
      </w:r>
      <w:r w:rsidRPr="00715DD3">
        <w:rPr>
          <w:sz w:val="22"/>
          <w:szCs w:val="22"/>
          <w:lang w:eastAsia="id-ID"/>
        </w:rPr>
        <w:t xml:space="preserve"> memerlukan energ</w:t>
      </w:r>
      <w:r w:rsidR="00FD6D8F" w:rsidRPr="00715DD3">
        <w:rPr>
          <w:sz w:val="22"/>
          <w:szCs w:val="22"/>
          <w:lang w:eastAsia="id-ID"/>
        </w:rPr>
        <w:t>i</w:t>
      </w:r>
      <w:r w:rsidRPr="00715DD3">
        <w:rPr>
          <w:sz w:val="22"/>
          <w:szCs w:val="22"/>
          <w:lang w:eastAsia="id-ID"/>
        </w:rPr>
        <w:t xml:space="preserve"> yang cukup besar untuk melakukan pendinginan. </w:t>
      </w:r>
      <w:r w:rsidR="00DC14F9" w:rsidRPr="00715DD3">
        <w:rPr>
          <w:sz w:val="22"/>
          <w:szCs w:val="22"/>
          <w:lang w:eastAsia="id-ID"/>
        </w:rPr>
        <w:t>Dari kedua metoda tersebut dipilih metode pembuatan VCO menggunakan metode pengadukan.</w:t>
      </w:r>
    </w:p>
    <w:p w:rsidR="009E2C2A" w:rsidRPr="00715DD3" w:rsidRDefault="009E2C2A" w:rsidP="00930181">
      <w:pPr>
        <w:spacing w:line="360" w:lineRule="auto"/>
        <w:jc w:val="both"/>
        <w:rPr>
          <w:sz w:val="22"/>
          <w:szCs w:val="22"/>
          <w:lang w:eastAsia="id-ID"/>
        </w:rPr>
      </w:pPr>
    </w:p>
    <w:p w:rsidR="003E7A90" w:rsidRPr="00715DD3" w:rsidRDefault="00CB52C0" w:rsidP="00A73CA9">
      <w:pPr>
        <w:jc w:val="center"/>
        <w:rPr>
          <w:sz w:val="22"/>
          <w:szCs w:val="22"/>
          <w:lang w:eastAsia="id-ID"/>
        </w:rPr>
      </w:pPr>
      <w:r w:rsidRPr="00715DD3">
        <w:rPr>
          <w:sz w:val="22"/>
          <w:szCs w:val="22"/>
          <w:lang w:eastAsia="id-ID"/>
        </w:rPr>
        <w:t>Tabel 2</w:t>
      </w:r>
      <w:r w:rsidR="003E7A90" w:rsidRPr="00715DD3">
        <w:rPr>
          <w:sz w:val="22"/>
          <w:szCs w:val="22"/>
          <w:lang w:eastAsia="id-ID"/>
        </w:rPr>
        <w:t>. Data Karakterisasi VCO Hasil Proses Pengadukan  dan</w:t>
      </w:r>
    </w:p>
    <w:p w:rsidR="003E7A90" w:rsidRPr="00715DD3" w:rsidRDefault="003E7A90" w:rsidP="00A73CA9">
      <w:pPr>
        <w:jc w:val="center"/>
        <w:rPr>
          <w:sz w:val="22"/>
          <w:szCs w:val="22"/>
          <w:lang w:eastAsia="id-ID"/>
        </w:rPr>
      </w:pPr>
      <w:r w:rsidRPr="00715DD3">
        <w:rPr>
          <w:sz w:val="22"/>
          <w:szCs w:val="22"/>
          <w:lang w:eastAsia="id-ID"/>
        </w:rPr>
        <w:t xml:space="preserve">Pendinginan dari </w:t>
      </w:r>
      <w:r w:rsidR="00A73CA9" w:rsidRPr="00715DD3">
        <w:rPr>
          <w:sz w:val="22"/>
          <w:szCs w:val="22"/>
          <w:lang w:eastAsia="id-ID"/>
        </w:rPr>
        <w:t>Santan Kelapa (1 kg Kelapa : 1 liter</w:t>
      </w:r>
      <w:r w:rsidRPr="00715DD3">
        <w:rPr>
          <w:sz w:val="22"/>
          <w:szCs w:val="22"/>
          <w:lang w:eastAsia="id-ID"/>
        </w:rPr>
        <w:t xml:space="preserve"> Air)</w:t>
      </w:r>
    </w:p>
    <w:p w:rsidR="00A73CA9" w:rsidRDefault="00A73CA9" w:rsidP="00A73CA9">
      <w:pPr>
        <w:jc w:val="center"/>
        <w:rPr>
          <w:lang w:eastAsia="id-ID"/>
        </w:rPr>
      </w:pPr>
    </w:p>
    <w:tbl>
      <w:tblPr>
        <w:tblW w:w="861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1316"/>
        <w:gridCol w:w="1118"/>
        <w:gridCol w:w="1074"/>
        <w:gridCol w:w="1143"/>
        <w:gridCol w:w="1005"/>
        <w:gridCol w:w="705"/>
        <w:gridCol w:w="931"/>
        <w:gridCol w:w="861"/>
      </w:tblGrid>
      <w:tr w:rsidR="003E7A90" w:rsidRPr="00452EC4" w:rsidTr="00FC03BC">
        <w:trPr>
          <w:jc w:val="right"/>
        </w:trPr>
        <w:tc>
          <w:tcPr>
            <w:tcW w:w="461" w:type="dxa"/>
            <w:vMerge w:val="restart"/>
          </w:tcPr>
          <w:p w:rsidR="003E7A90" w:rsidRPr="00452EC4" w:rsidRDefault="003E7A90" w:rsidP="00715DD3">
            <w:pPr>
              <w:jc w:val="both"/>
              <w:rPr>
                <w:sz w:val="20"/>
                <w:szCs w:val="20"/>
                <w:lang w:eastAsia="id-ID"/>
              </w:rPr>
            </w:pPr>
          </w:p>
          <w:p w:rsidR="003E7A90" w:rsidRPr="00452EC4" w:rsidRDefault="003E7A90" w:rsidP="00715DD3">
            <w:pPr>
              <w:jc w:val="both"/>
              <w:rPr>
                <w:sz w:val="20"/>
                <w:szCs w:val="20"/>
                <w:lang w:eastAsia="id-ID"/>
              </w:rPr>
            </w:pPr>
          </w:p>
          <w:p w:rsidR="003E7A90" w:rsidRPr="00452EC4" w:rsidRDefault="003E7A90" w:rsidP="00715DD3">
            <w:pPr>
              <w:jc w:val="both"/>
              <w:rPr>
                <w:sz w:val="20"/>
                <w:szCs w:val="20"/>
                <w:lang w:eastAsia="id-ID"/>
              </w:rPr>
            </w:pPr>
            <w:r w:rsidRPr="00452EC4">
              <w:rPr>
                <w:sz w:val="20"/>
                <w:szCs w:val="20"/>
                <w:lang w:eastAsia="id-ID"/>
              </w:rPr>
              <w:t>No</w:t>
            </w:r>
          </w:p>
        </w:tc>
        <w:tc>
          <w:tcPr>
            <w:tcW w:w="1261" w:type="dxa"/>
            <w:vMerge w:val="restart"/>
          </w:tcPr>
          <w:p w:rsidR="003E7A90" w:rsidRPr="00452EC4" w:rsidRDefault="003E7A90" w:rsidP="00715DD3">
            <w:pPr>
              <w:jc w:val="both"/>
              <w:rPr>
                <w:sz w:val="20"/>
                <w:szCs w:val="20"/>
                <w:lang w:eastAsia="id-ID"/>
              </w:rPr>
            </w:pPr>
          </w:p>
          <w:p w:rsidR="003E7A90" w:rsidRPr="00452EC4" w:rsidRDefault="003E7A90" w:rsidP="00715DD3">
            <w:pPr>
              <w:jc w:val="center"/>
              <w:rPr>
                <w:sz w:val="20"/>
                <w:szCs w:val="20"/>
                <w:lang w:eastAsia="id-ID"/>
              </w:rPr>
            </w:pPr>
          </w:p>
          <w:p w:rsidR="003E7A90" w:rsidRPr="00452EC4" w:rsidRDefault="003E7A90" w:rsidP="00715DD3">
            <w:pPr>
              <w:jc w:val="center"/>
              <w:rPr>
                <w:sz w:val="20"/>
                <w:szCs w:val="20"/>
                <w:lang w:eastAsia="id-ID"/>
              </w:rPr>
            </w:pPr>
            <w:r w:rsidRPr="00452EC4">
              <w:rPr>
                <w:sz w:val="20"/>
                <w:szCs w:val="20"/>
                <w:lang w:eastAsia="id-ID"/>
              </w:rPr>
              <w:t>Metode Pembuatan VCO</w:t>
            </w:r>
          </w:p>
        </w:tc>
        <w:tc>
          <w:tcPr>
            <w:tcW w:w="6892" w:type="dxa"/>
            <w:gridSpan w:val="7"/>
          </w:tcPr>
          <w:p w:rsidR="003E7A90" w:rsidRPr="00452EC4" w:rsidRDefault="003E7A90" w:rsidP="00715DD3">
            <w:pPr>
              <w:jc w:val="center"/>
              <w:rPr>
                <w:sz w:val="20"/>
                <w:szCs w:val="20"/>
                <w:lang w:eastAsia="id-ID"/>
              </w:rPr>
            </w:pPr>
            <w:r w:rsidRPr="00452EC4">
              <w:rPr>
                <w:sz w:val="20"/>
                <w:szCs w:val="20"/>
                <w:lang w:eastAsia="id-ID"/>
              </w:rPr>
              <w:t>Analisa VCO</w:t>
            </w:r>
          </w:p>
        </w:tc>
      </w:tr>
      <w:tr w:rsidR="003E7A90" w:rsidRPr="00452EC4" w:rsidTr="00FC03BC">
        <w:trPr>
          <w:jc w:val="right"/>
        </w:trPr>
        <w:tc>
          <w:tcPr>
            <w:tcW w:w="461" w:type="dxa"/>
            <w:vMerge/>
          </w:tcPr>
          <w:p w:rsidR="003E7A90" w:rsidRPr="00452EC4" w:rsidRDefault="003E7A90" w:rsidP="00715DD3">
            <w:pPr>
              <w:jc w:val="both"/>
              <w:rPr>
                <w:sz w:val="20"/>
                <w:szCs w:val="20"/>
                <w:lang w:eastAsia="id-ID"/>
              </w:rPr>
            </w:pPr>
          </w:p>
        </w:tc>
        <w:tc>
          <w:tcPr>
            <w:tcW w:w="1261" w:type="dxa"/>
            <w:vMerge/>
          </w:tcPr>
          <w:p w:rsidR="003E7A90" w:rsidRPr="00452EC4" w:rsidRDefault="003E7A90" w:rsidP="00715DD3">
            <w:pPr>
              <w:jc w:val="both"/>
              <w:rPr>
                <w:sz w:val="20"/>
                <w:szCs w:val="20"/>
                <w:lang w:eastAsia="id-ID"/>
              </w:rPr>
            </w:pPr>
          </w:p>
        </w:tc>
        <w:tc>
          <w:tcPr>
            <w:tcW w:w="1122" w:type="dxa"/>
          </w:tcPr>
          <w:p w:rsidR="003E7A90" w:rsidRPr="00452EC4" w:rsidRDefault="003E7A90" w:rsidP="00715DD3">
            <w:pPr>
              <w:jc w:val="both"/>
              <w:rPr>
                <w:sz w:val="20"/>
                <w:szCs w:val="20"/>
                <w:lang w:eastAsia="id-ID"/>
              </w:rPr>
            </w:pPr>
            <w:r w:rsidRPr="00452EC4">
              <w:rPr>
                <w:sz w:val="20"/>
                <w:szCs w:val="20"/>
                <w:lang w:eastAsia="id-ID"/>
              </w:rPr>
              <w:t>Kuantitatif</w:t>
            </w:r>
          </w:p>
        </w:tc>
        <w:tc>
          <w:tcPr>
            <w:tcW w:w="5770" w:type="dxa"/>
            <w:gridSpan w:val="6"/>
          </w:tcPr>
          <w:p w:rsidR="003E7A90" w:rsidRPr="00452EC4" w:rsidRDefault="003E7A90" w:rsidP="00715DD3">
            <w:pPr>
              <w:jc w:val="center"/>
              <w:rPr>
                <w:sz w:val="20"/>
                <w:szCs w:val="20"/>
                <w:lang w:eastAsia="id-ID"/>
              </w:rPr>
            </w:pPr>
            <w:r w:rsidRPr="00452EC4">
              <w:rPr>
                <w:sz w:val="20"/>
                <w:szCs w:val="20"/>
                <w:lang w:eastAsia="id-ID"/>
              </w:rPr>
              <w:t>Kualitatif</w:t>
            </w:r>
          </w:p>
        </w:tc>
      </w:tr>
      <w:tr w:rsidR="003E7A90" w:rsidRPr="00452EC4" w:rsidTr="00FC03BC">
        <w:trPr>
          <w:jc w:val="right"/>
        </w:trPr>
        <w:tc>
          <w:tcPr>
            <w:tcW w:w="461" w:type="dxa"/>
            <w:vMerge/>
          </w:tcPr>
          <w:p w:rsidR="003E7A90" w:rsidRPr="00452EC4" w:rsidRDefault="003E7A90" w:rsidP="00715DD3">
            <w:pPr>
              <w:jc w:val="both"/>
              <w:rPr>
                <w:sz w:val="20"/>
                <w:szCs w:val="20"/>
                <w:lang w:eastAsia="id-ID"/>
              </w:rPr>
            </w:pPr>
          </w:p>
        </w:tc>
        <w:tc>
          <w:tcPr>
            <w:tcW w:w="1261" w:type="dxa"/>
            <w:vMerge/>
          </w:tcPr>
          <w:p w:rsidR="003E7A90" w:rsidRPr="00452EC4" w:rsidRDefault="003E7A90" w:rsidP="00715DD3">
            <w:pPr>
              <w:jc w:val="both"/>
              <w:rPr>
                <w:sz w:val="20"/>
                <w:szCs w:val="20"/>
                <w:lang w:eastAsia="id-ID"/>
              </w:rPr>
            </w:pPr>
          </w:p>
        </w:tc>
        <w:tc>
          <w:tcPr>
            <w:tcW w:w="1122" w:type="dxa"/>
          </w:tcPr>
          <w:p w:rsidR="00DC14F9" w:rsidRDefault="00FD6D8F" w:rsidP="00715DD3">
            <w:pPr>
              <w:rPr>
                <w:sz w:val="20"/>
                <w:szCs w:val="20"/>
                <w:lang w:eastAsia="id-ID"/>
              </w:rPr>
            </w:pPr>
            <w:r w:rsidRPr="00FD6D8F">
              <w:rPr>
                <w:sz w:val="20"/>
                <w:szCs w:val="20"/>
                <w:lang w:eastAsia="id-ID"/>
              </w:rPr>
              <w:t xml:space="preserve">Jml </w:t>
            </w:r>
            <w:r w:rsidR="003E7A90" w:rsidRPr="00FD6D8F">
              <w:rPr>
                <w:sz w:val="20"/>
                <w:szCs w:val="20"/>
                <w:lang w:eastAsia="id-ID"/>
              </w:rPr>
              <w:t>VCO yang di hasilkan</w:t>
            </w:r>
          </w:p>
          <w:p w:rsidR="00FD6D8F" w:rsidRPr="00FD6D8F" w:rsidRDefault="00FD6D8F" w:rsidP="00715DD3">
            <w:pPr>
              <w:jc w:val="center"/>
              <w:rPr>
                <w:sz w:val="20"/>
                <w:szCs w:val="20"/>
                <w:lang w:eastAsia="id-ID"/>
              </w:rPr>
            </w:pPr>
            <w:r w:rsidRPr="00FD6D8F">
              <w:rPr>
                <w:sz w:val="20"/>
                <w:szCs w:val="20"/>
                <w:lang w:eastAsia="id-ID"/>
              </w:rPr>
              <w:t>(ml)</w:t>
            </w:r>
          </w:p>
        </w:tc>
        <w:tc>
          <w:tcPr>
            <w:tcW w:w="1089" w:type="dxa"/>
          </w:tcPr>
          <w:p w:rsidR="00DC14F9" w:rsidRPr="00DC14F9" w:rsidRDefault="003E7A90" w:rsidP="00715DD3">
            <w:pPr>
              <w:rPr>
                <w:sz w:val="20"/>
                <w:szCs w:val="20"/>
                <w:lang w:eastAsia="id-ID"/>
              </w:rPr>
            </w:pPr>
            <w:r w:rsidRPr="00FD6D8F">
              <w:rPr>
                <w:sz w:val="20"/>
                <w:szCs w:val="20"/>
                <w:lang w:eastAsia="id-ID"/>
              </w:rPr>
              <w:t>Bilangan Asam</w:t>
            </w:r>
          </w:p>
          <w:p w:rsidR="003E7A90" w:rsidRPr="00FD6D8F" w:rsidRDefault="003E7A90" w:rsidP="00715DD3">
            <w:pPr>
              <w:jc w:val="center"/>
              <w:rPr>
                <w:sz w:val="20"/>
                <w:szCs w:val="20"/>
                <w:lang w:eastAsia="id-ID"/>
              </w:rPr>
            </w:pPr>
            <w:r w:rsidRPr="00FD6D8F">
              <w:rPr>
                <w:color w:val="000000"/>
                <w:spacing w:val="-1"/>
                <w:sz w:val="20"/>
                <w:szCs w:val="20"/>
              </w:rPr>
              <w:t>( mg KOH</w:t>
            </w:r>
            <w:r w:rsidR="00FD6D8F">
              <w:rPr>
                <w:color w:val="000000"/>
                <w:spacing w:val="-1"/>
                <w:sz w:val="20"/>
                <w:szCs w:val="20"/>
              </w:rPr>
              <w:t xml:space="preserve"> </w:t>
            </w:r>
            <w:r w:rsidRPr="00FD6D8F">
              <w:rPr>
                <w:color w:val="000000"/>
                <w:spacing w:val="-1"/>
                <w:sz w:val="20"/>
                <w:szCs w:val="20"/>
              </w:rPr>
              <w:t>/g VCO)</w:t>
            </w:r>
          </w:p>
        </w:tc>
        <w:tc>
          <w:tcPr>
            <w:tcW w:w="1165" w:type="dxa"/>
          </w:tcPr>
          <w:p w:rsidR="00DC14F9" w:rsidRPr="00DC14F9" w:rsidRDefault="003E7A90" w:rsidP="00715DD3">
            <w:pPr>
              <w:rPr>
                <w:sz w:val="20"/>
                <w:szCs w:val="20"/>
                <w:lang w:eastAsia="id-ID"/>
              </w:rPr>
            </w:pPr>
            <w:r w:rsidRPr="00FD6D8F">
              <w:rPr>
                <w:sz w:val="20"/>
                <w:szCs w:val="20"/>
                <w:lang w:eastAsia="id-ID"/>
              </w:rPr>
              <w:t>Bilangan Iod</w:t>
            </w:r>
          </w:p>
          <w:p w:rsidR="003E7A90" w:rsidRPr="00FD6D8F" w:rsidRDefault="00FD6D8F" w:rsidP="00715DD3">
            <w:pPr>
              <w:jc w:val="center"/>
              <w:rPr>
                <w:sz w:val="20"/>
                <w:szCs w:val="20"/>
                <w:lang w:eastAsia="id-ID"/>
              </w:rPr>
            </w:pPr>
            <w:r>
              <w:rPr>
                <w:color w:val="000000"/>
                <w:spacing w:val="-1"/>
                <w:sz w:val="20"/>
                <w:szCs w:val="20"/>
              </w:rPr>
              <w:t xml:space="preserve">(g halogen </w:t>
            </w:r>
            <w:r w:rsidR="00FC03BC">
              <w:rPr>
                <w:color w:val="000000"/>
                <w:spacing w:val="-1"/>
                <w:sz w:val="20"/>
                <w:szCs w:val="20"/>
              </w:rPr>
              <w:t xml:space="preserve"> </w:t>
            </w:r>
            <w:r>
              <w:rPr>
                <w:color w:val="000000"/>
                <w:spacing w:val="-1"/>
                <w:sz w:val="20"/>
                <w:szCs w:val="20"/>
              </w:rPr>
              <w:t>/</w:t>
            </w:r>
            <w:r w:rsidR="003E7A90" w:rsidRPr="00FD6D8F">
              <w:rPr>
                <w:color w:val="000000"/>
                <w:spacing w:val="-1"/>
                <w:sz w:val="20"/>
                <w:szCs w:val="20"/>
              </w:rPr>
              <w:t>g  VCO)</w:t>
            </w:r>
          </w:p>
        </w:tc>
        <w:tc>
          <w:tcPr>
            <w:tcW w:w="1005" w:type="dxa"/>
          </w:tcPr>
          <w:p w:rsidR="00DC14F9" w:rsidRPr="00DC14F9" w:rsidRDefault="003E7A90" w:rsidP="00715DD3">
            <w:pPr>
              <w:rPr>
                <w:sz w:val="20"/>
                <w:szCs w:val="20"/>
                <w:lang w:eastAsia="id-ID"/>
              </w:rPr>
            </w:pPr>
            <w:r w:rsidRPr="00FD6D8F">
              <w:rPr>
                <w:sz w:val="20"/>
                <w:szCs w:val="20"/>
                <w:lang w:eastAsia="id-ID"/>
              </w:rPr>
              <w:t>Bilangan Peroksida</w:t>
            </w:r>
          </w:p>
          <w:p w:rsidR="003E7A90" w:rsidRPr="00FD6D8F" w:rsidRDefault="00FD6D8F" w:rsidP="00715DD3">
            <w:pPr>
              <w:jc w:val="center"/>
              <w:rPr>
                <w:sz w:val="20"/>
                <w:szCs w:val="20"/>
                <w:lang w:eastAsia="id-ID"/>
              </w:rPr>
            </w:pPr>
            <w:r>
              <w:rPr>
                <w:color w:val="000000"/>
                <w:spacing w:val="-1"/>
                <w:sz w:val="20"/>
                <w:szCs w:val="20"/>
              </w:rPr>
              <w:t>(</w:t>
            </w:r>
            <w:r w:rsidR="003E7A90" w:rsidRPr="00FD6D8F">
              <w:rPr>
                <w:color w:val="000000"/>
                <w:spacing w:val="-1"/>
                <w:sz w:val="20"/>
                <w:szCs w:val="20"/>
              </w:rPr>
              <w:t>mgek</w:t>
            </w:r>
            <w:r>
              <w:rPr>
                <w:color w:val="000000"/>
                <w:spacing w:val="-1"/>
                <w:sz w:val="20"/>
                <w:szCs w:val="20"/>
              </w:rPr>
              <w:t xml:space="preserve">       </w:t>
            </w:r>
            <w:r w:rsidR="003E7A90" w:rsidRPr="00FD6D8F">
              <w:rPr>
                <w:color w:val="000000"/>
                <w:spacing w:val="-1"/>
                <w:sz w:val="20"/>
                <w:szCs w:val="20"/>
              </w:rPr>
              <w:t>/g VCO)</w:t>
            </w:r>
          </w:p>
        </w:tc>
        <w:tc>
          <w:tcPr>
            <w:tcW w:w="705" w:type="dxa"/>
          </w:tcPr>
          <w:p w:rsidR="003E7A90" w:rsidRPr="00FD6D8F" w:rsidRDefault="003E7A90" w:rsidP="00715DD3">
            <w:pPr>
              <w:rPr>
                <w:sz w:val="20"/>
                <w:szCs w:val="20"/>
                <w:lang w:eastAsia="id-ID"/>
              </w:rPr>
            </w:pPr>
            <w:r w:rsidRPr="00FD6D8F">
              <w:rPr>
                <w:sz w:val="20"/>
                <w:szCs w:val="20"/>
                <w:lang w:eastAsia="id-ID"/>
              </w:rPr>
              <w:t>Kadar Air</w:t>
            </w:r>
          </w:p>
          <w:p w:rsidR="00DC14F9" w:rsidRDefault="00DC14F9" w:rsidP="00715DD3">
            <w:pPr>
              <w:jc w:val="center"/>
              <w:rPr>
                <w:sz w:val="20"/>
                <w:szCs w:val="20"/>
                <w:lang w:eastAsia="id-ID"/>
              </w:rPr>
            </w:pPr>
          </w:p>
          <w:p w:rsidR="003E7A90" w:rsidRPr="00FD6D8F" w:rsidRDefault="003E7A90" w:rsidP="00715DD3">
            <w:pPr>
              <w:jc w:val="center"/>
              <w:rPr>
                <w:sz w:val="20"/>
                <w:szCs w:val="20"/>
                <w:lang w:eastAsia="id-ID"/>
              </w:rPr>
            </w:pPr>
            <w:r w:rsidRPr="00FD6D8F">
              <w:rPr>
                <w:sz w:val="20"/>
                <w:szCs w:val="20"/>
                <w:lang w:eastAsia="id-ID"/>
              </w:rPr>
              <w:t>(%)</w:t>
            </w:r>
          </w:p>
        </w:tc>
        <w:tc>
          <w:tcPr>
            <w:tcW w:w="934" w:type="dxa"/>
          </w:tcPr>
          <w:p w:rsidR="003E7A90" w:rsidRPr="00FD6D8F" w:rsidRDefault="003E7A90" w:rsidP="00715DD3">
            <w:pPr>
              <w:jc w:val="center"/>
              <w:rPr>
                <w:sz w:val="20"/>
                <w:szCs w:val="20"/>
                <w:lang w:eastAsia="id-ID"/>
              </w:rPr>
            </w:pPr>
            <w:r w:rsidRPr="00FD6D8F">
              <w:rPr>
                <w:sz w:val="20"/>
                <w:szCs w:val="20"/>
                <w:lang w:eastAsia="id-ID"/>
              </w:rPr>
              <w:t>Bau</w:t>
            </w:r>
          </w:p>
        </w:tc>
        <w:tc>
          <w:tcPr>
            <w:tcW w:w="872" w:type="dxa"/>
          </w:tcPr>
          <w:p w:rsidR="003E7A90" w:rsidRPr="00FD6D8F" w:rsidRDefault="003E7A90" w:rsidP="00715DD3">
            <w:pPr>
              <w:rPr>
                <w:sz w:val="20"/>
                <w:szCs w:val="20"/>
                <w:lang w:eastAsia="id-ID"/>
              </w:rPr>
            </w:pPr>
            <w:r w:rsidRPr="00FD6D8F">
              <w:rPr>
                <w:sz w:val="20"/>
                <w:szCs w:val="20"/>
                <w:lang w:eastAsia="id-ID"/>
              </w:rPr>
              <w:t>Warna</w:t>
            </w:r>
          </w:p>
        </w:tc>
      </w:tr>
      <w:tr w:rsidR="003E7A90" w:rsidRPr="00452EC4" w:rsidTr="00FC03BC">
        <w:trPr>
          <w:jc w:val="right"/>
        </w:trPr>
        <w:tc>
          <w:tcPr>
            <w:tcW w:w="461" w:type="dxa"/>
          </w:tcPr>
          <w:p w:rsidR="00DC14F9" w:rsidRPr="00DC14F9" w:rsidRDefault="00DC14F9" w:rsidP="00715DD3">
            <w:pPr>
              <w:jc w:val="both"/>
              <w:rPr>
                <w:sz w:val="22"/>
                <w:szCs w:val="22"/>
                <w:lang w:eastAsia="id-ID"/>
              </w:rPr>
            </w:pPr>
          </w:p>
          <w:p w:rsidR="003E7A90" w:rsidRPr="00DC14F9" w:rsidRDefault="003E7A90" w:rsidP="00715DD3">
            <w:pPr>
              <w:jc w:val="both"/>
              <w:rPr>
                <w:sz w:val="22"/>
                <w:szCs w:val="22"/>
                <w:lang w:eastAsia="id-ID"/>
              </w:rPr>
            </w:pPr>
            <w:r w:rsidRPr="00DC14F9">
              <w:rPr>
                <w:sz w:val="22"/>
                <w:szCs w:val="22"/>
                <w:lang w:eastAsia="id-ID"/>
              </w:rPr>
              <w:t>1.</w:t>
            </w:r>
          </w:p>
        </w:tc>
        <w:tc>
          <w:tcPr>
            <w:tcW w:w="1261" w:type="dxa"/>
          </w:tcPr>
          <w:p w:rsidR="00DC14F9" w:rsidRPr="00DC14F9" w:rsidRDefault="00DC14F9" w:rsidP="00715DD3">
            <w:pPr>
              <w:jc w:val="both"/>
              <w:rPr>
                <w:sz w:val="22"/>
                <w:szCs w:val="22"/>
                <w:lang w:eastAsia="id-ID"/>
              </w:rPr>
            </w:pPr>
          </w:p>
          <w:p w:rsidR="003E7A90" w:rsidRPr="00DC14F9" w:rsidRDefault="003E7A90" w:rsidP="00715DD3">
            <w:pPr>
              <w:jc w:val="both"/>
              <w:rPr>
                <w:sz w:val="22"/>
                <w:szCs w:val="22"/>
                <w:lang w:eastAsia="id-ID"/>
              </w:rPr>
            </w:pPr>
            <w:r w:rsidRPr="00DC14F9">
              <w:rPr>
                <w:sz w:val="22"/>
                <w:szCs w:val="22"/>
                <w:lang w:eastAsia="id-ID"/>
              </w:rPr>
              <w:t>Pengadukan</w:t>
            </w:r>
          </w:p>
        </w:tc>
        <w:tc>
          <w:tcPr>
            <w:tcW w:w="1122" w:type="dxa"/>
            <w:vAlign w:val="center"/>
          </w:tcPr>
          <w:p w:rsidR="00DC14F9" w:rsidRPr="00DC14F9" w:rsidRDefault="00DC14F9" w:rsidP="00715DD3">
            <w:pPr>
              <w:jc w:val="center"/>
              <w:rPr>
                <w:color w:val="000000"/>
                <w:sz w:val="22"/>
                <w:szCs w:val="22"/>
                <w:lang w:eastAsia="id-ID"/>
              </w:rPr>
            </w:pPr>
          </w:p>
          <w:p w:rsidR="003E7A90" w:rsidRPr="00DC14F9" w:rsidRDefault="003E7A90" w:rsidP="00715DD3">
            <w:pPr>
              <w:jc w:val="center"/>
              <w:rPr>
                <w:color w:val="000000"/>
                <w:sz w:val="22"/>
                <w:szCs w:val="22"/>
                <w:lang w:eastAsia="id-ID"/>
              </w:rPr>
            </w:pPr>
            <w:r w:rsidRPr="00DC14F9">
              <w:rPr>
                <w:color w:val="000000"/>
                <w:sz w:val="22"/>
                <w:szCs w:val="22"/>
                <w:lang w:eastAsia="id-ID"/>
              </w:rPr>
              <w:t>365</w:t>
            </w:r>
          </w:p>
        </w:tc>
        <w:tc>
          <w:tcPr>
            <w:tcW w:w="1089" w:type="dxa"/>
            <w:vAlign w:val="center"/>
          </w:tcPr>
          <w:p w:rsidR="00DC14F9" w:rsidRPr="00DC14F9" w:rsidRDefault="00DC14F9" w:rsidP="00715DD3">
            <w:pPr>
              <w:jc w:val="center"/>
              <w:rPr>
                <w:color w:val="000000"/>
                <w:sz w:val="22"/>
                <w:szCs w:val="22"/>
                <w:lang w:eastAsia="id-ID"/>
              </w:rPr>
            </w:pPr>
          </w:p>
          <w:p w:rsidR="003E7A90" w:rsidRPr="00DC14F9" w:rsidRDefault="003E7A90" w:rsidP="00715DD3">
            <w:pPr>
              <w:jc w:val="center"/>
              <w:rPr>
                <w:color w:val="000000"/>
                <w:sz w:val="22"/>
                <w:szCs w:val="22"/>
                <w:lang w:eastAsia="id-ID"/>
              </w:rPr>
            </w:pPr>
            <w:r w:rsidRPr="00DC14F9">
              <w:rPr>
                <w:color w:val="000000"/>
                <w:sz w:val="22"/>
                <w:szCs w:val="22"/>
                <w:lang w:eastAsia="id-ID"/>
              </w:rPr>
              <w:t>7,15</w:t>
            </w:r>
          </w:p>
        </w:tc>
        <w:tc>
          <w:tcPr>
            <w:tcW w:w="1165" w:type="dxa"/>
            <w:vAlign w:val="center"/>
          </w:tcPr>
          <w:p w:rsidR="00DC14F9" w:rsidRPr="00DC14F9" w:rsidRDefault="00DC14F9" w:rsidP="00715DD3">
            <w:pPr>
              <w:jc w:val="center"/>
              <w:rPr>
                <w:color w:val="000000"/>
                <w:sz w:val="22"/>
                <w:szCs w:val="22"/>
                <w:lang w:eastAsia="id-ID"/>
              </w:rPr>
            </w:pPr>
          </w:p>
          <w:p w:rsidR="003E7A90" w:rsidRPr="00DC14F9" w:rsidRDefault="003E7A90" w:rsidP="00715DD3">
            <w:pPr>
              <w:jc w:val="center"/>
              <w:rPr>
                <w:color w:val="000000"/>
                <w:sz w:val="22"/>
                <w:szCs w:val="22"/>
                <w:lang w:eastAsia="id-ID"/>
              </w:rPr>
            </w:pPr>
            <w:r w:rsidRPr="00DC14F9">
              <w:rPr>
                <w:color w:val="000000"/>
                <w:sz w:val="22"/>
                <w:szCs w:val="22"/>
                <w:lang w:eastAsia="id-ID"/>
              </w:rPr>
              <w:t>40,75</w:t>
            </w:r>
          </w:p>
        </w:tc>
        <w:tc>
          <w:tcPr>
            <w:tcW w:w="1005" w:type="dxa"/>
            <w:vAlign w:val="center"/>
          </w:tcPr>
          <w:p w:rsidR="00DC14F9" w:rsidRPr="00DC14F9" w:rsidRDefault="00DC14F9" w:rsidP="00715DD3">
            <w:pPr>
              <w:jc w:val="center"/>
              <w:rPr>
                <w:color w:val="000000"/>
                <w:sz w:val="22"/>
                <w:szCs w:val="22"/>
                <w:lang w:eastAsia="id-ID"/>
              </w:rPr>
            </w:pPr>
          </w:p>
          <w:p w:rsidR="003E7A90" w:rsidRPr="00DC14F9" w:rsidRDefault="003E7A90" w:rsidP="00715DD3">
            <w:pPr>
              <w:jc w:val="center"/>
              <w:rPr>
                <w:color w:val="000000"/>
                <w:sz w:val="22"/>
                <w:szCs w:val="22"/>
                <w:lang w:eastAsia="id-ID"/>
              </w:rPr>
            </w:pPr>
            <w:r w:rsidRPr="00DC14F9">
              <w:rPr>
                <w:color w:val="000000"/>
                <w:sz w:val="22"/>
                <w:szCs w:val="22"/>
                <w:lang w:eastAsia="id-ID"/>
              </w:rPr>
              <w:t>13,33</w:t>
            </w:r>
          </w:p>
        </w:tc>
        <w:tc>
          <w:tcPr>
            <w:tcW w:w="705" w:type="dxa"/>
            <w:vAlign w:val="center"/>
          </w:tcPr>
          <w:p w:rsidR="00DC14F9" w:rsidRPr="00DC14F9" w:rsidRDefault="00DC14F9" w:rsidP="00715DD3">
            <w:pPr>
              <w:jc w:val="center"/>
              <w:rPr>
                <w:color w:val="000000"/>
                <w:sz w:val="22"/>
                <w:szCs w:val="22"/>
                <w:lang w:eastAsia="id-ID"/>
              </w:rPr>
            </w:pPr>
          </w:p>
          <w:p w:rsidR="003E7A90" w:rsidRPr="00DC14F9" w:rsidRDefault="003E7A90" w:rsidP="00715DD3">
            <w:pPr>
              <w:jc w:val="center"/>
              <w:rPr>
                <w:color w:val="000000"/>
                <w:sz w:val="22"/>
                <w:szCs w:val="22"/>
                <w:lang w:eastAsia="id-ID"/>
              </w:rPr>
            </w:pPr>
            <w:r w:rsidRPr="00DC14F9">
              <w:rPr>
                <w:color w:val="000000"/>
                <w:sz w:val="22"/>
                <w:szCs w:val="22"/>
                <w:lang w:eastAsia="id-ID"/>
              </w:rPr>
              <w:t>0,75</w:t>
            </w:r>
          </w:p>
        </w:tc>
        <w:tc>
          <w:tcPr>
            <w:tcW w:w="934" w:type="dxa"/>
          </w:tcPr>
          <w:p w:rsidR="00DC14F9" w:rsidRPr="00DC14F9" w:rsidRDefault="00DC14F9" w:rsidP="00715DD3">
            <w:pPr>
              <w:jc w:val="both"/>
              <w:rPr>
                <w:sz w:val="22"/>
                <w:szCs w:val="22"/>
                <w:lang w:eastAsia="id-ID"/>
              </w:rPr>
            </w:pPr>
          </w:p>
          <w:p w:rsidR="003E7A90" w:rsidRPr="00DC14F9" w:rsidRDefault="003E7A90" w:rsidP="00715DD3">
            <w:pPr>
              <w:jc w:val="both"/>
              <w:rPr>
                <w:sz w:val="22"/>
                <w:szCs w:val="22"/>
                <w:lang w:eastAsia="id-ID"/>
              </w:rPr>
            </w:pPr>
            <w:r w:rsidRPr="00DC14F9">
              <w:rPr>
                <w:sz w:val="22"/>
                <w:szCs w:val="22"/>
                <w:lang w:eastAsia="id-ID"/>
              </w:rPr>
              <w:t>Minyak kelapa</w:t>
            </w:r>
          </w:p>
        </w:tc>
        <w:tc>
          <w:tcPr>
            <w:tcW w:w="872" w:type="dxa"/>
          </w:tcPr>
          <w:p w:rsidR="00DC14F9" w:rsidRPr="00DC14F9" w:rsidRDefault="00DC14F9" w:rsidP="00715DD3">
            <w:pPr>
              <w:jc w:val="both"/>
              <w:rPr>
                <w:sz w:val="22"/>
                <w:szCs w:val="22"/>
                <w:lang w:eastAsia="id-ID"/>
              </w:rPr>
            </w:pPr>
          </w:p>
          <w:p w:rsidR="003E7A90" w:rsidRPr="00DC14F9" w:rsidRDefault="003E7A90" w:rsidP="00715DD3">
            <w:pPr>
              <w:jc w:val="both"/>
              <w:rPr>
                <w:sz w:val="22"/>
                <w:szCs w:val="22"/>
                <w:lang w:eastAsia="id-ID"/>
              </w:rPr>
            </w:pPr>
            <w:r w:rsidRPr="00DC14F9">
              <w:rPr>
                <w:sz w:val="22"/>
                <w:szCs w:val="22"/>
                <w:lang w:eastAsia="id-ID"/>
              </w:rPr>
              <w:t>Jernih</w:t>
            </w:r>
          </w:p>
        </w:tc>
      </w:tr>
      <w:tr w:rsidR="003E7A90" w:rsidRPr="00452EC4" w:rsidTr="00FC03BC">
        <w:trPr>
          <w:jc w:val="right"/>
        </w:trPr>
        <w:tc>
          <w:tcPr>
            <w:tcW w:w="461" w:type="dxa"/>
          </w:tcPr>
          <w:p w:rsidR="00DC14F9" w:rsidRPr="00DC14F9" w:rsidRDefault="00DC14F9" w:rsidP="00715DD3">
            <w:pPr>
              <w:jc w:val="both"/>
              <w:rPr>
                <w:sz w:val="22"/>
                <w:szCs w:val="22"/>
                <w:lang w:eastAsia="id-ID"/>
              </w:rPr>
            </w:pPr>
          </w:p>
          <w:p w:rsidR="003E7A90" w:rsidRPr="00DC14F9" w:rsidRDefault="003E7A90" w:rsidP="00715DD3">
            <w:pPr>
              <w:jc w:val="both"/>
              <w:rPr>
                <w:sz w:val="22"/>
                <w:szCs w:val="22"/>
                <w:lang w:eastAsia="id-ID"/>
              </w:rPr>
            </w:pPr>
            <w:r w:rsidRPr="00DC14F9">
              <w:rPr>
                <w:sz w:val="22"/>
                <w:szCs w:val="22"/>
                <w:lang w:eastAsia="id-ID"/>
              </w:rPr>
              <w:t>2.</w:t>
            </w:r>
          </w:p>
        </w:tc>
        <w:tc>
          <w:tcPr>
            <w:tcW w:w="1261" w:type="dxa"/>
          </w:tcPr>
          <w:p w:rsidR="00DC14F9" w:rsidRPr="00DC14F9" w:rsidRDefault="00DC14F9" w:rsidP="00715DD3">
            <w:pPr>
              <w:jc w:val="both"/>
              <w:rPr>
                <w:sz w:val="22"/>
                <w:szCs w:val="22"/>
                <w:lang w:eastAsia="id-ID"/>
              </w:rPr>
            </w:pPr>
          </w:p>
          <w:p w:rsidR="003E7A90" w:rsidRPr="00DC14F9" w:rsidRDefault="003E7A90" w:rsidP="00715DD3">
            <w:pPr>
              <w:jc w:val="both"/>
              <w:rPr>
                <w:sz w:val="22"/>
                <w:szCs w:val="22"/>
                <w:lang w:eastAsia="id-ID"/>
              </w:rPr>
            </w:pPr>
            <w:r w:rsidRPr="00DC14F9">
              <w:rPr>
                <w:sz w:val="22"/>
                <w:szCs w:val="22"/>
                <w:lang w:eastAsia="id-ID"/>
              </w:rPr>
              <w:t>Pendinginan</w:t>
            </w:r>
          </w:p>
        </w:tc>
        <w:tc>
          <w:tcPr>
            <w:tcW w:w="1122" w:type="dxa"/>
          </w:tcPr>
          <w:p w:rsidR="00DC14F9" w:rsidRPr="00DC14F9" w:rsidRDefault="00DC14F9" w:rsidP="00715DD3">
            <w:pPr>
              <w:jc w:val="center"/>
              <w:rPr>
                <w:sz w:val="22"/>
                <w:szCs w:val="22"/>
                <w:lang w:eastAsia="id-ID"/>
              </w:rPr>
            </w:pPr>
          </w:p>
          <w:p w:rsidR="003E7A90" w:rsidRPr="00DC14F9" w:rsidRDefault="003E7A90" w:rsidP="00715DD3">
            <w:pPr>
              <w:jc w:val="center"/>
              <w:rPr>
                <w:sz w:val="22"/>
                <w:szCs w:val="22"/>
                <w:lang w:eastAsia="id-ID"/>
              </w:rPr>
            </w:pPr>
            <w:r w:rsidRPr="00DC14F9">
              <w:rPr>
                <w:sz w:val="22"/>
                <w:szCs w:val="22"/>
                <w:lang w:eastAsia="id-ID"/>
              </w:rPr>
              <w:t>240</w:t>
            </w:r>
          </w:p>
        </w:tc>
        <w:tc>
          <w:tcPr>
            <w:tcW w:w="1089" w:type="dxa"/>
            <w:vAlign w:val="center"/>
          </w:tcPr>
          <w:p w:rsidR="003E7A90" w:rsidRPr="00DC14F9" w:rsidRDefault="003E7A90" w:rsidP="00715DD3">
            <w:pPr>
              <w:jc w:val="center"/>
              <w:rPr>
                <w:color w:val="000000"/>
                <w:sz w:val="22"/>
                <w:szCs w:val="22"/>
                <w:lang w:eastAsia="id-ID"/>
              </w:rPr>
            </w:pPr>
            <w:r w:rsidRPr="00DC14F9">
              <w:rPr>
                <w:color w:val="000000"/>
                <w:sz w:val="22"/>
                <w:szCs w:val="22"/>
                <w:lang w:eastAsia="id-ID"/>
              </w:rPr>
              <w:t>11,08</w:t>
            </w:r>
          </w:p>
        </w:tc>
        <w:tc>
          <w:tcPr>
            <w:tcW w:w="1165" w:type="dxa"/>
            <w:vAlign w:val="center"/>
          </w:tcPr>
          <w:p w:rsidR="003E7A90" w:rsidRPr="00DC14F9" w:rsidRDefault="003E7A90" w:rsidP="00715DD3">
            <w:pPr>
              <w:jc w:val="center"/>
              <w:rPr>
                <w:color w:val="000000"/>
                <w:sz w:val="22"/>
                <w:szCs w:val="22"/>
                <w:lang w:eastAsia="id-ID"/>
              </w:rPr>
            </w:pPr>
            <w:r w:rsidRPr="00DC14F9">
              <w:rPr>
                <w:color w:val="000000"/>
                <w:sz w:val="22"/>
                <w:szCs w:val="22"/>
                <w:lang w:eastAsia="id-ID"/>
              </w:rPr>
              <w:t>42,5</w:t>
            </w:r>
          </w:p>
        </w:tc>
        <w:tc>
          <w:tcPr>
            <w:tcW w:w="1005" w:type="dxa"/>
            <w:vAlign w:val="center"/>
          </w:tcPr>
          <w:p w:rsidR="003E7A90" w:rsidRPr="00DC14F9" w:rsidRDefault="003E7A90" w:rsidP="00715DD3">
            <w:pPr>
              <w:jc w:val="center"/>
              <w:rPr>
                <w:color w:val="000000"/>
                <w:sz w:val="22"/>
                <w:szCs w:val="22"/>
                <w:lang w:eastAsia="id-ID"/>
              </w:rPr>
            </w:pPr>
            <w:r w:rsidRPr="00DC14F9">
              <w:rPr>
                <w:color w:val="000000"/>
                <w:sz w:val="22"/>
                <w:szCs w:val="22"/>
                <w:lang w:eastAsia="id-ID"/>
              </w:rPr>
              <w:t>20,94</w:t>
            </w:r>
          </w:p>
        </w:tc>
        <w:tc>
          <w:tcPr>
            <w:tcW w:w="705" w:type="dxa"/>
            <w:vAlign w:val="center"/>
          </w:tcPr>
          <w:p w:rsidR="003E7A90" w:rsidRPr="00DC14F9" w:rsidRDefault="003E7A90" w:rsidP="00715DD3">
            <w:pPr>
              <w:jc w:val="center"/>
              <w:rPr>
                <w:color w:val="000000"/>
                <w:sz w:val="22"/>
                <w:szCs w:val="22"/>
                <w:lang w:eastAsia="id-ID"/>
              </w:rPr>
            </w:pPr>
            <w:r w:rsidRPr="00DC14F9">
              <w:rPr>
                <w:color w:val="000000"/>
                <w:sz w:val="22"/>
                <w:szCs w:val="22"/>
                <w:lang w:eastAsia="id-ID"/>
              </w:rPr>
              <w:t>1,25</w:t>
            </w:r>
          </w:p>
        </w:tc>
        <w:tc>
          <w:tcPr>
            <w:tcW w:w="934" w:type="dxa"/>
          </w:tcPr>
          <w:p w:rsidR="00DC14F9" w:rsidRPr="00DC14F9" w:rsidRDefault="00DC14F9" w:rsidP="00715DD3">
            <w:pPr>
              <w:jc w:val="both"/>
              <w:rPr>
                <w:sz w:val="22"/>
                <w:szCs w:val="22"/>
                <w:lang w:eastAsia="id-ID"/>
              </w:rPr>
            </w:pPr>
          </w:p>
          <w:p w:rsidR="003E7A90" w:rsidRPr="00DC14F9" w:rsidRDefault="003E7A90" w:rsidP="00715DD3">
            <w:pPr>
              <w:jc w:val="both"/>
              <w:rPr>
                <w:sz w:val="22"/>
                <w:szCs w:val="22"/>
                <w:lang w:eastAsia="id-ID"/>
              </w:rPr>
            </w:pPr>
            <w:r w:rsidRPr="00DC14F9">
              <w:rPr>
                <w:sz w:val="22"/>
                <w:szCs w:val="22"/>
                <w:lang w:eastAsia="id-ID"/>
              </w:rPr>
              <w:t>Minyak kelapa</w:t>
            </w:r>
          </w:p>
        </w:tc>
        <w:tc>
          <w:tcPr>
            <w:tcW w:w="872" w:type="dxa"/>
          </w:tcPr>
          <w:p w:rsidR="00DC14F9" w:rsidRPr="00DC14F9" w:rsidRDefault="00DC14F9" w:rsidP="00715DD3">
            <w:pPr>
              <w:jc w:val="both"/>
              <w:rPr>
                <w:sz w:val="22"/>
                <w:szCs w:val="22"/>
                <w:lang w:eastAsia="id-ID"/>
              </w:rPr>
            </w:pPr>
          </w:p>
          <w:p w:rsidR="003E7A90" w:rsidRPr="00DC14F9" w:rsidRDefault="003E7A90" w:rsidP="00715DD3">
            <w:pPr>
              <w:jc w:val="both"/>
              <w:rPr>
                <w:sz w:val="22"/>
                <w:szCs w:val="22"/>
                <w:lang w:eastAsia="id-ID"/>
              </w:rPr>
            </w:pPr>
            <w:r w:rsidRPr="00DC14F9">
              <w:rPr>
                <w:sz w:val="22"/>
                <w:szCs w:val="22"/>
                <w:lang w:eastAsia="id-ID"/>
              </w:rPr>
              <w:t>Jernih</w:t>
            </w:r>
          </w:p>
        </w:tc>
      </w:tr>
    </w:tbl>
    <w:p w:rsidR="003E7A90" w:rsidRPr="002137C5" w:rsidRDefault="003E7A90" w:rsidP="003E7A90">
      <w:pPr>
        <w:jc w:val="both"/>
        <w:rPr>
          <w:lang w:eastAsia="id-ID"/>
        </w:rPr>
      </w:pPr>
    </w:p>
    <w:p w:rsidR="00930181" w:rsidRDefault="00930181" w:rsidP="00EC75F3">
      <w:pPr>
        <w:spacing w:line="360" w:lineRule="auto"/>
        <w:ind w:firstLine="709"/>
        <w:jc w:val="both"/>
        <w:rPr>
          <w:lang w:eastAsia="id-ID"/>
        </w:rPr>
      </w:pPr>
    </w:p>
    <w:p w:rsidR="00FD6D8F" w:rsidRPr="00715DD3" w:rsidRDefault="00FD6D8F" w:rsidP="00715DD3">
      <w:pPr>
        <w:jc w:val="both"/>
        <w:rPr>
          <w:sz w:val="22"/>
          <w:szCs w:val="22"/>
          <w:lang w:eastAsia="id-ID"/>
        </w:rPr>
      </w:pPr>
      <w:r w:rsidRPr="00715DD3">
        <w:rPr>
          <w:sz w:val="22"/>
          <w:szCs w:val="22"/>
          <w:lang w:eastAsia="id-ID"/>
        </w:rPr>
        <w:t>VCO yang diperoleh dari metode pengadukan</w:t>
      </w:r>
      <w:r w:rsidR="009E2C2A" w:rsidRPr="00715DD3">
        <w:rPr>
          <w:sz w:val="22"/>
          <w:szCs w:val="22"/>
          <w:lang w:eastAsia="id-ID"/>
        </w:rPr>
        <w:t>,</w:t>
      </w:r>
      <w:r w:rsidRPr="00715DD3">
        <w:rPr>
          <w:sz w:val="22"/>
          <w:szCs w:val="22"/>
          <w:lang w:eastAsia="id-ID"/>
        </w:rPr>
        <w:t xml:space="preserve"> selanjutnya dimurnikan menggunakan proses adsorpsi dengan adsorben Zeolit </w:t>
      </w:r>
      <w:r w:rsidR="00A73CA9" w:rsidRPr="00715DD3">
        <w:rPr>
          <w:sz w:val="22"/>
          <w:szCs w:val="22"/>
          <w:lang w:eastAsia="id-ID"/>
        </w:rPr>
        <w:t xml:space="preserve">3A </w:t>
      </w:r>
      <w:r w:rsidRPr="00715DD3">
        <w:rPr>
          <w:sz w:val="22"/>
          <w:szCs w:val="22"/>
          <w:lang w:eastAsia="id-ID"/>
        </w:rPr>
        <w:t xml:space="preserve">untuk menurunkan kadar air, bilangan asam, bilangan peroksida dan menaikan bilangan Iod. </w:t>
      </w:r>
    </w:p>
    <w:p w:rsidR="00EC75F3" w:rsidRPr="00715DD3" w:rsidRDefault="00EC75F3" w:rsidP="00715DD3">
      <w:pPr>
        <w:rPr>
          <w:b/>
          <w:sz w:val="22"/>
          <w:szCs w:val="22"/>
          <w:lang w:eastAsia="id-ID"/>
        </w:rPr>
      </w:pPr>
    </w:p>
    <w:p w:rsidR="003E7A90" w:rsidRPr="00715DD3" w:rsidRDefault="00DC14F9" w:rsidP="00715DD3">
      <w:pPr>
        <w:ind w:left="720" w:hanging="720"/>
        <w:rPr>
          <w:sz w:val="22"/>
          <w:szCs w:val="22"/>
          <w:lang w:eastAsia="id-ID"/>
        </w:rPr>
      </w:pPr>
      <w:r w:rsidRPr="00715DD3">
        <w:rPr>
          <w:b/>
          <w:sz w:val="22"/>
          <w:szCs w:val="22"/>
          <w:lang w:eastAsia="id-ID"/>
        </w:rPr>
        <w:t>3</w:t>
      </w:r>
      <w:r w:rsidR="00E10FEB" w:rsidRPr="00715DD3">
        <w:rPr>
          <w:b/>
          <w:sz w:val="22"/>
          <w:szCs w:val="22"/>
          <w:lang w:eastAsia="id-ID"/>
        </w:rPr>
        <w:t xml:space="preserve">.2 Hasil </w:t>
      </w:r>
      <w:r w:rsidR="003E7A90" w:rsidRPr="00715DD3">
        <w:rPr>
          <w:b/>
          <w:sz w:val="22"/>
          <w:szCs w:val="22"/>
          <w:lang w:eastAsia="id-ID"/>
        </w:rPr>
        <w:t xml:space="preserve">Pemurnian VCO </w:t>
      </w:r>
      <w:r w:rsidR="00E10FEB" w:rsidRPr="00715DD3">
        <w:rPr>
          <w:b/>
          <w:sz w:val="22"/>
          <w:szCs w:val="22"/>
          <w:lang w:eastAsia="id-ID"/>
        </w:rPr>
        <w:t>m</w:t>
      </w:r>
      <w:r w:rsidR="003E7A90" w:rsidRPr="00715DD3">
        <w:rPr>
          <w:b/>
          <w:sz w:val="22"/>
          <w:szCs w:val="22"/>
          <w:lang w:eastAsia="id-ID"/>
        </w:rPr>
        <w:t>enggunakan Zeolit</w:t>
      </w:r>
      <w:r w:rsidRPr="00715DD3">
        <w:rPr>
          <w:b/>
          <w:sz w:val="22"/>
          <w:szCs w:val="22"/>
          <w:lang w:eastAsia="id-ID"/>
        </w:rPr>
        <w:t xml:space="preserve"> 3A</w:t>
      </w:r>
    </w:p>
    <w:p w:rsidR="00BE7E78" w:rsidRPr="00715DD3" w:rsidRDefault="00BE7E78" w:rsidP="00715DD3">
      <w:pPr>
        <w:jc w:val="both"/>
        <w:rPr>
          <w:sz w:val="22"/>
          <w:szCs w:val="22"/>
          <w:lang w:eastAsia="id-ID"/>
        </w:rPr>
      </w:pPr>
    </w:p>
    <w:p w:rsidR="003E7A90" w:rsidRPr="00715DD3" w:rsidRDefault="003E7A90" w:rsidP="00715DD3">
      <w:pPr>
        <w:jc w:val="both"/>
        <w:rPr>
          <w:sz w:val="22"/>
          <w:szCs w:val="22"/>
          <w:lang w:eastAsia="id-ID"/>
        </w:rPr>
      </w:pPr>
      <w:r w:rsidRPr="00715DD3">
        <w:rPr>
          <w:sz w:val="22"/>
          <w:szCs w:val="22"/>
          <w:lang w:eastAsia="id-ID"/>
        </w:rPr>
        <w:t xml:space="preserve">Pengaruh penggunaan Zeolit 3A sebagai adsorben untuk pemurnian VCO dari hasil pembuatan menggunakan metode pengadukan dapat dilihat pada Tabel </w:t>
      </w:r>
      <w:r w:rsidR="00DC14F9" w:rsidRPr="00715DD3">
        <w:rPr>
          <w:sz w:val="22"/>
          <w:szCs w:val="22"/>
          <w:lang w:eastAsia="id-ID"/>
        </w:rPr>
        <w:t>3</w:t>
      </w:r>
      <w:r w:rsidRPr="00715DD3">
        <w:rPr>
          <w:sz w:val="22"/>
          <w:szCs w:val="22"/>
          <w:lang w:eastAsia="id-ID"/>
        </w:rPr>
        <w:t>. Tabel tersebut menunjukan bahwa karakterisasi VCO setelah melewati proses</w:t>
      </w:r>
      <w:r w:rsidR="00A73CA9" w:rsidRPr="00715DD3">
        <w:rPr>
          <w:sz w:val="22"/>
          <w:szCs w:val="22"/>
          <w:lang w:eastAsia="id-ID"/>
        </w:rPr>
        <w:t xml:space="preserve"> adsorpsi menggunakan adsorben Z</w:t>
      </w:r>
      <w:r w:rsidRPr="00715DD3">
        <w:rPr>
          <w:sz w:val="22"/>
          <w:szCs w:val="22"/>
          <w:lang w:eastAsia="id-ID"/>
        </w:rPr>
        <w:t xml:space="preserve">eolit </w:t>
      </w:r>
      <w:r w:rsidR="00A73CA9" w:rsidRPr="00715DD3">
        <w:rPr>
          <w:sz w:val="22"/>
          <w:szCs w:val="22"/>
          <w:lang w:eastAsia="id-ID"/>
        </w:rPr>
        <w:t xml:space="preserve">3A </w:t>
      </w:r>
      <w:r w:rsidRPr="00715DD3">
        <w:rPr>
          <w:sz w:val="22"/>
          <w:szCs w:val="22"/>
          <w:lang w:eastAsia="id-ID"/>
        </w:rPr>
        <w:t xml:space="preserve">terjadi penurunan bilangan asam, bilangan peroksida dan kadar air, dan kenaikan bilangan Iod. </w:t>
      </w:r>
    </w:p>
    <w:p w:rsidR="00F25396" w:rsidRPr="00715DD3" w:rsidRDefault="00F25396" w:rsidP="00715DD3">
      <w:pPr>
        <w:ind w:firstLine="709"/>
        <w:jc w:val="both"/>
        <w:rPr>
          <w:sz w:val="22"/>
          <w:szCs w:val="22"/>
          <w:lang w:eastAsia="id-ID"/>
        </w:rPr>
      </w:pPr>
    </w:p>
    <w:tbl>
      <w:tblPr>
        <w:tblpPr w:leftFromText="180" w:rightFromText="180" w:vertAnchor="text" w:horzAnchor="margin" w:tblpXSpec="center" w:tblpY="658"/>
        <w:tblW w:w="8785" w:type="dxa"/>
        <w:tblLook w:val="04A0" w:firstRow="1" w:lastRow="0" w:firstColumn="1" w:lastColumn="0" w:noHBand="0" w:noVBand="1"/>
      </w:tblPr>
      <w:tblGrid>
        <w:gridCol w:w="1417"/>
        <w:gridCol w:w="1985"/>
        <w:gridCol w:w="1275"/>
        <w:gridCol w:w="1560"/>
        <w:gridCol w:w="1417"/>
        <w:gridCol w:w="1131"/>
      </w:tblGrid>
      <w:tr w:rsidR="003E7A90" w:rsidRPr="00715DD3" w:rsidTr="00B7465C">
        <w:trPr>
          <w:trHeight w:val="315"/>
        </w:trPr>
        <w:tc>
          <w:tcPr>
            <w:tcW w:w="1417" w:type="dxa"/>
            <w:tcBorders>
              <w:top w:val="single" w:sz="4" w:space="0" w:color="auto"/>
              <w:left w:val="single" w:sz="4" w:space="0" w:color="auto"/>
              <w:bottom w:val="single" w:sz="4" w:space="0" w:color="auto"/>
              <w:right w:val="single" w:sz="4" w:space="0" w:color="auto"/>
            </w:tcBorders>
            <w:vAlign w:val="center"/>
          </w:tcPr>
          <w:p w:rsidR="003E7A90" w:rsidRPr="00715DD3" w:rsidRDefault="003E7A90" w:rsidP="00715DD3">
            <w:pPr>
              <w:jc w:val="center"/>
              <w:rPr>
                <w:color w:val="000000"/>
                <w:sz w:val="22"/>
                <w:szCs w:val="22"/>
                <w:lang w:eastAsia="id-ID"/>
              </w:rPr>
            </w:pPr>
            <w:r w:rsidRPr="00715DD3">
              <w:rPr>
                <w:color w:val="000000"/>
                <w:sz w:val="22"/>
                <w:szCs w:val="22"/>
                <w:lang w:eastAsia="id-ID"/>
              </w:rPr>
              <w:t>Variabel</w:t>
            </w:r>
          </w:p>
          <w:p w:rsidR="003E7A90" w:rsidRPr="00715DD3" w:rsidRDefault="003E7A90" w:rsidP="00715DD3">
            <w:pPr>
              <w:jc w:val="center"/>
              <w:rPr>
                <w:color w:val="000000"/>
                <w:sz w:val="22"/>
                <w:szCs w:val="22"/>
                <w:lang w:eastAsia="id-ID"/>
              </w:rPr>
            </w:pPr>
            <w:r w:rsidRPr="00715DD3">
              <w:rPr>
                <w:color w:val="000000"/>
                <w:sz w:val="22"/>
                <w:szCs w:val="22"/>
                <w:lang w:eastAsia="id-ID"/>
              </w:rPr>
              <w:t xml:space="preserve">(Jumlah Zeolit/gram) </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7A90" w:rsidRPr="00715DD3" w:rsidRDefault="003E7A90" w:rsidP="00715DD3">
            <w:pPr>
              <w:jc w:val="center"/>
              <w:rPr>
                <w:color w:val="000000"/>
                <w:sz w:val="22"/>
                <w:szCs w:val="22"/>
                <w:lang w:eastAsia="id-ID"/>
              </w:rPr>
            </w:pPr>
            <w:r w:rsidRPr="00715DD3">
              <w:rPr>
                <w:color w:val="000000"/>
                <w:sz w:val="22"/>
                <w:szCs w:val="22"/>
                <w:lang w:eastAsia="id-ID"/>
              </w:rPr>
              <w:t>Volume VCO</w:t>
            </w:r>
            <w:r w:rsidR="006F7F30" w:rsidRPr="00715DD3">
              <w:rPr>
                <w:color w:val="000000"/>
                <w:sz w:val="22"/>
                <w:szCs w:val="22"/>
                <w:lang w:eastAsia="id-ID"/>
              </w:rPr>
              <w:t xml:space="preserve"> setelah dilewatkan Z</w:t>
            </w:r>
            <w:r w:rsidRPr="00715DD3">
              <w:rPr>
                <w:color w:val="000000"/>
                <w:sz w:val="22"/>
                <w:szCs w:val="22"/>
                <w:lang w:eastAsia="id-ID"/>
              </w:rPr>
              <w:t>eolit (ml)</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3E7A90" w:rsidRPr="00715DD3" w:rsidRDefault="003E7A90" w:rsidP="00715DD3">
            <w:pPr>
              <w:jc w:val="center"/>
              <w:rPr>
                <w:sz w:val="22"/>
                <w:szCs w:val="22"/>
                <w:lang w:eastAsia="id-ID"/>
              </w:rPr>
            </w:pPr>
            <w:r w:rsidRPr="00715DD3">
              <w:rPr>
                <w:sz w:val="22"/>
                <w:szCs w:val="22"/>
                <w:lang w:eastAsia="id-ID"/>
              </w:rPr>
              <w:t>Bilangan Asam</w:t>
            </w:r>
          </w:p>
          <w:p w:rsidR="003E7A90" w:rsidRPr="00715DD3" w:rsidRDefault="003E7A90" w:rsidP="00715DD3">
            <w:pPr>
              <w:jc w:val="center"/>
              <w:rPr>
                <w:color w:val="FF0000"/>
                <w:sz w:val="22"/>
                <w:szCs w:val="22"/>
                <w:lang w:eastAsia="id-ID"/>
              </w:rPr>
            </w:pPr>
            <w:r w:rsidRPr="00715DD3">
              <w:rPr>
                <w:spacing w:val="-1"/>
                <w:sz w:val="22"/>
                <w:szCs w:val="22"/>
              </w:rPr>
              <w:lastRenderedPageBreak/>
              <w:t>( mg KOH/g VCO)</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3E7A90" w:rsidRPr="00715DD3" w:rsidRDefault="003E7A90" w:rsidP="00715DD3">
            <w:pPr>
              <w:jc w:val="center"/>
              <w:rPr>
                <w:sz w:val="22"/>
                <w:szCs w:val="22"/>
                <w:lang w:eastAsia="id-ID"/>
              </w:rPr>
            </w:pPr>
            <w:r w:rsidRPr="00715DD3">
              <w:rPr>
                <w:sz w:val="22"/>
                <w:szCs w:val="22"/>
                <w:lang w:eastAsia="id-ID"/>
              </w:rPr>
              <w:lastRenderedPageBreak/>
              <w:t>Bilangan Peroksida</w:t>
            </w:r>
          </w:p>
          <w:p w:rsidR="003E7A90" w:rsidRPr="00715DD3" w:rsidRDefault="003E7A90" w:rsidP="00715DD3">
            <w:pPr>
              <w:jc w:val="center"/>
              <w:rPr>
                <w:color w:val="FF0000"/>
                <w:sz w:val="22"/>
                <w:szCs w:val="22"/>
                <w:lang w:eastAsia="id-ID"/>
              </w:rPr>
            </w:pPr>
            <w:r w:rsidRPr="00715DD3">
              <w:rPr>
                <w:sz w:val="22"/>
                <w:szCs w:val="22"/>
              </w:rPr>
              <w:t>(mgrekO</w:t>
            </w:r>
            <w:r w:rsidRPr="00715DD3">
              <w:rPr>
                <w:sz w:val="22"/>
                <w:szCs w:val="22"/>
                <w:vertAlign w:val="subscript"/>
              </w:rPr>
              <w:t xml:space="preserve">2 </w:t>
            </w:r>
            <w:r w:rsidRPr="00715DD3">
              <w:rPr>
                <w:sz w:val="22"/>
                <w:szCs w:val="22"/>
              </w:rPr>
              <w:t>aktif/kg VCO)</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3E7A90" w:rsidRPr="00715DD3" w:rsidRDefault="003E7A90" w:rsidP="00715DD3">
            <w:pPr>
              <w:jc w:val="center"/>
              <w:rPr>
                <w:sz w:val="22"/>
                <w:szCs w:val="22"/>
                <w:lang w:eastAsia="id-ID"/>
              </w:rPr>
            </w:pPr>
            <w:r w:rsidRPr="00715DD3">
              <w:rPr>
                <w:sz w:val="22"/>
                <w:szCs w:val="22"/>
                <w:lang w:eastAsia="id-ID"/>
              </w:rPr>
              <w:t xml:space="preserve">Bilangan Iod </w:t>
            </w:r>
          </w:p>
          <w:p w:rsidR="003E7A90" w:rsidRPr="00715DD3" w:rsidRDefault="003E7A90" w:rsidP="00715DD3">
            <w:pPr>
              <w:jc w:val="center"/>
              <w:rPr>
                <w:color w:val="FF0000"/>
                <w:sz w:val="22"/>
                <w:szCs w:val="22"/>
                <w:lang w:eastAsia="id-ID"/>
              </w:rPr>
            </w:pPr>
            <w:r w:rsidRPr="00715DD3">
              <w:rPr>
                <w:spacing w:val="-1"/>
                <w:sz w:val="22"/>
                <w:szCs w:val="22"/>
              </w:rPr>
              <w:t>(g halogen / g  VCO)</w:t>
            </w:r>
          </w:p>
        </w:tc>
        <w:tc>
          <w:tcPr>
            <w:tcW w:w="1131" w:type="dxa"/>
            <w:tcBorders>
              <w:top w:val="single" w:sz="4" w:space="0" w:color="auto"/>
              <w:left w:val="nil"/>
              <w:bottom w:val="single" w:sz="4" w:space="0" w:color="auto"/>
              <w:right w:val="single" w:sz="4" w:space="0" w:color="auto"/>
            </w:tcBorders>
            <w:shd w:val="clear" w:color="auto" w:fill="auto"/>
            <w:noWrap/>
            <w:vAlign w:val="center"/>
            <w:hideMark/>
          </w:tcPr>
          <w:p w:rsidR="003E7A90" w:rsidRPr="00715DD3" w:rsidRDefault="003E7A90" w:rsidP="00715DD3">
            <w:pPr>
              <w:jc w:val="center"/>
              <w:rPr>
                <w:sz w:val="22"/>
                <w:szCs w:val="22"/>
                <w:lang w:eastAsia="id-ID"/>
              </w:rPr>
            </w:pPr>
            <w:r w:rsidRPr="00715DD3">
              <w:rPr>
                <w:sz w:val="22"/>
                <w:szCs w:val="22"/>
                <w:lang w:eastAsia="id-ID"/>
              </w:rPr>
              <w:t>Kadar Air (%)</w:t>
            </w:r>
          </w:p>
        </w:tc>
      </w:tr>
      <w:tr w:rsidR="003E7A90" w:rsidRPr="00715DD3" w:rsidTr="00B7465C">
        <w:trPr>
          <w:trHeight w:val="315"/>
        </w:trPr>
        <w:tc>
          <w:tcPr>
            <w:tcW w:w="1417" w:type="dxa"/>
            <w:tcBorders>
              <w:top w:val="nil"/>
              <w:left w:val="single" w:sz="4" w:space="0" w:color="auto"/>
              <w:bottom w:val="single" w:sz="4" w:space="0" w:color="auto"/>
              <w:right w:val="single" w:sz="4" w:space="0" w:color="auto"/>
            </w:tcBorders>
            <w:vAlign w:val="center"/>
          </w:tcPr>
          <w:p w:rsidR="003E7A90" w:rsidRPr="00715DD3" w:rsidRDefault="003E7A90" w:rsidP="00715DD3">
            <w:pPr>
              <w:jc w:val="center"/>
              <w:rPr>
                <w:color w:val="000000"/>
                <w:sz w:val="22"/>
                <w:szCs w:val="22"/>
                <w:lang w:eastAsia="id-ID"/>
              </w:rPr>
            </w:pPr>
            <w:r w:rsidRPr="00715DD3">
              <w:rPr>
                <w:color w:val="000000"/>
                <w:sz w:val="22"/>
                <w:szCs w:val="22"/>
                <w:lang w:eastAsia="id-ID"/>
              </w:rPr>
              <w:lastRenderedPageBreak/>
              <w:t>0</w:t>
            </w:r>
          </w:p>
        </w:tc>
        <w:tc>
          <w:tcPr>
            <w:tcW w:w="1985" w:type="dxa"/>
            <w:tcBorders>
              <w:top w:val="nil"/>
              <w:left w:val="single" w:sz="4" w:space="0" w:color="auto"/>
              <w:bottom w:val="single" w:sz="4" w:space="0" w:color="auto"/>
              <w:right w:val="single" w:sz="4" w:space="0" w:color="auto"/>
            </w:tcBorders>
            <w:shd w:val="clear" w:color="auto" w:fill="auto"/>
            <w:noWrap/>
            <w:vAlign w:val="center"/>
            <w:hideMark/>
          </w:tcPr>
          <w:p w:rsidR="003E7A90" w:rsidRPr="00715DD3" w:rsidRDefault="003E7A90" w:rsidP="00715DD3">
            <w:pPr>
              <w:jc w:val="center"/>
              <w:rPr>
                <w:color w:val="000000"/>
                <w:sz w:val="22"/>
                <w:szCs w:val="22"/>
                <w:lang w:eastAsia="id-ID"/>
              </w:rPr>
            </w:pPr>
            <w:r w:rsidRPr="00715DD3">
              <w:rPr>
                <w:color w:val="000000"/>
                <w:sz w:val="22"/>
                <w:szCs w:val="22"/>
                <w:lang w:eastAsia="id-ID"/>
              </w:rPr>
              <w:t>20</w:t>
            </w:r>
          </w:p>
        </w:tc>
        <w:tc>
          <w:tcPr>
            <w:tcW w:w="1275" w:type="dxa"/>
            <w:tcBorders>
              <w:top w:val="nil"/>
              <w:left w:val="nil"/>
              <w:bottom w:val="single" w:sz="4" w:space="0" w:color="auto"/>
              <w:right w:val="single" w:sz="4" w:space="0" w:color="auto"/>
            </w:tcBorders>
            <w:shd w:val="clear" w:color="auto" w:fill="auto"/>
            <w:noWrap/>
            <w:vAlign w:val="center"/>
            <w:hideMark/>
          </w:tcPr>
          <w:p w:rsidR="003E7A90" w:rsidRPr="00715DD3" w:rsidRDefault="003E7A90" w:rsidP="00715DD3">
            <w:pPr>
              <w:jc w:val="center"/>
              <w:rPr>
                <w:color w:val="000000"/>
                <w:sz w:val="22"/>
                <w:szCs w:val="22"/>
                <w:lang w:eastAsia="id-ID"/>
              </w:rPr>
            </w:pPr>
            <w:r w:rsidRPr="00715DD3">
              <w:rPr>
                <w:color w:val="000000"/>
                <w:sz w:val="22"/>
                <w:szCs w:val="22"/>
                <w:lang w:eastAsia="id-ID"/>
              </w:rPr>
              <w:t>7,15</w:t>
            </w:r>
          </w:p>
        </w:tc>
        <w:tc>
          <w:tcPr>
            <w:tcW w:w="1560" w:type="dxa"/>
            <w:tcBorders>
              <w:top w:val="nil"/>
              <w:left w:val="nil"/>
              <w:bottom w:val="single" w:sz="4" w:space="0" w:color="auto"/>
              <w:right w:val="single" w:sz="4" w:space="0" w:color="auto"/>
            </w:tcBorders>
            <w:shd w:val="clear" w:color="auto" w:fill="auto"/>
            <w:noWrap/>
            <w:vAlign w:val="center"/>
            <w:hideMark/>
          </w:tcPr>
          <w:p w:rsidR="003E7A90" w:rsidRPr="00715DD3" w:rsidRDefault="003E7A90" w:rsidP="00715DD3">
            <w:pPr>
              <w:jc w:val="center"/>
              <w:rPr>
                <w:color w:val="000000"/>
                <w:sz w:val="22"/>
                <w:szCs w:val="22"/>
                <w:lang w:eastAsia="id-ID"/>
              </w:rPr>
            </w:pPr>
            <w:r w:rsidRPr="00715DD3">
              <w:rPr>
                <w:color w:val="000000"/>
                <w:sz w:val="22"/>
                <w:szCs w:val="22"/>
                <w:lang w:eastAsia="id-ID"/>
              </w:rPr>
              <w:t>13,33</w:t>
            </w:r>
          </w:p>
        </w:tc>
        <w:tc>
          <w:tcPr>
            <w:tcW w:w="1417" w:type="dxa"/>
            <w:tcBorders>
              <w:top w:val="nil"/>
              <w:left w:val="nil"/>
              <w:bottom w:val="single" w:sz="4" w:space="0" w:color="auto"/>
              <w:right w:val="single" w:sz="4" w:space="0" w:color="auto"/>
            </w:tcBorders>
            <w:shd w:val="clear" w:color="auto" w:fill="auto"/>
            <w:noWrap/>
            <w:vAlign w:val="center"/>
            <w:hideMark/>
          </w:tcPr>
          <w:p w:rsidR="003E7A90" w:rsidRPr="00715DD3" w:rsidRDefault="003E7A90" w:rsidP="00715DD3">
            <w:pPr>
              <w:jc w:val="center"/>
              <w:rPr>
                <w:color w:val="000000"/>
                <w:sz w:val="22"/>
                <w:szCs w:val="22"/>
                <w:lang w:eastAsia="id-ID"/>
              </w:rPr>
            </w:pPr>
            <w:r w:rsidRPr="00715DD3">
              <w:rPr>
                <w:color w:val="000000"/>
                <w:sz w:val="22"/>
                <w:szCs w:val="22"/>
                <w:lang w:eastAsia="id-ID"/>
              </w:rPr>
              <w:t>40,75</w:t>
            </w:r>
          </w:p>
        </w:tc>
        <w:tc>
          <w:tcPr>
            <w:tcW w:w="1131" w:type="dxa"/>
            <w:tcBorders>
              <w:top w:val="nil"/>
              <w:left w:val="nil"/>
              <w:bottom w:val="single" w:sz="4" w:space="0" w:color="auto"/>
              <w:right w:val="single" w:sz="4" w:space="0" w:color="auto"/>
            </w:tcBorders>
            <w:shd w:val="clear" w:color="auto" w:fill="auto"/>
            <w:noWrap/>
            <w:vAlign w:val="center"/>
            <w:hideMark/>
          </w:tcPr>
          <w:p w:rsidR="003E7A90" w:rsidRPr="00715DD3" w:rsidRDefault="003E7A90" w:rsidP="00715DD3">
            <w:pPr>
              <w:jc w:val="center"/>
              <w:rPr>
                <w:color w:val="000000"/>
                <w:sz w:val="22"/>
                <w:szCs w:val="22"/>
                <w:lang w:eastAsia="id-ID"/>
              </w:rPr>
            </w:pPr>
            <w:r w:rsidRPr="00715DD3">
              <w:rPr>
                <w:color w:val="000000"/>
                <w:sz w:val="22"/>
                <w:szCs w:val="22"/>
                <w:lang w:eastAsia="id-ID"/>
              </w:rPr>
              <w:t>0,75</w:t>
            </w:r>
          </w:p>
        </w:tc>
      </w:tr>
      <w:tr w:rsidR="003E7A90" w:rsidRPr="00715DD3" w:rsidTr="00A73CA9">
        <w:trPr>
          <w:trHeight w:val="315"/>
        </w:trPr>
        <w:tc>
          <w:tcPr>
            <w:tcW w:w="1417" w:type="dxa"/>
            <w:tcBorders>
              <w:top w:val="nil"/>
              <w:left w:val="single" w:sz="4" w:space="0" w:color="auto"/>
              <w:bottom w:val="single" w:sz="4" w:space="0" w:color="auto"/>
              <w:right w:val="single" w:sz="4" w:space="0" w:color="auto"/>
            </w:tcBorders>
            <w:vAlign w:val="center"/>
          </w:tcPr>
          <w:p w:rsidR="003E7A90" w:rsidRPr="00715DD3" w:rsidRDefault="003E7A90" w:rsidP="00715DD3">
            <w:pPr>
              <w:jc w:val="center"/>
              <w:rPr>
                <w:color w:val="000000"/>
                <w:sz w:val="22"/>
                <w:szCs w:val="22"/>
                <w:lang w:eastAsia="id-ID"/>
              </w:rPr>
            </w:pPr>
            <w:r w:rsidRPr="00715DD3">
              <w:rPr>
                <w:color w:val="000000"/>
                <w:sz w:val="22"/>
                <w:szCs w:val="22"/>
                <w:lang w:eastAsia="id-ID"/>
              </w:rPr>
              <w:t xml:space="preserve">10 </w:t>
            </w:r>
          </w:p>
        </w:tc>
        <w:tc>
          <w:tcPr>
            <w:tcW w:w="1985" w:type="dxa"/>
            <w:tcBorders>
              <w:top w:val="nil"/>
              <w:left w:val="single" w:sz="4" w:space="0" w:color="auto"/>
              <w:bottom w:val="single" w:sz="4" w:space="0" w:color="auto"/>
              <w:right w:val="single" w:sz="4" w:space="0" w:color="auto"/>
            </w:tcBorders>
            <w:shd w:val="clear" w:color="auto" w:fill="auto"/>
            <w:noWrap/>
            <w:vAlign w:val="center"/>
            <w:hideMark/>
          </w:tcPr>
          <w:p w:rsidR="003E7A90" w:rsidRPr="00715DD3" w:rsidRDefault="003E7A90" w:rsidP="00715DD3">
            <w:pPr>
              <w:jc w:val="center"/>
              <w:rPr>
                <w:color w:val="000000"/>
                <w:sz w:val="22"/>
                <w:szCs w:val="22"/>
                <w:lang w:eastAsia="id-ID"/>
              </w:rPr>
            </w:pPr>
            <w:r w:rsidRPr="00715DD3">
              <w:rPr>
                <w:color w:val="000000"/>
                <w:sz w:val="22"/>
                <w:szCs w:val="22"/>
                <w:lang w:eastAsia="id-ID"/>
              </w:rPr>
              <w:t>15</w:t>
            </w:r>
          </w:p>
        </w:tc>
        <w:tc>
          <w:tcPr>
            <w:tcW w:w="1275" w:type="dxa"/>
            <w:tcBorders>
              <w:top w:val="nil"/>
              <w:left w:val="nil"/>
              <w:bottom w:val="single" w:sz="4" w:space="0" w:color="auto"/>
              <w:right w:val="single" w:sz="4" w:space="0" w:color="auto"/>
            </w:tcBorders>
            <w:shd w:val="clear" w:color="auto" w:fill="auto"/>
            <w:noWrap/>
            <w:vAlign w:val="center"/>
            <w:hideMark/>
          </w:tcPr>
          <w:p w:rsidR="003E7A90" w:rsidRPr="00715DD3" w:rsidRDefault="003E7A90" w:rsidP="00715DD3">
            <w:pPr>
              <w:jc w:val="center"/>
              <w:rPr>
                <w:color w:val="000000"/>
                <w:sz w:val="22"/>
                <w:szCs w:val="22"/>
                <w:lang w:eastAsia="id-ID"/>
              </w:rPr>
            </w:pPr>
            <w:r w:rsidRPr="00715DD3">
              <w:rPr>
                <w:color w:val="000000"/>
                <w:sz w:val="22"/>
                <w:szCs w:val="22"/>
                <w:lang w:eastAsia="id-ID"/>
              </w:rPr>
              <w:t>3,37</w:t>
            </w:r>
          </w:p>
        </w:tc>
        <w:tc>
          <w:tcPr>
            <w:tcW w:w="1560" w:type="dxa"/>
            <w:tcBorders>
              <w:top w:val="nil"/>
              <w:left w:val="nil"/>
              <w:bottom w:val="single" w:sz="4" w:space="0" w:color="auto"/>
              <w:right w:val="single" w:sz="4" w:space="0" w:color="auto"/>
            </w:tcBorders>
            <w:shd w:val="clear" w:color="auto" w:fill="auto"/>
            <w:noWrap/>
            <w:vAlign w:val="center"/>
            <w:hideMark/>
          </w:tcPr>
          <w:p w:rsidR="003E7A90" w:rsidRPr="00715DD3" w:rsidRDefault="003E7A90" w:rsidP="00715DD3">
            <w:pPr>
              <w:jc w:val="center"/>
              <w:rPr>
                <w:color w:val="000000"/>
                <w:sz w:val="22"/>
                <w:szCs w:val="22"/>
                <w:lang w:eastAsia="id-ID"/>
              </w:rPr>
            </w:pPr>
            <w:r w:rsidRPr="00715DD3">
              <w:rPr>
                <w:color w:val="000000"/>
                <w:sz w:val="22"/>
                <w:szCs w:val="22"/>
                <w:lang w:eastAsia="id-ID"/>
              </w:rPr>
              <w:t>23</w:t>
            </w:r>
          </w:p>
        </w:tc>
        <w:tc>
          <w:tcPr>
            <w:tcW w:w="1417" w:type="dxa"/>
            <w:tcBorders>
              <w:top w:val="nil"/>
              <w:left w:val="nil"/>
              <w:bottom w:val="single" w:sz="4" w:space="0" w:color="auto"/>
              <w:right w:val="single" w:sz="4" w:space="0" w:color="auto"/>
            </w:tcBorders>
            <w:shd w:val="clear" w:color="auto" w:fill="auto"/>
            <w:noWrap/>
            <w:vAlign w:val="center"/>
          </w:tcPr>
          <w:p w:rsidR="003E7A90" w:rsidRPr="00715DD3" w:rsidRDefault="00A73CA9" w:rsidP="00715DD3">
            <w:pPr>
              <w:jc w:val="center"/>
              <w:rPr>
                <w:color w:val="000000"/>
                <w:sz w:val="22"/>
                <w:szCs w:val="22"/>
                <w:lang w:eastAsia="id-ID"/>
              </w:rPr>
            </w:pPr>
            <w:r w:rsidRPr="00715DD3">
              <w:rPr>
                <w:color w:val="000000"/>
                <w:sz w:val="22"/>
                <w:szCs w:val="22"/>
                <w:lang w:eastAsia="id-ID"/>
              </w:rPr>
              <w:t>45</w:t>
            </w:r>
          </w:p>
        </w:tc>
        <w:tc>
          <w:tcPr>
            <w:tcW w:w="1131" w:type="dxa"/>
            <w:tcBorders>
              <w:top w:val="nil"/>
              <w:left w:val="nil"/>
              <w:bottom w:val="single" w:sz="4" w:space="0" w:color="auto"/>
              <w:right w:val="single" w:sz="4" w:space="0" w:color="auto"/>
            </w:tcBorders>
            <w:shd w:val="clear" w:color="auto" w:fill="auto"/>
            <w:noWrap/>
            <w:vAlign w:val="center"/>
            <w:hideMark/>
          </w:tcPr>
          <w:p w:rsidR="003E7A90" w:rsidRPr="00715DD3" w:rsidRDefault="003E7A90" w:rsidP="00715DD3">
            <w:pPr>
              <w:jc w:val="center"/>
              <w:rPr>
                <w:color w:val="000000"/>
                <w:sz w:val="22"/>
                <w:szCs w:val="22"/>
                <w:lang w:eastAsia="id-ID"/>
              </w:rPr>
            </w:pPr>
            <w:r w:rsidRPr="00715DD3">
              <w:rPr>
                <w:color w:val="000000"/>
                <w:sz w:val="22"/>
                <w:szCs w:val="22"/>
                <w:lang w:eastAsia="id-ID"/>
              </w:rPr>
              <w:t>0,7</w:t>
            </w:r>
          </w:p>
        </w:tc>
      </w:tr>
      <w:tr w:rsidR="003E7A90" w:rsidRPr="00715DD3" w:rsidTr="00A73CA9">
        <w:trPr>
          <w:trHeight w:val="315"/>
        </w:trPr>
        <w:tc>
          <w:tcPr>
            <w:tcW w:w="1417" w:type="dxa"/>
            <w:tcBorders>
              <w:top w:val="nil"/>
              <w:left w:val="single" w:sz="4" w:space="0" w:color="auto"/>
              <w:bottom w:val="single" w:sz="4" w:space="0" w:color="auto"/>
              <w:right w:val="single" w:sz="4" w:space="0" w:color="auto"/>
            </w:tcBorders>
            <w:vAlign w:val="center"/>
          </w:tcPr>
          <w:p w:rsidR="003E7A90" w:rsidRPr="00715DD3" w:rsidRDefault="003E7A90" w:rsidP="00715DD3">
            <w:pPr>
              <w:jc w:val="center"/>
              <w:rPr>
                <w:color w:val="000000"/>
                <w:sz w:val="22"/>
                <w:szCs w:val="22"/>
                <w:lang w:eastAsia="id-ID"/>
              </w:rPr>
            </w:pPr>
            <w:r w:rsidRPr="00715DD3">
              <w:rPr>
                <w:color w:val="000000"/>
                <w:sz w:val="22"/>
                <w:szCs w:val="22"/>
                <w:lang w:eastAsia="id-ID"/>
              </w:rPr>
              <w:t>20</w:t>
            </w:r>
          </w:p>
        </w:tc>
        <w:tc>
          <w:tcPr>
            <w:tcW w:w="1985" w:type="dxa"/>
            <w:tcBorders>
              <w:top w:val="nil"/>
              <w:left w:val="single" w:sz="4" w:space="0" w:color="auto"/>
              <w:bottom w:val="single" w:sz="4" w:space="0" w:color="auto"/>
              <w:right w:val="single" w:sz="4" w:space="0" w:color="auto"/>
            </w:tcBorders>
            <w:shd w:val="clear" w:color="auto" w:fill="auto"/>
            <w:noWrap/>
            <w:vAlign w:val="center"/>
            <w:hideMark/>
          </w:tcPr>
          <w:p w:rsidR="003E7A90" w:rsidRPr="00715DD3" w:rsidRDefault="003E7A90" w:rsidP="00715DD3">
            <w:pPr>
              <w:jc w:val="center"/>
              <w:rPr>
                <w:color w:val="000000"/>
                <w:sz w:val="22"/>
                <w:szCs w:val="22"/>
                <w:lang w:eastAsia="id-ID"/>
              </w:rPr>
            </w:pPr>
            <w:r w:rsidRPr="00715DD3">
              <w:rPr>
                <w:color w:val="000000"/>
                <w:sz w:val="22"/>
                <w:szCs w:val="22"/>
                <w:lang w:eastAsia="id-ID"/>
              </w:rPr>
              <w:t>12,5</w:t>
            </w:r>
          </w:p>
        </w:tc>
        <w:tc>
          <w:tcPr>
            <w:tcW w:w="1275" w:type="dxa"/>
            <w:tcBorders>
              <w:top w:val="nil"/>
              <w:left w:val="nil"/>
              <w:bottom w:val="single" w:sz="4" w:space="0" w:color="auto"/>
              <w:right w:val="single" w:sz="4" w:space="0" w:color="auto"/>
            </w:tcBorders>
            <w:shd w:val="clear" w:color="auto" w:fill="auto"/>
            <w:noWrap/>
            <w:vAlign w:val="center"/>
            <w:hideMark/>
          </w:tcPr>
          <w:p w:rsidR="003E7A90" w:rsidRPr="00715DD3" w:rsidRDefault="003E7A90" w:rsidP="00715DD3">
            <w:pPr>
              <w:jc w:val="center"/>
              <w:rPr>
                <w:color w:val="000000"/>
                <w:sz w:val="22"/>
                <w:szCs w:val="22"/>
                <w:lang w:eastAsia="id-ID"/>
              </w:rPr>
            </w:pPr>
            <w:r w:rsidRPr="00715DD3">
              <w:rPr>
                <w:color w:val="000000"/>
                <w:sz w:val="22"/>
                <w:szCs w:val="22"/>
                <w:lang w:eastAsia="id-ID"/>
              </w:rPr>
              <w:t>4,49</w:t>
            </w:r>
          </w:p>
        </w:tc>
        <w:tc>
          <w:tcPr>
            <w:tcW w:w="1560" w:type="dxa"/>
            <w:tcBorders>
              <w:top w:val="nil"/>
              <w:left w:val="nil"/>
              <w:bottom w:val="single" w:sz="4" w:space="0" w:color="auto"/>
              <w:right w:val="single" w:sz="4" w:space="0" w:color="auto"/>
            </w:tcBorders>
            <w:shd w:val="clear" w:color="auto" w:fill="auto"/>
            <w:noWrap/>
            <w:vAlign w:val="center"/>
            <w:hideMark/>
          </w:tcPr>
          <w:p w:rsidR="003E7A90" w:rsidRPr="00715DD3" w:rsidRDefault="003E7A90" w:rsidP="00715DD3">
            <w:pPr>
              <w:jc w:val="center"/>
              <w:rPr>
                <w:color w:val="000000"/>
                <w:sz w:val="22"/>
                <w:szCs w:val="22"/>
                <w:lang w:eastAsia="id-ID"/>
              </w:rPr>
            </w:pPr>
            <w:r w:rsidRPr="00715DD3">
              <w:rPr>
                <w:color w:val="000000"/>
                <w:sz w:val="22"/>
                <w:szCs w:val="22"/>
                <w:lang w:eastAsia="id-ID"/>
              </w:rPr>
              <w:t>29</w:t>
            </w:r>
          </w:p>
        </w:tc>
        <w:tc>
          <w:tcPr>
            <w:tcW w:w="1417" w:type="dxa"/>
            <w:tcBorders>
              <w:top w:val="nil"/>
              <w:left w:val="nil"/>
              <w:bottom w:val="single" w:sz="4" w:space="0" w:color="auto"/>
              <w:right w:val="single" w:sz="4" w:space="0" w:color="auto"/>
            </w:tcBorders>
            <w:shd w:val="clear" w:color="auto" w:fill="auto"/>
            <w:noWrap/>
            <w:vAlign w:val="center"/>
          </w:tcPr>
          <w:p w:rsidR="003E7A90" w:rsidRPr="00715DD3" w:rsidRDefault="00A73CA9" w:rsidP="00715DD3">
            <w:pPr>
              <w:jc w:val="center"/>
              <w:rPr>
                <w:color w:val="000000"/>
                <w:sz w:val="22"/>
                <w:szCs w:val="22"/>
                <w:lang w:eastAsia="id-ID"/>
              </w:rPr>
            </w:pPr>
            <w:r w:rsidRPr="00715DD3">
              <w:rPr>
                <w:color w:val="000000"/>
                <w:sz w:val="22"/>
                <w:szCs w:val="22"/>
                <w:lang w:eastAsia="id-ID"/>
              </w:rPr>
              <w:t>52</w:t>
            </w:r>
          </w:p>
        </w:tc>
        <w:tc>
          <w:tcPr>
            <w:tcW w:w="1131" w:type="dxa"/>
            <w:tcBorders>
              <w:top w:val="nil"/>
              <w:left w:val="nil"/>
              <w:bottom w:val="single" w:sz="4" w:space="0" w:color="auto"/>
              <w:right w:val="single" w:sz="4" w:space="0" w:color="auto"/>
            </w:tcBorders>
            <w:shd w:val="clear" w:color="auto" w:fill="auto"/>
            <w:noWrap/>
            <w:vAlign w:val="center"/>
            <w:hideMark/>
          </w:tcPr>
          <w:p w:rsidR="003E7A90" w:rsidRPr="00715DD3" w:rsidRDefault="003E7A90" w:rsidP="00715DD3">
            <w:pPr>
              <w:jc w:val="center"/>
              <w:rPr>
                <w:color w:val="000000"/>
                <w:sz w:val="22"/>
                <w:szCs w:val="22"/>
                <w:lang w:eastAsia="id-ID"/>
              </w:rPr>
            </w:pPr>
            <w:r w:rsidRPr="00715DD3">
              <w:rPr>
                <w:color w:val="000000"/>
                <w:sz w:val="22"/>
                <w:szCs w:val="22"/>
                <w:lang w:eastAsia="id-ID"/>
              </w:rPr>
              <w:t>0,65</w:t>
            </w:r>
          </w:p>
        </w:tc>
      </w:tr>
      <w:tr w:rsidR="003E7A90" w:rsidRPr="00715DD3" w:rsidTr="00B7465C">
        <w:trPr>
          <w:trHeight w:val="315"/>
        </w:trPr>
        <w:tc>
          <w:tcPr>
            <w:tcW w:w="1417" w:type="dxa"/>
            <w:tcBorders>
              <w:top w:val="single" w:sz="4" w:space="0" w:color="auto"/>
              <w:left w:val="single" w:sz="4" w:space="0" w:color="auto"/>
              <w:bottom w:val="single" w:sz="4" w:space="0" w:color="auto"/>
              <w:right w:val="single" w:sz="4" w:space="0" w:color="auto"/>
            </w:tcBorders>
            <w:vAlign w:val="center"/>
          </w:tcPr>
          <w:p w:rsidR="003E7A90" w:rsidRPr="00715DD3" w:rsidRDefault="003E7A90" w:rsidP="00715DD3">
            <w:pPr>
              <w:jc w:val="center"/>
              <w:rPr>
                <w:b/>
                <w:color w:val="000000"/>
                <w:sz w:val="22"/>
                <w:szCs w:val="22"/>
                <w:lang w:eastAsia="id-ID"/>
              </w:rPr>
            </w:pPr>
            <w:r w:rsidRPr="00715DD3">
              <w:rPr>
                <w:b/>
                <w:color w:val="000000"/>
                <w:sz w:val="22"/>
                <w:szCs w:val="22"/>
                <w:lang w:eastAsia="id-ID"/>
              </w:rPr>
              <w:t>30</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7A90" w:rsidRPr="00715DD3" w:rsidRDefault="003E7A90" w:rsidP="00715DD3">
            <w:pPr>
              <w:jc w:val="center"/>
              <w:rPr>
                <w:b/>
                <w:color w:val="000000"/>
                <w:sz w:val="22"/>
                <w:szCs w:val="22"/>
                <w:lang w:eastAsia="id-ID"/>
              </w:rPr>
            </w:pPr>
            <w:r w:rsidRPr="00715DD3">
              <w:rPr>
                <w:b/>
                <w:color w:val="000000"/>
                <w:sz w:val="22"/>
                <w:szCs w:val="22"/>
                <w:lang w:eastAsia="id-ID"/>
              </w:rPr>
              <w:t>9,5</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3E7A90" w:rsidRPr="00715DD3" w:rsidRDefault="003E7A90" w:rsidP="00715DD3">
            <w:pPr>
              <w:jc w:val="center"/>
              <w:rPr>
                <w:b/>
                <w:color w:val="000000"/>
                <w:sz w:val="22"/>
                <w:szCs w:val="22"/>
                <w:lang w:eastAsia="id-ID"/>
              </w:rPr>
            </w:pPr>
            <w:r w:rsidRPr="00715DD3">
              <w:rPr>
                <w:b/>
                <w:color w:val="000000"/>
                <w:sz w:val="22"/>
                <w:szCs w:val="22"/>
                <w:lang w:eastAsia="id-ID"/>
              </w:rPr>
              <w:t>1,12</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3E7A90" w:rsidRPr="00715DD3" w:rsidRDefault="003E7A90" w:rsidP="00715DD3">
            <w:pPr>
              <w:jc w:val="center"/>
              <w:rPr>
                <w:b/>
                <w:color w:val="000000"/>
                <w:sz w:val="22"/>
                <w:szCs w:val="22"/>
                <w:lang w:eastAsia="id-ID"/>
              </w:rPr>
            </w:pPr>
            <w:r w:rsidRPr="00715DD3">
              <w:rPr>
                <w:b/>
                <w:color w:val="000000"/>
                <w:sz w:val="22"/>
                <w:szCs w:val="22"/>
                <w:lang w:eastAsia="id-ID"/>
              </w:rPr>
              <w:t>4</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3E7A90" w:rsidRPr="00715DD3" w:rsidRDefault="003E7A90" w:rsidP="00715DD3">
            <w:pPr>
              <w:jc w:val="center"/>
              <w:rPr>
                <w:b/>
                <w:color w:val="000000"/>
                <w:sz w:val="22"/>
                <w:szCs w:val="22"/>
                <w:lang w:eastAsia="id-ID"/>
              </w:rPr>
            </w:pPr>
            <w:r w:rsidRPr="00715DD3">
              <w:rPr>
                <w:b/>
                <w:color w:val="000000"/>
                <w:sz w:val="22"/>
                <w:szCs w:val="22"/>
                <w:lang w:eastAsia="id-ID"/>
              </w:rPr>
              <w:t>69.79</w:t>
            </w:r>
          </w:p>
        </w:tc>
        <w:tc>
          <w:tcPr>
            <w:tcW w:w="1131" w:type="dxa"/>
            <w:tcBorders>
              <w:top w:val="single" w:sz="4" w:space="0" w:color="auto"/>
              <w:left w:val="nil"/>
              <w:bottom w:val="single" w:sz="4" w:space="0" w:color="auto"/>
              <w:right w:val="single" w:sz="4" w:space="0" w:color="auto"/>
            </w:tcBorders>
            <w:shd w:val="clear" w:color="auto" w:fill="auto"/>
            <w:noWrap/>
            <w:vAlign w:val="center"/>
            <w:hideMark/>
          </w:tcPr>
          <w:p w:rsidR="003E7A90" w:rsidRPr="00715DD3" w:rsidRDefault="003E7A90" w:rsidP="00715DD3">
            <w:pPr>
              <w:jc w:val="center"/>
              <w:rPr>
                <w:b/>
                <w:color w:val="000000"/>
                <w:sz w:val="22"/>
                <w:szCs w:val="22"/>
                <w:lang w:eastAsia="id-ID"/>
              </w:rPr>
            </w:pPr>
            <w:r w:rsidRPr="00715DD3">
              <w:rPr>
                <w:b/>
                <w:color w:val="000000"/>
                <w:sz w:val="22"/>
                <w:szCs w:val="22"/>
                <w:lang w:eastAsia="id-ID"/>
              </w:rPr>
              <w:t>0,5</w:t>
            </w:r>
          </w:p>
        </w:tc>
      </w:tr>
    </w:tbl>
    <w:p w:rsidR="003E7A90" w:rsidRPr="00715DD3" w:rsidRDefault="00DC14F9" w:rsidP="00715DD3">
      <w:pPr>
        <w:jc w:val="center"/>
        <w:rPr>
          <w:sz w:val="22"/>
          <w:szCs w:val="22"/>
          <w:lang w:eastAsia="id-ID"/>
        </w:rPr>
      </w:pPr>
      <w:r w:rsidRPr="00715DD3">
        <w:rPr>
          <w:sz w:val="22"/>
          <w:szCs w:val="22"/>
          <w:lang w:eastAsia="id-ID"/>
        </w:rPr>
        <w:lastRenderedPageBreak/>
        <w:t>Tabel 3</w:t>
      </w:r>
      <w:r w:rsidR="003E7A90" w:rsidRPr="00715DD3">
        <w:rPr>
          <w:sz w:val="22"/>
          <w:szCs w:val="22"/>
          <w:lang w:eastAsia="id-ID"/>
        </w:rPr>
        <w:t>. Data Karakteristik VCO dari hasil P</w:t>
      </w:r>
      <w:bookmarkStart w:id="9" w:name="_GoBack"/>
      <w:bookmarkEnd w:id="9"/>
      <w:r w:rsidR="003E7A90" w:rsidRPr="00715DD3">
        <w:rPr>
          <w:sz w:val="22"/>
          <w:szCs w:val="22"/>
          <w:lang w:eastAsia="id-ID"/>
        </w:rPr>
        <w:t xml:space="preserve">embuatan menggunakan metode pengadukan dan pemurnian dengan Adsorben Zeolit </w:t>
      </w:r>
      <w:r w:rsidRPr="00715DD3">
        <w:rPr>
          <w:sz w:val="22"/>
          <w:szCs w:val="22"/>
          <w:lang w:eastAsia="id-ID"/>
        </w:rPr>
        <w:t>3A</w:t>
      </w:r>
    </w:p>
    <w:p w:rsidR="006F7F30" w:rsidRPr="00715DD3" w:rsidRDefault="006F7F30" w:rsidP="00715DD3">
      <w:pPr>
        <w:ind w:right="-28"/>
        <w:jc w:val="both"/>
        <w:rPr>
          <w:sz w:val="22"/>
          <w:szCs w:val="22"/>
          <w:lang w:eastAsia="id-ID"/>
        </w:rPr>
      </w:pPr>
    </w:p>
    <w:p w:rsidR="00F25396" w:rsidRPr="00715DD3" w:rsidRDefault="00F25396" w:rsidP="00715DD3">
      <w:pPr>
        <w:ind w:right="-28"/>
        <w:jc w:val="both"/>
        <w:rPr>
          <w:sz w:val="22"/>
          <w:szCs w:val="22"/>
          <w:lang w:eastAsia="id-ID"/>
        </w:rPr>
      </w:pPr>
      <w:r w:rsidRPr="00715DD3">
        <w:rPr>
          <w:sz w:val="22"/>
          <w:szCs w:val="22"/>
          <w:lang w:eastAsia="id-ID"/>
        </w:rPr>
        <w:t>Hasil dari karakteristik, pemurnian VCO</w:t>
      </w:r>
      <w:r w:rsidRPr="00715DD3">
        <w:rPr>
          <w:i/>
          <w:sz w:val="22"/>
          <w:szCs w:val="22"/>
          <w:lang w:eastAsia="id-ID"/>
        </w:rPr>
        <w:t xml:space="preserve"> </w:t>
      </w:r>
      <w:r w:rsidRPr="00715DD3">
        <w:rPr>
          <w:sz w:val="22"/>
          <w:szCs w:val="22"/>
          <w:lang w:eastAsia="id-ID"/>
        </w:rPr>
        <w:t>t</w:t>
      </w:r>
      <w:r w:rsidR="006F7F30" w:rsidRPr="00715DD3">
        <w:rPr>
          <w:sz w:val="22"/>
          <w:szCs w:val="22"/>
          <w:lang w:eastAsia="id-ID"/>
        </w:rPr>
        <w:t>erbaik terjadi pada pada 30 gr Z</w:t>
      </w:r>
      <w:r w:rsidRPr="00715DD3">
        <w:rPr>
          <w:sz w:val="22"/>
          <w:szCs w:val="22"/>
          <w:lang w:eastAsia="id-ID"/>
        </w:rPr>
        <w:t>e</w:t>
      </w:r>
      <w:r w:rsidR="006F7F30" w:rsidRPr="00715DD3">
        <w:rPr>
          <w:sz w:val="22"/>
          <w:szCs w:val="22"/>
          <w:lang w:eastAsia="id-ID"/>
        </w:rPr>
        <w:t>olit dengan  20 ml VCO (1,5 gr Z</w:t>
      </w:r>
      <w:r w:rsidRPr="00715DD3">
        <w:rPr>
          <w:sz w:val="22"/>
          <w:szCs w:val="22"/>
          <w:lang w:eastAsia="id-ID"/>
        </w:rPr>
        <w:t xml:space="preserve">eolit/ml VCO)  dengan penurunan bilangan asam sebesar 84,34%, bilangan peroksida sebesar 70% dan kadar air sebesar 33,33%, dan kenaikan bilangan Iod sebesar 42%  bila dibandingkan terhadap </w:t>
      </w:r>
      <w:r w:rsidR="006F7F30" w:rsidRPr="00715DD3">
        <w:rPr>
          <w:sz w:val="22"/>
          <w:szCs w:val="22"/>
          <w:lang w:eastAsia="id-ID"/>
        </w:rPr>
        <w:t>0,5</w:t>
      </w:r>
      <w:r w:rsidRPr="00715DD3">
        <w:rPr>
          <w:sz w:val="22"/>
          <w:szCs w:val="22"/>
          <w:lang w:eastAsia="id-ID"/>
        </w:rPr>
        <w:t xml:space="preserve"> gr Zeolit /ml VCO dan </w:t>
      </w:r>
      <w:r w:rsidR="006F7F30" w:rsidRPr="00715DD3">
        <w:rPr>
          <w:sz w:val="22"/>
          <w:szCs w:val="22"/>
          <w:lang w:eastAsia="id-ID"/>
        </w:rPr>
        <w:t>1</w:t>
      </w:r>
      <w:r w:rsidRPr="00715DD3">
        <w:rPr>
          <w:sz w:val="22"/>
          <w:szCs w:val="22"/>
          <w:lang w:eastAsia="id-ID"/>
        </w:rPr>
        <w:t>,0 gr Zeolit/ml VCO.</w:t>
      </w:r>
    </w:p>
    <w:p w:rsidR="003E7A90" w:rsidRPr="00715DD3" w:rsidRDefault="00F25396" w:rsidP="00715DD3">
      <w:pPr>
        <w:ind w:right="-28"/>
        <w:jc w:val="both"/>
        <w:rPr>
          <w:b/>
          <w:bCs/>
          <w:sz w:val="22"/>
          <w:szCs w:val="22"/>
          <w:lang w:val="en-US"/>
        </w:rPr>
      </w:pPr>
      <w:r w:rsidRPr="00715DD3">
        <w:rPr>
          <w:sz w:val="22"/>
          <w:szCs w:val="22"/>
          <w:lang w:eastAsia="id-ID"/>
        </w:rPr>
        <w:t>Hal ini disebabkan banyak</w:t>
      </w:r>
      <w:r w:rsidR="006F7F30" w:rsidRPr="00715DD3">
        <w:rPr>
          <w:sz w:val="22"/>
          <w:szCs w:val="22"/>
          <w:lang w:eastAsia="id-ID"/>
        </w:rPr>
        <w:t>nya jumlah Z</w:t>
      </w:r>
      <w:r w:rsidRPr="00715DD3">
        <w:rPr>
          <w:sz w:val="22"/>
          <w:szCs w:val="22"/>
          <w:lang w:eastAsia="id-ID"/>
        </w:rPr>
        <w:t>eolit</w:t>
      </w:r>
      <w:r w:rsidR="006F7F30" w:rsidRPr="00715DD3">
        <w:rPr>
          <w:sz w:val="22"/>
          <w:szCs w:val="22"/>
          <w:lang w:eastAsia="id-ID"/>
        </w:rPr>
        <w:t xml:space="preserve"> 3 A </w:t>
      </w:r>
      <w:r w:rsidRPr="00715DD3">
        <w:rPr>
          <w:sz w:val="22"/>
          <w:szCs w:val="22"/>
          <w:lang w:eastAsia="id-ID"/>
        </w:rPr>
        <w:t>maka jumlah asam, air dan peroksida</w:t>
      </w:r>
      <w:r w:rsidR="006F7F30" w:rsidRPr="00715DD3">
        <w:rPr>
          <w:sz w:val="22"/>
          <w:szCs w:val="22"/>
          <w:lang w:eastAsia="id-ID"/>
        </w:rPr>
        <w:t xml:space="preserve"> yang teradsorp pada permukaan Z</w:t>
      </w:r>
      <w:r w:rsidRPr="00715DD3">
        <w:rPr>
          <w:sz w:val="22"/>
          <w:szCs w:val="22"/>
          <w:lang w:eastAsia="id-ID"/>
        </w:rPr>
        <w:t>eolite semakin besar, sehin</w:t>
      </w:r>
      <w:r w:rsidR="006F7F30" w:rsidRPr="00715DD3">
        <w:rPr>
          <w:sz w:val="22"/>
          <w:szCs w:val="22"/>
          <w:lang w:eastAsia="id-ID"/>
        </w:rPr>
        <w:t>gga VCO menjadi lebih murni</w:t>
      </w:r>
      <w:r w:rsidRPr="00715DD3">
        <w:rPr>
          <w:sz w:val="22"/>
          <w:szCs w:val="22"/>
          <w:lang w:eastAsia="id-ID"/>
        </w:rPr>
        <w:t>.</w:t>
      </w:r>
      <w:r w:rsidR="006F7F30" w:rsidRPr="00715DD3">
        <w:rPr>
          <w:sz w:val="22"/>
          <w:szCs w:val="22"/>
          <w:lang w:eastAsia="id-ID"/>
        </w:rPr>
        <w:t xml:space="preserve"> Naiknya bilangan Iod sangat dibutuhkan karena dengan meningkatnya bilangan Iod menunjukkan ikatan rangkap yang semakin banyak yang dibutuhkan untuk bahan baku dalam proses pembuatan </w:t>
      </w:r>
      <w:r w:rsidR="006F7F30" w:rsidRPr="00715DD3">
        <w:rPr>
          <w:i/>
          <w:sz w:val="22"/>
          <w:szCs w:val="22"/>
          <w:lang w:eastAsia="id-ID"/>
        </w:rPr>
        <w:t>cocozone oil</w:t>
      </w:r>
      <w:r w:rsidR="006F7F30" w:rsidRPr="00715DD3">
        <w:rPr>
          <w:sz w:val="22"/>
          <w:szCs w:val="22"/>
          <w:lang w:eastAsia="id-ID"/>
        </w:rPr>
        <w:t xml:space="preserve">. </w:t>
      </w:r>
    </w:p>
    <w:p w:rsidR="003E7A90" w:rsidRPr="00715DD3" w:rsidRDefault="003E7A90" w:rsidP="00715DD3">
      <w:pPr>
        <w:ind w:right="-29"/>
        <w:jc w:val="both"/>
        <w:rPr>
          <w:b/>
          <w:bCs/>
          <w:sz w:val="22"/>
          <w:szCs w:val="22"/>
          <w:lang w:val="en-US"/>
        </w:rPr>
      </w:pPr>
    </w:p>
    <w:p w:rsidR="003E7A90" w:rsidRDefault="003E7A90" w:rsidP="00715DD3">
      <w:pPr>
        <w:tabs>
          <w:tab w:val="left" w:pos="540"/>
        </w:tabs>
        <w:jc w:val="both"/>
        <w:rPr>
          <w:sz w:val="22"/>
          <w:szCs w:val="22"/>
        </w:rPr>
      </w:pPr>
      <w:r w:rsidRPr="00715DD3">
        <w:rPr>
          <w:sz w:val="22"/>
          <w:szCs w:val="22"/>
        </w:rPr>
        <w:t xml:space="preserve">Data hasil pengujian karakteritik fisika </w:t>
      </w:r>
      <w:r w:rsidR="006F7F30" w:rsidRPr="00715DD3">
        <w:rPr>
          <w:sz w:val="22"/>
          <w:szCs w:val="22"/>
        </w:rPr>
        <w:t xml:space="preserve">dan kimia dari </w:t>
      </w:r>
      <w:r w:rsidR="00ED5958" w:rsidRPr="00715DD3">
        <w:rPr>
          <w:sz w:val="22"/>
          <w:szCs w:val="22"/>
        </w:rPr>
        <w:t>VCO dapat dilihat pada Tabel 3</w:t>
      </w:r>
      <w:r w:rsidR="006F7F30" w:rsidRPr="00715DD3">
        <w:rPr>
          <w:sz w:val="22"/>
          <w:szCs w:val="22"/>
        </w:rPr>
        <w:t>.</w:t>
      </w:r>
      <w:r w:rsidRPr="00715DD3">
        <w:rPr>
          <w:sz w:val="22"/>
          <w:szCs w:val="22"/>
        </w:rPr>
        <w:t xml:space="preserve"> </w:t>
      </w:r>
    </w:p>
    <w:p w:rsidR="00154687" w:rsidRPr="00715DD3" w:rsidRDefault="00154687" w:rsidP="00715DD3">
      <w:pPr>
        <w:tabs>
          <w:tab w:val="left" w:pos="540"/>
        </w:tabs>
        <w:jc w:val="both"/>
        <w:rPr>
          <w:sz w:val="22"/>
          <w:szCs w:val="22"/>
        </w:rPr>
      </w:pPr>
    </w:p>
    <w:p w:rsidR="003E7A90" w:rsidRPr="00715DD3" w:rsidRDefault="00ED5958" w:rsidP="00715DD3">
      <w:pPr>
        <w:tabs>
          <w:tab w:val="left" w:pos="540"/>
        </w:tabs>
        <w:ind w:left="567"/>
        <w:jc w:val="center"/>
        <w:rPr>
          <w:sz w:val="22"/>
          <w:szCs w:val="22"/>
        </w:rPr>
      </w:pPr>
      <w:r w:rsidRPr="00715DD3">
        <w:rPr>
          <w:sz w:val="22"/>
          <w:szCs w:val="22"/>
        </w:rPr>
        <w:t>Tabel 3</w:t>
      </w:r>
      <w:r w:rsidR="003E7A90" w:rsidRPr="00715DD3">
        <w:rPr>
          <w:sz w:val="22"/>
          <w:szCs w:val="22"/>
        </w:rPr>
        <w:t xml:space="preserve">. Data Hasil pengujian Karakterisasi Fisika dan Kimia VCO </w:t>
      </w:r>
    </w:p>
    <w:tbl>
      <w:tblPr>
        <w:tblW w:w="7886"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8"/>
        <w:gridCol w:w="1926"/>
        <w:gridCol w:w="2752"/>
        <w:gridCol w:w="1620"/>
      </w:tblGrid>
      <w:tr w:rsidR="003E7A90" w:rsidRPr="00715DD3" w:rsidTr="00CB0A85">
        <w:tc>
          <w:tcPr>
            <w:tcW w:w="3514" w:type="dxa"/>
            <w:gridSpan w:val="2"/>
            <w:shd w:val="clear" w:color="auto" w:fill="F2F2F2" w:themeFill="background1" w:themeFillShade="F2"/>
          </w:tcPr>
          <w:p w:rsidR="003E7A90" w:rsidRPr="00715DD3" w:rsidRDefault="003E7A90" w:rsidP="00715DD3">
            <w:pPr>
              <w:tabs>
                <w:tab w:val="left" w:pos="540"/>
              </w:tabs>
              <w:jc w:val="center"/>
              <w:rPr>
                <w:sz w:val="22"/>
                <w:szCs w:val="22"/>
              </w:rPr>
            </w:pPr>
            <w:r w:rsidRPr="00715DD3">
              <w:rPr>
                <w:sz w:val="22"/>
                <w:szCs w:val="22"/>
              </w:rPr>
              <w:t>SIFAT FISIKA</w:t>
            </w:r>
          </w:p>
        </w:tc>
        <w:tc>
          <w:tcPr>
            <w:tcW w:w="4372" w:type="dxa"/>
            <w:gridSpan w:val="2"/>
            <w:shd w:val="clear" w:color="auto" w:fill="F2F2F2" w:themeFill="background1" w:themeFillShade="F2"/>
          </w:tcPr>
          <w:p w:rsidR="003E7A90" w:rsidRPr="00715DD3" w:rsidRDefault="003E7A90" w:rsidP="00715DD3">
            <w:pPr>
              <w:tabs>
                <w:tab w:val="left" w:pos="540"/>
              </w:tabs>
              <w:jc w:val="center"/>
              <w:rPr>
                <w:sz w:val="22"/>
                <w:szCs w:val="22"/>
              </w:rPr>
            </w:pPr>
            <w:r w:rsidRPr="00715DD3">
              <w:rPr>
                <w:sz w:val="22"/>
                <w:szCs w:val="22"/>
              </w:rPr>
              <w:t>SIFAT KIMIA</w:t>
            </w:r>
          </w:p>
        </w:tc>
      </w:tr>
      <w:tr w:rsidR="003E7A90" w:rsidRPr="00715DD3" w:rsidTr="00CB0A85">
        <w:tc>
          <w:tcPr>
            <w:tcW w:w="1588" w:type="dxa"/>
            <w:shd w:val="clear" w:color="auto" w:fill="F2F2F2" w:themeFill="background1" w:themeFillShade="F2"/>
          </w:tcPr>
          <w:p w:rsidR="003E7A90" w:rsidRPr="00715DD3" w:rsidRDefault="003E7A90" w:rsidP="00715DD3">
            <w:pPr>
              <w:tabs>
                <w:tab w:val="left" w:pos="540"/>
              </w:tabs>
              <w:jc w:val="center"/>
              <w:rPr>
                <w:sz w:val="22"/>
                <w:szCs w:val="22"/>
              </w:rPr>
            </w:pPr>
            <w:r w:rsidRPr="00715DD3">
              <w:rPr>
                <w:sz w:val="22"/>
                <w:szCs w:val="22"/>
              </w:rPr>
              <w:t>Parameter</w:t>
            </w:r>
          </w:p>
        </w:tc>
        <w:tc>
          <w:tcPr>
            <w:tcW w:w="1926" w:type="dxa"/>
            <w:shd w:val="clear" w:color="auto" w:fill="F2F2F2" w:themeFill="background1" w:themeFillShade="F2"/>
          </w:tcPr>
          <w:p w:rsidR="003E7A90" w:rsidRPr="00715DD3" w:rsidRDefault="003E7A90" w:rsidP="00715DD3">
            <w:pPr>
              <w:tabs>
                <w:tab w:val="left" w:pos="540"/>
              </w:tabs>
              <w:jc w:val="center"/>
              <w:rPr>
                <w:sz w:val="22"/>
                <w:szCs w:val="22"/>
              </w:rPr>
            </w:pPr>
            <w:r w:rsidRPr="00715DD3">
              <w:rPr>
                <w:sz w:val="22"/>
                <w:szCs w:val="22"/>
              </w:rPr>
              <w:t>Hasil Analisa</w:t>
            </w:r>
          </w:p>
        </w:tc>
        <w:tc>
          <w:tcPr>
            <w:tcW w:w="2752" w:type="dxa"/>
            <w:shd w:val="clear" w:color="auto" w:fill="F2F2F2" w:themeFill="background1" w:themeFillShade="F2"/>
          </w:tcPr>
          <w:p w:rsidR="003E7A90" w:rsidRPr="00715DD3" w:rsidRDefault="003E7A90" w:rsidP="00715DD3">
            <w:pPr>
              <w:tabs>
                <w:tab w:val="left" w:pos="540"/>
              </w:tabs>
              <w:jc w:val="center"/>
              <w:rPr>
                <w:sz w:val="22"/>
                <w:szCs w:val="22"/>
              </w:rPr>
            </w:pPr>
            <w:r w:rsidRPr="00715DD3">
              <w:rPr>
                <w:sz w:val="22"/>
                <w:szCs w:val="22"/>
              </w:rPr>
              <w:t>Parameter</w:t>
            </w:r>
          </w:p>
        </w:tc>
        <w:tc>
          <w:tcPr>
            <w:tcW w:w="1620" w:type="dxa"/>
            <w:shd w:val="clear" w:color="auto" w:fill="F2F2F2" w:themeFill="background1" w:themeFillShade="F2"/>
          </w:tcPr>
          <w:p w:rsidR="003E7A90" w:rsidRPr="00715DD3" w:rsidRDefault="003E7A90" w:rsidP="00715DD3">
            <w:pPr>
              <w:tabs>
                <w:tab w:val="left" w:pos="540"/>
              </w:tabs>
              <w:jc w:val="center"/>
              <w:rPr>
                <w:sz w:val="22"/>
                <w:szCs w:val="22"/>
              </w:rPr>
            </w:pPr>
            <w:r w:rsidRPr="00715DD3">
              <w:rPr>
                <w:sz w:val="22"/>
                <w:szCs w:val="22"/>
              </w:rPr>
              <w:t>Hasil Analisa</w:t>
            </w:r>
          </w:p>
        </w:tc>
      </w:tr>
      <w:tr w:rsidR="003E7A90" w:rsidRPr="00715DD3" w:rsidTr="00CB0A85">
        <w:tc>
          <w:tcPr>
            <w:tcW w:w="1588" w:type="dxa"/>
          </w:tcPr>
          <w:p w:rsidR="003E7A90" w:rsidRPr="00715DD3" w:rsidRDefault="003E7A90" w:rsidP="00715DD3">
            <w:pPr>
              <w:tabs>
                <w:tab w:val="left" w:pos="540"/>
              </w:tabs>
              <w:jc w:val="center"/>
              <w:rPr>
                <w:sz w:val="22"/>
                <w:szCs w:val="22"/>
              </w:rPr>
            </w:pPr>
            <w:r w:rsidRPr="00715DD3">
              <w:rPr>
                <w:sz w:val="22"/>
                <w:szCs w:val="22"/>
              </w:rPr>
              <w:t>Bentuk</w:t>
            </w:r>
          </w:p>
        </w:tc>
        <w:tc>
          <w:tcPr>
            <w:tcW w:w="1926" w:type="dxa"/>
          </w:tcPr>
          <w:p w:rsidR="003E7A90" w:rsidRPr="00715DD3" w:rsidRDefault="003E7A90" w:rsidP="00715DD3">
            <w:pPr>
              <w:tabs>
                <w:tab w:val="left" w:pos="540"/>
              </w:tabs>
              <w:jc w:val="center"/>
              <w:rPr>
                <w:sz w:val="22"/>
                <w:szCs w:val="22"/>
              </w:rPr>
            </w:pPr>
            <w:r w:rsidRPr="00715DD3">
              <w:rPr>
                <w:sz w:val="22"/>
                <w:szCs w:val="22"/>
              </w:rPr>
              <w:t>Fluida Cair</w:t>
            </w:r>
          </w:p>
        </w:tc>
        <w:tc>
          <w:tcPr>
            <w:tcW w:w="2752" w:type="dxa"/>
          </w:tcPr>
          <w:p w:rsidR="003E7A90" w:rsidRPr="00715DD3" w:rsidRDefault="003E7A90" w:rsidP="00715DD3">
            <w:pPr>
              <w:tabs>
                <w:tab w:val="left" w:pos="540"/>
              </w:tabs>
              <w:jc w:val="center"/>
              <w:rPr>
                <w:sz w:val="22"/>
                <w:szCs w:val="22"/>
              </w:rPr>
            </w:pPr>
            <w:r w:rsidRPr="00715DD3">
              <w:rPr>
                <w:sz w:val="22"/>
                <w:szCs w:val="22"/>
              </w:rPr>
              <w:t>Bilangan Iod</w:t>
            </w:r>
          </w:p>
          <w:p w:rsidR="003E7A90" w:rsidRPr="00715DD3" w:rsidRDefault="003E7A90" w:rsidP="00715DD3">
            <w:pPr>
              <w:tabs>
                <w:tab w:val="left" w:pos="540"/>
              </w:tabs>
              <w:jc w:val="center"/>
              <w:rPr>
                <w:sz w:val="22"/>
                <w:szCs w:val="22"/>
              </w:rPr>
            </w:pPr>
            <w:r w:rsidRPr="00715DD3">
              <w:rPr>
                <w:color w:val="000000"/>
                <w:sz w:val="22"/>
                <w:szCs w:val="22"/>
              </w:rPr>
              <w:t>(gr Iodin/ gr VCO)</w:t>
            </w:r>
          </w:p>
        </w:tc>
        <w:tc>
          <w:tcPr>
            <w:tcW w:w="1620" w:type="dxa"/>
          </w:tcPr>
          <w:p w:rsidR="003E7A90" w:rsidRPr="00715DD3" w:rsidRDefault="001D32E8" w:rsidP="00715DD3">
            <w:pPr>
              <w:jc w:val="center"/>
              <w:rPr>
                <w:color w:val="000000"/>
                <w:sz w:val="22"/>
                <w:szCs w:val="22"/>
              </w:rPr>
            </w:pPr>
            <w:r w:rsidRPr="00715DD3">
              <w:rPr>
                <w:color w:val="000000"/>
                <w:sz w:val="22"/>
                <w:szCs w:val="22"/>
              </w:rPr>
              <w:t>69,79</w:t>
            </w:r>
          </w:p>
        </w:tc>
      </w:tr>
      <w:tr w:rsidR="003E7A90" w:rsidRPr="00715DD3" w:rsidTr="00CB0A85">
        <w:tc>
          <w:tcPr>
            <w:tcW w:w="1588" w:type="dxa"/>
          </w:tcPr>
          <w:p w:rsidR="003E7A90" w:rsidRPr="00715DD3" w:rsidRDefault="003E7A90" w:rsidP="00715DD3">
            <w:pPr>
              <w:tabs>
                <w:tab w:val="left" w:pos="540"/>
              </w:tabs>
              <w:jc w:val="center"/>
              <w:rPr>
                <w:sz w:val="22"/>
                <w:szCs w:val="22"/>
              </w:rPr>
            </w:pPr>
            <w:r w:rsidRPr="00715DD3">
              <w:rPr>
                <w:sz w:val="22"/>
                <w:szCs w:val="22"/>
              </w:rPr>
              <w:t>Warna</w:t>
            </w:r>
          </w:p>
        </w:tc>
        <w:tc>
          <w:tcPr>
            <w:tcW w:w="1926" w:type="dxa"/>
          </w:tcPr>
          <w:p w:rsidR="003E7A90" w:rsidRPr="00715DD3" w:rsidRDefault="003E7A90" w:rsidP="00715DD3">
            <w:pPr>
              <w:tabs>
                <w:tab w:val="left" w:pos="540"/>
              </w:tabs>
              <w:jc w:val="center"/>
              <w:rPr>
                <w:sz w:val="22"/>
                <w:szCs w:val="22"/>
              </w:rPr>
            </w:pPr>
            <w:r w:rsidRPr="00715DD3">
              <w:rPr>
                <w:sz w:val="22"/>
                <w:szCs w:val="22"/>
              </w:rPr>
              <w:t>Jernih transparan</w:t>
            </w:r>
          </w:p>
        </w:tc>
        <w:tc>
          <w:tcPr>
            <w:tcW w:w="2752" w:type="dxa"/>
          </w:tcPr>
          <w:p w:rsidR="003E7A90" w:rsidRPr="00715DD3" w:rsidRDefault="003E7A90" w:rsidP="00715DD3">
            <w:pPr>
              <w:tabs>
                <w:tab w:val="left" w:pos="540"/>
              </w:tabs>
              <w:jc w:val="center"/>
              <w:rPr>
                <w:sz w:val="22"/>
                <w:szCs w:val="22"/>
              </w:rPr>
            </w:pPr>
            <w:r w:rsidRPr="00715DD3">
              <w:rPr>
                <w:sz w:val="22"/>
                <w:szCs w:val="22"/>
              </w:rPr>
              <w:t xml:space="preserve">Bilangan Asam  </w:t>
            </w:r>
          </w:p>
          <w:p w:rsidR="003E7A90" w:rsidRPr="00715DD3" w:rsidRDefault="003E7A90" w:rsidP="00715DD3">
            <w:pPr>
              <w:tabs>
                <w:tab w:val="left" w:pos="540"/>
              </w:tabs>
              <w:jc w:val="center"/>
              <w:rPr>
                <w:sz w:val="22"/>
                <w:szCs w:val="22"/>
              </w:rPr>
            </w:pPr>
            <w:r w:rsidRPr="00715DD3">
              <w:rPr>
                <w:color w:val="000000"/>
                <w:sz w:val="22"/>
                <w:szCs w:val="22"/>
              </w:rPr>
              <w:t>(mg KOH/gr VCO)</w:t>
            </w:r>
          </w:p>
        </w:tc>
        <w:tc>
          <w:tcPr>
            <w:tcW w:w="1620" w:type="dxa"/>
          </w:tcPr>
          <w:p w:rsidR="003E7A90" w:rsidRPr="00715DD3" w:rsidRDefault="001D32E8" w:rsidP="00715DD3">
            <w:pPr>
              <w:jc w:val="center"/>
              <w:rPr>
                <w:color w:val="000000"/>
                <w:sz w:val="22"/>
                <w:szCs w:val="22"/>
              </w:rPr>
            </w:pPr>
            <w:r w:rsidRPr="00715DD3">
              <w:rPr>
                <w:color w:val="000000"/>
                <w:sz w:val="22"/>
                <w:szCs w:val="22"/>
              </w:rPr>
              <w:t>1,12</w:t>
            </w:r>
          </w:p>
        </w:tc>
      </w:tr>
      <w:tr w:rsidR="003E7A90" w:rsidRPr="00715DD3" w:rsidTr="00CB0A85">
        <w:tc>
          <w:tcPr>
            <w:tcW w:w="1588" w:type="dxa"/>
          </w:tcPr>
          <w:p w:rsidR="003E7A90" w:rsidRPr="00715DD3" w:rsidRDefault="003E7A90" w:rsidP="00715DD3">
            <w:pPr>
              <w:tabs>
                <w:tab w:val="left" w:pos="540"/>
              </w:tabs>
              <w:jc w:val="center"/>
              <w:rPr>
                <w:sz w:val="22"/>
                <w:szCs w:val="22"/>
              </w:rPr>
            </w:pPr>
            <w:r w:rsidRPr="00715DD3">
              <w:rPr>
                <w:sz w:val="22"/>
                <w:szCs w:val="22"/>
              </w:rPr>
              <w:t>Aroma</w:t>
            </w:r>
          </w:p>
        </w:tc>
        <w:tc>
          <w:tcPr>
            <w:tcW w:w="1926" w:type="dxa"/>
          </w:tcPr>
          <w:p w:rsidR="003E7A90" w:rsidRPr="00715DD3" w:rsidRDefault="003E7A90" w:rsidP="00715DD3">
            <w:pPr>
              <w:tabs>
                <w:tab w:val="left" w:pos="540"/>
              </w:tabs>
              <w:jc w:val="center"/>
              <w:rPr>
                <w:sz w:val="22"/>
                <w:szCs w:val="22"/>
              </w:rPr>
            </w:pPr>
            <w:r w:rsidRPr="00715DD3">
              <w:rPr>
                <w:sz w:val="22"/>
                <w:szCs w:val="22"/>
              </w:rPr>
              <w:t>Minyak kelapa</w:t>
            </w:r>
          </w:p>
        </w:tc>
        <w:tc>
          <w:tcPr>
            <w:tcW w:w="2752" w:type="dxa"/>
          </w:tcPr>
          <w:p w:rsidR="003E7A90" w:rsidRPr="00715DD3" w:rsidRDefault="003E7A90" w:rsidP="00715DD3">
            <w:pPr>
              <w:tabs>
                <w:tab w:val="left" w:pos="540"/>
              </w:tabs>
              <w:jc w:val="center"/>
              <w:rPr>
                <w:sz w:val="22"/>
                <w:szCs w:val="22"/>
              </w:rPr>
            </w:pPr>
            <w:r w:rsidRPr="00715DD3">
              <w:rPr>
                <w:sz w:val="22"/>
                <w:szCs w:val="22"/>
              </w:rPr>
              <w:t>Bilangan Peroksida</w:t>
            </w:r>
          </w:p>
          <w:p w:rsidR="003E7A90" w:rsidRPr="00715DD3" w:rsidRDefault="003E7A90" w:rsidP="00715DD3">
            <w:pPr>
              <w:tabs>
                <w:tab w:val="left" w:pos="540"/>
              </w:tabs>
              <w:jc w:val="center"/>
              <w:rPr>
                <w:sz w:val="22"/>
                <w:szCs w:val="22"/>
              </w:rPr>
            </w:pPr>
            <w:r w:rsidRPr="00715DD3">
              <w:rPr>
                <w:color w:val="000000"/>
                <w:sz w:val="22"/>
                <w:szCs w:val="22"/>
              </w:rPr>
              <w:t>(mgrek</w:t>
            </w:r>
            <w:r w:rsidR="00CB0A85" w:rsidRPr="00715DD3">
              <w:rPr>
                <w:color w:val="000000"/>
                <w:sz w:val="22"/>
                <w:szCs w:val="22"/>
              </w:rPr>
              <w:t xml:space="preserve"> </w:t>
            </w:r>
            <w:r w:rsidRPr="00715DD3">
              <w:rPr>
                <w:color w:val="000000"/>
                <w:sz w:val="22"/>
                <w:szCs w:val="22"/>
              </w:rPr>
              <w:t>O</w:t>
            </w:r>
            <w:r w:rsidRPr="00715DD3">
              <w:rPr>
                <w:color w:val="000000"/>
                <w:sz w:val="22"/>
                <w:szCs w:val="22"/>
                <w:vertAlign w:val="subscript"/>
              </w:rPr>
              <w:t>2</w:t>
            </w:r>
            <w:r w:rsidR="00CB0A85" w:rsidRPr="00715DD3">
              <w:rPr>
                <w:color w:val="000000"/>
                <w:sz w:val="22"/>
                <w:szCs w:val="22"/>
                <w:vertAlign w:val="subscript"/>
              </w:rPr>
              <w:t xml:space="preserve"> </w:t>
            </w:r>
            <w:r w:rsidRPr="00715DD3">
              <w:rPr>
                <w:color w:val="000000"/>
                <w:sz w:val="22"/>
                <w:szCs w:val="22"/>
              </w:rPr>
              <w:t>aktif/kg VCO)</w:t>
            </w:r>
          </w:p>
        </w:tc>
        <w:tc>
          <w:tcPr>
            <w:tcW w:w="1620" w:type="dxa"/>
          </w:tcPr>
          <w:p w:rsidR="003E7A90" w:rsidRPr="00715DD3" w:rsidRDefault="001D32E8" w:rsidP="00715DD3">
            <w:pPr>
              <w:tabs>
                <w:tab w:val="left" w:pos="540"/>
              </w:tabs>
              <w:jc w:val="center"/>
              <w:rPr>
                <w:sz w:val="22"/>
                <w:szCs w:val="22"/>
              </w:rPr>
            </w:pPr>
            <w:r w:rsidRPr="00715DD3">
              <w:rPr>
                <w:sz w:val="22"/>
                <w:szCs w:val="22"/>
              </w:rPr>
              <w:t>4</w:t>
            </w:r>
          </w:p>
        </w:tc>
      </w:tr>
      <w:tr w:rsidR="003E7A90" w:rsidRPr="00715DD3" w:rsidTr="00CB0A85">
        <w:tc>
          <w:tcPr>
            <w:tcW w:w="1588" w:type="dxa"/>
          </w:tcPr>
          <w:p w:rsidR="003E7A90" w:rsidRPr="00715DD3" w:rsidRDefault="00D3388C" w:rsidP="00715DD3">
            <w:pPr>
              <w:tabs>
                <w:tab w:val="left" w:pos="540"/>
              </w:tabs>
              <w:jc w:val="center"/>
              <w:rPr>
                <w:color w:val="FF0000"/>
                <w:sz w:val="22"/>
                <w:szCs w:val="22"/>
              </w:rPr>
            </w:pPr>
            <w:r w:rsidRPr="00715DD3">
              <w:rPr>
                <w:sz w:val="22"/>
                <w:szCs w:val="22"/>
              </w:rPr>
              <w:t>viskositas</w:t>
            </w:r>
            <w:r w:rsidR="003E7A90" w:rsidRPr="00715DD3">
              <w:rPr>
                <w:sz w:val="22"/>
                <w:szCs w:val="22"/>
              </w:rPr>
              <w:t xml:space="preserve"> (cps)</w:t>
            </w:r>
          </w:p>
        </w:tc>
        <w:tc>
          <w:tcPr>
            <w:tcW w:w="1926" w:type="dxa"/>
          </w:tcPr>
          <w:p w:rsidR="003E7A90" w:rsidRPr="00715DD3" w:rsidRDefault="003E7A90" w:rsidP="00715DD3">
            <w:pPr>
              <w:tabs>
                <w:tab w:val="left" w:pos="540"/>
              </w:tabs>
              <w:jc w:val="center"/>
              <w:rPr>
                <w:sz w:val="22"/>
                <w:szCs w:val="22"/>
              </w:rPr>
            </w:pPr>
            <w:r w:rsidRPr="00715DD3">
              <w:rPr>
                <w:sz w:val="22"/>
                <w:szCs w:val="22"/>
              </w:rPr>
              <w:t>50</w:t>
            </w:r>
          </w:p>
        </w:tc>
        <w:tc>
          <w:tcPr>
            <w:tcW w:w="2752" w:type="dxa"/>
          </w:tcPr>
          <w:p w:rsidR="003E7A90" w:rsidRPr="00715DD3" w:rsidRDefault="003E7A90" w:rsidP="00715DD3">
            <w:pPr>
              <w:tabs>
                <w:tab w:val="left" w:pos="540"/>
              </w:tabs>
              <w:jc w:val="center"/>
              <w:rPr>
                <w:sz w:val="22"/>
                <w:szCs w:val="22"/>
              </w:rPr>
            </w:pPr>
            <w:r w:rsidRPr="00715DD3">
              <w:rPr>
                <w:sz w:val="22"/>
                <w:szCs w:val="22"/>
              </w:rPr>
              <w:t>pH (universal)</w:t>
            </w:r>
          </w:p>
        </w:tc>
        <w:tc>
          <w:tcPr>
            <w:tcW w:w="1620" w:type="dxa"/>
          </w:tcPr>
          <w:p w:rsidR="003E7A90" w:rsidRPr="00715DD3" w:rsidRDefault="003E7A90" w:rsidP="00715DD3">
            <w:pPr>
              <w:tabs>
                <w:tab w:val="left" w:pos="540"/>
              </w:tabs>
              <w:jc w:val="center"/>
              <w:rPr>
                <w:sz w:val="22"/>
                <w:szCs w:val="22"/>
              </w:rPr>
            </w:pPr>
            <w:r w:rsidRPr="00715DD3">
              <w:rPr>
                <w:sz w:val="22"/>
                <w:szCs w:val="22"/>
              </w:rPr>
              <w:t>4 - 5</w:t>
            </w:r>
          </w:p>
        </w:tc>
      </w:tr>
      <w:tr w:rsidR="003E7A90" w:rsidRPr="00715DD3" w:rsidTr="00CB0A85">
        <w:tc>
          <w:tcPr>
            <w:tcW w:w="1588" w:type="dxa"/>
          </w:tcPr>
          <w:p w:rsidR="003E7A90" w:rsidRPr="00715DD3" w:rsidRDefault="00D3388C" w:rsidP="00715DD3">
            <w:pPr>
              <w:tabs>
                <w:tab w:val="left" w:pos="540"/>
              </w:tabs>
              <w:jc w:val="center"/>
              <w:rPr>
                <w:sz w:val="22"/>
                <w:szCs w:val="22"/>
              </w:rPr>
            </w:pPr>
            <w:r w:rsidRPr="00715DD3">
              <w:rPr>
                <w:sz w:val="22"/>
                <w:szCs w:val="22"/>
              </w:rPr>
              <w:t>densitas</w:t>
            </w:r>
            <w:r w:rsidR="003E7A90" w:rsidRPr="00715DD3">
              <w:rPr>
                <w:sz w:val="22"/>
                <w:szCs w:val="22"/>
              </w:rPr>
              <w:t xml:space="preserve"> (mg/l)</w:t>
            </w:r>
          </w:p>
        </w:tc>
        <w:tc>
          <w:tcPr>
            <w:tcW w:w="1926" w:type="dxa"/>
          </w:tcPr>
          <w:p w:rsidR="003E7A90" w:rsidRPr="00715DD3" w:rsidRDefault="003E7A90" w:rsidP="00715DD3">
            <w:pPr>
              <w:tabs>
                <w:tab w:val="left" w:pos="540"/>
              </w:tabs>
              <w:jc w:val="center"/>
              <w:rPr>
                <w:sz w:val="22"/>
                <w:szCs w:val="22"/>
              </w:rPr>
            </w:pPr>
            <w:r w:rsidRPr="00715DD3">
              <w:rPr>
                <w:sz w:val="22"/>
                <w:szCs w:val="22"/>
              </w:rPr>
              <w:t>0, 9191</w:t>
            </w:r>
          </w:p>
        </w:tc>
        <w:tc>
          <w:tcPr>
            <w:tcW w:w="2752" w:type="dxa"/>
          </w:tcPr>
          <w:p w:rsidR="003E7A90" w:rsidRPr="00715DD3" w:rsidRDefault="003E7A90" w:rsidP="00715DD3">
            <w:pPr>
              <w:tabs>
                <w:tab w:val="left" w:pos="540"/>
              </w:tabs>
              <w:jc w:val="center"/>
              <w:rPr>
                <w:sz w:val="22"/>
                <w:szCs w:val="22"/>
              </w:rPr>
            </w:pPr>
            <w:r w:rsidRPr="00715DD3">
              <w:rPr>
                <w:sz w:val="22"/>
                <w:szCs w:val="22"/>
              </w:rPr>
              <w:t>Kadar Air</w:t>
            </w:r>
          </w:p>
        </w:tc>
        <w:tc>
          <w:tcPr>
            <w:tcW w:w="1620" w:type="dxa"/>
          </w:tcPr>
          <w:p w:rsidR="003E7A90" w:rsidRPr="00715DD3" w:rsidRDefault="00CB0A85" w:rsidP="00715DD3">
            <w:pPr>
              <w:tabs>
                <w:tab w:val="left" w:pos="540"/>
              </w:tabs>
              <w:jc w:val="center"/>
              <w:rPr>
                <w:color w:val="FF0000"/>
                <w:sz w:val="22"/>
                <w:szCs w:val="22"/>
              </w:rPr>
            </w:pPr>
            <w:r w:rsidRPr="00715DD3">
              <w:rPr>
                <w:color w:val="000000" w:themeColor="text1"/>
                <w:sz w:val="22"/>
                <w:szCs w:val="22"/>
              </w:rPr>
              <w:t>0,5 %</w:t>
            </w:r>
          </w:p>
        </w:tc>
      </w:tr>
    </w:tbl>
    <w:p w:rsidR="003E7A90" w:rsidRPr="00715DD3" w:rsidRDefault="003E7A90" w:rsidP="00715DD3">
      <w:pPr>
        <w:tabs>
          <w:tab w:val="left" w:pos="540"/>
        </w:tabs>
        <w:jc w:val="both"/>
        <w:rPr>
          <w:sz w:val="22"/>
          <w:szCs w:val="22"/>
        </w:rPr>
      </w:pPr>
    </w:p>
    <w:p w:rsidR="006F7F30" w:rsidRDefault="00CB0A85" w:rsidP="00715DD3">
      <w:pPr>
        <w:tabs>
          <w:tab w:val="left" w:pos="540"/>
        </w:tabs>
        <w:jc w:val="both"/>
        <w:rPr>
          <w:sz w:val="22"/>
          <w:szCs w:val="22"/>
        </w:rPr>
      </w:pPr>
      <w:r w:rsidRPr="00715DD3">
        <w:rPr>
          <w:sz w:val="22"/>
          <w:szCs w:val="22"/>
        </w:rPr>
        <w:t>Analisa k</w:t>
      </w:r>
      <w:r w:rsidR="006F7F30" w:rsidRPr="00715DD3">
        <w:rPr>
          <w:sz w:val="22"/>
          <w:szCs w:val="22"/>
        </w:rPr>
        <w:t>omposisi asam lemak</w:t>
      </w:r>
      <w:r w:rsidRPr="00715DD3">
        <w:rPr>
          <w:sz w:val="22"/>
          <w:szCs w:val="22"/>
        </w:rPr>
        <w:t xml:space="preserve"> VCO diukur menggunakan GCMS, adapun komposisi</w:t>
      </w:r>
      <w:r w:rsidR="00ED5958" w:rsidRPr="00715DD3">
        <w:rPr>
          <w:sz w:val="22"/>
          <w:szCs w:val="22"/>
        </w:rPr>
        <w:t>nya dapat dilihat pada Tabel 4</w:t>
      </w:r>
      <w:r w:rsidR="00D03A7F" w:rsidRPr="00715DD3">
        <w:rPr>
          <w:sz w:val="22"/>
          <w:szCs w:val="22"/>
        </w:rPr>
        <w:t xml:space="preserve"> dan spektrum asam lemak dapat dilihat pada Gambar 1. </w:t>
      </w:r>
    </w:p>
    <w:p w:rsidR="00154687" w:rsidRPr="00715DD3" w:rsidRDefault="00154687" w:rsidP="00715DD3">
      <w:pPr>
        <w:tabs>
          <w:tab w:val="left" w:pos="540"/>
        </w:tabs>
        <w:jc w:val="both"/>
        <w:rPr>
          <w:sz w:val="22"/>
          <w:szCs w:val="22"/>
        </w:rPr>
      </w:pPr>
    </w:p>
    <w:p w:rsidR="003E7A90" w:rsidRPr="00715DD3" w:rsidRDefault="00ED5958" w:rsidP="00715DD3">
      <w:pPr>
        <w:tabs>
          <w:tab w:val="left" w:pos="540"/>
        </w:tabs>
        <w:ind w:left="567"/>
        <w:jc w:val="center"/>
        <w:rPr>
          <w:sz w:val="22"/>
          <w:szCs w:val="22"/>
        </w:rPr>
      </w:pPr>
      <w:r w:rsidRPr="00715DD3">
        <w:rPr>
          <w:sz w:val="22"/>
          <w:szCs w:val="22"/>
        </w:rPr>
        <w:t>Tabel 4</w:t>
      </w:r>
      <w:r w:rsidR="003E7A90" w:rsidRPr="00715DD3">
        <w:rPr>
          <w:sz w:val="22"/>
          <w:szCs w:val="22"/>
        </w:rPr>
        <w:t xml:space="preserve">. Data Hasil pengujian asam lemak yang terkandung dalam  VCO </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9"/>
        <w:gridCol w:w="1711"/>
        <w:gridCol w:w="2166"/>
        <w:gridCol w:w="1660"/>
      </w:tblGrid>
      <w:tr w:rsidR="003E7A90" w:rsidRPr="00715DD3" w:rsidTr="00CB0A85">
        <w:tc>
          <w:tcPr>
            <w:tcW w:w="4111" w:type="dxa"/>
            <w:gridSpan w:val="2"/>
            <w:tcBorders>
              <w:bottom w:val="single" w:sz="4" w:space="0" w:color="000000"/>
            </w:tcBorders>
            <w:shd w:val="clear" w:color="auto" w:fill="F2F2F2" w:themeFill="background1" w:themeFillShade="F2"/>
          </w:tcPr>
          <w:p w:rsidR="003E7A90" w:rsidRPr="00715DD3" w:rsidRDefault="003E7A90" w:rsidP="00715DD3">
            <w:pPr>
              <w:tabs>
                <w:tab w:val="left" w:pos="540"/>
              </w:tabs>
              <w:jc w:val="center"/>
              <w:rPr>
                <w:sz w:val="22"/>
                <w:szCs w:val="22"/>
              </w:rPr>
            </w:pPr>
            <w:r w:rsidRPr="00715DD3">
              <w:rPr>
                <w:sz w:val="22"/>
                <w:szCs w:val="22"/>
              </w:rPr>
              <w:t>Asam Lemak Jenuh</w:t>
            </w:r>
          </w:p>
        </w:tc>
        <w:tc>
          <w:tcPr>
            <w:tcW w:w="4252" w:type="dxa"/>
            <w:gridSpan w:val="2"/>
            <w:tcBorders>
              <w:bottom w:val="single" w:sz="4" w:space="0" w:color="000000"/>
            </w:tcBorders>
            <w:shd w:val="clear" w:color="auto" w:fill="F2F2F2" w:themeFill="background1" w:themeFillShade="F2"/>
          </w:tcPr>
          <w:p w:rsidR="003E7A90" w:rsidRPr="00715DD3" w:rsidRDefault="003E7A90" w:rsidP="00715DD3">
            <w:pPr>
              <w:tabs>
                <w:tab w:val="left" w:pos="540"/>
              </w:tabs>
              <w:jc w:val="center"/>
              <w:rPr>
                <w:sz w:val="22"/>
                <w:szCs w:val="22"/>
              </w:rPr>
            </w:pPr>
            <w:r w:rsidRPr="00715DD3">
              <w:rPr>
                <w:sz w:val="22"/>
                <w:szCs w:val="22"/>
              </w:rPr>
              <w:t>Asam Lemak Tak Jenuh</w:t>
            </w:r>
          </w:p>
        </w:tc>
      </w:tr>
      <w:tr w:rsidR="003E7A90" w:rsidRPr="00715DD3" w:rsidTr="00CB0A85">
        <w:tc>
          <w:tcPr>
            <w:tcW w:w="2178" w:type="dxa"/>
            <w:tcBorders>
              <w:bottom w:val="nil"/>
            </w:tcBorders>
            <w:shd w:val="clear" w:color="auto" w:fill="F2F2F2" w:themeFill="background1" w:themeFillShade="F2"/>
          </w:tcPr>
          <w:p w:rsidR="003E7A90" w:rsidRPr="00715DD3" w:rsidRDefault="003E7A90" w:rsidP="00715DD3">
            <w:pPr>
              <w:tabs>
                <w:tab w:val="left" w:pos="540"/>
              </w:tabs>
              <w:jc w:val="center"/>
              <w:rPr>
                <w:sz w:val="22"/>
                <w:szCs w:val="22"/>
              </w:rPr>
            </w:pPr>
            <w:r w:rsidRPr="00715DD3">
              <w:rPr>
                <w:sz w:val="22"/>
                <w:szCs w:val="22"/>
              </w:rPr>
              <w:t>Komposisi</w:t>
            </w:r>
          </w:p>
        </w:tc>
        <w:tc>
          <w:tcPr>
            <w:tcW w:w="1933" w:type="dxa"/>
            <w:tcBorders>
              <w:bottom w:val="nil"/>
            </w:tcBorders>
            <w:shd w:val="clear" w:color="auto" w:fill="F2F2F2" w:themeFill="background1" w:themeFillShade="F2"/>
          </w:tcPr>
          <w:p w:rsidR="003E7A90" w:rsidRPr="00715DD3" w:rsidRDefault="003E7A90" w:rsidP="00715DD3">
            <w:pPr>
              <w:tabs>
                <w:tab w:val="left" w:pos="540"/>
              </w:tabs>
              <w:jc w:val="center"/>
              <w:rPr>
                <w:sz w:val="22"/>
                <w:szCs w:val="22"/>
              </w:rPr>
            </w:pPr>
            <w:r w:rsidRPr="00715DD3">
              <w:rPr>
                <w:sz w:val="22"/>
                <w:szCs w:val="22"/>
              </w:rPr>
              <w:t>Hasil ( % )</w:t>
            </w:r>
          </w:p>
        </w:tc>
        <w:tc>
          <w:tcPr>
            <w:tcW w:w="2381" w:type="dxa"/>
            <w:tcBorders>
              <w:bottom w:val="nil"/>
            </w:tcBorders>
            <w:shd w:val="clear" w:color="auto" w:fill="F2F2F2" w:themeFill="background1" w:themeFillShade="F2"/>
          </w:tcPr>
          <w:p w:rsidR="003E7A90" w:rsidRPr="00715DD3" w:rsidRDefault="003E7A90" w:rsidP="00715DD3">
            <w:pPr>
              <w:tabs>
                <w:tab w:val="left" w:pos="540"/>
              </w:tabs>
              <w:jc w:val="center"/>
              <w:rPr>
                <w:sz w:val="22"/>
                <w:szCs w:val="22"/>
              </w:rPr>
            </w:pPr>
            <w:r w:rsidRPr="00715DD3">
              <w:rPr>
                <w:sz w:val="22"/>
                <w:szCs w:val="22"/>
              </w:rPr>
              <w:t>Komposisi</w:t>
            </w:r>
          </w:p>
        </w:tc>
        <w:tc>
          <w:tcPr>
            <w:tcW w:w="1871" w:type="dxa"/>
            <w:tcBorders>
              <w:bottom w:val="nil"/>
            </w:tcBorders>
            <w:shd w:val="clear" w:color="auto" w:fill="F2F2F2" w:themeFill="background1" w:themeFillShade="F2"/>
          </w:tcPr>
          <w:p w:rsidR="003E7A90" w:rsidRPr="00715DD3" w:rsidRDefault="003E7A90" w:rsidP="00715DD3">
            <w:pPr>
              <w:tabs>
                <w:tab w:val="left" w:pos="540"/>
              </w:tabs>
              <w:jc w:val="center"/>
              <w:rPr>
                <w:sz w:val="22"/>
                <w:szCs w:val="22"/>
              </w:rPr>
            </w:pPr>
            <w:r w:rsidRPr="00715DD3">
              <w:rPr>
                <w:sz w:val="22"/>
                <w:szCs w:val="22"/>
              </w:rPr>
              <w:t>Hasil ( % )</w:t>
            </w:r>
          </w:p>
        </w:tc>
      </w:tr>
      <w:tr w:rsidR="003E7A90" w:rsidRPr="00715DD3" w:rsidTr="00CB0A85">
        <w:tc>
          <w:tcPr>
            <w:tcW w:w="2178" w:type="dxa"/>
            <w:tcBorders>
              <w:bottom w:val="nil"/>
            </w:tcBorders>
          </w:tcPr>
          <w:p w:rsidR="003E7A90" w:rsidRPr="00715DD3" w:rsidRDefault="003E7A90" w:rsidP="00715DD3">
            <w:pPr>
              <w:tabs>
                <w:tab w:val="left" w:pos="540"/>
              </w:tabs>
              <w:rPr>
                <w:sz w:val="22"/>
                <w:szCs w:val="22"/>
              </w:rPr>
            </w:pPr>
            <w:r w:rsidRPr="00715DD3">
              <w:rPr>
                <w:sz w:val="22"/>
                <w:szCs w:val="22"/>
              </w:rPr>
              <w:t>Kaprilat ( C8 )</w:t>
            </w:r>
          </w:p>
        </w:tc>
        <w:tc>
          <w:tcPr>
            <w:tcW w:w="1933" w:type="dxa"/>
            <w:tcBorders>
              <w:bottom w:val="nil"/>
            </w:tcBorders>
            <w:shd w:val="clear" w:color="auto" w:fill="auto"/>
          </w:tcPr>
          <w:p w:rsidR="003E7A90" w:rsidRPr="00715DD3" w:rsidRDefault="003E7A90" w:rsidP="00715DD3">
            <w:pPr>
              <w:tabs>
                <w:tab w:val="left" w:pos="540"/>
              </w:tabs>
              <w:jc w:val="center"/>
              <w:rPr>
                <w:sz w:val="22"/>
                <w:szCs w:val="22"/>
              </w:rPr>
            </w:pPr>
            <w:r w:rsidRPr="00715DD3">
              <w:rPr>
                <w:sz w:val="22"/>
                <w:szCs w:val="22"/>
              </w:rPr>
              <w:t>5.78</w:t>
            </w:r>
          </w:p>
        </w:tc>
        <w:tc>
          <w:tcPr>
            <w:tcW w:w="2381" w:type="dxa"/>
            <w:tcBorders>
              <w:bottom w:val="nil"/>
            </w:tcBorders>
            <w:shd w:val="clear" w:color="auto" w:fill="auto"/>
          </w:tcPr>
          <w:p w:rsidR="003E7A90" w:rsidRPr="00715DD3" w:rsidRDefault="003E7A90" w:rsidP="00715DD3">
            <w:pPr>
              <w:tabs>
                <w:tab w:val="left" w:pos="540"/>
              </w:tabs>
              <w:jc w:val="center"/>
              <w:rPr>
                <w:sz w:val="22"/>
                <w:szCs w:val="22"/>
              </w:rPr>
            </w:pPr>
            <w:r w:rsidRPr="00715DD3">
              <w:rPr>
                <w:sz w:val="22"/>
                <w:szCs w:val="22"/>
              </w:rPr>
              <w:t>Oleat ( C18-1 )</w:t>
            </w:r>
          </w:p>
        </w:tc>
        <w:tc>
          <w:tcPr>
            <w:tcW w:w="1871" w:type="dxa"/>
            <w:tcBorders>
              <w:bottom w:val="nil"/>
            </w:tcBorders>
            <w:shd w:val="clear" w:color="auto" w:fill="auto"/>
          </w:tcPr>
          <w:p w:rsidR="003E7A90" w:rsidRPr="00715DD3" w:rsidRDefault="003E7A90" w:rsidP="00715DD3">
            <w:pPr>
              <w:tabs>
                <w:tab w:val="left" w:pos="540"/>
              </w:tabs>
              <w:jc w:val="center"/>
              <w:rPr>
                <w:sz w:val="22"/>
                <w:szCs w:val="22"/>
              </w:rPr>
            </w:pPr>
            <w:r w:rsidRPr="00715DD3">
              <w:rPr>
                <w:sz w:val="22"/>
                <w:szCs w:val="22"/>
              </w:rPr>
              <w:t>5.39</w:t>
            </w:r>
          </w:p>
        </w:tc>
      </w:tr>
      <w:tr w:rsidR="003E7A90" w:rsidRPr="00715DD3" w:rsidTr="00B7465C">
        <w:tc>
          <w:tcPr>
            <w:tcW w:w="2178" w:type="dxa"/>
          </w:tcPr>
          <w:p w:rsidR="003E7A90" w:rsidRPr="00715DD3" w:rsidRDefault="003E7A90" w:rsidP="00715DD3">
            <w:pPr>
              <w:tabs>
                <w:tab w:val="left" w:pos="540"/>
              </w:tabs>
              <w:jc w:val="center"/>
              <w:rPr>
                <w:sz w:val="22"/>
                <w:szCs w:val="22"/>
              </w:rPr>
            </w:pPr>
            <w:r w:rsidRPr="00715DD3">
              <w:rPr>
                <w:sz w:val="22"/>
                <w:szCs w:val="22"/>
              </w:rPr>
              <w:t>Kaprat ( C10 )</w:t>
            </w:r>
          </w:p>
        </w:tc>
        <w:tc>
          <w:tcPr>
            <w:tcW w:w="1933" w:type="dxa"/>
          </w:tcPr>
          <w:p w:rsidR="003E7A90" w:rsidRPr="00715DD3" w:rsidRDefault="003E7A90" w:rsidP="00715DD3">
            <w:pPr>
              <w:tabs>
                <w:tab w:val="left" w:pos="540"/>
              </w:tabs>
              <w:jc w:val="center"/>
              <w:rPr>
                <w:sz w:val="22"/>
                <w:szCs w:val="22"/>
              </w:rPr>
            </w:pPr>
            <w:r w:rsidRPr="00715DD3">
              <w:rPr>
                <w:sz w:val="22"/>
                <w:szCs w:val="22"/>
              </w:rPr>
              <w:t>7.42</w:t>
            </w:r>
          </w:p>
        </w:tc>
        <w:tc>
          <w:tcPr>
            <w:tcW w:w="2381" w:type="dxa"/>
          </w:tcPr>
          <w:p w:rsidR="003E7A90" w:rsidRPr="00715DD3" w:rsidRDefault="003E7A90" w:rsidP="00715DD3">
            <w:pPr>
              <w:tabs>
                <w:tab w:val="left" w:pos="540"/>
              </w:tabs>
              <w:jc w:val="center"/>
              <w:rPr>
                <w:sz w:val="22"/>
                <w:szCs w:val="22"/>
              </w:rPr>
            </w:pPr>
            <w:r w:rsidRPr="00715DD3">
              <w:rPr>
                <w:sz w:val="22"/>
                <w:szCs w:val="22"/>
              </w:rPr>
              <w:t>Linoleat ( C18-2 )</w:t>
            </w:r>
          </w:p>
        </w:tc>
        <w:tc>
          <w:tcPr>
            <w:tcW w:w="1871" w:type="dxa"/>
          </w:tcPr>
          <w:p w:rsidR="003E7A90" w:rsidRPr="00715DD3" w:rsidRDefault="003E7A90" w:rsidP="00715DD3">
            <w:pPr>
              <w:tabs>
                <w:tab w:val="left" w:pos="540"/>
              </w:tabs>
              <w:jc w:val="center"/>
              <w:rPr>
                <w:sz w:val="22"/>
                <w:szCs w:val="22"/>
              </w:rPr>
            </w:pPr>
            <w:r w:rsidRPr="00715DD3">
              <w:rPr>
                <w:sz w:val="22"/>
                <w:szCs w:val="22"/>
              </w:rPr>
              <w:t>0.59</w:t>
            </w:r>
          </w:p>
        </w:tc>
      </w:tr>
      <w:tr w:rsidR="003E7A90" w:rsidRPr="00715DD3" w:rsidTr="00B7465C">
        <w:tc>
          <w:tcPr>
            <w:tcW w:w="2178" w:type="dxa"/>
          </w:tcPr>
          <w:p w:rsidR="003E7A90" w:rsidRPr="00715DD3" w:rsidRDefault="003E7A90" w:rsidP="00715DD3">
            <w:pPr>
              <w:tabs>
                <w:tab w:val="left" w:pos="540"/>
              </w:tabs>
              <w:jc w:val="center"/>
              <w:rPr>
                <w:sz w:val="22"/>
                <w:szCs w:val="22"/>
              </w:rPr>
            </w:pPr>
            <w:r w:rsidRPr="00715DD3">
              <w:rPr>
                <w:sz w:val="22"/>
                <w:szCs w:val="22"/>
              </w:rPr>
              <w:t>Laurat ( C12 )</w:t>
            </w:r>
          </w:p>
        </w:tc>
        <w:tc>
          <w:tcPr>
            <w:tcW w:w="1933" w:type="dxa"/>
          </w:tcPr>
          <w:p w:rsidR="003E7A90" w:rsidRPr="00715DD3" w:rsidRDefault="003E7A90" w:rsidP="00715DD3">
            <w:pPr>
              <w:tabs>
                <w:tab w:val="left" w:pos="540"/>
              </w:tabs>
              <w:jc w:val="center"/>
              <w:rPr>
                <w:sz w:val="22"/>
                <w:szCs w:val="22"/>
              </w:rPr>
            </w:pPr>
            <w:r w:rsidRPr="00715DD3">
              <w:rPr>
                <w:sz w:val="22"/>
                <w:szCs w:val="22"/>
              </w:rPr>
              <w:t>51.3</w:t>
            </w:r>
          </w:p>
        </w:tc>
        <w:tc>
          <w:tcPr>
            <w:tcW w:w="2381" w:type="dxa"/>
          </w:tcPr>
          <w:p w:rsidR="003E7A90" w:rsidRPr="00715DD3" w:rsidRDefault="003E7A90" w:rsidP="00715DD3">
            <w:pPr>
              <w:tabs>
                <w:tab w:val="left" w:pos="540"/>
              </w:tabs>
              <w:jc w:val="center"/>
              <w:rPr>
                <w:sz w:val="22"/>
                <w:szCs w:val="22"/>
              </w:rPr>
            </w:pPr>
            <w:r w:rsidRPr="00715DD3">
              <w:rPr>
                <w:sz w:val="22"/>
                <w:szCs w:val="22"/>
              </w:rPr>
              <w:t>Linolenat ( C18-3 )</w:t>
            </w:r>
          </w:p>
        </w:tc>
        <w:tc>
          <w:tcPr>
            <w:tcW w:w="1871" w:type="dxa"/>
          </w:tcPr>
          <w:p w:rsidR="003E7A90" w:rsidRPr="00715DD3" w:rsidRDefault="003E7A90" w:rsidP="00715DD3">
            <w:pPr>
              <w:tabs>
                <w:tab w:val="left" w:pos="540"/>
              </w:tabs>
              <w:jc w:val="center"/>
              <w:rPr>
                <w:sz w:val="22"/>
                <w:szCs w:val="22"/>
              </w:rPr>
            </w:pPr>
            <w:r w:rsidRPr="00715DD3">
              <w:rPr>
                <w:sz w:val="22"/>
                <w:szCs w:val="22"/>
              </w:rPr>
              <w:t>0</w:t>
            </w:r>
          </w:p>
        </w:tc>
      </w:tr>
      <w:tr w:rsidR="003E7A90" w:rsidRPr="00715DD3" w:rsidTr="00B7465C">
        <w:tc>
          <w:tcPr>
            <w:tcW w:w="2178" w:type="dxa"/>
          </w:tcPr>
          <w:p w:rsidR="003E7A90" w:rsidRPr="00715DD3" w:rsidRDefault="003E7A90" w:rsidP="00715DD3">
            <w:pPr>
              <w:tabs>
                <w:tab w:val="left" w:pos="540"/>
              </w:tabs>
              <w:jc w:val="center"/>
              <w:rPr>
                <w:sz w:val="22"/>
                <w:szCs w:val="22"/>
              </w:rPr>
            </w:pPr>
            <w:r w:rsidRPr="00715DD3">
              <w:rPr>
                <w:sz w:val="22"/>
                <w:szCs w:val="22"/>
              </w:rPr>
              <w:t>Miristat ( C14 )</w:t>
            </w:r>
          </w:p>
        </w:tc>
        <w:tc>
          <w:tcPr>
            <w:tcW w:w="1933" w:type="dxa"/>
          </w:tcPr>
          <w:p w:rsidR="003E7A90" w:rsidRPr="00715DD3" w:rsidRDefault="003E7A90" w:rsidP="00715DD3">
            <w:pPr>
              <w:tabs>
                <w:tab w:val="left" w:pos="540"/>
              </w:tabs>
              <w:jc w:val="center"/>
              <w:rPr>
                <w:sz w:val="22"/>
                <w:szCs w:val="22"/>
              </w:rPr>
            </w:pPr>
            <w:r w:rsidRPr="00715DD3">
              <w:rPr>
                <w:sz w:val="22"/>
                <w:szCs w:val="22"/>
              </w:rPr>
              <w:t>16.6</w:t>
            </w:r>
          </w:p>
        </w:tc>
        <w:tc>
          <w:tcPr>
            <w:tcW w:w="2381" w:type="dxa"/>
          </w:tcPr>
          <w:p w:rsidR="003E7A90" w:rsidRPr="00715DD3" w:rsidRDefault="003E7A90" w:rsidP="00715DD3">
            <w:pPr>
              <w:tabs>
                <w:tab w:val="left" w:pos="540"/>
              </w:tabs>
              <w:jc w:val="center"/>
              <w:rPr>
                <w:sz w:val="22"/>
                <w:szCs w:val="22"/>
              </w:rPr>
            </w:pPr>
          </w:p>
        </w:tc>
        <w:tc>
          <w:tcPr>
            <w:tcW w:w="1871" w:type="dxa"/>
          </w:tcPr>
          <w:p w:rsidR="003E7A90" w:rsidRPr="00715DD3" w:rsidRDefault="003E7A90" w:rsidP="00715DD3">
            <w:pPr>
              <w:tabs>
                <w:tab w:val="left" w:pos="540"/>
              </w:tabs>
              <w:jc w:val="center"/>
              <w:rPr>
                <w:sz w:val="22"/>
                <w:szCs w:val="22"/>
              </w:rPr>
            </w:pPr>
          </w:p>
        </w:tc>
      </w:tr>
      <w:tr w:rsidR="003E7A90" w:rsidRPr="00715DD3" w:rsidTr="00B7465C">
        <w:tc>
          <w:tcPr>
            <w:tcW w:w="2178" w:type="dxa"/>
          </w:tcPr>
          <w:p w:rsidR="003E7A90" w:rsidRPr="00715DD3" w:rsidRDefault="003E7A90" w:rsidP="00715DD3">
            <w:pPr>
              <w:tabs>
                <w:tab w:val="left" w:pos="540"/>
              </w:tabs>
              <w:jc w:val="center"/>
              <w:rPr>
                <w:sz w:val="22"/>
                <w:szCs w:val="22"/>
              </w:rPr>
            </w:pPr>
            <w:r w:rsidRPr="00715DD3">
              <w:rPr>
                <w:sz w:val="22"/>
                <w:szCs w:val="22"/>
              </w:rPr>
              <w:t>Palmitat ( C16-0 )</w:t>
            </w:r>
          </w:p>
        </w:tc>
        <w:tc>
          <w:tcPr>
            <w:tcW w:w="1933" w:type="dxa"/>
          </w:tcPr>
          <w:p w:rsidR="003E7A90" w:rsidRPr="00715DD3" w:rsidRDefault="003E7A90" w:rsidP="00715DD3">
            <w:pPr>
              <w:tabs>
                <w:tab w:val="left" w:pos="540"/>
              </w:tabs>
              <w:jc w:val="center"/>
              <w:rPr>
                <w:sz w:val="22"/>
                <w:szCs w:val="22"/>
              </w:rPr>
            </w:pPr>
            <w:r w:rsidRPr="00715DD3">
              <w:rPr>
                <w:sz w:val="22"/>
                <w:szCs w:val="22"/>
              </w:rPr>
              <w:t>10.1</w:t>
            </w:r>
          </w:p>
        </w:tc>
        <w:tc>
          <w:tcPr>
            <w:tcW w:w="2381" w:type="dxa"/>
          </w:tcPr>
          <w:p w:rsidR="003E7A90" w:rsidRPr="00715DD3" w:rsidRDefault="003E7A90" w:rsidP="00715DD3">
            <w:pPr>
              <w:tabs>
                <w:tab w:val="left" w:pos="540"/>
              </w:tabs>
              <w:jc w:val="center"/>
              <w:rPr>
                <w:sz w:val="22"/>
                <w:szCs w:val="22"/>
              </w:rPr>
            </w:pPr>
          </w:p>
        </w:tc>
        <w:tc>
          <w:tcPr>
            <w:tcW w:w="1871" w:type="dxa"/>
          </w:tcPr>
          <w:p w:rsidR="003E7A90" w:rsidRPr="00715DD3" w:rsidRDefault="003E7A90" w:rsidP="00715DD3">
            <w:pPr>
              <w:tabs>
                <w:tab w:val="left" w:pos="540"/>
              </w:tabs>
              <w:jc w:val="center"/>
              <w:rPr>
                <w:sz w:val="22"/>
                <w:szCs w:val="22"/>
              </w:rPr>
            </w:pPr>
          </w:p>
        </w:tc>
      </w:tr>
      <w:tr w:rsidR="003E7A90" w:rsidRPr="00715DD3" w:rsidTr="00B7465C">
        <w:tc>
          <w:tcPr>
            <w:tcW w:w="2178" w:type="dxa"/>
          </w:tcPr>
          <w:p w:rsidR="003E7A90" w:rsidRPr="00715DD3" w:rsidRDefault="003E7A90" w:rsidP="00715DD3">
            <w:pPr>
              <w:tabs>
                <w:tab w:val="left" w:pos="540"/>
              </w:tabs>
              <w:jc w:val="center"/>
              <w:rPr>
                <w:sz w:val="22"/>
                <w:szCs w:val="22"/>
              </w:rPr>
            </w:pPr>
            <w:r w:rsidRPr="00715DD3">
              <w:rPr>
                <w:sz w:val="22"/>
                <w:szCs w:val="22"/>
              </w:rPr>
              <w:t>Stearat ( C18-0 )</w:t>
            </w:r>
          </w:p>
        </w:tc>
        <w:tc>
          <w:tcPr>
            <w:tcW w:w="1933" w:type="dxa"/>
          </w:tcPr>
          <w:p w:rsidR="003E7A90" w:rsidRPr="00715DD3" w:rsidRDefault="003E7A90" w:rsidP="00715DD3">
            <w:pPr>
              <w:tabs>
                <w:tab w:val="left" w:pos="540"/>
              </w:tabs>
              <w:jc w:val="center"/>
              <w:rPr>
                <w:sz w:val="22"/>
                <w:szCs w:val="22"/>
              </w:rPr>
            </w:pPr>
            <w:r w:rsidRPr="00715DD3">
              <w:rPr>
                <w:sz w:val="22"/>
                <w:szCs w:val="22"/>
              </w:rPr>
              <w:t>2.84</w:t>
            </w:r>
          </w:p>
        </w:tc>
        <w:tc>
          <w:tcPr>
            <w:tcW w:w="2381" w:type="dxa"/>
          </w:tcPr>
          <w:p w:rsidR="003E7A90" w:rsidRPr="00715DD3" w:rsidRDefault="003E7A90" w:rsidP="00715DD3">
            <w:pPr>
              <w:tabs>
                <w:tab w:val="left" w:pos="540"/>
              </w:tabs>
              <w:jc w:val="center"/>
              <w:rPr>
                <w:sz w:val="22"/>
                <w:szCs w:val="22"/>
              </w:rPr>
            </w:pPr>
          </w:p>
        </w:tc>
        <w:tc>
          <w:tcPr>
            <w:tcW w:w="1871" w:type="dxa"/>
          </w:tcPr>
          <w:p w:rsidR="003E7A90" w:rsidRPr="00715DD3" w:rsidRDefault="003E7A90" w:rsidP="00715DD3">
            <w:pPr>
              <w:tabs>
                <w:tab w:val="left" w:pos="540"/>
              </w:tabs>
              <w:jc w:val="center"/>
              <w:rPr>
                <w:sz w:val="22"/>
                <w:szCs w:val="22"/>
              </w:rPr>
            </w:pPr>
          </w:p>
        </w:tc>
      </w:tr>
    </w:tbl>
    <w:p w:rsidR="003E7A90" w:rsidRPr="004853CC" w:rsidRDefault="003E7A90" w:rsidP="003E7A90">
      <w:pPr>
        <w:tabs>
          <w:tab w:val="left" w:pos="540"/>
        </w:tabs>
        <w:spacing w:line="360" w:lineRule="auto"/>
        <w:ind w:left="567"/>
        <w:rPr>
          <w:sz w:val="20"/>
          <w:szCs w:val="20"/>
        </w:rPr>
      </w:pPr>
      <w:r>
        <w:rPr>
          <w:sz w:val="20"/>
          <w:szCs w:val="20"/>
          <w:lang w:val="en-SG"/>
        </w:rPr>
        <w:t xml:space="preserve">     </w:t>
      </w:r>
      <w:r w:rsidRPr="004853CC">
        <w:rPr>
          <w:sz w:val="20"/>
          <w:szCs w:val="20"/>
        </w:rPr>
        <w:t>Sumber :COA produk dengan no. sertifakat 7004/LHU/Bd/AB.CAL/1/VII/2013</w:t>
      </w:r>
    </w:p>
    <w:p w:rsidR="003E7A90" w:rsidRDefault="003E7A90" w:rsidP="003E7A90">
      <w:pPr>
        <w:tabs>
          <w:tab w:val="left" w:pos="540"/>
          <w:tab w:val="left" w:pos="2430"/>
        </w:tabs>
        <w:spacing w:line="360" w:lineRule="auto"/>
        <w:ind w:left="567" w:firstLine="567"/>
        <w:jc w:val="both"/>
      </w:pPr>
    </w:p>
    <w:p w:rsidR="003E7A90" w:rsidRDefault="003E7A90" w:rsidP="0002674C">
      <w:pPr>
        <w:ind w:right="-28"/>
        <w:jc w:val="both"/>
        <w:rPr>
          <w:sz w:val="22"/>
          <w:szCs w:val="22"/>
        </w:rPr>
      </w:pPr>
      <w:r w:rsidRPr="0002674C">
        <w:rPr>
          <w:sz w:val="22"/>
          <w:szCs w:val="22"/>
        </w:rPr>
        <w:lastRenderedPageBreak/>
        <w:t>Minyak dan lemak (trigliserida) yang terdapat pada berbagai sumber mempunyai sifat fisika dan kimia yang berbeda satu sama lain karena perbedaan jumlah dan jenis ester yang terkandung didalamnya. Pengujian sifat fisika dan kimia juga digunakan untuk identifikasi jenis dan penilaian mutu minyak ( Ketaren,2012 ).</w:t>
      </w:r>
      <w:r w:rsidR="00CB0A85" w:rsidRPr="0002674C">
        <w:rPr>
          <w:sz w:val="22"/>
          <w:szCs w:val="22"/>
        </w:rPr>
        <w:t xml:space="preserve"> </w:t>
      </w:r>
      <w:r w:rsidRPr="0002674C">
        <w:rPr>
          <w:sz w:val="22"/>
          <w:szCs w:val="22"/>
        </w:rPr>
        <w:t xml:space="preserve">VCO memiliki kandungan senyawa asam lemak yang sebagian besar berantai </w:t>
      </w:r>
      <w:r w:rsidR="001E2670" w:rsidRPr="0002674C">
        <w:rPr>
          <w:sz w:val="22"/>
          <w:szCs w:val="22"/>
        </w:rPr>
        <w:t xml:space="preserve">sedang </w:t>
      </w:r>
      <w:r w:rsidR="00CB0A85" w:rsidRPr="0002674C">
        <w:rPr>
          <w:sz w:val="22"/>
          <w:szCs w:val="22"/>
        </w:rPr>
        <w:t xml:space="preserve">dan berikatan tunggal </w:t>
      </w:r>
      <w:r w:rsidRPr="0002674C">
        <w:rPr>
          <w:sz w:val="22"/>
          <w:szCs w:val="22"/>
        </w:rPr>
        <w:t xml:space="preserve">terutama </w:t>
      </w:r>
      <w:r w:rsidRPr="0002674C">
        <w:rPr>
          <w:b/>
          <w:sz w:val="22"/>
          <w:szCs w:val="22"/>
        </w:rPr>
        <w:t>asam laurat</w:t>
      </w:r>
      <w:r w:rsidRPr="0002674C">
        <w:rPr>
          <w:sz w:val="22"/>
          <w:szCs w:val="22"/>
        </w:rPr>
        <w:t xml:space="preserve"> </w:t>
      </w:r>
      <w:r w:rsidR="001E2670" w:rsidRPr="0002674C">
        <w:rPr>
          <w:sz w:val="22"/>
          <w:szCs w:val="22"/>
        </w:rPr>
        <w:t>(51%) dan senyawa</w:t>
      </w:r>
      <w:r w:rsidRPr="0002674C">
        <w:rPr>
          <w:sz w:val="22"/>
          <w:szCs w:val="22"/>
        </w:rPr>
        <w:t xml:space="preserve"> asam lemak yang berikatan ganda contohnya yaitu </w:t>
      </w:r>
      <w:r w:rsidRPr="0002674C">
        <w:rPr>
          <w:b/>
          <w:sz w:val="22"/>
          <w:szCs w:val="22"/>
        </w:rPr>
        <w:t>asam oleat</w:t>
      </w:r>
      <w:r w:rsidR="001E2670" w:rsidRPr="0002674C">
        <w:rPr>
          <w:b/>
          <w:sz w:val="22"/>
          <w:szCs w:val="22"/>
        </w:rPr>
        <w:t xml:space="preserve"> (5,39%)</w:t>
      </w:r>
      <w:r w:rsidRPr="0002674C">
        <w:rPr>
          <w:b/>
          <w:sz w:val="22"/>
          <w:szCs w:val="22"/>
        </w:rPr>
        <w:t xml:space="preserve">, asam linoleat </w:t>
      </w:r>
      <w:r w:rsidR="001E2670" w:rsidRPr="0002674C">
        <w:rPr>
          <w:b/>
          <w:sz w:val="22"/>
          <w:szCs w:val="22"/>
        </w:rPr>
        <w:t xml:space="preserve">(0,59%) </w:t>
      </w:r>
      <w:r w:rsidRPr="0002674C">
        <w:rPr>
          <w:b/>
          <w:sz w:val="22"/>
          <w:szCs w:val="22"/>
        </w:rPr>
        <w:t>dan asam linolenat</w:t>
      </w:r>
      <w:r w:rsidR="001E2670" w:rsidRPr="0002674C">
        <w:rPr>
          <w:b/>
          <w:sz w:val="22"/>
          <w:szCs w:val="22"/>
        </w:rPr>
        <w:t xml:space="preserve"> (0%)</w:t>
      </w:r>
      <w:r w:rsidRPr="0002674C">
        <w:rPr>
          <w:b/>
          <w:sz w:val="22"/>
          <w:szCs w:val="22"/>
        </w:rPr>
        <w:t>.</w:t>
      </w:r>
      <w:r w:rsidRPr="0002674C">
        <w:rPr>
          <w:sz w:val="22"/>
          <w:szCs w:val="22"/>
        </w:rPr>
        <w:t xml:space="preserve"> </w:t>
      </w:r>
    </w:p>
    <w:p w:rsidR="0002674C" w:rsidRPr="0002674C" w:rsidRDefault="0002674C" w:rsidP="0002674C">
      <w:pPr>
        <w:ind w:right="-28"/>
        <w:jc w:val="both"/>
        <w:rPr>
          <w:sz w:val="22"/>
          <w:szCs w:val="22"/>
        </w:rPr>
      </w:pPr>
    </w:p>
    <w:p w:rsidR="00D24350" w:rsidRDefault="00D24350" w:rsidP="00D03A7F">
      <w:pPr>
        <w:spacing w:line="480" w:lineRule="auto"/>
        <w:ind w:right="-28"/>
        <w:jc w:val="center"/>
      </w:pPr>
      <w:r w:rsidRPr="002914A1">
        <w:rPr>
          <w:b/>
          <w:noProof/>
          <w:sz w:val="28"/>
          <w:szCs w:val="28"/>
          <w:lang w:eastAsia="id-ID"/>
        </w:rPr>
        <w:drawing>
          <wp:inline distT="0" distB="0" distL="0" distR="0" wp14:anchorId="50E66F4C" wp14:editId="3348A6C7">
            <wp:extent cx="5591175" cy="2663656"/>
            <wp:effectExtent l="0" t="0" r="0" b="3810"/>
            <wp:docPr id="7" name="Picture 7" descr="Data_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ta_029.jpg"/>
                    <pic:cNvPicPr>
                      <a:picLocks noChangeAspect="1" noChangeArrowheads="1"/>
                    </pic:cNvPicPr>
                  </pic:nvPicPr>
                  <pic:blipFill rotWithShape="1">
                    <a:blip r:embed="rId11">
                      <a:extLst>
                        <a:ext uri="{BEBA8EAE-BF5A-486C-A8C5-ECC9F3942E4B}">
                          <a14:imgProps xmlns:a14="http://schemas.microsoft.com/office/drawing/2010/main">
                            <a14:imgLayer r:embed="rId12">
                              <a14:imgEffect>
                                <a14:sharpenSoften amount="50000"/>
                              </a14:imgEffect>
                            </a14:imgLayer>
                          </a14:imgProps>
                        </a:ext>
                        <a:ext uri="{28A0092B-C50C-407E-A947-70E740481C1C}">
                          <a14:useLocalDpi xmlns:a14="http://schemas.microsoft.com/office/drawing/2010/main" val="0"/>
                        </a:ext>
                      </a:extLst>
                    </a:blip>
                    <a:srcRect l="-503" t="27932" r="1991" b="39948"/>
                    <a:stretch/>
                  </pic:blipFill>
                  <pic:spPr bwMode="auto">
                    <a:xfrm>
                      <a:off x="0" y="0"/>
                      <a:ext cx="5604753" cy="2670125"/>
                    </a:xfrm>
                    <a:prstGeom prst="rect">
                      <a:avLst/>
                    </a:prstGeom>
                    <a:noFill/>
                    <a:ln>
                      <a:noFill/>
                    </a:ln>
                    <a:extLst>
                      <a:ext uri="{53640926-AAD7-44D8-BBD7-CCE9431645EC}">
                        <a14:shadowObscured xmlns:a14="http://schemas.microsoft.com/office/drawing/2010/main"/>
                      </a:ext>
                    </a:extLst>
                  </pic:spPr>
                </pic:pic>
              </a:graphicData>
            </a:graphic>
          </wp:inline>
        </w:drawing>
      </w:r>
    </w:p>
    <w:p w:rsidR="00D24350" w:rsidRPr="0002674C" w:rsidRDefault="00D24350" w:rsidP="0002674C">
      <w:pPr>
        <w:ind w:right="-28"/>
        <w:jc w:val="center"/>
        <w:rPr>
          <w:sz w:val="22"/>
          <w:szCs w:val="22"/>
        </w:rPr>
      </w:pPr>
      <w:r w:rsidRPr="0002674C">
        <w:rPr>
          <w:sz w:val="22"/>
          <w:szCs w:val="22"/>
        </w:rPr>
        <w:t xml:space="preserve">Gambar 1. Spektrum Asam Lemak dari VCO </w:t>
      </w:r>
    </w:p>
    <w:p w:rsidR="00F51FC4" w:rsidRPr="0002674C" w:rsidRDefault="00F51FC4" w:rsidP="0002674C">
      <w:pPr>
        <w:jc w:val="both"/>
        <w:rPr>
          <w:sz w:val="22"/>
          <w:szCs w:val="22"/>
        </w:rPr>
      </w:pPr>
    </w:p>
    <w:p w:rsidR="003E7A90" w:rsidRPr="0002674C" w:rsidRDefault="003E7A90" w:rsidP="0002674C">
      <w:pPr>
        <w:jc w:val="both"/>
        <w:rPr>
          <w:sz w:val="22"/>
          <w:szCs w:val="22"/>
          <w:lang w:val="en-SG"/>
        </w:rPr>
      </w:pPr>
      <w:r w:rsidRPr="0002674C">
        <w:rPr>
          <w:sz w:val="22"/>
          <w:szCs w:val="22"/>
        </w:rPr>
        <w:t xml:space="preserve">Analisa untuk mengetahui gugus fungsi dari </w:t>
      </w:r>
      <w:r w:rsidR="001E2670" w:rsidRPr="0002674C">
        <w:rPr>
          <w:sz w:val="22"/>
          <w:szCs w:val="22"/>
        </w:rPr>
        <w:t xml:space="preserve">VCO dapat menggunakan FTIR. Data spektra </w:t>
      </w:r>
      <w:r w:rsidRPr="0002674C">
        <w:rPr>
          <w:sz w:val="22"/>
          <w:szCs w:val="22"/>
        </w:rPr>
        <w:t xml:space="preserve">FT-IR </w:t>
      </w:r>
      <w:r w:rsidR="001E2670" w:rsidRPr="0002674C">
        <w:rPr>
          <w:sz w:val="22"/>
          <w:szCs w:val="22"/>
        </w:rPr>
        <w:t>V</w:t>
      </w:r>
      <w:r w:rsidRPr="0002674C">
        <w:rPr>
          <w:sz w:val="22"/>
          <w:szCs w:val="22"/>
        </w:rPr>
        <w:t xml:space="preserve">CO </w:t>
      </w:r>
      <w:proofErr w:type="spellStart"/>
      <w:r w:rsidR="00D24350" w:rsidRPr="0002674C">
        <w:rPr>
          <w:sz w:val="22"/>
          <w:szCs w:val="22"/>
          <w:lang w:val="en-SG"/>
        </w:rPr>
        <w:t>dapat</w:t>
      </w:r>
      <w:proofErr w:type="spellEnd"/>
      <w:r w:rsidR="00D24350" w:rsidRPr="0002674C">
        <w:rPr>
          <w:sz w:val="22"/>
          <w:szCs w:val="22"/>
          <w:lang w:val="en-SG"/>
        </w:rPr>
        <w:t xml:space="preserve"> </w:t>
      </w:r>
      <w:proofErr w:type="spellStart"/>
      <w:r w:rsidR="00D24350" w:rsidRPr="0002674C">
        <w:rPr>
          <w:sz w:val="22"/>
          <w:szCs w:val="22"/>
          <w:lang w:val="en-SG"/>
        </w:rPr>
        <w:t>dilihat</w:t>
      </w:r>
      <w:proofErr w:type="spellEnd"/>
      <w:r w:rsidR="00D24350" w:rsidRPr="0002674C">
        <w:rPr>
          <w:sz w:val="22"/>
          <w:szCs w:val="22"/>
          <w:lang w:val="en-SG"/>
        </w:rPr>
        <w:t xml:space="preserve"> </w:t>
      </w:r>
      <w:proofErr w:type="spellStart"/>
      <w:r w:rsidR="00D24350" w:rsidRPr="0002674C">
        <w:rPr>
          <w:sz w:val="22"/>
          <w:szCs w:val="22"/>
          <w:lang w:val="en-SG"/>
        </w:rPr>
        <w:t>pada</w:t>
      </w:r>
      <w:proofErr w:type="spellEnd"/>
      <w:r w:rsidR="00D24350" w:rsidRPr="0002674C">
        <w:rPr>
          <w:sz w:val="22"/>
          <w:szCs w:val="22"/>
          <w:lang w:val="en-SG"/>
        </w:rPr>
        <w:t xml:space="preserve"> </w:t>
      </w:r>
      <w:proofErr w:type="spellStart"/>
      <w:r w:rsidR="00D24350" w:rsidRPr="0002674C">
        <w:rPr>
          <w:sz w:val="22"/>
          <w:szCs w:val="22"/>
          <w:lang w:val="en-SG"/>
        </w:rPr>
        <w:t>Gambar</w:t>
      </w:r>
      <w:proofErr w:type="spellEnd"/>
      <w:r w:rsidR="00D24350" w:rsidRPr="0002674C">
        <w:rPr>
          <w:sz w:val="22"/>
          <w:szCs w:val="22"/>
          <w:lang w:val="en-SG"/>
        </w:rPr>
        <w:t xml:space="preserve"> 2</w:t>
      </w:r>
      <w:r w:rsidRPr="0002674C">
        <w:rPr>
          <w:sz w:val="22"/>
          <w:szCs w:val="22"/>
        </w:rPr>
        <w:t xml:space="preserve">. Dari </w:t>
      </w:r>
      <w:proofErr w:type="spellStart"/>
      <w:r w:rsidRPr="0002674C">
        <w:rPr>
          <w:sz w:val="22"/>
          <w:szCs w:val="22"/>
          <w:lang w:val="en-SG"/>
        </w:rPr>
        <w:t>Gambar</w:t>
      </w:r>
      <w:proofErr w:type="spellEnd"/>
      <w:r w:rsidRPr="0002674C">
        <w:rPr>
          <w:sz w:val="22"/>
          <w:szCs w:val="22"/>
          <w:lang w:val="en-SG"/>
        </w:rPr>
        <w:t xml:space="preserve"> </w:t>
      </w:r>
      <w:proofErr w:type="spellStart"/>
      <w:r w:rsidRPr="0002674C">
        <w:rPr>
          <w:sz w:val="22"/>
          <w:szCs w:val="22"/>
          <w:lang w:val="en-SG"/>
        </w:rPr>
        <w:t>tersebut</w:t>
      </w:r>
      <w:proofErr w:type="spellEnd"/>
      <w:r w:rsidRPr="0002674C">
        <w:rPr>
          <w:sz w:val="22"/>
          <w:szCs w:val="22"/>
          <w:lang w:val="en-SG"/>
        </w:rPr>
        <w:t xml:space="preserve"> </w:t>
      </w:r>
      <w:proofErr w:type="spellStart"/>
      <w:r w:rsidRPr="0002674C">
        <w:rPr>
          <w:sz w:val="22"/>
          <w:szCs w:val="22"/>
          <w:lang w:val="en-SG"/>
        </w:rPr>
        <w:t>terlihat</w:t>
      </w:r>
      <w:proofErr w:type="spellEnd"/>
      <w:r w:rsidRPr="0002674C">
        <w:rPr>
          <w:sz w:val="22"/>
          <w:szCs w:val="22"/>
          <w:lang w:val="en-SG"/>
        </w:rPr>
        <w:t xml:space="preserve"> </w:t>
      </w:r>
      <w:proofErr w:type="spellStart"/>
      <w:r w:rsidRPr="0002674C">
        <w:rPr>
          <w:sz w:val="22"/>
          <w:szCs w:val="22"/>
          <w:lang w:val="en-SG"/>
        </w:rPr>
        <w:t>bahwa</w:t>
      </w:r>
      <w:proofErr w:type="spellEnd"/>
      <w:r w:rsidRPr="0002674C">
        <w:rPr>
          <w:sz w:val="22"/>
          <w:szCs w:val="22"/>
        </w:rPr>
        <w:t xml:space="preserve"> ikatan C – O </w:t>
      </w:r>
      <w:proofErr w:type="spellStart"/>
      <w:r w:rsidRPr="0002674C">
        <w:rPr>
          <w:sz w:val="22"/>
          <w:szCs w:val="22"/>
          <w:lang w:val="en-SG"/>
        </w:rPr>
        <w:t>terdapat</w:t>
      </w:r>
      <w:proofErr w:type="spellEnd"/>
      <w:r w:rsidRPr="0002674C">
        <w:rPr>
          <w:sz w:val="22"/>
          <w:szCs w:val="22"/>
          <w:lang w:val="en-SG"/>
        </w:rPr>
        <w:t xml:space="preserve"> </w:t>
      </w:r>
      <w:r w:rsidRPr="0002674C">
        <w:rPr>
          <w:sz w:val="22"/>
          <w:szCs w:val="22"/>
        </w:rPr>
        <w:t>pada panjang gelombang 1159.22cm</w:t>
      </w:r>
      <w:r w:rsidRPr="0002674C">
        <w:rPr>
          <w:sz w:val="22"/>
          <w:szCs w:val="22"/>
          <w:vertAlign w:val="superscript"/>
        </w:rPr>
        <w:t xml:space="preserve">-1 </w:t>
      </w:r>
      <w:r w:rsidRPr="0002674C">
        <w:rPr>
          <w:sz w:val="22"/>
          <w:szCs w:val="22"/>
        </w:rPr>
        <w:t xml:space="preserve">dengan kondisi tertiary alcohol (William and Fleming, 2000). </w:t>
      </w:r>
      <w:r w:rsidR="001E2670" w:rsidRPr="0002674C">
        <w:rPr>
          <w:sz w:val="22"/>
          <w:szCs w:val="22"/>
        </w:rPr>
        <w:t xml:space="preserve">Ikatan rangkap </w:t>
      </w:r>
      <w:r w:rsidRPr="0002674C">
        <w:rPr>
          <w:sz w:val="22"/>
          <w:szCs w:val="22"/>
        </w:rPr>
        <w:t>(</w:t>
      </w:r>
      <w:r w:rsidRPr="0002674C">
        <w:rPr>
          <w:bCs/>
          <w:sz w:val="22"/>
          <w:szCs w:val="22"/>
        </w:rPr>
        <w:t xml:space="preserve">C=C) </w:t>
      </w:r>
      <w:r w:rsidR="001E2670" w:rsidRPr="0002674C">
        <w:rPr>
          <w:bCs/>
          <w:sz w:val="22"/>
          <w:szCs w:val="22"/>
        </w:rPr>
        <w:t>terdapat pada daerah</w:t>
      </w:r>
      <w:r w:rsidRPr="0002674C">
        <w:rPr>
          <w:bCs/>
          <w:sz w:val="22"/>
          <w:szCs w:val="22"/>
        </w:rPr>
        <w:t xml:space="preserve"> panjang gelombang 1600-1680 cm</w:t>
      </w:r>
      <w:r w:rsidRPr="0002674C">
        <w:rPr>
          <w:bCs/>
          <w:sz w:val="22"/>
          <w:szCs w:val="22"/>
          <w:vertAlign w:val="superscript"/>
        </w:rPr>
        <w:t xml:space="preserve">-1 </w:t>
      </w:r>
      <w:r w:rsidRPr="0002674C">
        <w:rPr>
          <w:sz w:val="22"/>
          <w:szCs w:val="22"/>
        </w:rPr>
        <w:t>(William and Fleming, 2000)</w:t>
      </w:r>
      <w:r w:rsidRPr="0002674C">
        <w:rPr>
          <w:bCs/>
          <w:sz w:val="22"/>
          <w:szCs w:val="22"/>
        </w:rPr>
        <w:t>.</w:t>
      </w:r>
      <w:r w:rsidRPr="0002674C">
        <w:rPr>
          <w:sz w:val="22"/>
          <w:szCs w:val="22"/>
        </w:rPr>
        <w:t xml:space="preserve"> Panjang gelombang </w:t>
      </w:r>
      <w:r w:rsidR="00C764B4" w:rsidRPr="0002674C">
        <w:rPr>
          <w:sz w:val="22"/>
          <w:szCs w:val="22"/>
        </w:rPr>
        <w:t>3469.94 cm</w:t>
      </w:r>
      <w:r w:rsidR="00C764B4" w:rsidRPr="0002674C">
        <w:rPr>
          <w:sz w:val="22"/>
          <w:szCs w:val="22"/>
          <w:vertAlign w:val="superscript"/>
        </w:rPr>
        <w:t xml:space="preserve">-1  </w:t>
      </w:r>
      <w:r w:rsidRPr="0002674C">
        <w:rPr>
          <w:sz w:val="22"/>
          <w:szCs w:val="22"/>
        </w:rPr>
        <w:t xml:space="preserve">ini menunjukan VCO </w:t>
      </w:r>
      <w:r w:rsidR="00C764B4" w:rsidRPr="0002674C">
        <w:rPr>
          <w:sz w:val="22"/>
          <w:szCs w:val="22"/>
        </w:rPr>
        <w:t>masih mengandung air dimana gugus O-H (</w:t>
      </w:r>
      <w:r w:rsidRPr="0002674C">
        <w:rPr>
          <w:i/>
          <w:sz w:val="22"/>
          <w:szCs w:val="22"/>
        </w:rPr>
        <w:t>stretch</w:t>
      </w:r>
      <w:r w:rsidRPr="0002674C">
        <w:rPr>
          <w:sz w:val="22"/>
          <w:szCs w:val="22"/>
        </w:rPr>
        <w:t>) berada pada panjang gelombang 2800 - 3500</w:t>
      </w:r>
      <w:r w:rsidRPr="0002674C">
        <w:rPr>
          <w:bCs/>
          <w:sz w:val="22"/>
          <w:szCs w:val="22"/>
        </w:rPr>
        <w:t xml:space="preserve"> cm</w:t>
      </w:r>
      <w:r w:rsidRPr="0002674C">
        <w:rPr>
          <w:bCs/>
          <w:sz w:val="22"/>
          <w:szCs w:val="22"/>
          <w:vertAlign w:val="superscript"/>
        </w:rPr>
        <w:t xml:space="preserve">-1 </w:t>
      </w:r>
      <w:r w:rsidR="001D32E8" w:rsidRPr="0002674C">
        <w:rPr>
          <w:bCs/>
          <w:sz w:val="22"/>
          <w:szCs w:val="22"/>
        </w:rPr>
        <w:t>.</w:t>
      </w:r>
    </w:p>
    <w:p w:rsidR="003E7A90" w:rsidRDefault="003E7A90" w:rsidP="003E7A90">
      <w:pPr>
        <w:tabs>
          <w:tab w:val="left" w:pos="851"/>
        </w:tabs>
        <w:spacing w:line="360" w:lineRule="auto"/>
        <w:ind w:left="142"/>
        <w:jc w:val="both"/>
      </w:pPr>
      <w:r w:rsidRPr="003615CD">
        <w:rPr>
          <w:noProof/>
          <w:lang w:eastAsia="id-ID"/>
        </w:rPr>
        <w:lastRenderedPageBreak/>
        <w:drawing>
          <wp:inline distT="0" distB="0" distL="0" distR="0">
            <wp:extent cx="5690886" cy="2809875"/>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90886" cy="2809875"/>
                    </a:xfrm>
                    <a:prstGeom prst="rect">
                      <a:avLst/>
                    </a:prstGeom>
                    <a:noFill/>
                    <a:ln>
                      <a:noFill/>
                    </a:ln>
                  </pic:spPr>
                </pic:pic>
              </a:graphicData>
            </a:graphic>
          </wp:inline>
        </w:drawing>
      </w:r>
    </w:p>
    <w:p w:rsidR="003E7A90" w:rsidRPr="0002674C" w:rsidRDefault="003E7A90" w:rsidP="0002674C">
      <w:pPr>
        <w:tabs>
          <w:tab w:val="left" w:pos="851"/>
        </w:tabs>
        <w:ind w:left="142"/>
        <w:jc w:val="center"/>
        <w:rPr>
          <w:sz w:val="22"/>
          <w:szCs w:val="22"/>
          <w:lang w:val="en-SG"/>
        </w:rPr>
      </w:pPr>
      <w:r w:rsidRPr="0002674C">
        <w:rPr>
          <w:sz w:val="22"/>
          <w:szCs w:val="22"/>
        </w:rPr>
        <w:t xml:space="preserve">Gambar </w:t>
      </w:r>
      <w:r w:rsidRPr="0002674C">
        <w:rPr>
          <w:sz w:val="22"/>
          <w:szCs w:val="22"/>
          <w:lang w:val="en-SG"/>
        </w:rPr>
        <w:t>1.</w:t>
      </w:r>
      <w:r w:rsidRPr="0002674C">
        <w:rPr>
          <w:sz w:val="22"/>
          <w:szCs w:val="22"/>
        </w:rPr>
        <w:t xml:space="preserve"> </w:t>
      </w:r>
      <w:r w:rsidR="00C764B4" w:rsidRPr="0002674C">
        <w:rPr>
          <w:sz w:val="22"/>
          <w:szCs w:val="22"/>
        </w:rPr>
        <w:t xml:space="preserve">Spektra diagram </w:t>
      </w:r>
      <w:r w:rsidRPr="0002674C">
        <w:rPr>
          <w:sz w:val="22"/>
          <w:szCs w:val="22"/>
        </w:rPr>
        <w:t xml:space="preserve">FT-IR </w:t>
      </w:r>
      <w:r w:rsidR="00C764B4" w:rsidRPr="0002674C">
        <w:rPr>
          <w:sz w:val="22"/>
          <w:szCs w:val="22"/>
        </w:rPr>
        <w:t>dari VCO</w:t>
      </w:r>
    </w:p>
    <w:p w:rsidR="00C764B4" w:rsidRPr="0002674C" w:rsidRDefault="00C764B4" w:rsidP="0002674C">
      <w:pPr>
        <w:tabs>
          <w:tab w:val="left" w:pos="900"/>
          <w:tab w:val="left" w:pos="5670"/>
        </w:tabs>
        <w:ind w:left="720" w:firstLine="567"/>
        <w:jc w:val="both"/>
        <w:rPr>
          <w:sz w:val="22"/>
          <w:szCs w:val="22"/>
        </w:rPr>
      </w:pPr>
    </w:p>
    <w:p w:rsidR="003E7A90" w:rsidRPr="0002674C" w:rsidRDefault="003E7A90" w:rsidP="0002674C">
      <w:pPr>
        <w:tabs>
          <w:tab w:val="left" w:pos="8100"/>
        </w:tabs>
        <w:ind w:left="540" w:hanging="540"/>
        <w:jc w:val="both"/>
        <w:rPr>
          <w:sz w:val="22"/>
          <w:szCs w:val="22"/>
        </w:rPr>
      </w:pPr>
    </w:p>
    <w:p w:rsidR="00BB4130" w:rsidRPr="0002674C" w:rsidRDefault="00ED5958" w:rsidP="0002674C">
      <w:pPr>
        <w:pStyle w:val="ListParagraph"/>
        <w:widowControl w:val="0"/>
        <w:numPr>
          <w:ilvl w:val="0"/>
          <w:numId w:val="11"/>
        </w:numPr>
        <w:autoSpaceDE w:val="0"/>
        <w:autoSpaceDN w:val="0"/>
        <w:adjustRightInd w:val="0"/>
        <w:ind w:left="567" w:right="674" w:hanging="567"/>
        <w:rPr>
          <w:b/>
          <w:sz w:val="22"/>
          <w:szCs w:val="22"/>
        </w:rPr>
      </w:pPr>
      <w:r w:rsidRPr="0002674C">
        <w:rPr>
          <w:b/>
          <w:sz w:val="22"/>
          <w:szCs w:val="22"/>
        </w:rPr>
        <w:t>Kesimpulan</w:t>
      </w:r>
      <w:r w:rsidR="00BB4130" w:rsidRPr="0002674C">
        <w:rPr>
          <w:b/>
          <w:sz w:val="22"/>
          <w:szCs w:val="22"/>
        </w:rPr>
        <w:t xml:space="preserve"> </w:t>
      </w:r>
    </w:p>
    <w:p w:rsidR="00BB4130" w:rsidRPr="0002674C" w:rsidRDefault="00BB4130" w:rsidP="0002674C">
      <w:pPr>
        <w:jc w:val="both"/>
        <w:rPr>
          <w:sz w:val="22"/>
          <w:szCs w:val="22"/>
        </w:rPr>
      </w:pPr>
      <w:r w:rsidRPr="0002674C">
        <w:rPr>
          <w:sz w:val="22"/>
          <w:szCs w:val="22"/>
        </w:rPr>
        <w:t xml:space="preserve">Metode terbaik dalam pembuatan VCO adalah dengan menggunakan </w:t>
      </w:r>
      <w:r w:rsidRPr="0002674C">
        <w:rPr>
          <w:b/>
          <w:sz w:val="22"/>
          <w:szCs w:val="22"/>
        </w:rPr>
        <w:t>Metode pengadukan</w:t>
      </w:r>
      <w:r w:rsidRPr="0002674C">
        <w:rPr>
          <w:sz w:val="22"/>
          <w:szCs w:val="22"/>
        </w:rPr>
        <w:t xml:space="preserve"> </w:t>
      </w:r>
      <w:r w:rsidR="00ED5958" w:rsidRPr="0002674C">
        <w:rPr>
          <w:sz w:val="22"/>
          <w:szCs w:val="22"/>
        </w:rPr>
        <w:t xml:space="preserve">pada suhu kamar </w:t>
      </w:r>
      <w:r w:rsidRPr="0002674C">
        <w:rPr>
          <w:sz w:val="22"/>
          <w:szCs w:val="22"/>
        </w:rPr>
        <w:t>dengan karakteristik fisika (jernih dan berbau minyak kelapa) dan kimia (bilangan asam 7,15</w:t>
      </w:r>
      <w:r w:rsidRPr="0002674C">
        <w:rPr>
          <w:color w:val="000000"/>
          <w:spacing w:val="-1"/>
          <w:sz w:val="22"/>
          <w:szCs w:val="22"/>
        </w:rPr>
        <w:t xml:space="preserve"> mg KOH/g VCO</w:t>
      </w:r>
      <w:r w:rsidRPr="0002674C">
        <w:rPr>
          <w:sz w:val="22"/>
          <w:szCs w:val="22"/>
        </w:rPr>
        <w:t>, bilangan Iodin 40,75</w:t>
      </w:r>
      <w:r w:rsidRPr="0002674C">
        <w:rPr>
          <w:color w:val="000000"/>
          <w:spacing w:val="-1"/>
          <w:sz w:val="22"/>
          <w:szCs w:val="22"/>
        </w:rPr>
        <w:t xml:space="preserve"> g halogen / g  VCO, </w:t>
      </w:r>
      <w:r w:rsidRPr="0002674C">
        <w:rPr>
          <w:sz w:val="22"/>
          <w:szCs w:val="22"/>
        </w:rPr>
        <w:t xml:space="preserve"> bilangan peroksida 13,13</w:t>
      </w:r>
      <w:r w:rsidRPr="0002674C">
        <w:rPr>
          <w:color w:val="000000"/>
          <w:spacing w:val="-1"/>
          <w:sz w:val="22"/>
          <w:szCs w:val="22"/>
        </w:rPr>
        <w:t xml:space="preserve"> mgek O</w:t>
      </w:r>
      <w:r w:rsidRPr="0002674C">
        <w:rPr>
          <w:color w:val="000000"/>
          <w:spacing w:val="-1"/>
          <w:sz w:val="22"/>
          <w:szCs w:val="22"/>
          <w:vertAlign w:val="subscript"/>
        </w:rPr>
        <w:t>2</w:t>
      </w:r>
      <w:r w:rsidRPr="0002674C">
        <w:rPr>
          <w:color w:val="000000"/>
          <w:spacing w:val="-1"/>
          <w:sz w:val="22"/>
          <w:szCs w:val="22"/>
        </w:rPr>
        <w:t>/g VCO</w:t>
      </w:r>
      <w:r w:rsidRPr="0002674C">
        <w:rPr>
          <w:sz w:val="22"/>
          <w:szCs w:val="22"/>
        </w:rPr>
        <w:t xml:space="preserve"> dan kadar air 0,75</w:t>
      </w:r>
      <w:r w:rsidRPr="0002674C">
        <w:rPr>
          <w:sz w:val="22"/>
          <w:szCs w:val="22"/>
          <w:lang w:eastAsia="id-ID"/>
        </w:rPr>
        <w:t>%).</w:t>
      </w:r>
    </w:p>
    <w:p w:rsidR="004141DD" w:rsidRPr="0002674C" w:rsidRDefault="00BB4130" w:rsidP="0002674C">
      <w:pPr>
        <w:jc w:val="both"/>
        <w:rPr>
          <w:sz w:val="22"/>
          <w:szCs w:val="22"/>
        </w:rPr>
      </w:pPr>
      <w:r w:rsidRPr="0002674C">
        <w:rPr>
          <w:sz w:val="22"/>
          <w:szCs w:val="22"/>
        </w:rPr>
        <w:t>Optimasi</w:t>
      </w:r>
      <w:r w:rsidR="00ED5958" w:rsidRPr="0002674C">
        <w:rPr>
          <w:sz w:val="22"/>
          <w:szCs w:val="22"/>
        </w:rPr>
        <w:t xml:space="preserve"> pemurnian VCO dengan adsorben Z</w:t>
      </w:r>
      <w:r w:rsidRPr="0002674C">
        <w:rPr>
          <w:sz w:val="22"/>
          <w:szCs w:val="22"/>
        </w:rPr>
        <w:t>eolit</w:t>
      </w:r>
      <w:r w:rsidR="00ED5958" w:rsidRPr="0002674C">
        <w:rPr>
          <w:sz w:val="22"/>
          <w:szCs w:val="22"/>
        </w:rPr>
        <w:t xml:space="preserve"> 3 A terjadi pada penggunaan Z</w:t>
      </w:r>
      <w:r w:rsidRPr="0002674C">
        <w:rPr>
          <w:sz w:val="22"/>
          <w:szCs w:val="22"/>
        </w:rPr>
        <w:t xml:space="preserve">eolit sebanyak 30 gr </w:t>
      </w:r>
      <w:r w:rsidR="00ED5958" w:rsidRPr="0002674C">
        <w:rPr>
          <w:sz w:val="22"/>
          <w:szCs w:val="22"/>
        </w:rPr>
        <w:t xml:space="preserve">dari </w:t>
      </w:r>
      <w:r w:rsidRPr="0002674C">
        <w:rPr>
          <w:sz w:val="22"/>
          <w:szCs w:val="22"/>
        </w:rPr>
        <w:t xml:space="preserve">VCO sebanyak 20 ml atau 1,5 gr zeolit/ml VCO dengan </w:t>
      </w:r>
      <w:r w:rsidRPr="0002674C">
        <w:rPr>
          <w:sz w:val="22"/>
          <w:szCs w:val="22"/>
          <w:lang w:eastAsia="id-ID"/>
        </w:rPr>
        <w:t>penurunan bilangan asam sebesar 84,34%, bilangan peroksida sebesar 70% dan kadar air sebesar 33,33%, dan kenaikan bilangan Iod sebesar 42%.</w:t>
      </w:r>
    </w:p>
    <w:p w:rsidR="007E58C6" w:rsidRPr="0002674C" w:rsidRDefault="007E58C6" w:rsidP="0002674C">
      <w:pPr>
        <w:ind w:right="-29"/>
        <w:jc w:val="both"/>
        <w:rPr>
          <w:sz w:val="22"/>
          <w:szCs w:val="22"/>
          <w:lang w:val="en-US"/>
        </w:rPr>
      </w:pPr>
    </w:p>
    <w:p w:rsidR="00A97950" w:rsidRPr="0002674C" w:rsidRDefault="00A97950" w:rsidP="0002674C">
      <w:pPr>
        <w:ind w:right="-30"/>
        <w:jc w:val="both"/>
        <w:rPr>
          <w:sz w:val="22"/>
          <w:szCs w:val="22"/>
          <w:lang w:val="en-US"/>
        </w:rPr>
      </w:pPr>
      <w:r w:rsidRPr="0002674C">
        <w:rPr>
          <w:b/>
          <w:sz w:val="22"/>
          <w:szCs w:val="22"/>
        </w:rPr>
        <w:t xml:space="preserve">Ucapan </w:t>
      </w:r>
      <w:r w:rsidR="003C6D0B" w:rsidRPr="0002674C">
        <w:rPr>
          <w:b/>
          <w:sz w:val="22"/>
          <w:szCs w:val="22"/>
        </w:rPr>
        <w:t>Terima K</w:t>
      </w:r>
      <w:r w:rsidRPr="0002674C">
        <w:rPr>
          <w:b/>
          <w:sz w:val="22"/>
          <w:szCs w:val="22"/>
        </w:rPr>
        <w:t xml:space="preserve">asih </w:t>
      </w:r>
    </w:p>
    <w:p w:rsidR="00A97950" w:rsidRPr="0002674C" w:rsidRDefault="00747C24" w:rsidP="0002674C">
      <w:pPr>
        <w:ind w:right="-30"/>
        <w:jc w:val="both"/>
        <w:rPr>
          <w:sz w:val="22"/>
          <w:szCs w:val="22"/>
          <w:lang w:val="en-US"/>
        </w:rPr>
      </w:pPr>
      <w:proofErr w:type="spellStart"/>
      <w:r w:rsidRPr="0002674C">
        <w:rPr>
          <w:sz w:val="22"/>
          <w:szCs w:val="22"/>
          <w:lang w:val="en-US"/>
        </w:rPr>
        <w:t>Penelitian</w:t>
      </w:r>
      <w:proofErr w:type="spellEnd"/>
      <w:r w:rsidRPr="0002674C">
        <w:rPr>
          <w:sz w:val="22"/>
          <w:szCs w:val="22"/>
          <w:lang w:val="en-US"/>
        </w:rPr>
        <w:t xml:space="preserve"> </w:t>
      </w:r>
      <w:proofErr w:type="spellStart"/>
      <w:r w:rsidRPr="0002674C">
        <w:rPr>
          <w:sz w:val="22"/>
          <w:szCs w:val="22"/>
          <w:lang w:val="en-US"/>
        </w:rPr>
        <w:t>ini</w:t>
      </w:r>
      <w:proofErr w:type="spellEnd"/>
      <w:r w:rsidRPr="0002674C">
        <w:rPr>
          <w:sz w:val="22"/>
          <w:szCs w:val="22"/>
          <w:lang w:val="en-US"/>
        </w:rPr>
        <w:t xml:space="preserve"> </w:t>
      </w:r>
      <w:proofErr w:type="spellStart"/>
      <w:r w:rsidRPr="0002674C">
        <w:rPr>
          <w:sz w:val="22"/>
          <w:szCs w:val="22"/>
          <w:lang w:val="en-US"/>
        </w:rPr>
        <w:t>didanai</w:t>
      </w:r>
      <w:proofErr w:type="spellEnd"/>
      <w:r w:rsidRPr="0002674C">
        <w:rPr>
          <w:sz w:val="22"/>
          <w:szCs w:val="22"/>
          <w:lang w:val="en-US"/>
        </w:rPr>
        <w:t xml:space="preserve"> </w:t>
      </w:r>
      <w:proofErr w:type="spellStart"/>
      <w:r w:rsidRPr="0002674C">
        <w:rPr>
          <w:sz w:val="22"/>
          <w:szCs w:val="22"/>
          <w:lang w:val="en-US"/>
        </w:rPr>
        <w:t>oleh</w:t>
      </w:r>
      <w:proofErr w:type="spellEnd"/>
      <w:r w:rsidRPr="0002674C">
        <w:rPr>
          <w:sz w:val="22"/>
          <w:szCs w:val="22"/>
          <w:lang w:val="en-US"/>
        </w:rPr>
        <w:t xml:space="preserve"> </w:t>
      </w:r>
      <w:r w:rsidR="007C097E" w:rsidRPr="0002674C">
        <w:rPr>
          <w:sz w:val="22"/>
          <w:szCs w:val="22"/>
          <w:lang w:val="en-US"/>
        </w:rPr>
        <w:t xml:space="preserve">DIKTI </w:t>
      </w:r>
      <w:proofErr w:type="spellStart"/>
      <w:r w:rsidRPr="0002674C">
        <w:rPr>
          <w:sz w:val="22"/>
          <w:szCs w:val="22"/>
          <w:lang w:val="en-US"/>
        </w:rPr>
        <w:t>melalui</w:t>
      </w:r>
      <w:proofErr w:type="spellEnd"/>
      <w:r w:rsidR="007C097E" w:rsidRPr="0002674C">
        <w:rPr>
          <w:sz w:val="22"/>
          <w:szCs w:val="22"/>
          <w:lang w:val="en-US"/>
        </w:rPr>
        <w:t xml:space="preserve"> </w:t>
      </w:r>
      <w:proofErr w:type="spellStart"/>
      <w:r w:rsidRPr="0002674C">
        <w:rPr>
          <w:sz w:val="22"/>
          <w:szCs w:val="22"/>
          <w:lang w:val="en-US"/>
        </w:rPr>
        <w:t>hibah</w:t>
      </w:r>
      <w:proofErr w:type="spellEnd"/>
      <w:r w:rsidRPr="0002674C">
        <w:rPr>
          <w:sz w:val="22"/>
          <w:szCs w:val="22"/>
          <w:lang w:val="en-US"/>
        </w:rPr>
        <w:t xml:space="preserve"> </w:t>
      </w:r>
      <w:proofErr w:type="spellStart"/>
      <w:r w:rsidRPr="0002674C">
        <w:rPr>
          <w:sz w:val="22"/>
          <w:szCs w:val="22"/>
          <w:lang w:val="en-US"/>
        </w:rPr>
        <w:t>Strategi</w:t>
      </w:r>
      <w:proofErr w:type="spellEnd"/>
      <w:r w:rsidRPr="0002674C">
        <w:rPr>
          <w:sz w:val="22"/>
          <w:szCs w:val="22"/>
          <w:lang w:val="en-US"/>
        </w:rPr>
        <w:t xml:space="preserve"> </w:t>
      </w:r>
      <w:proofErr w:type="spellStart"/>
      <w:r w:rsidRPr="0002674C">
        <w:rPr>
          <w:sz w:val="22"/>
          <w:szCs w:val="22"/>
          <w:lang w:val="en-US"/>
        </w:rPr>
        <w:t>Nasional</w:t>
      </w:r>
      <w:proofErr w:type="spellEnd"/>
      <w:r w:rsidRPr="0002674C">
        <w:rPr>
          <w:sz w:val="22"/>
          <w:szCs w:val="22"/>
          <w:lang w:val="en-US"/>
        </w:rPr>
        <w:t xml:space="preserve"> 2014. Dan </w:t>
      </w:r>
      <w:proofErr w:type="spellStart"/>
      <w:r w:rsidRPr="0002674C">
        <w:rPr>
          <w:sz w:val="22"/>
          <w:szCs w:val="22"/>
          <w:lang w:val="en-US"/>
        </w:rPr>
        <w:t>ucapan</w:t>
      </w:r>
      <w:proofErr w:type="spellEnd"/>
      <w:r w:rsidRPr="0002674C">
        <w:rPr>
          <w:sz w:val="22"/>
          <w:szCs w:val="22"/>
          <w:lang w:val="en-US"/>
        </w:rPr>
        <w:t xml:space="preserve"> </w:t>
      </w:r>
      <w:proofErr w:type="spellStart"/>
      <w:r w:rsidRPr="0002674C">
        <w:rPr>
          <w:sz w:val="22"/>
          <w:szCs w:val="22"/>
          <w:lang w:val="en-US"/>
        </w:rPr>
        <w:t>terimakasih</w:t>
      </w:r>
      <w:proofErr w:type="spellEnd"/>
      <w:r w:rsidRPr="0002674C">
        <w:rPr>
          <w:sz w:val="22"/>
          <w:szCs w:val="22"/>
          <w:lang w:val="en-US"/>
        </w:rPr>
        <w:t xml:space="preserve"> </w:t>
      </w:r>
      <w:proofErr w:type="spellStart"/>
      <w:r w:rsidRPr="0002674C">
        <w:rPr>
          <w:sz w:val="22"/>
          <w:szCs w:val="22"/>
          <w:lang w:val="en-US"/>
        </w:rPr>
        <w:t>kepada</w:t>
      </w:r>
      <w:proofErr w:type="spellEnd"/>
      <w:r w:rsidRPr="0002674C">
        <w:rPr>
          <w:sz w:val="22"/>
          <w:szCs w:val="22"/>
          <w:lang w:val="en-US"/>
        </w:rPr>
        <w:t xml:space="preserve"> </w:t>
      </w:r>
      <w:proofErr w:type="spellStart"/>
      <w:proofErr w:type="gramStart"/>
      <w:r w:rsidRPr="0002674C">
        <w:rPr>
          <w:sz w:val="22"/>
          <w:szCs w:val="22"/>
          <w:lang w:val="en-US"/>
        </w:rPr>
        <w:t>Shelvi</w:t>
      </w:r>
      <w:proofErr w:type="spellEnd"/>
      <w:r w:rsidRPr="0002674C">
        <w:rPr>
          <w:sz w:val="22"/>
          <w:szCs w:val="22"/>
          <w:lang w:val="en-US"/>
        </w:rPr>
        <w:t xml:space="preserve">  </w:t>
      </w:r>
      <w:proofErr w:type="spellStart"/>
      <w:r w:rsidRPr="0002674C">
        <w:rPr>
          <w:sz w:val="22"/>
          <w:szCs w:val="22"/>
          <w:lang w:val="en-US"/>
        </w:rPr>
        <w:t>A</w:t>
      </w:r>
      <w:r w:rsidR="00D24350" w:rsidRPr="0002674C">
        <w:rPr>
          <w:sz w:val="22"/>
          <w:szCs w:val="22"/>
          <w:lang w:val="en-US"/>
        </w:rPr>
        <w:t>gustina</w:t>
      </w:r>
      <w:proofErr w:type="spellEnd"/>
      <w:proofErr w:type="gramEnd"/>
      <w:r w:rsidR="00D24350" w:rsidRPr="0002674C">
        <w:rPr>
          <w:sz w:val="22"/>
          <w:szCs w:val="22"/>
          <w:lang w:val="en-US"/>
        </w:rPr>
        <w:t xml:space="preserve"> </w:t>
      </w:r>
      <w:proofErr w:type="spellStart"/>
      <w:r w:rsidR="00D24350" w:rsidRPr="0002674C">
        <w:rPr>
          <w:sz w:val="22"/>
          <w:szCs w:val="22"/>
          <w:lang w:val="en-US"/>
        </w:rPr>
        <w:t>dan</w:t>
      </w:r>
      <w:proofErr w:type="spellEnd"/>
      <w:r w:rsidR="00D24350" w:rsidRPr="0002674C">
        <w:rPr>
          <w:sz w:val="22"/>
          <w:szCs w:val="22"/>
          <w:lang w:val="en-US"/>
        </w:rPr>
        <w:t xml:space="preserve"> </w:t>
      </w:r>
      <w:proofErr w:type="spellStart"/>
      <w:r w:rsidR="00D24350" w:rsidRPr="0002674C">
        <w:rPr>
          <w:sz w:val="22"/>
          <w:szCs w:val="22"/>
          <w:lang w:val="en-US"/>
        </w:rPr>
        <w:t>Fitria</w:t>
      </w:r>
      <w:proofErr w:type="spellEnd"/>
      <w:r w:rsidR="00D24350" w:rsidRPr="0002674C">
        <w:rPr>
          <w:sz w:val="22"/>
          <w:szCs w:val="22"/>
          <w:lang w:val="en-US"/>
        </w:rPr>
        <w:t xml:space="preserve"> </w:t>
      </w:r>
      <w:proofErr w:type="spellStart"/>
      <w:r w:rsidR="00D24350" w:rsidRPr="0002674C">
        <w:rPr>
          <w:sz w:val="22"/>
          <w:szCs w:val="22"/>
          <w:lang w:val="en-US"/>
        </w:rPr>
        <w:t>Puspita</w:t>
      </w:r>
      <w:proofErr w:type="spellEnd"/>
      <w:r w:rsidR="00D24350" w:rsidRPr="0002674C">
        <w:rPr>
          <w:sz w:val="22"/>
          <w:szCs w:val="22"/>
          <w:lang w:val="en-US"/>
        </w:rPr>
        <w:t xml:space="preserve"> Sari yang </w:t>
      </w:r>
      <w:proofErr w:type="spellStart"/>
      <w:r w:rsidR="00D24350" w:rsidRPr="0002674C">
        <w:rPr>
          <w:sz w:val="22"/>
          <w:szCs w:val="22"/>
          <w:lang w:val="en-US"/>
        </w:rPr>
        <w:t>membantu</w:t>
      </w:r>
      <w:proofErr w:type="spellEnd"/>
      <w:r w:rsidR="00D24350" w:rsidRPr="0002674C">
        <w:rPr>
          <w:sz w:val="22"/>
          <w:szCs w:val="22"/>
          <w:lang w:val="en-US"/>
        </w:rPr>
        <w:t xml:space="preserve"> </w:t>
      </w:r>
      <w:proofErr w:type="spellStart"/>
      <w:r w:rsidR="00D24350" w:rsidRPr="0002674C">
        <w:rPr>
          <w:sz w:val="22"/>
          <w:szCs w:val="22"/>
          <w:lang w:val="en-US"/>
        </w:rPr>
        <w:t>pelaksanaan</w:t>
      </w:r>
      <w:proofErr w:type="spellEnd"/>
      <w:r w:rsidR="00D24350" w:rsidRPr="0002674C">
        <w:rPr>
          <w:sz w:val="22"/>
          <w:szCs w:val="22"/>
          <w:lang w:val="en-US"/>
        </w:rPr>
        <w:t xml:space="preserve"> </w:t>
      </w:r>
      <w:proofErr w:type="spellStart"/>
      <w:r w:rsidR="00D24350" w:rsidRPr="0002674C">
        <w:rPr>
          <w:sz w:val="22"/>
          <w:szCs w:val="22"/>
          <w:lang w:val="en-US"/>
        </w:rPr>
        <w:t>penelitian</w:t>
      </w:r>
      <w:proofErr w:type="spellEnd"/>
      <w:r w:rsidR="00D24350" w:rsidRPr="0002674C">
        <w:rPr>
          <w:sz w:val="22"/>
          <w:szCs w:val="22"/>
        </w:rPr>
        <w:t xml:space="preserve"> </w:t>
      </w:r>
      <w:proofErr w:type="spellStart"/>
      <w:r w:rsidR="00D24350" w:rsidRPr="0002674C">
        <w:rPr>
          <w:sz w:val="22"/>
          <w:szCs w:val="22"/>
          <w:lang w:val="en-US"/>
        </w:rPr>
        <w:t>ini</w:t>
      </w:r>
      <w:proofErr w:type="spellEnd"/>
      <w:r w:rsidR="00D24350" w:rsidRPr="0002674C">
        <w:rPr>
          <w:sz w:val="22"/>
          <w:szCs w:val="22"/>
          <w:lang w:val="en-US"/>
        </w:rPr>
        <w:t>.</w:t>
      </w:r>
    </w:p>
    <w:p w:rsidR="00A97950" w:rsidRPr="0002674C" w:rsidRDefault="00A97950" w:rsidP="0002674C">
      <w:pPr>
        <w:ind w:right="-30"/>
        <w:jc w:val="both"/>
        <w:rPr>
          <w:b/>
          <w:sz w:val="22"/>
          <w:szCs w:val="22"/>
        </w:rPr>
      </w:pPr>
    </w:p>
    <w:p w:rsidR="00A97950" w:rsidRPr="0002674C" w:rsidRDefault="00A97950" w:rsidP="0002674C">
      <w:pPr>
        <w:ind w:right="-30"/>
        <w:jc w:val="both"/>
        <w:rPr>
          <w:sz w:val="22"/>
          <w:szCs w:val="22"/>
        </w:rPr>
      </w:pPr>
      <w:r w:rsidRPr="0002674C">
        <w:rPr>
          <w:b/>
          <w:sz w:val="22"/>
          <w:szCs w:val="22"/>
        </w:rPr>
        <w:t xml:space="preserve">Daftar Pustaka </w:t>
      </w:r>
    </w:p>
    <w:p w:rsidR="00704B47" w:rsidRPr="0002674C" w:rsidRDefault="00704B47" w:rsidP="0002674C">
      <w:pPr>
        <w:autoSpaceDE w:val="0"/>
        <w:autoSpaceDN w:val="0"/>
        <w:adjustRightInd w:val="0"/>
        <w:rPr>
          <w:sz w:val="22"/>
          <w:szCs w:val="22"/>
          <w:lang w:val="en-US"/>
        </w:rPr>
      </w:pPr>
    </w:p>
    <w:p w:rsidR="00C21748" w:rsidRPr="0002674C" w:rsidRDefault="00C21748" w:rsidP="0002674C">
      <w:pPr>
        <w:ind w:right="-30"/>
        <w:jc w:val="both"/>
        <w:rPr>
          <w:sz w:val="22"/>
          <w:szCs w:val="22"/>
          <w:lang w:val="en-US"/>
        </w:rPr>
      </w:pPr>
      <w:r w:rsidRPr="0002674C">
        <w:rPr>
          <w:sz w:val="22"/>
          <w:szCs w:val="22"/>
        </w:rPr>
        <w:t>Badan Standarisasi  Nasional. 1998. Cara Uji Minyak dan Lemak. Jakarta: SNI 01-3555-1998</w:t>
      </w:r>
      <w:r w:rsidRPr="0002674C">
        <w:rPr>
          <w:sz w:val="22"/>
          <w:szCs w:val="22"/>
          <w:lang w:val="en-US"/>
        </w:rPr>
        <w:t>.</w:t>
      </w:r>
    </w:p>
    <w:p w:rsidR="00C21748" w:rsidRPr="0002674C" w:rsidRDefault="00C21748" w:rsidP="0002674C">
      <w:pPr>
        <w:autoSpaceDE w:val="0"/>
        <w:autoSpaceDN w:val="0"/>
        <w:adjustRightInd w:val="0"/>
        <w:rPr>
          <w:sz w:val="22"/>
          <w:szCs w:val="22"/>
          <w:lang w:val="en-US"/>
        </w:rPr>
      </w:pPr>
    </w:p>
    <w:p w:rsidR="0003788F" w:rsidRPr="0002674C" w:rsidRDefault="0003788F" w:rsidP="0002674C">
      <w:pPr>
        <w:jc w:val="both"/>
        <w:rPr>
          <w:sz w:val="22"/>
          <w:szCs w:val="22"/>
        </w:rPr>
      </w:pPr>
      <w:r w:rsidRPr="0002674C">
        <w:rPr>
          <w:sz w:val="22"/>
          <w:szCs w:val="22"/>
        </w:rPr>
        <w:t xml:space="preserve">Fife, B. 2003. </w:t>
      </w:r>
      <w:r w:rsidRPr="0002674C">
        <w:rPr>
          <w:i/>
          <w:iCs/>
          <w:sz w:val="22"/>
          <w:szCs w:val="22"/>
        </w:rPr>
        <w:t>The Healing Miracles of Coconut Oil</w:t>
      </w:r>
      <w:r w:rsidRPr="0002674C">
        <w:rPr>
          <w:sz w:val="22"/>
          <w:szCs w:val="22"/>
        </w:rPr>
        <w:t xml:space="preserve">. 3rd Edition. Piccadilly Books Ltd., Colorado. </w:t>
      </w:r>
    </w:p>
    <w:p w:rsidR="0003788F" w:rsidRPr="0002674C" w:rsidRDefault="0003788F" w:rsidP="0002674C">
      <w:pPr>
        <w:autoSpaceDE w:val="0"/>
        <w:autoSpaceDN w:val="0"/>
        <w:adjustRightInd w:val="0"/>
        <w:rPr>
          <w:sz w:val="22"/>
          <w:szCs w:val="22"/>
          <w:lang w:val="en-US"/>
        </w:rPr>
      </w:pPr>
    </w:p>
    <w:p w:rsidR="0003788F" w:rsidRPr="0002674C" w:rsidRDefault="0003788F" w:rsidP="0002674C">
      <w:pPr>
        <w:jc w:val="both"/>
        <w:rPr>
          <w:sz w:val="22"/>
          <w:szCs w:val="22"/>
          <w:lang w:eastAsia="id-ID"/>
        </w:rPr>
      </w:pPr>
      <w:r w:rsidRPr="0002674C">
        <w:rPr>
          <w:sz w:val="22"/>
          <w:szCs w:val="22"/>
          <w:lang w:eastAsia="id-ID"/>
        </w:rPr>
        <w:t>Kabara J.J., Swieczkowski D.M., Conley A.J, Truant J.P</w:t>
      </w:r>
      <w:r w:rsidR="00654F9D" w:rsidRPr="0002674C">
        <w:rPr>
          <w:sz w:val="22"/>
          <w:szCs w:val="22"/>
          <w:lang w:val="en-US" w:eastAsia="id-ID"/>
        </w:rPr>
        <w:t xml:space="preserve">. </w:t>
      </w:r>
      <w:r w:rsidRPr="0002674C">
        <w:rPr>
          <w:sz w:val="22"/>
          <w:szCs w:val="22"/>
          <w:lang w:eastAsia="id-ID"/>
        </w:rPr>
        <w:t xml:space="preserve">1972. Fatty Acids and Derivatives as Antimicrobial Agents. </w:t>
      </w:r>
      <w:r w:rsidRPr="0002674C">
        <w:rPr>
          <w:i/>
          <w:sz w:val="22"/>
          <w:szCs w:val="22"/>
          <w:lang w:eastAsia="id-ID"/>
        </w:rPr>
        <w:t>Antimicrobial Agents and Chemotherapy</w:t>
      </w:r>
      <w:r w:rsidRPr="0002674C">
        <w:rPr>
          <w:sz w:val="22"/>
          <w:szCs w:val="22"/>
          <w:lang w:eastAsia="id-ID"/>
        </w:rPr>
        <w:t>, 2(1): 23-8.</w:t>
      </w:r>
    </w:p>
    <w:p w:rsidR="0003788F" w:rsidRPr="0002674C" w:rsidRDefault="0003788F" w:rsidP="0002674C">
      <w:pPr>
        <w:autoSpaceDE w:val="0"/>
        <w:autoSpaceDN w:val="0"/>
        <w:adjustRightInd w:val="0"/>
        <w:rPr>
          <w:sz w:val="22"/>
          <w:szCs w:val="22"/>
          <w:lang w:val="en-US"/>
        </w:rPr>
      </w:pPr>
    </w:p>
    <w:p w:rsidR="00C21748" w:rsidRPr="0002674C" w:rsidRDefault="00C21748" w:rsidP="0002674C">
      <w:pPr>
        <w:autoSpaceDE w:val="0"/>
        <w:autoSpaceDN w:val="0"/>
        <w:adjustRightInd w:val="0"/>
        <w:rPr>
          <w:sz w:val="22"/>
          <w:szCs w:val="22"/>
          <w:lang w:val="en-US"/>
        </w:rPr>
      </w:pPr>
      <w:proofErr w:type="spellStart"/>
      <w:r w:rsidRPr="0002674C">
        <w:rPr>
          <w:sz w:val="22"/>
          <w:szCs w:val="22"/>
          <w:lang w:val="en-US"/>
        </w:rPr>
        <w:t>Ketaren</w:t>
      </w:r>
      <w:proofErr w:type="spellEnd"/>
      <w:r w:rsidRPr="0002674C">
        <w:rPr>
          <w:sz w:val="22"/>
          <w:szCs w:val="22"/>
          <w:lang w:val="en-US"/>
        </w:rPr>
        <w:t xml:space="preserve">, S., </w:t>
      </w:r>
      <w:r w:rsidRPr="0002674C">
        <w:rPr>
          <w:sz w:val="22"/>
          <w:szCs w:val="22"/>
        </w:rPr>
        <w:t xml:space="preserve">2012. </w:t>
      </w:r>
      <w:r w:rsidRPr="0002674C">
        <w:rPr>
          <w:i/>
          <w:sz w:val="22"/>
          <w:szCs w:val="22"/>
        </w:rPr>
        <w:t>Pengantar Teknologi Minyak dan Lemak Pangan</w:t>
      </w:r>
      <w:r w:rsidRPr="0002674C">
        <w:rPr>
          <w:sz w:val="22"/>
          <w:szCs w:val="22"/>
        </w:rPr>
        <w:t>.  Penerbit</w:t>
      </w:r>
    </w:p>
    <w:p w:rsidR="00C21748" w:rsidRPr="0002674C" w:rsidRDefault="00C21748" w:rsidP="0002674C">
      <w:pPr>
        <w:ind w:right="-30"/>
        <w:jc w:val="both"/>
        <w:rPr>
          <w:sz w:val="22"/>
          <w:szCs w:val="22"/>
        </w:rPr>
      </w:pPr>
      <w:proofErr w:type="spellStart"/>
      <w:r w:rsidRPr="0002674C">
        <w:rPr>
          <w:sz w:val="22"/>
          <w:szCs w:val="22"/>
          <w:lang w:val="en-US"/>
        </w:rPr>
        <w:t>Universitas</w:t>
      </w:r>
      <w:proofErr w:type="spellEnd"/>
      <w:r w:rsidRPr="0002674C">
        <w:rPr>
          <w:sz w:val="22"/>
          <w:szCs w:val="22"/>
          <w:lang w:val="en-US"/>
        </w:rPr>
        <w:t xml:space="preserve"> Indonesia (UI-Press), Jakarta.</w:t>
      </w:r>
    </w:p>
    <w:p w:rsidR="00C21748" w:rsidRPr="0002674C" w:rsidRDefault="00C21748" w:rsidP="0002674C">
      <w:pPr>
        <w:ind w:right="-30"/>
        <w:jc w:val="both"/>
        <w:rPr>
          <w:sz w:val="22"/>
          <w:szCs w:val="22"/>
        </w:rPr>
      </w:pPr>
    </w:p>
    <w:p w:rsidR="00C21748" w:rsidRPr="0002674C" w:rsidRDefault="00C21748" w:rsidP="0002674C">
      <w:pPr>
        <w:autoSpaceDE w:val="0"/>
        <w:autoSpaceDN w:val="0"/>
        <w:adjustRightInd w:val="0"/>
        <w:rPr>
          <w:bCs/>
          <w:sz w:val="22"/>
          <w:szCs w:val="22"/>
          <w:lang w:val="en-US"/>
        </w:rPr>
      </w:pPr>
      <w:proofErr w:type="spellStart"/>
      <w:r w:rsidRPr="0002674C">
        <w:rPr>
          <w:bCs/>
          <w:sz w:val="22"/>
          <w:szCs w:val="22"/>
          <w:lang w:val="en-US"/>
        </w:rPr>
        <w:lastRenderedPageBreak/>
        <w:t>Laras</w:t>
      </w:r>
      <w:proofErr w:type="spellEnd"/>
      <w:r w:rsidRPr="0002674C">
        <w:rPr>
          <w:bCs/>
          <w:sz w:val="22"/>
          <w:szCs w:val="22"/>
          <w:lang w:val="en-US"/>
        </w:rPr>
        <w:t xml:space="preserve"> C </w:t>
      </w:r>
      <w:proofErr w:type="spellStart"/>
      <w:r w:rsidRPr="0002674C">
        <w:rPr>
          <w:bCs/>
          <w:sz w:val="22"/>
          <w:szCs w:val="22"/>
          <w:lang w:val="en-US"/>
        </w:rPr>
        <w:t>dan</w:t>
      </w:r>
      <w:proofErr w:type="spellEnd"/>
      <w:r w:rsidRPr="0002674C">
        <w:rPr>
          <w:bCs/>
          <w:sz w:val="22"/>
          <w:szCs w:val="22"/>
          <w:lang w:val="en-US"/>
        </w:rPr>
        <w:t xml:space="preserve"> </w:t>
      </w:r>
      <w:proofErr w:type="spellStart"/>
      <w:r w:rsidRPr="0002674C">
        <w:rPr>
          <w:bCs/>
          <w:sz w:val="22"/>
          <w:szCs w:val="22"/>
          <w:lang w:val="en-US"/>
        </w:rPr>
        <w:t>Adi</w:t>
      </w:r>
      <w:proofErr w:type="spellEnd"/>
      <w:r w:rsidRPr="0002674C">
        <w:rPr>
          <w:bCs/>
          <w:sz w:val="22"/>
          <w:szCs w:val="22"/>
          <w:lang w:val="en-US"/>
        </w:rPr>
        <w:t xml:space="preserve"> H. P., 2009, </w:t>
      </w:r>
      <w:proofErr w:type="spellStart"/>
      <w:r w:rsidRPr="0002674C">
        <w:rPr>
          <w:bCs/>
          <w:sz w:val="22"/>
          <w:szCs w:val="22"/>
          <w:lang w:val="en-US"/>
        </w:rPr>
        <w:t>Pembuatan</w:t>
      </w:r>
      <w:proofErr w:type="spellEnd"/>
      <w:r w:rsidRPr="0002674C">
        <w:rPr>
          <w:bCs/>
          <w:sz w:val="22"/>
          <w:szCs w:val="22"/>
          <w:lang w:val="en-US"/>
        </w:rPr>
        <w:t xml:space="preserve"> </w:t>
      </w:r>
      <w:proofErr w:type="spellStart"/>
      <w:r w:rsidRPr="0002674C">
        <w:rPr>
          <w:bCs/>
          <w:sz w:val="22"/>
          <w:szCs w:val="22"/>
          <w:lang w:val="en-US"/>
        </w:rPr>
        <w:t>Minyak</w:t>
      </w:r>
      <w:proofErr w:type="spellEnd"/>
      <w:r w:rsidRPr="0002674C">
        <w:rPr>
          <w:bCs/>
          <w:sz w:val="22"/>
          <w:szCs w:val="22"/>
          <w:lang w:val="en-US"/>
        </w:rPr>
        <w:t xml:space="preserve"> </w:t>
      </w:r>
      <w:proofErr w:type="spellStart"/>
      <w:r w:rsidRPr="0002674C">
        <w:rPr>
          <w:bCs/>
          <w:sz w:val="22"/>
          <w:szCs w:val="22"/>
          <w:lang w:val="en-US"/>
        </w:rPr>
        <w:t>Kelapa</w:t>
      </w:r>
      <w:proofErr w:type="spellEnd"/>
      <w:r w:rsidRPr="0002674C">
        <w:rPr>
          <w:bCs/>
          <w:sz w:val="22"/>
          <w:szCs w:val="22"/>
          <w:lang w:val="en-US"/>
        </w:rPr>
        <w:t xml:space="preserve"> </w:t>
      </w:r>
      <w:proofErr w:type="spellStart"/>
      <w:r w:rsidRPr="0002674C">
        <w:rPr>
          <w:bCs/>
          <w:sz w:val="22"/>
          <w:szCs w:val="22"/>
          <w:lang w:val="en-US"/>
        </w:rPr>
        <w:t>Murni</w:t>
      </w:r>
      <w:proofErr w:type="spellEnd"/>
      <w:r w:rsidRPr="0002674C">
        <w:rPr>
          <w:bCs/>
          <w:sz w:val="22"/>
          <w:szCs w:val="22"/>
          <w:lang w:val="en-US"/>
        </w:rPr>
        <w:t xml:space="preserve"> (</w:t>
      </w:r>
      <w:r w:rsidRPr="0002674C">
        <w:rPr>
          <w:bCs/>
          <w:i/>
          <w:sz w:val="22"/>
          <w:szCs w:val="22"/>
          <w:lang w:val="en-US"/>
        </w:rPr>
        <w:t>Virgin Coconut Oil</w:t>
      </w:r>
      <w:r w:rsidRPr="0002674C">
        <w:rPr>
          <w:bCs/>
          <w:sz w:val="22"/>
          <w:szCs w:val="22"/>
          <w:lang w:val="en-US"/>
        </w:rPr>
        <w:t>)</w:t>
      </w:r>
      <w:r w:rsidR="00ED5958" w:rsidRPr="0002674C">
        <w:rPr>
          <w:bCs/>
          <w:sz w:val="22"/>
          <w:szCs w:val="22"/>
        </w:rPr>
        <w:t xml:space="preserve"> </w:t>
      </w:r>
      <w:proofErr w:type="spellStart"/>
      <w:r w:rsidRPr="0002674C">
        <w:rPr>
          <w:bCs/>
          <w:sz w:val="22"/>
          <w:szCs w:val="22"/>
          <w:lang w:val="en-US"/>
        </w:rPr>
        <w:t>menggunakan</w:t>
      </w:r>
      <w:proofErr w:type="spellEnd"/>
      <w:r w:rsidRPr="0002674C">
        <w:rPr>
          <w:bCs/>
          <w:sz w:val="22"/>
          <w:szCs w:val="22"/>
          <w:lang w:val="en-US"/>
        </w:rPr>
        <w:t xml:space="preserve"> </w:t>
      </w:r>
      <w:proofErr w:type="spellStart"/>
      <w:r w:rsidRPr="0002674C">
        <w:rPr>
          <w:bCs/>
          <w:sz w:val="22"/>
          <w:szCs w:val="22"/>
          <w:lang w:val="en-US"/>
        </w:rPr>
        <w:t>Fermentasi</w:t>
      </w:r>
      <w:proofErr w:type="spellEnd"/>
      <w:r w:rsidRPr="0002674C">
        <w:rPr>
          <w:bCs/>
          <w:sz w:val="22"/>
          <w:szCs w:val="22"/>
          <w:lang w:val="en-US"/>
        </w:rPr>
        <w:t xml:space="preserve"> </w:t>
      </w:r>
      <w:proofErr w:type="spellStart"/>
      <w:r w:rsidRPr="0002674C">
        <w:rPr>
          <w:bCs/>
          <w:sz w:val="22"/>
          <w:szCs w:val="22"/>
          <w:lang w:val="en-US"/>
        </w:rPr>
        <w:t>ragi</w:t>
      </w:r>
      <w:proofErr w:type="spellEnd"/>
      <w:r w:rsidRPr="0002674C">
        <w:rPr>
          <w:bCs/>
          <w:sz w:val="22"/>
          <w:szCs w:val="22"/>
          <w:lang w:val="en-US"/>
        </w:rPr>
        <w:t xml:space="preserve"> </w:t>
      </w:r>
      <w:proofErr w:type="spellStart"/>
      <w:proofErr w:type="gramStart"/>
      <w:r w:rsidRPr="0002674C">
        <w:rPr>
          <w:bCs/>
          <w:sz w:val="22"/>
          <w:szCs w:val="22"/>
          <w:lang w:val="en-US"/>
        </w:rPr>
        <w:t>tempe</w:t>
      </w:r>
      <w:proofErr w:type="spellEnd"/>
      <w:proofErr w:type="gramEnd"/>
      <w:r w:rsidRPr="0002674C">
        <w:rPr>
          <w:bCs/>
          <w:sz w:val="22"/>
          <w:szCs w:val="22"/>
          <w:lang w:val="en-US"/>
        </w:rPr>
        <w:t xml:space="preserve">. </w:t>
      </w:r>
      <w:r w:rsidR="002512E3" w:rsidRPr="0002674C">
        <w:rPr>
          <w:bCs/>
          <w:i/>
          <w:sz w:val="22"/>
          <w:szCs w:val="22"/>
        </w:rPr>
        <w:t xml:space="preserve">Skripsi </w:t>
      </w:r>
      <w:r w:rsidRPr="0002674C">
        <w:rPr>
          <w:bCs/>
          <w:sz w:val="22"/>
          <w:szCs w:val="22"/>
          <w:lang w:val="en-US"/>
        </w:rPr>
        <w:t xml:space="preserve">Program </w:t>
      </w:r>
      <w:proofErr w:type="spellStart"/>
      <w:r w:rsidRPr="0002674C">
        <w:rPr>
          <w:bCs/>
          <w:sz w:val="22"/>
          <w:szCs w:val="22"/>
          <w:lang w:val="en-US"/>
        </w:rPr>
        <w:t>Studi</w:t>
      </w:r>
      <w:proofErr w:type="spellEnd"/>
      <w:r w:rsidRPr="0002674C">
        <w:rPr>
          <w:bCs/>
          <w:sz w:val="22"/>
          <w:szCs w:val="22"/>
          <w:lang w:val="en-US"/>
        </w:rPr>
        <w:t xml:space="preserve"> DIII </w:t>
      </w:r>
      <w:proofErr w:type="spellStart"/>
      <w:r w:rsidRPr="0002674C">
        <w:rPr>
          <w:bCs/>
          <w:sz w:val="22"/>
          <w:szCs w:val="22"/>
          <w:lang w:val="en-US"/>
        </w:rPr>
        <w:t>Jurusan</w:t>
      </w:r>
      <w:proofErr w:type="spellEnd"/>
      <w:r w:rsidRPr="0002674C">
        <w:rPr>
          <w:bCs/>
          <w:sz w:val="22"/>
          <w:szCs w:val="22"/>
          <w:lang w:val="en-US"/>
        </w:rPr>
        <w:t xml:space="preserve"> </w:t>
      </w:r>
      <w:proofErr w:type="spellStart"/>
      <w:r w:rsidRPr="0002674C">
        <w:rPr>
          <w:bCs/>
          <w:sz w:val="22"/>
          <w:szCs w:val="22"/>
          <w:lang w:val="en-US"/>
        </w:rPr>
        <w:t>Teknik</w:t>
      </w:r>
      <w:proofErr w:type="spellEnd"/>
      <w:r w:rsidRPr="0002674C">
        <w:rPr>
          <w:bCs/>
          <w:sz w:val="22"/>
          <w:szCs w:val="22"/>
          <w:lang w:val="en-US"/>
        </w:rPr>
        <w:t xml:space="preserve"> Kimia, </w:t>
      </w:r>
      <w:proofErr w:type="spellStart"/>
      <w:r w:rsidRPr="0002674C">
        <w:rPr>
          <w:bCs/>
          <w:sz w:val="22"/>
          <w:szCs w:val="22"/>
          <w:lang w:val="en-US"/>
        </w:rPr>
        <w:t>Universitas</w:t>
      </w:r>
      <w:proofErr w:type="spellEnd"/>
      <w:r w:rsidRPr="0002674C">
        <w:rPr>
          <w:bCs/>
          <w:sz w:val="22"/>
          <w:szCs w:val="22"/>
          <w:lang w:val="en-US"/>
        </w:rPr>
        <w:t xml:space="preserve"> </w:t>
      </w:r>
      <w:proofErr w:type="spellStart"/>
      <w:r w:rsidRPr="0002674C">
        <w:rPr>
          <w:bCs/>
          <w:sz w:val="22"/>
          <w:szCs w:val="22"/>
          <w:lang w:val="en-US"/>
        </w:rPr>
        <w:t>Sebelas</w:t>
      </w:r>
      <w:proofErr w:type="spellEnd"/>
      <w:r w:rsidRPr="0002674C">
        <w:rPr>
          <w:bCs/>
          <w:sz w:val="22"/>
          <w:szCs w:val="22"/>
          <w:lang w:val="en-US"/>
        </w:rPr>
        <w:t xml:space="preserve"> </w:t>
      </w:r>
      <w:proofErr w:type="spellStart"/>
      <w:r w:rsidRPr="0002674C">
        <w:rPr>
          <w:bCs/>
          <w:sz w:val="22"/>
          <w:szCs w:val="22"/>
          <w:lang w:val="en-US"/>
        </w:rPr>
        <w:t>Maret</w:t>
      </w:r>
      <w:proofErr w:type="spellEnd"/>
      <w:r w:rsidRPr="0002674C">
        <w:rPr>
          <w:bCs/>
          <w:sz w:val="22"/>
          <w:szCs w:val="22"/>
          <w:lang w:val="en-US"/>
        </w:rPr>
        <w:t>, Surakarta.</w:t>
      </w:r>
    </w:p>
    <w:p w:rsidR="00C21748" w:rsidRPr="0002674C" w:rsidRDefault="00C21748" w:rsidP="0002674C">
      <w:pPr>
        <w:autoSpaceDE w:val="0"/>
        <w:autoSpaceDN w:val="0"/>
        <w:adjustRightInd w:val="0"/>
        <w:rPr>
          <w:sz w:val="22"/>
          <w:szCs w:val="22"/>
          <w:lang w:val="en-US"/>
        </w:rPr>
      </w:pPr>
    </w:p>
    <w:p w:rsidR="001702C0" w:rsidRPr="0002674C" w:rsidRDefault="001702C0" w:rsidP="0002674C">
      <w:pPr>
        <w:autoSpaceDE w:val="0"/>
        <w:autoSpaceDN w:val="0"/>
        <w:adjustRightInd w:val="0"/>
        <w:rPr>
          <w:sz w:val="22"/>
          <w:szCs w:val="22"/>
          <w:lang w:val="en-US"/>
        </w:rPr>
      </w:pPr>
      <w:proofErr w:type="spellStart"/>
      <w:r w:rsidRPr="0002674C">
        <w:rPr>
          <w:sz w:val="22"/>
          <w:szCs w:val="22"/>
          <w:lang w:val="en-US"/>
        </w:rPr>
        <w:t>Setiaji</w:t>
      </w:r>
      <w:proofErr w:type="spellEnd"/>
      <w:r w:rsidRPr="0002674C">
        <w:rPr>
          <w:sz w:val="22"/>
          <w:szCs w:val="22"/>
          <w:lang w:val="en-US"/>
        </w:rPr>
        <w:t xml:space="preserve">, B </w:t>
      </w:r>
      <w:proofErr w:type="spellStart"/>
      <w:r w:rsidRPr="0002674C">
        <w:rPr>
          <w:sz w:val="22"/>
          <w:szCs w:val="22"/>
          <w:lang w:val="en-US"/>
        </w:rPr>
        <w:t>dan</w:t>
      </w:r>
      <w:proofErr w:type="spellEnd"/>
      <w:r w:rsidRPr="0002674C">
        <w:rPr>
          <w:sz w:val="22"/>
          <w:szCs w:val="22"/>
          <w:lang w:val="en-US"/>
        </w:rPr>
        <w:t xml:space="preserve"> </w:t>
      </w:r>
      <w:proofErr w:type="spellStart"/>
      <w:r w:rsidRPr="0002674C">
        <w:rPr>
          <w:sz w:val="22"/>
          <w:szCs w:val="22"/>
          <w:lang w:val="en-US"/>
        </w:rPr>
        <w:t>Surip</w:t>
      </w:r>
      <w:proofErr w:type="spellEnd"/>
      <w:r w:rsidRPr="0002674C">
        <w:rPr>
          <w:sz w:val="22"/>
          <w:szCs w:val="22"/>
          <w:lang w:val="en-US"/>
        </w:rPr>
        <w:t xml:space="preserve"> </w:t>
      </w:r>
      <w:proofErr w:type="spellStart"/>
      <w:r w:rsidRPr="0002674C">
        <w:rPr>
          <w:sz w:val="22"/>
          <w:szCs w:val="22"/>
          <w:lang w:val="en-US"/>
        </w:rPr>
        <w:t>Prayugo</w:t>
      </w:r>
      <w:proofErr w:type="spellEnd"/>
      <w:r w:rsidRPr="0002674C">
        <w:rPr>
          <w:sz w:val="22"/>
          <w:szCs w:val="22"/>
          <w:lang w:val="en-US"/>
        </w:rPr>
        <w:t xml:space="preserve">, 2006, </w:t>
      </w:r>
      <w:proofErr w:type="spellStart"/>
      <w:r w:rsidRPr="0002674C">
        <w:rPr>
          <w:i/>
          <w:iCs/>
          <w:sz w:val="22"/>
          <w:szCs w:val="22"/>
          <w:lang w:val="en-US"/>
        </w:rPr>
        <w:t>Membuat</w:t>
      </w:r>
      <w:proofErr w:type="spellEnd"/>
      <w:r w:rsidRPr="0002674C">
        <w:rPr>
          <w:i/>
          <w:iCs/>
          <w:sz w:val="22"/>
          <w:szCs w:val="22"/>
          <w:lang w:val="en-US"/>
        </w:rPr>
        <w:t xml:space="preserve"> VCO </w:t>
      </w:r>
      <w:proofErr w:type="spellStart"/>
      <w:r w:rsidRPr="0002674C">
        <w:rPr>
          <w:i/>
          <w:iCs/>
          <w:sz w:val="22"/>
          <w:szCs w:val="22"/>
          <w:lang w:val="en-US"/>
        </w:rPr>
        <w:t>Berkualitas</w:t>
      </w:r>
      <w:proofErr w:type="spellEnd"/>
      <w:r w:rsidRPr="0002674C">
        <w:rPr>
          <w:i/>
          <w:iCs/>
          <w:sz w:val="22"/>
          <w:szCs w:val="22"/>
          <w:lang w:val="en-US"/>
        </w:rPr>
        <w:t xml:space="preserve"> </w:t>
      </w:r>
      <w:proofErr w:type="spellStart"/>
      <w:r w:rsidRPr="0002674C">
        <w:rPr>
          <w:i/>
          <w:iCs/>
          <w:sz w:val="22"/>
          <w:szCs w:val="22"/>
          <w:lang w:val="en-US"/>
        </w:rPr>
        <w:t>Tinggi</w:t>
      </w:r>
      <w:proofErr w:type="spellEnd"/>
      <w:r w:rsidRPr="0002674C">
        <w:rPr>
          <w:sz w:val="22"/>
          <w:szCs w:val="22"/>
          <w:lang w:val="en-US"/>
        </w:rPr>
        <w:t xml:space="preserve">, </w:t>
      </w:r>
      <w:proofErr w:type="spellStart"/>
      <w:r w:rsidRPr="0002674C">
        <w:rPr>
          <w:sz w:val="22"/>
          <w:szCs w:val="22"/>
          <w:lang w:val="en-US"/>
        </w:rPr>
        <w:t>Penebar</w:t>
      </w:r>
      <w:proofErr w:type="spellEnd"/>
      <w:r w:rsidR="00C21748" w:rsidRPr="0002674C">
        <w:rPr>
          <w:sz w:val="22"/>
          <w:szCs w:val="22"/>
          <w:lang w:val="en-US"/>
        </w:rPr>
        <w:t xml:space="preserve"> </w:t>
      </w:r>
      <w:proofErr w:type="spellStart"/>
      <w:r w:rsidRPr="0002674C">
        <w:rPr>
          <w:sz w:val="22"/>
          <w:szCs w:val="22"/>
          <w:lang w:val="en-US"/>
        </w:rPr>
        <w:t>Swadana</w:t>
      </w:r>
      <w:proofErr w:type="spellEnd"/>
      <w:r w:rsidRPr="0002674C">
        <w:rPr>
          <w:sz w:val="22"/>
          <w:szCs w:val="22"/>
          <w:lang w:val="en-US"/>
        </w:rPr>
        <w:t>, Jakarta.</w:t>
      </w:r>
    </w:p>
    <w:p w:rsidR="001702C0" w:rsidRPr="0002674C" w:rsidRDefault="001702C0" w:rsidP="0002674C">
      <w:pPr>
        <w:ind w:right="-30"/>
        <w:jc w:val="both"/>
        <w:rPr>
          <w:sz w:val="22"/>
          <w:szCs w:val="22"/>
        </w:rPr>
      </w:pPr>
    </w:p>
    <w:p w:rsidR="0003788F" w:rsidRPr="0002674C" w:rsidRDefault="0003788F" w:rsidP="0002674C">
      <w:pPr>
        <w:autoSpaceDE w:val="0"/>
        <w:autoSpaceDN w:val="0"/>
        <w:adjustRightInd w:val="0"/>
        <w:rPr>
          <w:sz w:val="22"/>
          <w:szCs w:val="22"/>
          <w:lang w:val="en-US"/>
        </w:rPr>
      </w:pPr>
      <w:r w:rsidRPr="0002674C">
        <w:rPr>
          <w:sz w:val="22"/>
          <w:szCs w:val="22"/>
        </w:rPr>
        <w:t>Suhirman. 2004. Manfaat "</w:t>
      </w:r>
      <w:r w:rsidRPr="0002674C">
        <w:rPr>
          <w:i/>
          <w:iCs/>
          <w:sz w:val="22"/>
          <w:szCs w:val="22"/>
        </w:rPr>
        <w:t>Virgin Coconut Oil</w:t>
      </w:r>
      <w:r w:rsidRPr="0002674C">
        <w:rPr>
          <w:sz w:val="22"/>
          <w:szCs w:val="22"/>
        </w:rPr>
        <w:t>" Bagi Kesehatan Masyarakat. Kompas. 13 April 2004. halaman 32. kolom 1-5, Jakarta</w:t>
      </w:r>
      <w:r w:rsidR="00C21748" w:rsidRPr="0002674C">
        <w:rPr>
          <w:sz w:val="22"/>
          <w:szCs w:val="22"/>
          <w:lang w:val="en-US"/>
        </w:rPr>
        <w:t>.</w:t>
      </w:r>
    </w:p>
    <w:p w:rsidR="0003788F" w:rsidRPr="0002674C" w:rsidRDefault="0003788F" w:rsidP="0002674C">
      <w:pPr>
        <w:autoSpaceDE w:val="0"/>
        <w:autoSpaceDN w:val="0"/>
        <w:adjustRightInd w:val="0"/>
        <w:rPr>
          <w:sz w:val="22"/>
          <w:szCs w:val="22"/>
          <w:lang w:val="en-US"/>
        </w:rPr>
      </w:pPr>
    </w:p>
    <w:p w:rsidR="0003788F" w:rsidRPr="0002674C" w:rsidRDefault="0003788F" w:rsidP="0002674C">
      <w:pPr>
        <w:ind w:right="-30"/>
        <w:jc w:val="both"/>
        <w:rPr>
          <w:sz w:val="22"/>
          <w:szCs w:val="22"/>
          <w:lang w:val="en-US"/>
        </w:rPr>
      </w:pPr>
    </w:p>
    <w:p w:rsidR="00C21748" w:rsidRPr="0002674C" w:rsidRDefault="00C21748" w:rsidP="0002674C">
      <w:pPr>
        <w:autoSpaceDE w:val="0"/>
        <w:autoSpaceDN w:val="0"/>
        <w:adjustRightInd w:val="0"/>
        <w:rPr>
          <w:bCs/>
          <w:sz w:val="22"/>
          <w:szCs w:val="22"/>
          <w:lang w:val="en-US"/>
        </w:rPr>
      </w:pPr>
    </w:p>
    <w:p w:rsidR="00AA2F62" w:rsidRPr="0002674C" w:rsidRDefault="00AA2F62" w:rsidP="0002674C">
      <w:pPr>
        <w:ind w:right="-30"/>
        <w:jc w:val="both"/>
        <w:rPr>
          <w:sz w:val="22"/>
          <w:szCs w:val="22"/>
        </w:rPr>
      </w:pPr>
      <w:r w:rsidRPr="0002674C">
        <w:rPr>
          <w:sz w:val="22"/>
          <w:szCs w:val="22"/>
          <w:lang w:val="en-US"/>
        </w:rPr>
        <w:t>.</w:t>
      </w:r>
    </w:p>
    <w:p w:rsidR="00AA2F62" w:rsidRPr="0002674C" w:rsidRDefault="00AA2F62" w:rsidP="0002674C">
      <w:pPr>
        <w:ind w:right="-30"/>
        <w:jc w:val="both"/>
        <w:rPr>
          <w:sz w:val="22"/>
          <w:szCs w:val="22"/>
        </w:rPr>
      </w:pPr>
    </w:p>
    <w:p w:rsidR="00AA2F62" w:rsidRPr="0002674C" w:rsidRDefault="00AA2F62" w:rsidP="0002674C">
      <w:pPr>
        <w:ind w:right="-30"/>
        <w:jc w:val="both"/>
        <w:rPr>
          <w:sz w:val="22"/>
          <w:szCs w:val="22"/>
          <w:lang w:val="en-US"/>
        </w:rPr>
      </w:pPr>
    </w:p>
    <w:p w:rsidR="00C25171" w:rsidRPr="0002674C" w:rsidRDefault="00C25171" w:rsidP="0002674C">
      <w:pPr>
        <w:ind w:right="-30"/>
        <w:jc w:val="both"/>
        <w:rPr>
          <w:sz w:val="22"/>
          <w:szCs w:val="22"/>
        </w:rPr>
      </w:pPr>
    </w:p>
    <w:p w:rsidR="00C25171" w:rsidRPr="0002674C" w:rsidRDefault="00C25171" w:rsidP="0002674C">
      <w:pPr>
        <w:ind w:right="-30"/>
        <w:jc w:val="both"/>
        <w:rPr>
          <w:sz w:val="22"/>
          <w:szCs w:val="22"/>
        </w:rPr>
      </w:pPr>
    </w:p>
    <w:p w:rsidR="00C25171" w:rsidRPr="00AC4614" w:rsidRDefault="00C25171" w:rsidP="00AA2F62">
      <w:pPr>
        <w:ind w:right="-30"/>
        <w:jc w:val="both"/>
      </w:pPr>
    </w:p>
    <w:p w:rsidR="003E5B1A" w:rsidRPr="00AC4614" w:rsidRDefault="003E5B1A" w:rsidP="00AA2F62">
      <w:pPr>
        <w:ind w:right="-30"/>
        <w:jc w:val="both"/>
      </w:pPr>
    </w:p>
    <w:p w:rsidR="00A97950" w:rsidRPr="00AC4614" w:rsidRDefault="00A97950" w:rsidP="00A97950">
      <w:pPr>
        <w:jc w:val="both"/>
      </w:pPr>
    </w:p>
    <w:p w:rsidR="00A97950" w:rsidRPr="00AC4614" w:rsidRDefault="00A97950" w:rsidP="00A97950">
      <w:pPr>
        <w:jc w:val="both"/>
      </w:pPr>
    </w:p>
    <w:p w:rsidR="00A97950" w:rsidRPr="00AC4614" w:rsidRDefault="00A97950" w:rsidP="00A97950">
      <w:pPr>
        <w:jc w:val="both"/>
      </w:pPr>
    </w:p>
    <w:p w:rsidR="00A97950" w:rsidRPr="00AC4614" w:rsidRDefault="00A97950" w:rsidP="00A97950">
      <w:pPr>
        <w:jc w:val="both"/>
      </w:pPr>
    </w:p>
    <w:p w:rsidR="00A97950" w:rsidRPr="00AC4614" w:rsidRDefault="00A97950" w:rsidP="00A97950">
      <w:pPr>
        <w:jc w:val="both"/>
      </w:pPr>
    </w:p>
    <w:p w:rsidR="00A97950" w:rsidRPr="00AC4614" w:rsidRDefault="00A97950" w:rsidP="00A97950">
      <w:pPr>
        <w:jc w:val="both"/>
      </w:pPr>
    </w:p>
    <w:p w:rsidR="00A97950" w:rsidRPr="00AC4614" w:rsidRDefault="00A97950" w:rsidP="00A97950">
      <w:pPr>
        <w:jc w:val="both"/>
      </w:pPr>
    </w:p>
    <w:sectPr w:rsidR="00A97950" w:rsidRPr="00AC4614" w:rsidSect="00715DD3">
      <w:type w:val="continuous"/>
      <w:pgSz w:w="11907" w:h="16840" w:code="9"/>
      <w:pgMar w:top="2155" w:right="1701" w:bottom="2211" w:left="1701" w:header="709" w:footer="709" w:gutter="0"/>
      <w:cols w:space="56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5D56" w:rsidRDefault="00FC5D56">
      <w:r>
        <w:separator/>
      </w:r>
    </w:p>
  </w:endnote>
  <w:endnote w:type="continuationSeparator" w:id="0">
    <w:p w:rsidR="00FC5D56" w:rsidRDefault="00FC5D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1601" w:rsidRPr="00125278" w:rsidRDefault="005A1601" w:rsidP="0012527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5D56" w:rsidRDefault="00FC5D56">
      <w:r>
        <w:separator/>
      </w:r>
    </w:p>
  </w:footnote>
  <w:footnote w:type="continuationSeparator" w:id="0">
    <w:p w:rsidR="00FC5D56" w:rsidRDefault="00FC5D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1601" w:rsidRPr="00A74B28" w:rsidRDefault="005A1601" w:rsidP="00A74B2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372E3A"/>
    <w:multiLevelType w:val="hybridMultilevel"/>
    <w:tmpl w:val="14C0882E"/>
    <w:lvl w:ilvl="0" w:tplc="B6BC014A">
      <w:start w:val="1"/>
      <w:numFmt w:val="decimal"/>
      <w:lvlText w:val="%1."/>
      <w:lvlJc w:val="left"/>
      <w:pPr>
        <w:ind w:left="810" w:hanging="360"/>
      </w:pPr>
      <w:rPr>
        <w:rFonts w:hint="default"/>
        <w:i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nsid w:val="150B7FC1"/>
    <w:multiLevelType w:val="hybridMultilevel"/>
    <w:tmpl w:val="A3207248"/>
    <w:lvl w:ilvl="0" w:tplc="BFEEAACA">
      <w:start w:val="4"/>
      <w:numFmt w:val="bullet"/>
      <w:lvlText w:val=""/>
      <w:lvlJc w:val="left"/>
      <w:pPr>
        <w:ind w:left="720" w:hanging="360"/>
      </w:pPr>
      <w:rPr>
        <w:rFonts w:ascii="Symbol" w:eastAsiaTheme="minorHAnsi" w:hAnsi="Symbol" w:cstheme="minorBid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1EA56A2A"/>
    <w:multiLevelType w:val="hybridMultilevel"/>
    <w:tmpl w:val="EAE035A2"/>
    <w:lvl w:ilvl="0" w:tplc="0421000F">
      <w:start w:val="4"/>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1F90CBA"/>
    <w:multiLevelType w:val="hybridMultilevel"/>
    <w:tmpl w:val="B6289482"/>
    <w:lvl w:ilvl="0" w:tplc="04210001">
      <w:start w:val="1"/>
      <w:numFmt w:val="bullet"/>
      <w:lvlText w:val=""/>
      <w:lvlJc w:val="left"/>
      <w:pPr>
        <w:ind w:left="2160" w:hanging="360"/>
      </w:pPr>
      <w:rPr>
        <w:rFonts w:ascii="Symbol" w:hAnsi="Symbol" w:hint="default"/>
      </w:rPr>
    </w:lvl>
    <w:lvl w:ilvl="1" w:tplc="04210003" w:tentative="1">
      <w:start w:val="1"/>
      <w:numFmt w:val="bullet"/>
      <w:lvlText w:val="o"/>
      <w:lvlJc w:val="left"/>
      <w:pPr>
        <w:ind w:left="2880" w:hanging="360"/>
      </w:pPr>
      <w:rPr>
        <w:rFonts w:ascii="Courier New" w:hAnsi="Courier New" w:cs="Courier New" w:hint="default"/>
      </w:rPr>
    </w:lvl>
    <w:lvl w:ilvl="2" w:tplc="04210005" w:tentative="1">
      <w:start w:val="1"/>
      <w:numFmt w:val="bullet"/>
      <w:lvlText w:val=""/>
      <w:lvlJc w:val="left"/>
      <w:pPr>
        <w:ind w:left="3600" w:hanging="360"/>
      </w:pPr>
      <w:rPr>
        <w:rFonts w:ascii="Wingdings" w:hAnsi="Wingdings" w:hint="default"/>
      </w:rPr>
    </w:lvl>
    <w:lvl w:ilvl="3" w:tplc="04210001" w:tentative="1">
      <w:start w:val="1"/>
      <w:numFmt w:val="bullet"/>
      <w:lvlText w:val=""/>
      <w:lvlJc w:val="left"/>
      <w:pPr>
        <w:ind w:left="4320" w:hanging="360"/>
      </w:pPr>
      <w:rPr>
        <w:rFonts w:ascii="Symbol" w:hAnsi="Symbol" w:hint="default"/>
      </w:rPr>
    </w:lvl>
    <w:lvl w:ilvl="4" w:tplc="04210003" w:tentative="1">
      <w:start w:val="1"/>
      <w:numFmt w:val="bullet"/>
      <w:lvlText w:val="o"/>
      <w:lvlJc w:val="left"/>
      <w:pPr>
        <w:ind w:left="5040" w:hanging="360"/>
      </w:pPr>
      <w:rPr>
        <w:rFonts w:ascii="Courier New" w:hAnsi="Courier New" w:cs="Courier New" w:hint="default"/>
      </w:rPr>
    </w:lvl>
    <w:lvl w:ilvl="5" w:tplc="04210005" w:tentative="1">
      <w:start w:val="1"/>
      <w:numFmt w:val="bullet"/>
      <w:lvlText w:val=""/>
      <w:lvlJc w:val="left"/>
      <w:pPr>
        <w:ind w:left="5760" w:hanging="360"/>
      </w:pPr>
      <w:rPr>
        <w:rFonts w:ascii="Wingdings" w:hAnsi="Wingdings" w:hint="default"/>
      </w:rPr>
    </w:lvl>
    <w:lvl w:ilvl="6" w:tplc="04210001" w:tentative="1">
      <w:start w:val="1"/>
      <w:numFmt w:val="bullet"/>
      <w:lvlText w:val=""/>
      <w:lvlJc w:val="left"/>
      <w:pPr>
        <w:ind w:left="6480" w:hanging="360"/>
      </w:pPr>
      <w:rPr>
        <w:rFonts w:ascii="Symbol" w:hAnsi="Symbol" w:hint="default"/>
      </w:rPr>
    </w:lvl>
    <w:lvl w:ilvl="7" w:tplc="04210003" w:tentative="1">
      <w:start w:val="1"/>
      <w:numFmt w:val="bullet"/>
      <w:lvlText w:val="o"/>
      <w:lvlJc w:val="left"/>
      <w:pPr>
        <w:ind w:left="7200" w:hanging="360"/>
      </w:pPr>
      <w:rPr>
        <w:rFonts w:ascii="Courier New" w:hAnsi="Courier New" w:cs="Courier New" w:hint="default"/>
      </w:rPr>
    </w:lvl>
    <w:lvl w:ilvl="8" w:tplc="04210005" w:tentative="1">
      <w:start w:val="1"/>
      <w:numFmt w:val="bullet"/>
      <w:lvlText w:val=""/>
      <w:lvlJc w:val="left"/>
      <w:pPr>
        <w:ind w:left="7920" w:hanging="360"/>
      </w:pPr>
      <w:rPr>
        <w:rFonts w:ascii="Wingdings" w:hAnsi="Wingdings" w:hint="default"/>
      </w:rPr>
    </w:lvl>
  </w:abstractNum>
  <w:abstractNum w:abstractNumId="4">
    <w:nsid w:val="23651166"/>
    <w:multiLevelType w:val="hybridMultilevel"/>
    <w:tmpl w:val="8E56DDD6"/>
    <w:lvl w:ilvl="0" w:tplc="74AA24A0">
      <w:start w:val="3"/>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49D61AB"/>
    <w:multiLevelType w:val="hybridMultilevel"/>
    <w:tmpl w:val="F48C378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nsid w:val="3AC37964"/>
    <w:multiLevelType w:val="multilevel"/>
    <w:tmpl w:val="41001F76"/>
    <w:lvl w:ilvl="0">
      <w:start w:val="4"/>
      <w:numFmt w:val="decimal"/>
      <w:lvlText w:val="%1."/>
      <w:lvlJc w:val="left"/>
      <w:pPr>
        <w:tabs>
          <w:tab w:val="num" w:pos="720"/>
        </w:tabs>
        <w:ind w:left="720" w:hanging="360"/>
      </w:pPr>
      <w:rPr>
        <w:rFonts w:ascii="Times New Roman" w:hAnsi="Times New Roman" w:hint="default"/>
        <w:b/>
        <w:i w:val="0"/>
        <w:sz w:val="20"/>
        <w:szCs w:val="20"/>
      </w:rPr>
    </w:lvl>
    <w:lvl w:ilvl="1">
      <w:start w:val="2"/>
      <w:numFmt w:val="decimal"/>
      <w:isLgl/>
      <w:lvlText w:val="%1.%2."/>
      <w:lvlJc w:val="left"/>
      <w:pPr>
        <w:ind w:left="720" w:hanging="360"/>
      </w:pPr>
      <w:rPr>
        <w:rFonts w:eastAsia="Times New Roman" w:hint="default"/>
        <w:b w:val="0"/>
        <w:i w:val="0"/>
        <w:color w:val="auto"/>
      </w:rPr>
    </w:lvl>
    <w:lvl w:ilvl="2">
      <w:start w:val="1"/>
      <w:numFmt w:val="decimal"/>
      <w:isLgl/>
      <w:lvlText w:val="%1.%2.%3."/>
      <w:lvlJc w:val="left"/>
      <w:pPr>
        <w:ind w:left="1080" w:hanging="720"/>
      </w:pPr>
      <w:rPr>
        <w:rFonts w:eastAsia="Times New Roman" w:hint="default"/>
        <w:b w:val="0"/>
        <w:i w:val="0"/>
        <w:color w:val="auto"/>
      </w:rPr>
    </w:lvl>
    <w:lvl w:ilvl="3">
      <w:start w:val="1"/>
      <w:numFmt w:val="decimal"/>
      <w:isLgl/>
      <w:lvlText w:val="%1.%2.%3.%4."/>
      <w:lvlJc w:val="left"/>
      <w:pPr>
        <w:ind w:left="1080" w:hanging="720"/>
      </w:pPr>
      <w:rPr>
        <w:rFonts w:eastAsia="Times New Roman" w:hint="default"/>
        <w:b w:val="0"/>
        <w:i w:val="0"/>
        <w:color w:val="auto"/>
      </w:rPr>
    </w:lvl>
    <w:lvl w:ilvl="4">
      <w:start w:val="1"/>
      <w:numFmt w:val="decimal"/>
      <w:isLgl/>
      <w:lvlText w:val="%1.%2.%3.%4.%5."/>
      <w:lvlJc w:val="left"/>
      <w:pPr>
        <w:ind w:left="1440" w:hanging="1080"/>
      </w:pPr>
      <w:rPr>
        <w:rFonts w:eastAsia="Times New Roman" w:hint="default"/>
        <w:b w:val="0"/>
        <w:i w:val="0"/>
        <w:color w:val="auto"/>
      </w:rPr>
    </w:lvl>
    <w:lvl w:ilvl="5">
      <w:start w:val="1"/>
      <w:numFmt w:val="decimal"/>
      <w:isLgl/>
      <w:lvlText w:val="%1.%2.%3.%4.%5.%6."/>
      <w:lvlJc w:val="left"/>
      <w:pPr>
        <w:ind w:left="1440" w:hanging="1080"/>
      </w:pPr>
      <w:rPr>
        <w:rFonts w:eastAsia="Times New Roman" w:hint="default"/>
        <w:b w:val="0"/>
        <w:i w:val="0"/>
        <w:color w:val="auto"/>
      </w:rPr>
    </w:lvl>
    <w:lvl w:ilvl="6">
      <w:start w:val="1"/>
      <w:numFmt w:val="decimal"/>
      <w:isLgl/>
      <w:lvlText w:val="%1.%2.%3.%4.%5.%6.%7."/>
      <w:lvlJc w:val="left"/>
      <w:pPr>
        <w:ind w:left="1440" w:hanging="1080"/>
      </w:pPr>
      <w:rPr>
        <w:rFonts w:eastAsia="Times New Roman" w:hint="default"/>
        <w:b w:val="0"/>
        <w:i w:val="0"/>
        <w:color w:val="auto"/>
      </w:rPr>
    </w:lvl>
    <w:lvl w:ilvl="7">
      <w:start w:val="1"/>
      <w:numFmt w:val="decimal"/>
      <w:isLgl/>
      <w:lvlText w:val="%1.%2.%3.%4.%5.%6.%7.%8."/>
      <w:lvlJc w:val="left"/>
      <w:pPr>
        <w:ind w:left="1800" w:hanging="1440"/>
      </w:pPr>
      <w:rPr>
        <w:rFonts w:eastAsia="Times New Roman" w:hint="default"/>
        <w:b w:val="0"/>
        <w:i w:val="0"/>
        <w:color w:val="auto"/>
      </w:rPr>
    </w:lvl>
    <w:lvl w:ilvl="8">
      <w:start w:val="1"/>
      <w:numFmt w:val="decimal"/>
      <w:isLgl/>
      <w:lvlText w:val="%1.%2.%3.%4.%5.%6.%7.%8.%9."/>
      <w:lvlJc w:val="left"/>
      <w:pPr>
        <w:ind w:left="1800" w:hanging="1440"/>
      </w:pPr>
      <w:rPr>
        <w:rFonts w:eastAsia="Times New Roman" w:hint="default"/>
        <w:b w:val="0"/>
        <w:i w:val="0"/>
        <w:color w:val="auto"/>
      </w:rPr>
    </w:lvl>
  </w:abstractNum>
  <w:abstractNum w:abstractNumId="7">
    <w:nsid w:val="3CB066F4"/>
    <w:multiLevelType w:val="hybridMultilevel"/>
    <w:tmpl w:val="CF22DFBE"/>
    <w:lvl w:ilvl="0" w:tplc="04210001">
      <w:start w:val="1"/>
      <w:numFmt w:val="bullet"/>
      <w:lvlText w:val=""/>
      <w:lvlJc w:val="left"/>
      <w:pPr>
        <w:ind w:left="644" w:hanging="360"/>
      </w:pPr>
      <w:rPr>
        <w:rFonts w:ascii="Symbol" w:hAnsi="Symbol"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8">
    <w:nsid w:val="3CD914FB"/>
    <w:multiLevelType w:val="hybridMultilevel"/>
    <w:tmpl w:val="18802B9A"/>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
    <w:nsid w:val="51B6785A"/>
    <w:multiLevelType w:val="hybridMultilevel"/>
    <w:tmpl w:val="8AF69602"/>
    <w:lvl w:ilvl="0" w:tplc="1232854E">
      <w:start w:val="1"/>
      <w:numFmt w:val="bullet"/>
      <w:lvlText w:val=""/>
      <w:lvlJc w:val="left"/>
      <w:pPr>
        <w:ind w:left="540" w:hanging="360"/>
      </w:pPr>
      <w:rPr>
        <w:rFonts w:ascii="Symbol" w:eastAsia="Times New Roman" w:hAnsi="Symbol"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0">
    <w:nsid w:val="64B254A5"/>
    <w:multiLevelType w:val="hybridMultilevel"/>
    <w:tmpl w:val="16FAB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4DE5E56"/>
    <w:multiLevelType w:val="hybridMultilevel"/>
    <w:tmpl w:val="84B8E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7"/>
  </w:num>
  <w:num w:numId="4">
    <w:abstractNumId w:val="5"/>
  </w:num>
  <w:num w:numId="5">
    <w:abstractNumId w:val="11"/>
  </w:num>
  <w:num w:numId="6">
    <w:abstractNumId w:val="8"/>
  </w:num>
  <w:num w:numId="7">
    <w:abstractNumId w:val="3"/>
  </w:num>
  <w:num w:numId="8">
    <w:abstractNumId w:val="10"/>
  </w:num>
  <w:num w:numId="9">
    <w:abstractNumId w:val="1"/>
  </w:num>
  <w:num w:numId="10">
    <w:abstractNumId w:val="0"/>
  </w:num>
  <w:num w:numId="11">
    <w:abstractNumId w:val="2"/>
  </w:num>
  <w:num w:numId="12">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1A1"/>
    <w:rsid w:val="0000125A"/>
    <w:rsid w:val="0000542F"/>
    <w:rsid w:val="00011BA5"/>
    <w:rsid w:val="00012CF6"/>
    <w:rsid w:val="00017FE8"/>
    <w:rsid w:val="00023BB0"/>
    <w:rsid w:val="0002674C"/>
    <w:rsid w:val="00031241"/>
    <w:rsid w:val="0003788F"/>
    <w:rsid w:val="0004219F"/>
    <w:rsid w:val="00046EE7"/>
    <w:rsid w:val="0005432F"/>
    <w:rsid w:val="0006328D"/>
    <w:rsid w:val="0008304B"/>
    <w:rsid w:val="00087892"/>
    <w:rsid w:val="000A4C58"/>
    <w:rsid w:val="000B4543"/>
    <w:rsid w:val="000D1D2F"/>
    <w:rsid w:val="000D7535"/>
    <w:rsid w:val="000E5E68"/>
    <w:rsid w:val="00106083"/>
    <w:rsid w:val="00106972"/>
    <w:rsid w:val="00125278"/>
    <w:rsid w:val="00130203"/>
    <w:rsid w:val="00131BB8"/>
    <w:rsid w:val="00132ED4"/>
    <w:rsid w:val="0013527B"/>
    <w:rsid w:val="00141630"/>
    <w:rsid w:val="00146954"/>
    <w:rsid w:val="00154687"/>
    <w:rsid w:val="001702C0"/>
    <w:rsid w:val="00184A3A"/>
    <w:rsid w:val="00194C47"/>
    <w:rsid w:val="001C7DEC"/>
    <w:rsid w:val="001D32E8"/>
    <w:rsid w:val="001D4188"/>
    <w:rsid w:val="001D6DA0"/>
    <w:rsid w:val="001D6DBF"/>
    <w:rsid w:val="001E2670"/>
    <w:rsid w:val="001E684E"/>
    <w:rsid w:val="001F240C"/>
    <w:rsid w:val="002077A7"/>
    <w:rsid w:val="00210F53"/>
    <w:rsid w:val="00227E47"/>
    <w:rsid w:val="00237F23"/>
    <w:rsid w:val="00246635"/>
    <w:rsid w:val="002512E3"/>
    <w:rsid w:val="002626A4"/>
    <w:rsid w:val="00264959"/>
    <w:rsid w:val="0027365C"/>
    <w:rsid w:val="00282E5F"/>
    <w:rsid w:val="00293C3E"/>
    <w:rsid w:val="002968F4"/>
    <w:rsid w:val="002A2DB1"/>
    <w:rsid w:val="002A6F5F"/>
    <w:rsid w:val="002C2CEE"/>
    <w:rsid w:val="002C4F60"/>
    <w:rsid w:val="003001AB"/>
    <w:rsid w:val="003055F8"/>
    <w:rsid w:val="0030701A"/>
    <w:rsid w:val="003128CB"/>
    <w:rsid w:val="0032549B"/>
    <w:rsid w:val="00330AEF"/>
    <w:rsid w:val="0034541F"/>
    <w:rsid w:val="003509D2"/>
    <w:rsid w:val="003778F1"/>
    <w:rsid w:val="003A64A9"/>
    <w:rsid w:val="003B15F3"/>
    <w:rsid w:val="003B46B1"/>
    <w:rsid w:val="003B571A"/>
    <w:rsid w:val="003C2320"/>
    <w:rsid w:val="003C2FD7"/>
    <w:rsid w:val="003C31EF"/>
    <w:rsid w:val="003C6D0B"/>
    <w:rsid w:val="003D497E"/>
    <w:rsid w:val="003E5B1A"/>
    <w:rsid w:val="003E7A90"/>
    <w:rsid w:val="00401E32"/>
    <w:rsid w:val="00405B41"/>
    <w:rsid w:val="004141DD"/>
    <w:rsid w:val="004505F7"/>
    <w:rsid w:val="00455051"/>
    <w:rsid w:val="00484232"/>
    <w:rsid w:val="00490FCE"/>
    <w:rsid w:val="004A4F41"/>
    <w:rsid w:val="004B22CB"/>
    <w:rsid w:val="004B72B8"/>
    <w:rsid w:val="004F05A2"/>
    <w:rsid w:val="004F57AD"/>
    <w:rsid w:val="004F69FF"/>
    <w:rsid w:val="00504F0C"/>
    <w:rsid w:val="00516DB6"/>
    <w:rsid w:val="00532C87"/>
    <w:rsid w:val="0055565D"/>
    <w:rsid w:val="00555A69"/>
    <w:rsid w:val="00560DE1"/>
    <w:rsid w:val="0058262F"/>
    <w:rsid w:val="005973F0"/>
    <w:rsid w:val="005A1601"/>
    <w:rsid w:val="005B1DB2"/>
    <w:rsid w:val="005E2A0C"/>
    <w:rsid w:val="005E6E3F"/>
    <w:rsid w:val="00601196"/>
    <w:rsid w:val="0061572E"/>
    <w:rsid w:val="00623326"/>
    <w:rsid w:val="00626948"/>
    <w:rsid w:val="00635BEB"/>
    <w:rsid w:val="00654F9D"/>
    <w:rsid w:val="0067050E"/>
    <w:rsid w:val="006810F9"/>
    <w:rsid w:val="006933EB"/>
    <w:rsid w:val="006A4AA5"/>
    <w:rsid w:val="006A58BC"/>
    <w:rsid w:val="006C5A8D"/>
    <w:rsid w:val="006C7862"/>
    <w:rsid w:val="006E0F2C"/>
    <w:rsid w:val="006F1AA2"/>
    <w:rsid w:val="006F7F30"/>
    <w:rsid w:val="00704B47"/>
    <w:rsid w:val="00711583"/>
    <w:rsid w:val="00712ABE"/>
    <w:rsid w:val="00715DD3"/>
    <w:rsid w:val="00724C85"/>
    <w:rsid w:val="0074002D"/>
    <w:rsid w:val="00746F94"/>
    <w:rsid w:val="00747C24"/>
    <w:rsid w:val="00783E94"/>
    <w:rsid w:val="007A703A"/>
    <w:rsid w:val="007B2E3E"/>
    <w:rsid w:val="007B7801"/>
    <w:rsid w:val="007C097E"/>
    <w:rsid w:val="007D1A7E"/>
    <w:rsid w:val="007D3BCB"/>
    <w:rsid w:val="007E58C6"/>
    <w:rsid w:val="007E6BCE"/>
    <w:rsid w:val="008054EF"/>
    <w:rsid w:val="00806192"/>
    <w:rsid w:val="00824962"/>
    <w:rsid w:val="008344AA"/>
    <w:rsid w:val="00850486"/>
    <w:rsid w:val="00852402"/>
    <w:rsid w:val="00864C9E"/>
    <w:rsid w:val="00866959"/>
    <w:rsid w:val="00874C76"/>
    <w:rsid w:val="008814CE"/>
    <w:rsid w:val="008A6BD3"/>
    <w:rsid w:val="008B3924"/>
    <w:rsid w:val="008C094B"/>
    <w:rsid w:val="008D1287"/>
    <w:rsid w:val="008F5C9B"/>
    <w:rsid w:val="009029C0"/>
    <w:rsid w:val="00913023"/>
    <w:rsid w:val="00927EB7"/>
    <w:rsid w:val="00930181"/>
    <w:rsid w:val="00931333"/>
    <w:rsid w:val="0093293B"/>
    <w:rsid w:val="00933E4D"/>
    <w:rsid w:val="00936CD8"/>
    <w:rsid w:val="0093731B"/>
    <w:rsid w:val="009552C5"/>
    <w:rsid w:val="009837CD"/>
    <w:rsid w:val="009A67DB"/>
    <w:rsid w:val="009A6B23"/>
    <w:rsid w:val="009B7E89"/>
    <w:rsid w:val="009C24F3"/>
    <w:rsid w:val="009C45BA"/>
    <w:rsid w:val="009C6461"/>
    <w:rsid w:val="009D0F79"/>
    <w:rsid w:val="009D5C0B"/>
    <w:rsid w:val="009E0126"/>
    <w:rsid w:val="009E2C2A"/>
    <w:rsid w:val="009E4BA8"/>
    <w:rsid w:val="009F21A7"/>
    <w:rsid w:val="00A22740"/>
    <w:rsid w:val="00A32783"/>
    <w:rsid w:val="00A3411E"/>
    <w:rsid w:val="00A43DA1"/>
    <w:rsid w:val="00A60667"/>
    <w:rsid w:val="00A73CA9"/>
    <w:rsid w:val="00A74B28"/>
    <w:rsid w:val="00A75545"/>
    <w:rsid w:val="00A93B59"/>
    <w:rsid w:val="00A97950"/>
    <w:rsid w:val="00AA2824"/>
    <w:rsid w:val="00AA2F62"/>
    <w:rsid w:val="00AB08EA"/>
    <w:rsid w:val="00AC4614"/>
    <w:rsid w:val="00AD4EEC"/>
    <w:rsid w:val="00AF0B5A"/>
    <w:rsid w:val="00AF3B51"/>
    <w:rsid w:val="00AF5FB8"/>
    <w:rsid w:val="00B05506"/>
    <w:rsid w:val="00B10351"/>
    <w:rsid w:val="00B15D85"/>
    <w:rsid w:val="00B372B9"/>
    <w:rsid w:val="00B42604"/>
    <w:rsid w:val="00B7155F"/>
    <w:rsid w:val="00B73DF2"/>
    <w:rsid w:val="00B7465C"/>
    <w:rsid w:val="00B8030F"/>
    <w:rsid w:val="00B80E20"/>
    <w:rsid w:val="00B82B6F"/>
    <w:rsid w:val="00B969DE"/>
    <w:rsid w:val="00BB4130"/>
    <w:rsid w:val="00BC4BF5"/>
    <w:rsid w:val="00BD4D9A"/>
    <w:rsid w:val="00BD51EF"/>
    <w:rsid w:val="00BE1F7D"/>
    <w:rsid w:val="00BE7E78"/>
    <w:rsid w:val="00C05A25"/>
    <w:rsid w:val="00C21381"/>
    <w:rsid w:val="00C21748"/>
    <w:rsid w:val="00C231A1"/>
    <w:rsid w:val="00C25171"/>
    <w:rsid w:val="00C26234"/>
    <w:rsid w:val="00C30F65"/>
    <w:rsid w:val="00C35C25"/>
    <w:rsid w:val="00C4209F"/>
    <w:rsid w:val="00C46836"/>
    <w:rsid w:val="00C47D6E"/>
    <w:rsid w:val="00C47E05"/>
    <w:rsid w:val="00C54B61"/>
    <w:rsid w:val="00C71BDB"/>
    <w:rsid w:val="00C73E46"/>
    <w:rsid w:val="00C74D2A"/>
    <w:rsid w:val="00C764B4"/>
    <w:rsid w:val="00C77787"/>
    <w:rsid w:val="00C966BC"/>
    <w:rsid w:val="00CB0A85"/>
    <w:rsid w:val="00CB52C0"/>
    <w:rsid w:val="00CB6556"/>
    <w:rsid w:val="00CC29B1"/>
    <w:rsid w:val="00CD4CE1"/>
    <w:rsid w:val="00CF1A92"/>
    <w:rsid w:val="00D02C55"/>
    <w:rsid w:val="00D03A7F"/>
    <w:rsid w:val="00D056D9"/>
    <w:rsid w:val="00D07079"/>
    <w:rsid w:val="00D113B7"/>
    <w:rsid w:val="00D11D8F"/>
    <w:rsid w:val="00D12295"/>
    <w:rsid w:val="00D14844"/>
    <w:rsid w:val="00D21F00"/>
    <w:rsid w:val="00D22942"/>
    <w:rsid w:val="00D24350"/>
    <w:rsid w:val="00D3388C"/>
    <w:rsid w:val="00D40C24"/>
    <w:rsid w:val="00D66F90"/>
    <w:rsid w:val="00D76ACD"/>
    <w:rsid w:val="00D91E50"/>
    <w:rsid w:val="00D947A9"/>
    <w:rsid w:val="00D95D32"/>
    <w:rsid w:val="00DA7DC3"/>
    <w:rsid w:val="00DC14F9"/>
    <w:rsid w:val="00DD068F"/>
    <w:rsid w:val="00DD4116"/>
    <w:rsid w:val="00E10326"/>
    <w:rsid w:val="00E10FEB"/>
    <w:rsid w:val="00E2188E"/>
    <w:rsid w:val="00E328F7"/>
    <w:rsid w:val="00E406B2"/>
    <w:rsid w:val="00E53966"/>
    <w:rsid w:val="00E6528D"/>
    <w:rsid w:val="00E711F2"/>
    <w:rsid w:val="00EA3DAE"/>
    <w:rsid w:val="00EB3C33"/>
    <w:rsid w:val="00EC6848"/>
    <w:rsid w:val="00EC75F3"/>
    <w:rsid w:val="00ED5958"/>
    <w:rsid w:val="00EE1D8B"/>
    <w:rsid w:val="00F25396"/>
    <w:rsid w:val="00F40C58"/>
    <w:rsid w:val="00F51FC4"/>
    <w:rsid w:val="00F709B9"/>
    <w:rsid w:val="00F71D9C"/>
    <w:rsid w:val="00F71E5F"/>
    <w:rsid w:val="00F77950"/>
    <w:rsid w:val="00F81347"/>
    <w:rsid w:val="00F8794F"/>
    <w:rsid w:val="00F97AD1"/>
    <w:rsid w:val="00FC03BC"/>
    <w:rsid w:val="00FC5D56"/>
    <w:rsid w:val="00FD303B"/>
    <w:rsid w:val="00FD6D8F"/>
    <w:rsid w:val="00FE73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E140535-AEC6-48B5-87EB-45112E39A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7950"/>
    <w:rPr>
      <w:sz w:val="24"/>
      <w:szCs w:val="24"/>
      <w:lang w:val="id-ID"/>
    </w:rPr>
  </w:style>
  <w:style w:type="paragraph" w:styleId="Heading1">
    <w:name w:val="heading 1"/>
    <w:basedOn w:val="Normal"/>
    <w:next w:val="Normal"/>
    <w:link w:val="Heading1Char"/>
    <w:uiPriority w:val="9"/>
    <w:qFormat/>
    <w:rsid w:val="003E7A9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4F69FF"/>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66959"/>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97950"/>
    <w:rPr>
      <w:color w:val="0000FF"/>
      <w:u w:val="single"/>
    </w:rPr>
  </w:style>
  <w:style w:type="table" w:styleId="TableGrid">
    <w:name w:val="Table Grid"/>
    <w:basedOn w:val="TableNormal"/>
    <w:uiPriority w:val="59"/>
    <w:rsid w:val="00A979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A97950"/>
    <w:pPr>
      <w:tabs>
        <w:tab w:val="center" w:pos="4153"/>
        <w:tab w:val="right" w:pos="8306"/>
      </w:tabs>
    </w:pPr>
  </w:style>
  <w:style w:type="character" w:styleId="PageNumber">
    <w:name w:val="page number"/>
    <w:basedOn w:val="DefaultParagraphFont"/>
    <w:rsid w:val="00A97950"/>
  </w:style>
  <w:style w:type="paragraph" w:styleId="Header">
    <w:name w:val="header"/>
    <w:basedOn w:val="Normal"/>
    <w:rsid w:val="00A97950"/>
    <w:pPr>
      <w:tabs>
        <w:tab w:val="center" w:pos="4153"/>
        <w:tab w:val="right" w:pos="8306"/>
      </w:tabs>
    </w:pPr>
  </w:style>
  <w:style w:type="paragraph" w:styleId="Title">
    <w:name w:val="Title"/>
    <w:basedOn w:val="Normal"/>
    <w:link w:val="TitleChar"/>
    <w:qFormat/>
    <w:rsid w:val="002077A7"/>
    <w:pPr>
      <w:spacing w:after="240"/>
      <w:jc w:val="center"/>
    </w:pPr>
    <w:rPr>
      <w:b/>
      <w:sz w:val="28"/>
      <w:szCs w:val="20"/>
      <w:lang w:val="en-US"/>
    </w:rPr>
  </w:style>
  <w:style w:type="character" w:customStyle="1" w:styleId="TitleChar">
    <w:name w:val="Title Char"/>
    <w:basedOn w:val="DefaultParagraphFont"/>
    <w:link w:val="Title"/>
    <w:rsid w:val="002077A7"/>
    <w:rPr>
      <w:b/>
      <w:sz w:val="28"/>
    </w:rPr>
  </w:style>
  <w:style w:type="paragraph" w:customStyle="1" w:styleId="Author">
    <w:name w:val="Author"/>
    <w:basedOn w:val="Normal"/>
    <w:rsid w:val="002077A7"/>
    <w:pPr>
      <w:spacing w:after="240"/>
      <w:jc w:val="center"/>
    </w:pPr>
    <w:rPr>
      <w:b/>
      <w:sz w:val="20"/>
      <w:szCs w:val="20"/>
      <w:lang w:val="en-US"/>
    </w:rPr>
  </w:style>
  <w:style w:type="paragraph" w:customStyle="1" w:styleId="Address">
    <w:name w:val="Address"/>
    <w:basedOn w:val="Normal"/>
    <w:link w:val="AddressChar"/>
    <w:rsid w:val="002077A7"/>
    <w:pPr>
      <w:jc w:val="center"/>
    </w:pPr>
    <w:rPr>
      <w:sz w:val="20"/>
      <w:szCs w:val="20"/>
      <w:lang w:val="en-US"/>
    </w:rPr>
  </w:style>
  <w:style w:type="character" w:customStyle="1" w:styleId="AddressChar">
    <w:name w:val="Address Char"/>
    <w:basedOn w:val="DefaultParagraphFont"/>
    <w:link w:val="Address"/>
    <w:rsid w:val="002077A7"/>
  </w:style>
  <w:style w:type="character" w:styleId="Strong">
    <w:name w:val="Strong"/>
    <w:basedOn w:val="DefaultParagraphFont"/>
    <w:uiPriority w:val="22"/>
    <w:qFormat/>
    <w:rsid w:val="00023BB0"/>
    <w:rPr>
      <w:b/>
      <w:bCs/>
    </w:rPr>
  </w:style>
  <w:style w:type="character" w:styleId="Emphasis">
    <w:name w:val="Emphasis"/>
    <w:basedOn w:val="DefaultParagraphFont"/>
    <w:uiPriority w:val="20"/>
    <w:qFormat/>
    <w:rsid w:val="00023BB0"/>
    <w:rPr>
      <w:i/>
      <w:iCs/>
    </w:rPr>
  </w:style>
  <w:style w:type="paragraph" w:styleId="NormalWeb">
    <w:name w:val="Normal (Web)"/>
    <w:basedOn w:val="Normal"/>
    <w:uiPriority w:val="99"/>
    <w:unhideWhenUsed/>
    <w:rsid w:val="00023BB0"/>
    <w:pPr>
      <w:spacing w:before="240" w:after="240"/>
    </w:pPr>
    <w:rPr>
      <w:lang w:val="en-US"/>
    </w:rPr>
  </w:style>
  <w:style w:type="paragraph" w:styleId="ListParagraph">
    <w:name w:val="List Paragraph"/>
    <w:basedOn w:val="Normal"/>
    <w:link w:val="ListParagraphChar"/>
    <w:uiPriority w:val="34"/>
    <w:qFormat/>
    <w:rsid w:val="000B4543"/>
    <w:pPr>
      <w:ind w:left="720"/>
      <w:contextualSpacing/>
    </w:pPr>
  </w:style>
  <w:style w:type="paragraph" w:styleId="BalloonText">
    <w:name w:val="Balloon Text"/>
    <w:basedOn w:val="Normal"/>
    <w:link w:val="BalloonTextChar"/>
    <w:uiPriority w:val="99"/>
    <w:semiHidden/>
    <w:unhideWhenUsed/>
    <w:rsid w:val="00AA2F62"/>
    <w:rPr>
      <w:rFonts w:ascii="Tahoma" w:hAnsi="Tahoma" w:cs="Tahoma"/>
      <w:sz w:val="16"/>
      <w:szCs w:val="16"/>
    </w:rPr>
  </w:style>
  <w:style w:type="character" w:customStyle="1" w:styleId="BalloonTextChar">
    <w:name w:val="Balloon Text Char"/>
    <w:basedOn w:val="DefaultParagraphFont"/>
    <w:link w:val="BalloonText"/>
    <w:uiPriority w:val="99"/>
    <w:semiHidden/>
    <w:rsid w:val="00AA2F62"/>
    <w:rPr>
      <w:rFonts w:ascii="Tahoma" w:hAnsi="Tahoma" w:cs="Tahoma"/>
      <w:sz w:val="16"/>
      <w:szCs w:val="16"/>
      <w:lang w:val="id-ID"/>
    </w:rPr>
  </w:style>
  <w:style w:type="paragraph" w:styleId="Caption">
    <w:name w:val="caption"/>
    <w:basedOn w:val="Normal"/>
    <w:next w:val="Normal"/>
    <w:uiPriority w:val="35"/>
    <w:unhideWhenUsed/>
    <w:qFormat/>
    <w:rsid w:val="00194C47"/>
    <w:pPr>
      <w:spacing w:after="200"/>
    </w:pPr>
    <w:rPr>
      <w:rFonts w:asciiTheme="minorHAnsi" w:eastAsiaTheme="minorHAnsi" w:hAnsiTheme="minorHAnsi" w:cstheme="minorBidi"/>
      <w:b/>
      <w:bCs/>
      <w:color w:val="4F81BD" w:themeColor="accent1"/>
      <w:sz w:val="18"/>
      <w:szCs w:val="18"/>
    </w:rPr>
  </w:style>
  <w:style w:type="paragraph" w:customStyle="1" w:styleId="CM6">
    <w:name w:val="CM6"/>
    <w:basedOn w:val="Normal"/>
    <w:next w:val="Normal"/>
    <w:uiPriority w:val="99"/>
    <w:rsid w:val="00C46836"/>
    <w:pPr>
      <w:widowControl w:val="0"/>
      <w:autoSpaceDE w:val="0"/>
      <w:autoSpaceDN w:val="0"/>
      <w:adjustRightInd w:val="0"/>
    </w:pPr>
    <w:rPr>
      <w:rFonts w:eastAsiaTheme="minorEastAsia"/>
      <w:lang w:eastAsia="id-ID"/>
    </w:rPr>
  </w:style>
  <w:style w:type="character" w:customStyle="1" w:styleId="Heading3Char">
    <w:name w:val="Heading 3 Char"/>
    <w:basedOn w:val="DefaultParagraphFont"/>
    <w:link w:val="Heading3"/>
    <w:uiPriority w:val="9"/>
    <w:rsid w:val="00866959"/>
    <w:rPr>
      <w:rFonts w:asciiTheme="majorHAnsi" w:eastAsiaTheme="majorEastAsia" w:hAnsiTheme="majorHAnsi" w:cstheme="majorBidi"/>
      <w:b/>
      <w:bCs/>
      <w:color w:val="4F81BD" w:themeColor="accent1"/>
      <w:sz w:val="22"/>
      <w:szCs w:val="22"/>
      <w:lang w:val="id-ID"/>
    </w:rPr>
  </w:style>
  <w:style w:type="character" w:customStyle="1" w:styleId="ListParagraphChar">
    <w:name w:val="List Paragraph Char"/>
    <w:basedOn w:val="DefaultParagraphFont"/>
    <w:link w:val="ListParagraph"/>
    <w:uiPriority w:val="34"/>
    <w:locked/>
    <w:rsid w:val="00874C76"/>
    <w:rPr>
      <w:sz w:val="24"/>
      <w:szCs w:val="24"/>
      <w:lang w:val="id-ID"/>
    </w:rPr>
  </w:style>
  <w:style w:type="paragraph" w:customStyle="1" w:styleId="Default">
    <w:name w:val="Default"/>
    <w:rsid w:val="00874C76"/>
    <w:pPr>
      <w:autoSpaceDE w:val="0"/>
      <w:autoSpaceDN w:val="0"/>
      <w:adjustRightInd w:val="0"/>
    </w:pPr>
    <w:rPr>
      <w:rFonts w:eastAsiaTheme="minorHAnsi"/>
      <w:color w:val="000000"/>
      <w:sz w:val="24"/>
      <w:szCs w:val="24"/>
      <w:lang w:val="id-ID"/>
    </w:rPr>
  </w:style>
  <w:style w:type="character" w:customStyle="1" w:styleId="Heading2Char">
    <w:name w:val="Heading 2 Char"/>
    <w:basedOn w:val="DefaultParagraphFont"/>
    <w:link w:val="Heading2"/>
    <w:uiPriority w:val="9"/>
    <w:rsid w:val="004F69FF"/>
    <w:rPr>
      <w:rFonts w:asciiTheme="majorHAnsi" w:eastAsiaTheme="majorEastAsia" w:hAnsiTheme="majorHAnsi" w:cstheme="majorBidi"/>
      <w:b/>
      <w:bCs/>
      <w:color w:val="4F81BD" w:themeColor="accent1"/>
      <w:sz w:val="26"/>
      <w:szCs w:val="26"/>
      <w:lang w:val="id-ID"/>
    </w:rPr>
  </w:style>
  <w:style w:type="character" w:customStyle="1" w:styleId="hps">
    <w:name w:val="hps"/>
    <w:basedOn w:val="DefaultParagraphFont"/>
    <w:rsid w:val="00EA3DAE"/>
  </w:style>
  <w:style w:type="character" w:customStyle="1" w:styleId="shorttext">
    <w:name w:val="short_text"/>
    <w:basedOn w:val="DefaultParagraphFont"/>
    <w:rsid w:val="00EA3DAE"/>
  </w:style>
  <w:style w:type="character" w:customStyle="1" w:styleId="Heading1Char">
    <w:name w:val="Heading 1 Char"/>
    <w:basedOn w:val="DefaultParagraphFont"/>
    <w:link w:val="Heading1"/>
    <w:uiPriority w:val="9"/>
    <w:rsid w:val="003E7A90"/>
    <w:rPr>
      <w:rFonts w:asciiTheme="majorHAnsi" w:eastAsiaTheme="majorEastAsia" w:hAnsiTheme="majorHAnsi" w:cstheme="majorBidi"/>
      <w:color w:val="365F91" w:themeColor="accent1" w:themeShade="BF"/>
      <w:sz w:val="32"/>
      <w:szCs w:val="32"/>
      <w:lang w:val="id-ID"/>
    </w:rPr>
  </w:style>
  <w:style w:type="character" w:customStyle="1" w:styleId="alt-edited">
    <w:name w:val="alt-edited"/>
    <w:basedOn w:val="DefaultParagraphFont"/>
    <w:rsid w:val="00D21F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3805368">
      <w:bodyDiv w:val="1"/>
      <w:marLeft w:val="0"/>
      <w:marRight w:val="0"/>
      <w:marTop w:val="0"/>
      <w:marBottom w:val="0"/>
      <w:divBdr>
        <w:top w:val="none" w:sz="0" w:space="0" w:color="auto"/>
        <w:left w:val="none" w:sz="0" w:space="0" w:color="auto"/>
        <w:bottom w:val="none" w:sz="0" w:space="0" w:color="auto"/>
        <w:right w:val="none" w:sz="0" w:space="0" w:color="auto"/>
      </w:divBdr>
      <w:divsChild>
        <w:div w:id="1762026361">
          <w:marLeft w:val="0"/>
          <w:marRight w:val="0"/>
          <w:marTop w:val="0"/>
          <w:marBottom w:val="0"/>
          <w:divBdr>
            <w:top w:val="none" w:sz="0" w:space="0" w:color="auto"/>
            <w:left w:val="none" w:sz="0" w:space="0" w:color="auto"/>
            <w:bottom w:val="none" w:sz="0" w:space="0" w:color="auto"/>
            <w:right w:val="none" w:sz="0" w:space="0" w:color="auto"/>
          </w:divBdr>
          <w:divsChild>
            <w:div w:id="199498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wmf"/><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hdphoto" Target="media/hdphoto1.wdp"/><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ri_anny@yahoo.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712F8F-CF3E-4C33-9955-31643490A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9</Pages>
  <Words>2819</Words>
  <Characters>16071</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GAMBARAN FORMAT PENULISAN ARTIKEL</vt:lpstr>
    </vt:vector>
  </TitlesOfParts>
  <Company>tk-itb</Company>
  <LinksUpToDate>false</LinksUpToDate>
  <CharactersWithSpaces>18853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GAMBARAN FORMAT PENULISAN ARTIKEL</dc:title>
  <dc:creator>sktk</dc:creator>
  <cp:lastModifiedBy>sri handayani</cp:lastModifiedBy>
  <cp:revision>7</cp:revision>
  <cp:lastPrinted>2009-05-05T07:33:00Z</cp:lastPrinted>
  <dcterms:created xsi:type="dcterms:W3CDTF">2016-06-23T05:04:00Z</dcterms:created>
  <dcterms:modified xsi:type="dcterms:W3CDTF">2016-06-23T08:49:00Z</dcterms:modified>
</cp:coreProperties>
</file>