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4377A2" w14:textId="30BB11A6" w:rsidR="00D244DB" w:rsidRDefault="00106AE5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0CE086" wp14:editId="7F7B1AAB">
                <wp:simplePos x="0" y="0"/>
                <wp:positionH relativeFrom="column">
                  <wp:posOffset>24765</wp:posOffset>
                </wp:positionH>
                <wp:positionV relativeFrom="paragraph">
                  <wp:posOffset>316230</wp:posOffset>
                </wp:positionV>
                <wp:extent cx="1390650" cy="1600200"/>
                <wp:effectExtent l="9525" t="13335" r="9525" b="5715"/>
                <wp:wrapNone/>
                <wp:docPr id="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0650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CB8F0D" w14:textId="77777777" w:rsidR="00E45401" w:rsidRDefault="00E45401">
                            <w:r w:rsidRPr="00E45401">
                              <w:rPr>
                                <w:noProof/>
                              </w:rPr>
                              <w:drawing>
                                <wp:inline distT="0" distB="0" distL="0" distR="0" wp14:anchorId="71783832" wp14:editId="2C10BEFE">
                                  <wp:extent cx="1152525" cy="1485900"/>
                                  <wp:effectExtent l="19050" t="0" r="9525" b="0"/>
                                  <wp:docPr id="1" name="Picture 1" descr="D:\BECKUP DATA LAPTOP AXIOO (20 MEI 2013)\My Documents\FOTO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D:\BECKUP DATA LAPTOP AXIOO (20 MEI 2013)\My Documents\FOTO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52597" cy="148599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0CE086" id="Rectangle 7" o:spid="_x0000_s1026" style="position:absolute;margin-left:1.95pt;margin-top:24.9pt;width:109.5pt;height:12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ZQsPgIAAH8EAAAOAAAAZHJzL2Uyb0RvYy54bWysVNtu2zAMfR+wfxD0vtjOkrQ16hRFug4D&#10;uq1Ytw+QZdkWptsoJXb39aXkJE22t2F+EESROiLPIX19M2pFdgK8tKaixSynRBhuG2m6iv74fv/u&#10;khIfmGmYskZU9Fl4erN+++Z6cKWY296qRgBBEOPLwVW0D8GVWeZ5LzTzM+uEQWdrQbOAJnRZA2xA&#10;dK2yeZ6vssFC48By4T2e3k1Ouk74bSt4+Nq2XgSiKoq5hbRCWuu4ZutrVnbAXC/5Pg32D1loJg0+&#10;eoS6Y4GRLci/oLTkYL1tw4xbndm2lVykGrCaIv+jmqeeOZFqQXK8O9Lk/x8s/7J7BCKbiq4oMUyj&#10;RN+QNGY6JchFpGdwvsSoJ/cIsUDvHiz/6Ymxmx6jxC2AHXrBGkyqiPHZ2YVoeLxK6uGzbRCdbYNN&#10;TI0t6AiIHJAxCfJ8FESMgXA8LN5f5asl6sbRV6zyHCVPb7DycN2BDx+F1SRuKgqYfIJnuwcfYjqs&#10;PISk9K2Szb1UKhnQ1RsFZMewO+7Tt0f3p2HKkKGiV8v5MiGf+VKjiiNI3RUpRm01ljsBF3n8IjAr&#10;8Rz7cTo/VHKESMmeoWsZcDqU1BW9PEGJdH8wTUIMTKppj5Uqs+c/Uj5JF8Z6xMCoQ22bZ1QC7DQF&#10;OLW46S38pmTACaio/7VlIChRnwyqeVUsFnFkkrFYXszRgFNPfephhiNURQMl03YTpjHbOpBdjy9N&#10;zBh7ix3QyqTNa1b7vLHLEwv7iYxjdGqnqNf/xvoFAAD//wMAUEsDBBQABgAIAAAAIQBUnSEJ2wAA&#10;AAgBAAAPAAAAZHJzL2Rvd25yZXYueG1sTI/NTsMwEITvSLyDtUjcqNPw0zbEqVAR6oULgd63sUmi&#10;xuvIdlrn7VlOcNyZ0ew35TbZQZyND70jBctFBsJQ43RPrYKvz7e7NYgQkTQOjoyC2QTYVtdXJRba&#10;XejDnOvYCi6hUKCCLsaxkDI0nbEYFm40xN638xYjn76V2uOFy+0g8yx7khZ74g8djmbXmeZUT1bB&#10;u077XfOYTvUrrvzBT3PE/azU7U16eQYRTYp/YfjFZ3SomOnoJtJBDAruNxxU8LDhAWznec7CkfVs&#10;uQZZlfL/gOoHAAD//wMAUEsBAi0AFAAGAAgAAAAhALaDOJL+AAAA4QEAABMAAAAAAAAAAAAAAAAA&#10;AAAAAFtDb250ZW50X1R5cGVzXS54bWxQSwECLQAUAAYACAAAACEAOP0h/9YAAACUAQAACwAAAAAA&#10;AAAAAAAAAAAvAQAAX3JlbHMvLnJlbHNQSwECLQAUAAYACAAAACEAHK2ULD4CAAB/BAAADgAAAAAA&#10;AAAAAAAAAAAuAgAAZHJzL2Uyb0RvYy54bWxQSwECLQAUAAYACAAAACEAVJ0hCdsAAAAIAQAADwAA&#10;AAAAAAAAAAAAAACYBAAAZHJzL2Rvd25yZXYueG1sUEsFBgAAAAAEAAQA8wAAAKAFAAAAAA==&#10;" strokecolor="white [3212]">
                <v:textbox>
                  <w:txbxContent>
                    <w:p w14:paraId="34CB8F0D" w14:textId="77777777" w:rsidR="00E45401" w:rsidRDefault="00E45401">
                      <w:r w:rsidRPr="00E45401">
                        <w:rPr>
                          <w:noProof/>
                        </w:rPr>
                        <w:drawing>
                          <wp:inline distT="0" distB="0" distL="0" distR="0" wp14:anchorId="71783832" wp14:editId="2C10BEFE">
                            <wp:extent cx="1152525" cy="1485900"/>
                            <wp:effectExtent l="19050" t="0" r="9525" b="0"/>
                            <wp:docPr id="1" name="Picture 1" descr="D:\BECKUP DATA LAPTOP AXIOO (20 MEI 2013)\My Documents\FOTO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D:\BECKUP DATA LAPTOP AXIOO (20 MEI 2013)\My Documents\FOTO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52597" cy="148599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14:paraId="5251771D" w14:textId="4385BBC3" w:rsidR="00D244DB" w:rsidRDefault="00106AE5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0E52F1" wp14:editId="1BAFD4DC">
                <wp:simplePos x="0" y="0"/>
                <wp:positionH relativeFrom="column">
                  <wp:posOffset>1339215</wp:posOffset>
                </wp:positionH>
                <wp:positionV relativeFrom="paragraph">
                  <wp:posOffset>116205</wp:posOffset>
                </wp:positionV>
                <wp:extent cx="4667250" cy="2044065"/>
                <wp:effectExtent l="9525" t="12700" r="9525" b="10160"/>
                <wp:wrapNone/>
                <wp:docPr id="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7250" cy="204406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EBCC17" w14:textId="77777777" w:rsidR="00497471" w:rsidRPr="00D244DB" w:rsidRDefault="00497471" w:rsidP="00497471">
                            <w:pPr>
                              <w:pStyle w:val="NoSpacing"/>
                              <w:rPr>
                                <w:rFonts w:ascii="Verdana" w:hAnsi="Verdana"/>
                                <w:b/>
                                <w:sz w:val="28"/>
                                <w:szCs w:val="28"/>
                              </w:rPr>
                            </w:pPr>
                            <w:r w:rsidRPr="00D244DB">
                              <w:rPr>
                                <w:rFonts w:ascii="Verdana" w:hAnsi="Verdana"/>
                                <w:b/>
                                <w:sz w:val="28"/>
                                <w:szCs w:val="28"/>
                              </w:rPr>
                              <w:t>CURRICULUM VITAE</w:t>
                            </w:r>
                          </w:p>
                          <w:p w14:paraId="07015791" w14:textId="77777777" w:rsidR="00497471" w:rsidRDefault="00497471" w:rsidP="00497471">
                            <w:pPr>
                              <w:pStyle w:val="NoSpacing"/>
                              <w:rPr>
                                <w:rFonts w:ascii="Verdana" w:hAnsi="Verdana"/>
                              </w:rPr>
                            </w:pPr>
                          </w:p>
                          <w:p w14:paraId="598902EA" w14:textId="77777777" w:rsidR="00497471" w:rsidRPr="00497471" w:rsidRDefault="00497471" w:rsidP="00497471">
                            <w:pPr>
                              <w:pStyle w:val="NoSpacing"/>
                              <w:rPr>
                                <w:rFonts w:ascii="Verdana" w:hAnsi="Verdana"/>
                              </w:rPr>
                            </w:pPr>
                          </w:p>
                          <w:p w14:paraId="7841A19A" w14:textId="77777777" w:rsidR="00497471" w:rsidRPr="00497471" w:rsidRDefault="00497471" w:rsidP="00497471">
                            <w:pPr>
                              <w:pStyle w:val="NoSpacing"/>
                              <w:rPr>
                                <w:rFonts w:ascii="Verdana" w:hAnsi="Verdana"/>
                              </w:rPr>
                            </w:pPr>
                            <w:r w:rsidRPr="00497471">
                              <w:rPr>
                                <w:rFonts w:ascii="Verdana" w:hAnsi="Verdana"/>
                              </w:rPr>
                              <w:t>DR. I MADE SUIDARMA,SE.,MM</w:t>
                            </w:r>
                          </w:p>
                          <w:p w14:paraId="08E1981F" w14:textId="77777777" w:rsidR="00497471" w:rsidRDefault="00106AE5" w:rsidP="00497471">
                            <w:pPr>
                              <w:pStyle w:val="NoSpacing"/>
                              <w:rPr>
                                <w:rFonts w:ascii="Verdana" w:hAnsi="Verdana"/>
                              </w:rPr>
                            </w:pPr>
                            <w:hyperlink r:id="rId7" w:history="1">
                              <w:r w:rsidR="00497471" w:rsidRPr="00497471">
                                <w:rPr>
                                  <w:rStyle w:val="Hyperlink"/>
                                  <w:rFonts w:ascii="Verdana" w:hAnsi="Verdana"/>
                                </w:rPr>
                                <w:t>suidarma@undiknas.ac.id</w:t>
                              </w:r>
                            </w:hyperlink>
                          </w:p>
                          <w:p w14:paraId="51958473" w14:textId="77777777" w:rsidR="00497471" w:rsidRPr="00497471" w:rsidRDefault="00497471" w:rsidP="00497471">
                            <w:pPr>
                              <w:pStyle w:val="NoSpacing"/>
                              <w:rPr>
                                <w:rFonts w:ascii="Verdana" w:hAnsi="Verdana"/>
                              </w:rPr>
                            </w:pPr>
                          </w:p>
                          <w:p w14:paraId="7007098A" w14:textId="77777777" w:rsidR="00497471" w:rsidRPr="00D244DB" w:rsidRDefault="00497471" w:rsidP="00497471">
                            <w:pPr>
                              <w:pStyle w:val="NoSpacing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D244DB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Lektor Bidang Manajemen NIP. 197307092005011002</w:t>
                            </w:r>
                          </w:p>
                          <w:p w14:paraId="5905E433" w14:textId="77777777" w:rsidR="00497471" w:rsidRPr="00D244DB" w:rsidRDefault="00497471" w:rsidP="00497471">
                            <w:pPr>
                              <w:pStyle w:val="NoSpacing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D244DB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Universitas Pendidikan Nasional (Undiknas University)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0E52F1" id="Rectangle 3" o:spid="_x0000_s1027" style="position:absolute;margin-left:105.45pt;margin-top:9.15pt;width:367.5pt;height:160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Q3GPwIAAL0EAAAOAAAAZHJzL2Uyb0RvYy54bWy0VFFv0zAQfkfiP1h+p0lK021R02nqGEIa&#10;MDH4Aa7jJBa2z9huk/LrOTtd18EbgjxYvjv783f33WV1PWpF9sJ5CaamxSynRBgOjTRdTb99vXtz&#10;SYkPzDRMgRE1PQhPr9evX60GW4k59KAa4QiCGF8NtqZ9CLbKMs97oZmfgRUGgy04zQKarssaxwZE&#10;1yqb5/kyG8A11gEX3qP3dgrSdcJvW8HD57b1IhBVU+QW0urSuo1rtl6xqnPM9pIfabC/YKGZNPjo&#10;CeqWBUZ2Tv4BpSV34KENMw46g7aVXKQcMJsi/y2bx55ZkXLB4nh7KpP/d7D80/7BEdnUtKTEMI0S&#10;fcGiMdMpQd7G8gzWV3jq0T64mKC398C/e2Jg0+MpceMcDL1gDZIq4vnsxYVoeLxKtsNHaBCd7QKk&#10;So2t0xEQa0DGJMjhJIgYA+HoXCyXF/MSdeMYm+eLRb4s0xuserpunQ/vBWgSNzV1SD7Bs/29D5EO&#10;q56OJPqgZHMnlUpG7DKxUY7sGfbHtivSVbXTyHXyFXn8pjZBPzbT5E8uxE6NGiHSS/4cXRky1PSq&#10;nJcJ9UXsdO2/vKxlwKFSUtf08ox/VOmdaVLLBybVtMcklDnKFpWaFA/jdkxtkTSNKm6hOaCODqYZ&#10;wpnHTQ/uJyUDzk9N/Y8dc4IS9cFgL1wVqBYOXDIW5cUcDXce2Z5HmOEIVdNAybTdhGlId9bJrseX&#10;JmkM3GD/tDIp+8zqSB9nJMlwnOc4hOd2OvX811n/AgAA//8DAFBLAwQUAAYACAAAACEAcsTy3uEA&#10;AAAKAQAADwAAAGRycy9kb3ducmV2LnhtbEyPTU/CQBCG7yb+h82YeJNdChIo3RJDYmKMHgCNHJfu&#10;0DbuR7O7pfXfO57wOPM+eeeZYjNawy4YYuudhOlEAENXed26WsLH4flhCSwm5bQy3qGEH4ywKW9v&#10;CpVrP7gdXvapZlTiYq4kNCl1OeexatCqOPEdOsrOPliVaAw110ENVG4Nz4RYcKtaRxca1eG2wep7&#10;31sJ3ozn/ovzsOMvn8fh/e212h4WUt7fjU9rYAnHdIXhT5/UoSSnk++djsxIyKZiRSgFyxkwAlbz&#10;R1qcJMzmIgNeFvz/C+UvAAAA//8DAFBLAQItABQABgAIAAAAIQC2gziS/gAAAOEBAAATAAAAAAAA&#10;AAAAAAAAAAAAAABbQ29udGVudF9UeXBlc10ueG1sUEsBAi0AFAAGAAgAAAAhADj9If/WAAAAlAEA&#10;AAsAAAAAAAAAAAAAAAAALwEAAF9yZWxzLy5yZWxzUEsBAi0AFAAGAAgAAAAhANwpDcY/AgAAvQQA&#10;AA4AAAAAAAAAAAAAAAAALgIAAGRycy9lMm9Eb2MueG1sUEsBAi0AFAAGAAgAAAAhAHLE8t7hAAAA&#10;CgEAAA8AAAAAAAAAAAAAAAAAmQQAAGRycy9kb3ducmV2LnhtbFBLBQYAAAAABAAEAPMAAACnBQAA&#10;AAA=&#10;" fillcolor="white [3212]" strokecolor="white [3212]">
                <v:textbox>
                  <w:txbxContent>
                    <w:p w14:paraId="0EEBCC17" w14:textId="77777777" w:rsidR="00497471" w:rsidRPr="00D244DB" w:rsidRDefault="00497471" w:rsidP="00497471">
                      <w:pPr>
                        <w:pStyle w:val="NoSpacing"/>
                        <w:rPr>
                          <w:rFonts w:ascii="Verdana" w:hAnsi="Verdana"/>
                          <w:b/>
                          <w:sz w:val="28"/>
                          <w:szCs w:val="28"/>
                        </w:rPr>
                      </w:pPr>
                      <w:r w:rsidRPr="00D244DB">
                        <w:rPr>
                          <w:rFonts w:ascii="Verdana" w:hAnsi="Verdana"/>
                          <w:b/>
                          <w:sz w:val="28"/>
                          <w:szCs w:val="28"/>
                        </w:rPr>
                        <w:t>CURRICULUM VITAE</w:t>
                      </w:r>
                    </w:p>
                    <w:p w14:paraId="07015791" w14:textId="77777777" w:rsidR="00497471" w:rsidRDefault="00497471" w:rsidP="00497471">
                      <w:pPr>
                        <w:pStyle w:val="NoSpacing"/>
                        <w:rPr>
                          <w:rFonts w:ascii="Verdana" w:hAnsi="Verdana"/>
                        </w:rPr>
                      </w:pPr>
                    </w:p>
                    <w:p w14:paraId="598902EA" w14:textId="77777777" w:rsidR="00497471" w:rsidRPr="00497471" w:rsidRDefault="00497471" w:rsidP="00497471">
                      <w:pPr>
                        <w:pStyle w:val="NoSpacing"/>
                        <w:rPr>
                          <w:rFonts w:ascii="Verdana" w:hAnsi="Verdana"/>
                        </w:rPr>
                      </w:pPr>
                    </w:p>
                    <w:p w14:paraId="7841A19A" w14:textId="77777777" w:rsidR="00497471" w:rsidRPr="00497471" w:rsidRDefault="00497471" w:rsidP="00497471">
                      <w:pPr>
                        <w:pStyle w:val="NoSpacing"/>
                        <w:rPr>
                          <w:rFonts w:ascii="Verdana" w:hAnsi="Verdana"/>
                        </w:rPr>
                      </w:pPr>
                      <w:r w:rsidRPr="00497471">
                        <w:rPr>
                          <w:rFonts w:ascii="Verdana" w:hAnsi="Verdana"/>
                        </w:rPr>
                        <w:t>DR. I MADE SUIDARMA,SE.,MM</w:t>
                      </w:r>
                    </w:p>
                    <w:p w14:paraId="08E1981F" w14:textId="77777777" w:rsidR="00497471" w:rsidRDefault="00106AE5" w:rsidP="00497471">
                      <w:pPr>
                        <w:pStyle w:val="NoSpacing"/>
                        <w:rPr>
                          <w:rFonts w:ascii="Verdana" w:hAnsi="Verdana"/>
                        </w:rPr>
                      </w:pPr>
                      <w:hyperlink r:id="rId8" w:history="1">
                        <w:r w:rsidR="00497471" w:rsidRPr="00497471">
                          <w:rPr>
                            <w:rStyle w:val="Hyperlink"/>
                            <w:rFonts w:ascii="Verdana" w:hAnsi="Verdana"/>
                          </w:rPr>
                          <w:t>suidarma@undiknas.ac.id</w:t>
                        </w:r>
                      </w:hyperlink>
                    </w:p>
                    <w:p w14:paraId="51958473" w14:textId="77777777" w:rsidR="00497471" w:rsidRPr="00497471" w:rsidRDefault="00497471" w:rsidP="00497471">
                      <w:pPr>
                        <w:pStyle w:val="NoSpacing"/>
                        <w:rPr>
                          <w:rFonts w:ascii="Verdana" w:hAnsi="Verdana"/>
                        </w:rPr>
                      </w:pPr>
                    </w:p>
                    <w:p w14:paraId="7007098A" w14:textId="77777777" w:rsidR="00497471" w:rsidRPr="00D244DB" w:rsidRDefault="00497471" w:rsidP="00497471">
                      <w:pPr>
                        <w:pStyle w:val="NoSpacing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D244DB">
                        <w:rPr>
                          <w:rFonts w:ascii="Verdana" w:hAnsi="Verdana"/>
                          <w:sz w:val="18"/>
                          <w:szCs w:val="18"/>
                        </w:rPr>
                        <w:t>Lektor Bidang Manajemen NIP. 197307092005011002</w:t>
                      </w:r>
                    </w:p>
                    <w:p w14:paraId="5905E433" w14:textId="77777777" w:rsidR="00497471" w:rsidRPr="00D244DB" w:rsidRDefault="00497471" w:rsidP="00497471">
                      <w:pPr>
                        <w:pStyle w:val="NoSpacing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D244DB">
                        <w:rPr>
                          <w:rFonts w:ascii="Verdana" w:hAnsi="Verdana"/>
                          <w:sz w:val="18"/>
                          <w:szCs w:val="18"/>
                        </w:rPr>
                        <w:t>Universitas Pendidikan Nasional (Undiknas University)</w:t>
                      </w:r>
                    </w:p>
                  </w:txbxContent>
                </v:textbox>
              </v:rect>
            </w:pict>
          </mc:Fallback>
        </mc:AlternateContent>
      </w:r>
    </w:p>
    <w:p w14:paraId="1A5377A4" w14:textId="77777777" w:rsidR="00D244DB" w:rsidRPr="00D244DB" w:rsidRDefault="00D244DB" w:rsidP="00D244DB"/>
    <w:p w14:paraId="0F219BD5" w14:textId="77777777" w:rsidR="00D244DB" w:rsidRPr="00D244DB" w:rsidRDefault="00D244DB" w:rsidP="00D244DB"/>
    <w:p w14:paraId="1763F846" w14:textId="77777777" w:rsidR="00D244DB" w:rsidRPr="00D244DB" w:rsidRDefault="00D244DB" w:rsidP="00D244DB"/>
    <w:p w14:paraId="71384A40" w14:textId="77777777" w:rsidR="00D244DB" w:rsidRPr="00D244DB" w:rsidRDefault="00D244DB" w:rsidP="00D244DB"/>
    <w:p w14:paraId="17857BA1" w14:textId="24209A29" w:rsidR="00D244DB" w:rsidRPr="00D244DB" w:rsidRDefault="00106AE5" w:rsidP="00D244DB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90AE5C" wp14:editId="6ABB07A1">
                <wp:simplePos x="0" y="0"/>
                <wp:positionH relativeFrom="column">
                  <wp:posOffset>120015</wp:posOffset>
                </wp:positionH>
                <wp:positionV relativeFrom="paragraph">
                  <wp:posOffset>25400</wp:posOffset>
                </wp:positionV>
                <wp:extent cx="1419225" cy="352425"/>
                <wp:effectExtent l="9525" t="13335" r="9525" b="571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9225" cy="3524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C46B5A" w14:textId="77777777" w:rsidR="00D244DB" w:rsidRPr="008F09B6" w:rsidRDefault="00D244D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F09B6">
                              <w:rPr>
                                <w:sz w:val="18"/>
                                <w:szCs w:val="18"/>
                              </w:rPr>
                              <w:t>www.undiknas.ac.id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90AE5C" id="Rectangle 4" o:spid="_x0000_s1028" style="position:absolute;margin-left:9.45pt;margin-top:2pt;width:111.75pt;height:2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bwROQIAALwEAAAOAAAAZHJzL2Uyb0RvYy54bWy8VMGO0zAQvSPxD5bvNE1IYRs1Xa26LEJa&#10;YMXCBziOk1jYHmO7TZavZ+y0pcANIXKwPOPx85t5M9lcT1qRg3BegqlpvlhSIgyHVpq+pl8+3724&#10;osQHZlqmwIiaPglPr7fPn21GW4kCBlCtcARBjK9GW9MhBFtlmeeD0MwvwAqDhx04zQKars9ax0ZE&#10;1yorlstX2QiutQ648B69t/Mh3Sb8rhM8fOw6LwJRNUVuIa0urU1cs+2GVb1jdpD8SIP9BQvNpMFH&#10;z1C3LDCyd/IPKC25Aw9dWHDQGXSd5CLlgNnky9+yeRyYFSkXLI635zL5fwfLPxweHJFtTUtKDNMo&#10;0ScsGjO9EqSM5RmtrzDq0T64mKC398C/emJgN2CUuHEOxkGwFknlMT775UI0PF4lzfgeWkRn+wCp&#10;UlPndATEGpApCfJ0FkRMgXB05mW+LooVJRzPXq6KEvfxCVadblvnw1sBmsRNTR1yT+jscO/DHHoK&#10;SexByfZOKpWM2GRipxw5MGyPps/TVbXXSHX25cv4zV2Cfuyl2Z9cSCP1aYRIpPwlujJkrOl6hZT/&#10;88taBpwpJXVNry74R5HemBaLwqrApJr3mIQyR9WiULPgYWqm1BXFqQUaaJ9QRgfzCOHI42YA952S&#10;Ecenpv7bnjlBiXpnsBXWeVnGeUtGuXpdoOEuT5rLE2Y4QtU0UDJvd2Ge0b11sh/wpVkaAzfYPp1M&#10;ysbWmlkd6eOIJBmO4xxn8NJOUT9/OtsfAAAA//8DAFBLAwQUAAYACAAAACEAFrLkyd0AAAAHAQAA&#10;DwAAAGRycy9kb3ducmV2LnhtbEyPQUvDQBSE74L/YXmCN7sxpKVNsylSEET00Faxx23ymgR334bd&#10;TRP/vc9TPQ4zzHxTbCZrxAV96BwpeJwlIJAqV3fUKPg4PD8sQYSoqdbGESr4wQCb8vam0HntRtrh&#10;ZR8bwSUUcq2gjbHPpQxVi1aHmeuR2Ds7b3Vk6RtZez1yuTUyTZKFtLojXmh1j9sWq+/9YBU4M52H&#10;Lyn9Tr58Hsf3t9dqe1godX83Pa1BRJziNQx/+IwOJTOd3EB1EIb1csVJBRk/YjvN0gzEScF8NQdZ&#10;FvI/f/kLAAD//wMAUEsBAi0AFAAGAAgAAAAhALaDOJL+AAAA4QEAABMAAAAAAAAAAAAAAAAAAAAA&#10;AFtDb250ZW50X1R5cGVzXS54bWxQSwECLQAUAAYACAAAACEAOP0h/9YAAACUAQAACwAAAAAAAAAA&#10;AAAAAAAvAQAAX3JlbHMvLnJlbHNQSwECLQAUAAYACAAAACEASom8ETkCAAC8BAAADgAAAAAAAAAA&#10;AAAAAAAuAgAAZHJzL2Uyb0RvYy54bWxQSwECLQAUAAYACAAAACEAFrLkyd0AAAAHAQAADwAAAAAA&#10;AAAAAAAAAACTBAAAZHJzL2Rvd25yZXYueG1sUEsFBgAAAAAEAAQA8wAAAJ0FAAAAAA==&#10;" fillcolor="white [3212]" strokecolor="white [3212]">
                <v:textbox>
                  <w:txbxContent>
                    <w:p w14:paraId="57C46B5A" w14:textId="77777777" w:rsidR="00D244DB" w:rsidRPr="008F09B6" w:rsidRDefault="00D244DB">
                      <w:pPr>
                        <w:rPr>
                          <w:sz w:val="18"/>
                          <w:szCs w:val="18"/>
                        </w:rPr>
                      </w:pPr>
                      <w:r w:rsidRPr="008F09B6">
                        <w:rPr>
                          <w:sz w:val="18"/>
                          <w:szCs w:val="18"/>
                        </w:rPr>
                        <w:t>www.undiknas.ac.id</w:t>
                      </w:r>
                    </w:p>
                  </w:txbxContent>
                </v:textbox>
              </v:rect>
            </w:pict>
          </mc:Fallback>
        </mc:AlternateContent>
      </w:r>
    </w:p>
    <w:p w14:paraId="76E4850F" w14:textId="7AFDA603" w:rsidR="00D244DB" w:rsidRPr="00D244DB" w:rsidRDefault="00106AE5" w:rsidP="00D244DB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7DCBDA" wp14:editId="4A8C1490">
                <wp:simplePos x="0" y="0"/>
                <wp:positionH relativeFrom="column">
                  <wp:posOffset>24765</wp:posOffset>
                </wp:positionH>
                <wp:positionV relativeFrom="paragraph">
                  <wp:posOffset>221615</wp:posOffset>
                </wp:positionV>
                <wp:extent cx="5629275" cy="4957445"/>
                <wp:effectExtent l="9525" t="8890" r="9525" b="5715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29275" cy="4957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39F194" w14:textId="77777777" w:rsidR="00D244DB" w:rsidRPr="00896CC3" w:rsidRDefault="00D244DB">
                            <w:pPr>
                              <w:rPr>
                                <w:rFonts w:ascii="Verdana" w:hAnsi="Verdana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896CC3">
                              <w:rPr>
                                <w:rFonts w:ascii="Verdana" w:hAnsi="Verdana" w:cs="Times New Roman"/>
                                <w:b/>
                                <w:sz w:val="18"/>
                                <w:szCs w:val="18"/>
                              </w:rPr>
                              <w:t>PENDIDIKAN</w:t>
                            </w:r>
                          </w:p>
                          <w:p w14:paraId="46F56FE4" w14:textId="77777777" w:rsidR="00D244DB" w:rsidRPr="008F09B6" w:rsidRDefault="00D244DB" w:rsidP="00E4540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Verdana" w:hAnsi="Verdana" w:cs="Times New Roman"/>
                                <w:sz w:val="18"/>
                                <w:szCs w:val="18"/>
                              </w:rPr>
                            </w:pPr>
                            <w:r w:rsidRPr="008F09B6">
                              <w:rPr>
                                <w:rFonts w:ascii="Verdana" w:hAnsi="Verdana" w:cs="Times New Roman"/>
                                <w:sz w:val="18"/>
                                <w:szCs w:val="18"/>
                              </w:rPr>
                              <w:t xml:space="preserve">Sarjana </w:t>
                            </w:r>
                            <w:r w:rsidR="00F11178">
                              <w:rPr>
                                <w:rFonts w:ascii="Verdana" w:hAnsi="Verdana" w:cs="Times New Roman"/>
                                <w:sz w:val="18"/>
                                <w:szCs w:val="18"/>
                              </w:rPr>
                              <w:t>B</w:t>
                            </w:r>
                            <w:r w:rsidRPr="008F09B6">
                              <w:rPr>
                                <w:rFonts w:ascii="Verdana" w:hAnsi="Verdana" w:cs="Times New Roman"/>
                                <w:sz w:val="18"/>
                                <w:szCs w:val="18"/>
                              </w:rPr>
                              <w:t>idang Manajemen Universitas Mulawarman (UNMUL), Samarinda-Kalimantan Timur, Indonesia</w:t>
                            </w:r>
                          </w:p>
                          <w:p w14:paraId="50D24F59" w14:textId="77777777" w:rsidR="00D244DB" w:rsidRPr="008F09B6" w:rsidRDefault="00D244DB" w:rsidP="00E4540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Verdana" w:hAnsi="Verdana" w:cs="Times New Roman"/>
                                <w:sz w:val="18"/>
                                <w:szCs w:val="18"/>
                              </w:rPr>
                            </w:pPr>
                            <w:r w:rsidRPr="008F09B6">
                              <w:rPr>
                                <w:rFonts w:ascii="Verdana" w:hAnsi="Verdana" w:cs="Times New Roman"/>
                                <w:sz w:val="18"/>
                                <w:szCs w:val="18"/>
                              </w:rPr>
                              <w:t>Master Bidang Manajemen Universitas Mulawarman (UNMUL) Samarinda-Kalimantan Timur, Indonesia</w:t>
                            </w:r>
                          </w:p>
                          <w:p w14:paraId="2F3AFB26" w14:textId="77777777" w:rsidR="00D244DB" w:rsidRPr="008F09B6" w:rsidRDefault="00D244DB" w:rsidP="00E4540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Verdana" w:hAnsi="Verdana" w:cs="Times New Roman"/>
                                <w:sz w:val="18"/>
                                <w:szCs w:val="18"/>
                              </w:rPr>
                            </w:pPr>
                            <w:r w:rsidRPr="008F09B6">
                              <w:rPr>
                                <w:rFonts w:ascii="Verdana" w:hAnsi="Verdana" w:cs="Times New Roman"/>
                                <w:sz w:val="18"/>
                                <w:szCs w:val="18"/>
                              </w:rPr>
                              <w:t>Doktor Bidang Ilmu Ekonomi Universitas Udayana (UDAYANA), Denpasar-Bali, Indonesia</w:t>
                            </w:r>
                          </w:p>
                          <w:p w14:paraId="04C1B747" w14:textId="77777777" w:rsidR="00D244DB" w:rsidRPr="00896CC3" w:rsidRDefault="00D244DB" w:rsidP="00D244DB">
                            <w:pPr>
                              <w:rPr>
                                <w:rFonts w:ascii="Verdana" w:hAnsi="Verdana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896CC3">
                              <w:rPr>
                                <w:rFonts w:ascii="Verdana" w:hAnsi="Verdana" w:cs="Times New Roman"/>
                                <w:b/>
                                <w:sz w:val="18"/>
                                <w:szCs w:val="18"/>
                              </w:rPr>
                              <w:t>MATA KULIAH YANG DIAMPU</w:t>
                            </w:r>
                          </w:p>
                          <w:p w14:paraId="16A0C370" w14:textId="77777777" w:rsidR="00D244DB" w:rsidRPr="008F09B6" w:rsidRDefault="00D244DB" w:rsidP="00D244D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Verdana" w:hAnsi="Verdana" w:cs="Times New Roman"/>
                                <w:sz w:val="18"/>
                                <w:szCs w:val="18"/>
                              </w:rPr>
                            </w:pPr>
                            <w:r w:rsidRPr="008F09B6">
                              <w:rPr>
                                <w:rFonts w:ascii="Verdana" w:hAnsi="Verdana" w:cs="Times New Roman"/>
                                <w:sz w:val="18"/>
                                <w:szCs w:val="18"/>
                              </w:rPr>
                              <w:t>Manajemen Keuangan</w:t>
                            </w:r>
                          </w:p>
                          <w:p w14:paraId="30764C59" w14:textId="77777777" w:rsidR="00D244DB" w:rsidRPr="008F09B6" w:rsidRDefault="00D244DB" w:rsidP="00D244D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Verdana" w:hAnsi="Verdana" w:cs="Times New Roman"/>
                                <w:sz w:val="18"/>
                                <w:szCs w:val="18"/>
                              </w:rPr>
                            </w:pPr>
                            <w:r w:rsidRPr="008F09B6">
                              <w:rPr>
                                <w:rFonts w:ascii="Verdana" w:hAnsi="Verdana" w:cs="Times New Roman"/>
                                <w:sz w:val="18"/>
                                <w:szCs w:val="18"/>
                              </w:rPr>
                              <w:t>Manajemen Investasi dan Pasar Modal</w:t>
                            </w:r>
                          </w:p>
                          <w:p w14:paraId="455BAFB3" w14:textId="77777777" w:rsidR="00D244DB" w:rsidRDefault="00D244DB" w:rsidP="00D244D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Verdana" w:hAnsi="Verdana" w:cs="Times New Roman"/>
                                <w:sz w:val="18"/>
                                <w:szCs w:val="18"/>
                              </w:rPr>
                            </w:pPr>
                            <w:r w:rsidRPr="008F09B6">
                              <w:rPr>
                                <w:rFonts w:ascii="Verdana" w:hAnsi="Verdana" w:cs="Times New Roman"/>
                                <w:sz w:val="18"/>
                                <w:szCs w:val="18"/>
                              </w:rPr>
                              <w:t>Manajemen Keuangan Lanjutan</w:t>
                            </w:r>
                          </w:p>
                          <w:p w14:paraId="697036CC" w14:textId="77777777" w:rsidR="00842B3E" w:rsidRDefault="00842B3E" w:rsidP="00D244D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Verdana" w:hAnsi="Verdana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 w:cs="Times New Roman"/>
                                <w:sz w:val="18"/>
                                <w:szCs w:val="18"/>
                              </w:rPr>
                              <w:t>Ekonomi Pembangunan</w:t>
                            </w:r>
                          </w:p>
                          <w:p w14:paraId="10F328F9" w14:textId="77777777" w:rsidR="00CE6468" w:rsidRPr="00896CC3" w:rsidRDefault="00874188" w:rsidP="00CE6468">
                            <w:pPr>
                              <w:rPr>
                                <w:rFonts w:ascii="Verdana" w:hAnsi="Verdana" w:cs="Times New Roman"/>
                                <w:i/>
                                <w:sz w:val="18"/>
                                <w:szCs w:val="18"/>
                              </w:rPr>
                            </w:pPr>
                            <w:r w:rsidRPr="00896CC3">
                              <w:rPr>
                                <w:rFonts w:ascii="Verdana" w:hAnsi="Verdana" w:cs="Times New Roman"/>
                                <w:i/>
                                <w:sz w:val="18"/>
                                <w:szCs w:val="18"/>
                              </w:rPr>
                              <w:t>PUBLIKASI ILMIAH</w:t>
                            </w:r>
                          </w:p>
                          <w:p w14:paraId="5B778B68" w14:textId="77777777" w:rsidR="00CE6468" w:rsidRPr="008F09B6" w:rsidRDefault="00CE6468" w:rsidP="00874188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spacing w:after="200" w:line="276" w:lineRule="auto"/>
                              <w:contextualSpacing/>
                              <w:jc w:val="both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8F09B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Desain </w:t>
                            </w:r>
                            <w:r w:rsidR="00F11178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of </w:t>
                            </w:r>
                            <w:r w:rsidRPr="008F09B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Monetary Policy Rule</w:t>
                            </w:r>
                            <w:r w:rsidR="00F11178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s in Indonesia : The Implementation of Inflation Targeting Framework.</w:t>
                            </w:r>
                            <w:r w:rsidR="005E263F" w:rsidRPr="008F09B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Prgram Book, The 6</w:t>
                            </w:r>
                            <w:r w:rsidR="005E263F" w:rsidRPr="008F09B6">
                              <w:rPr>
                                <w:rFonts w:ascii="Verdana" w:hAnsi="Verdana"/>
                                <w:sz w:val="18"/>
                                <w:szCs w:val="18"/>
                                <w:vertAlign w:val="superscript"/>
                              </w:rPr>
                              <w:t>th</w:t>
                            </w:r>
                            <w:r w:rsidR="005E263F" w:rsidRPr="008F09B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International Conference on Sustainable Future for Human Security (SUSTAIN) 2015 : “Sustainable Development and Globa</w:t>
                            </w:r>
                            <w:r w:rsidR="00F11178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l</w:t>
                            </w:r>
                            <w:r w:rsidR="005E263F" w:rsidRPr="008F09B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Change”. November 17-19, 2015</w:t>
                            </w:r>
                          </w:p>
                          <w:p w14:paraId="142C0268" w14:textId="77777777" w:rsidR="00CE6468" w:rsidRPr="00B934C4" w:rsidRDefault="00CE6468" w:rsidP="0087418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="Verdana" w:hAnsi="Verdana"/>
                              </w:rPr>
                            </w:pPr>
                            <w:r w:rsidRPr="008F09B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Mapping and Strategies For Locale Specific-Based Poverty Alleviation In Tabanan Regency, Bali Province. </w:t>
                            </w:r>
                            <w:r w:rsidRPr="008F09B6">
                              <w:rPr>
                                <w:rFonts w:ascii="Verdana" w:hAnsi="Verdana" w:cs="Times New Roman"/>
                                <w:bCs/>
                                <w:sz w:val="18"/>
                                <w:szCs w:val="18"/>
                              </w:rPr>
                              <w:t>Vol. 2 No.1, Juni 2014, ISSN-</w:t>
                            </w:r>
                            <w:r w:rsidRPr="008F09B6">
                              <w:rPr>
                                <w:rFonts w:ascii="Verdana" w:hAnsi="Verdana" w:cs="Times New Roman"/>
                                <w:bCs/>
                              </w:rPr>
                              <w:t xml:space="preserve">23561890, Journal of </w:t>
                            </w:r>
                            <w:r w:rsidRPr="00B934C4">
                              <w:rPr>
                                <w:rFonts w:ascii="Verdana" w:hAnsi="Verdana" w:cs="Times New Roman"/>
                                <w:bCs/>
                                <w:sz w:val="18"/>
                                <w:szCs w:val="18"/>
                              </w:rPr>
                              <w:t>Rural Indonesia</w:t>
                            </w:r>
                          </w:p>
                          <w:p w14:paraId="7764F94A" w14:textId="77777777" w:rsidR="00B934C4" w:rsidRPr="00B934C4" w:rsidRDefault="00B934C4" w:rsidP="00B934C4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="Verdana" w:hAnsi="Verdana" w:cs="Times New Roman"/>
                                <w:bCs/>
                                <w:sz w:val="18"/>
                                <w:szCs w:val="18"/>
                              </w:rPr>
                            </w:pPr>
                            <w:r w:rsidRPr="00B934C4">
                              <w:rPr>
                                <w:rFonts w:ascii="Verdana" w:hAnsi="Verdana" w:cs="Times New Roman"/>
                                <w:color w:val="000000"/>
                                <w:sz w:val="18"/>
                                <w:szCs w:val="18"/>
                                <w:lang w:eastAsia="id-ID"/>
                              </w:rPr>
                              <w:t xml:space="preserve">Pengaruh Tingkat Inflasi, Suku Bunga dan Nilai Tukar Rupiah Terhadap Return Saham Syariah Yang Terdaftar di Bursa Efek Indonesia, </w:t>
                            </w:r>
                            <w:r w:rsidRPr="00B934C4">
                              <w:rPr>
                                <w:rFonts w:ascii="Verdana" w:hAnsi="Verdana" w:cs="Times New Roman"/>
                                <w:bCs/>
                                <w:sz w:val="18"/>
                                <w:szCs w:val="18"/>
                              </w:rPr>
                              <w:t>Vol. 1 No. 1 Juli 2016, ISSN. 2528-2093, Jurnal Ilmiah Akuntansi dan Bisnis.</w:t>
                            </w:r>
                          </w:p>
                          <w:p w14:paraId="77BC7DD8" w14:textId="77777777" w:rsidR="00B934C4" w:rsidRPr="008F09B6" w:rsidRDefault="00B934C4" w:rsidP="00B934C4">
                            <w:pPr>
                              <w:pStyle w:val="ListParagraph"/>
                              <w:jc w:val="both"/>
                              <w:rPr>
                                <w:rFonts w:ascii="Verdana" w:hAnsi="Verdan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7DCBDA" id="Rectangle 5" o:spid="_x0000_s1029" style="position:absolute;margin-left:1.95pt;margin-top:17.45pt;width:443.25pt;height:390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uwSQwIAAIYEAAAOAAAAZHJzL2Uyb0RvYy54bWysVNuO0zAQfUfiHyy/07Sl2W6jpqtVlyKk&#10;BVYsfIDjOImFb4zdpuXrGTvZ0sIbIg+WxzM+PnNmJuu7o1bkIMBLa0o6m0wpEYbbWpq2pN++7t7c&#10;UuIDMzVT1oiSnoSnd5vXr9a9K8TcdlbVAgiCGF/0rqRdCK7IMs87oZmfWCcMOhsLmgU0oc1qYD2i&#10;a5XNp9ObrLdQO7BceI+nD4OTbhJ+0wgePjeNF4GokiK3kFZIaxXXbLNmRQvMdZKPNNg/sNBMGnz0&#10;DPXAAiN7kH9BacnBetuECbc6s00juUg5YDaz6R/ZPHfMiZQLiuPdWSb//2D5p8MTEFmX9C0lhmks&#10;0RcUjZlWCZJHeXrnC4x6dk8QE/Tu0fLvnhi77TBK3APYvhOsRlKzGJ9dXYiGx6uk6j/aGtHZPtik&#10;1LEBHQFRA3JMBTmdCyKOgXA8zG/mq/kyp4Sjb7HKl4tF4pSx4uW6Ax/eC6tJ3JQUkHyCZ4dHHyId&#10;VryEJPpWyXonlUoGtNVWATkw7I5d+lIGmOVlmDKkL+kqn+cJ+cqXGlWcQap2lmLUXmO6A/BsGr+h&#10;0/Ac+3E4T0dI7wyRyF6haxlwOpTUJb29QIlyvzN16t3ApBr2CKXMqH+UfChdOFbHsb5jMStbn7Ag&#10;YIdhwOHFTWfhJyU9DkJJ/Y89A0GJ+mCwqKvZYhEnJxmLfDlHAy491aWHGY5QJQ2UDNttGKZt70C2&#10;Hb40CGTsPTZCI1OJYpMMrEb62OxJjHEw4zRd2inq9+9j8wsAAP//AwBQSwMEFAAGAAgAAAAhAIFO&#10;0sXbAAAACAEAAA8AAABkcnMvZG93bnJldi54bWxMj81OwzAQhO9IvIO1SNyoU+hviFOhItQLFwK9&#10;b+MliRrbke20ztuznOA0u5rR7LfFLpleXMiHzlkF81kGgmztdGcbBV+fbw8bECGi1dg7SwomCrAr&#10;b28KzLW72g+6VLERXGJDjgraGIdcylC3ZDDM3ECWvW/nDUZefSO1xyuXm14+ZtlKGuwsX2hxoH1L&#10;9bkajYJ3nQ77epnO1Suu/dGPU8TDpNT9XXp5BhEpxb8w/OIzOpTMdHKj1UH0Cp62HGRZsLK92WYL&#10;ECce5ssVyLKQ/x8ofwAAAP//AwBQSwECLQAUAAYACAAAACEAtoM4kv4AAADhAQAAEwAAAAAAAAAA&#10;AAAAAAAAAAAAW0NvbnRlbnRfVHlwZXNdLnhtbFBLAQItABQABgAIAAAAIQA4/SH/1gAAAJQBAAAL&#10;AAAAAAAAAAAAAAAAAC8BAABfcmVscy8ucmVsc1BLAQItABQABgAIAAAAIQA1euwSQwIAAIYEAAAO&#10;AAAAAAAAAAAAAAAAAC4CAABkcnMvZTJvRG9jLnhtbFBLAQItABQABgAIAAAAIQCBTtLF2wAAAAgB&#10;AAAPAAAAAAAAAAAAAAAAAJ0EAABkcnMvZG93bnJldi54bWxQSwUGAAAAAAQABADzAAAApQUAAAAA&#10;" strokecolor="white [3212]">
                <v:textbox>
                  <w:txbxContent>
                    <w:p w14:paraId="2139F194" w14:textId="77777777" w:rsidR="00D244DB" w:rsidRPr="00896CC3" w:rsidRDefault="00D244DB">
                      <w:pPr>
                        <w:rPr>
                          <w:rFonts w:ascii="Verdana" w:hAnsi="Verdana" w:cs="Times New Roman"/>
                          <w:b/>
                          <w:sz w:val="18"/>
                          <w:szCs w:val="18"/>
                        </w:rPr>
                      </w:pPr>
                      <w:r w:rsidRPr="00896CC3">
                        <w:rPr>
                          <w:rFonts w:ascii="Verdana" w:hAnsi="Verdana" w:cs="Times New Roman"/>
                          <w:b/>
                          <w:sz w:val="18"/>
                          <w:szCs w:val="18"/>
                        </w:rPr>
                        <w:t>PENDIDIKAN</w:t>
                      </w:r>
                    </w:p>
                    <w:p w14:paraId="46F56FE4" w14:textId="77777777" w:rsidR="00D244DB" w:rsidRPr="008F09B6" w:rsidRDefault="00D244DB" w:rsidP="00E4540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Verdana" w:hAnsi="Verdana" w:cs="Times New Roman"/>
                          <w:sz w:val="18"/>
                          <w:szCs w:val="18"/>
                        </w:rPr>
                      </w:pPr>
                      <w:r w:rsidRPr="008F09B6">
                        <w:rPr>
                          <w:rFonts w:ascii="Verdana" w:hAnsi="Verdana" w:cs="Times New Roman"/>
                          <w:sz w:val="18"/>
                          <w:szCs w:val="18"/>
                        </w:rPr>
                        <w:t xml:space="preserve">Sarjana </w:t>
                      </w:r>
                      <w:r w:rsidR="00F11178">
                        <w:rPr>
                          <w:rFonts w:ascii="Verdana" w:hAnsi="Verdana" w:cs="Times New Roman"/>
                          <w:sz w:val="18"/>
                          <w:szCs w:val="18"/>
                        </w:rPr>
                        <w:t>B</w:t>
                      </w:r>
                      <w:r w:rsidRPr="008F09B6">
                        <w:rPr>
                          <w:rFonts w:ascii="Verdana" w:hAnsi="Verdana" w:cs="Times New Roman"/>
                          <w:sz w:val="18"/>
                          <w:szCs w:val="18"/>
                        </w:rPr>
                        <w:t>idang Manajemen Universitas Mulawarman (UNMUL), Samarinda-Kalimantan Timur, Indonesia</w:t>
                      </w:r>
                    </w:p>
                    <w:p w14:paraId="50D24F59" w14:textId="77777777" w:rsidR="00D244DB" w:rsidRPr="008F09B6" w:rsidRDefault="00D244DB" w:rsidP="00E4540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Verdana" w:hAnsi="Verdana" w:cs="Times New Roman"/>
                          <w:sz w:val="18"/>
                          <w:szCs w:val="18"/>
                        </w:rPr>
                      </w:pPr>
                      <w:r w:rsidRPr="008F09B6">
                        <w:rPr>
                          <w:rFonts w:ascii="Verdana" w:hAnsi="Verdana" w:cs="Times New Roman"/>
                          <w:sz w:val="18"/>
                          <w:szCs w:val="18"/>
                        </w:rPr>
                        <w:t>Master Bidang Manajemen Universitas Mulawarman (UNMUL) Samarinda-Kalimantan Timur, Indonesia</w:t>
                      </w:r>
                    </w:p>
                    <w:p w14:paraId="2F3AFB26" w14:textId="77777777" w:rsidR="00D244DB" w:rsidRPr="008F09B6" w:rsidRDefault="00D244DB" w:rsidP="00E4540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Verdana" w:hAnsi="Verdana" w:cs="Times New Roman"/>
                          <w:sz w:val="18"/>
                          <w:szCs w:val="18"/>
                        </w:rPr>
                      </w:pPr>
                      <w:r w:rsidRPr="008F09B6">
                        <w:rPr>
                          <w:rFonts w:ascii="Verdana" w:hAnsi="Verdana" w:cs="Times New Roman"/>
                          <w:sz w:val="18"/>
                          <w:szCs w:val="18"/>
                        </w:rPr>
                        <w:t>Doktor Bidang Ilmu Ekonomi Universitas Udayana (UDAYANA), Denpasar-Bali, Indonesia</w:t>
                      </w:r>
                    </w:p>
                    <w:p w14:paraId="04C1B747" w14:textId="77777777" w:rsidR="00D244DB" w:rsidRPr="00896CC3" w:rsidRDefault="00D244DB" w:rsidP="00D244DB">
                      <w:pPr>
                        <w:rPr>
                          <w:rFonts w:ascii="Verdana" w:hAnsi="Verdana" w:cs="Times New Roman"/>
                          <w:b/>
                          <w:sz w:val="18"/>
                          <w:szCs w:val="18"/>
                        </w:rPr>
                      </w:pPr>
                      <w:r w:rsidRPr="00896CC3">
                        <w:rPr>
                          <w:rFonts w:ascii="Verdana" w:hAnsi="Verdana" w:cs="Times New Roman"/>
                          <w:b/>
                          <w:sz w:val="18"/>
                          <w:szCs w:val="18"/>
                        </w:rPr>
                        <w:t>MATA KULIAH YANG DIAMPU</w:t>
                      </w:r>
                    </w:p>
                    <w:p w14:paraId="16A0C370" w14:textId="77777777" w:rsidR="00D244DB" w:rsidRPr="008F09B6" w:rsidRDefault="00D244DB" w:rsidP="00D244D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Verdana" w:hAnsi="Verdana" w:cs="Times New Roman"/>
                          <w:sz w:val="18"/>
                          <w:szCs w:val="18"/>
                        </w:rPr>
                      </w:pPr>
                      <w:r w:rsidRPr="008F09B6">
                        <w:rPr>
                          <w:rFonts w:ascii="Verdana" w:hAnsi="Verdana" w:cs="Times New Roman"/>
                          <w:sz w:val="18"/>
                          <w:szCs w:val="18"/>
                        </w:rPr>
                        <w:t>Manajemen Keuangan</w:t>
                      </w:r>
                    </w:p>
                    <w:p w14:paraId="30764C59" w14:textId="77777777" w:rsidR="00D244DB" w:rsidRPr="008F09B6" w:rsidRDefault="00D244DB" w:rsidP="00D244D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Verdana" w:hAnsi="Verdana" w:cs="Times New Roman"/>
                          <w:sz w:val="18"/>
                          <w:szCs w:val="18"/>
                        </w:rPr>
                      </w:pPr>
                      <w:r w:rsidRPr="008F09B6">
                        <w:rPr>
                          <w:rFonts w:ascii="Verdana" w:hAnsi="Verdana" w:cs="Times New Roman"/>
                          <w:sz w:val="18"/>
                          <w:szCs w:val="18"/>
                        </w:rPr>
                        <w:t>Manajemen Investasi dan Pasar Modal</w:t>
                      </w:r>
                    </w:p>
                    <w:p w14:paraId="455BAFB3" w14:textId="77777777" w:rsidR="00D244DB" w:rsidRDefault="00D244DB" w:rsidP="00D244D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Verdana" w:hAnsi="Verdana" w:cs="Times New Roman"/>
                          <w:sz w:val="18"/>
                          <w:szCs w:val="18"/>
                        </w:rPr>
                      </w:pPr>
                      <w:r w:rsidRPr="008F09B6">
                        <w:rPr>
                          <w:rFonts w:ascii="Verdana" w:hAnsi="Verdana" w:cs="Times New Roman"/>
                          <w:sz w:val="18"/>
                          <w:szCs w:val="18"/>
                        </w:rPr>
                        <w:t>Manajemen Keuangan Lanjutan</w:t>
                      </w:r>
                    </w:p>
                    <w:p w14:paraId="697036CC" w14:textId="77777777" w:rsidR="00842B3E" w:rsidRDefault="00842B3E" w:rsidP="00D244D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Verdana" w:hAnsi="Verdana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 w:cs="Times New Roman"/>
                          <w:sz w:val="18"/>
                          <w:szCs w:val="18"/>
                        </w:rPr>
                        <w:t>Ekonomi Pembangunan</w:t>
                      </w:r>
                    </w:p>
                    <w:p w14:paraId="10F328F9" w14:textId="77777777" w:rsidR="00CE6468" w:rsidRPr="00896CC3" w:rsidRDefault="00874188" w:rsidP="00CE6468">
                      <w:pPr>
                        <w:rPr>
                          <w:rFonts w:ascii="Verdana" w:hAnsi="Verdana" w:cs="Times New Roman"/>
                          <w:i/>
                          <w:sz w:val="18"/>
                          <w:szCs w:val="18"/>
                        </w:rPr>
                      </w:pPr>
                      <w:r w:rsidRPr="00896CC3">
                        <w:rPr>
                          <w:rFonts w:ascii="Verdana" w:hAnsi="Verdana" w:cs="Times New Roman"/>
                          <w:i/>
                          <w:sz w:val="18"/>
                          <w:szCs w:val="18"/>
                        </w:rPr>
                        <w:t>PUBLIKASI ILMIAH</w:t>
                      </w:r>
                    </w:p>
                    <w:p w14:paraId="5B778B68" w14:textId="77777777" w:rsidR="00CE6468" w:rsidRPr="008F09B6" w:rsidRDefault="00CE6468" w:rsidP="00874188">
                      <w:pPr>
                        <w:pStyle w:val="NoSpacing"/>
                        <w:numPr>
                          <w:ilvl w:val="0"/>
                          <w:numId w:val="3"/>
                        </w:numPr>
                        <w:spacing w:after="200" w:line="276" w:lineRule="auto"/>
                        <w:contextualSpacing/>
                        <w:jc w:val="both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8F09B6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Desain </w:t>
                      </w:r>
                      <w:r w:rsidR="00F11178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of </w:t>
                      </w:r>
                      <w:r w:rsidRPr="008F09B6">
                        <w:rPr>
                          <w:rFonts w:ascii="Verdana" w:hAnsi="Verdana"/>
                          <w:sz w:val="18"/>
                          <w:szCs w:val="18"/>
                        </w:rPr>
                        <w:t>Monetary Policy Rule</w:t>
                      </w:r>
                      <w:r w:rsidR="00F11178">
                        <w:rPr>
                          <w:rFonts w:ascii="Verdana" w:hAnsi="Verdana"/>
                          <w:sz w:val="18"/>
                          <w:szCs w:val="18"/>
                        </w:rPr>
                        <w:t>s in Indonesia : The Implementation of Inflation Targeting Framework.</w:t>
                      </w:r>
                      <w:r w:rsidR="005E263F" w:rsidRPr="008F09B6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Prgram Book, The 6</w:t>
                      </w:r>
                      <w:r w:rsidR="005E263F" w:rsidRPr="008F09B6">
                        <w:rPr>
                          <w:rFonts w:ascii="Verdana" w:hAnsi="Verdana"/>
                          <w:sz w:val="18"/>
                          <w:szCs w:val="18"/>
                          <w:vertAlign w:val="superscript"/>
                        </w:rPr>
                        <w:t>th</w:t>
                      </w:r>
                      <w:r w:rsidR="005E263F" w:rsidRPr="008F09B6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International Conference on Sustainable Future for Human Security (SUSTAIN) 2015 : “Sustainable Development and Globa</w:t>
                      </w:r>
                      <w:r w:rsidR="00F11178">
                        <w:rPr>
                          <w:rFonts w:ascii="Verdana" w:hAnsi="Verdana"/>
                          <w:sz w:val="18"/>
                          <w:szCs w:val="18"/>
                        </w:rPr>
                        <w:t>l</w:t>
                      </w:r>
                      <w:r w:rsidR="005E263F" w:rsidRPr="008F09B6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Change”. November 17-19, 2015</w:t>
                      </w:r>
                    </w:p>
                    <w:p w14:paraId="142C0268" w14:textId="77777777" w:rsidR="00CE6468" w:rsidRPr="00B934C4" w:rsidRDefault="00CE6468" w:rsidP="00874188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jc w:val="both"/>
                        <w:rPr>
                          <w:rFonts w:ascii="Verdana" w:hAnsi="Verdana"/>
                        </w:rPr>
                      </w:pPr>
                      <w:r w:rsidRPr="008F09B6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Mapping and Strategies For Locale Specific-Based Poverty Alleviation In Tabanan Regency, Bali Province. </w:t>
                      </w:r>
                      <w:r w:rsidRPr="008F09B6">
                        <w:rPr>
                          <w:rFonts w:ascii="Verdana" w:hAnsi="Verdana" w:cs="Times New Roman"/>
                          <w:bCs/>
                          <w:sz w:val="18"/>
                          <w:szCs w:val="18"/>
                        </w:rPr>
                        <w:t>Vol. 2 No.1, Juni 2014, ISSN-</w:t>
                      </w:r>
                      <w:r w:rsidRPr="008F09B6">
                        <w:rPr>
                          <w:rFonts w:ascii="Verdana" w:hAnsi="Verdana" w:cs="Times New Roman"/>
                          <w:bCs/>
                        </w:rPr>
                        <w:t xml:space="preserve">23561890, Journal of </w:t>
                      </w:r>
                      <w:r w:rsidRPr="00B934C4">
                        <w:rPr>
                          <w:rFonts w:ascii="Verdana" w:hAnsi="Verdana" w:cs="Times New Roman"/>
                          <w:bCs/>
                          <w:sz w:val="18"/>
                          <w:szCs w:val="18"/>
                        </w:rPr>
                        <w:t>Rural Indonesia</w:t>
                      </w:r>
                    </w:p>
                    <w:p w14:paraId="7764F94A" w14:textId="77777777" w:rsidR="00B934C4" w:rsidRPr="00B934C4" w:rsidRDefault="00B934C4" w:rsidP="00B934C4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jc w:val="both"/>
                        <w:rPr>
                          <w:rFonts w:ascii="Verdana" w:hAnsi="Verdana" w:cs="Times New Roman"/>
                          <w:bCs/>
                          <w:sz w:val="18"/>
                          <w:szCs w:val="18"/>
                        </w:rPr>
                      </w:pPr>
                      <w:r w:rsidRPr="00B934C4">
                        <w:rPr>
                          <w:rFonts w:ascii="Verdana" w:hAnsi="Verdana" w:cs="Times New Roman"/>
                          <w:color w:val="000000"/>
                          <w:sz w:val="18"/>
                          <w:szCs w:val="18"/>
                          <w:lang w:eastAsia="id-ID"/>
                        </w:rPr>
                        <w:t xml:space="preserve">Pengaruh Tingkat Inflasi, Suku Bunga dan Nilai Tukar Rupiah Terhadap Return Saham Syariah Yang Terdaftar di Bursa Efek Indonesia, </w:t>
                      </w:r>
                      <w:r w:rsidRPr="00B934C4">
                        <w:rPr>
                          <w:rFonts w:ascii="Verdana" w:hAnsi="Verdana" w:cs="Times New Roman"/>
                          <w:bCs/>
                          <w:sz w:val="18"/>
                          <w:szCs w:val="18"/>
                        </w:rPr>
                        <w:t>Vol. 1 No. 1 Juli 2016, ISSN. 2528-2093, Jurnal Ilmiah Akuntansi dan Bisnis.</w:t>
                      </w:r>
                    </w:p>
                    <w:p w14:paraId="77BC7DD8" w14:textId="77777777" w:rsidR="00B934C4" w:rsidRPr="008F09B6" w:rsidRDefault="00B934C4" w:rsidP="00B934C4">
                      <w:pPr>
                        <w:pStyle w:val="ListParagraph"/>
                        <w:jc w:val="both"/>
                        <w:rPr>
                          <w:rFonts w:ascii="Verdana" w:hAnsi="Verdana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7D18BC8" w14:textId="77777777" w:rsidR="00CE6468" w:rsidRDefault="00CE6468" w:rsidP="00E45401"/>
    <w:p w14:paraId="7CEC50E4" w14:textId="77777777" w:rsidR="00CE6468" w:rsidRDefault="00CE6468" w:rsidP="00D244DB">
      <w:pPr>
        <w:jc w:val="right"/>
      </w:pPr>
    </w:p>
    <w:p w14:paraId="10E847D9" w14:textId="77777777" w:rsidR="00CE6468" w:rsidRDefault="00CE6468" w:rsidP="00D244DB">
      <w:pPr>
        <w:jc w:val="right"/>
      </w:pPr>
    </w:p>
    <w:p w14:paraId="3A18FD9D" w14:textId="77777777" w:rsidR="00CE6468" w:rsidRDefault="00CE6468" w:rsidP="00D244DB">
      <w:pPr>
        <w:jc w:val="right"/>
      </w:pPr>
    </w:p>
    <w:p w14:paraId="6BC64933" w14:textId="77777777" w:rsidR="00CE6468" w:rsidRDefault="00CE6468" w:rsidP="00D244DB">
      <w:pPr>
        <w:jc w:val="right"/>
      </w:pPr>
    </w:p>
    <w:p w14:paraId="30F30936" w14:textId="77777777" w:rsidR="00CE6468" w:rsidRDefault="00CE6468" w:rsidP="00D244DB">
      <w:pPr>
        <w:jc w:val="right"/>
      </w:pPr>
    </w:p>
    <w:p w14:paraId="76B534CE" w14:textId="77777777" w:rsidR="00CE6468" w:rsidRDefault="00CE6468" w:rsidP="00D244DB">
      <w:pPr>
        <w:jc w:val="right"/>
      </w:pPr>
    </w:p>
    <w:p w14:paraId="20B7BB06" w14:textId="77777777" w:rsidR="00CE6468" w:rsidRDefault="00CE6468" w:rsidP="00D244DB">
      <w:pPr>
        <w:jc w:val="right"/>
      </w:pPr>
    </w:p>
    <w:p w14:paraId="438E9625" w14:textId="77777777" w:rsidR="00CE6468" w:rsidRDefault="00CE6468" w:rsidP="00D244DB">
      <w:pPr>
        <w:jc w:val="right"/>
      </w:pPr>
    </w:p>
    <w:p w14:paraId="5022CF6C" w14:textId="77777777" w:rsidR="00CE6468" w:rsidRDefault="00CE6468" w:rsidP="00D244DB">
      <w:pPr>
        <w:jc w:val="right"/>
      </w:pPr>
    </w:p>
    <w:p w14:paraId="627C5519" w14:textId="77777777" w:rsidR="00CE6468" w:rsidRDefault="00CE6468" w:rsidP="00D244DB">
      <w:pPr>
        <w:jc w:val="right"/>
      </w:pPr>
    </w:p>
    <w:p w14:paraId="56D98B61" w14:textId="77777777" w:rsidR="00CE6468" w:rsidRDefault="00CE6468" w:rsidP="00D244DB">
      <w:pPr>
        <w:jc w:val="right"/>
      </w:pPr>
    </w:p>
    <w:p w14:paraId="72C4E645" w14:textId="77777777" w:rsidR="00CE6468" w:rsidRDefault="00CE6468" w:rsidP="00D244DB">
      <w:pPr>
        <w:jc w:val="right"/>
      </w:pPr>
    </w:p>
    <w:p w14:paraId="06C2E3B3" w14:textId="77777777" w:rsidR="00CE6468" w:rsidRDefault="00CE6468" w:rsidP="00D244DB">
      <w:pPr>
        <w:jc w:val="right"/>
      </w:pPr>
    </w:p>
    <w:p w14:paraId="7DA5FC9A" w14:textId="77777777" w:rsidR="00CE6468" w:rsidRDefault="00CE6468" w:rsidP="00D244DB">
      <w:pPr>
        <w:jc w:val="right"/>
      </w:pPr>
    </w:p>
    <w:p w14:paraId="63D89116" w14:textId="77777777" w:rsidR="00CE6468" w:rsidRDefault="00CE6468" w:rsidP="00CE6468">
      <w:pPr>
        <w:jc w:val="both"/>
      </w:pPr>
    </w:p>
    <w:p w14:paraId="0642DDA0" w14:textId="77777777" w:rsidR="00CE6468" w:rsidRDefault="00CE6468" w:rsidP="00D244DB">
      <w:pPr>
        <w:jc w:val="right"/>
      </w:pPr>
    </w:p>
    <w:p w14:paraId="4E3CF46D" w14:textId="1CCEE610" w:rsidR="00CE6468" w:rsidRDefault="00106AE5" w:rsidP="00D244DB">
      <w:pPr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3022829" wp14:editId="3B468E53">
                <wp:simplePos x="0" y="0"/>
                <wp:positionH relativeFrom="column">
                  <wp:posOffset>-22860</wp:posOffset>
                </wp:positionH>
                <wp:positionV relativeFrom="paragraph">
                  <wp:posOffset>154305</wp:posOffset>
                </wp:positionV>
                <wp:extent cx="5648325" cy="8020050"/>
                <wp:effectExtent l="9525" t="13335" r="9525" b="5715"/>
                <wp:wrapNone/>
                <wp:docPr id="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48325" cy="802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7510DE" w14:textId="77777777" w:rsidR="00CE6468" w:rsidRPr="008F09B6" w:rsidRDefault="00CE6468" w:rsidP="00874188">
                            <w:pPr>
                              <w:ind w:left="709" w:hanging="283"/>
                              <w:jc w:val="both"/>
                              <w:rPr>
                                <w:rFonts w:ascii="Verdana" w:hAnsi="Verdana" w:cs="Times New Roman"/>
                                <w:bCs/>
                                <w:sz w:val="18"/>
                                <w:szCs w:val="18"/>
                              </w:rPr>
                            </w:pPr>
                            <w:r w:rsidRPr="008F09B6">
                              <w:rPr>
                                <w:rFonts w:ascii="Verdana" w:hAnsi="Verdana" w:cs="Times New Roman"/>
                                <w:bCs/>
                                <w:sz w:val="18"/>
                                <w:szCs w:val="18"/>
                              </w:rPr>
                              <w:t xml:space="preserve">4. </w:t>
                            </w:r>
                            <w:r w:rsidR="00E20F67" w:rsidRPr="008F09B6">
                              <w:rPr>
                                <w:rFonts w:ascii="Verdana" w:hAnsi="Verdana" w:cs="Times New Roman"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F09B6">
                              <w:rPr>
                                <w:rFonts w:ascii="Verdana" w:hAnsi="Verdana" w:cs="Times New Roman"/>
                                <w:color w:val="000000"/>
                                <w:sz w:val="18"/>
                                <w:szCs w:val="18"/>
                                <w:lang w:eastAsia="id-ID"/>
                              </w:rPr>
                              <w:t xml:space="preserve">Pembentukan Portofolio Optimal Saham Property dan Real Estate Berdasarkan Model Indeks Tunggal di Bursa Efek Indonesia (BEI), </w:t>
                            </w:r>
                            <w:r w:rsidRPr="008F09B6">
                              <w:rPr>
                                <w:rFonts w:ascii="Verdana" w:hAnsi="Verdana" w:cs="Times New Roman"/>
                                <w:bCs/>
                                <w:sz w:val="18"/>
                                <w:szCs w:val="18"/>
                              </w:rPr>
                              <w:t>Edisi Khusus, ISSN No.0216-8537 Tahun 2016, Majalah Ilmiah Universitas Tabanan.</w:t>
                            </w:r>
                          </w:p>
                          <w:p w14:paraId="7414EB43" w14:textId="77777777" w:rsidR="00CE6468" w:rsidRPr="008F09B6" w:rsidRDefault="00CE6468" w:rsidP="00874188">
                            <w:pPr>
                              <w:ind w:left="709" w:hanging="283"/>
                              <w:jc w:val="both"/>
                              <w:rPr>
                                <w:rFonts w:ascii="Verdana" w:hAnsi="Verdana" w:cs="Times New Roman"/>
                                <w:bCs/>
                                <w:sz w:val="18"/>
                                <w:szCs w:val="18"/>
                              </w:rPr>
                            </w:pPr>
                            <w:r w:rsidRPr="008F09B6">
                              <w:rPr>
                                <w:rFonts w:ascii="Verdana" w:hAnsi="Verdana" w:cs="Times New Roman"/>
                                <w:bCs/>
                                <w:sz w:val="18"/>
                                <w:szCs w:val="18"/>
                              </w:rPr>
                              <w:t xml:space="preserve">5. </w:t>
                            </w:r>
                            <w:r w:rsidRPr="008F09B6">
                              <w:rPr>
                                <w:rFonts w:ascii="Verdana" w:hAnsi="Verdana" w:cs="Times New Roman"/>
                                <w:sz w:val="18"/>
                                <w:szCs w:val="18"/>
                              </w:rPr>
                              <w:t xml:space="preserve">Tourism Development of  Consumption and Life Style  Community Land Owner Rent in Subdistrict Ubud Gianyar Regency of Bali. </w:t>
                            </w:r>
                            <w:r w:rsidRPr="008F09B6">
                              <w:rPr>
                                <w:rFonts w:ascii="Verdana" w:hAnsi="Verdana" w:cs="Times New Roman"/>
                                <w:bCs/>
                                <w:sz w:val="18"/>
                                <w:szCs w:val="18"/>
                              </w:rPr>
                              <w:t xml:space="preserve">Vol.11, Issue 2, Juni 2017, ISSN 1307-1637, </w:t>
                            </w:r>
                            <w:r w:rsidR="00874188" w:rsidRPr="008F09B6">
                              <w:rPr>
                                <w:rFonts w:ascii="Verdana" w:hAnsi="Verdana" w:cs="Times New Roman"/>
                                <w:bCs/>
                                <w:sz w:val="18"/>
                                <w:szCs w:val="18"/>
                              </w:rPr>
                              <w:t>International Journal of Economic Perspective</w:t>
                            </w:r>
                          </w:p>
                          <w:p w14:paraId="619268A4" w14:textId="77777777" w:rsidR="00874188" w:rsidRPr="008F09B6" w:rsidRDefault="00874188" w:rsidP="00874188">
                            <w:pPr>
                              <w:pStyle w:val="Default"/>
                              <w:spacing w:after="200" w:line="276" w:lineRule="auto"/>
                              <w:ind w:left="709" w:hanging="283"/>
                              <w:contextualSpacing/>
                              <w:jc w:val="both"/>
                              <w:rPr>
                                <w:rFonts w:ascii="Verdana" w:hAnsi="Verdana" w:cs="Times New Roman"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8F09B6">
                              <w:rPr>
                                <w:rFonts w:ascii="Verdana" w:hAnsi="Verdana" w:cs="Times New Roman"/>
                                <w:bCs/>
                                <w:sz w:val="18"/>
                                <w:szCs w:val="18"/>
                              </w:rPr>
                              <w:t xml:space="preserve">6. </w:t>
                            </w:r>
                            <w:r w:rsidRPr="008F09B6">
                              <w:rPr>
                                <w:rFonts w:ascii="Verdana" w:hAnsi="Verdana" w:cs="Times New Roman"/>
                                <w:sz w:val="18"/>
                                <w:szCs w:val="18"/>
                              </w:rPr>
                              <w:t xml:space="preserve">Intra Industry Trade of Agricultural Sector Commodity Between Indonesia And Malaysia, Philippines And Thailand, </w:t>
                            </w:r>
                            <w:r w:rsidRPr="008F09B6">
                              <w:rPr>
                                <w:rFonts w:ascii="Verdana" w:hAnsi="Verdana" w:cs="Times New Roman"/>
                                <w:bCs/>
                                <w:sz w:val="18"/>
                                <w:szCs w:val="18"/>
                                <w:lang w:val="en-US"/>
                              </w:rPr>
                              <w:t>Vol. 9 No.5 Tahun 2017, European Journal of Business and Management.</w:t>
                            </w:r>
                          </w:p>
                          <w:p w14:paraId="48C54CCB" w14:textId="77777777" w:rsidR="00874188" w:rsidRPr="008F09B6" w:rsidRDefault="00874188" w:rsidP="00874188">
                            <w:pPr>
                              <w:pStyle w:val="Default"/>
                              <w:spacing w:after="200" w:line="276" w:lineRule="auto"/>
                              <w:ind w:left="709" w:hanging="283"/>
                              <w:contextualSpacing/>
                              <w:jc w:val="both"/>
                              <w:rPr>
                                <w:rFonts w:ascii="Verdana" w:hAnsi="Verdana" w:cs="Times New Roman"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541FF331" w14:textId="77777777" w:rsidR="00874188" w:rsidRPr="008F09B6" w:rsidRDefault="00874188" w:rsidP="00874188">
                            <w:pPr>
                              <w:pStyle w:val="Default"/>
                              <w:spacing w:after="200" w:line="276" w:lineRule="auto"/>
                              <w:ind w:left="709" w:hanging="283"/>
                              <w:contextualSpacing/>
                              <w:jc w:val="both"/>
                              <w:rPr>
                                <w:rFonts w:ascii="Verdana" w:hAnsi="Verdana" w:cs="Times New Roman"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8F09B6">
                              <w:rPr>
                                <w:rFonts w:ascii="Verdana" w:hAnsi="Verdana" w:cs="Times New Roman"/>
                                <w:bCs/>
                                <w:sz w:val="18"/>
                                <w:szCs w:val="18"/>
                                <w:lang w:val="en-US"/>
                              </w:rPr>
                              <w:t xml:space="preserve">7. </w:t>
                            </w:r>
                            <w:r w:rsidRPr="008F09B6">
                              <w:rPr>
                                <w:rFonts w:ascii="Verdana" w:hAnsi="Verdana" w:cs="Times New Roman"/>
                                <w:sz w:val="18"/>
                                <w:szCs w:val="18"/>
                              </w:rPr>
                              <w:t>Strategy of Poverty Alleviation in Klungkung Regency- Bali Province</w:t>
                            </w:r>
                            <w:r w:rsidRPr="008F09B6">
                              <w:rPr>
                                <w:rFonts w:ascii="Verdana" w:hAnsi="Verdana" w:cs="Times New Roman"/>
                                <w:sz w:val="18"/>
                                <w:szCs w:val="18"/>
                                <w:lang w:val="en-US"/>
                              </w:rPr>
                              <w:t xml:space="preserve">, </w:t>
                            </w:r>
                            <w:r w:rsidRPr="008F09B6">
                              <w:rPr>
                                <w:rFonts w:ascii="Verdana" w:hAnsi="Verdana" w:cs="Times New Roman"/>
                                <w:bCs/>
                                <w:sz w:val="18"/>
                                <w:szCs w:val="18"/>
                                <w:lang w:val="en-US"/>
                              </w:rPr>
                              <w:t>Vol.11, Issue 1 Maret 2017, ISSN 1307-1637, International Journal of Economic Perspective.</w:t>
                            </w:r>
                          </w:p>
                          <w:p w14:paraId="68C18AC5" w14:textId="77777777" w:rsidR="00874188" w:rsidRPr="008F09B6" w:rsidRDefault="00874188" w:rsidP="00874188">
                            <w:pPr>
                              <w:pStyle w:val="Default"/>
                              <w:spacing w:after="200" w:line="276" w:lineRule="auto"/>
                              <w:ind w:left="709" w:hanging="283"/>
                              <w:contextualSpacing/>
                              <w:jc w:val="both"/>
                              <w:rPr>
                                <w:rFonts w:ascii="Verdana" w:hAnsi="Verdana" w:cs="Times New Roman"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63F59DF4" w14:textId="77777777" w:rsidR="00874188" w:rsidRPr="008F09B6" w:rsidRDefault="00874188" w:rsidP="00874188">
                            <w:pPr>
                              <w:pStyle w:val="Default"/>
                              <w:spacing w:after="200" w:line="276" w:lineRule="auto"/>
                              <w:ind w:left="709" w:hanging="283"/>
                              <w:contextualSpacing/>
                              <w:jc w:val="both"/>
                              <w:rPr>
                                <w:rFonts w:ascii="Verdana" w:hAnsi="Verdana" w:cs="Times New Roman"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8F09B6">
                              <w:rPr>
                                <w:rFonts w:ascii="Verdana" w:hAnsi="Verdana" w:cs="Times New Roman"/>
                                <w:bCs/>
                                <w:sz w:val="18"/>
                                <w:szCs w:val="18"/>
                                <w:lang w:val="en-US"/>
                              </w:rPr>
                              <w:t xml:space="preserve">8. </w:t>
                            </w:r>
                            <w:r w:rsidRPr="008F09B6">
                              <w:rPr>
                                <w:rFonts w:ascii="Verdana" w:hAnsi="Verdana" w:cs="Times New Roman"/>
                                <w:sz w:val="18"/>
                                <w:szCs w:val="18"/>
                              </w:rPr>
                              <w:t>Teba And Cliff as The Commodification of Expanding Tourism in Ubud Bali</w:t>
                            </w:r>
                            <w:r w:rsidRPr="008F09B6">
                              <w:rPr>
                                <w:rFonts w:ascii="Verdana" w:hAnsi="Verdana" w:cs="Times New Roman"/>
                                <w:sz w:val="18"/>
                                <w:szCs w:val="18"/>
                                <w:lang w:val="en-US"/>
                              </w:rPr>
                              <w:t xml:space="preserve">, </w:t>
                            </w:r>
                            <w:r w:rsidRPr="008F09B6">
                              <w:rPr>
                                <w:rFonts w:ascii="Verdana" w:hAnsi="Verdana" w:cs="Times New Roman"/>
                                <w:bCs/>
                                <w:sz w:val="18"/>
                                <w:szCs w:val="18"/>
                                <w:lang w:val="en-US"/>
                              </w:rPr>
                              <w:t>Vol. 4 No. 2 March 2017, ISSN-2395-7492, International Research Journal of Management, IT And Social Sciences.</w:t>
                            </w:r>
                          </w:p>
                          <w:p w14:paraId="60B9732E" w14:textId="77777777" w:rsidR="00874188" w:rsidRPr="008F09B6" w:rsidRDefault="00874188" w:rsidP="00874188">
                            <w:pPr>
                              <w:pStyle w:val="Default"/>
                              <w:spacing w:after="200" w:line="276" w:lineRule="auto"/>
                              <w:ind w:left="709" w:hanging="283"/>
                              <w:contextualSpacing/>
                              <w:jc w:val="both"/>
                              <w:rPr>
                                <w:rFonts w:ascii="Verdana" w:hAnsi="Verdana" w:cs="Times New Roman"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458487DF" w14:textId="6672C543" w:rsidR="00874188" w:rsidRDefault="00874188" w:rsidP="00874188">
                            <w:pPr>
                              <w:pStyle w:val="Default"/>
                              <w:spacing w:after="200" w:line="276" w:lineRule="auto"/>
                              <w:ind w:left="709" w:hanging="283"/>
                              <w:contextualSpacing/>
                              <w:jc w:val="both"/>
                              <w:rPr>
                                <w:rFonts w:ascii="Verdana" w:hAnsi="Verdana" w:cs="Times New Roman"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8F09B6">
                              <w:rPr>
                                <w:rFonts w:ascii="Verdana" w:hAnsi="Verdana" w:cs="Times New Roman"/>
                                <w:bCs/>
                                <w:sz w:val="18"/>
                                <w:szCs w:val="18"/>
                                <w:lang w:val="en-US"/>
                              </w:rPr>
                              <w:t>9.</w:t>
                            </w:r>
                            <w:r w:rsidR="00F11178">
                              <w:rPr>
                                <w:rFonts w:ascii="Verdana" w:hAnsi="Verdana" w:cs="Times New Roman"/>
                                <w:bCs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Pr="008F09B6">
                              <w:rPr>
                                <w:rFonts w:ascii="Verdana" w:hAnsi="Verdana" w:cs="Times New Roman"/>
                                <w:bCs/>
                                <w:sz w:val="18"/>
                                <w:szCs w:val="18"/>
                                <w:lang w:val="en-US"/>
                              </w:rPr>
                              <w:t>Financial System Vulnerability Indicators in Indonesia, ISSN: 2146-4138,  International Journal of Economics and Financial Issues, 2017.</w:t>
                            </w:r>
                          </w:p>
                          <w:p w14:paraId="5C06818A" w14:textId="4C49245E" w:rsidR="002605BA" w:rsidRDefault="002605BA" w:rsidP="00874188">
                            <w:pPr>
                              <w:pStyle w:val="Default"/>
                              <w:spacing w:after="200" w:line="276" w:lineRule="auto"/>
                              <w:ind w:left="709" w:hanging="283"/>
                              <w:contextualSpacing/>
                              <w:jc w:val="both"/>
                              <w:rPr>
                                <w:rFonts w:ascii="Verdana" w:hAnsi="Verdana" w:cs="Times New Roman"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2D04FC7F" w14:textId="701287D4" w:rsidR="002605BA" w:rsidRDefault="002605BA" w:rsidP="00874188">
                            <w:pPr>
                              <w:pStyle w:val="Default"/>
                              <w:spacing w:after="200" w:line="276" w:lineRule="auto"/>
                              <w:ind w:left="709" w:hanging="283"/>
                              <w:contextualSpacing/>
                              <w:jc w:val="both"/>
                              <w:rPr>
                                <w:rFonts w:ascii="Verdana" w:hAnsi="Verdana" w:cs="Times New Roman"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Verdana" w:hAnsi="Verdana" w:cs="Times New Roman"/>
                                <w:bCs/>
                                <w:sz w:val="18"/>
                                <w:szCs w:val="18"/>
                                <w:lang w:val="en-US"/>
                              </w:rPr>
                              <w:t>10. The Convergence of beta credit for micro, small and medium enterprises (MSMEs) in Indonesia’s provinces, ISSN. 2147-4486, Vol.7 No.1. Journal of Finance &amp; Banking Studies 2018</w:t>
                            </w:r>
                          </w:p>
                          <w:p w14:paraId="11F1C86E" w14:textId="18D38339" w:rsidR="002605BA" w:rsidRPr="002605BA" w:rsidRDefault="002605BA" w:rsidP="00874188">
                            <w:pPr>
                              <w:pStyle w:val="Default"/>
                              <w:spacing w:after="200" w:line="276" w:lineRule="auto"/>
                              <w:ind w:left="709" w:hanging="283"/>
                              <w:contextualSpacing/>
                              <w:jc w:val="both"/>
                              <w:rPr>
                                <w:rFonts w:ascii="Verdana" w:hAnsi="Verdana" w:cs="Times New Roman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Verdana" w:hAnsi="Verdana" w:cs="Times New Roman"/>
                                <w:bCs/>
                                <w:sz w:val="18"/>
                                <w:szCs w:val="18"/>
                                <w:lang w:val="en-US"/>
                              </w:rPr>
                              <w:t xml:space="preserve">11. </w:t>
                            </w:r>
                            <w:r w:rsidRPr="002605BA">
                              <w:rPr>
                                <w:rStyle w:val="Strong"/>
                                <w:rFonts w:ascii="Verdana" w:hAnsi="Verdana"/>
                                <w:b w:val="0"/>
                                <w:sz w:val="18"/>
                                <w:szCs w:val="18"/>
                              </w:rPr>
                              <w:t>Achieving Regional Convergence through the Role of Foreign Direct Investment and Portfolio Investment: Evidence from ASEAN+3</w:t>
                            </w:r>
                          </w:p>
                          <w:p w14:paraId="085D5FE4" w14:textId="77777777" w:rsidR="0091172A" w:rsidRDefault="0091172A" w:rsidP="00874188">
                            <w:pPr>
                              <w:pStyle w:val="Default"/>
                              <w:spacing w:after="200" w:line="276" w:lineRule="auto"/>
                              <w:ind w:left="709" w:hanging="283"/>
                              <w:contextualSpacing/>
                              <w:jc w:val="both"/>
                              <w:rPr>
                                <w:rFonts w:ascii="Verdana" w:hAnsi="Verdana" w:cs="Times New Roman"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01345432" w14:textId="77777777" w:rsidR="00AB44ED" w:rsidRDefault="00AB44ED" w:rsidP="00874188">
                            <w:pPr>
                              <w:pStyle w:val="Default"/>
                              <w:spacing w:after="200" w:line="276" w:lineRule="auto"/>
                              <w:ind w:left="709" w:hanging="283"/>
                              <w:contextualSpacing/>
                              <w:jc w:val="both"/>
                              <w:rPr>
                                <w:rFonts w:ascii="Verdana" w:hAnsi="Verdana" w:cs="Times New Roman"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4F8EB5A4" w14:textId="77777777" w:rsidR="00AB44ED" w:rsidRPr="00AB44ED" w:rsidRDefault="00AB44ED" w:rsidP="00AB44ED">
                            <w:pPr>
                              <w:tabs>
                                <w:tab w:val="left" w:pos="1134"/>
                                <w:tab w:val="left" w:pos="1560"/>
                              </w:tabs>
                              <w:spacing w:line="360" w:lineRule="auto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AB44ED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Demikian curriculum vitae ini dibuat agar dapat digunakan sebagaimana mestinya.</w:t>
                            </w:r>
                          </w:p>
                          <w:p w14:paraId="30DB2641" w14:textId="77777777" w:rsidR="00AB44ED" w:rsidRPr="00AB44ED" w:rsidRDefault="00AB44ED" w:rsidP="00AB44ED">
                            <w:pPr>
                              <w:tabs>
                                <w:tab w:val="left" w:pos="1134"/>
                                <w:tab w:val="left" w:pos="1560"/>
                              </w:tabs>
                              <w:spacing w:line="360" w:lineRule="auto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AB44ED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Tertanda</w:t>
                            </w:r>
                          </w:p>
                          <w:p w14:paraId="62574A1A" w14:textId="77777777" w:rsidR="00AB44ED" w:rsidRPr="00AB44ED" w:rsidRDefault="00AB44ED" w:rsidP="00AB44ED">
                            <w:pPr>
                              <w:tabs>
                                <w:tab w:val="left" w:pos="1134"/>
                                <w:tab w:val="left" w:pos="1560"/>
                              </w:tabs>
                              <w:spacing w:line="360" w:lineRule="auto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14:paraId="49C2B404" w14:textId="77777777" w:rsidR="00AB44ED" w:rsidRPr="00AB44ED" w:rsidRDefault="00AB44ED" w:rsidP="00AB44ED">
                            <w:pPr>
                              <w:pStyle w:val="NoSpacing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AB44ED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  <w:u w:val="single"/>
                              </w:rPr>
                              <w:t>Dr. I Made Suidarma,SE.,MM</w:t>
                            </w:r>
                          </w:p>
                          <w:p w14:paraId="4D80DEDC" w14:textId="77777777" w:rsidR="00AB44ED" w:rsidRPr="00AB44ED" w:rsidRDefault="00AB44ED" w:rsidP="00AB44ED">
                            <w:pPr>
                              <w:pStyle w:val="NoSpacing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AB44ED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NIP. 197307092005011002</w:t>
                            </w:r>
                          </w:p>
                          <w:p w14:paraId="63F27CDB" w14:textId="77777777" w:rsidR="00AB44ED" w:rsidRPr="00AB44ED" w:rsidRDefault="00AB44ED" w:rsidP="00874188">
                            <w:pPr>
                              <w:pStyle w:val="Default"/>
                              <w:spacing w:after="200" w:line="276" w:lineRule="auto"/>
                              <w:ind w:left="709" w:hanging="283"/>
                              <w:contextualSpacing/>
                              <w:jc w:val="both"/>
                              <w:rPr>
                                <w:rFonts w:ascii="Verdana" w:hAnsi="Verdana" w:cs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022829" id="Rectangle 6" o:spid="_x0000_s1030" style="position:absolute;left:0;text-align:left;margin-left:-1.8pt;margin-top:12.15pt;width:444.75pt;height:631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3VrRAIAAIYEAAAOAAAAZHJzL2Uyb0RvYy54bWysVNtu2zAMfR+wfxD0vtjOkiw14hRFugwD&#10;uq1Ytw+QZdkWptsoJU739aXkJE3Xt2F+EESROuLhIb26PmhF9gK8tKaixSSnRBhuG2m6iv78sX23&#10;pMQHZhqmrBEVfRSeXq/fvlkNrhRT21vVCCAIYnw5uIr2IbgyyzzvhWZ+Yp0w6GwtaBbQhC5rgA2I&#10;rlU2zfNFNlhoHFguvMfT29FJ1wm/bQUP39rWi0BURTG3kFZIax3XbL1iZQfM9ZIf02D/kIVm0uCj&#10;Z6hbFhjZgXwFpSUH620bJtzqzLat5CJxQDZF/hebh545kbhgcbw7l8n/P1j+dX8PRDYVnVJimEaJ&#10;vmPRmOmUIItYnsH5EqMe3D1Egt7dWf7LE2M3PUaJGwA79II1mFQR47MXF6Lh8Sqphy+2QXS2CzZV&#10;6tCCjoBYA3JIgjyeBRGHQDgezhez5fvpnBKOvmWOgs+TZBkrT9cd+PBJWE3ipqKAySd4tr/zIabD&#10;ylNISt8q2WylUsmArt4oIHuG3bFNX2KALC/DlCFDRa/mmMhriNio4gxSd0WKUTuNdEfgIo/f2Gl4&#10;jv04np+YpF6PECnZFy9rGXA6lNSR/TNKLPdH06TeDUyqcY9MlTnWP5Z8lC4c6kPSd3YSs7bNIwoC&#10;dhwGHF7c9Bb+UDLgIFTU/94xEJSozwZFvSpmszg5yZjNP0zRgEtPfelhhiNURQMl43YTxmnbOZBd&#10;jy+NBTL2BhuhlUmi2CRjVsf0sdlTMY6DGafp0k5Rz7+P9RMAAAD//wMAUEsDBBQABgAIAAAAIQC4&#10;vgBb3gAAAAoBAAAPAAAAZHJzL2Rvd25yZXYueG1sTI/BTsMwEETvSPyDtUjcWoeEtmmIU6Ei1AsX&#10;Aty3sZtEjdeR7bTO32NO9Liap5m35S7ogV2Udb0hAU/LBJiixsieWgHfX++LHJjzSBIHQ0rArBzs&#10;qvu7EgtprvSpLrVvWSwhV6CAzvux4Nw1ndLolmZUFLOTsRp9PG3LpcVrLNcDT5NkzTX2FBc6HNW+&#10;U825nrSADxkO+2YVzvUbbuyPnWaPh1mIx4fw+gLMq+D/YfjTj+pQRaejmUg6NghYZOtICkifM2Ax&#10;z/PVFtgxgmm+yYBXJb99ofoFAAD//wMAUEsBAi0AFAAGAAgAAAAhALaDOJL+AAAA4QEAABMAAAAA&#10;AAAAAAAAAAAAAAAAAFtDb250ZW50X1R5cGVzXS54bWxQSwECLQAUAAYACAAAACEAOP0h/9YAAACU&#10;AQAACwAAAAAAAAAAAAAAAAAvAQAAX3JlbHMvLnJlbHNQSwECLQAUAAYACAAAACEAq9N1a0QCAACG&#10;BAAADgAAAAAAAAAAAAAAAAAuAgAAZHJzL2Uyb0RvYy54bWxQSwECLQAUAAYACAAAACEAuL4AW94A&#10;AAAKAQAADwAAAAAAAAAAAAAAAACeBAAAZHJzL2Rvd25yZXYueG1sUEsFBgAAAAAEAAQA8wAAAKkF&#10;AAAAAA==&#10;" strokecolor="white [3212]">
                <v:textbox>
                  <w:txbxContent>
                    <w:p w14:paraId="267510DE" w14:textId="77777777" w:rsidR="00CE6468" w:rsidRPr="008F09B6" w:rsidRDefault="00CE6468" w:rsidP="00874188">
                      <w:pPr>
                        <w:ind w:left="709" w:hanging="283"/>
                        <w:jc w:val="both"/>
                        <w:rPr>
                          <w:rFonts w:ascii="Verdana" w:hAnsi="Verdana" w:cs="Times New Roman"/>
                          <w:bCs/>
                          <w:sz w:val="18"/>
                          <w:szCs w:val="18"/>
                        </w:rPr>
                      </w:pPr>
                      <w:r w:rsidRPr="008F09B6">
                        <w:rPr>
                          <w:rFonts w:ascii="Verdana" w:hAnsi="Verdana" w:cs="Times New Roman"/>
                          <w:bCs/>
                          <w:sz w:val="18"/>
                          <w:szCs w:val="18"/>
                        </w:rPr>
                        <w:t xml:space="preserve">4. </w:t>
                      </w:r>
                      <w:r w:rsidR="00E20F67" w:rsidRPr="008F09B6">
                        <w:rPr>
                          <w:rFonts w:ascii="Verdana" w:hAnsi="Verdana" w:cs="Times New Roman"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Pr="008F09B6">
                        <w:rPr>
                          <w:rFonts w:ascii="Verdana" w:hAnsi="Verdana" w:cs="Times New Roman"/>
                          <w:color w:val="000000"/>
                          <w:sz w:val="18"/>
                          <w:szCs w:val="18"/>
                          <w:lang w:eastAsia="id-ID"/>
                        </w:rPr>
                        <w:t xml:space="preserve">Pembentukan Portofolio Optimal Saham Property dan Real Estate Berdasarkan Model Indeks Tunggal di Bursa Efek Indonesia (BEI), </w:t>
                      </w:r>
                      <w:r w:rsidRPr="008F09B6">
                        <w:rPr>
                          <w:rFonts w:ascii="Verdana" w:hAnsi="Verdana" w:cs="Times New Roman"/>
                          <w:bCs/>
                          <w:sz w:val="18"/>
                          <w:szCs w:val="18"/>
                        </w:rPr>
                        <w:t>Edisi Khusus, ISSN No.0216-8537 Tahun 2016, Majalah Ilmiah Universitas Tabanan.</w:t>
                      </w:r>
                    </w:p>
                    <w:p w14:paraId="7414EB43" w14:textId="77777777" w:rsidR="00CE6468" w:rsidRPr="008F09B6" w:rsidRDefault="00CE6468" w:rsidP="00874188">
                      <w:pPr>
                        <w:ind w:left="709" w:hanging="283"/>
                        <w:jc w:val="both"/>
                        <w:rPr>
                          <w:rFonts w:ascii="Verdana" w:hAnsi="Verdana" w:cs="Times New Roman"/>
                          <w:bCs/>
                          <w:sz w:val="18"/>
                          <w:szCs w:val="18"/>
                        </w:rPr>
                      </w:pPr>
                      <w:r w:rsidRPr="008F09B6">
                        <w:rPr>
                          <w:rFonts w:ascii="Verdana" w:hAnsi="Verdana" w:cs="Times New Roman"/>
                          <w:bCs/>
                          <w:sz w:val="18"/>
                          <w:szCs w:val="18"/>
                        </w:rPr>
                        <w:t xml:space="preserve">5. </w:t>
                      </w:r>
                      <w:r w:rsidRPr="008F09B6">
                        <w:rPr>
                          <w:rFonts w:ascii="Verdana" w:hAnsi="Verdana" w:cs="Times New Roman"/>
                          <w:sz w:val="18"/>
                          <w:szCs w:val="18"/>
                        </w:rPr>
                        <w:t xml:space="preserve">Tourism Development of  Consumption and Life Style  Community Land Owner Rent in Subdistrict Ubud Gianyar Regency of Bali. </w:t>
                      </w:r>
                      <w:r w:rsidRPr="008F09B6">
                        <w:rPr>
                          <w:rFonts w:ascii="Verdana" w:hAnsi="Verdana" w:cs="Times New Roman"/>
                          <w:bCs/>
                          <w:sz w:val="18"/>
                          <w:szCs w:val="18"/>
                        </w:rPr>
                        <w:t xml:space="preserve">Vol.11, Issue 2, Juni 2017, ISSN 1307-1637, </w:t>
                      </w:r>
                      <w:r w:rsidR="00874188" w:rsidRPr="008F09B6">
                        <w:rPr>
                          <w:rFonts w:ascii="Verdana" w:hAnsi="Verdana" w:cs="Times New Roman"/>
                          <w:bCs/>
                          <w:sz w:val="18"/>
                          <w:szCs w:val="18"/>
                        </w:rPr>
                        <w:t>International Journal of Economic Perspective</w:t>
                      </w:r>
                    </w:p>
                    <w:p w14:paraId="619268A4" w14:textId="77777777" w:rsidR="00874188" w:rsidRPr="008F09B6" w:rsidRDefault="00874188" w:rsidP="00874188">
                      <w:pPr>
                        <w:pStyle w:val="Default"/>
                        <w:spacing w:after="200" w:line="276" w:lineRule="auto"/>
                        <w:ind w:left="709" w:hanging="283"/>
                        <w:contextualSpacing/>
                        <w:jc w:val="both"/>
                        <w:rPr>
                          <w:rFonts w:ascii="Verdana" w:hAnsi="Verdana" w:cs="Times New Roman"/>
                          <w:bCs/>
                          <w:sz w:val="18"/>
                          <w:szCs w:val="18"/>
                          <w:lang w:val="en-US"/>
                        </w:rPr>
                      </w:pPr>
                      <w:r w:rsidRPr="008F09B6">
                        <w:rPr>
                          <w:rFonts w:ascii="Verdana" w:hAnsi="Verdana" w:cs="Times New Roman"/>
                          <w:bCs/>
                          <w:sz w:val="18"/>
                          <w:szCs w:val="18"/>
                        </w:rPr>
                        <w:t xml:space="preserve">6. </w:t>
                      </w:r>
                      <w:r w:rsidRPr="008F09B6">
                        <w:rPr>
                          <w:rFonts w:ascii="Verdana" w:hAnsi="Verdana" w:cs="Times New Roman"/>
                          <w:sz w:val="18"/>
                          <w:szCs w:val="18"/>
                        </w:rPr>
                        <w:t xml:space="preserve">Intra Industry Trade of Agricultural Sector Commodity Between Indonesia And Malaysia, Philippines And Thailand, </w:t>
                      </w:r>
                      <w:r w:rsidRPr="008F09B6">
                        <w:rPr>
                          <w:rFonts w:ascii="Verdana" w:hAnsi="Verdana" w:cs="Times New Roman"/>
                          <w:bCs/>
                          <w:sz w:val="18"/>
                          <w:szCs w:val="18"/>
                          <w:lang w:val="en-US"/>
                        </w:rPr>
                        <w:t>Vol. 9 No.5 Tahun 2017, European Journal of Business and Management.</w:t>
                      </w:r>
                    </w:p>
                    <w:p w14:paraId="48C54CCB" w14:textId="77777777" w:rsidR="00874188" w:rsidRPr="008F09B6" w:rsidRDefault="00874188" w:rsidP="00874188">
                      <w:pPr>
                        <w:pStyle w:val="Default"/>
                        <w:spacing w:after="200" w:line="276" w:lineRule="auto"/>
                        <w:ind w:left="709" w:hanging="283"/>
                        <w:contextualSpacing/>
                        <w:jc w:val="both"/>
                        <w:rPr>
                          <w:rFonts w:ascii="Verdana" w:hAnsi="Verdana" w:cs="Times New Roman"/>
                          <w:bCs/>
                          <w:sz w:val="18"/>
                          <w:szCs w:val="18"/>
                          <w:lang w:val="en-US"/>
                        </w:rPr>
                      </w:pPr>
                    </w:p>
                    <w:p w14:paraId="541FF331" w14:textId="77777777" w:rsidR="00874188" w:rsidRPr="008F09B6" w:rsidRDefault="00874188" w:rsidP="00874188">
                      <w:pPr>
                        <w:pStyle w:val="Default"/>
                        <w:spacing w:after="200" w:line="276" w:lineRule="auto"/>
                        <w:ind w:left="709" w:hanging="283"/>
                        <w:contextualSpacing/>
                        <w:jc w:val="both"/>
                        <w:rPr>
                          <w:rFonts w:ascii="Verdana" w:hAnsi="Verdana" w:cs="Times New Roman"/>
                          <w:bCs/>
                          <w:sz w:val="18"/>
                          <w:szCs w:val="18"/>
                          <w:lang w:val="en-US"/>
                        </w:rPr>
                      </w:pPr>
                      <w:r w:rsidRPr="008F09B6">
                        <w:rPr>
                          <w:rFonts w:ascii="Verdana" w:hAnsi="Verdana" w:cs="Times New Roman"/>
                          <w:bCs/>
                          <w:sz w:val="18"/>
                          <w:szCs w:val="18"/>
                          <w:lang w:val="en-US"/>
                        </w:rPr>
                        <w:t xml:space="preserve">7. </w:t>
                      </w:r>
                      <w:r w:rsidRPr="008F09B6">
                        <w:rPr>
                          <w:rFonts w:ascii="Verdana" w:hAnsi="Verdana" w:cs="Times New Roman"/>
                          <w:sz w:val="18"/>
                          <w:szCs w:val="18"/>
                        </w:rPr>
                        <w:t>Strategy of Poverty Alleviation in Klungkung Regency- Bali Province</w:t>
                      </w:r>
                      <w:r w:rsidRPr="008F09B6">
                        <w:rPr>
                          <w:rFonts w:ascii="Verdana" w:hAnsi="Verdana" w:cs="Times New Roman"/>
                          <w:sz w:val="18"/>
                          <w:szCs w:val="18"/>
                          <w:lang w:val="en-US"/>
                        </w:rPr>
                        <w:t xml:space="preserve">, </w:t>
                      </w:r>
                      <w:r w:rsidRPr="008F09B6">
                        <w:rPr>
                          <w:rFonts w:ascii="Verdana" w:hAnsi="Verdana" w:cs="Times New Roman"/>
                          <w:bCs/>
                          <w:sz w:val="18"/>
                          <w:szCs w:val="18"/>
                          <w:lang w:val="en-US"/>
                        </w:rPr>
                        <w:t>Vol.11, Issue 1 Maret 2017, ISSN 1307-1637, International Journal of Economic Perspective.</w:t>
                      </w:r>
                    </w:p>
                    <w:p w14:paraId="68C18AC5" w14:textId="77777777" w:rsidR="00874188" w:rsidRPr="008F09B6" w:rsidRDefault="00874188" w:rsidP="00874188">
                      <w:pPr>
                        <w:pStyle w:val="Default"/>
                        <w:spacing w:after="200" w:line="276" w:lineRule="auto"/>
                        <w:ind w:left="709" w:hanging="283"/>
                        <w:contextualSpacing/>
                        <w:jc w:val="both"/>
                        <w:rPr>
                          <w:rFonts w:ascii="Verdana" w:hAnsi="Verdana" w:cs="Times New Roman"/>
                          <w:bCs/>
                          <w:sz w:val="18"/>
                          <w:szCs w:val="18"/>
                          <w:lang w:val="en-US"/>
                        </w:rPr>
                      </w:pPr>
                    </w:p>
                    <w:p w14:paraId="63F59DF4" w14:textId="77777777" w:rsidR="00874188" w:rsidRPr="008F09B6" w:rsidRDefault="00874188" w:rsidP="00874188">
                      <w:pPr>
                        <w:pStyle w:val="Default"/>
                        <w:spacing w:after="200" w:line="276" w:lineRule="auto"/>
                        <w:ind w:left="709" w:hanging="283"/>
                        <w:contextualSpacing/>
                        <w:jc w:val="both"/>
                        <w:rPr>
                          <w:rFonts w:ascii="Verdana" w:hAnsi="Verdana" w:cs="Times New Roman"/>
                          <w:bCs/>
                          <w:sz w:val="18"/>
                          <w:szCs w:val="18"/>
                          <w:lang w:val="en-US"/>
                        </w:rPr>
                      </w:pPr>
                      <w:r w:rsidRPr="008F09B6">
                        <w:rPr>
                          <w:rFonts w:ascii="Verdana" w:hAnsi="Verdana" w:cs="Times New Roman"/>
                          <w:bCs/>
                          <w:sz w:val="18"/>
                          <w:szCs w:val="18"/>
                          <w:lang w:val="en-US"/>
                        </w:rPr>
                        <w:t xml:space="preserve">8. </w:t>
                      </w:r>
                      <w:r w:rsidRPr="008F09B6">
                        <w:rPr>
                          <w:rFonts w:ascii="Verdana" w:hAnsi="Verdana" w:cs="Times New Roman"/>
                          <w:sz w:val="18"/>
                          <w:szCs w:val="18"/>
                        </w:rPr>
                        <w:t>Teba And Cliff as The Commodification of Expanding Tourism in Ubud Bali</w:t>
                      </w:r>
                      <w:r w:rsidRPr="008F09B6">
                        <w:rPr>
                          <w:rFonts w:ascii="Verdana" w:hAnsi="Verdana" w:cs="Times New Roman"/>
                          <w:sz w:val="18"/>
                          <w:szCs w:val="18"/>
                          <w:lang w:val="en-US"/>
                        </w:rPr>
                        <w:t xml:space="preserve">, </w:t>
                      </w:r>
                      <w:r w:rsidRPr="008F09B6">
                        <w:rPr>
                          <w:rFonts w:ascii="Verdana" w:hAnsi="Verdana" w:cs="Times New Roman"/>
                          <w:bCs/>
                          <w:sz w:val="18"/>
                          <w:szCs w:val="18"/>
                          <w:lang w:val="en-US"/>
                        </w:rPr>
                        <w:t>Vol. 4 No. 2 March 2017, ISSN-2395-7492, International Research Journal of Management, IT And Social Sciences.</w:t>
                      </w:r>
                    </w:p>
                    <w:p w14:paraId="60B9732E" w14:textId="77777777" w:rsidR="00874188" w:rsidRPr="008F09B6" w:rsidRDefault="00874188" w:rsidP="00874188">
                      <w:pPr>
                        <w:pStyle w:val="Default"/>
                        <w:spacing w:after="200" w:line="276" w:lineRule="auto"/>
                        <w:ind w:left="709" w:hanging="283"/>
                        <w:contextualSpacing/>
                        <w:jc w:val="both"/>
                        <w:rPr>
                          <w:rFonts w:ascii="Verdana" w:hAnsi="Verdana" w:cs="Times New Roman"/>
                          <w:bCs/>
                          <w:sz w:val="18"/>
                          <w:szCs w:val="18"/>
                          <w:lang w:val="en-US"/>
                        </w:rPr>
                      </w:pPr>
                    </w:p>
                    <w:p w14:paraId="458487DF" w14:textId="6672C543" w:rsidR="00874188" w:rsidRDefault="00874188" w:rsidP="00874188">
                      <w:pPr>
                        <w:pStyle w:val="Default"/>
                        <w:spacing w:after="200" w:line="276" w:lineRule="auto"/>
                        <w:ind w:left="709" w:hanging="283"/>
                        <w:contextualSpacing/>
                        <w:jc w:val="both"/>
                        <w:rPr>
                          <w:rFonts w:ascii="Verdana" w:hAnsi="Verdana" w:cs="Times New Roman"/>
                          <w:bCs/>
                          <w:sz w:val="18"/>
                          <w:szCs w:val="18"/>
                          <w:lang w:val="en-US"/>
                        </w:rPr>
                      </w:pPr>
                      <w:r w:rsidRPr="008F09B6">
                        <w:rPr>
                          <w:rFonts w:ascii="Verdana" w:hAnsi="Verdana" w:cs="Times New Roman"/>
                          <w:bCs/>
                          <w:sz w:val="18"/>
                          <w:szCs w:val="18"/>
                          <w:lang w:val="en-US"/>
                        </w:rPr>
                        <w:t>9.</w:t>
                      </w:r>
                      <w:r w:rsidR="00F11178">
                        <w:rPr>
                          <w:rFonts w:ascii="Verdana" w:hAnsi="Verdana" w:cs="Times New Roman"/>
                          <w:bCs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Pr="008F09B6">
                        <w:rPr>
                          <w:rFonts w:ascii="Verdana" w:hAnsi="Verdana" w:cs="Times New Roman"/>
                          <w:bCs/>
                          <w:sz w:val="18"/>
                          <w:szCs w:val="18"/>
                          <w:lang w:val="en-US"/>
                        </w:rPr>
                        <w:t>Financial System Vulnerability Indicators in Indonesia, ISSN: 2146-4138,  International Journal of Economics and Financial Issues, 2017.</w:t>
                      </w:r>
                    </w:p>
                    <w:p w14:paraId="5C06818A" w14:textId="4C49245E" w:rsidR="002605BA" w:rsidRDefault="002605BA" w:rsidP="00874188">
                      <w:pPr>
                        <w:pStyle w:val="Default"/>
                        <w:spacing w:after="200" w:line="276" w:lineRule="auto"/>
                        <w:ind w:left="709" w:hanging="283"/>
                        <w:contextualSpacing/>
                        <w:jc w:val="both"/>
                        <w:rPr>
                          <w:rFonts w:ascii="Verdana" w:hAnsi="Verdana" w:cs="Times New Roman"/>
                          <w:bCs/>
                          <w:sz w:val="18"/>
                          <w:szCs w:val="18"/>
                          <w:lang w:val="en-US"/>
                        </w:rPr>
                      </w:pPr>
                    </w:p>
                    <w:p w14:paraId="2D04FC7F" w14:textId="701287D4" w:rsidR="002605BA" w:rsidRDefault="002605BA" w:rsidP="00874188">
                      <w:pPr>
                        <w:pStyle w:val="Default"/>
                        <w:spacing w:after="200" w:line="276" w:lineRule="auto"/>
                        <w:ind w:left="709" w:hanging="283"/>
                        <w:contextualSpacing/>
                        <w:jc w:val="both"/>
                        <w:rPr>
                          <w:rFonts w:ascii="Verdana" w:hAnsi="Verdana" w:cs="Times New Roman"/>
                          <w:bCs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Verdana" w:hAnsi="Verdana" w:cs="Times New Roman"/>
                          <w:bCs/>
                          <w:sz w:val="18"/>
                          <w:szCs w:val="18"/>
                          <w:lang w:val="en-US"/>
                        </w:rPr>
                        <w:t>10. The Convergence of beta credit for micro, small and medium enterprises (MSMEs) in Indonesia’s provinces, ISSN. 2147-4486, Vol.7 No.1. Journal of Finance &amp; Banking Studies 2018</w:t>
                      </w:r>
                    </w:p>
                    <w:p w14:paraId="11F1C86E" w14:textId="18D38339" w:rsidR="002605BA" w:rsidRPr="002605BA" w:rsidRDefault="002605BA" w:rsidP="00874188">
                      <w:pPr>
                        <w:pStyle w:val="Default"/>
                        <w:spacing w:after="200" w:line="276" w:lineRule="auto"/>
                        <w:ind w:left="709" w:hanging="283"/>
                        <w:contextualSpacing/>
                        <w:jc w:val="both"/>
                        <w:rPr>
                          <w:rFonts w:ascii="Verdana" w:hAnsi="Verdana" w:cs="Times New Roman"/>
                          <w:b/>
                          <w:bCs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Verdana" w:hAnsi="Verdana" w:cs="Times New Roman"/>
                          <w:bCs/>
                          <w:sz w:val="18"/>
                          <w:szCs w:val="18"/>
                          <w:lang w:val="en-US"/>
                        </w:rPr>
                        <w:t xml:space="preserve">11. </w:t>
                      </w:r>
                      <w:r w:rsidRPr="002605BA">
                        <w:rPr>
                          <w:rStyle w:val="Strong"/>
                          <w:rFonts w:ascii="Verdana" w:hAnsi="Verdana"/>
                          <w:b w:val="0"/>
                          <w:sz w:val="18"/>
                          <w:szCs w:val="18"/>
                        </w:rPr>
                        <w:t>Achieving Regional Convergence through the Role of Foreign Direct Investment and Portfolio Investment: Evidence from ASEAN+3</w:t>
                      </w:r>
                    </w:p>
                    <w:p w14:paraId="085D5FE4" w14:textId="77777777" w:rsidR="0091172A" w:rsidRDefault="0091172A" w:rsidP="00874188">
                      <w:pPr>
                        <w:pStyle w:val="Default"/>
                        <w:spacing w:after="200" w:line="276" w:lineRule="auto"/>
                        <w:ind w:left="709" w:hanging="283"/>
                        <w:contextualSpacing/>
                        <w:jc w:val="both"/>
                        <w:rPr>
                          <w:rFonts w:ascii="Verdana" w:hAnsi="Verdana" w:cs="Times New Roman"/>
                          <w:bCs/>
                          <w:sz w:val="18"/>
                          <w:szCs w:val="18"/>
                          <w:lang w:val="en-US"/>
                        </w:rPr>
                      </w:pPr>
                    </w:p>
                    <w:p w14:paraId="01345432" w14:textId="77777777" w:rsidR="00AB44ED" w:rsidRDefault="00AB44ED" w:rsidP="00874188">
                      <w:pPr>
                        <w:pStyle w:val="Default"/>
                        <w:spacing w:after="200" w:line="276" w:lineRule="auto"/>
                        <w:ind w:left="709" w:hanging="283"/>
                        <w:contextualSpacing/>
                        <w:jc w:val="both"/>
                        <w:rPr>
                          <w:rFonts w:ascii="Verdana" w:hAnsi="Verdana" w:cs="Times New Roman"/>
                          <w:bCs/>
                          <w:sz w:val="18"/>
                          <w:szCs w:val="18"/>
                          <w:lang w:val="en-US"/>
                        </w:rPr>
                      </w:pPr>
                    </w:p>
                    <w:p w14:paraId="4F8EB5A4" w14:textId="77777777" w:rsidR="00AB44ED" w:rsidRPr="00AB44ED" w:rsidRDefault="00AB44ED" w:rsidP="00AB44ED">
                      <w:pPr>
                        <w:tabs>
                          <w:tab w:val="left" w:pos="1134"/>
                          <w:tab w:val="left" w:pos="1560"/>
                        </w:tabs>
                        <w:spacing w:line="360" w:lineRule="auto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AB44ED">
                        <w:rPr>
                          <w:rFonts w:ascii="Verdana" w:hAnsi="Verdana"/>
                          <w:sz w:val="20"/>
                          <w:szCs w:val="20"/>
                        </w:rPr>
                        <w:t>Demikian curriculum vitae ini dibuat agar dapat digunakan sebagaimana mestinya.</w:t>
                      </w:r>
                    </w:p>
                    <w:p w14:paraId="30DB2641" w14:textId="77777777" w:rsidR="00AB44ED" w:rsidRPr="00AB44ED" w:rsidRDefault="00AB44ED" w:rsidP="00AB44ED">
                      <w:pPr>
                        <w:tabs>
                          <w:tab w:val="left" w:pos="1134"/>
                          <w:tab w:val="left" w:pos="1560"/>
                        </w:tabs>
                        <w:spacing w:line="360" w:lineRule="auto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AB44ED">
                        <w:rPr>
                          <w:rFonts w:ascii="Verdana" w:hAnsi="Verdana"/>
                          <w:sz w:val="20"/>
                          <w:szCs w:val="20"/>
                        </w:rPr>
                        <w:t>Tertanda</w:t>
                      </w:r>
                    </w:p>
                    <w:p w14:paraId="62574A1A" w14:textId="77777777" w:rsidR="00AB44ED" w:rsidRPr="00AB44ED" w:rsidRDefault="00AB44ED" w:rsidP="00AB44ED">
                      <w:pPr>
                        <w:tabs>
                          <w:tab w:val="left" w:pos="1134"/>
                          <w:tab w:val="left" w:pos="1560"/>
                        </w:tabs>
                        <w:spacing w:line="360" w:lineRule="auto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  <w:p w14:paraId="49C2B404" w14:textId="77777777" w:rsidR="00AB44ED" w:rsidRPr="00AB44ED" w:rsidRDefault="00AB44ED" w:rsidP="00AB44ED">
                      <w:pPr>
                        <w:pStyle w:val="NoSpacing"/>
                        <w:rPr>
                          <w:rFonts w:ascii="Verdana" w:hAnsi="Verdana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AB44ED">
                        <w:rPr>
                          <w:rFonts w:ascii="Verdana" w:hAnsi="Verdana"/>
                          <w:b/>
                          <w:sz w:val="20"/>
                          <w:szCs w:val="20"/>
                          <w:u w:val="single"/>
                        </w:rPr>
                        <w:t>Dr. I Made Suidarma,SE.,MM</w:t>
                      </w:r>
                    </w:p>
                    <w:p w14:paraId="4D80DEDC" w14:textId="77777777" w:rsidR="00AB44ED" w:rsidRPr="00AB44ED" w:rsidRDefault="00AB44ED" w:rsidP="00AB44ED">
                      <w:pPr>
                        <w:pStyle w:val="NoSpacing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AB44ED">
                        <w:rPr>
                          <w:rFonts w:ascii="Verdana" w:hAnsi="Verdana"/>
                          <w:sz w:val="20"/>
                          <w:szCs w:val="20"/>
                        </w:rPr>
                        <w:t>NIP. 197307092005011002</w:t>
                      </w:r>
                    </w:p>
                    <w:p w14:paraId="63F27CDB" w14:textId="77777777" w:rsidR="00AB44ED" w:rsidRPr="00AB44ED" w:rsidRDefault="00AB44ED" w:rsidP="00874188">
                      <w:pPr>
                        <w:pStyle w:val="Default"/>
                        <w:spacing w:after="200" w:line="276" w:lineRule="auto"/>
                        <w:ind w:left="709" w:hanging="283"/>
                        <w:contextualSpacing/>
                        <w:jc w:val="both"/>
                        <w:rPr>
                          <w:rFonts w:ascii="Verdana" w:hAnsi="Verdana" w:cs="Times New Roman"/>
                          <w:bCs/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379E75F" w14:textId="77777777" w:rsidR="00CE6468" w:rsidRDefault="00CE6468" w:rsidP="00D244DB">
      <w:pPr>
        <w:jc w:val="right"/>
      </w:pPr>
    </w:p>
    <w:p w14:paraId="46ADDEF5" w14:textId="77777777" w:rsidR="00CE6468" w:rsidRDefault="00CE6468" w:rsidP="00D244DB">
      <w:pPr>
        <w:jc w:val="right"/>
      </w:pPr>
    </w:p>
    <w:p w14:paraId="174F46BB" w14:textId="77777777" w:rsidR="00CE6468" w:rsidRDefault="00CE6468" w:rsidP="00D244DB">
      <w:pPr>
        <w:jc w:val="right"/>
      </w:pPr>
    </w:p>
    <w:p w14:paraId="575932B9" w14:textId="77777777" w:rsidR="00CE6468" w:rsidRDefault="00CE6468" w:rsidP="00D244DB">
      <w:pPr>
        <w:jc w:val="right"/>
      </w:pPr>
    </w:p>
    <w:p w14:paraId="13FBC54B" w14:textId="77777777" w:rsidR="00CE6468" w:rsidRDefault="00CE6468" w:rsidP="00CE6468">
      <w:pPr>
        <w:jc w:val="both"/>
      </w:pPr>
    </w:p>
    <w:p w14:paraId="3CCC78CE" w14:textId="77777777" w:rsidR="00CE6468" w:rsidRDefault="00CE6468" w:rsidP="00D244DB">
      <w:pPr>
        <w:jc w:val="right"/>
      </w:pPr>
    </w:p>
    <w:p w14:paraId="0B435746" w14:textId="77777777" w:rsidR="00CE6468" w:rsidRDefault="00CE6468" w:rsidP="00D244DB">
      <w:pPr>
        <w:jc w:val="right"/>
      </w:pPr>
    </w:p>
    <w:p w14:paraId="3177C324" w14:textId="77777777" w:rsidR="00CE6468" w:rsidRDefault="00CE6468" w:rsidP="00D244DB">
      <w:pPr>
        <w:jc w:val="right"/>
      </w:pPr>
    </w:p>
    <w:p w14:paraId="5A860415" w14:textId="77777777" w:rsidR="001D1E8D" w:rsidRDefault="001D1E8D" w:rsidP="00D244DB">
      <w:pPr>
        <w:jc w:val="right"/>
      </w:pPr>
    </w:p>
    <w:p w14:paraId="625788D2" w14:textId="77777777" w:rsidR="001D1E8D" w:rsidRDefault="001D1E8D" w:rsidP="00D244DB">
      <w:pPr>
        <w:jc w:val="right"/>
      </w:pPr>
    </w:p>
    <w:p w14:paraId="5328CF68" w14:textId="77777777" w:rsidR="001D1E8D" w:rsidRDefault="001D1E8D" w:rsidP="00D244DB">
      <w:pPr>
        <w:jc w:val="right"/>
      </w:pPr>
    </w:p>
    <w:p w14:paraId="5FA9B0EE" w14:textId="77777777" w:rsidR="001D1E8D" w:rsidRDefault="001D1E8D" w:rsidP="00D244DB">
      <w:pPr>
        <w:jc w:val="right"/>
      </w:pPr>
    </w:p>
    <w:p w14:paraId="0BF586BC" w14:textId="77777777" w:rsidR="001D1E8D" w:rsidRDefault="001D1E8D" w:rsidP="00D244DB">
      <w:pPr>
        <w:jc w:val="right"/>
      </w:pPr>
    </w:p>
    <w:p w14:paraId="653E9FD4" w14:textId="77777777" w:rsidR="001D1E8D" w:rsidRDefault="001D1E8D" w:rsidP="00D244DB">
      <w:pPr>
        <w:jc w:val="right"/>
      </w:pPr>
    </w:p>
    <w:p w14:paraId="2E86776F" w14:textId="77777777" w:rsidR="001D1E8D" w:rsidRDefault="001D1E8D" w:rsidP="00D244DB">
      <w:pPr>
        <w:jc w:val="right"/>
      </w:pPr>
    </w:p>
    <w:p w14:paraId="77A0BAFB" w14:textId="77777777" w:rsidR="001D1E8D" w:rsidRDefault="001D1E8D" w:rsidP="00D244DB">
      <w:pPr>
        <w:jc w:val="right"/>
      </w:pPr>
    </w:p>
    <w:p w14:paraId="6C323155" w14:textId="77777777" w:rsidR="001D1E8D" w:rsidRDefault="001D1E8D" w:rsidP="00D244DB">
      <w:pPr>
        <w:jc w:val="right"/>
      </w:pPr>
    </w:p>
    <w:p w14:paraId="5C9B7759" w14:textId="77777777" w:rsidR="001D1E8D" w:rsidRDefault="001D1E8D" w:rsidP="00D244DB">
      <w:pPr>
        <w:jc w:val="right"/>
      </w:pPr>
    </w:p>
    <w:p w14:paraId="533E79B5" w14:textId="77777777" w:rsidR="001D1E8D" w:rsidRDefault="001D1E8D" w:rsidP="00D244DB">
      <w:pPr>
        <w:jc w:val="right"/>
      </w:pPr>
    </w:p>
    <w:p w14:paraId="1ECFEF92" w14:textId="77777777" w:rsidR="001D1E8D" w:rsidRDefault="001D1E8D" w:rsidP="00D244DB">
      <w:pPr>
        <w:jc w:val="right"/>
      </w:pPr>
    </w:p>
    <w:p w14:paraId="2A266D36" w14:textId="77777777" w:rsidR="001D1E8D" w:rsidRDefault="001D1E8D" w:rsidP="00D244DB">
      <w:pPr>
        <w:jc w:val="right"/>
      </w:pPr>
    </w:p>
    <w:p w14:paraId="1F387ACC" w14:textId="77777777" w:rsidR="001D1E8D" w:rsidRDefault="001D1E8D" w:rsidP="00D244DB">
      <w:pPr>
        <w:jc w:val="right"/>
      </w:pPr>
    </w:p>
    <w:p w14:paraId="54CBB734" w14:textId="77777777" w:rsidR="001D1E8D" w:rsidRDefault="001D1E8D" w:rsidP="00D244DB">
      <w:pPr>
        <w:jc w:val="right"/>
      </w:pPr>
    </w:p>
    <w:p w14:paraId="26403097" w14:textId="77777777" w:rsidR="001D1E8D" w:rsidRDefault="001D1E8D" w:rsidP="00D244DB">
      <w:pPr>
        <w:jc w:val="right"/>
      </w:pPr>
    </w:p>
    <w:p w14:paraId="0794DD83" w14:textId="77777777" w:rsidR="001D1E8D" w:rsidRDefault="001D1E8D" w:rsidP="00D244DB">
      <w:pPr>
        <w:jc w:val="right"/>
      </w:pPr>
    </w:p>
    <w:p w14:paraId="75029718" w14:textId="77777777" w:rsidR="001D1E8D" w:rsidRDefault="001D1E8D" w:rsidP="00D244DB">
      <w:pPr>
        <w:jc w:val="right"/>
      </w:pPr>
    </w:p>
    <w:p w14:paraId="7F6B6FDF" w14:textId="77777777" w:rsidR="001D1E8D" w:rsidRDefault="001D1E8D" w:rsidP="00D244DB">
      <w:pPr>
        <w:jc w:val="right"/>
      </w:pPr>
    </w:p>
    <w:p w14:paraId="57AFBD77" w14:textId="77777777" w:rsidR="001D1E8D" w:rsidRDefault="001D1E8D" w:rsidP="00D244DB">
      <w:pPr>
        <w:jc w:val="right"/>
      </w:pPr>
    </w:p>
    <w:p w14:paraId="0C045706" w14:textId="77777777" w:rsidR="001D1E8D" w:rsidRDefault="001D1E8D" w:rsidP="00D244DB">
      <w:pPr>
        <w:jc w:val="right"/>
      </w:pPr>
    </w:p>
    <w:p w14:paraId="1D8B3E06" w14:textId="77777777" w:rsidR="001D1E8D" w:rsidRDefault="001D1E8D" w:rsidP="00D244DB">
      <w:pPr>
        <w:jc w:val="right"/>
      </w:pPr>
    </w:p>
    <w:p w14:paraId="01D7328B" w14:textId="77777777" w:rsidR="001D1E8D" w:rsidRDefault="001D1E8D" w:rsidP="00D244DB">
      <w:pPr>
        <w:jc w:val="right"/>
      </w:pPr>
    </w:p>
    <w:p w14:paraId="37BAA11D" w14:textId="77777777" w:rsidR="001D1E8D" w:rsidRDefault="001D1E8D" w:rsidP="00D244DB">
      <w:pPr>
        <w:jc w:val="right"/>
      </w:pPr>
    </w:p>
    <w:p w14:paraId="0DC3AC3C" w14:textId="77777777" w:rsidR="001D1E8D" w:rsidRDefault="001D1E8D" w:rsidP="00D244DB">
      <w:pPr>
        <w:jc w:val="right"/>
      </w:pPr>
    </w:p>
    <w:p w14:paraId="26B323FC" w14:textId="77777777" w:rsidR="001D1E8D" w:rsidRDefault="001D1E8D" w:rsidP="00D244DB">
      <w:pPr>
        <w:jc w:val="right"/>
      </w:pPr>
    </w:p>
    <w:p w14:paraId="41783823" w14:textId="77777777" w:rsidR="001D1E8D" w:rsidRDefault="001D1E8D" w:rsidP="00D244DB">
      <w:pPr>
        <w:jc w:val="right"/>
      </w:pPr>
    </w:p>
    <w:p w14:paraId="3C0E7C65" w14:textId="77777777" w:rsidR="001D1E8D" w:rsidRDefault="001D1E8D" w:rsidP="00D244DB">
      <w:pPr>
        <w:jc w:val="right"/>
      </w:pPr>
    </w:p>
    <w:p w14:paraId="12C6F4D4" w14:textId="77777777" w:rsidR="001D1E8D" w:rsidRDefault="001D1E8D" w:rsidP="00D244DB">
      <w:pPr>
        <w:jc w:val="right"/>
      </w:pPr>
    </w:p>
    <w:p w14:paraId="75AB1D16" w14:textId="77777777" w:rsidR="001D1E8D" w:rsidRDefault="001D1E8D" w:rsidP="00D244DB">
      <w:pPr>
        <w:jc w:val="right"/>
      </w:pPr>
    </w:p>
    <w:p w14:paraId="4087DE69" w14:textId="77777777" w:rsidR="001D1E8D" w:rsidRDefault="001D1E8D" w:rsidP="00D244DB">
      <w:pPr>
        <w:jc w:val="right"/>
      </w:pPr>
    </w:p>
    <w:p w14:paraId="376C4114" w14:textId="77777777" w:rsidR="001D1E8D" w:rsidRDefault="001D1E8D" w:rsidP="00D244DB">
      <w:pPr>
        <w:jc w:val="right"/>
      </w:pPr>
    </w:p>
    <w:p w14:paraId="4F097B6D" w14:textId="77777777" w:rsidR="001D1E8D" w:rsidRDefault="001D1E8D" w:rsidP="00D244DB">
      <w:pPr>
        <w:jc w:val="right"/>
      </w:pPr>
    </w:p>
    <w:p w14:paraId="39D0D24D" w14:textId="77777777" w:rsidR="001D1E8D" w:rsidRDefault="001D1E8D" w:rsidP="00D244DB">
      <w:pPr>
        <w:jc w:val="right"/>
      </w:pPr>
    </w:p>
    <w:p w14:paraId="1B209550" w14:textId="77777777" w:rsidR="001D1E8D" w:rsidRPr="00D244DB" w:rsidRDefault="001D1E8D" w:rsidP="00D244DB">
      <w:pPr>
        <w:jc w:val="right"/>
      </w:pPr>
    </w:p>
    <w:sectPr w:rsidR="001D1E8D" w:rsidRPr="00D244DB" w:rsidSect="00497471">
      <w:pgSz w:w="11907" w:h="16840" w:code="9"/>
      <w:pgMar w:top="2268" w:right="2268" w:bottom="1701" w:left="1701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A129B"/>
    <w:multiLevelType w:val="hybridMultilevel"/>
    <w:tmpl w:val="83F001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072D8"/>
    <w:multiLevelType w:val="hybridMultilevel"/>
    <w:tmpl w:val="92A44AF6"/>
    <w:lvl w:ilvl="0" w:tplc="8EEC89E4">
      <w:start w:val="8"/>
      <w:numFmt w:val="decimal"/>
      <w:lvlText w:val="%1."/>
      <w:lvlJc w:val="left"/>
      <w:pPr>
        <w:ind w:left="720" w:hanging="360"/>
      </w:pPr>
      <w:rPr>
        <w:rFonts w:eastAsia="Times New Roman" w:cs="Aria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C3AE2"/>
    <w:multiLevelType w:val="hybridMultilevel"/>
    <w:tmpl w:val="55144CE2"/>
    <w:lvl w:ilvl="0" w:tplc="AC1ACB7E">
      <w:start w:val="1"/>
      <w:numFmt w:val="decimal"/>
      <w:lvlText w:val="7%1"/>
      <w:lvlJc w:val="left"/>
      <w:pPr>
        <w:ind w:left="720" w:hanging="360"/>
      </w:pPr>
      <w:rPr>
        <w:rFonts w:ascii="Verdana" w:hAnsi="Verdana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D272D4"/>
    <w:multiLevelType w:val="hybridMultilevel"/>
    <w:tmpl w:val="21D2D7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B056C9"/>
    <w:multiLevelType w:val="hybridMultilevel"/>
    <w:tmpl w:val="A4306964"/>
    <w:lvl w:ilvl="0" w:tplc="B93487F0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Arial"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3A5FCF"/>
    <w:multiLevelType w:val="hybridMultilevel"/>
    <w:tmpl w:val="A4306964"/>
    <w:lvl w:ilvl="0" w:tplc="B93487F0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Arial"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F37153"/>
    <w:multiLevelType w:val="hybridMultilevel"/>
    <w:tmpl w:val="F49494B0"/>
    <w:lvl w:ilvl="0" w:tplc="ED3CA78A">
      <w:start w:val="1"/>
      <w:numFmt w:val="decimal"/>
      <w:lvlText w:val="7.%1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D952F5"/>
    <w:multiLevelType w:val="hybridMultilevel"/>
    <w:tmpl w:val="E250A3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651F25"/>
    <w:multiLevelType w:val="hybridMultilevel"/>
    <w:tmpl w:val="E250A3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4306DA"/>
    <w:multiLevelType w:val="hybridMultilevel"/>
    <w:tmpl w:val="6A26AFEA"/>
    <w:lvl w:ilvl="0" w:tplc="476697A8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9"/>
  </w:num>
  <w:num w:numId="4">
    <w:abstractNumId w:val="4"/>
  </w:num>
  <w:num w:numId="5">
    <w:abstractNumId w:val="6"/>
  </w:num>
  <w:num w:numId="6">
    <w:abstractNumId w:val="2"/>
  </w:num>
  <w:num w:numId="7">
    <w:abstractNumId w:val="1"/>
  </w:num>
  <w:num w:numId="8">
    <w:abstractNumId w:val="8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471"/>
    <w:rsid w:val="000B4C20"/>
    <w:rsid w:val="00106AE5"/>
    <w:rsid w:val="001D1E8D"/>
    <w:rsid w:val="001F115B"/>
    <w:rsid w:val="002605BA"/>
    <w:rsid w:val="0027559B"/>
    <w:rsid w:val="002E4608"/>
    <w:rsid w:val="002F2494"/>
    <w:rsid w:val="00441779"/>
    <w:rsid w:val="00480229"/>
    <w:rsid w:val="00497471"/>
    <w:rsid w:val="004B6C1A"/>
    <w:rsid w:val="005571D8"/>
    <w:rsid w:val="00572C4F"/>
    <w:rsid w:val="005E263F"/>
    <w:rsid w:val="005E2C1C"/>
    <w:rsid w:val="007775D0"/>
    <w:rsid w:val="00794959"/>
    <w:rsid w:val="007A2404"/>
    <w:rsid w:val="00817F40"/>
    <w:rsid w:val="00842B3E"/>
    <w:rsid w:val="00843E79"/>
    <w:rsid w:val="00874188"/>
    <w:rsid w:val="00896CC3"/>
    <w:rsid w:val="008979E6"/>
    <w:rsid w:val="008B0778"/>
    <w:rsid w:val="008D557B"/>
    <w:rsid w:val="008F09B6"/>
    <w:rsid w:val="0091172A"/>
    <w:rsid w:val="00AB44ED"/>
    <w:rsid w:val="00AB4833"/>
    <w:rsid w:val="00B934C4"/>
    <w:rsid w:val="00BD5834"/>
    <w:rsid w:val="00BE4EC9"/>
    <w:rsid w:val="00C31F91"/>
    <w:rsid w:val="00C76F93"/>
    <w:rsid w:val="00C81202"/>
    <w:rsid w:val="00CE6468"/>
    <w:rsid w:val="00D244DB"/>
    <w:rsid w:val="00D4449F"/>
    <w:rsid w:val="00D96D4D"/>
    <w:rsid w:val="00E20F67"/>
    <w:rsid w:val="00E45401"/>
    <w:rsid w:val="00F11178"/>
    <w:rsid w:val="00F52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414AA"/>
  <w15:docId w15:val="{A5805A47-A002-4DEE-8DAA-7CAE1D19E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F11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97471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49747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244DB"/>
    <w:pPr>
      <w:ind w:left="720"/>
      <w:contextualSpacing/>
    </w:pPr>
  </w:style>
  <w:style w:type="paragraph" w:customStyle="1" w:styleId="Default">
    <w:name w:val="Default"/>
    <w:rsid w:val="00874188"/>
    <w:pPr>
      <w:autoSpaceDE w:val="0"/>
      <w:autoSpaceDN w:val="0"/>
      <w:adjustRightInd w:val="0"/>
      <w:spacing w:after="0" w:line="240" w:lineRule="auto"/>
    </w:pPr>
    <w:rPr>
      <w:rFonts w:ascii="Agency FB" w:eastAsia="Calibri" w:hAnsi="Agency FB" w:cs="Agency FB"/>
      <w:color w:val="000000"/>
      <w:sz w:val="24"/>
      <w:szCs w:val="24"/>
      <w:lang w:val="id-ID" w:eastAsia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54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5401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2605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022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idarma@undiknas.ac.id" TargetMode="External"/><Relationship Id="rId3" Type="http://schemas.openxmlformats.org/officeDocument/2006/relationships/styles" Target="styles.xml"/><Relationship Id="rId7" Type="http://schemas.openxmlformats.org/officeDocument/2006/relationships/hyperlink" Target="mailto:suidarma@undiknas.ac.i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00250F-6FB6-440A-88C3-950367069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reggina</dc:creator>
  <cp:lastModifiedBy>Made Suidarma</cp:lastModifiedBy>
  <cp:revision>2</cp:revision>
  <dcterms:created xsi:type="dcterms:W3CDTF">2019-04-01T06:57:00Z</dcterms:created>
  <dcterms:modified xsi:type="dcterms:W3CDTF">2019-04-01T06:57:00Z</dcterms:modified>
</cp:coreProperties>
</file>