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CE36" w14:textId="0F852B52" w:rsidR="00C32875" w:rsidRPr="0042759B" w:rsidRDefault="009A25C6" w:rsidP="009A25C6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42759B">
        <w:rPr>
          <w:rFonts w:ascii="Times New Roman" w:hAnsi="Times New Roman" w:cs="Times New Roman"/>
          <w:b/>
          <w:bCs/>
          <w:lang w:val="en-GB"/>
        </w:rPr>
        <w:t>TITLE PAGE</w:t>
      </w:r>
    </w:p>
    <w:p w14:paraId="2677D9E8" w14:textId="46E3DE23" w:rsidR="009A25C6" w:rsidRDefault="009A25C6">
      <w:pPr>
        <w:rPr>
          <w:lang w:val="en-GB"/>
        </w:rPr>
      </w:pPr>
    </w:p>
    <w:p w14:paraId="46DF4386" w14:textId="77777777" w:rsidR="009A25C6" w:rsidRDefault="009A25C6" w:rsidP="009A25C6">
      <w:pPr>
        <w:pStyle w:val="BodyText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Title: </w:t>
      </w:r>
    </w:p>
    <w:p w14:paraId="2ECDBBC8" w14:textId="3B2346EA" w:rsidR="009A25C6" w:rsidRDefault="00CF6F37" w:rsidP="009A25C6">
      <w:pPr>
        <w:pStyle w:val="BodyText"/>
        <w:ind w:left="720"/>
        <w:jc w:val="both"/>
        <w:rPr>
          <w:lang w:val="en-GB"/>
        </w:rPr>
      </w:pPr>
      <w:r>
        <w:rPr>
          <w:rStyle w:val="rynqvb"/>
          <w:lang w:val="en"/>
        </w:rPr>
        <w:t>Analysis of Determinant Factors of Decision-Making Process Complexity During the COVID-19 Pandemic in Regions in Indonesia</w:t>
      </w:r>
    </w:p>
    <w:p w14:paraId="03026F90" w14:textId="6D1D2A8A" w:rsidR="009A25C6" w:rsidRDefault="009A25C6" w:rsidP="009A25C6">
      <w:pPr>
        <w:pStyle w:val="BodyText"/>
        <w:ind w:left="720"/>
        <w:jc w:val="both"/>
        <w:rPr>
          <w:iCs/>
          <w:noProof/>
          <w:lang w:val="en-US"/>
        </w:rPr>
      </w:pPr>
    </w:p>
    <w:p w14:paraId="1AD7BAEE" w14:textId="62547C42" w:rsidR="0033410B" w:rsidRDefault="00E76884" w:rsidP="0033410B">
      <w:pPr>
        <w:pStyle w:val="BodyText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Authors’ </w:t>
      </w:r>
      <w:r w:rsidR="0033410B">
        <w:rPr>
          <w:lang w:val="en-GB"/>
        </w:rPr>
        <w:t>names and Institutional affiliation</w:t>
      </w:r>
    </w:p>
    <w:p w14:paraId="6FA97C76" w14:textId="1B3F45F2" w:rsidR="0033410B" w:rsidRDefault="0033410B" w:rsidP="0033410B">
      <w:pPr>
        <w:pStyle w:val="BodyText"/>
        <w:numPr>
          <w:ilvl w:val="0"/>
          <w:numId w:val="3"/>
        </w:numPr>
        <w:jc w:val="both"/>
        <w:rPr>
          <w:lang w:val="en-GB"/>
        </w:rPr>
      </w:pPr>
      <w:proofErr w:type="spellStart"/>
      <w:r>
        <w:rPr>
          <w:lang w:val="en-GB"/>
        </w:rPr>
        <w:t>Agus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Heruanto</w:t>
      </w:r>
      <w:proofErr w:type="spellEnd"/>
      <w:r>
        <w:rPr>
          <w:lang w:val="en-GB"/>
        </w:rPr>
        <w:t xml:space="preserve"> Hadna</w:t>
      </w:r>
    </w:p>
    <w:p w14:paraId="3E62D8A8" w14:textId="55402D65" w:rsidR="005A1EE7" w:rsidRPr="005A1EE7" w:rsidRDefault="005A1EE7" w:rsidP="005A1EE7">
      <w:pPr>
        <w:pStyle w:val="ListParagraph"/>
        <w:numPr>
          <w:ilvl w:val="0"/>
          <w:numId w:val="6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1EE7">
        <w:rPr>
          <w:rFonts w:ascii="Times New Roman" w:hAnsi="Times New Roman" w:cs="Times New Roman"/>
          <w:sz w:val="24"/>
          <w:szCs w:val="24"/>
        </w:rPr>
        <w:t xml:space="preserve">Department of Management and Public Policy, Faculty of Social and Political Sciences, Universitas Gadjah </w:t>
      </w:r>
      <w:proofErr w:type="spellStart"/>
      <w:r w:rsidRPr="005A1EE7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5A1EE7">
        <w:rPr>
          <w:rFonts w:ascii="Times New Roman" w:hAnsi="Times New Roman" w:cs="Times New Roman"/>
          <w:sz w:val="24"/>
          <w:szCs w:val="24"/>
        </w:rPr>
        <w:t xml:space="preserve"> (UGM)--Indonesia </w:t>
      </w:r>
    </w:p>
    <w:p w14:paraId="369A895A" w14:textId="12F5E925" w:rsidR="005A1EE7" w:rsidRDefault="005A1EE7" w:rsidP="005A1EE7">
      <w:pPr>
        <w:numPr>
          <w:ilvl w:val="0"/>
          <w:numId w:val="6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A1EE7">
        <w:rPr>
          <w:rFonts w:ascii="Times New Roman" w:hAnsi="Times New Roman" w:cs="Times New Roman"/>
          <w:sz w:val="24"/>
          <w:szCs w:val="24"/>
        </w:rPr>
        <w:t xml:space="preserve">Graduate School of Leadership and Policy Innovation, Universitas Gadjah </w:t>
      </w:r>
      <w:proofErr w:type="spellStart"/>
      <w:r w:rsidRPr="005A1EE7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5A1EE7">
        <w:rPr>
          <w:rFonts w:ascii="Times New Roman" w:hAnsi="Times New Roman" w:cs="Times New Roman"/>
          <w:sz w:val="24"/>
          <w:szCs w:val="24"/>
        </w:rPr>
        <w:t xml:space="preserve"> (UGM) – Indonesia.</w:t>
      </w:r>
    </w:p>
    <w:p w14:paraId="7EFDF167" w14:textId="77777777" w:rsidR="00BF7237" w:rsidRPr="005A1EE7" w:rsidRDefault="00BF7237" w:rsidP="00BF7237">
      <w:pPr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14:paraId="6EFE7350" w14:textId="6384362A" w:rsidR="00E76884" w:rsidRDefault="00E76884" w:rsidP="00E76884">
      <w:pPr>
        <w:pStyle w:val="BodyText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Authors’ biographies</w:t>
      </w:r>
    </w:p>
    <w:p w14:paraId="5CDCAF0D" w14:textId="45763BC9" w:rsidR="00C8282A" w:rsidRDefault="00C8282A" w:rsidP="00C8282A">
      <w:pPr>
        <w:pStyle w:val="BodyText"/>
        <w:numPr>
          <w:ilvl w:val="0"/>
          <w:numId w:val="8"/>
        </w:numPr>
        <w:jc w:val="both"/>
        <w:rPr>
          <w:lang w:val="en-GB"/>
        </w:rPr>
      </w:pPr>
      <w:proofErr w:type="spellStart"/>
      <w:r>
        <w:rPr>
          <w:lang w:val="en-GB"/>
        </w:rPr>
        <w:t>Agus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Heruanto</w:t>
      </w:r>
      <w:proofErr w:type="spellEnd"/>
      <w:r>
        <w:rPr>
          <w:lang w:val="en-GB"/>
        </w:rPr>
        <w:t xml:space="preserve"> Hadna</w:t>
      </w:r>
      <w:r w:rsidR="00223338">
        <w:rPr>
          <w:lang w:val="en-GB"/>
        </w:rPr>
        <w:t xml:space="preserve"> (</w:t>
      </w:r>
      <w:hyperlink r:id="rId5" w:history="1">
        <w:r w:rsidR="00223338" w:rsidRPr="00AF20D8">
          <w:rPr>
            <w:rStyle w:val="Hyperlink"/>
            <w:lang w:val="en-GB"/>
          </w:rPr>
          <w:t>hadna@ugm.ac.id</w:t>
        </w:r>
      </w:hyperlink>
      <w:r w:rsidR="00223338">
        <w:rPr>
          <w:lang w:val="en-GB"/>
        </w:rPr>
        <w:t>)</w:t>
      </w:r>
      <w:r w:rsidR="001D7870">
        <w:rPr>
          <w:lang w:val="en-GB"/>
        </w:rPr>
        <w:t xml:space="preserve"> (ORCID: 0000-0002-8716-1901)</w:t>
      </w:r>
    </w:p>
    <w:p w14:paraId="50F7F07A" w14:textId="6BC117E7" w:rsidR="00C8282A" w:rsidRPr="00C8282A" w:rsidRDefault="00CF6F37" w:rsidP="00C8282A">
      <w:pPr>
        <w:pStyle w:val="ListParagraph"/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is</w:t>
      </w:r>
      <w:r w:rsidR="00C8282A" w:rsidRPr="00C8282A">
        <w:rPr>
          <w:rFonts w:ascii="Times New Roman" w:hAnsi="Times New Roman" w:cs="Times New Roman"/>
          <w:sz w:val="24"/>
          <w:szCs w:val="24"/>
        </w:rPr>
        <w:t xml:space="preserve"> the Head of the Doctoral </w:t>
      </w:r>
      <w:r>
        <w:rPr>
          <w:rFonts w:ascii="Times New Roman" w:hAnsi="Times New Roman" w:cs="Times New Roman"/>
          <w:sz w:val="24"/>
          <w:szCs w:val="24"/>
        </w:rPr>
        <w:t>Leadership and Policy Innovation Program</w:t>
      </w:r>
      <w:r w:rsidR="00C8282A" w:rsidRPr="00C82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C8282A" w:rsidRPr="00C8282A">
        <w:rPr>
          <w:rFonts w:ascii="Times New Roman" w:hAnsi="Times New Roman" w:cs="Times New Roman"/>
          <w:sz w:val="24"/>
          <w:szCs w:val="24"/>
        </w:rPr>
        <w:t xml:space="preserve">Universitas Gadjah </w:t>
      </w:r>
      <w:proofErr w:type="spellStart"/>
      <w:r w:rsidR="00C8282A" w:rsidRPr="00C8282A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="00C8282A" w:rsidRPr="00C8282A">
        <w:rPr>
          <w:rFonts w:ascii="Times New Roman" w:hAnsi="Times New Roman" w:cs="Times New Roman"/>
          <w:sz w:val="24"/>
          <w:szCs w:val="24"/>
        </w:rPr>
        <w:t>--Indonesia. Hadna is also a lecturer at the Department of Management and Public Policy, Faculty of Social and Political Sciences</w:t>
      </w:r>
      <w:r w:rsidR="0018101A">
        <w:rPr>
          <w:rFonts w:ascii="Times New Roman" w:hAnsi="Times New Roman" w:cs="Times New Roman"/>
          <w:sz w:val="24"/>
          <w:szCs w:val="24"/>
        </w:rPr>
        <w:t xml:space="preserve"> at the same university</w:t>
      </w:r>
      <w:r w:rsidR="00C8282A">
        <w:rPr>
          <w:rFonts w:ascii="Times New Roman" w:hAnsi="Times New Roman" w:cs="Times New Roman"/>
          <w:sz w:val="24"/>
          <w:szCs w:val="24"/>
        </w:rPr>
        <w:t>.</w:t>
      </w:r>
      <w:r w:rsidR="00C8282A" w:rsidRPr="00C8282A">
        <w:rPr>
          <w:rFonts w:ascii="Times New Roman" w:hAnsi="Times New Roman" w:cs="Times New Roman"/>
          <w:sz w:val="24"/>
          <w:szCs w:val="24"/>
        </w:rPr>
        <w:t xml:space="preserve"> He received his </w:t>
      </w:r>
      <w:r w:rsidR="00C8282A">
        <w:rPr>
          <w:rFonts w:ascii="Times New Roman" w:hAnsi="Times New Roman" w:cs="Times New Roman"/>
          <w:sz w:val="24"/>
          <w:szCs w:val="24"/>
        </w:rPr>
        <w:t>Ph.D.</w:t>
      </w:r>
      <w:r w:rsidR="00C8282A" w:rsidRPr="00C8282A">
        <w:rPr>
          <w:rFonts w:ascii="Times New Roman" w:hAnsi="Times New Roman" w:cs="Times New Roman"/>
          <w:sz w:val="24"/>
          <w:szCs w:val="24"/>
        </w:rPr>
        <w:t xml:space="preserve"> in Public Administration from the University of Duisburg-Essen, Germany. His study and research interests are policy analysis, leadership, public sector innovation, </w:t>
      </w:r>
      <w:r w:rsidR="00C8282A">
        <w:rPr>
          <w:rFonts w:ascii="Times New Roman" w:hAnsi="Times New Roman" w:cs="Times New Roman"/>
          <w:sz w:val="24"/>
          <w:szCs w:val="24"/>
        </w:rPr>
        <w:t xml:space="preserve">and </w:t>
      </w:r>
      <w:r w:rsidR="00C8282A" w:rsidRPr="00C8282A">
        <w:rPr>
          <w:rFonts w:ascii="Times New Roman" w:hAnsi="Times New Roman" w:cs="Times New Roman"/>
          <w:sz w:val="24"/>
          <w:szCs w:val="24"/>
        </w:rPr>
        <w:t>poverty.</w:t>
      </w:r>
    </w:p>
    <w:p w14:paraId="6AF3461E" w14:textId="7394057F" w:rsidR="005623F8" w:rsidRDefault="005623F8" w:rsidP="005623F8">
      <w:pPr>
        <w:pStyle w:val="BodyText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Corresponding author</w:t>
      </w:r>
    </w:p>
    <w:p w14:paraId="10A3CC88" w14:textId="294873DB" w:rsidR="005623F8" w:rsidRDefault="005623F8" w:rsidP="005623F8">
      <w:pPr>
        <w:pStyle w:val="BodyText"/>
        <w:ind w:left="720"/>
        <w:jc w:val="both"/>
        <w:rPr>
          <w:lang w:val="en-GB"/>
        </w:rPr>
      </w:pPr>
      <w:proofErr w:type="spellStart"/>
      <w:r>
        <w:rPr>
          <w:lang w:val="en-GB"/>
        </w:rPr>
        <w:t>Agus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Heruanto</w:t>
      </w:r>
      <w:proofErr w:type="spellEnd"/>
      <w:r>
        <w:rPr>
          <w:lang w:val="en-GB"/>
        </w:rPr>
        <w:t xml:space="preserve"> Hadna (</w:t>
      </w:r>
      <w:hyperlink r:id="rId6" w:history="1">
        <w:r w:rsidRPr="00AF20D8">
          <w:rPr>
            <w:rStyle w:val="Hyperlink"/>
            <w:lang w:val="en-GB"/>
          </w:rPr>
          <w:t>hadna@ugm.ac.id</w:t>
        </w:r>
      </w:hyperlink>
      <w:r>
        <w:rPr>
          <w:lang w:val="en-GB"/>
        </w:rPr>
        <w:t>)</w:t>
      </w:r>
      <w:r w:rsidR="00BF7237">
        <w:rPr>
          <w:lang w:val="en-GB"/>
        </w:rPr>
        <w:t xml:space="preserve"> </w:t>
      </w:r>
    </w:p>
    <w:p w14:paraId="5B916B81" w14:textId="77777777" w:rsidR="00BF7237" w:rsidRDefault="00BF7237" w:rsidP="005623F8">
      <w:pPr>
        <w:pStyle w:val="BodyText"/>
        <w:ind w:left="720"/>
        <w:jc w:val="both"/>
        <w:rPr>
          <w:lang w:val="en-GB"/>
        </w:rPr>
      </w:pPr>
    </w:p>
    <w:p w14:paraId="646AFE18" w14:textId="3D23FD3A" w:rsidR="00DB14DE" w:rsidRDefault="00DB14DE" w:rsidP="00DB14DE">
      <w:pPr>
        <w:pStyle w:val="BodyText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Acknowledgement</w:t>
      </w:r>
    </w:p>
    <w:p w14:paraId="7C5B2E5D" w14:textId="61247003" w:rsidR="00DB14DE" w:rsidRDefault="00DB14DE" w:rsidP="00DB14DE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4DE">
        <w:rPr>
          <w:rFonts w:ascii="Times New Roman" w:hAnsi="Times New Roman" w:cs="Times New Roman"/>
          <w:sz w:val="24"/>
          <w:szCs w:val="24"/>
        </w:rPr>
        <w:t xml:space="preserve">We are grateful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Master’s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 of Leadership and Policy Innovation, Universitas Gadjah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="00CF6F37">
        <w:rPr>
          <w:rFonts w:ascii="Times New Roman" w:hAnsi="Times New Roman" w:cs="Times New Roman"/>
          <w:sz w:val="24"/>
          <w:szCs w:val="24"/>
        </w:rPr>
        <w:t>,</w:t>
      </w:r>
      <w:r w:rsidRPr="00DB14DE">
        <w:rPr>
          <w:rFonts w:ascii="Times New Roman" w:hAnsi="Times New Roman" w:cs="Times New Roman"/>
          <w:sz w:val="24"/>
          <w:szCs w:val="24"/>
        </w:rPr>
        <w:t xml:space="preserve"> </w:t>
      </w:r>
      <w:r w:rsidR="00CF6F37">
        <w:rPr>
          <w:rFonts w:ascii="Times New Roman" w:hAnsi="Times New Roman" w:cs="Times New Roman"/>
          <w:sz w:val="24"/>
          <w:szCs w:val="24"/>
        </w:rPr>
        <w:t>for</w:t>
      </w:r>
      <w:r w:rsidRPr="00DB14DE">
        <w:rPr>
          <w:rFonts w:ascii="Times New Roman" w:hAnsi="Times New Roman" w:cs="Times New Roman"/>
          <w:sz w:val="24"/>
          <w:szCs w:val="24"/>
        </w:rPr>
        <w:t xml:space="preserve"> </w:t>
      </w:r>
      <w:r w:rsidR="00CF6F37">
        <w:rPr>
          <w:rFonts w:ascii="Times New Roman" w:hAnsi="Times New Roman" w:cs="Times New Roman"/>
          <w:sz w:val="24"/>
          <w:szCs w:val="24"/>
        </w:rPr>
        <w:t>permitting</w:t>
      </w:r>
      <w:r>
        <w:rPr>
          <w:rFonts w:ascii="Times New Roman" w:hAnsi="Times New Roman" w:cs="Times New Roman"/>
          <w:sz w:val="24"/>
          <w:szCs w:val="24"/>
        </w:rPr>
        <w:t xml:space="preserve"> this</w:t>
      </w:r>
      <w:r w:rsidR="00035AF4">
        <w:rPr>
          <w:rFonts w:ascii="Times New Roman" w:hAnsi="Times New Roman" w:cs="Times New Roman"/>
          <w:sz w:val="24"/>
          <w:szCs w:val="24"/>
        </w:rPr>
        <w:t xml:space="preserve"> </w:t>
      </w:r>
      <w:r w:rsidR="0024555B">
        <w:rPr>
          <w:rFonts w:ascii="Times New Roman" w:hAnsi="Times New Roman" w:cs="Times New Roman"/>
          <w:sz w:val="24"/>
          <w:szCs w:val="24"/>
        </w:rPr>
        <w:t xml:space="preserve">article </w:t>
      </w:r>
      <w:r>
        <w:rPr>
          <w:rFonts w:ascii="Times New Roman" w:hAnsi="Times New Roman" w:cs="Times New Roman"/>
          <w:sz w:val="24"/>
          <w:szCs w:val="24"/>
        </w:rPr>
        <w:t xml:space="preserve">to publish in an international journal. </w:t>
      </w:r>
    </w:p>
    <w:p w14:paraId="28B6800D" w14:textId="742148DA" w:rsidR="00DB14DE" w:rsidRDefault="00DB14DE" w:rsidP="008965EB">
      <w:pPr>
        <w:pStyle w:val="BodyText"/>
        <w:ind w:left="0"/>
        <w:jc w:val="both"/>
        <w:rPr>
          <w:lang w:val="en-GB"/>
        </w:rPr>
      </w:pPr>
    </w:p>
    <w:p w14:paraId="0198A6D8" w14:textId="77777777" w:rsidR="008965EB" w:rsidRPr="008A6B46" w:rsidRDefault="008965EB" w:rsidP="008965EB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B46">
        <w:rPr>
          <w:rFonts w:ascii="Times New Roman" w:hAnsi="Times New Roman" w:cs="Times New Roman"/>
          <w:bCs/>
          <w:sz w:val="24"/>
          <w:szCs w:val="24"/>
        </w:rPr>
        <w:t>Disclosure</w:t>
      </w:r>
    </w:p>
    <w:p w14:paraId="58454AE3" w14:textId="77777777" w:rsidR="008965EB" w:rsidRPr="00B775AE" w:rsidRDefault="008965EB" w:rsidP="008965EB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75AE">
        <w:rPr>
          <w:rFonts w:ascii="Times New Roman" w:hAnsi="Times New Roman" w:cs="Times New Roman"/>
          <w:bCs/>
          <w:sz w:val="24"/>
          <w:szCs w:val="24"/>
        </w:rPr>
        <w:t xml:space="preserve">I declared that </w:t>
      </w:r>
      <w:r>
        <w:rPr>
          <w:rFonts w:ascii="Times New Roman" w:hAnsi="Times New Roman" w:cs="Times New Roman"/>
          <w:bCs/>
          <w:sz w:val="24"/>
          <w:szCs w:val="24"/>
        </w:rPr>
        <w:t xml:space="preserve">there was </w:t>
      </w:r>
      <w:r w:rsidRPr="00B775AE">
        <w:rPr>
          <w:rFonts w:ascii="Times New Roman" w:hAnsi="Times New Roman" w:cs="Times New Roman"/>
          <w:bCs/>
          <w:sz w:val="24"/>
          <w:szCs w:val="24"/>
        </w:rPr>
        <w:t xml:space="preserve">no potential conflict of interest in the research. Any support from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B775AE">
        <w:rPr>
          <w:rFonts w:ascii="Times New Roman" w:hAnsi="Times New Roman" w:cs="Times New Roman"/>
          <w:bCs/>
          <w:sz w:val="24"/>
          <w:szCs w:val="24"/>
        </w:rPr>
        <w:t xml:space="preserve">third party has been noted in the </w:t>
      </w:r>
      <w:r>
        <w:rPr>
          <w:rFonts w:ascii="Times New Roman" w:hAnsi="Times New Roman" w:cs="Times New Roman"/>
          <w:bCs/>
          <w:sz w:val="24"/>
          <w:szCs w:val="24"/>
        </w:rPr>
        <w:t>acknowledgment</w:t>
      </w:r>
      <w:r w:rsidRPr="00B775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F4D246" w14:textId="6096506F" w:rsidR="008965EB" w:rsidRPr="0018101A" w:rsidRDefault="008965EB" w:rsidP="008965EB">
      <w:pPr>
        <w:pStyle w:val="BodyText"/>
        <w:ind w:left="720"/>
        <w:jc w:val="both"/>
        <w:rPr>
          <w:lang w:val="en-GB"/>
        </w:rPr>
      </w:pPr>
    </w:p>
    <w:sectPr w:rsidR="008965EB" w:rsidRPr="00181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D73A3"/>
    <w:multiLevelType w:val="hybridMultilevel"/>
    <w:tmpl w:val="B68225D4"/>
    <w:lvl w:ilvl="0" w:tplc="006444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5F696F"/>
    <w:multiLevelType w:val="hybridMultilevel"/>
    <w:tmpl w:val="4A947F90"/>
    <w:lvl w:ilvl="0" w:tplc="6366B5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233FEC"/>
    <w:multiLevelType w:val="hybridMultilevel"/>
    <w:tmpl w:val="63AE8FCE"/>
    <w:lvl w:ilvl="0" w:tplc="9612A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351419"/>
    <w:multiLevelType w:val="hybridMultilevel"/>
    <w:tmpl w:val="20C44760"/>
    <w:lvl w:ilvl="0" w:tplc="4894AB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C80B4D"/>
    <w:multiLevelType w:val="hybridMultilevel"/>
    <w:tmpl w:val="160C279C"/>
    <w:lvl w:ilvl="0" w:tplc="0262C3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8434CA"/>
    <w:multiLevelType w:val="hybridMultilevel"/>
    <w:tmpl w:val="20801E96"/>
    <w:lvl w:ilvl="0" w:tplc="3C70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1675A"/>
    <w:multiLevelType w:val="hybridMultilevel"/>
    <w:tmpl w:val="83585AEE"/>
    <w:lvl w:ilvl="0" w:tplc="B3C28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D35EF"/>
    <w:multiLevelType w:val="hybridMultilevel"/>
    <w:tmpl w:val="7368F0A2"/>
    <w:lvl w:ilvl="0" w:tplc="443E5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3391">
    <w:abstractNumId w:val="5"/>
  </w:num>
  <w:num w:numId="2" w16cid:durableId="157767152">
    <w:abstractNumId w:val="7"/>
  </w:num>
  <w:num w:numId="3" w16cid:durableId="1396078397">
    <w:abstractNumId w:val="1"/>
  </w:num>
  <w:num w:numId="4" w16cid:durableId="1710836276">
    <w:abstractNumId w:val="4"/>
  </w:num>
  <w:num w:numId="5" w16cid:durableId="946892656">
    <w:abstractNumId w:val="6"/>
  </w:num>
  <w:num w:numId="6" w16cid:durableId="899248322">
    <w:abstractNumId w:val="0"/>
  </w:num>
  <w:num w:numId="7" w16cid:durableId="837235653">
    <w:abstractNumId w:val="2"/>
  </w:num>
  <w:num w:numId="8" w16cid:durableId="2075001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C6"/>
    <w:rsid w:val="00035AF4"/>
    <w:rsid w:val="0018101A"/>
    <w:rsid w:val="001A79F2"/>
    <w:rsid w:val="001D7870"/>
    <w:rsid w:val="00223338"/>
    <w:rsid w:val="00237E8A"/>
    <w:rsid w:val="00240CB3"/>
    <w:rsid w:val="0024555B"/>
    <w:rsid w:val="00296BB8"/>
    <w:rsid w:val="0033410B"/>
    <w:rsid w:val="0042759B"/>
    <w:rsid w:val="004A291C"/>
    <w:rsid w:val="00553A75"/>
    <w:rsid w:val="005623F8"/>
    <w:rsid w:val="005A1EE7"/>
    <w:rsid w:val="00626302"/>
    <w:rsid w:val="008965EB"/>
    <w:rsid w:val="008A6B46"/>
    <w:rsid w:val="009A25C6"/>
    <w:rsid w:val="00A20762"/>
    <w:rsid w:val="00A903BD"/>
    <w:rsid w:val="00AA6B3D"/>
    <w:rsid w:val="00B775AE"/>
    <w:rsid w:val="00BF7237"/>
    <w:rsid w:val="00C32875"/>
    <w:rsid w:val="00C8282A"/>
    <w:rsid w:val="00CF6F37"/>
    <w:rsid w:val="00DA2A9F"/>
    <w:rsid w:val="00DB14DE"/>
    <w:rsid w:val="00E76884"/>
    <w:rsid w:val="00EA43FA"/>
    <w:rsid w:val="00FB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BB18"/>
  <w15:chartTrackingRefBased/>
  <w15:docId w15:val="{6A161F7F-D339-4527-B6FD-8AA709A2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9A25C6"/>
    <w:pPr>
      <w:widowControl w:val="0"/>
      <w:autoSpaceDE w:val="0"/>
      <w:autoSpaceDN w:val="0"/>
      <w:spacing w:after="0" w:line="240" w:lineRule="auto"/>
      <w:ind w:left="3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5C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A25C6"/>
    <w:pPr>
      <w:widowControl w:val="0"/>
      <w:autoSpaceDE w:val="0"/>
      <w:autoSpaceDN w:val="0"/>
      <w:spacing w:after="0" w:line="240" w:lineRule="auto"/>
      <w:ind w:left="311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A25C6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9A25C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2233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338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CF6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dna@ugm.ac.id" TargetMode="External"/><Relationship Id="rId5" Type="http://schemas.openxmlformats.org/officeDocument/2006/relationships/hyperlink" Target="mailto:hadna@ugm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hadna</dc:creator>
  <cp:keywords/>
  <dc:description/>
  <cp:lastModifiedBy>hadna</cp:lastModifiedBy>
  <cp:revision>3</cp:revision>
  <dcterms:created xsi:type="dcterms:W3CDTF">2022-11-19T13:18:00Z</dcterms:created>
  <dcterms:modified xsi:type="dcterms:W3CDTF">2022-11-19T13:24:00Z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08946e87fe7cd13a908226f8b829015eaf766402d2b6116397068ebad50aadbf</vt:lpwstr>
  </property>
</Properties>
</file>