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9628F3" w:rsidRDefault="0019494B" w:rsidP="0019494B">
      <w:pPr>
        <w:jc w:val="center"/>
        <w:rPr>
          <w:rFonts w:ascii="Bookman Old Style" w:hAnsi="Bookman Old Style" w:cs="Times New Roman"/>
          <w:b/>
          <w:color w:val="000000"/>
          <w:sz w:val="28"/>
          <w:szCs w:val="20"/>
          <w:lang w:val="en-US"/>
        </w:rPr>
      </w:pPr>
      <w:r w:rsidRPr="0019494B">
        <w:rPr>
          <w:rFonts w:ascii="Bookman Old Style" w:hAnsi="Bookman Old Style" w:cs="Times New Roman"/>
          <w:b/>
          <w:color w:val="000000"/>
          <w:sz w:val="28"/>
          <w:szCs w:val="20"/>
          <w:lang w:val="id-ID"/>
        </w:rPr>
        <w:t>No. 26/JPII/R.A./201</w:t>
      </w:r>
      <w:r w:rsidR="009628F3">
        <w:rPr>
          <w:rFonts w:ascii="Bookman Old Style" w:hAnsi="Bookman Old Style" w:cs="Times New Roman"/>
          <w:b/>
          <w:color w:val="000000"/>
          <w:sz w:val="28"/>
          <w:szCs w:val="20"/>
          <w:lang w:val="en-US"/>
        </w:rPr>
        <w:t>9</w:t>
      </w:r>
    </w:p>
    <w:p w:rsidR="0019494B" w:rsidRP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the undersigned declare that this manuscript is original, has not been published before and is not currently being considered for publication 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bookmarkStart w:id="0" w:name="_GoBack"/>
      <w:bookmarkEnd w:id="0"/>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p>
    <w:p w:rsidR="0019494B" w:rsidRPr="0019494B" w:rsidRDefault="001141CD" w:rsidP="0019494B">
      <w:pPr>
        <w:rPr>
          <w:rFonts w:ascii="Bookman Old Style" w:hAnsi="Bookman Old Style" w:cs="Times New Roman"/>
          <w:color w:val="000000"/>
          <w:sz w:val="22"/>
          <w:szCs w:val="20"/>
        </w:rPr>
      </w:pPr>
      <w:r>
        <w:rPr>
          <w:rFonts w:ascii="Bookman Old Style" w:hAnsi="Bookman Old Style" w:cs="Times New Roman"/>
          <w:noProof/>
          <w:color w:val="000000"/>
          <w:sz w:val="22"/>
          <w:szCs w:val="20"/>
          <w:lang w:val="en-US"/>
        </w:rPr>
        <w:drawing>
          <wp:inline distT="0" distB="0" distL="0" distR="0">
            <wp:extent cx="878774" cy="721551"/>
            <wp:effectExtent l="0" t="0" r="0" b="0"/>
            <wp:docPr id="3" name="Picture 1" descr="E:\PANDUAN PENELITIAN KAMPUS\SCAN\ttd-ci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NDUAN PENELITIAN KAMPUS\SCAN\ttd-citra.png"/>
                    <pic:cNvPicPr>
                      <a:picLocks noChangeAspect="1" noChangeArrowheads="1"/>
                    </pic:cNvPicPr>
                  </pic:nvPicPr>
                  <pic:blipFill>
                    <a:blip r:embed="rId7"/>
                    <a:srcRect/>
                    <a:stretch>
                      <a:fillRect/>
                    </a:stretch>
                  </pic:blipFill>
                  <pic:spPr bwMode="auto">
                    <a:xfrm>
                      <a:off x="0" y="0"/>
                      <a:ext cx="883940" cy="725793"/>
                    </a:xfrm>
                    <a:prstGeom prst="rect">
                      <a:avLst/>
                    </a:prstGeom>
                    <a:noFill/>
                    <a:ln w="9525">
                      <a:noFill/>
                      <a:miter lim="800000"/>
                      <a:headEnd/>
                      <a:tailEnd/>
                    </a:ln>
                  </pic:spPr>
                </pic:pic>
              </a:graphicData>
            </a:graphic>
          </wp:inline>
        </w:drawing>
      </w:r>
    </w:p>
    <w:p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r w:rsidR="00004B69">
        <w:rPr>
          <w:rFonts w:ascii="Bookman Old Style" w:hAnsi="Bookman Old Style" w:cs="Times New Roman"/>
          <w:color w:val="000000"/>
          <w:sz w:val="22"/>
          <w:szCs w:val="20"/>
        </w:rPr>
        <w:t>Citra Ayu Dewi</w:t>
      </w:r>
      <w:r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9494B">
      <w:headerReference w:type="default" r:id="rId8"/>
      <w:pgSz w:w="12240" w:h="15840" w:code="1"/>
      <w:pgMar w:top="1134" w:right="85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03D" w:rsidRDefault="003D703D" w:rsidP="0019494B">
      <w:r>
        <w:separator/>
      </w:r>
    </w:p>
  </w:endnote>
  <w:endnote w:type="continuationSeparator" w:id="1">
    <w:p w:rsidR="003D703D" w:rsidRDefault="003D703D" w:rsidP="00194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03D" w:rsidRDefault="003D703D" w:rsidP="0019494B">
      <w:r>
        <w:separator/>
      </w:r>
    </w:p>
  </w:footnote>
  <w:footnote w:type="continuationSeparator" w:id="1">
    <w:p w:rsidR="003D703D" w:rsidRDefault="003D703D" w:rsidP="00194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4B" w:rsidRPr="0019494B" w:rsidRDefault="00633D78" w:rsidP="0019494B">
    <w:pPr>
      <w:ind w:left="-1134" w:right="-755"/>
      <w:jc w:val="center"/>
      <w:rPr>
        <w:b/>
        <w:sz w:val="20"/>
        <w:lang w:val="id-ID"/>
      </w:rPr>
    </w:pPr>
    <w:r w:rsidRPr="00633D78">
      <w:rPr>
        <w:noProof/>
        <w:sz w:val="16"/>
        <w:lang w:val="id-ID" w:eastAsia="id-ID"/>
      </w:rPr>
      <w:pict>
        <v:shapetype id="_x0000_t202" coordsize="21600,21600" o:spt="202" path="m,l,21600r21600,l21600,xe">
          <v:stroke joinstyle="miter"/>
          <v:path gradientshapeok="t" o:connecttype="rect"/>
        </v:shapetype>
        <v:shape id="Text Box 4" o:spid="_x0000_s2051" type="#_x0000_t202" style="position:absolute;left:0;text-align:left;margin-left:424.7pt;margin-top:-.4pt;width:99.75pt;height:9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" filled="f" stroked="f" strokeweight=".5pt">
          <v:textbox>
            <w:txbxContent>
              <w:p w:rsidR="0019494B" w:rsidRDefault="0019494B" w:rsidP="0019494B">
                <w:r>
                  <w:rPr>
                    <w:noProof/>
                    <w:lang w:val="en-US"/>
                  </w:rPr>
                  <w:drawing>
                    <wp:inline distT="0" distB="0" distL="0" distR="0">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w:r>
    <w:r w:rsidRPr="00633D78">
      <w:rPr>
        <w:b/>
        <w:noProof/>
        <w:sz w:val="20"/>
        <w:lang w:val="id-ID" w:eastAsia="id-ID"/>
      </w:rPr>
      <w:pict>
        <v:shape id="Text Box 6" o:spid="_x0000_s2050" type="#_x0000_t202" style="position:absolute;left:0;text-align:left;margin-left:-36.75pt;margin-top:-3.15pt;width:87.75pt;height:8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" filled="f" stroked="f" strokeweight=".5pt">
          <v:textbox>
            <w:txbxContent>
              <w:p w:rsidR="0019494B" w:rsidRDefault="0019494B" w:rsidP="0019494B">
                <w:r>
                  <w:rPr>
                    <w:noProof/>
                    <w:lang w:val="en-US"/>
                  </w:rPr>
                  <w:drawing>
                    <wp:inline distT="0" distB="0" distL="0" distR="0">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w:r>
    <w:r w:rsidR="0019494B" w:rsidRPr="0019494B">
      <w:rPr>
        <w:b/>
        <w:sz w:val="20"/>
        <w:lang w:val="id-ID"/>
      </w:rPr>
      <w:t>MINISTRY OF RESEARCH, TECHNOLOGY, AND HIGHER EDUCATION</w:t>
    </w:r>
  </w:p>
  <w:p w:rsidR="0019494B" w:rsidRPr="0019494B" w:rsidRDefault="0019494B" w:rsidP="0019494B">
    <w:pPr>
      <w:ind w:left="-1134" w:right="-755"/>
      <w:jc w:val="center"/>
      <w:rPr>
        <w:b/>
        <w:sz w:val="20"/>
        <w:lang w:val="id-ID"/>
      </w:rPr>
    </w:pPr>
    <w:r w:rsidRPr="0019494B">
      <w:rPr>
        <w:b/>
        <w:sz w:val="20"/>
        <w:lang w:val="id-ID"/>
      </w:rPr>
      <w:t>UNIVERSITAS NEGERI SEMARANG</w:t>
    </w:r>
  </w:p>
  <w:p w:rsidR="0019494B" w:rsidRPr="0019494B" w:rsidRDefault="0019494B" w:rsidP="0019494B">
    <w:pPr>
      <w:ind w:left="-1134" w:right="-755"/>
      <w:jc w:val="center"/>
      <w:rPr>
        <w:b/>
        <w:sz w:val="20"/>
        <w:lang w:val="id-ID"/>
      </w:rPr>
    </w:pPr>
    <w:r w:rsidRPr="0019494B">
      <w:rPr>
        <w:b/>
        <w:sz w:val="20"/>
        <w:lang w:val="id-ID"/>
      </w:rPr>
      <w:t>FACULTY OF MATHEMATICS AND NATURAL SCIENCES</w:t>
    </w:r>
  </w:p>
  <w:p w:rsidR="0019494B" w:rsidRPr="0019494B" w:rsidRDefault="0019494B" w:rsidP="0019494B">
    <w:pPr>
      <w:ind w:left="-1134" w:right="-755"/>
      <w:jc w:val="center"/>
      <w:rPr>
        <w:b/>
        <w:sz w:val="20"/>
        <w:lang w:val="id-ID"/>
      </w:rPr>
    </w:pPr>
    <w:r w:rsidRPr="0019494B">
      <w:rPr>
        <w:b/>
        <w:sz w:val="20"/>
        <w:lang w:val="id-ID"/>
      </w:rPr>
      <w:t>DEPARTMENT OF INTEGRATED SCIENCES</w:t>
    </w:r>
  </w:p>
  <w:p w:rsidR="0019494B" w:rsidRPr="0019494B" w:rsidRDefault="0019494B" w:rsidP="0019494B">
    <w:pPr>
      <w:ind w:left="-1134" w:right="-755"/>
      <w:jc w:val="center"/>
      <w:rPr>
        <w:b/>
        <w:sz w:val="20"/>
        <w:lang w:val="id-ID"/>
      </w:rPr>
    </w:pPr>
    <w:r w:rsidRPr="0019494B">
      <w:rPr>
        <w:b/>
        <w:sz w:val="20"/>
        <w:lang w:val="id-ID"/>
      </w:rPr>
      <w:t>IN COLLABORATION WITH PERKUMPULAN PENDIDIK IPA INDONESIA</w:t>
    </w:r>
  </w:p>
  <w:p w:rsidR="0019494B" w:rsidRPr="0019494B" w:rsidRDefault="0019494B" w:rsidP="0019494B">
    <w:pPr>
      <w:ind w:left="-1134" w:right="-755"/>
      <w:jc w:val="center"/>
      <w:rPr>
        <w:b/>
        <w:sz w:val="32"/>
        <w:lang w:val="id-ID"/>
      </w:rPr>
    </w:pPr>
    <w:r w:rsidRPr="0019494B">
      <w:rPr>
        <w:b/>
        <w:sz w:val="32"/>
        <w:lang w:val="id-ID"/>
      </w:rPr>
      <w:t>JURNAL PENDIDIKAN IPA INDONESIA</w:t>
    </w:r>
  </w:p>
  <w:p w:rsidR="0019494B" w:rsidRPr="0019494B" w:rsidRDefault="0019494B" w:rsidP="0019494B">
    <w:pPr>
      <w:ind w:left="-1134" w:right="-755"/>
      <w:jc w:val="center"/>
      <w:rPr>
        <w:b/>
        <w:sz w:val="16"/>
        <w:lang w:val="id-ID"/>
      </w:rPr>
    </w:pPr>
    <w:r w:rsidRPr="0019494B">
      <w:rPr>
        <w:b/>
        <w:sz w:val="16"/>
        <w:lang w:val="id-ID"/>
      </w:rPr>
      <w:t>p-ISSN: 2339-1286; e-ISSN: 2089-4392</w:t>
    </w:r>
  </w:p>
  <w:p w:rsidR="0019494B" w:rsidRPr="0019494B" w:rsidRDefault="0019494B" w:rsidP="0019494B">
    <w:pPr>
      <w:ind w:left="-1134" w:right="-755"/>
      <w:jc w:val="center"/>
      <w:rPr>
        <w:b/>
        <w:sz w:val="16"/>
        <w:lang w:val="id-ID"/>
      </w:rPr>
    </w:pPr>
    <w:r w:rsidRPr="0019494B">
      <w:rPr>
        <w:b/>
        <w:sz w:val="16"/>
        <w:lang w:val="id-ID"/>
      </w:rPr>
      <w:t>Nationally Accredited Decree of The Minister of Research, Technology, and Higher Education No. 2/E/KPT/2015</w:t>
    </w:r>
  </w:p>
  <w:p w:rsidR="0019494B" w:rsidRPr="0019494B" w:rsidRDefault="0019494B" w:rsidP="0019494B">
    <w:pPr>
      <w:ind w:left="-1134" w:right="-755"/>
      <w:jc w:val="center"/>
      <w:rPr>
        <w:b/>
        <w:sz w:val="16"/>
        <w:lang w:val="id-ID"/>
      </w:rPr>
    </w:pPr>
    <w:r w:rsidRPr="0019494B">
      <w:rPr>
        <w:b/>
        <w:sz w:val="16"/>
        <w:lang w:val="id-ID"/>
      </w:rPr>
      <w:t xml:space="preserve">SCOPUS INDEXED AND Q3 SCIMAGOJR </w:t>
    </w:r>
  </w:p>
  <w:p w:rsidR="0019494B" w:rsidRPr="0019494B" w:rsidRDefault="0019494B" w:rsidP="0019494B">
    <w:pPr>
      <w:ind w:left="-1134" w:right="-755"/>
      <w:jc w:val="center"/>
      <w:rPr>
        <w:sz w:val="16"/>
        <w:lang w:val="id-ID"/>
      </w:rPr>
    </w:pPr>
    <w:r w:rsidRPr="0019494B">
      <w:rPr>
        <w:sz w:val="16"/>
        <w:lang w:val="id-ID"/>
      </w:rPr>
      <w:t>Secretariat:  D5 Building, First Floor, UNNES Campus in Sekaran Gunungpati Semarang, Indonesia, Postal Code 50229.</w:t>
    </w:r>
  </w:p>
  <w:p w:rsidR="0019494B" w:rsidRPr="0019494B" w:rsidRDefault="0019494B" w:rsidP="0019494B">
    <w:pPr>
      <w:ind w:left="-1134" w:right="-755"/>
      <w:jc w:val="center"/>
      <w:rPr>
        <w:sz w:val="16"/>
        <w:lang w:val="id-ID"/>
      </w:rPr>
    </w:pPr>
    <w:r w:rsidRPr="0019494B">
      <w:rPr>
        <w:sz w:val="16"/>
        <w:lang w:val="id-ID"/>
      </w:rPr>
      <w:t xml:space="preserve">Phone (+6224) 70805795, Fax. (+6224) 8508005, E-mail: </w:t>
    </w:r>
    <w:hyperlink r:id="rId3" w:history="1">
      <w:r w:rsidRPr="0019494B">
        <w:rPr>
          <w:rStyle w:val="Hyperlink"/>
          <w:color w:val="auto"/>
          <w:sz w:val="16"/>
          <w:u w:val="none"/>
          <w:lang w:val="id-ID"/>
        </w:rPr>
        <w:t>jpii@mail.unnes.ac.id</w:t>
      </w:r>
    </w:hyperlink>
    <w:r w:rsidRPr="0019494B">
      <w:rPr>
        <w:sz w:val="16"/>
        <w:lang w:val="id-ID"/>
      </w:rPr>
      <w:t>, Website: http://journal.unnes.ac.id/nju/index.php/jpii</w:t>
    </w:r>
  </w:p>
  <w:p w:rsidR="0019494B" w:rsidRPr="0019494B" w:rsidRDefault="00633D78" w:rsidP="0019494B">
    <w:pPr>
      <w:ind w:left="-567" w:right="-755"/>
      <w:rPr>
        <w:sz w:val="12"/>
        <w:lang w:val="id-ID"/>
      </w:rPr>
    </w:pPr>
    <w:r w:rsidRPr="00633D78">
      <w:rPr>
        <w:noProof/>
        <w:sz w:val="12"/>
        <w:lang w:val="id-ID" w:eastAsia="id-ID"/>
      </w:rPr>
      <w:pict>
        <v:line id="Straight Connector 10" o:spid="_x0000_s2049" style="position:absolute;left:0;text-align:left;flip:y;z-index:251661312;visibility:visible;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" strokecolor="black [3040]" strokeweight="2.25pt"/>
      </w:pict>
    </w:r>
  </w:p>
  <w:p w:rsidR="0019494B" w:rsidRDefault="001949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wMjc2tjAzt7SwsDBQ0lEKTi0uzszPAykwrAUAAewaPCwAAAA="/>
  </w:docVars>
  <w:rsids>
    <w:rsidRoot w:val="0018039D"/>
    <w:rsid w:val="00004B69"/>
    <w:rsid w:val="001141CD"/>
    <w:rsid w:val="0018039D"/>
    <w:rsid w:val="0019494B"/>
    <w:rsid w:val="00353A47"/>
    <w:rsid w:val="00385FDC"/>
    <w:rsid w:val="003D703D"/>
    <w:rsid w:val="0051002B"/>
    <w:rsid w:val="00527315"/>
    <w:rsid w:val="006001D8"/>
    <w:rsid w:val="00633D78"/>
    <w:rsid w:val="006E5CB4"/>
    <w:rsid w:val="007F3E27"/>
    <w:rsid w:val="00954EF6"/>
    <w:rsid w:val="009628F3"/>
    <w:rsid w:val="00B26143"/>
    <w:rsid w:val="00D45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8AEE-A1B9-42E1-942C-6DFB081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User</cp:lastModifiedBy>
  <cp:revision>5</cp:revision>
  <cp:lastPrinted>2019-06-26T07:00:00Z</cp:lastPrinted>
  <dcterms:created xsi:type="dcterms:W3CDTF">2019-06-26T06:47:00Z</dcterms:created>
  <dcterms:modified xsi:type="dcterms:W3CDTF">2019-06-26T07:01:00Z</dcterms:modified>
</cp:coreProperties>
</file>