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849" w:rsidRDefault="006F0849" w:rsidP="00765369">
      <w:pPr>
        <w:pStyle w:val="Judul"/>
        <w:suppressAutoHyphens/>
        <w:spacing w:line="240" w:lineRule="auto"/>
        <w:rPr>
          <w:rFonts w:ascii="Calisto MT" w:hAnsi="Calisto MT" w:cs="Times New Roman"/>
          <w:lang w:val="en-US"/>
        </w:rPr>
      </w:pPr>
    </w:p>
    <w:tbl>
      <w:tblPr>
        <w:tblStyle w:val="TableGrid"/>
        <w:tblW w:w="92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17"/>
        <w:gridCol w:w="840"/>
        <w:gridCol w:w="5673"/>
        <w:gridCol w:w="1500"/>
      </w:tblGrid>
      <w:tr w:rsidR="006F0849" w:rsidRPr="006A1FCC" w:rsidTr="0088589E">
        <w:tc>
          <w:tcPr>
            <w:tcW w:w="1217" w:type="dxa"/>
            <w:tcBorders>
              <w:top w:val="single" w:sz="4" w:space="0" w:color="auto"/>
              <w:bottom w:val="single" w:sz="4" w:space="0" w:color="auto"/>
            </w:tcBorders>
          </w:tcPr>
          <w:p w:rsidR="006F0849" w:rsidRPr="006A1FCC" w:rsidRDefault="006F0849" w:rsidP="0088589E">
            <w:pPr>
              <w:pStyle w:val="BasicParagraph"/>
              <w:spacing w:line="276" w:lineRule="auto"/>
              <w:jc w:val="center"/>
              <w:rPr>
                <w:rFonts w:ascii="Times New Roman" w:hAnsi="Times New Roman" w:cs="Times New Roman"/>
                <w:b/>
                <w:bCs/>
              </w:rPr>
            </w:pPr>
            <w:r w:rsidRPr="006A1FCC">
              <w:rPr>
                <w:rFonts w:ascii="Times New Roman" w:hAnsi="Times New Roman" w:cs="Times New Roman"/>
                <w:b/>
                <w:bCs/>
                <w:noProof/>
                <w:lang w:val="id-ID" w:eastAsia="id-ID"/>
              </w:rPr>
              <w:drawing>
                <wp:anchor distT="0" distB="0" distL="114300" distR="114300" simplePos="0" relativeHeight="251666432" behindDoc="1" locked="0" layoutInCell="1" allowOverlap="1">
                  <wp:simplePos x="0" y="0"/>
                  <wp:positionH relativeFrom="column">
                    <wp:posOffset>3191</wp:posOffset>
                  </wp:positionH>
                  <wp:positionV relativeFrom="paragraph">
                    <wp:posOffset>-4461</wp:posOffset>
                  </wp:positionV>
                  <wp:extent cx="668064" cy="934872"/>
                  <wp:effectExtent l="0" t="0" r="0" b="0"/>
                  <wp:wrapNone/>
                  <wp:docPr id="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68064" cy="934872"/>
                          </a:xfrm>
                          <a:prstGeom prst="rect">
                            <a:avLst/>
                          </a:prstGeom>
                        </pic:spPr>
                      </pic:pic>
                    </a:graphicData>
                  </a:graphic>
                </wp:anchor>
              </w:drawing>
            </w:r>
          </w:p>
        </w:tc>
        <w:tc>
          <w:tcPr>
            <w:tcW w:w="6513" w:type="dxa"/>
            <w:gridSpan w:val="2"/>
            <w:tcBorders>
              <w:top w:val="single" w:sz="4" w:space="0" w:color="auto"/>
              <w:bottom w:val="single" w:sz="4" w:space="0" w:color="auto"/>
            </w:tcBorders>
          </w:tcPr>
          <w:p w:rsidR="006F0849" w:rsidRPr="006A1FCC" w:rsidRDefault="006F0849" w:rsidP="0088589E">
            <w:pPr>
              <w:pStyle w:val="BasicParagraph"/>
              <w:spacing w:line="276" w:lineRule="auto"/>
              <w:jc w:val="center"/>
              <w:rPr>
                <w:rFonts w:ascii="Times New Roman" w:hAnsi="Times New Roman" w:cs="Times New Roman"/>
                <w:sz w:val="18"/>
                <w:lang w:val="id-ID"/>
              </w:rPr>
            </w:pPr>
            <w:r w:rsidRPr="006A1FCC">
              <w:rPr>
                <w:rFonts w:ascii="Times New Roman" w:hAnsi="Times New Roman" w:cs="Times New Roman"/>
                <w:sz w:val="18"/>
                <w:lang w:val="id-ID"/>
              </w:rPr>
              <w:t>physcom</w:t>
            </w:r>
          </w:p>
          <w:p w:rsidR="006F0849" w:rsidRPr="006A1FCC" w:rsidRDefault="006F0849" w:rsidP="0088589E">
            <w:pPr>
              <w:pStyle w:val="BasicParagraph"/>
              <w:spacing w:line="276" w:lineRule="auto"/>
              <w:jc w:val="center"/>
              <w:rPr>
                <w:rFonts w:ascii="Times New Roman" w:hAnsi="Times New Roman" w:cs="Times New Roman"/>
                <w:b/>
                <w:bCs/>
                <w:sz w:val="24"/>
                <w:szCs w:val="28"/>
              </w:rPr>
            </w:pPr>
          </w:p>
          <w:p w:rsidR="006F0849" w:rsidRPr="006A1FCC" w:rsidRDefault="006F0849" w:rsidP="0088589E">
            <w:pPr>
              <w:pStyle w:val="BasicParagraph"/>
              <w:spacing w:line="276" w:lineRule="auto"/>
              <w:jc w:val="center"/>
              <w:rPr>
                <w:rFonts w:ascii="Times New Roman" w:hAnsi="Times New Roman" w:cs="Times New Roman"/>
                <w:b/>
                <w:bCs/>
                <w:sz w:val="28"/>
                <w:szCs w:val="28"/>
                <w:lang w:val="id-ID"/>
              </w:rPr>
            </w:pPr>
            <w:r w:rsidRPr="006A1FCC">
              <w:rPr>
                <w:rFonts w:ascii="Times New Roman" w:hAnsi="Times New Roman" w:cs="Times New Roman"/>
                <w:b/>
                <w:bCs/>
                <w:sz w:val="28"/>
                <w:szCs w:val="28"/>
              </w:rPr>
              <w:t xml:space="preserve">Journal </w:t>
            </w:r>
            <w:r w:rsidRPr="006A1FCC">
              <w:rPr>
                <w:rFonts w:ascii="Times New Roman" w:hAnsi="Times New Roman" w:cs="Times New Roman"/>
                <w:b/>
                <w:bCs/>
                <w:sz w:val="28"/>
                <w:szCs w:val="28"/>
                <w:lang w:val="id-ID"/>
              </w:rPr>
              <w:t>Physics Communication</w:t>
            </w:r>
          </w:p>
          <w:p w:rsidR="006F0849" w:rsidRPr="006A1FCC" w:rsidRDefault="006F0849" w:rsidP="0088589E">
            <w:pPr>
              <w:pStyle w:val="BasicParagraph"/>
              <w:spacing w:line="276" w:lineRule="auto"/>
              <w:jc w:val="center"/>
              <w:rPr>
                <w:rFonts w:ascii="Times New Roman" w:hAnsi="Times New Roman" w:cs="Times New Roman"/>
                <w:b/>
                <w:bCs/>
              </w:rPr>
            </w:pPr>
          </w:p>
          <w:p w:rsidR="006F0849" w:rsidRPr="006A1FCC" w:rsidRDefault="00EC1D8F" w:rsidP="0088589E">
            <w:pPr>
              <w:pStyle w:val="BasicParagraph"/>
              <w:spacing w:line="276" w:lineRule="auto"/>
              <w:jc w:val="center"/>
              <w:rPr>
                <w:rFonts w:ascii="Times New Roman" w:hAnsi="Times New Roman" w:cs="Times New Roman"/>
                <w:b/>
                <w:bCs/>
                <w:lang w:val="id-ID"/>
              </w:rPr>
            </w:pPr>
            <w:hyperlink r:id="rId9" w:history="1">
              <w:r w:rsidR="006F0849" w:rsidRPr="006A1FCC">
                <w:rPr>
                  <w:rStyle w:val="Hyperlink"/>
                  <w:rFonts w:ascii="Times New Roman" w:hAnsi="Times New Roman" w:cs="Times New Roman"/>
                </w:rPr>
                <w:t>http://journal.unnes.ac.id/nju/index.php/pc</w:t>
              </w:r>
            </w:hyperlink>
          </w:p>
        </w:tc>
        <w:tc>
          <w:tcPr>
            <w:tcW w:w="1500" w:type="dxa"/>
            <w:tcBorders>
              <w:top w:val="single" w:sz="4" w:space="0" w:color="auto"/>
              <w:bottom w:val="single" w:sz="4" w:space="0" w:color="auto"/>
            </w:tcBorders>
          </w:tcPr>
          <w:p w:rsidR="006F0849" w:rsidRPr="006A1FCC" w:rsidRDefault="00C20BC1" w:rsidP="0088589E">
            <w:pPr>
              <w:pStyle w:val="BasicParagraph"/>
              <w:spacing w:line="276" w:lineRule="auto"/>
              <w:jc w:val="center"/>
              <w:rPr>
                <w:rFonts w:ascii="Times New Roman" w:hAnsi="Times New Roman" w:cs="Times New Roman"/>
                <w:sz w:val="18"/>
                <w:szCs w:val="18"/>
              </w:rPr>
            </w:pPr>
            <w:r>
              <w:rPr>
                <w:rFonts w:ascii="Times New Roman" w:hAnsi="Times New Roman"/>
                <w:noProof/>
                <w:sz w:val="18"/>
                <w:szCs w:val="18"/>
                <w:lang w:val="id-ID" w:eastAsia="id-ID"/>
              </w:rPr>
              <w:drawing>
                <wp:inline distT="0" distB="0" distL="0" distR="0">
                  <wp:extent cx="878400" cy="928800"/>
                  <wp:effectExtent l="1905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27169" t="17460" r="46848" b="33333"/>
                          <a:stretch>
                            <a:fillRect/>
                          </a:stretch>
                        </pic:blipFill>
                        <pic:spPr bwMode="auto">
                          <a:xfrm>
                            <a:off x="0" y="0"/>
                            <a:ext cx="878400" cy="928800"/>
                          </a:xfrm>
                          <a:prstGeom prst="rect">
                            <a:avLst/>
                          </a:prstGeom>
                          <a:noFill/>
                          <a:ln w="9525">
                            <a:noFill/>
                            <a:miter lim="800000"/>
                            <a:headEnd/>
                            <a:tailEnd/>
                          </a:ln>
                        </pic:spPr>
                      </pic:pic>
                    </a:graphicData>
                  </a:graphic>
                </wp:inline>
              </w:drawing>
            </w:r>
          </w:p>
        </w:tc>
      </w:tr>
      <w:tr w:rsidR="006F0849" w:rsidRPr="006A1FCC" w:rsidTr="0088589E">
        <w:tc>
          <w:tcPr>
            <w:tcW w:w="9230" w:type="dxa"/>
            <w:gridSpan w:val="4"/>
            <w:tcBorders>
              <w:top w:val="single" w:sz="4" w:space="0" w:color="auto"/>
              <w:bottom w:val="single" w:sz="4" w:space="0" w:color="auto"/>
            </w:tcBorders>
          </w:tcPr>
          <w:p w:rsidR="006F0849" w:rsidRPr="006A1FCC" w:rsidRDefault="006F0849" w:rsidP="0088589E">
            <w:pPr>
              <w:pStyle w:val="Judul"/>
              <w:suppressAutoHyphens/>
              <w:spacing w:line="276" w:lineRule="auto"/>
              <w:rPr>
                <w:rFonts w:ascii="Times New Roman" w:hAnsi="Times New Roman" w:cs="Times New Roman"/>
              </w:rPr>
            </w:pPr>
          </w:p>
          <w:p w:rsidR="00421458" w:rsidRDefault="00421458" w:rsidP="00421458">
            <w:pPr>
              <w:pStyle w:val="BasicParagraph"/>
              <w:suppressAutoHyphens/>
              <w:spacing w:line="276" w:lineRule="auto"/>
              <w:jc w:val="center"/>
            </w:pPr>
            <w:r>
              <w:t>THE EFFECTIVENESS OF PHYSICAL MEDICINE BASED ON SAINS LITERATION TO INCREASE STUDENTS’ COGNITIVE ABILITIES</w:t>
            </w:r>
          </w:p>
          <w:p w:rsidR="006B6449" w:rsidRPr="00454008" w:rsidRDefault="009F0FE4" w:rsidP="006B6449">
            <w:pPr>
              <w:pStyle w:val="BasicParagraph"/>
              <w:suppressAutoHyphens/>
              <w:spacing w:line="276" w:lineRule="auto"/>
              <w:jc w:val="both"/>
              <w:rPr>
                <w:b/>
                <w:bCs/>
                <w:sz w:val="22"/>
                <w:szCs w:val="22"/>
                <w:vertAlign w:val="superscript"/>
                <w:lang w:val="id-ID"/>
              </w:rPr>
            </w:pPr>
            <w:r>
              <w:rPr>
                <w:b/>
                <w:bCs/>
                <w:sz w:val="22"/>
                <w:szCs w:val="22"/>
                <w:lang w:val="id-ID"/>
              </w:rPr>
              <w:t>Yeni Purwiyantini</w:t>
            </w:r>
            <w:r w:rsidR="00454008" w:rsidRPr="00454008">
              <w:rPr>
                <w:b/>
                <w:bCs/>
                <w:sz w:val="22"/>
                <w:szCs w:val="22"/>
                <w:vertAlign w:val="superscript"/>
                <w:lang w:val="id-ID"/>
              </w:rPr>
              <w:t>a,b</w:t>
            </w:r>
            <w:r w:rsidR="00454008">
              <w:rPr>
                <w:b/>
                <w:bCs/>
                <w:sz w:val="22"/>
                <w:szCs w:val="22"/>
                <w:vertAlign w:val="superscript"/>
                <w:lang w:val="id-ID"/>
              </w:rPr>
              <w:t>,</w:t>
            </w:r>
            <w:r w:rsidR="006B6449" w:rsidRPr="006A1FCC">
              <w:rPr>
                <w:rFonts w:ascii="Times New Roman" w:hAnsi="Times New Roman" w:cs="Times New Roman"/>
                <w:vertAlign w:val="superscript"/>
              </w:rPr>
              <w:sym w:font="Wingdings" w:char="F02A"/>
            </w:r>
            <w:r w:rsidR="006B6449" w:rsidRPr="00E72228">
              <w:rPr>
                <w:b/>
                <w:bCs/>
                <w:sz w:val="22"/>
                <w:szCs w:val="22"/>
              </w:rPr>
              <w:t xml:space="preserve">, </w:t>
            </w:r>
            <w:proofErr w:type="spellStart"/>
            <w:r w:rsidR="00AD4B0C" w:rsidRPr="00AD4B0C">
              <w:rPr>
                <w:rFonts w:ascii="Times New Roman" w:hAnsi="Times New Roman"/>
                <w:b/>
                <w:sz w:val="24"/>
                <w:szCs w:val="24"/>
              </w:rPr>
              <w:t>Ani</w:t>
            </w:r>
            <w:proofErr w:type="spellEnd"/>
            <w:r w:rsidR="00AD4B0C" w:rsidRPr="00AD4B0C">
              <w:rPr>
                <w:rFonts w:ascii="Times New Roman" w:hAnsi="Times New Roman"/>
                <w:b/>
                <w:sz w:val="24"/>
                <w:szCs w:val="24"/>
              </w:rPr>
              <w:t xml:space="preserve"> </w:t>
            </w:r>
            <w:proofErr w:type="spellStart"/>
            <w:r w:rsidR="00AD4B0C" w:rsidRPr="00AD4B0C">
              <w:rPr>
                <w:rFonts w:ascii="Times New Roman" w:hAnsi="Times New Roman"/>
                <w:b/>
                <w:sz w:val="24"/>
                <w:szCs w:val="24"/>
              </w:rPr>
              <w:t>Rusilowati</w:t>
            </w:r>
            <w:proofErr w:type="spellEnd"/>
            <w:r w:rsidR="00454008" w:rsidRPr="00454008">
              <w:rPr>
                <w:rFonts w:ascii="Times New Roman" w:hAnsi="Times New Roman"/>
                <w:b/>
                <w:sz w:val="24"/>
                <w:szCs w:val="24"/>
                <w:vertAlign w:val="superscript"/>
                <w:lang w:val="id-ID"/>
              </w:rPr>
              <w:t>a</w:t>
            </w:r>
            <w:r w:rsidR="00AD4B0C" w:rsidRPr="00AD4B0C">
              <w:rPr>
                <w:b/>
                <w:bCs/>
                <w:sz w:val="22"/>
                <w:szCs w:val="22"/>
                <w:lang w:val="en-US"/>
              </w:rPr>
              <w:t>,</w:t>
            </w:r>
            <w:r>
              <w:rPr>
                <w:b/>
                <w:bCs/>
                <w:sz w:val="22"/>
                <w:szCs w:val="22"/>
                <w:lang w:val="id-ID"/>
              </w:rPr>
              <w:t xml:space="preserve"> </w:t>
            </w:r>
            <w:r>
              <w:rPr>
                <w:rFonts w:ascii="Times New Roman" w:hAnsi="Times New Roman"/>
                <w:b/>
                <w:sz w:val="24"/>
                <w:szCs w:val="24"/>
                <w:lang w:val="id-ID"/>
              </w:rPr>
              <w:t>Budi astuti</w:t>
            </w:r>
            <w:r w:rsidR="00454008" w:rsidRPr="00454008">
              <w:rPr>
                <w:rFonts w:ascii="Times New Roman" w:hAnsi="Times New Roman"/>
                <w:b/>
                <w:sz w:val="24"/>
                <w:szCs w:val="24"/>
                <w:vertAlign w:val="superscript"/>
                <w:lang w:val="id-ID"/>
              </w:rPr>
              <w:t>a</w:t>
            </w:r>
          </w:p>
          <w:p w:rsidR="006F0849" w:rsidRPr="006A1FCC" w:rsidRDefault="006F0849" w:rsidP="0088589E">
            <w:pPr>
              <w:pStyle w:val="BasicParagraph"/>
              <w:suppressAutoHyphens/>
              <w:spacing w:line="276" w:lineRule="auto"/>
              <w:rPr>
                <w:rFonts w:ascii="Times New Roman" w:hAnsi="Times New Roman" w:cs="Times New Roman"/>
              </w:rPr>
            </w:pPr>
          </w:p>
          <w:p w:rsidR="006F0849" w:rsidRDefault="00454008" w:rsidP="0088589E">
            <w:pPr>
              <w:pStyle w:val="SekolahDiterima"/>
              <w:suppressAutoHyphens/>
              <w:spacing w:line="276" w:lineRule="auto"/>
              <w:jc w:val="left"/>
              <w:rPr>
                <w:rFonts w:ascii="Times New Roman" w:hAnsi="Times New Roman" w:cs="Times New Roman"/>
                <w:sz w:val="20"/>
                <w:szCs w:val="20"/>
                <w:lang w:val="id-ID"/>
              </w:rPr>
            </w:pPr>
            <w:r w:rsidRPr="00454008">
              <w:rPr>
                <w:rFonts w:ascii="Times New Roman" w:hAnsi="Times New Roman" w:cs="Times New Roman"/>
                <w:sz w:val="20"/>
                <w:szCs w:val="20"/>
                <w:vertAlign w:val="superscript"/>
                <w:lang w:val="id-ID"/>
              </w:rPr>
              <w:t>a</w:t>
            </w:r>
            <w:r w:rsidR="00421458">
              <w:rPr>
                <w:rFonts w:ascii="Times New Roman" w:hAnsi="Times New Roman" w:cs="Times New Roman"/>
                <w:sz w:val="20"/>
                <w:szCs w:val="20"/>
                <w:lang w:val="en-US"/>
              </w:rPr>
              <w:t>Physic Education Program</w:t>
            </w:r>
            <w:r w:rsidR="006F0849" w:rsidRPr="006A1FCC">
              <w:rPr>
                <w:rFonts w:ascii="Times New Roman" w:hAnsi="Times New Roman" w:cs="Times New Roman"/>
                <w:sz w:val="20"/>
                <w:szCs w:val="20"/>
                <w:lang w:val="en-US"/>
              </w:rPr>
              <w:t xml:space="preserve">, </w:t>
            </w:r>
            <w:proofErr w:type="spellStart"/>
            <w:r w:rsidR="006F0849" w:rsidRPr="006A1FCC">
              <w:rPr>
                <w:rFonts w:ascii="Times New Roman" w:hAnsi="Times New Roman" w:cs="Times New Roman"/>
                <w:sz w:val="20"/>
                <w:szCs w:val="20"/>
                <w:lang w:val="en-US"/>
              </w:rPr>
              <w:t>Pascasarjana</w:t>
            </w:r>
            <w:proofErr w:type="spellEnd"/>
            <w:r w:rsidR="00421458" w:rsidRPr="006A1FCC">
              <w:rPr>
                <w:rFonts w:ascii="Times New Roman" w:hAnsi="Times New Roman" w:cs="Times New Roman"/>
                <w:sz w:val="20"/>
                <w:szCs w:val="20"/>
                <w:lang w:val="en-US"/>
              </w:rPr>
              <w:t xml:space="preserve"> Program</w:t>
            </w:r>
            <w:r w:rsidR="006F0849" w:rsidRPr="006A1FCC">
              <w:rPr>
                <w:rFonts w:ascii="Times New Roman" w:hAnsi="Times New Roman" w:cs="Times New Roman"/>
                <w:sz w:val="20"/>
                <w:szCs w:val="20"/>
                <w:lang w:val="en-US"/>
              </w:rPr>
              <w:t xml:space="preserve">, </w:t>
            </w:r>
            <w:proofErr w:type="spellStart"/>
            <w:r w:rsidR="006F0849" w:rsidRPr="006A1FCC">
              <w:rPr>
                <w:rFonts w:ascii="Times New Roman" w:hAnsi="Times New Roman" w:cs="Times New Roman"/>
                <w:sz w:val="20"/>
                <w:szCs w:val="20"/>
                <w:lang w:val="en-US"/>
              </w:rPr>
              <w:t>Universitas</w:t>
            </w:r>
            <w:proofErr w:type="spellEnd"/>
            <w:r w:rsidR="006F0849" w:rsidRPr="006A1FCC">
              <w:rPr>
                <w:rFonts w:ascii="Times New Roman" w:hAnsi="Times New Roman" w:cs="Times New Roman"/>
                <w:sz w:val="20"/>
                <w:szCs w:val="20"/>
                <w:lang w:val="en-US"/>
              </w:rPr>
              <w:t xml:space="preserve"> </w:t>
            </w:r>
            <w:proofErr w:type="spellStart"/>
            <w:r w:rsidR="006F0849" w:rsidRPr="006A1FCC">
              <w:rPr>
                <w:rFonts w:ascii="Times New Roman" w:hAnsi="Times New Roman" w:cs="Times New Roman"/>
                <w:sz w:val="20"/>
                <w:szCs w:val="20"/>
                <w:lang w:val="en-US"/>
              </w:rPr>
              <w:t>Negeri</w:t>
            </w:r>
            <w:proofErr w:type="spellEnd"/>
            <w:r w:rsidR="006F0849" w:rsidRPr="006A1FCC">
              <w:rPr>
                <w:rFonts w:ascii="Times New Roman" w:hAnsi="Times New Roman" w:cs="Times New Roman"/>
                <w:sz w:val="20"/>
                <w:szCs w:val="20"/>
                <w:lang w:val="en-US"/>
              </w:rPr>
              <w:t xml:space="preserve"> Semarang</w:t>
            </w:r>
            <w:r w:rsidR="006F0849" w:rsidRPr="006A1FCC">
              <w:rPr>
                <w:rFonts w:ascii="Times New Roman" w:hAnsi="Times New Roman" w:cs="Times New Roman"/>
                <w:sz w:val="20"/>
                <w:szCs w:val="20"/>
                <w:lang w:val="id-ID"/>
              </w:rPr>
              <w:t>, Indonesia</w:t>
            </w:r>
          </w:p>
          <w:p w:rsidR="00454008" w:rsidRPr="006A1FCC" w:rsidRDefault="00454008" w:rsidP="0088589E">
            <w:pPr>
              <w:pStyle w:val="SekolahDiterima"/>
              <w:suppressAutoHyphens/>
              <w:spacing w:line="276" w:lineRule="auto"/>
              <w:jc w:val="left"/>
              <w:rPr>
                <w:rFonts w:ascii="Times New Roman" w:hAnsi="Times New Roman" w:cs="Times New Roman"/>
                <w:sz w:val="20"/>
                <w:szCs w:val="20"/>
              </w:rPr>
            </w:pPr>
            <w:r w:rsidRPr="00454008">
              <w:rPr>
                <w:rFonts w:ascii="Times New Roman" w:hAnsi="Times New Roman" w:cs="Times New Roman"/>
                <w:sz w:val="20"/>
                <w:szCs w:val="20"/>
                <w:vertAlign w:val="superscript"/>
                <w:lang w:val="id-ID"/>
              </w:rPr>
              <w:t>b</w:t>
            </w:r>
            <w:r w:rsidR="009F0FE4">
              <w:rPr>
                <w:rFonts w:ascii="Times New Roman" w:hAnsi="Times New Roman" w:cs="Times New Roman"/>
                <w:sz w:val="20"/>
                <w:szCs w:val="20"/>
                <w:lang w:val="id-ID"/>
              </w:rPr>
              <w:t>SMA Al Hikmah Sirampog</w:t>
            </w:r>
            <w:r w:rsidR="00230557">
              <w:rPr>
                <w:rFonts w:ascii="Times New Roman" w:hAnsi="Times New Roman" w:cs="Times New Roman"/>
                <w:sz w:val="20"/>
                <w:szCs w:val="20"/>
                <w:lang w:val="id-ID"/>
              </w:rPr>
              <w:t>,</w:t>
            </w:r>
            <w:r w:rsidR="009F0FE4">
              <w:rPr>
                <w:rFonts w:ascii="Times New Roman" w:hAnsi="Times New Roman" w:cs="Times New Roman"/>
                <w:sz w:val="20"/>
                <w:szCs w:val="20"/>
                <w:lang w:val="id-ID"/>
              </w:rPr>
              <w:t xml:space="preserve"> Brebes</w:t>
            </w:r>
            <w:r w:rsidR="00A90436">
              <w:rPr>
                <w:rFonts w:ascii="Times New Roman" w:hAnsi="Times New Roman" w:cs="Times New Roman"/>
                <w:sz w:val="20"/>
                <w:szCs w:val="20"/>
                <w:lang w:val="id-ID"/>
              </w:rPr>
              <w:t>, Indonesia</w:t>
            </w:r>
          </w:p>
          <w:p w:rsidR="006F0849" w:rsidRPr="006A1FCC" w:rsidRDefault="006F0849" w:rsidP="0088589E">
            <w:pPr>
              <w:pStyle w:val="SekolahDiterima"/>
              <w:suppressAutoHyphens/>
              <w:spacing w:line="276" w:lineRule="auto"/>
              <w:rPr>
                <w:rFonts w:ascii="Times New Roman" w:hAnsi="Times New Roman" w:cs="Times New Roman"/>
              </w:rPr>
            </w:pPr>
          </w:p>
        </w:tc>
      </w:tr>
      <w:tr w:rsidR="006F0849" w:rsidRPr="006A1FCC" w:rsidTr="0088589E">
        <w:trPr>
          <w:trHeight w:val="458"/>
        </w:trPr>
        <w:tc>
          <w:tcPr>
            <w:tcW w:w="2057" w:type="dxa"/>
            <w:gridSpan w:val="2"/>
            <w:tcBorders>
              <w:top w:val="single" w:sz="4" w:space="0" w:color="auto"/>
              <w:bottom w:val="single" w:sz="4" w:space="0" w:color="auto"/>
            </w:tcBorders>
          </w:tcPr>
          <w:p w:rsidR="006F0849" w:rsidRPr="006A1FCC" w:rsidRDefault="00A74AC0" w:rsidP="0088589E">
            <w:pPr>
              <w:pStyle w:val="BasicParagraph"/>
              <w:spacing w:line="240" w:lineRule="auto"/>
              <w:rPr>
                <w:rFonts w:ascii="Times New Roman" w:hAnsi="Times New Roman" w:cs="Times New Roman"/>
                <w:position w:val="-18"/>
              </w:rPr>
            </w:pPr>
            <w:r>
              <w:rPr>
                <w:rFonts w:ascii="Times New Roman" w:hAnsi="Times New Roman" w:cs="Times New Roman"/>
                <w:b/>
                <w:bCs/>
                <w:position w:val="-20"/>
                <w:sz w:val="22"/>
                <w:szCs w:val="22"/>
              </w:rPr>
              <w:t>Info Articles</w:t>
            </w:r>
          </w:p>
          <w:p w:rsidR="006F0849" w:rsidRPr="006A1FCC" w:rsidRDefault="006F0849" w:rsidP="0088589E">
            <w:pPr>
              <w:pStyle w:val="BasicParagraph"/>
              <w:spacing w:line="276" w:lineRule="auto"/>
              <w:rPr>
                <w:rFonts w:ascii="Times New Roman" w:hAnsi="Times New Roman" w:cs="Times New Roman"/>
              </w:rPr>
            </w:pPr>
            <w:r w:rsidRPr="006A1FCC">
              <w:rPr>
                <w:rFonts w:ascii="Times New Roman" w:hAnsi="Times New Roman" w:cs="Times New Roman"/>
              </w:rPr>
              <w:t>________________</w:t>
            </w:r>
          </w:p>
          <w:p w:rsidR="006F0849" w:rsidRPr="00A74AC0" w:rsidRDefault="00A74AC0" w:rsidP="0088589E">
            <w:pPr>
              <w:pStyle w:val="BasicParagraph"/>
              <w:spacing w:line="276" w:lineRule="auto"/>
              <w:rPr>
                <w:rFonts w:ascii="Times New Roman" w:hAnsi="Times New Roman" w:cs="Times New Roman"/>
                <w:position w:val="-6"/>
                <w:sz w:val="16"/>
                <w:szCs w:val="16"/>
                <w:lang w:val="id-ID"/>
              </w:rPr>
            </w:pPr>
            <w:r>
              <w:rPr>
                <w:rFonts w:ascii="Times New Roman" w:hAnsi="Times New Roman" w:cs="Times New Roman"/>
                <w:i/>
                <w:iCs/>
                <w:position w:val="-6"/>
                <w:sz w:val="16"/>
                <w:szCs w:val="16"/>
              </w:rPr>
              <w:t>History</w:t>
            </w:r>
            <w:r w:rsidR="00E14F7A">
              <w:rPr>
                <w:rFonts w:ascii="Times New Roman" w:hAnsi="Times New Roman" w:cs="Times New Roman"/>
                <w:i/>
                <w:iCs/>
                <w:position w:val="-6"/>
                <w:sz w:val="16"/>
                <w:szCs w:val="16"/>
                <w:lang w:val="id-ID"/>
              </w:rPr>
              <w:t xml:space="preserve"> </w:t>
            </w:r>
            <w:r>
              <w:rPr>
                <w:rFonts w:ascii="Times New Roman" w:hAnsi="Times New Roman" w:cs="Times New Roman"/>
                <w:i/>
                <w:iCs/>
                <w:position w:val="-6"/>
                <w:sz w:val="16"/>
                <w:szCs w:val="16"/>
              </w:rPr>
              <w:t>Articles</w:t>
            </w:r>
            <w:r>
              <w:rPr>
                <w:rFonts w:ascii="Times New Roman" w:hAnsi="Times New Roman" w:cs="Times New Roman"/>
                <w:i/>
                <w:iCs/>
                <w:position w:val="-6"/>
                <w:sz w:val="16"/>
                <w:szCs w:val="16"/>
                <w:lang w:val="id-ID"/>
              </w:rPr>
              <w:t>:</w:t>
            </w:r>
          </w:p>
          <w:p w:rsidR="006F0849" w:rsidRPr="006A1FCC" w:rsidRDefault="00A74AC0" w:rsidP="0088589E">
            <w:pPr>
              <w:pStyle w:val="BasicParagraph"/>
              <w:spacing w:line="276" w:lineRule="auto"/>
              <w:rPr>
                <w:rFonts w:ascii="Times New Roman" w:hAnsi="Times New Roman" w:cs="Times New Roman"/>
                <w:position w:val="-6"/>
                <w:sz w:val="16"/>
                <w:szCs w:val="16"/>
              </w:rPr>
            </w:pPr>
            <w:r>
              <w:rPr>
                <w:rFonts w:ascii="Times New Roman" w:hAnsi="Times New Roman" w:cs="Times New Roman"/>
                <w:position w:val="-6"/>
                <w:sz w:val="16"/>
                <w:szCs w:val="16"/>
              </w:rPr>
              <w:t>Accepted</w:t>
            </w:r>
            <w:r w:rsidR="00AD4B0C">
              <w:rPr>
                <w:rFonts w:ascii="Times New Roman" w:hAnsi="Times New Roman" w:cs="Times New Roman"/>
                <w:position w:val="-6"/>
                <w:sz w:val="16"/>
                <w:szCs w:val="16"/>
              </w:rPr>
              <w:t>…</w:t>
            </w:r>
            <w:r w:rsidR="00AD4B0C">
              <w:rPr>
                <w:rFonts w:ascii="Times New Roman" w:hAnsi="Times New Roman" w:cs="Times New Roman"/>
                <w:position w:val="-6"/>
                <w:sz w:val="16"/>
                <w:szCs w:val="16"/>
                <w:lang w:val="id-ID"/>
              </w:rPr>
              <w:t>...</w:t>
            </w:r>
            <w:r w:rsidR="006F0849" w:rsidRPr="006A1FCC">
              <w:rPr>
                <w:rFonts w:ascii="Times New Roman" w:hAnsi="Times New Roman" w:cs="Times New Roman"/>
                <w:position w:val="-6"/>
                <w:sz w:val="16"/>
                <w:szCs w:val="16"/>
              </w:rPr>
              <w:t xml:space="preserve"> 201</w:t>
            </w:r>
            <w:r w:rsidR="002B3B4F">
              <w:rPr>
                <w:rFonts w:ascii="Times New Roman" w:hAnsi="Times New Roman" w:cs="Times New Roman"/>
                <w:position w:val="-6"/>
                <w:sz w:val="16"/>
                <w:szCs w:val="16"/>
              </w:rPr>
              <w:t>8</w:t>
            </w:r>
          </w:p>
          <w:p w:rsidR="006F0849" w:rsidRPr="006A1FCC" w:rsidRDefault="00A74AC0" w:rsidP="0088589E">
            <w:pPr>
              <w:pStyle w:val="BasicParagraph"/>
              <w:spacing w:line="276" w:lineRule="auto"/>
              <w:rPr>
                <w:rFonts w:ascii="Times New Roman" w:hAnsi="Times New Roman" w:cs="Times New Roman"/>
                <w:position w:val="-6"/>
                <w:sz w:val="16"/>
                <w:szCs w:val="16"/>
              </w:rPr>
            </w:pPr>
            <w:r>
              <w:rPr>
                <w:rFonts w:ascii="Times New Roman" w:hAnsi="Times New Roman" w:cs="Times New Roman"/>
                <w:position w:val="-6"/>
                <w:sz w:val="16"/>
                <w:szCs w:val="16"/>
              </w:rPr>
              <w:t>Approved</w:t>
            </w:r>
            <w:r w:rsidR="006B6449">
              <w:rPr>
                <w:rFonts w:ascii="Times New Roman" w:hAnsi="Times New Roman" w:cs="Times New Roman"/>
                <w:position w:val="-6"/>
                <w:sz w:val="16"/>
                <w:szCs w:val="16"/>
              </w:rPr>
              <w:t>...........</w:t>
            </w:r>
            <w:r w:rsidR="006F0849" w:rsidRPr="006A1FCC">
              <w:rPr>
                <w:rFonts w:ascii="Times New Roman" w:hAnsi="Times New Roman" w:cs="Times New Roman"/>
                <w:position w:val="-6"/>
                <w:sz w:val="16"/>
                <w:szCs w:val="16"/>
              </w:rPr>
              <w:t xml:space="preserve"> 201</w:t>
            </w:r>
            <w:r w:rsidR="002B3B4F">
              <w:rPr>
                <w:rFonts w:ascii="Times New Roman" w:hAnsi="Times New Roman" w:cs="Times New Roman"/>
                <w:position w:val="-6"/>
                <w:sz w:val="16"/>
                <w:szCs w:val="16"/>
              </w:rPr>
              <w:t>8</w:t>
            </w:r>
          </w:p>
          <w:p w:rsidR="006F0849" w:rsidRPr="006A1FCC" w:rsidRDefault="00A74AC0" w:rsidP="0088589E">
            <w:pPr>
              <w:pStyle w:val="Disetujui"/>
              <w:spacing w:line="276" w:lineRule="auto"/>
              <w:rPr>
                <w:rFonts w:ascii="Times New Roman" w:hAnsi="Times New Roman" w:cs="Times New Roman"/>
                <w:position w:val="-6"/>
              </w:rPr>
            </w:pPr>
            <w:r>
              <w:rPr>
                <w:rFonts w:ascii="Times New Roman" w:hAnsi="Times New Roman" w:cs="Times New Roman"/>
                <w:position w:val="-6"/>
              </w:rPr>
              <w:t>Published</w:t>
            </w:r>
            <w:r w:rsidR="006B6449">
              <w:rPr>
                <w:rFonts w:ascii="Times New Roman" w:hAnsi="Times New Roman" w:cs="Times New Roman"/>
                <w:position w:val="-6"/>
              </w:rPr>
              <w:t>.........</w:t>
            </w:r>
            <w:r w:rsidR="002B3B4F">
              <w:rPr>
                <w:rFonts w:ascii="Times New Roman" w:hAnsi="Times New Roman" w:cs="Times New Roman"/>
                <w:position w:val="-6"/>
              </w:rPr>
              <w:t xml:space="preserve"> 2018</w:t>
            </w:r>
          </w:p>
          <w:p w:rsidR="006F0849" w:rsidRPr="006A1FCC" w:rsidRDefault="006F0849" w:rsidP="0088589E">
            <w:pPr>
              <w:pStyle w:val="BasicParagraph"/>
              <w:spacing w:line="276" w:lineRule="auto"/>
              <w:rPr>
                <w:rFonts w:ascii="Times New Roman" w:hAnsi="Times New Roman" w:cs="Times New Roman"/>
              </w:rPr>
            </w:pPr>
            <w:r w:rsidRPr="006A1FCC">
              <w:rPr>
                <w:rFonts w:ascii="Times New Roman" w:hAnsi="Times New Roman" w:cs="Times New Roman"/>
              </w:rPr>
              <w:t>________________</w:t>
            </w:r>
          </w:p>
          <w:p w:rsidR="006F0849" w:rsidRPr="006A1FCC" w:rsidRDefault="006F0849" w:rsidP="0088589E">
            <w:pPr>
              <w:pStyle w:val="BasicParagraph"/>
              <w:spacing w:line="276" w:lineRule="auto"/>
              <w:rPr>
                <w:rFonts w:ascii="Times New Roman" w:hAnsi="Times New Roman" w:cs="Times New Roman"/>
                <w:i/>
                <w:iCs/>
                <w:sz w:val="16"/>
                <w:szCs w:val="16"/>
              </w:rPr>
            </w:pPr>
            <w:r w:rsidRPr="006A1FCC">
              <w:rPr>
                <w:rFonts w:ascii="Times New Roman" w:hAnsi="Times New Roman" w:cs="Times New Roman"/>
                <w:i/>
                <w:iCs/>
                <w:sz w:val="16"/>
                <w:szCs w:val="16"/>
              </w:rPr>
              <w:t>Keywords:</w:t>
            </w:r>
          </w:p>
          <w:p w:rsidR="006F0849" w:rsidRPr="006A1FCC" w:rsidRDefault="0095716F" w:rsidP="0088589E">
            <w:pPr>
              <w:pStyle w:val="BasicParagraph"/>
              <w:spacing w:line="276" w:lineRule="auto"/>
              <w:rPr>
                <w:rFonts w:ascii="Times New Roman" w:hAnsi="Times New Roman" w:cs="Times New Roman"/>
                <w:i/>
                <w:sz w:val="16"/>
                <w:szCs w:val="16"/>
                <w:lang w:val="en-US"/>
              </w:rPr>
            </w:pPr>
            <w:proofErr w:type="spellStart"/>
            <w:r w:rsidRPr="0095716F">
              <w:rPr>
                <w:rFonts w:ascii="Times New Roman" w:hAnsi="Times New Roman" w:cs="Times New Roman"/>
                <w:i/>
                <w:color w:val="auto"/>
                <w:sz w:val="16"/>
                <w:szCs w:val="16"/>
              </w:rPr>
              <w:t>Bahan</w:t>
            </w:r>
            <w:proofErr w:type="spellEnd"/>
            <w:r w:rsidRPr="0095716F">
              <w:rPr>
                <w:rFonts w:ascii="Times New Roman" w:hAnsi="Times New Roman" w:cs="Times New Roman"/>
                <w:i/>
                <w:color w:val="auto"/>
                <w:sz w:val="16"/>
                <w:szCs w:val="16"/>
              </w:rPr>
              <w:t xml:space="preserve"> ajar, </w:t>
            </w:r>
            <w:proofErr w:type="spellStart"/>
            <w:r w:rsidRPr="0095716F">
              <w:rPr>
                <w:rFonts w:ascii="Times New Roman" w:hAnsi="Times New Roman" w:cs="Times New Roman"/>
                <w:i/>
                <w:color w:val="auto"/>
                <w:sz w:val="16"/>
                <w:szCs w:val="16"/>
              </w:rPr>
              <w:t>Literasi</w:t>
            </w:r>
            <w:proofErr w:type="spellEnd"/>
            <w:r w:rsidRPr="0095716F">
              <w:rPr>
                <w:rFonts w:ascii="Times New Roman" w:hAnsi="Times New Roman" w:cs="Times New Roman"/>
                <w:i/>
                <w:color w:val="auto"/>
                <w:sz w:val="16"/>
                <w:szCs w:val="16"/>
              </w:rPr>
              <w:t xml:space="preserve"> </w:t>
            </w:r>
            <w:proofErr w:type="spellStart"/>
            <w:r w:rsidRPr="0095716F">
              <w:rPr>
                <w:rFonts w:ascii="Times New Roman" w:hAnsi="Times New Roman" w:cs="Times New Roman"/>
                <w:i/>
                <w:color w:val="auto"/>
                <w:sz w:val="16"/>
                <w:szCs w:val="16"/>
              </w:rPr>
              <w:t>Sains</w:t>
            </w:r>
            <w:proofErr w:type="spellEnd"/>
            <w:r w:rsidRPr="0095716F">
              <w:rPr>
                <w:rFonts w:ascii="Times New Roman" w:hAnsi="Times New Roman" w:cs="Times New Roman"/>
                <w:i/>
                <w:color w:val="auto"/>
                <w:sz w:val="16"/>
                <w:szCs w:val="16"/>
              </w:rPr>
              <w:t xml:space="preserve">, </w:t>
            </w:r>
            <w:proofErr w:type="spellStart"/>
            <w:r w:rsidRPr="0095716F">
              <w:rPr>
                <w:rFonts w:ascii="Times New Roman" w:hAnsi="Times New Roman" w:cs="Times New Roman"/>
                <w:i/>
                <w:color w:val="auto"/>
                <w:sz w:val="16"/>
                <w:szCs w:val="16"/>
              </w:rPr>
              <w:t>Pemanasan</w:t>
            </w:r>
            <w:proofErr w:type="spellEnd"/>
            <w:r w:rsidRPr="0095716F">
              <w:rPr>
                <w:rFonts w:ascii="Times New Roman" w:hAnsi="Times New Roman" w:cs="Times New Roman"/>
                <w:i/>
                <w:color w:val="auto"/>
                <w:sz w:val="16"/>
                <w:szCs w:val="16"/>
              </w:rPr>
              <w:t xml:space="preserve"> Global</w:t>
            </w:r>
            <w:r w:rsidRPr="006A1FCC">
              <w:rPr>
                <w:rFonts w:ascii="Times New Roman" w:hAnsi="Times New Roman" w:cs="Times New Roman"/>
                <w:sz w:val="16"/>
                <w:szCs w:val="16"/>
              </w:rPr>
              <w:t xml:space="preserve"> </w:t>
            </w:r>
            <w:r w:rsidR="006F0849" w:rsidRPr="006A1FCC">
              <w:rPr>
                <w:rFonts w:ascii="Times New Roman" w:hAnsi="Times New Roman" w:cs="Times New Roman"/>
                <w:sz w:val="16"/>
                <w:szCs w:val="16"/>
              </w:rPr>
              <w:t>____________________</w:t>
            </w:r>
          </w:p>
        </w:tc>
        <w:tc>
          <w:tcPr>
            <w:tcW w:w="7173" w:type="dxa"/>
            <w:gridSpan w:val="2"/>
            <w:tcBorders>
              <w:top w:val="single" w:sz="4" w:space="0" w:color="auto"/>
              <w:bottom w:val="single" w:sz="4" w:space="0" w:color="auto"/>
            </w:tcBorders>
          </w:tcPr>
          <w:p w:rsidR="006F0849" w:rsidRPr="009869EF" w:rsidRDefault="00C7261D" w:rsidP="00A74AC0">
            <w:pPr>
              <w:pStyle w:val="AbstakIndo"/>
              <w:suppressAutoHyphens/>
              <w:spacing w:before="240" w:line="276" w:lineRule="auto"/>
              <w:rPr>
                <w:rFonts w:ascii="Times New Roman" w:hAnsi="Times New Roman" w:cs="Times New Roman"/>
                <w:iCs/>
                <w:position w:val="-14"/>
                <w:sz w:val="24"/>
                <w:szCs w:val="24"/>
              </w:rPr>
            </w:pPr>
            <w:r>
              <w:rPr>
                <w:rFonts w:ascii="Times New Roman" w:hAnsi="Times New Roman" w:cs="Times New Roman"/>
                <w:b/>
                <w:bCs/>
                <w:iCs/>
                <w:position w:val="-14"/>
                <w:sz w:val="22"/>
                <w:szCs w:val="22"/>
              </w:rPr>
              <w:t>ABSTRACT</w:t>
            </w:r>
          </w:p>
          <w:p w:rsidR="006F0849" w:rsidRPr="006A1FCC" w:rsidRDefault="006F0849" w:rsidP="0088589E">
            <w:pPr>
              <w:pStyle w:val="BasicParagraph"/>
              <w:suppressAutoHyphens/>
              <w:spacing w:line="276" w:lineRule="auto"/>
              <w:rPr>
                <w:rFonts w:ascii="Times New Roman" w:hAnsi="Times New Roman" w:cs="Times New Roman"/>
              </w:rPr>
            </w:pPr>
            <w:r w:rsidRPr="006A1FCC">
              <w:rPr>
                <w:rFonts w:ascii="Times New Roman" w:hAnsi="Times New Roman" w:cs="Times New Roman"/>
              </w:rPr>
              <w:t>________________________________________________________________</w:t>
            </w:r>
          </w:p>
          <w:p w:rsidR="00AF295A" w:rsidRDefault="00B40B83" w:rsidP="00A33D97">
            <w:pPr>
              <w:autoSpaceDE w:val="0"/>
              <w:autoSpaceDN w:val="0"/>
              <w:adjustRightInd w:val="0"/>
              <w:spacing w:line="360" w:lineRule="auto"/>
              <w:jc w:val="both"/>
              <w:rPr>
                <w:rFonts w:ascii="Times New Roman" w:hAnsi="Times New Roman"/>
                <w:sz w:val="24"/>
                <w:szCs w:val="24"/>
                <w:lang w:val="id-ID"/>
              </w:rPr>
            </w:pPr>
            <w:r w:rsidRPr="00B40B83">
              <w:rPr>
                <w:rFonts w:ascii="Times New Roman" w:hAnsi="Times New Roman"/>
                <w:sz w:val="24"/>
                <w:szCs w:val="24"/>
              </w:rPr>
              <w:t>The purpose of this research is to develop teaching materials based on science literacy with categories of science literacy that is balanced, feasible to use, easy to understand, and improve students</w:t>
            </w:r>
            <w:r w:rsidR="000D28AB">
              <w:rPr>
                <w:rFonts w:ascii="Times New Roman" w:hAnsi="Times New Roman"/>
                <w:sz w:val="24"/>
                <w:szCs w:val="24"/>
              </w:rPr>
              <w:t>’</w:t>
            </w:r>
            <w:r w:rsidRPr="00B40B83">
              <w:rPr>
                <w:rFonts w:ascii="Times New Roman" w:hAnsi="Times New Roman"/>
                <w:sz w:val="24"/>
                <w:szCs w:val="24"/>
              </w:rPr>
              <w:t xml:space="preserve"> cognitive ability</w:t>
            </w:r>
            <w:r>
              <w:t xml:space="preserve">. </w:t>
            </w:r>
            <w:r w:rsidRPr="00B40B83">
              <w:rPr>
                <w:rFonts w:ascii="Times New Roman" w:hAnsi="Times New Roman"/>
                <w:sz w:val="24"/>
                <w:szCs w:val="24"/>
              </w:rPr>
              <w:t xml:space="preserve">The study used </w:t>
            </w:r>
            <w:proofErr w:type="spellStart"/>
            <w:r w:rsidRPr="00B40B83">
              <w:rPr>
                <w:rFonts w:ascii="Times New Roman" w:hAnsi="Times New Roman"/>
                <w:sz w:val="24"/>
                <w:szCs w:val="24"/>
              </w:rPr>
              <w:t>prestest-postest</w:t>
            </w:r>
            <w:proofErr w:type="spellEnd"/>
            <w:r w:rsidRPr="00B40B83">
              <w:rPr>
                <w:rFonts w:ascii="Times New Roman" w:hAnsi="Times New Roman"/>
                <w:sz w:val="24"/>
                <w:szCs w:val="24"/>
              </w:rPr>
              <w:t xml:space="preserve"> control group design. Based on the results of the research, the ratio of the content of science literacy in the teaching materials developed with the ratio of 40%: 20%: 20%: 20%</w:t>
            </w:r>
            <w:r w:rsidR="0024348A">
              <w:rPr>
                <w:rFonts w:ascii="Times New Roman" w:hAnsi="Times New Roman"/>
                <w:sz w:val="24"/>
                <w:szCs w:val="24"/>
                <w:lang w:val="id-ID"/>
              </w:rPr>
              <w:t>.</w:t>
            </w:r>
            <w:r w:rsidRPr="00B40B83">
              <w:rPr>
                <w:rFonts w:ascii="Times New Roman" w:hAnsi="Times New Roman"/>
                <w:sz w:val="24"/>
                <w:szCs w:val="24"/>
              </w:rPr>
              <w:t>Teaching materials are considered feasible to use with an average score of 91.67% eligibility score and legibility with an average score of 89.47%. The improvement of science literacy ability of students using science-based literacy materials is 0,51 while the students who use teaching materials circulating in school is 0,26. In the experimental class have increased cognitive learning outcomes and the average of affective and psychomotor learning outcomes are higher than control class. This shows the literacy-based materials science material symptom of global warming can improve the ability of science literacy</w:t>
            </w:r>
          </w:p>
          <w:p w:rsidR="0024348A" w:rsidRPr="0024348A" w:rsidRDefault="0024348A" w:rsidP="00A33D97">
            <w:pPr>
              <w:autoSpaceDE w:val="0"/>
              <w:autoSpaceDN w:val="0"/>
              <w:adjustRightInd w:val="0"/>
              <w:spacing w:line="360" w:lineRule="auto"/>
              <w:jc w:val="both"/>
              <w:rPr>
                <w:rFonts w:ascii="Times New Roman" w:hAnsi="Times New Roman"/>
                <w:sz w:val="24"/>
                <w:szCs w:val="24"/>
                <w:lang w:val="id-ID"/>
              </w:rPr>
            </w:pPr>
          </w:p>
          <w:p w:rsidR="006F0849" w:rsidRPr="006A1FCC" w:rsidRDefault="006F0849" w:rsidP="009F0FE4">
            <w:pPr>
              <w:pStyle w:val="BasicParagraph"/>
              <w:suppressAutoHyphens/>
              <w:spacing w:line="276" w:lineRule="auto"/>
              <w:jc w:val="right"/>
              <w:rPr>
                <w:rFonts w:ascii="Times New Roman" w:hAnsi="Times New Roman" w:cs="Times New Roman"/>
              </w:rPr>
            </w:pPr>
            <w:r w:rsidRPr="006A1FCC">
              <w:rPr>
                <w:rFonts w:ascii="Times New Roman" w:hAnsi="Times New Roman" w:cs="Times New Roman"/>
              </w:rPr>
              <w:t>© 201</w:t>
            </w:r>
            <w:r w:rsidR="002B3B4F">
              <w:rPr>
                <w:rFonts w:ascii="Times New Roman" w:hAnsi="Times New Roman" w:cs="Times New Roman"/>
              </w:rPr>
              <w:t>8</w:t>
            </w:r>
            <w:r w:rsidRPr="006A1FCC">
              <w:rPr>
                <w:rFonts w:ascii="Times New Roman" w:hAnsi="Times New Roman" w:cs="Times New Roman"/>
              </w:rPr>
              <w:t xml:space="preserve"> </w:t>
            </w:r>
            <w:proofErr w:type="spellStart"/>
            <w:r w:rsidRPr="006A1FCC">
              <w:rPr>
                <w:rFonts w:ascii="Times New Roman" w:hAnsi="Times New Roman" w:cs="Times New Roman"/>
              </w:rPr>
              <w:t>Universitas</w:t>
            </w:r>
            <w:proofErr w:type="spellEnd"/>
            <w:r w:rsidRPr="006A1FCC">
              <w:rPr>
                <w:rFonts w:ascii="Times New Roman" w:hAnsi="Times New Roman" w:cs="Times New Roman"/>
              </w:rPr>
              <w:t xml:space="preserve"> </w:t>
            </w:r>
            <w:proofErr w:type="spellStart"/>
            <w:r w:rsidRPr="006A1FCC">
              <w:rPr>
                <w:rFonts w:ascii="Times New Roman" w:hAnsi="Times New Roman" w:cs="Times New Roman"/>
              </w:rPr>
              <w:t>Negeri</w:t>
            </w:r>
            <w:proofErr w:type="spellEnd"/>
            <w:r w:rsidRPr="006A1FCC">
              <w:rPr>
                <w:rFonts w:ascii="Times New Roman" w:hAnsi="Times New Roman" w:cs="Times New Roman"/>
              </w:rPr>
              <w:t xml:space="preserve"> Semarang</w:t>
            </w:r>
          </w:p>
        </w:tc>
      </w:tr>
    </w:tbl>
    <w:tbl>
      <w:tblPr>
        <w:tblStyle w:val="TableGrid"/>
        <w:tblpPr w:leftFromText="180" w:rightFromText="180" w:vertAnchor="text" w:horzAnchor="margin" w:tblpY="1"/>
        <w:tblOverlap w:val="never"/>
        <w:tblW w:w="8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936"/>
        <w:gridCol w:w="3969"/>
      </w:tblGrid>
      <w:tr w:rsidR="006F0849" w:rsidRPr="006A1FCC" w:rsidTr="0088589E">
        <w:trPr>
          <w:trHeight w:val="80"/>
        </w:trPr>
        <w:tc>
          <w:tcPr>
            <w:tcW w:w="4936" w:type="dxa"/>
          </w:tcPr>
          <w:p w:rsidR="006F0849" w:rsidRPr="006A1FCC" w:rsidRDefault="006F0849" w:rsidP="0088589E">
            <w:pPr>
              <w:pStyle w:val="BasicParagraph"/>
              <w:spacing w:line="276" w:lineRule="auto"/>
              <w:rPr>
                <w:rFonts w:ascii="Times New Roman" w:hAnsi="Times New Roman" w:cs="Times New Roman"/>
                <w:sz w:val="16"/>
                <w:szCs w:val="16"/>
              </w:rPr>
            </w:pPr>
            <w:r w:rsidRPr="006A1FCC">
              <w:rPr>
                <w:rFonts w:ascii="Times New Roman" w:hAnsi="Times New Roman" w:cs="Times New Roman"/>
                <w:sz w:val="16"/>
                <w:szCs w:val="16"/>
                <w:vertAlign w:val="superscript"/>
              </w:rPr>
              <w:sym w:font="Wingdings" w:char="F02A"/>
            </w:r>
            <w:r w:rsidR="00A74AC0">
              <w:rPr>
                <w:rFonts w:ascii="Times New Roman" w:hAnsi="Times New Roman" w:cs="Times New Roman"/>
                <w:sz w:val="16"/>
                <w:szCs w:val="16"/>
              </w:rPr>
              <w:t xml:space="preserve"> </w:t>
            </w:r>
            <w:proofErr w:type="spellStart"/>
            <w:r w:rsidR="00A74AC0">
              <w:rPr>
                <w:rFonts w:ascii="Times New Roman" w:hAnsi="Times New Roman" w:cs="Times New Roman"/>
                <w:sz w:val="16"/>
                <w:szCs w:val="16"/>
              </w:rPr>
              <w:t>Corrrespondence</w:t>
            </w:r>
            <w:proofErr w:type="spellEnd"/>
            <w:r w:rsidR="00A74AC0">
              <w:rPr>
                <w:rFonts w:ascii="Times New Roman" w:hAnsi="Times New Roman" w:cs="Times New Roman"/>
                <w:sz w:val="16"/>
                <w:szCs w:val="16"/>
              </w:rPr>
              <w:t xml:space="preserve"> address</w:t>
            </w:r>
            <w:r w:rsidRPr="006A1FCC">
              <w:rPr>
                <w:rFonts w:ascii="Times New Roman" w:hAnsi="Times New Roman" w:cs="Times New Roman"/>
                <w:sz w:val="16"/>
                <w:szCs w:val="16"/>
              </w:rPr>
              <w:t xml:space="preserve">: </w:t>
            </w:r>
          </w:p>
          <w:p w:rsidR="006F0849" w:rsidRPr="006A1FCC" w:rsidRDefault="00B1021D" w:rsidP="0088589E">
            <w:pPr>
              <w:pStyle w:val="BasicParagraph"/>
              <w:spacing w:line="276" w:lineRule="auto"/>
              <w:ind w:left="162"/>
              <w:rPr>
                <w:rFonts w:ascii="Times New Roman" w:hAnsi="Times New Roman" w:cs="Times New Roman"/>
                <w:sz w:val="16"/>
                <w:szCs w:val="16"/>
              </w:rPr>
            </w:pPr>
            <w:r>
              <w:rPr>
                <w:rFonts w:ascii="Times New Roman" w:hAnsi="Times New Roman" w:cs="Times New Roman"/>
                <w:sz w:val="16"/>
                <w:szCs w:val="16"/>
              </w:rPr>
              <w:t xml:space="preserve">UNNES </w:t>
            </w:r>
            <w:r w:rsidR="00A74AC0">
              <w:rPr>
                <w:rFonts w:ascii="Times New Roman" w:hAnsi="Times New Roman" w:cs="Times New Roman"/>
                <w:sz w:val="16"/>
                <w:szCs w:val="16"/>
                <w:lang w:val="id-ID"/>
              </w:rPr>
              <w:t xml:space="preserve">Postgraduate Campus </w:t>
            </w:r>
            <w:r>
              <w:rPr>
                <w:rFonts w:ascii="Times New Roman" w:hAnsi="Times New Roman" w:cs="Times New Roman"/>
                <w:sz w:val="16"/>
                <w:szCs w:val="16"/>
              </w:rPr>
              <w:t xml:space="preserve">Jl. </w:t>
            </w:r>
            <w:proofErr w:type="spellStart"/>
            <w:r>
              <w:rPr>
                <w:rFonts w:ascii="Times New Roman" w:hAnsi="Times New Roman" w:cs="Times New Roman"/>
                <w:sz w:val="16"/>
                <w:szCs w:val="16"/>
              </w:rPr>
              <w:t>Kelud</w:t>
            </w:r>
            <w:proofErr w:type="spellEnd"/>
            <w:r>
              <w:rPr>
                <w:rFonts w:ascii="Times New Roman" w:hAnsi="Times New Roman" w:cs="Times New Roman"/>
                <w:sz w:val="16"/>
                <w:szCs w:val="16"/>
              </w:rPr>
              <w:t xml:space="preserve"> Utara III, Semarang, 50237</w:t>
            </w:r>
          </w:p>
          <w:p w:rsidR="006F0849" w:rsidRPr="009F0FE4" w:rsidRDefault="006F0849" w:rsidP="0088589E">
            <w:pPr>
              <w:pStyle w:val="BasicParagraph"/>
              <w:rPr>
                <w:rFonts w:ascii="Times New Roman" w:hAnsi="Times New Roman" w:cs="Times New Roman"/>
                <w:lang w:val="id-ID"/>
              </w:rPr>
            </w:pPr>
            <w:r w:rsidRPr="006A1FCC">
              <w:rPr>
                <w:rFonts w:ascii="Times New Roman" w:hAnsi="Times New Roman" w:cs="Times New Roman"/>
                <w:sz w:val="16"/>
                <w:szCs w:val="16"/>
              </w:rPr>
              <w:t xml:space="preserve">    E-mail: </w:t>
            </w:r>
            <w:r w:rsidR="009F0FE4">
              <w:rPr>
                <w:rFonts w:ascii="Times New Roman" w:hAnsi="Times New Roman" w:cs="Times New Roman"/>
                <w:sz w:val="16"/>
                <w:szCs w:val="16"/>
                <w:u w:color="0000FF"/>
                <w:lang w:val="id-ID"/>
              </w:rPr>
              <w:t>buyeni1980@yahoo.co.id</w:t>
            </w:r>
          </w:p>
          <w:p w:rsidR="006F0849" w:rsidRPr="006A1FCC" w:rsidRDefault="006F0849" w:rsidP="0088589E">
            <w:pPr>
              <w:pStyle w:val="BasicParagraph"/>
              <w:rPr>
                <w:rFonts w:ascii="Times New Roman" w:hAnsi="Times New Roman" w:cs="Times New Roman"/>
                <w:sz w:val="16"/>
                <w:szCs w:val="16"/>
              </w:rPr>
            </w:pPr>
          </w:p>
        </w:tc>
        <w:tc>
          <w:tcPr>
            <w:tcW w:w="3969" w:type="dxa"/>
          </w:tcPr>
          <w:p w:rsidR="006F0849" w:rsidRPr="006A1FCC" w:rsidRDefault="006F0849" w:rsidP="0088589E">
            <w:pPr>
              <w:pStyle w:val="BasicParagraph"/>
              <w:tabs>
                <w:tab w:val="left" w:pos="3431"/>
                <w:tab w:val="right" w:pos="4823"/>
              </w:tabs>
              <w:spacing w:line="276" w:lineRule="auto"/>
              <w:jc w:val="right"/>
              <w:rPr>
                <w:rFonts w:ascii="Times New Roman" w:hAnsi="Times New Roman" w:cs="Times New Roman"/>
                <w:lang w:val="en-US"/>
              </w:rPr>
            </w:pPr>
            <w:r w:rsidRPr="006A1FCC">
              <w:rPr>
                <w:rFonts w:ascii="Times New Roman" w:hAnsi="Times New Roman" w:cs="Times New Roman"/>
              </w:rPr>
              <w:t xml:space="preserve">ISSN </w:t>
            </w:r>
          </w:p>
          <w:p w:rsidR="006F0849" w:rsidRPr="006A1FCC" w:rsidRDefault="006F0849" w:rsidP="0088589E">
            <w:pPr>
              <w:pStyle w:val="BasicParagraph"/>
              <w:tabs>
                <w:tab w:val="left" w:pos="3431"/>
                <w:tab w:val="right" w:pos="4823"/>
              </w:tabs>
              <w:spacing w:line="276" w:lineRule="auto"/>
              <w:jc w:val="right"/>
              <w:rPr>
                <w:rFonts w:ascii="Times New Roman" w:hAnsi="Times New Roman" w:cs="Times New Roman"/>
                <w:bCs/>
                <w:position w:val="-18"/>
                <w:sz w:val="22"/>
                <w:szCs w:val="22"/>
              </w:rPr>
            </w:pPr>
          </w:p>
        </w:tc>
      </w:tr>
    </w:tbl>
    <w:p w:rsidR="00BF4968" w:rsidRDefault="00BF4968" w:rsidP="00B316FD">
      <w:pPr>
        <w:pStyle w:val="BAB"/>
        <w:suppressAutoHyphens/>
        <w:sectPr w:rsidR="00BF4968" w:rsidSect="006F0849">
          <w:headerReference w:type="default" r:id="rId11"/>
          <w:type w:val="continuous"/>
          <w:pgSz w:w="11907" w:h="16840" w:code="9"/>
          <w:pgMar w:top="1440" w:right="1440" w:bottom="1440" w:left="1584" w:header="706" w:footer="706" w:gutter="0"/>
          <w:cols w:space="431"/>
          <w:docGrid w:linePitch="360"/>
        </w:sectPr>
      </w:pPr>
    </w:p>
    <w:p w:rsidR="00B425AC" w:rsidRDefault="00B425AC" w:rsidP="00F50CB8">
      <w:pPr>
        <w:spacing w:before="0" w:beforeAutospacing="0" w:after="0" w:afterAutospacing="0" w:line="360" w:lineRule="auto"/>
        <w:ind w:left="0" w:right="0"/>
        <w:jc w:val="left"/>
        <w:rPr>
          <w:rFonts w:ascii="Times New Roman" w:eastAsia="Times New Roman" w:hAnsi="Times New Roman"/>
          <w:b/>
          <w:bCs/>
          <w:caps/>
          <w:color w:val="000000"/>
          <w:sz w:val="24"/>
          <w:szCs w:val="24"/>
          <w:lang w:eastAsia="id-ID"/>
        </w:rPr>
      </w:pPr>
    </w:p>
    <w:p w:rsidR="00A74AC0" w:rsidRPr="00A74AC0" w:rsidRDefault="009D0689" w:rsidP="00F50CB8">
      <w:pPr>
        <w:spacing w:before="0" w:beforeAutospacing="0" w:after="0" w:afterAutospacing="0" w:line="360" w:lineRule="auto"/>
        <w:ind w:left="0" w:right="0"/>
        <w:jc w:val="left"/>
        <w:rPr>
          <w:rFonts w:ascii="Times New Roman" w:eastAsia="Times New Roman" w:hAnsi="Times New Roman"/>
          <w:color w:val="000000"/>
          <w:sz w:val="24"/>
          <w:szCs w:val="24"/>
          <w:lang w:val="id-ID" w:eastAsia="id-ID"/>
        </w:rPr>
      </w:pPr>
      <w:r>
        <w:rPr>
          <w:rFonts w:ascii="Times New Roman" w:eastAsia="Times New Roman" w:hAnsi="Times New Roman"/>
          <w:b/>
          <w:bCs/>
          <w:caps/>
          <w:color w:val="000000"/>
          <w:sz w:val="24"/>
          <w:szCs w:val="24"/>
          <w:lang w:val="id-ID" w:eastAsia="id-ID"/>
        </w:rPr>
        <w:lastRenderedPageBreak/>
        <w:t>INTRODUCTION</w:t>
      </w:r>
    </w:p>
    <w:p w:rsidR="00E57658" w:rsidRPr="00CF0962" w:rsidRDefault="00CF0962" w:rsidP="00E57658">
      <w:pPr>
        <w:autoSpaceDE w:val="0"/>
        <w:autoSpaceDN w:val="0"/>
        <w:adjustRightInd w:val="0"/>
        <w:spacing w:after="0" w:line="360" w:lineRule="auto"/>
        <w:ind w:firstLine="851"/>
        <w:jc w:val="both"/>
        <w:rPr>
          <w:rFonts w:ascii="Times New Roman" w:hAnsi="Times New Roman"/>
          <w:sz w:val="24"/>
          <w:szCs w:val="24"/>
          <w:lang w:val="id-ID"/>
        </w:rPr>
      </w:pPr>
      <w:r w:rsidRPr="00CF0962">
        <w:rPr>
          <w:rFonts w:ascii="Times New Roman" w:hAnsi="Times New Roman"/>
          <w:sz w:val="24"/>
          <w:szCs w:val="24"/>
        </w:rPr>
        <w:t>Science is the basis of a technology. The development of science greatly influenced the development of technology and information. Education is closely related to information technology is science education (</w:t>
      </w:r>
      <w:proofErr w:type="spellStart"/>
      <w:r w:rsidRPr="00CF0962">
        <w:rPr>
          <w:rFonts w:ascii="Times New Roman" w:hAnsi="Times New Roman"/>
          <w:sz w:val="24"/>
          <w:szCs w:val="24"/>
        </w:rPr>
        <w:t>Purpaningtias</w:t>
      </w:r>
      <w:proofErr w:type="spellEnd"/>
      <w:r w:rsidRPr="00CF0962">
        <w:rPr>
          <w:rFonts w:ascii="Times New Roman" w:hAnsi="Times New Roman"/>
          <w:sz w:val="24"/>
          <w:szCs w:val="24"/>
        </w:rPr>
        <w:t xml:space="preserve">, 2015). In the standard content of primary and secondary education stated science education, especially physics is expected to be a </w:t>
      </w:r>
      <w:r w:rsidR="001A36C7">
        <w:rPr>
          <w:rFonts w:ascii="Times New Roman" w:hAnsi="Times New Roman"/>
          <w:sz w:val="24"/>
          <w:szCs w:val="24"/>
        </w:rPr>
        <w:t>media</w:t>
      </w:r>
      <w:r w:rsidRPr="00CF0962">
        <w:rPr>
          <w:rFonts w:ascii="Times New Roman" w:hAnsi="Times New Roman"/>
          <w:sz w:val="24"/>
          <w:szCs w:val="24"/>
        </w:rPr>
        <w:t xml:space="preserve"> for students to learn themselves and the natural surroundings and prospects of further development in applying it in everyday life. Based on these objectives science education should focus on students' science literacy, as proposed by the National Research Council (1996)</w:t>
      </w:r>
      <w:r w:rsidR="00E57658" w:rsidRPr="00CF0962">
        <w:rPr>
          <w:rFonts w:ascii="Times New Roman" w:hAnsi="Times New Roman"/>
          <w:sz w:val="24"/>
          <w:szCs w:val="24"/>
        </w:rPr>
        <w:t xml:space="preserve">. </w:t>
      </w:r>
    </w:p>
    <w:p w:rsidR="00C94F4A" w:rsidRPr="00CF0962" w:rsidRDefault="00CF0962" w:rsidP="00CF0962">
      <w:pPr>
        <w:spacing w:line="360" w:lineRule="auto"/>
        <w:jc w:val="both"/>
        <w:rPr>
          <w:rFonts w:ascii="Times New Roman" w:eastAsia="Times New Roman" w:hAnsi="Times New Roman"/>
          <w:sz w:val="24"/>
          <w:szCs w:val="24"/>
        </w:rPr>
      </w:pPr>
      <w:r>
        <w:rPr>
          <w:rFonts w:ascii="Times New Roman" w:hAnsi="Times New Roman"/>
          <w:sz w:val="24"/>
          <w:szCs w:val="24"/>
        </w:rPr>
        <w:tab/>
      </w:r>
      <w:r>
        <w:rPr>
          <w:rFonts w:ascii="Times New Roman" w:hAnsi="Times New Roman"/>
          <w:sz w:val="24"/>
          <w:szCs w:val="24"/>
        </w:rPr>
        <w:tab/>
      </w:r>
      <w:r w:rsidRPr="00CF0962">
        <w:rPr>
          <w:rFonts w:ascii="Times New Roman" w:hAnsi="Times New Roman"/>
          <w:sz w:val="24"/>
          <w:szCs w:val="24"/>
        </w:rPr>
        <w:t>Literacy of science by the OECD (Organization for Economic Cooperation and Development) is defined as the ability to use scientific knowledge to make conclusions and solve problems about nature and human interaction with nature (</w:t>
      </w:r>
      <w:proofErr w:type="spellStart"/>
      <w:r w:rsidRPr="00CF0962">
        <w:rPr>
          <w:rFonts w:ascii="Times New Roman" w:hAnsi="Times New Roman"/>
          <w:sz w:val="24"/>
          <w:szCs w:val="24"/>
        </w:rPr>
        <w:t>Nbina</w:t>
      </w:r>
      <w:proofErr w:type="spellEnd"/>
      <w:r w:rsidRPr="00CF0962">
        <w:rPr>
          <w:rFonts w:ascii="Times New Roman" w:hAnsi="Times New Roman"/>
          <w:sz w:val="24"/>
          <w:szCs w:val="24"/>
        </w:rPr>
        <w:t xml:space="preserve"> &amp; </w:t>
      </w:r>
      <w:proofErr w:type="spellStart"/>
      <w:r w:rsidRPr="00CF0962">
        <w:rPr>
          <w:rFonts w:ascii="Times New Roman" w:hAnsi="Times New Roman"/>
          <w:sz w:val="24"/>
          <w:szCs w:val="24"/>
        </w:rPr>
        <w:t>Obomanu</w:t>
      </w:r>
      <w:proofErr w:type="spellEnd"/>
      <w:r w:rsidRPr="00CF0962">
        <w:rPr>
          <w:rFonts w:ascii="Times New Roman" w:hAnsi="Times New Roman"/>
          <w:sz w:val="24"/>
          <w:szCs w:val="24"/>
        </w:rPr>
        <w:t>, 2010)</w:t>
      </w:r>
      <w:r w:rsidR="00E57658" w:rsidRPr="00CF0962">
        <w:rPr>
          <w:rFonts w:ascii="Times New Roman" w:hAnsi="Times New Roman"/>
          <w:sz w:val="24"/>
          <w:szCs w:val="24"/>
        </w:rPr>
        <w:t>.</w:t>
      </w:r>
      <w:r w:rsidR="00AF295A">
        <w:rPr>
          <w:rFonts w:ascii="Times New Roman" w:hAnsi="Times New Roman"/>
          <w:sz w:val="24"/>
          <w:szCs w:val="24"/>
          <w:lang w:val="id-ID"/>
        </w:rPr>
        <w:t xml:space="preserve"> </w:t>
      </w:r>
      <w:r w:rsidRPr="00CF0962">
        <w:rPr>
          <w:rFonts w:ascii="Times New Roman" w:eastAsia="Times New Roman" w:hAnsi="Times New Roman"/>
          <w:sz w:val="24"/>
          <w:szCs w:val="24"/>
        </w:rPr>
        <w:t>Research on basic life skills assessment such as reading achievement, mathematics and science of Indonesian children aged 15 years at international level is still quite low in the range 382-395. Based on the results of the analysis it can be said that most Indonesian students still have limited scientific knowledge and can only be applied to some situations only (</w:t>
      </w:r>
      <w:proofErr w:type="spellStart"/>
      <w:r w:rsidRPr="00CF0962">
        <w:rPr>
          <w:rFonts w:ascii="Times New Roman" w:eastAsia="Times New Roman" w:hAnsi="Times New Roman"/>
          <w:sz w:val="24"/>
          <w:szCs w:val="24"/>
        </w:rPr>
        <w:t>Rohmi</w:t>
      </w:r>
      <w:proofErr w:type="spellEnd"/>
      <w:r w:rsidRPr="00CF0962">
        <w:rPr>
          <w:rFonts w:ascii="Times New Roman" w:eastAsia="Times New Roman" w:hAnsi="Times New Roman"/>
          <w:sz w:val="24"/>
          <w:szCs w:val="24"/>
        </w:rPr>
        <w:t xml:space="preserve"> P, 2015). Similarly, the ability to make analogies is the most difficult ability (</w:t>
      </w:r>
      <w:proofErr w:type="spellStart"/>
      <w:r w:rsidRPr="00CF0962">
        <w:rPr>
          <w:rFonts w:ascii="Times New Roman" w:eastAsia="Times New Roman" w:hAnsi="Times New Roman"/>
          <w:sz w:val="24"/>
          <w:szCs w:val="24"/>
        </w:rPr>
        <w:t>Rusilowati</w:t>
      </w:r>
      <w:proofErr w:type="spellEnd"/>
      <w:r w:rsidRPr="00CF0962">
        <w:rPr>
          <w:rFonts w:ascii="Times New Roman" w:eastAsia="Times New Roman" w:hAnsi="Times New Roman"/>
          <w:sz w:val="24"/>
          <w:szCs w:val="24"/>
        </w:rPr>
        <w:t>, 2009).</w:t>
      </w:r>
    </w:p>
    <w:p w:rsidR="0085203A" w:rsidRPr="0085203A" w:rsidRDefault="0085203A" w:rsidP="00E573E7">
      <w:pPr>
        <w:spacing w:line="360" w:lineRule="auto"/>
        <w:ind w:left="0" w:right="0" w:firstLine="567"/>
        <w:jc w:val="both"/>
        <w:rPr>
          <w:rFonts w:ascii="Times New Roman" w:hAnsi="Times New Roman"/>
          <w:sz w:val="24"/>
          <w:szCs w:val="24"/>
        </w:rPr>
      </w:pPr>
      <w:r w:rsidRPr="0085203A">
        <w:rPr>
          <w:rFonts w:ascii="Times New Roman" w:hAnsi="Times New Roman"/>
          <w:sz w:val="24"/>
          <w:szCs w:val="24"/>
        </w:rPr>
        <w:t>One of the factors influencing the low literacy of students' science is the selection of learning resources. This is because learning resources are directly and closely related to the students during the learning process (</w:t>
      </w:r>
      <w:proofErr w:type="spellStart"/>
      <w:r w:rsidRPr="0085203A">
        <w:rPr>
          <w:rFonts w:ascii="Times New Roman" w:hAnsi="Times New Roman"/>
          <w:sz w:val="24"/>
          <w:szCs w:val="24"/>
        </w:rPr>
        <w:t>Ekoharyadi</w:t>
      </w:r>
      <w:proofErr w:type="spellEnd"/>
      <w:r w:rsidRPr="0085203A">
        <w:rPr>
          <w:rFonts w:ascii="Times New Roman" w:hAnsi="Times New Roman"/>
          <w:sz w:val="24"/>
          <w:szCs w:val="24"/>
        </w:rPr>
        <w:t>, 2009). Few students are able to explain directly and make literal interpretations of the results of scientific inquiry or problem-solving related technologies (</w:t>
      </w:r>
      <w:proofErr w:type="spellStart"/>
      <w:r w:rsidRPr="0085203A">
        <w:rPr>
          <w:rFonts w:ascii="Times New Roman" w:hAnsi="Times New Roman"/>
          <w:sz w:val="24"/>
          <w:szCs w:val="24"/>
        </w:rPr>
        <w:t>Angraini</w:t>
      </w:r>
      <w:proofErr w:type="spellEnd"/>
      <w:r w:rsidRPr="0085203A">
        <w:rPr>
          <w:rFonts w:ascii="Times New Roman" w:hAnsi="Times New Roman"/>
          <w:sz w:val="24"/>
          <w:szCs w:val="24"/>
        </w:rPr>
        <w:t xml:space="preserve">, 2014). Furthermore, </w:t>
      </w:r>
      <w:proofErr w:type="spellStart"/>
      <w:r w:rsidRPr="0085203A">
        <w:rPr>
          <w:rFonts w:ascii="Times New Roman" w:hAnsi="Times New Roman"/>
          <w:sz w:val="24"/>
          <w:szCs w:val="24"/>
        </w:rPr>
        <w:t>Rusilowati</w:t>
      </w:r>
      <w:proofErr w:type="spellEnd"/>
      <w:r w:rsidRPr="0085203A">
        <w:rPr>
          <w:rFonts w:ascii="Times New Roman" w:hAnsi="Times New Roman"/>
          <w:sz w:val="24"/>
          <w:szCs w:val="24"/>
        </w:rPr>
        <w:t xml:space="preserve"> et al (2015) also stated that the selection of teaching materials used in the learning process can affect the achievement of science literacy.</w:t>
      </w:r>
    </w:p>
    <w:p w:rsidR="0085203A" w:rsidRPr="0085203A" w:rsidRDefault="0085203A" w:rsidP="0085203A">
      <w:pPr>
        <w:spacing w:before="0" w:beforeAutospacing="0" w:after="0" w:afterAutospacing="0" w:line="360" w:lineRule="auto"/>
        <w:ind w:left="0" w:right="0"/>
        <w:jc w:val="both"/>
        <w:rPr>
          <w:rFonts w:ascii="Times New Roman" w:eastAsia="Times New Roman" w:hAnsi="Times New Roman"/>
          <w:sz w:val="24"/>
          <w:szCs w:val="24"/>
        </w:rPr>
      </w:pPr>
      <w:r>
        <w:rPr>
          <w:rFonts w:ascii="Times New Roman" w:eastAsia="Times New Roman" w:hAnsi="Times New Roman"/>
          <w:sz w:val="24"/>
          <w:szCs w:val="24"/>
        </w:rPr>
        <w:tab/>
      </w:r>
      <w:r w:rsidRPr="0085203A">
        <w:rPr>
          <w:rFonts w:ascii="Times New Roman" w:eastAsia="Times New Roman" w:hAnsi="Times New Roman"/>
          <w:sz w:val="24"/>
          <w:szCs w:val="24"/>
        </w:rPr>
        <w:t xml:space="preserve">Factors affecting the low literacy of students' sciences, among others, factor selection of learning resources. This statement is in line with the results of research </w:t>
      </w:r>
      <w:proofErr w:type="spellStart"/>
      <w:r w:rsidRPr="0085203A">
        <w:rPr>
          <w:rFonts w:ascii="Times New Roman" w:eastAsia="Times New Roman" w:hAnsi="Times New Roman"/>
          <w:sz w:val="24"/>
          <w:szCs w:val="24"/>
        </w:rPr>
        <w:t>Irawan</w:t>
      </w:r>
      <w:proofErr w:type="spellEnd"/>
      <w:r w:rsidRPr="0085203A">
        <w:rPr>
          <w:rFonts w:ascii="Times New Roman" w:eastAsia="Times New Roman" w:hAnsi="Times New Roman"/>
          <w:sz w:val="24"/>
          <w:szCs w:val="24"/>
        </w:rPr>
        <w:t xml:space="preserve"> in </w:t>
      </w:r>
      <w:proofErr w:type="spellStart"/>
      <w:r w:rsidRPr="0085203A">
        <w:rPr>
          <w:rFonts w:ascii="Times New Roman" w:eastAsia="Times New Roman" w:hAnsi="Times New Roman"/>
          <w:sz w:val="24"/>
          <w:szCs w:val="24"/>
        </w:rPr>
        <w:t>Purpaningtias</w:t>
      </w:r>
      <w:proofErr w:type="spellEnd"/>
      <w:r w:rsidRPr="0085203A">
        <w:rPr>
          <w:rFonts w:ascii="Times New Roman" w:eastAsia="Times New Roman" w:hAnsi="Times New Roman"/>
          <w:sz w:val="24"/>
          <w:szCs w:val="24"/>
        </w:rPr>
        <w:t xml:space="preserve"> (2015) is one factor that causes low literacy of science students as well as directly and closely related to students is a source of learning, both from textbooks and from other sources. The </w:t>
      </w:r>
      <w:r>
        <w:rPr>
          <w:rFonts w:ascii="Times New Roman" w:eastAsia="Times New Roman" w:hAnsi="Times New Roman"/>
          <w:sz w:val="24"/>
          <w:szCs w:val="24"/>
        </w:rPr>
        <w:t>text</w:t>
      </w:r>
      <w:r w:rsidRPr="0085203A">
        <w:rPr>
          <w:rFonts w:ascii="Times New Roman" w:eastAsia="Times New Roman" w:hAnsi="Times New Roman"/>
          <w:sz w:val="24"/>
          <w:szCs w:val="24"/>
        </w:rPr>
        <w:t>book is a learning resource that learners can use in the classroom</w:t>
      </w:r>
      <w:r>
        <w:rPr>
          <w:rFonts w:ascii="Times New Roman" w:eastAsia="Times New Roman" w:hAnsi="Times New Roman"/>
          <w:sz w:val="24"/>
          <w:szCs w:val="24"/>
        </w:rPr>
        <w:t>.</w:t>
      </w:r>
    </w:p>
    <w:p w:rsidR="00E573E7" w:rsidRPr="0085203A" w:rsidRDefault="0085203A" w:rsidP="00F01879">
      <w:pPr>
        <w:spacing w:before="0" w:beforeAutospacing="0" w:after="0" w:afterAutospacing="0" w:line="360" w:lineRule="auto"/>
        <w:ind w:left="0" w:right="0"/>
        <w:jc w:val="both"/>
        <w:rPr>
          <w:rFonts w:ascii="Times New Roman" w:eastAsia="Times New Roman" w:hAnsi="Times New Roman"/>
          <w:sz w:val="24"/>
          <w:szCs w:val="24"/>
        </w:rPr>
      </w:pPr>
      <w:r>
        <w:rPr>
          <w:rFonts w:ascii="Times New Roman" w:eastAsia="Times New Roman" w:hAnsi="Times New Roman"/>
          <w:sz w:val="24"/>
          <w:szCs w:val="24"/>
        </w:rPr>
        <w:tab/>
        <w:t xml:space="preserve">Textbooks </w:t>
      </w:r>
      <w:r w:rsidRPr="0085203A">
        <w:rPr>
          <w:rFonts w:ascii="Times New Roman" w:eastAsia="Times New Roman" w:hAnsi="Times New Roman"/>
          <w:sz w:val="24"/>
          <w:szCs w:val="24"/>
        </w:rPr>
        <w:t>have an important role in learning science, especially if the teaching materials are charged with scientific literacy (</w:t>
      </w:r>
      <w:proofErr w:type="spellStart"/>
      <w:r w:rsidRPr="0085203A">
        <w:rPr>
          <w:rFonts w:ascii="Times New Roman" w:eastAsia="Times New Roman" w:hAnsi="Times New Roman"/>
          <w:sz w:val="24"/>
          <w:szCs w:val="24"/>
        </w:rPr>
        <w:t>Chiappetta</w:t>
      </w:r>
      <w:proofErr w:type="spellEnd"/>
      <w:r w:rsidRPr="0085203A">
        <w:rPr>
          <w:rFonts w:ascii="Times New Roman" w:eastAsia="Times New Roman" w:hAnsi="Times New Roman"/>
          <w:sz w:val="24"/>
          <w:szCs w:val="24"/>
        </w:rPr>
        <w:t xml:space="preserve"> et al., 1991). The textbook is a textbook in a particular field of study which is a standard book, drawn up by experts in the field with instructional intents and objectives, complemented by harmonious and understandable teaching tools by the </w:t>
      </w:r>
      <w:r>
        <w:rPr>
          <w:rFonts w:ascii="Times New Roman" w:eastAsia="Times New Roman" w:hAnsi="Times New Roman"/>
          <w:sz w:val="24"/>
          <w:szCs w:val="24"/>
        </w:rPr>
        <w:t>us</w:t>
      </w:r>
      <w:r w:rsidRPr="0085203A">
        <w:rPr>
          <w:rFonts w:ascii="Times New Roman" w:eastAsia="Times New Roman" w:hAnsi="Times New Roman"/>
          <w:sz w:val="24"/>
          <w:szCs w:val="24"/>
        </w:rPr>
        <w:t>ers in the schools and college so that it can support something of teaching program (</w:t>
      </w:r>
      <w:proofErr w:type="spellStart"/>
      <w:r w:rsidRPr="0085203A">
        <w:rPr>
          <w:rFonts w:ascii="Times New Roman" w:eastAsia="Times New Roman" w:hAnsi="Times New Roman"/>
          <w:sz w:val="24"/>
          <w:szCs w:val="24"/>
        </w:rPr>
        <w:t>Tarigan</w:t>
      </w:r>
      <w:proofErr w:type="spellEnd"/>
      <w:r w:rsidRPr="0085203A">
        <w:rPr>
          <w:rFonts w:ascii="Times New Roman" w:eastAsia="Times New Roman" w:hAnsi="Times New Roman"/>
          <w:sz w:val="24"/>
          <w:szCs w:val="24"/>
        </w:rPr>
        <w:t xml:space="preserve"> &amp; </w:t>
      </w:r>
      <w:proofErr w:type="spellStart"/>
      <w:r w:rsidRPr="0085203A">
        <w:rPr>
          <w:rFonts w:ascii="Times New Roman" w:eastAsia="Times New Roman" w:hAnsi="Times New Roman"/>
          <w:sz w:val="24"/>
          <w:szCs w:val="24"/>
        </w:rPr>
        <w:t>Tarigan</w:t>
      </w:r>
      <w:proofErr w:type="spellEnd"/>
      <w:r w:rsidRPr="0085203A">
        <w:rPr>
          <w:rFonts w:ascii="Times New Roman" w:eastAsia="Times New Roman" w:hAnsi="Times New Roman"/>
          <w:sz w:val="24"/>
          <w:szCs w:val="24"/>
        </w:rPr>
        <w:t>, 2009).</w:t>
      </w:r>
    </w:p>
    <w:p w:rsidR="00F01879" w:rsidRDefault="00F01879" w:rsidP="00F01879">
      <w:pPr>
        <w:spacing w:before="0" w:beforeAutospacing="0" w:after="0" w:afterAutospacing="0" w:line="360" w:lineRule="auto"/>
        <w:ind w:left="0" w:right="0"/>
        <w:jc w:val="both"/>
        <w:rPr>
          <w:rFonts w:ascii="Times New Roman" w:eastAsia="Times New Roman" w:hAnsi="Times New Roman"/>
          <w:sz w:val="24"/>
          <w:szCs w:val="24"/>
        </w:rPr>
      </w:pPr>
      <w:r>
        <w:rPr>
          <w:rFonts w:ascii="Times New Roman" w:eastAsia="Times New Roman" w:hAnsi="Times New Roman"/>
          <w:sz w:val="24"/>
          <w:szCs w:val="24"/>
        </w:rPr>
        <w:tab/>
      </w:r>
      <w:r w:rsidRPr="00F01879">
        <w:rPr>
          <w:rFonts w:ascii="Times New Roman" w:eastAsia="Times New Roman" w:hAnsi="Times New Roman"/>
          <w:sz w:val="24"/>
          <w:szCs w:val="24"/>
        </w:rPr>
        <w:t>The students' literacy skills can be improved by presenting science materials that are always associated with social and technological issues of society. One of the most recent issues that relate science to society is the issue of environmental pollution (</w:t>
      </w:r>
      <w:proofErr w:type="spellStart"/>
      <w:r w:rsidRPr="00F01879">
        <w:rPr>
          <w:rFonts w:ascii="Times New Roman" w:eastAsia="Times New Roman" w:hAnsi="Times New Roman"/>
          <w:sz w:val="24"/>
          <w:szCs w:val="24"/>
        </w:rPr>
        <w:t>Subiantoro</w:t>
      </w:r>
      <w:proofErr w:type="spellEnd"/>
      <w:r w:rsidRPr="00F01879">
        <w:rPr>
          <w:rFonts w:ascii="Times New Roman" w:eastAsia="Times New Roman" w:hAnsi="Times New Roman"/>
          <w:sz w:val="24"/>
          <w:szCs w:val="24"/>
        </w:rPr>
        <w:t>, et al., 2013). Science literacy is recognized as a necessity for all students who not only rely on their future learning but also on their career aspirations (</w:t>
      </w:r>
      <w:proofErr w:type="spellStart"/>
      <w:r w:rsidRPr="00F01879">
        <w:rPr>
          <w:rFonts w:ascii="Times New Roman" w:eastAsia="Times New Roman" w:hAnsi="Times New Roman"/>
          <w:sz w:val="24"/>
          <w:szCs w:val="24"/>
        </w:rPr>
        <w:t>Sarkar</w:t>
      </w:r>
      <w:proofErr w:type="spellEnd"/>
      <w:r w:rsidRPr="00F01879">
        <w:rPr>
          <w:rFonts w:ascii="Times New Roman" w:eastAsia="Times New Roman" w:hAnsi="Times New Roman"/>
          <w:sz w:val="24"/>
          <w:szCs w:val="24"/>
        </w:rPr>
        <w:t xml:space="preserve"> &amp; Deborah, 2012). The imbalance in the content of science literacy in current student physics textbooks has become one of the causes of the students' science lite</w:t>
      </w:r>
      <w:r>
        <w:rPr>
          <w:rFonts w:ascii="Times New Roman" w:eastAsia="Times New Roman" w:hAnsi="Times New Roman"/>
          <w:sz w:val="24"/>
          <w:szCs w:val="24"/>
        </w:rPr>
        <w:t>racy ability is still quite low.</w:t>
      </w:r>
    </w:p>
    <w:p w:rsidR="007A4756" w:rsidRPr="00F01879" w:rsidRDefault="00F01879" w:rsidP="00F01879">
      <w:pPr>
        <w:spacing w:before="0" w:beforeAutospacing="0" w:after="0" w:afterAutospacing="0" w:line="360" w:lineRule="auto"/>
        <w:ind w:left="0" w:right="0"/>
        <w:jc w:val="both"/>
        <w:rPr>
          <w:rFonts w:ascii="Times New Roman" w:eastAsia="Times New Roman" w:hAnsi="Times New Roman"/>
          <w:color w:val="000000"/>
          <w:sz w:val="24"/>
          <w:szCs w:val="24"/>
          <w:lang w:val="id-ID" w:eastAsia="id-ID"/>
        </w:rPr>
      </w:pPr>
      <w:r>
        <w:rPr>
          <w:rFonts w:ascii="Times New Roman" w:eastAsia="Times New Roman" w:hAnsi="Times New Roman"/>
          <w:sz w:val="24"/>
          <w:szCs w:val="24"/>
        </w:rPr>
        <w:tab/>
      </w:r>
      <w:r w:rsidR="00185F6A" w:rsidRPr="00F01879">
        <w:rPr>
          <w:rFonts w:ascii="Times New Roman" w:hAnsi="Times New Roman"/>
          <w:sz w:val="24"/>
          <w:szCs w:val="24"/>
          <w:lang w:val="id-ID"/>
        </w:rPr>
        <w:t xml:space="preserve"> </w:t>
      </w:r>
      <w:r w:rsidRPr="00F01879">
        <w:rPr>
          <w:rFonts w:ascii="Times New Roman" w:hAnsi="Times New Roman"/>
          <w:sz w:val="24"/>
          <w:szCs w:val="24"/>
        </w:rPr>
        <w:t>The purpose of this study is to determine the effectiveness of the textbook developed the physics textbook on the theme of global warming symptoms based on science literacy. The effectiveness of the teaching materials used is viewed from the feasibility and the level of legibility of the textbook so that it can improve students' cognitive abilities after using the textbook in the learning process.</w:t>
      </w:r>
    </w:p>
    <w:p w:rsidR="00BE0E8B" w:rsidRDefault="00A74AC0" w:rsidP="00F50CB8">
      <w:pPr>
        <w:spacing w:before="0" w:beforeAutospacing="0" w:after="0" w:afterAutospacing="0" w:line="360" w:lineRule="auto"/>
        <w:ind w:left="0" w:right="0"/>
        <w:jc w:val="both"/>
        <w:rPr>
          <w:rFonts w:ascii="Times New Roman" w:eastAsia="Times New Roman" w:hAnsi="Times New Roman"/>
          <w:b/>
          <w:bCs/>
          <w:color w:val="000000"/>
          <w:sz w:val="24"/>
          <w:szCs w:val="24"/>
          <w:lang w:val="id-ID" w:eastAsia="id-ID"/>
        </w:rPr>
      </w:pPr>
      <w:r w:rsidRPr="00A74AC0">
        <w:rPr>
          <w:rFonts w:ascii="Times New Roman" w:eastAsia="Times New Roman" w:hAnsi="Times New Roman"/>
          <w:b/>
          <w:bCs/>
          <w:color w:val="000000"/>
          <w:sz w:val="24"/>
          <w:szCs w:val="24"/>
          <w:lang w:val="id-ID" w:eastAsia="id-ID"/>
        </w:rPr>
        <w:t>METHOD</w:t>
      </w:r>
      <w:r w:rsidR="00C7261D">
        <w:rPr>
          <w:rFonts w:ascii="Times New Roman" w:eastAsia="Times New Roman" w:hAnsi="Times New Roman"/>
          <w:b/>
          <w:bCs/>
          <w:color w:val="000000"/>
          <w:sz w:val="24"/>
          <w:szCs w:val="24"/>
          <w:lang w:val="id-ID" w:eastAsia="id-ID"/>
        </w:rPr>
        <w:t>S</w:t>
      </w:r>
    </w:p>
    <w:p w:rsidR="00AC34AB" w:rsidRPr="00F01879" w:rsidRDefault="00F01879" w:rsidP="00BE0E8B">
      <w:pPr>
        <w:spacing w:before="0" w:beforeAutospacing="0" w:after="0" w:afterAutospacing="0" w:line="360" w:lineRule="auto"/>
        <w:ind w:left="0" w:right="0" w:firstLine="567"/>
        <w:jc w:val="both"/>
        <w:rPr>
          <w:rFonts w:ascii="Times New Roman" w:hAnsi="Times New Roman"/>
          <w:i/>
          <w:iCs/>
          <w:sz w:val="24"/>
          <w:szCs w:val="24"/>
          <w:lang w:val="id-ID"/>
        </w:rPr>
      </w:pPr>
      <w:r w:rsidRPr="00F01879">
        <w:rPr>
          <w:rFonts w:ascii="Times New Roman" w:hAnsi="Times New Roman"/>
          <w:sz w:val="24"/>
          <w:szCs w:val="24"/>
        </w:rPr>
        <w:t xml:space="preserve">The research was conducted at SMA N 1 </w:t>
      </w:r>
      <w:proofErr w:type="spellStart"/>
      <w:r w:rsidRPr="00F01879">
        <w:rPr>
          <w:rFonts w:ascii="Times New Roman" w:hAnsi="Times New Roman"/>
          <w:sz w:val="24"/>
          <w:szCs w:val="24"/>
        </w:rPr>
        <w:t>Bumiayu</w:t>
      </w:r>
      <w:proofErr w:type="spellEnd"/>
      <w:r w:rsidRPr="00F01879">
        <w:rPr>
          <w:rFonts w:ascii="Times New Roman" w:hAnsi="Times New Roman"/>
          <w:sz w:val="24"/>
          <w:szCs w:val="24"/>
        </w:rPr>
        <w:t xml:space="preserve">, </w:t>
      </w:r>
      <w:proofErr w:type="spellStart"/>
      <w:r w:rsidRPr="00F01879">
        <w:rPr>
          <w:rFonts w:ascii="Times New Roman" w:hAnsi="Times New Roman"/>
          <w:sz w:val="24"/>
          <w:szCs w:val="24"/>
        </w:rPr>
        <w:t>Brebes</w:t>
      </w:r>
      <w:proofErr w:type="spellEnd"/>
      <w:r w:rsidRPr="00F01879">
        <w:rPr>
          <w:rFonts w:ascii="Times New Roman" w:hAnsi="Times New Roman"/>
          <w:sz w:val="24"/>
          <w:szCs w:val="24"/>
        </w:rPr>
        <w:t xml:space="preserve">, </w:t>
      </w:r>
      <w:proofErr w:type="gramStart"/>
      <w:r w:rsidRPr="00F01879">
        <w:rPr>
          <w:rFonts w:ascii="Times New Roman" w:hAnsi="Times New Roman"/>
          <w:sz w:val="24"/>
          <w:szCs w:val="24"/>
        </w:rPr>
        <w:t>Central</w:t>
      </w:r>
      <w:proofErr w:type="gramEnd"/>
      <w:r w:rsidRPr="00F01879">
        <w:rPr>
          <w:rFonts w:ascii="Times New Roman" w:hAnsi="Times New Roman"/>
          <w:sz w:val="24"/>
          <w:szCs w:val="24"/>
        </w:rPr>
        <w:t xml:space="preserve"> Java. The subjects of the study were students of class XI IPA 1 (as experimental class) and XI IPA 2 (as control class) in the academic year 2016/2017. Validation of products is done through two stages of design validation and product validation. Design and product validation is done by </w:t>
      </w:r>
      <w:proofErr w:type="spellStart"/>
      <w:r w:rsidRPr="00F01879">
        <w:rPr>
          <w:rFonts w:ascii="Times New Roman" w:hAnsi="Times New Roman"/>
          <w:sz w:val="24"/>
          <w:szCs w:val="24"/>
        </w:rPr>
        <w:t>judg</w:t>
      </w:r>
      <w:r>
        <w:rPr>
          <w:rFonts w:ascii="Times New Roman" w:hAnsi="Times New Roman"/>
          <w:sz w:val="24"/>
          <w:szCs w:val="24"/>
        </w:rPr>
        <w:t>e</w:t>
      </w:r>
      <w:r w:rsidRPr="00F01879">
        <w:rPr>
          <w:rFonts w:ascii="Times New Roman" w:hAnsi="Times New Roman"/>
          <w:sz w:val="24"/>
          <w:szCs w:val="24"/>
        </w:rPr>
        <w:t>ment</w:t>
      </w:r>
      <w:proofErr w:type="spellEnd"/>
      <w:r w:rsidRPr="00F01879">
        <w:rPr>
          <w:rFonts w:ascii="Times New Roman" w:hAnsi="Times New Roman"/>
          <w:sz w:val="24"/>
          <w:szCs w:val="24"/>
        </w:rPr>
        <w:t xml:space="preserve"> expert method.</w:t>
      </w:r>
    </w:p>
    <w:p w:rsidR="00D42D2C" w:rsidRPr="00F01879" w:rsidRDefault="00F012B9" w:rsidP="00BE0E8B">
      <w:pPr>
        <w:spacing w:before="0" w:beforeAutospacing="0" w:after="0" w:afterAutospacing="0" w:line="360" w:lineRule="auto"/>
        <w:ind w:left="0" w:right="0" w:firstLine="567"/>
        <w:jc w:val="both"/>
        <w:rPr>
          <w:rFonts w:ascii="Times New Roman" w:hAnsi="Times New Roman"/>
          <w:sz w:val="24"/>
          <w:szCs w:val="24"/>
        </w:rPr>
      </w:pPr>
      <w:r w:rsidRPr="00F012B9">
        <w:rPr>
          <w:rFonts w:ascii="Times New Roman" w:hAnsi="Times New Roman"/>
          <w:sz w:val="24"/>
          <w:szCs w:val="24"/>
        </w:rPr>
        <w:t xml:space="preserve">Sampling technique </w:t>
      </w:r>
      <w:r w:rsidR="008C1320">
        <w:rPr>
          <w:rFonts w:ascii="Times New Roman" w:hAnsi="Times New Roman"/>
          <w:sz w:val="24"/>
          <w:szCs w:val="24"/>
        </w:rPr>
        <w:t>taken</w:t>
      </w:r>
      <w:r w:rsidRPr="00F012B9">
        <w:rPr>
          <w:rFonts w:ascii="Times New Roman" w:hAnsi="Times New Roman"/>
          <w:sz w:val="24"/>
          <w:szCs w:val="24"/>
        </w:rPr>
        <w:t xml:space="preserve"> by </w:t>
      </w:r>
      <w:r w:rsidRPr="00F012B9">
        <w:rPr>
          <w:rFonts w:ascii="Times New Roman" w:hAnsi="Times New Roman"/>
          <w:i/>
          <w:sz w:val="24"/>
          <w:szCs w:val="24"/>
        </w:rPr>
        <w:t>random sampling</w:t>
      </w:r>
      <w:r w:rsidRPr="00F012B9">
        <w:rPr>
          <w:rFonts w:ascii="Times New Roman" w:hAnsi="Times New Roman"/>
          <w:sz w:val="24"/>
          <w:szCs w:val="24"/>
        </w:rPr>
        <w:t xml:space="preserve">. The research design used to test the effectiveness of teaching materials is the experimental design of </w:t>
      </w:r>
      <w:r w:rsidRPr="00F012B9">
        <w:rPr>
          <w:rFonts w:ascii="Times New Roman" w:hAnsi="Times New Roman"/>
          <w:i/>
          <w:sz w:val="24"/>
          <w:szCs w:val="24"/>
        </w:rPr>
        <w:t>Pretest-Posttest Control Group Design</w:t>
      </w:r>
      <w:r w:rsidRPr="00F012B9">
        <w:rPr>
          <w:rFonts w:ascii="Times New Roman" w:hAnsi="Times New Roman"/>
          <w:sz w:val="24"/>
          <w:szCs w:val="24"/>
        </w:rPr>
        <w:t xml:space="preserve"> using the </w:t>
      </w:r>
      <w:r w:rsidRPr="00F012B9">
        <w:rPr>
          <w:rFonts w:ascii="Times New Roman" w:hAnsi="Times New Roman"/>
          <w:i/>
          <w:sz w:val="24"/>
          <w:szCs w:val="24"/>
        </w:rPr>
        <w:t>True Experimental Design</w:t>
      </w:r>
      <w:r w:rsidRPr="00F012B9">
        <w:rPr>
          <w:rFonts w:ascii="Times New Roman" w:hAnsi="Times New Roman"/>
          <w:sz w:val="24"/>
          <w:szCs w:val="24"/>
        </w:rPr>
        <w:t xml:space="preserve"> method. </w:t>
      </w:r>
      <w:r w:rsidR="008C1320">
        <w:rPr>
          <w:rFonts w:ascii="Times New Roman" w:hAnsi="Times New Roman"/>
          <w:sz w:val="24"/>
          <w:szCs w:val="24"/>
        </w:rPr>
        <w:t>For t</w:t>
      </w:r>
      <w:r w:rsidRPr="00F012B9">
        <w:rPr>
          <w:rFonts w:ascii="Times New Roman" w:hAnsi="Times New Roman"/>
          <w:sz w:val="24"/>
          <w:szCs w:val="24"/>
        </w:rPr>
        <w:t xml:space="preserve">he feasibility test </w:t>
      </w:r>
      <w:r w:rsidR="008C1320">
        <w:rPr>
          <w:rFonts w:ascii="Times New Roman" w:hAnsi="Times New Roman"/>
          <w:sz w:val="24"/>
          <w:szCs w:val="24"/>
        </w:rPr>
        <w:t xml:space="preserve">was </w:t>
      </w:r>
      <w:r w:rsidRPr="00F012B9">
        <w:rPr>
          <w:rFonts w:ascii="Times New Roman" w:hAnsi="Times New Roman"/>
          <w:sz w:val="24"/>
          <w:szCs w:val="24"/>
        </w:rPr>
        <w:t>conducted by experts</w:t>
      </w:r>
      <w:r w:rsidR="0037007D">
        <w:rPr>
          <w:rFonts w:ascii="Times New Roman" w:hAnsi="Times New Roman"/>
          <w:sz w:val="24"/>
          <w:szCs w:val="24"/>
        </w:rPr>
        <w:t xml:space="preserve"> and practitioners in the field, w</w:t>
      </w:r>
      <w:r w:rsidRPr="00F012B9">
        <w:rPr>
          <w:rFonts w:ascii="Times New Roman" w:hAnsi="Times New Roman"/>
          <w:sz w:val="24"/>
          <w:szCs w:val="24"/>
        </w:rPr>
        <w:t xml:space="preserve">hile the test legibility </w:t>
      </w:r>
      <w:r w:rsidR="008C1320">
        <w:rPr>
          <w:rFonts w:ascii="Times New Roman" w:hAnsi="Times New Roman"/>
          <w:sz w:val="24"/>
          <w:szCs w:val="24"/>
        </w:rPr>
        <w:t>was</w:t>
      </w:r>
      <w:r w:rsidRPr="00F012B9">
        <w:rPr>
          <w:rFonts w:ascii="Times New Roman" w:hAnsi="Times New Roman"/>
          <w:sz w:val="24"/>
          <w:szCs w:val="24"/>
        </w:rPr>
        <w:t xml:space="preserve"> done by students who ha</w:t>
      </w:r>
      <w:r w:rsidR="008C1320">
        <w:rPr>
          <w:rFonts w:ascii="Times New Roman" w:hAnsi="Times New Roman"/>
          <w:sz w:val="24"/>
          <w:szCs w:val="24"/>
        </w:rPr>
        <w:t>d</w:t>
      </w:r>
      <w:r w:rsidRPr="00F012B9">
        <w:rPr>
          <w:rFonts w:ascii="Times New Roman" w:hAnsi="Times New Roman"/>
          <w:sz w:val="24"/>
          <w:szCs w:val="24"/>
        </w:rPr>
        <w:t xml:space="preserve"> received global warming material. Furthermore, to know the influence of teaching materials after applied in the learning done with the test method at the time of </w:t>
      </w:r>
      <w:r>
        <w:rPr>
          <w:rFonts w:ascii="Times New Roman" w:hAnsi="Times New Roman"/>
          <w:i/>
          <w:sz w:val="24"/>
          <w:szCs w:val="24"/>
        </w:rPr>
        <w:t>pretest and post</w:t>
      </w:r>
      <w:r w:rsidRPr="00F012B9">
        <w:rPr>
          <w:rFonts w:ascii="Times New Roman" w:hAnsi="Times New Roman"/>
          <w:i/>
          <w:sz w:val="24"/>
          <w:szCs w:val="24"/>
        </w:rPr>
        <w:t>test</w:t>
      </w:r>
      <w:r w:rsidRPr="00F012B9">
        <w:rPr>
          <w:rFonts w:ascii="Times New Roman" w:hAnsi="Times New Roman"/>
          <w:sz w:val="24"/>
          <w:szCs w:val="24"/>
        </w:rPr>
        <w:t>.</w:t>
      </w:r>
    </w:p>
    <w:p w:rsidR="000D28AB" w:rsidRDefault="000D28AB" w:rsidP="00F01879">
      <w:pPr>
        <w:spacing w:before="0" w:beforeAutospacing="0" w:after="0" w:afterAutospacing="0" w:line="360" w:lineRule="auto"/>
        <w:ind w:left="0" w:right="0"/>
        <w:jc w:val="both"/>
        <w:rPr>
          <w:rFonts w:ascii="Times New Roman" w:eastAsia="Times New Roman" w:hAnsi="Times New Roman"/>
          <w:b/>
          <w:bCs/>
          <w:color w:val="000000"/>
          <w:sz w:val="24"/>
          <w:szCs w:val="24"/>
          <w:lang w:eastAsia="id-ID"/>
        </w:rPr>
      </w:pPr>
    </w:p>
    <w:p w:rsidR="000D28AB" w:rsidRDefault="000D28AB" w:rsidP="00F01879">
      <w:pPr>
        <w:spacing w:before="0" w:beforeAutospacing="0" w:after="0" w:afterAutospacing="0" w:line="360" w:lineRule="auto"/>
        <w:ind w:left="0" w:right="0"/>
        <w:jc w:val="both"/>
        <w:rPr>
          <w:rFonts w:ascii="Times New Roman" w:eastAsia="Times New Roman" w:hAnsi="Times New Roman"/>
          <w:b/>
          <w:bCs/>
          <w:color w:val="000000"/>
          <w:sz w:val="24"/>
          <w:szCs w:val="24"/>
          <w:lang w:eastAsia="id-ID"/>
        </w:rPr>
      </w:pPr>
    </w:p>
    <w:p w:rsidR="00F01879" w:rsidRDefault="00A74AC0" w:rsidP="00F01879">
      <w:pPr>
        <w:spacing w:before="0" w:beforeAutospacing="0" w:after="0" w:afterAutospacing="0" w:line="360" w:lineRule="auto"/>
        <w:ind w:left="0" w:right="0"/>
        <w:jc w:val="both"/>
        <w:rPr>
          <w:rFonts w:ascii="Times New Roman" w:eastAsia="Times New Roman" w:hAnsi="Times New Roman"/>
          <w:b/>
          <w:bCs/>
          <w:color w:val="000000"/>
          <w:sz w:val="24"/>
          <w:szCs w:val="24"/>
          <w:lang w:eastAsia="id-ID"/>
        </w:rPr>
      </w:pPr>
      <w:r w:rsidRPr="00A74AC0">
        <w:rPr>
          <w:rFonts w:ascii="Times New Roman" w:eastAsia="Times New Roman" w:hAnsi="Times New Roman"/>
          <w:b/>
          <w:bCs/>
          <w:color w:val="000000"/>
          <w:sz w:val="24"/>
          <w:szCs w:val="24"/>
          <w:lang w:val="id-ID" w:eastAsia="id-ID"/>
        </w:rPr>
        <w:t>RESULTS AND DISCUSSION</w:t>
      </w:r>
    </w:p>
    <w:p w:rsidR="00DE063D" w:rsidRPr="00F012B9" w:rsidRDefault="00F012B9" w:rsidP="00F01879">
      <w:pPr>
        <w:spacing w:before="0" w:beforeAutospacing="0" w:after="0" w:afterAutospacing="0" w:line="360" w:lineRule="auto"/>
        <w:ind w:left="0" w:right="0"/>
        <w:jc w:val="both"/>
        <w:rPr>
          <w:rFonts w:ascii="Times New Roman" w:hAnsi="Times New Roman"/>
          <w:sz w:val="24"/>
          <w:szCs w:val="24"/>
          <w:lang w:val="id-ID"/>
        </w:rPr>
      </w:pPr>
      <w:r>
        <w:rPr>
          <w:rFonts w:ascii="Times New Roman" w:hAnsi="Times New Roman"/>
          <w:sz w:val="24"/>
          <w:szCs w:val="24"/>
        </w:rPr>
        <w:tab/>
      </w:r>
      <w:r w:rsidR="00B65F9C" w:rsidRPr="00F012B9">
        <w:rPr>
          <w:rFonts w:ascii="Times New Roman" w:hAnsi="Times New Roman"/>
          <w:sz w:val="24"/>
          <w:szCs w:val="24"/>
          <w:lang w:val="id-ID"/>
        </w:rPr>
        <w:t xml:space="preserve"> </w:t>
      </w:r>
      <w:r w:rsidRPr="00F012B9">
        <w:rPr>
          <w:rFonts w:ascii="Times New Roman" w:hAnsi="Times New Roman"/>
          <w:sz w:val="24"/>
          <w:szCs w:val="24"/>
        </w:rPr>
        <w:t>The results of this study include product characteristics, product feasibility, product legibility, and product effectiveness.</w:t>
      </w:r>
    </w:p>
    <w:p w:rsidR="00DE063D" w:rsidRPr="00DE063D" w:rsidRDefault="00F012B9" w:rsidP="00DE063D">
      <w:pPr>
        <w:spacing w:before="0" w:beforeAutospacing="0" w:after="240" w:afterAutospacing="0" w:line="360" w:lineRule="auto"/>
        <w:ind w:left="0" w:right="0"/>
        <w:jc w:val="both"/>
        <w:rPr>
          <w:rFonts w:ascii="Times New Roman" w:hAnsi="Times New Roman"/>
          <w:sz w:val="24"/>
          <w:szCs w:val="24"/>
          <w:lang w:val="id-ID"/>
        </w:rPr>
      </w:pPr>
      <w:r>
        <w:rPr>
          <w:rFonts w:ascii="Times New Roman" w:hAnsi="Times New Roman"/>
          <w:b/>
          <w:bCs/>
          <w:sz w:val="24"/>
          <w:szCs w:val="24"/>
        </w:rPr>
        <w:t>Characteristics of Teaching Material Based on Literacy Sciences</w:t>
      </w:r>
    </w:p>
    <w:p w:rsidR="00F012B9" w:rsidRPr="00F012B9" w:rsidRDefault="00F012B9" w:rsidP="00C533B6">
      <w:pPr>
        <w:spacing w:before="0" w:beforeAutospacing="0" w:after="240" w:afterAutospacing="0" w:line="360" w:lineRule="auto"/>
        <w:ind w:left="0" w:right="0" w:firstLine="567"/>
        <w:jc w:val="both"/>
        <w:rPr>
          <w:rFonts w:ascii="Times New Roman" w:hAnsi="Times New Roman"/>
          <w:sz w:val="24"/>
          <w:szCs w:val="24"/>
          <w:lang w:eastAsia="id-ID"/>
        </w:rPr>
      </w:pPr>
      <w:r w:rsidRPr="00F012B9">
        <w:rPr>
          <w:rFonts w:ascii="Times New Roman" w:hAnsi="Times New Roman"/>
          <w:sz w:val="24"/>
          <w:szCs w:val="24"/>
        </w:rPr>
        <w:t xml:space="preserve">Teaching materials that are developed is a literacy-based materials science material of global warming symptoms in it only discusses the material of global warming that developed with attention to the component of science literacy. The developed science-based literacy materials contain aspects of scientific literacy expressed by </w:t>
      </w:r>
      <w:proofErr w:type="spellStart"/>
      <w:r w:rsidRPr="00F012B9">
        <w:rPr>
          <w:rFonts w:ascii="Times New Roman" w:hAnsi="Times New Roman"/>
          <w:sz w:val="24"/>
          <w:szCs w:val="24"/>
        </w:rPr>
        <w:t>Ciappetta</w:t>
      </w:r>
      <w:proofErr w:type="spellEnd"/>
      <w:r w:rsidRPr="00F012B9">
        <w:rPr>
          <w:rFonts w:ascii="Times New Roman" w:hAnsi="Times New Roman"/>
          <w:sz w:val="24"/>
          <w:szCs w:val="24"/>
        </w:rPr>
        <w:t xml:space="preserve"> (1991).</w:t>
      </w:r>
    </w:p>
    <w:p w:rsidR="00F103C6" w:rsidRDefault="00F103C6" w:rsidP="00C533B6">
      <w:pPr>
        <w:pStyle w:val="Default"/>
        <w:spacing w:line="360" w:lineRule="auto"/>
        <w:ind w:firstLine="851"/>
        <w:jc w:val="both"/>
        <w:rPr>
          <w:lang w:val="en-US"/>
        </w:rPr>
      </w:pPr>
      <w:r>
        <w:t>The scientific literacy aspect of the teaching material is science as the body of knowledge represented by the "Let's Learn" section, science as a way of investigating represented by the "Let’sTry" part, science as a way to think (a way of thinking) represented by the "Let’s Think" section, and the interaction of science, technology and society represented by the "Science in Life" section. The image of each aspect of science literacy from teaching materials based on the literacy of static fluid matter science is presented in Figure 1.</w:t>
      </w:r>
    </w:p>
    <w:p w:rsidR="001426E0" w:rsidRDefault="00C533B6" w:rsidP="00C533B6">
      <w:pPr>
        <w:pStyle w:val="Default"/>
        <w:spacing w:line="360" w:lineRule="auto"/>
        <w:ind w:firstLine="851"/>
        <w:jc w:val="both"/>
      </w:pPr>
      <w:r>
        <w:t xml:space="preserve">             </w:t>
      </w:r>
    </w:p>
    <w:p w:rsidR="00C533B6" w:rsidRDefault="001426E0" w:rsidP="00C533B6">
      <w:pPr>
        <w:pStyle w:val="Default"/>
        <w:spacing w:line="360" w:lineRule="auto"/>
        <w:ind w:firstLine="851"/>
        <w:jc w:val="both"/>
      </w:pPr>
      <w:r>
        <w:rPr>
          <w:noProof/>
        </w:rPr>
        <w:pict>
          <v:group id="_x0000_s1029" style="position:absolute;left:0;text-align:left;margin-left:97.35pt;margin-top:17pt;width:262.5pt;height:24.9pt;z-index:251669504" coordorigin="1740,2835" coordsize="8130,1791">
            <v:shapetype id="_x0000_t32" coordsize="21600,21600" o:spt="32" o:oned="t" path="m,l21600,21600e" filled="f">
              <v:path arrowok="t" fillok="f" o:connecttype="none"/>
              <o:lock v:ext="edit" shapetype="t"/>
            </v:shapetype>
            <v:shape id="_x0000_s1030" type="#_x0000_t32" style="position:absolute;left:1740;top:3702;width:4695;height:0" o:connectortype="straight" strokecolor="#00b0f0">
              <v:stroke dashstyle="1 1" endcap="round"/>
              <v:imagedata embosscolor="shadow add(51)"/>
              <v:shadow on="t" type="emboss" color="lineOrFill darken(153)" color2="shadow add(102)" offset="1pt,1pt"/>
            </v:shape>
            <v:shape id="_x0000_s1031" style="position:absolute;left:5610;top:3933;width:615;height:315" coordsize="1485,452" path="m,165c461,82,922,,990,45,1058,90,323,418,405,435v82,17,900,-238,1080,-285e" filled="f" strokecolor="#0070c0">
              <v:path arrowok="t"/>
            </v:shape>
            <v:group id="_x0000_s1032" style="position:absolute;left:6225;top:2835;width:3645;height:1791" coordorigin="6225,2835" coordsize="3645,1791">
              <v:oval id="_x0000_s1033" style="position:absolute;left:6225;top:4461;width:3645;height:165" fillcolor="#4f81bd [3204]" strokecolor="#f2f2f2 [3041]" strokeweight="3pt">
                <v:shadow on="t" type="perspective" color="#243f60 [1604]" opacity=".5" offset="1pt" offset2="-1pt"/>
              </v:oval>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_x0000_s1034" type="#_x0000_t73" style="position:absolute;left:8310;top:2835;width:495;height:1626" fillcolor="#c0504d [3205]" strokecolor="#f2f2f2 [3041]" strokeweight="3pt">
                <v:shadow on="t" type="perspective" color="#622423 [1605]" opacity=".5" offset="1pt" offset2="-1pt"/>
              </v:shape>
            </v:group>
          </v:group>
        </w:pict>
      </w:r>
      <w:r w:rsidR="00EC1D8F">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125.85pt;height:17.55pt" fillcolor="#3cf" strokecolor="#009" strokeweight="1pt">
            <v:shadow on="t" color="#009" offset="7pt,-7pt"/>
            <v:textpath style="font-family:&quot;Impact&quot;;font-size:14pt;v-text-spacing:52429f;v-text-kern:t" trim="t" fitpath="t" xscale="f" string="Ayo Belajar....!!"/>
          </v:shape>
        </w:pict>
      </w:r>
    </w:p>
    <w:p w:rsidR="00C533B6" w:rsidRPr="006D353B" w:rsidRDefault="00EC1D8F" w:rsidP="00C533B6">
      <w:pPr>
        <w:spacing w:line="360" w:lineRule="auto"/>
        <w:jc w:val="both"/>
        <w:rPr>
          <w:lang w:val="id-ID"/>
        </w:rPr>
      </w:pPr>
      <w:r w:rsidRPr="00EC1D8F">
        <w:rPr>
          <w:rFonts w:ascii="Batang" w:eastAsia="Batang" w:hAnsi="Batang" w:cs="Tahoma"/>
          <w:b/>
          <w:noProof/>
          <w:color w:val="9B159B"/>
          <w:sz w:val="36"/>
          <w:szCs w:val="36"/>
          <w:lang w:val="id-ID" w:eastAsia="id-ID"/>
        </w:rPr>
        <w:pict>
          <v:oval id="_x0000_s1036" style="position:absolute;left:0;text-align:left;margin-left:158.5pt;margin-top:27.75pt;width:161.95pt;height:36.85pt;z-index:251673600" fillcolor="#95b3d7 [1940]" strokecolor="#95b3d7 [1940]" strokeweight="1pt">
            <v:fill color2="#dbe5f1 [660]" angle="-45" focus="-50%" type="gradient"/>
            <v:shadow on="t" type="perspective" color="#243f60 [1604]" opacity=".5" offset="1pt" offset2="-3pt"/>
            <v:textbox style="mso-next-textbox:#_x0000_s1036">
              <w:txbxContent>
                <w:p w:rsidR="00363D4D" w:rsidRPr="00F96E30" w:rsidRDefault="00EC1D8F" w:rsidP="00C533B6">
                  <w:r w:rsidRPr="00EC1D8F">
                    <w:rPr>
                      <w:lang w:val="id-ID"/>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7" type="#_x0000_t136" style="width:120.2pt;height:17.55pt" fillcolor="yellow" stroked="f">
                        <v:fill color2="#f93" angle="-135" focusposition=".5,.5" focussize="" focus="100%" type="gradientRadial">
                          <o:fill v:ext="view" type="gradientCenter"/>
                        </v:fill>
                        <v:shadow on="t" color="silver" opacity="52429f"/>
                        <v:textpath style="font-family:&quot;Impact&quot;;v-text-kern:t" trim="t" fitpath="t" string="Mencoba Yukk..."/>
                      </v:shape>
                    </w:pict>
                  </w:r>
                </w:p>
              </w:txbxContent>
            </v:textbox>
          </v:oval>
        </w:pict>
      </w:r>
      <w:r w:rsidR="00C533B6">
        <w:rPr>
          <w:rFonts w:ascii="Batang" w:eastAsia="Batang" w:hAnsi="Batang" w:cs="Tahoma"/>
          <w:b/>
          <w:noProof/>
          <w:color w:val="9B159B"/>
          <w:sz w:val="36"/>
          <w:szCs w:val="36"/>
          <w:lang w:val="id-ID" w:eastAsia="id-ID"/>
        </w:rPr>
        <w:drawing>
          <wp:anchor distT="0" distB="0" distL="114300" distR="114300" simplePos="0" relativeHeight="251672576" behindDoc="0" locked="0" layoutInCell="1" allowOverlap="1">
            <wp:simplePos x="0" y="0"/>
            <wp:positionH relativeFrom="column">
              <wp:posOffset>934720</wp:posOffset>
            </wp:positionH>
            <wp:positionV relativeFrom="paragraph">
              <wp:posOffset>127635</wp:posOffset>
            </wp:positionV>
            <wp:extent cx="1057275" cy="723265"/>
            <wp:effectExtent l="19050" t="0" r="9525" b="0"/>
            <wp:wrapNone/>
            <wp:docPr id="49" name="Picture 7" descr="Hasil gambar untuk gambar kartun orang dengan tanda ta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sil gambar untuk gambar kartun orang dengan tanda tanya"/>
                    <pic:cNvPicPr>
                      <a:picLocks noChangeAspect="1" noChangeArrowheads="1"/>
                    </pic:cNvPicPr>
                  </pic:nvPicPr>
                  <pic:blipFill>
                    <a:blip r:embed="rId12"/>
                    <a:srcRect/>
                    <a:stretch>
                      <a:fillRect/>
                    </a:stretch>
                  </pic:blipFill>
                  <pic:spPr bwMode="auto">
                    <a:xfrm>
                      <a:off x="0" y="0"/>
                      <a:ext cx="1057275" cy="723265"/>
                    </a:xfrm>
                    <a:prstGeom prst="ellipse">
                      <a:avLst/>
                    </a:prstGeom>
                    <a:ln>
                      <a:noFill/>
                    </a:ln>
                    <a:effectLst>
                      <a:softEdge rad="112500"/>
                    </a:effectLst>
                  </pic:spPr>
                </pic:pic>
              </a:graphicData>
            </a:graphic>
          </wp:anchor>
        </w:drawing>
      </w:r>
    </w:p>
    <w:p w:rsidR="00C533B6" w:rsidRPr="00C533B6" w:rsidRDefault="00EC1D8F" w:rsidP="00C533B6">
      <w:pPr>
        <w:spacing w:line="360" w:lineRule="auto"/>
        <w:jc w:val="left"/>
        <w:rPr>
          <w:rFonts w:ascii="Batang" w:eastAsia="Batang" w:hAnsi="Batang" w:cs="Tahoma"/>
          <w:b/>
          <w:color w:val="9B159B"/>
          <w:lang w:val="id-ID"/>
        </w:rPr>
      </w:pPr>
      <w:r w:rsidRPr="00EC1D8F">
        <w:rPr>
          <w:rFonts w:cstheme="minorBidi"/>
          <w:noProof/>
          <w:sz w:val="24"/>
          <w:szCs w:val="24"/>
          <w:lang w:eastAsia="id-ID"/>
        </w:rPr>
        <w:pict>
          <v:group id="_x0000_s1026" style="position:absolute;left:0;text-align:left;margin-left:97.35pt;margin-top:29.95pt;width:255pt;height:38.25pt;z-index:251668480" coordorigin="1740,9030" coordsize="5655,990">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7" type="#_x0000_t19" style="position:absolute;left:1740;top:9795;width:5655;height:225;flip:y" coordsize="21600,20318" adj="-4598103,,,20318" path="wr-21600,-1282,21600,41918,7330,,21600,20318nfewr-21600,-1282,21600,41918,7330,,21600,20318l,20318nsxe" filled="t" fillcolor="yellow" strokecolor="#ffc000" strokeweight="3pt">
              <v:shadow on="t" type="perspective" color="#622423 [1605]" opacity=".5" offset="1pt" offset2="-1pt"/>
              <v:path o:connectlocs="7330,0;21600,20318;0,20318"/>
            </v:shape>
            <v:shape id="_x0000_s1028" type="#_x0000_t73" style="position:absolute;left:6300;top:9030;width:690;height:765" fillcolor="#c0504d [3205]" strokecolor="#f2f2f2 [3041]" strokeweight="3pt">
              <v:shadow on="t" type="perspective" color="#622423 [1605]" opacity=".5" offset="1pt" offset2="-1pt"/>
            </v:shape>
          </v:group>
        </w:pict>
      </w:r>
    </w:p>
    <w:p w:rsidR="00C533B6" w:rsidRPr="00712B86" w:rsidRDefault="00C533B6" w:rsidP="00C533B6">
      <w:pPr>
        <w:spacing w:line="360" w:lineRule="auto"/>
        <w:jc w:val="both"/>
        <w:rPr>
          <w:sz w:val="36"/>
          <w:szCs w:val="36"/>
          <w:lang w:val="id-ID"/>
        </w:rPr>
      </w:pPr>
      <w:r>
        <w:rPr>
          <w:rFonts w:ascii="Batang" w:eastAsia="Batang" w:hAnsi="Batang" w:cs="Tahoma"/>
          <w:b/>
          <w:color w:val="9B159B"/>
          <w:sz w:val="36"/>
          <w:szCs w:val="36"/>
          <w:lang w:val="id-ID"/>
        </w:rPr>
        <w:t xml:space="preserve">           </w:t>
      </w:r>
      <w:r w:rsidRPr="00712B86">
        <w:rPr>
          <w:rFonts w:ascii="Batang" w:eastAsia="Batang" w:hAnsi="Batang" w:cs="Tahoma"/>
          <w:b/>
          <w:color w:val="9B159B"/>
          <w:sz w:val="36"/>
          <w:szCs w:val="36"/>
          <w:lang w:val="id-ID"/>
        </w:rPr>
        <w:t>Sains dalam kehidupan</w:t>
      </w:r>
    </w:p>
    <w:p w:rsidR="00C533B6" w:rsidRPr="00C533B6" w:rsidRDefault="00C533B6" w:rsidP="00C533B6">
      <w:pPr>
        <w:pStyle w:val="Default"/>
        <w:spacing w:line="360" w:lineRule="auto"/>
        <w:jc w:val="both"/>
        <w:rPr>
          <w:color w:val="auto"/>
        </w:rPr>
      </w:pPr>
      <w:r>
        <w:rPr>
          <w:rFonts w:ascii="Batang" w:eastAsia="Batang" w:hAnsi="Batang"/>
          <w:b/>
          <w:noProof/>
          <w:color w:val="3333CC"/>
          <w:sz w:val="36"/>
          <w:szCs w:val="36"/>
        </w:rPr>
        <w:drawing>
          <wp:anchor distT="0" distB="0" distL="114300" distR="114300" simplePos="0" relativeHeight="251671552" behindDoc="1" locked="0" layoutInCell="1" allowOverlap="1">
            <wp:simplePos x="0" y="0"/>
            <wp:positionH relativeFrom="column">
              <wp:posOffset>3948430</wp:posOffset>
            </wp:positionH>
            <wp:positionV relativeFrom="paragraph">
              <wp:posOffset>64135</wp:posOffset>
            </wp:positionV>
            <wp:extent cx="918845" cy="683260"/>
            <wp:effectExtent l="19050" t="0" r="0" b="0"/>
            <wp:wrapTight wrapText="bothSides">
              <wp:wrapPolygon edited="0">
                <wp:start x="-448" y="0"/>
                <wp:lineTo x="-448" y="21078"/>
                <wp:lineTo x="21496" y="21078"/>
                <wp:lineTo x="21496" y="0"/>
                <wp:lineTo x="-448" y="0"/>
              </wp:wrapPolygon>
            </wp:wrapTight>
            <wp:docPr id="7" name="Picture 48" descr="Hasil gambar untuk gambar kartun berpik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asil gambar untuk gambar kartun berpikir"/>
                    <pic:cNvPicPr>
                      <a:picLocks noChangeAspect="1" noChangeArrowheads="1"/>
                    </pic:cNvPicPr>
                  </pic:nvPicPr>
                  <pic:blipFill>
                    <a:blip r:embed="rId13" cstate="print"/>
                    <a:srcRect/>
                    <a:stretch>
                      <a:fillRect/>
                    </a:stretch>
                  </pic:blipFill>
                  <pic:spPr bwMode="auto">
                    <a:xfrm>
                      <a:off x="0" y="0"/>
                      <a:ext cx="918845" cy="683260"/>
                    </a:xfrm>
                    <a:prstGeom prst="rect">
                      <a:avLst/>
                    </a:prstGeom>
                    <a:noFill/>
                    <a:ln w="9525">
                      <a:noFill/>
                      <a:miter lim="800000"/>
                      <a:headEnd/>
                      <a:tailEnd/>
                    </a:ln>
                  </pic:spPr>
                </pic:pic>
              </a:graphicData>
            </a:graphic>
          </wp:anchor>
        </w:drawing>
      </w:r>
      <w:r w:rsidR="00EC1D8F" w:rsidRPr="00EC1D8F">
        <w:rPr>
          <w:rFonts w:ascii="Batang" w:eastAsia="Batang" w:hAnsi="Batang"/>
          <w:b/>
          <w:noProof/>
          <w:color w:val="3333CC"/>
          <w:sz w:val="36"/>
          <w:szCs w:val="36"/>
        </w:rPr>
        <w:pict>
          <v:shape id="_x0000_s1035" type="#_x0000_t19" style="position:absolute;left:0;text-align:left;margin-left:108.3pt;margin-top:29.1pt;width:198.6pt;height:7.9pt;flip:y;z-index:251670528;mso-position-horizontal-relative:text;mso-position-vertical-relative:text" coordsize="21600,20318" adj="-4598103,,,20318" path="wr-21600,-1282,21600,41918,7330,,21600,20318nfewr-21600,-1282,21600,41918,7330,,21600,20318l,20318nsxe" filled="t" fillcolor="yellow" strokecolor="#ffc000" strokeweight="3pt">
            <v:shadow on="t" type="perspective" color="#622423 [1605]" opacity=".5" offset="1pt" offset2="-1pt"/>
            <v:path o:connectlocs="7330,0;21600,20318;0,20318"/>
          </v:shape>
        </w:pict>
      </w:r>
      <w:r>
        <w:rPr>
          <w:rFonts w:ascii="Batang" w:eastAsia="Batang" w:hAnsi="Batang"/>
          <w:b/>
          <w:color w:val="3333CC"/>
          <w:sz w:val="36"/>
          <w:szCs w:val="36"/>
        </w:rPr>
        <w:t xml:space="preserve">           </w:t>
      </w:r>
      <w:r w:rsidRPr="00712B86">
        <w:rPr>
          <w:rFonts w:ascii="Batang" w:eastAsia="Batang" w:hAnsi="Batang"/>
          <w:b/>
          <w:color w:val="3333CC"/>
          <w:sz w:val="36"/>
          <w:szCs w:val="36"/>
        </w:rPr>
        <w:t>Ayo Berpikir Ilmiah !</w:t>
      </w:r>
    </w:p>
    <w:p w:rsidR="00B65F9C" w:rsidRPr="00B65F9C" w:rsidRDefault="00B65F9C" w:rsidP="00B65F9C">
      <w:pPr>
        <w:spacing w:before="0" w:beforeAutospacing="0" w:after="240" w:afterAutospacing="0" w:line="360" w:lineRule="auto"/>
        <w:ind w:left="0" w:right="0"/>
        <w:jc w:val="both"/>
        <w:rPr>
          <w:rFonts w:ascii="Times New Roman" w:eastAsia="Times New Roman" w:hAnsi="Times New Roman"/>
          <w:b/>
          <w:bCs/>
          <w:color w:val="000000"/>
          <w:sz w:val="24"/>
          <w:szCs w:val="24"/>
          <w:lang w:val="id-ID" w:eastAsia="id-ID"/>
        </w:rPr>
      </w:pPr>
    </w:p>
    <w:p w:rsidR="003A4E94" w:rsidRDefault="003A4E94" w:rsidP="00C533B6">
      <w:pPr>
        <w:spacing w:before="0" w:beforeAutospacing="0" w:after="240" w:afterAutospacing="0" w:line="360" w:lineRule="auto"/>
        <w:ind w:left="0" w:right="0"/>
        <w:rPr>
          <w:rFonts w:ascii="Times New Roman" w:hAnsi="Times New Roman"/>
          <w:b/>
          <w:bCs/>
          <w:sz w:val="20"/>
          <w:szCs w:val="20"/>
        </w:rPr>
      </w:pPr>
    </w:p>
    <w:p w:rsidR="003E4647" w:rsidRDefault="00F103C6" w:rsidP="00C533B6">
      <w:pPr>
        <w:spacing w:before="0" w:beforeAutospacing="0" w:after="240" w:afterAutospacing="0" w:line="360" w:lineRule="auto"/>
        <w:ind w:left="0" w:right="0"/>
        <w:rPr>
          <w:rFonts w:ascii="Times New Roman" w:hAnsi="Times New Roman"/>
          <w:sz w:val="20"/>
          <w:szCs w:val="20"/>
          <w:lang w:val="id-ID"/>
        </w:rPr>
      </w:pPr>
      <w:proofErr w:type="gramStart"/>
      <w:r>
        <w:rPr>
          <w:rFonts w:ascii="Times New Roman" w:hAnsi="Times New Roman"/>
          <w:b/>
          <w:bCs/>
          <w:sz w:val="20"/>
          <w:szCs w:val="20"/>
        </w:rPr>
        <w:t>Figure 1</w:t>
      </w:r>
      <w:r w:rsidR="00C533B6" w:rsidRPr="00C533B6">
        <w:rPr>
          <w:rFonts w:ascii="Times New Roman" w:hAnsi="Times New Roman"/>
          <w:b/>
          <w:bCs/>
          <w:sz w:val="20"/>
          <w:szCs w:val="20"/>
        </w:rPr>
        <w:t>.</w:t>
      </w:r>
      <w:proofErr w:type="gramEnd"/>
      <w:r w:rsidR="00C533B6" w:rsidRPr="00C533B6">
        <w:rPr>
          <w:rFonts w:ascii="Times New Roman" w:hAnsi="Times New Roman"/>
          <w:b/>
          <w:bCs/>
          <w:sz w:val="20"/>
          <w:szCs w:val="20"/>
        </w:rPr>
        <w:t xml:space="preserve"> </w:t>
      </w:r>
      <w:proofErr w:type="gramStart"/>
      <w:r w:rsidRPr="00F103C6">
        <w:rPr>
          <w:rFonts w:ascii="Times New Roman" w:hAnsi="Times New Roman"/>
          <w:sz w:val="24"/>
          <w:szCs w:val="24"/>
        </w:rPr>
        <w:t>The sections representing each Aspect of Literacy of Science in the Materials.</w:t>
      </w:r>
      <w:proofErr w:type="gramEnd"/>
    </w:p>
    <w:p w:rsidR="003A4E94" w:rsidRDefault="003A4E94" w:rsidP="00C6736B">
      <w:pPr>
        <w:spacing w:before="0" w:beforeAutospacing="0" w:after="240" w:afterAutospacing="0" w:line="360" w:lineRule="auto"/>
        <w:ind w:left="0" w:right="0"/>
        <w:jc w:val="left"/>
        <w:rPr>
          <w:rFonts w:ascii="Times New Roman" w:hAnsi="Times New Roman"/>
          <w:b/>
          <w:sz w:val="24"/>
          <w:szCs w:val="24"/>
          <w:lang w:val="id-ID"/>
        </w:rPr>
      </w:pPr>
    </w:p>
    <w:p w:rsidR="00C6736B" w:rsidRPr="00E573E7" w:rsidRDefault="00F103C6" w:rsidP="00C6736B">
      <w:pPr>
        <w:spacing w:before="0" w:beforeAutospacing="0" w:after="240" w:afterAutospacing="0" w:line="360" w:lineRule="auto"/>
        <w:ind w:left="0" w:right="0"/>
        <w:jc w:val="left"/>
        <w:rPr>
          <w:rFonts w:ascii="Times New Roman" w:hAnsi="Times New Roman"/>
          <w:b/>
          <w:sz w:val="24"/>
          <w:szCs w:val="24"/>
          <w:lang w:val="id-ID"/>
        </w:rPr>
      </w:pPr>
      <w:r>
        <w:rPr>
          <w:rFonts w:ascii="Times New Roman" w:hAnsi="Times New Roman"/>
          <w:b/>
          <w:sz w:val="24"/>
          <w:szCs w:val="24"/>
        </w:rPr>
        <w:t>Aspect of Literacy Sciences in</w:t>
      </w:r>
      <w:r w:rsidR="00C6736B" w:rsidRPr="00E573E7">
        <w:rPr>
          <w:rFonts w:ascii="Times New Roman" w:hAnsi="Times New Roman"/>
          <w:b/>
          <w:sz w:val="24"/>
          <w:szCs w:val="24"/>
        </w:rPr>
        <w:t xml:space="preserve"> </w:t>
      </w:r>
      <w:r>
        <w:rPr>
          <w:rFonts w:ascii="Times New Roman" w:hAnsi="Times New Roman"/>
          <w:b/>
          <w:sz w:val="24"/>
          <w:szCs w:val="24"/>
        </w:rPr>
        <w:t>Teaching Materials</w:t>
      </w:r>
    </w:p>
    <w:p w:rsidR="00DE063D" w:rsidRPr="00F103C6" w:rsidRDefault="00C6736B" w:rsidP="00DE063D">
      <w:pPr>
        <w:spacing w:before="0" w:beforeAutospacing="0" w:after="240" w:afterAutospacing="0" w:line="360" w:lineRule="auto"/>
        <w:ind w:left="0" w:right="0" w:firstLine="567"/>
        <w:jc w:val="both"/>
        <w:rPr>
          <w:rFonts w:ascii="Times New Roman" w:hAnsi="Times New Roman"/>
          <w:sz w:val="24"/>
          <w:szCs w:val="24"/>
          <w:lang w:val="id-ID"/>
        </w:rPr>
      </w:pPr>
      <w:r w:rsidRPr="00F103C6">
        <w:rPr>
          <w:rFonts w:ascii="Times New Roman" w:hAnsi="Times New Roman"/>
          <w:sz w:val="24"/>
          <w:szCs w:val="24"/>
        </w:rPr>
        <w:t xml:space="preserve"> </w:t>
      </w:r>
      <w:r w:rsidR="00DE063D" w:rsidRPr="00F103C6">
        <w:rPr>
          <w:rFonts w:ascii="Times New Roman" w:hAnsi="Times New Roman"/>
          <w:sz w:val="24"/>
          <w:szCs w:val="24"/>
        </w:rPr>
        <w:t xml:space="preserve"> </w:t>
      </w:r>
      <w:r w:rsidR="00F103C6" w:rsidRPr="00F103C6">
        <w:rPr>
          <w:rFonts w:ascii="Times New Roman" w:hAnsi="Times New Roman"/>
          <w:sz w:val="24"/>
          <w:szCs w:val="24"/>
        </w:rPr>
        <w:t>Based on the results of load analysis each aspect of science literacy in the developed teaching material shows a comparison of 40%: 20%: 20%: 20%. In his research Wilkinson (1999) conducted an analysis of 20 physics books circulating in Victoria. So the comparison of the scientific literacy component of science as the body of knowledge, science as a way of investigating, science as a way of thinking, the interaction between science, technology, and society in teaching materials should satisfy 2: 1: 1: 1 comparisons. Literature-based physics-based materials on the subject matter of global warming symptoms developed have a ratio of 40%: 20%: 20%: 20% and obtained a 2: 1: 1: 1 comparison. So the characteristic of physics-based teaching materials of fluid-based static fluid material developed has fulfilled the ideal science literacy aspect composition.</w:t>
      </w:r>
    </w:p>
    <w:p w:rsidR="002804A4" w:rsidRDefault="002804A4" w:rsidP="002804A4">
      <w:pPr>
        <w:spacing w:before="0" w:beforeAutospacing="0" w:after="240" w:afterAutospacing="0" w:line="360" w:lineRule="auto"/>
        <w:ind w:left="0" w:right="0"/>
        <w:jc w:val="both"/>
        <w:rPr>
          <w:rFonts w:ascii="Times New Roman" w:hAnsi="Times New Roman"/>
          <w:b/>
          <w:sz w:val="24"/>
          <w:szCs w:val="24"/>
        </w:rPr>
      </w:pPr>
      <w:r w:rsidRPr="002804A4">
        <w:rPr>
          <w:rFonts w:ascii="Times New Roman" w:hAnsi="Times New Roman"/>
          <w:b/>
          <w:sz w:val="24"/>
          <w:szCs w:val="24"/>
        </w:rPr>
        <w:t xml:space="preserve">Feasibility of </w:t>
      </w:r>
      <w:r>
        <w:rPr>
          <w:rFonts w:ascii="Times New Roman" w:hAnsi="Times New Roman"/>
          <w:b/>
          <w:sz w:val="24"/>
          <w:szCs w:val="24"/>
        </w:rPr>
        <w:t xml:space="preserve">Teaching Materials based on </w:t>
      </w:r>
      <w:r w:rsidR="00B03E27">
        <w:rPr>
          <w:rFonts w:ascii="Times New Roman" w:hAnsi="Times New Roman"/>
          <w:b/>
          <w:sz w:val="24"/>
          <w:szCs w:val="24"/>
        </w:rPr>
        <w:t>t</w:t>
      </w:r>
      <w:r>
        <w:rPr>
          <w:rFonts w:ascii="Times New Roman" w:hAnsi="Times New Roman"/>
          <w:b/>
          <w:sz w:val="24"/>
          <w:szCs w:val="24"/>
        </w:rPr>
        <w:t xml:space="preserve">he Literacy of Static Fluid Matter Science </w:t>
      </w:r>
    </w:p>
    <w:p w:rsidR="000D28AB" w:rsidRDefault="002804A4" w:rsidP="002804A4">
      <w:pPr>
        <w:spacing w:before="0" w:beforeAutospacing="0" w:after="240" w:afterAutospacing="0" w:line="360" w:lineRule="auto"/>
        <w:ind w:left="0" w:right="0"/>
        <w:jc w:val="both"/>
        <w:rPr>
          <w:rFonts w:ascii="Times New Roman" w:hAnsi="Times New Roman"/>
          <w:sz w:val="24"/>
          <w:szCs w:val="24"/>
        </w:rPr>
      </w:pPr>
      <w:r>
        <w:rPr>
          <w:rFonts w:ascii="Times New Roman" w:hAnsi="Times New Roman"/>
          <w:b/>
          <w:sz w:val="24"/>
          <w:szCs w:val="24"/>
        </w:rPr>
        <w:tab/>
      </w:r>
      <w:r w:rsidR="00B03E27" w:rsidRPr="00B03E27">
        <w:rPr>
          <w:rFonts w:ascii="Times New Roman" w:hAnsi="Times New Roman"/>
          <w:sz w:val="24"/>
          <w:szCs w:val="24"/>
        </w:rPr>
        <w:t>T</w:t>
      </w:r>
      <w:r w:rsidRPr="00B03E27">
        <w:rPr>
          <w:rFonts w:ascii="Times New Roman" w:hAnsi="Times New Roman"/>
          <w:sz w:val="24"/>
          <w:szCs w:val="24"/>
        </w:rPr>
        <w:t xml:space="preserve">he feasibility test of the product or physics teaching materials on the phenomenon of global warming based on science literacy is conducted using feasibility questionnaire based on the National Education Standards Agency (BSNP) which is the content feasibility aspect, presentation technique, language assessment, and graffiti. In addition, the assessment of the feasibility of teaching materials also refers to the four categories of science literacy. </w:t>
      </w:r>
    </w:p>
    <w:p w:rsidR="00C6736B" w:rsidRPr="00B03E27" w:rsidRDefault="000D28AB" w:rsidP="002804A4">
      <w:pPr>
        <w:spacing w:before="0" w:beforeAutospacing="0" w:after="240" w:afterAutospacing="0" w:line="360" w:lineRule="auto"/>
        <w:ind w:left="0" w:right="0"/>
        <w:jc w:val="both"/>
        <w:rPr>
          <w:rFonts w:ascii="Times New Roman" w:hAnsi="Times New Roman"/>
          <w:sz w:val="24"/>
          <w:szCs w:val="24"/>
          <w:lang w:val="id-ID"/>
        </w:rPr>
      </w:pPr>
      <w:r>
        <w:rPr>
          <w:rFonts w:ascii="Times New Roman" w:hAnsi="Times New Roman"/>
          <w:sz w:val="24"/>
          <w:szCs w:val="24"/>
        </w:rPr>
        <w:tab/>
      </w:r>
      <w:r w:rsidR="002804A4" w:rsidRPr="00B03E27">
        <w:rPr>
          <w:rFonts w:ascii="Times New Roman" w:hAnsi="Times New Roman"/>
          <w:sz w:val="24"/>
          <w:szCs w:val="24"/>
        </w:rPr>
        <w:t xml:space="preserve">The developed teaching materials are considered to be highly feasible for each aspect of eligibility assessed. Data obtained from the assessment of three </w:t>
      </w:r>
      <w:proofErr w:type="spellStart"/>
      <w:r w:rsidR="002804A4" w:rsidRPr="00B03E27">
        <w:rPr>
          <w:rFonts w:ascii="Times New Roman" w:hAnsi="Times New Roman"/>
          <w:sz w:val="24"/>
          <w:szCs w:val="24"/>
        </w:rPr>
        <w:t>validators</w:t>
      </w:r>
      <w:proofErr w:type="spellEnd"/>
      <w:r w:rsidR="002804A4" w:rsidRPr="00B03E27">
        <w:rPr>
          <w:rFonts w:ascii="Times New Roman" w:hAnsi="Times New Roman"/>
          <w:sz w:val="24"/>
          <w:szCs w:val="24"/>
        </w:rPr>
        <w:t xml:space="preserve"> through a closed questionnaire to the product. Obtaining scores along with percentages of each aspect of the feasibility of teaching materials can be presented in Table 1.</w:t>
      </w:r>
      <w:r>
        <w:rPr>
          <w:rFonts w:ascii="Times New Roman" w:hAnsi="Times New Roman"/>
          <w:sz w:val="24"/>
          <w:szCs w:val="24"/>
        </w:rPr>
        <w:t xml:space="preserve"> </w:t>
      </w:r>
    </w:p>
    <w:p w:rsidR="00981D31" w:rsidRPr="001A36C7" w:rsidRDefault="00981D31" w:rsidP="001A36C7">
      <w:pPr>
        <w:pStyle w:val="HTMLPreformatted"/>
        <w:shd w:val="clear" w:color="auto" w:fill="FFFFFF"/>
        <w:jc w:val="center"/>
        <w:rPr>
          <w:rFonts w:ascii="Times New Roman" w:hAnsi="Times New Roman" w:cs="Times New Roman"/>
          <w:color w:val="212121"/>
          <w:sz w:val="24"/>
          <w:szCs w:val="24"/>
        </w:rPr>
      </w:pPr>
      <w:r w:rsidRPr="00981D31">
        <w:rPr>
          <w:rFonts w:ascii="Times New Roman" w:hAnsi="Times New Roman"/>
          <w:b/>
          <w:sz w:val="24"/>
          <w:szCs w:val="24"/>
          <w:lang w:val="id-ID"/>
        </w:rPr>
        <w:t>T</w:t>
      </w:r>
      <w:r w:rsidR="001A36C7">
        <w:rPr>
          <w:rFonts w:ascii="Times New Roman" w:hAnsi="Times New Roman"/>
          <w:b/>
          <w:sz w:val="24"/>
          <w:szCs w:val="24"/>
        </w:rPr>
        <w:t>able</w:t>
      </w:r>
      <w:r w:rsidRPr="00981D31">
        <w:rPr>
          <w:rFonts w:ascii="Times New Roman" w:hAnsi="Times New Roman"/>
          <w:b/>
          <w:sz w:val="24"/>
          <w:szCs w:val="24"/>
          <w:lang w:val="id-ID"/>
        </w:rPr>
        <w:t xml:space="preserve"> 1.</w:t>
      </w:r>
      <w:r w:rsidRPr="00981D31">
        <w:rPr>
          <w:rFonts w:ascii="Times New Roman" w:hAnsi="Times New Roman"/>
          <w:sz w:val="24"/>
          <w:szCs w:val="24"/>
          <w:lang w:val="id-ID" w:eastAsia="id-ID"/>
        </w:rPr>
        <w:t xml:space="preserve"> </w:t>
      </w:r>
      <w:r w:rsidR="001A36C7" w:rsidRPr="001A36C7">
        <w:rPr>
          <w:rFonts w:ascii="Times New Roman" w:hAnsi="Times New Roman" w:cs="Times New Roman"/>
          <w:b/>
          <w:color w:val="212121"/>
          <w:sz w:val="24"/>
          <w:szCs w:val="24"/>
        </w:rPr>
        <w:t>Table Result of Feasibility Test of Teaching Materials</w:t>
      </w:r>
    </w:p>
    <w:tbl>
      <w:tblPr>
        <w:tblStyle w:val="LightShading-Accent5"/>
        <w:tblW w:w="8465" w:type="dxa"/>
        <w:tblInd w:w="250" w:type="dxa"/>
        <w:shd w:val="clear" w:color="auto" w:fill="FFFFFF" w:themeFill="background1"/>
        <w:tblLayout w:type="fixed"/>
        <w:tblLook w:val="04A0"/>
      </w:tblPr>
      <w:tblGrid>
        <w:gridCol w:w="1109"/>
        <w:gridCol w:w="729"/>
        <w:gridCol w:w="803"/>
        <w:gridCol w:w="667"/>
        <w:gridCol w:w="804"/>
        <w:gridCol w:w="668"/>
        <w:gridCol w:w="803"/>
        <w:gridCol w:w="668"/>
        <w:gridCol w:w="803"/>
        <w:gridCol w:w="668"/>
        <w:gridCol w:w="743"/>
      </w:tblGrid>
      <w:tr w:rsidR="006D4D4F" w:rsidRPr="00580EBB" w:rsidTr="008A4916">
        <w:trPr>
          <w:cnfStyle w:val="100000000000"/>
          <w:trHeight w:hRule="exact" w:val="851"/>
        </w:trPr>
        <w:tc>
          <w:tcPr>
            <w:cnfStyle w:val="001000000000"/>
            <w:tcW w:w="1109" w:type="dxa"/>
            <w:vMerge w:val="restart"/>
            <w:tcBorders>
              <w:top w:val="single" w:sz="4" w:space="0" w:color="auto"/>
            </w:tcBorders>
            <w:shd w:val="clear" w:color="auto" w:fill="FFFFFF" w:themeFill="background1"/>
            <w:vAlign w:val="center"/>
          </w:tcPr>
          <w:p w:rsidR="006D4D4F" w:rsidRPr="001A36C7" w:rsidRDefault="006D4D4F" w:rsidP="006D4D4F">
            <w:pPr>
              <w:shd w:val="clear" w:color="auto" w:fill="FFFFFF" w:themeFill="background1"/>
              <w:spacing w:line="360" w:lineRule="auto"/>
              <w:rPr>
                <w:rFonts w:ascii="Times New Roman" w:hAnsi="Times New Roman" w:cs="Times New Roman"/>
                <w:b w:val="0"/>
                <w:color w:val="000000" w:themeColor="text1"/>
                <w:sz w:val="24"/>
                <w:szCs w:val="24"/>
              </w:rPr>
            </w:pPr>
            <w:r w:rsidRPr="003A0F33">
              <w:rPr>
                <w:rFonts w:ascii="Times New Roman" w:hAnsi="Times New Roman" w:cs="Times New Roman"/>
                <w:b w:val="0"/>
                <w:color w:val="000000" w:themeColor="text1"/>
                <w:sz w:val="24"/>
                <w:szCs w:val="24"/>
                <w:lang w:val="id-ID"/>
              </w:rPr>
              <w:t>Validator</w:t>
            </w:r>
            <w:r w:rsidR="001A36C7">
              <w:rPr>
                <w:rFonts w:ascii="Times New Roman" w:hAnsi="Times New Roman" w:cs="Times New Roman"/>
                <w:b w:val="0"/>
                <w:color w:val="000000" w:themeColor="text1"/>
                <w:sz w:val="24"/>
                <w:szCs w:val="24"/>
              </w:rPr>
              <w:t>Code</w:t>
            </w:r>
          </w:p>
        </w:tc>
        <w:tc>
          <w:tcPr>
            <w:tcW w:w="1531" w:type="dxa"/>
            <w:gridSpan w:val="2"/>
            <w:tcBorders>
              <w:top w:val="single" w:sz="4" w:space="0" w:color="auto"/>
              <w:bottom w:val="nil"/>
            </w:tcBorders>
            <w:shd w:val="clear" w:color="auto" w:fill="FFFFFF" w:themeFill="background1"/>
            <w:vAlign w:val="center"/>
          </w:tcPr>
          <w:p w:rsidR="006D4D4F" w:rsidRPr="001A36C7" w:rsidRDefault="001A36C7" w:rsidP="006D4D4F">
            <w:pPr>
              <w:shd w:val="clear" w:color="auto" w:fill="FFFFFF" w:themeFill="background1"/>
              <w:spacing w:line="360" w:lineRule="auto"/>
              <w:cnfStyle w:val="100000000000"/>
              <w:rPr>
                <w:rFonts w:ascii="Times New Roman" w:hAnsi="Times New Roman" w:cs="Times New Roman"/>
                <w:b w:val="0"/>
                <w:color w:val="000000" w:themeColor="text1"/>
                <w:sz w:val="24"/>
                <w:szCs w:val="24"/>
              </w:rPr>
            </w:pPr>
            <w:proofErr w:type="spellStart"/>
            <w:r>
              <w:rPr>
                <w:rFonts w:ascii="Times New Roman" w:hAnsi="Times New Roman" w:cs="Times New Roman"/>
                <w:b w:val="0"/>
                <w:color w:val="000000" w:themeColor="text1"/>
                <w:sz w:val="24"/>
                <w:szCs w:val="24"/>
              </w:rPr>
              <w:t>Feasability</w:t>
            </w:r>
            <w:proofErr w:type="spellEnd"/>
            <w:r>
              <w:rPr>
                <w:rFonts w:ascii="Times New Roman" w:hAnsi="Times New Roman" w:cs="Times New Roman"/>
                <w:b w:val="0"/>
                <w:color w:val="000000" w:themeColor="text1"/>
                <w:sz w:val="24"/>
                <w:szCs w:val="24"/>
              </w:rPr>
              <w:t xml:space="preserve"> of Content</w:t>
            </w:r>
          </w:p>
        </w:tc>
        <w:tc>
          <w:tcPr>
            <w:tcW w:w="1471" w:type="dxa"/>
            <w:gridSpan w:val="2"/>
            <w:tcBorders>
              <w:top w:val="single" w:sz="4" w:space="0" w:color="auto"/>
              <w:bottom w:val="nil"/>
            </w:tcBorders>
            <w:shd w:val="clear" w:color="auto" w:fill="FFFFFF" w:themeFill="background1"/>
            <w:vAlign w:val="center"/>
          </w:tcPr>
          <w:p w:rsidR="006D4D4F" w:rsidRPr="001A36C7" w:rsidRDefault="001A36C7" w:rsidP="008A4916">
            <w:pPr>
              <w:shd w:val="clear" w:color="auto" w:fill="FFFFFF" w:themeFill="background1"/>
              <w:spacing w:line="360" w:lineRule="auto"/>
              <w:cnfStyle w:val="100000000000"/>
              <w:rPr>
                <w:rFonts w:ascii="Times New Roman" w:hAnsi="Times New Roman" w:cs="Times New Roman"/>
                <w:b w:val="0"/>
                <w:color w:val="000000" w:themeColor="text1"/>
                <w:sz w:val="24"/>
                <w:szCs w:val="24"/>
              </w:rPr>
            </w:pPr>
            <w:proofErr w:type="spellStart"/>
            <w:r>
              <w:rPr>
                <w:rFonts w:ascii="Times New Roman" w:hAnsi="Times New Roman" w:cs="Times New Roman"/>
                <w:b w:val="0"/>
                <w:color w:val="000000" w:themeColor="text1"/>
                <w:sz w:val="24"/>
                <w:szCs w:val="24"/>
              </w:rPr>
              <w:t>Feasability</w:t>
            </w:r>
            <w:proofErr w:type="spellEnd"/>
            <w:r>
              <w:rPr>
                <w:rFonts w:ascii="Times New Roman" w:hAnsi="Times New Roman" w:cs="Times New Roman"/>
                <w:b w:val="0"/>
                <w:color w:val="000000" w:themeColor="text1"/>
                <w:sz w:val="24"/>
                <w:szCs w:val="24"/>
              </w:rPr>
              <w:t xml:space="preserve"> of Presentation</w:t>
            </w:r>
          </w:p>
        </w:tc>
        <w:tc>
          <w:tcPr>
            <w:tcW w:w="1471" w:type="dxa"/>
            <w:gridSpan w:val="2"/>
            <w:tcBorders>
              <w:top w:val="single" w:sz="4" w:space="0" w:color="auto"/>
              <w:bottom w:val="nil"/>
            </w:tcBorders>
            <w:shd w:val="clear" w:color="auto" w:fill="FFFFFF" w:themeFill="background1"/>
            <w:vAlign w:val="center"/>
          </w:tcPr>
          <w:p w:rsidR="006D4D4F" w:rsidRPr="001A36C7" w:rsidRDefault="001A36C7" w:rsidP="008A4916">
            <w:pPr>
              <w:shd w:val="clear" w:color="auto" w:fill="FFFFFF" w:themeFill="background1"/>
              <w:spacing w:line="360" w:lineRule="auto"/>
              <w:cnfStyle w:val="100000000000"/>
              <w:rPr>
                <w:rFonts w:ascii="Times New Roman" w:hAnsi="Times New Roman" w:cs="Times New Roman"/>
                <w:b w:val="0"/>
                <w:color w:val="000000" w:themeColor="text1"/>
                <w:sz w:val="24"/>
                <w:szCs w:val="24"/>
              </w:rPr>
            </w:pPr>
            <w:proofErr w:type="spellStart"/>
            <w:r>
              <w:rPr>
                <w:rFonts w:ascii="Times New Roman" w:hAnsi="Times New Roman" w:cs="Times New Roman"/>
                <w:b w:val="0"/>
                <w:color w:val="000000" w:themeColor="text1"/>
                <w:sz w:val="24"/>
                <w:szCs w:val="24"/>
              </w:rPr>
              <w:t>Feasability</w:t>
            </w:r>
            <w:proofErr w:type="spellEnd"/>
            <w:r>
              <w:rPr>
                <w:rFonts w:ascii="Times New Roman" w:hAnsi="Times New Roman" w:cs="Times New Roman"/>
                <w:b w:val="0"/>
                <w:color w:val="000000" w:themeColor="text1"/>
                <w:sz w:val="24"/>
                <w:szCs w:val="24"/>
              </w:rPr>
              <w:t xml:space="preserve"> of Language</w:t>
            </w:r>
          </w:p>
        </w:tc>
        <w:tc>
          <w:tcPr>
            <w:tcW w:w="1471" w:type="dxa"/>
            <w:gridSpan w:val="2"/>
            <w:tcBorders>
              <w:top w:val="single" w:sz="4" w:space="0" w:color="auto"/>
              <w:bottom w:val="nil"/>
            </w:tcBorders>
            <w:shd w:val="clear" w:color="auto" w:fill="FFFFFF" w:themeFill="background1"/>
            <w:vAlign w:val="center"/>
          </w:tcPr>
          <w:p w:rsidR="006D4D4F" w:rsidRPr="001A36C7" w:rsidRDefault="001A36C7" w:rsidP="006D4D4F">
            <w:pPr>
              <w:shd w:val="clear" w:color="auto" w:fill="FFFFFF" w:themeFill="background1"/>
              <w:spacing w:line="360" w:lineRule="auto"/>
              <w:cnfStyle w:val="100000000000"/>
              <w:rPr>
                <w:rFonts w:ascii="Times New Roman" w:hAnsi="Times New Roman" w:cs="Times New Roman"/>
                <w:b w:val="0"/>
                <w:color w:val="000000" w:themeColor="text1"/>
                <w:sz w:val="24"/>
                <w:szCs w:val="24"/>
              </w:rPr>
            </w:pPr>
            <w:proofErr w:type="spellStart"/>
            <w:r>
              <w:rPr>
                <w:rFonts w:ascii="Times New Roman" w:hAnsi="Times New Roman" w:cs="Times New Roman"/>
                <w:b w:val="0"/>
                <w:color w:val="000000" w:themeColor="text1"/>
                <w:sz w:val="24"/>
                <w:szCs w:val="24"/>
              </w:rPr>
              <w:t>Feasability</w:t>
            </w:r>
            <w:proofErr w:type="spellEnd"/>
            <w:r>
              <w:rPr>
                <w:rFonts w:ascii="Times New Roman" w:hAnsi="Times New Roman" w:cs="Times New Roman"/>
                <w:b w:val="0"/>
                <w:color w:val="000000" w:themeColor="text1"/>
                <w:sz w:val="24"/>
                <w:szCs w:val="24"/>
              </w:rPr>
              <w:t xml:space="preserve"> of Graphics</w:t>
            </w:r>
          </w:p>
        </w:tc>
        <w:tc>
          <w:tcPr>
            <w:tcW w:w="1411" w:type="dxa"/>
            <w:gridSpan w:val="2"/>
            <w:tcBorders>
              <w:top w:val="single" w:sz="4" w:space="0" w:color="auto"/>
              <w:bottom w:val="nil"/>
            </w:tcBorders>
            <w:shd w:val="clear" w:color="auto" w:fill="FFFFFF" w:themeFill="background1"/>
            <w:vAlign w:val="center"/>
          </w:tcPr>
          <w:p w:rsidR="006D4D4F" w:rsidRPr="001A36C7" w:rsidRDefault="006D4D4F" w:rsidP="006D4D4F">
            <w:pPr>
              <w:shd w:val="clear" w:color="auto" w:fill="FFFFFF" w:themeFill="background1"/>
              <w:spacing w:line="360" w:lineRule="auto"/>
              <w:cnfStyle w:val="100000000000"/>
              <w:rPr>
                <w:rFonts w:ascii="Times New Roman" w:hAnsi="Times New Roman" w:cs="Times New Roman"/>
                <w:b w:val="0"/>
                <w:color w:val="000000" w:themeColor="text1"/>
                <w:sz w:val="24"/>
                <w:szCs w:val="24"/>
              </w:rPr>
            </w:pPr>
            <w:r w:rsidRPr="003A0F33">
              <w:rPr>
                <w:rFonts w:ascii="Times New Roman" w:hAnsi="Times New Roman" w:cs="Times New Roman"/>
                <w:b w:val="0"/>
                <w:color w:val="000000" w:themeColor="text1"/>
                <w:sz w:val="24"/>
                <w:szCs w:val="24"/>
                <w:lang w:val="id-ID"/>
              </w:rPr>
              <w:t>Sains</w:t>
            </w:r>
            <w:r w:rsidR="001A36C7">
              <w:rPr>
                <w:rFonts w:ascii="Times New Roman" w:hAnsi="Times New Roman" w:cs="Times New Roman"/>
                <w:b w:val="0"/>
                <w:color w:val="000000" w:themeColor="text1"/>
                <w:sz w:val="24"/>
                <w:szCs w:val="24"/>
              </w:rPr>
              <w:t xml:space="preserve"> Literacy</w:t>
            </w:r>
          </w:p>
        </w:tc>
      </w:tr>
      <w:tr w:rsidR="003A0F33" w:rsidRPr="00580EBB" w:rsidTr="008A4916">
        <w:trPr>
          <w:cnfStyle w:val="000000100000"/>
          <w:trHeight w:hRule="exact" w:val="284"/>
        </w:trPr>
        <w:tc>
          <w:tcPr>
            <w:cnfStyle w:val="001000000000"/>
            <w:tcW w:w="1109" w:type="dxa"/>
            <w:vMerge/>
            <w:tcBorders>
              <w:bottom w:val="single" w:sz="4" w:space="0" w:color="auto"/>
            </w:tcBorders>
            <w:shd w:val="clear" w:color="auto" w:fill="FFFFFF" w:themeFill="background1"/>
            <w:vAlign w:val="center"/>
          </w:tcPr>
          <w:p w:rsidR="006D4D4F" w:rsidRPr="003A0F33" w:rsidRDefault="006D4D4F" w:rsidP="006D4D4F">
            <w:pPr>
              <w:shd w:val="clear" w:color="auto" w:fill="FFFFFF" w:themeFill="background1"/>
              <w:spacing w:line="360" w:lineRule="auto"/>
              <w:rPr>
                <w:rFonts w:ascii="Times New Roman" w:hAnsi="Times New Roman" w:cs="Times New Roman"/>
                <w:b w:val="0"/>
                <w:color w:val="000000" w:themeColor="text1"/>
                <w:sz w:val="24"/>
                <w:szCs w:val="24"/>
                <w:lang w:val="id-ID"/>
              </w:rPr>
            </w:pPr>
          </w:p>
        </w:tc>
        <w:tc>
          <w:tcPr>
            <w:tcW w:w="729" w:type="dxa"/>
            <w:tcBorders>
              <w:top w:val="nil"/>
              <w:bottom w:val="single" w:sz="4" w:space="0" w:color="auto"/>
            </w:tcBorders>
            <w:shd w:val="clear" w:color="auto" w:fill="FFFFFF" w:themeFill="background1"/>
            <w:vAlign w:val="center"/>
          </w:tcPr>
          <w:p w:rsidR="006D4D4F" w:rsidRPr="001A36C7" w:rsidRDefault="006D4D4F" w:rsidP="001A36C7">
            <w:pPr>
              <w:shd w:val="clear" w:color="auto" w:fill="FFFFFF" w:themeFill="background1"/>
              <w:spacing w:line="360" w:lineRule="auto"/>
              <w:cnfStyle w:val="000000100000"/>
              <w:rPr>
                <w:rFonts w:ascii="Times New Roman" w:hAnsi="Times New Roman" w:cs="Times New Roman"/>
                <w:color w:val="000000" w:themeColor="text1"/>
                <w:sz w:val="24"/>
                <w:szCs w:val="24"/>
              </w:rPr>
            </w:pPr>
            <w:r w:rsidRPr="003A0F33">
              <w:rPr>
                <w:rFonts w:ascii="Times New Roman" w:hAnsi="Times New Roman" w:cs="Times New Roman"/>
                <w:color w:val="000000" w:themeColor="text1"/>
                <w:sz w:val="24"/>
                <w:szCs w:val="24"/>
                <w:lang w:val="id-ID"/>
              </w:rPr>
              <w:t>S</w:t>
            </w:r>
            <w:r w:rsidR="001A36C7">
              <w:rPr>
                <w:rFonts w:ascii="Times New Roman" w:hAnsi="Times New Roman" w:cs="Times New Roman"/>
                <w:color w:val="000000" w:themeColor="text1"/>
                <w:sz w:val="24"/>
                <w:szCs w:val="24"/>
              </w:rPr>
              <w:t>core</w:t>
            </w:r>
          </w:p>
        </w:tc>
        <w:tc>
          <w:tcPr>
            <w:tcW w:w="803" w:type="dxa"/>
            <w:tcBorders>
              <w:top w:val="nil"/>
              <w:bottom w:val="single" w:sz="4" w:space="0" w:color="auto"/>
            </w:tcBorders>
            <w:shd w:val="clear" w:color="auto" w:fill="FFFFFF" w:themeFill="background1"/>
            <w:vAlign w:val="center"/>
          </w:tcPr>
          <w:p w:rsidR="006D4D4F" w:rsidRPr="003A0F33" w:rsidRDefault="006D4D4F" w:rsidP="006D4D4F">
            <w:pPr>
              <w:shd w:val="clear" w:color="auto" w:fill="FFFFFF" w:themeFill="background1"/>
              <w:spacing w:line="360" w:lineRule="auto"/>
              <w:cnfStyle w:val="000000100000"/>
              <w:rPr>
                <w:rFonts w:ascii="Times New Roman" w:hAnsi="Times New Roman" w:cs="Times New Roman"/>
                <w:color w:val="000000" w:themeColor="text1"/>
                <w:sz w:val="24"/>
                <w:szCs w:val="24"/>
                <w:lang w:val="id-ID"/>
              </w:rPr>
            </w:pPr>
            <w:r w:rsidRPr="003A0F33">
              <w:rPr>
                <w:rFonts w:ascii="Times New Roman" w:hAnsi="Times New Roman" w:cs="Times New Roman"/>
                <w:color w:val="000000" w:themeColor="text1"/>
                <w:sz w:val="24"/>
                <w:szCs w:val="24"/>
                <w:lang w:val="id-ID"/>
              </w:rPr>
              <w:t>%</w:t>
            </w:r>
          </w:p>
        </w:tc>
        <w:tc>
          <w:tcPr>
            <w:tcW w:w="667" w:type="dxa"/>
            <w:tcBorders>
              <w:top w:val="nil"/>
              <w:bottom w:val="single" w:sz="4" w:space="0" w:color="auto"/>
            </w:tcBorders>
            <w:shd w:val="clear" w:color="auto" w:fill="FFFFFF" w:themeFill="background1"/>
            <w:vAlign w:val="center"/>
          </w:tcPr>
          <w:p w:rsidR="006D4D4F" w:rsidRPr="001A36C7" w:rsidRDefault="006D4D4F" w:rsidP="001A36C7">
            <w:pPr>
              <w:shd w:val="clear" w:color="auto" w:fill="FFFFFF" w:themeFill="background1"/>
              <w:spacing w:line="360" w:lineRule="auto"/>
              <w:cnfStyle w:val="000000100000"/>
              <w:rPr>
                <w:rFonts w:ascii="Times New Roman" w:hAnsi="Times New Roman" w:cs="Times New Roman"/>
                <w:color w:val="000000" w:themeColor="text1"/>
                <w:sz w:val="24"/>
                <w:szCs w:val="24"/>
              </w:rPr>
            </w:pPr>
            <w:r w:rsidRPr="003A0F33">
              <w:rPr>
                <w:rFonts w:ascii="Times New Roman" w:hAnsi="Times New Roman" w:cs="Times New Roman"/>
                <w:color w:val="000000" w:themeColor="text1"/>
                <w:sz w:val="24"/>
                <w:szCs w:val="24"/>
                <w:lang w:val="id-ID"/>
              </w:rPr>
              <w:t>S</w:t>
            </w:r>
            <w:r w:rsidR="001A36C7">
              <w:rPr>
                <w:rFonts w:ascii="Times New Roman" w:hAnsi="Times New Roman" w:cs="Times New Roman"/>
                <w:color w:val="000000" w:themeColor="text1"/>
                <w:sz w:val="24"/>
                <w:szCs w:val="24"/>
              </w:rPr>
              <w:t>core</w:t>
            </w:r>
          </w:p>
        </w:tc>
        <w:tc>
          <w:tcPr>
            <w:tcW w:w="804" w:type="dxa"/>
            <w:tcBorders>
              <w:top w:val="nil"/>
              <w:bottom w:val="single" w:sz="4" w:space="0" w:color="auto"/>
            </w:tcBorders>
            <w:shd w:val="clear" w:color="auto" w:fill="FFFFFF" w:themeFill="background1"/>
            <w:vAlign w:val="center"/>
          </w:tcPr>
          <w:p w:rsidR="006D4D4F" w:rsidRPr="003A0F33" w:rsidRDefault="006D4D4F" w:rsidP="006D4D4F">
            <w:pPr>
              <w:shd w:val="clear" w:color="auto" w:fill="FFFFFF" w:themeFill="background1"/>
              <w:spacing w:line="360" w:lineRule="auto"/>
              <w:cnfStyle w:val="000000100000"/>
              <w:rPr>
                <w:rFonts w:ascii="Times New Roman" w:hAnsi="Times New Roman" w:cs="Times New Roman"/>
                <w:color w:val="000000" w:themeColor="text1"/>
                <w:sz w:val="24"/>
                <w:szCs w:val="24"/>
                <w:lang w:val="id-ID"/>
              </w:rPr>
            </w:pPr>
            <w:r w:rsidRPr="003A0F33">
              <w:rPr>
                <w:rFonts w:ascii="Times New Roman" w:hAnsi="Times New Roman" w:cs="Times New Roman"/>
                <w:color w:val="000000" w:themeColor="text1"/>
                <w:sz w:val="24"/>
                <w:szCs w:val="24"/>
                <w:lang w:val="id-ID"/>
              </w:rPr>
              <w:t>%</w:t>
            </w:r>
          </w:p>
        </w:tc>
        <w:tc>
          <w:tcPr>
            <w:tcW w:w="668" w:type="dxa"/>
            <w:tcBorders>
              <w:top w:val="nil"/>
              <w:bottom w:val="single" w:sz="4" w:space="0" w:color="auto"/>
            </w:tcBorders>
            <w:shd w:val="clear" w:color="auto" w:fill="FFFFFF" w:themeFill="background1"/>
            <w:vAlign w:val="center"/>
          </w:tcPr>
          <w:p w:rsidR="006D4D4F" w:rsidRPr="001A36C7" w:rsidRDefault="006D4D4F" w:rsidP="001A36C7">
            <w:pPr>
              <w:shd w:val="clear" w:color="auto" w:fill="FFFFFF" w:themeFill="background1"/>
              <w:spacing w:line="360" w:lineRule="auto"/>
              <w:cnfStyle w:val="000000100000"/>
              <w:rPr>
                <w:rFonts w:ascii="Times New Roman" w:hAnsi="Times New Roman" w:cs="Times New Roman"/>
                <w:color w:val="000000" w:themeColor="text1"/>
                <w:sz w:val="24"/>
                <w:szCs w:val="24"/>
              </w:rPr>
            </w:pPr>
            <w:r w:rsidRPr="003A0F33">
              <w:rPr>
                <w:rFonts w:ascii="Times New Roman" w:hAnsi="Times New Roman" w:cs="Times New Roman"/>
                <w:color w:val="000000" w:themeColor="text1"/>
                <w:sz w:val="24"/>
                <w:szCs w:val="24"/>
                <w:lang w:val="id-ID"/>
              </w:rPr>
              <w:t>S</w:t>
            </w:r>
            <w:r w:rsidR="001A36C7">
              <w:rPr>
                <w:rFonts w:ascii="Times New Roman" w:hAnsi="Times New Roman" w:cs="Times New Roman"/>
                <w:color w:val="000000" w:themeColor="text1"/>
                <w:sz w:val="24"/>
                <w:szCs w:val="24"/>
              </w:rPr>
              <w:t>core</w:t>
            </w:r>
          </w:p>
        </w:tc>
        <w:tc>
          <w:tcPr>
            <w:tcW w:w="803" w:type="dxa"/>
            <w:tcBorders>
              <w:top w:val="nil"/>
              <w:bottom w:val="single" w:sz="4" w:space="0" w:color="auto"/>
            </w:tcBorders>
            <w:shd w:val="clear" w:color="auto" w:fill="FFFFFF" w:themeFill="background1"/>
            <w:vAlign w:val="center"/>
          </w:tcPr>
          <w:p w:rsidR="006D4D4F" w:rsidRPr="003A0F33" w:rsidRDefault="006D4D4F" w:rsidP="006D4D4F">
            <w:pPr>
              <w:shd w:val="clear" w:color="auto" w:fill="FFFFFF" w:themeFill="background1"/>
              <w:spacing w:line="360" w:lineRule="auto"/>
              <w:cnfStyle w:val="000000100000"/>
              <w:rPr>
                <w:rFonts w:ascii="Times New Roman" w:hAnsi="Times New Roman" w:cs="Times New Roman"/>
                <w:color w:val="000000" w:themeColor="text1"/>
                <w:sz w:val="24"/>
                <w:szCs w:val="24"/>
                <w:lang w:val="id-ID"/>
              </w:rPr>
            </w:pPr>
            <w:r w:rsidRPr="003A0F33">
              <w:rPr>
                <w:rFonts w:ascii="Times New Roman" w:hAnsi="Times New Roman" w:cs="Times New Roman"/>
                <w:color w:val="000000" w:themeColor="text1"/>
                <w:sz w:val="24"/>
                <w:szCs w:val="24"/>
                <w:lang w:val="id-ID"/>
              </w:rPr>
              <w:t>%</w:t>
            </w:r>
          </w:p>
        </w:tc>
        <w:tc>
          <w:tcPr>
            <w:tcW w:w="668" w:type="dxa"/>
            <w:tcBorders>
              <w:top w:val="nil"/>
              <w:bottom w:val="single" w:sz="4" w:space="0" w:color="auto"/>
            </w:tcBorders>
            <w:shd w:val="clear" w:color="auto" w:fill="FFFFFF" w:themeFill="background1"/>
            <w:vAlign w:val="center"/>
          </w:tcPr>
          <w:p w:rsidR="006D4D4F" w:rsidRPr="001A36C7" w:rsidRDefault="006D4D4F" w:rsidP="001A36C7">
            <w:pPr>
              <w:shd w:val="clear" w:color="auto" w:fill="FFFFFF" w:themeFill="background1"/>
              <w:spacing w:line="360" w:lineRule="auto"/>
              <w:cnfStyle w:val="000000100000"/>
              <w:rPr>
                <w:rFonts w:ascii="Times New Roman" w:hAnsi="Times New Roman" w:cs="Times New Roman"/>
                <w:color w:val="000000" w:themeColor="text1"/>
                <w:sz w:val="24"/>
                <w:szCs w:val="24"/>
              </w:rPr>
            </w:pPr>
            <w:r w:rsidRPr="003A0F33">
              <w:rPr>
                <w:rFonts w:ascii="Times New Roman" w:hAnsi="Times New Roman" w:cs="Times New Roman"/>
                <w:color w:val="000000" w:themeColor="text1"/>
                <w:sz w:val="24"/>
                <w:szCs w:val="24"/>
                <w:lang w:val="id-ID"/>
              </w:rPr>
              <w:t>S</w:t>
            </w:r>
            <w:r w:rsidR="001A36C7">
              <w:rPr>
                <w:rFonts w:ascii="Times New Roman" w:hAnsi="Times New Roman" w:cs="Times New Roman"/>
                <w:color w:val="000000" w:themeColor="text1"/>
                <w:sz w:val="24"/>
                <w:szCs w:val="24"/>
              </w:rPr>
              <w:t>core</w:t>
            </w:r>
          </w:p>
        </w:tc>
        <w:tc>
          <w:tcPr>
            <w:tcW w:w="803" w:type="dxa"/>
            <w:tcBorders>
              <w:top w:val="nil"/>
              <w:bottom w:val="single" w:sz="4" w:space="0" w:color="auto"/>
            </w:tcBorders>
            <w:shd w:val="clear" w:color="auto" w:fill="FFFFFF" w:themeFill="background1"/>
            <w:vAlign w:val="center"/>
          </w:tcPr>
          <w:p w:rsidR="006D4D4F" w:rsidRPr="003A0F33" w:rsidRDefault="006D4D4F" w:rsidP="006D4D4F">
            <w:pPr>
              <w:shd w:val="clear" w:color="auto" w:fill="FFFFFF" w:themeFill="background1"/>
              <w:spacing w:line="360" w:lineRule="auto"/>
              <w:cnfStyle w:val="000000100000"/>
              <w:rPr>
                <w:rFonts w:ascii="Times New Roman" w:hAnsi="Times New Roman" w:cs="Times New Roman"/>
                <w:color w:val="000000" w:themeColor="text1"/>
                <w:sz w:val="24"/>
                <w:szCs w:val="24"/>
                <w:lang w:val="id-ID"/>
              </w:rPr>
            </w:pPr>
            <w:r w:rsidRPr="003A0F33">
              <w:rPr>
                <w:rFonts w:ascii="Times New Roman" w:hAnsi="Times New Roman" w:cs="Times New Roman"/>
                <w:color w:val="000000" w:themeColor="text1"/>
                <w:sz w:val="24"/>
                <w:szCs w:val="24"/>
                <w:lang w:val="id-ID"/>
              </w:rPr>
              <w:t>%</w:t>
            </w:r>
          </w:p>
        </w:tc>
        <w:tc>
          <w:tcPr>
            <w:tcW w:w="668" w:type="dxa"/>
            <w:tcBorders>
              <w:top w:val="nil"/>
              <w:bottom w:val="single" w:sz="4" w:space="0" w:color="auto"/>
            </w:tcBorders>
            <w:shd w:val="clear" w:color="auto" w:fill="FFFFFF" w:themeFill="background1"/>
            <w:vAlign w:val="center"/>
          </w:tcPr>
          <w:p w:rsidR="006D4D4F" w:rsidRPr="001A36C7" w:rsidRDefault="006D4D4F" w:rsidP="001A36C7">
            <w:pPr>
              <w:shd w:val="clear" w:color="auto" w:fill="FFFFFF" w:themeFill="background1"/>
              <w:spacing w:line="360" w:lineRule="auto"/>
              <w:cnfStyle w:val="000000100000"/>
              <w:rPr>
                <w:rFonts w:ascii="Times New Roman" w:hAnsi="Times New Roman" w:cs="Times New Roman"/>
                <w:color w:val="000000" w:themeColor="text1"/>
                <w:sz w:val="24"/>
                <w:szCs w:val="24"/>
              </w:rPr>
            </w:pPr>
            <w:r w:rsidRPr="003A0F33">
              <w:rPr>
                <w:rFonts w:ascii="Times New Roman" w:hAnsi="Times New Roman" w:cs="Times New Roman"/>
                <w:color w:val="000000" w:themeColor="text1"/>
                <w:sz w:val="24"/>
                <w:szCs w:val="24"/>
                <w:lang w:val="id-ID"/>
              </w:rPr>
              <w:t>S</w:t>
            </w:r>
            <w:r w:rsidR="001A36C7">
              <w:rPr>
                <w:rFonts w:ascii="Times New Roman" w:hAnsi="Times New Roman" w:cs="Times New Roman"/>
                <w:color w:val="000000" w:themeColor="text1"/>
                <w:sz w:val="24"/>
                <w:szCs w:val="24"/>
              </w:rPr>
              <w:t>core</w:t>
            </w:r>
          </w:p>
        </w:tc>
        <w:tc>
          <w:tcPr>
            <w:tcW w:w="743" w:type="dxa"/>
            <w:tcBorders>
              <w:top w:val="nil"/>
              <w:bottom w:val="single" w:sz="4" w:space="0" w:color="auto"/>
            </w:tcBorders>
            <w:shd w:val="clear" w:color="auto" w:fill="FFFFFF" w:themeFill="background1"/>
            <w:vAlign w:val="center"/>
          </w:tcPr>
          <w:p w:rsidR="006D4D4F" w:rsidRPr="003A0F33" w:rsidRDefault="006D4D4F" w:rsidP="006D4D4F">
            <w:pPr>
              <w:shd w:val="clear" w:color="auto" w:fill="FFFFFF" w:themeFill="background1"/>
              <w:spacing w:line="360" w:lineRule="auto"/>
              <w:cnfStyle w:val="000000100000"/>
              <w:rPr>
                <w:rFonts w:ascii="Times New Roman" w:hAnsi="Times New Roman" w:cs="Times New Roman"/>
                <w:color w:val="000000" w:themeColor="text1"/>
                <w:sz w:val="24"/>
                <w:szCs w:val="24"/>
                <w:lang w:val="id-ID"/>
              </w:rPr>
            </w:pPr>
            <w:r w:rsidRPr="003A0F33">
              <w:rPr>
                <w:rFonts w:ascii="Times New Roman" w:hAnsi="Times New Roman" w:cs="Times New Roman"/>
                <w:color w:val="000000" w:themeColor="text1"/>
                <w:sz w:val="24"/>
                <w:szCs w:val="24"/>
                <w:lang w:val="id-ID"/>
              </w:rPr>
              <w:t>%</w:t>
            </w:r>
          </w:p>
        </w:tc>
      </w:tr>
      <w:tr w:rsidR="003A0F33" w:rsidRPr="00580EBB" w:rsidTr="004302BF">
        <w:trPr>
          <w:trHeight w:hRule="exact" w:val="284"/>
        </w:trPr>
        <w:tc>
          <w:tcPr>
            <w:cnfStyle w:val="001000000000"/>
            <w:tcW w:w="1109" w:type="dxa"/>
            <w:tcBorders>
              <w:top w:val="single" w:sz="4" w:space="0" w:color="auto"/>
            </w:tcBorders>
            <w:shd w:val="clear" w:color="auto" w:fill="FFFFFF" w:themeFill="background1"/>
            <w:vAlign w:val="center"/>
          </w:tcPr>
          <w:p w:rsidR="006D4D4F" w:rsidRPr="003A0F33" w:rsidRDefault="006D4D4F" w:rsidP="006D4D4F">
            <w:pPr>
              <w:shd w:val="clear" w:color="auto" w:fill="FFFFFF" w:themeFill="background1"/>
              <w:spacing w:line="360" w:lineRule="auto"/>
              <w:rPr>
                <w:rFonts w:ascii="Times New Roman" w:hAnsi="Times New Roman" w:cs="Times New Roman"/>
                <w:b w:val="0"/>
                <w:color w:val="000000" w:themeColor="text1"/>
                <w:sz w:val="24"/>
                <w:szCs w:val="24"/>
                <w:lang w:val="id-ID"/>
              </w:rPr>
            </w:pPr>
            <w:r w:rsidRPr="003A0F33">
              <w:rPr>
                <w:rFonts w:ascii="Times New Roman" w:hAnsi="Times New Roman" w:cs="Times New Roman"/>
                <w:b w:val="0"/>
                <w:color w:val="000000" w:themeColor="text1"/>
                <w:sz w:val="24"/>
                <w:szCs w:val="24"/>
                <w:lang w:val="id-ID"/>
              </w:rPr>
              <w:t>VAL-01</w:t>
            </w:r>
          </w:p>
        </w:tc>
        <w:tc>
          <w:tcPr>
            <w:tcW w:w="729" w:type="dxa"/>
            <w:tcBorders>
              <w:top w:val="single" w:sz="4" w:space="0" w:color="auto"/>
            </w:tcBorders>
            <w:shd w:val="clear" w:color="auto" w:fill="FFFFFF" w:themeFill="background1"/>
            <w:vAlign w:val="center"/>
          </w:tcPr>
          <w:p w:rsidR="006D4D4F" w:rsidRPr="003A0F33" w:rsidRDefault="006D4D4F" w:rsidP="006D4D4F">
            <w:pPr>
              <w:shd w:val="clear" w:color="auto" w:fill="FFFFFF" w:themeFill="background1"/>
              <w:spacing w:line="360" w:lineRule="auto"/>
              <w:cnfStyle w:val="000000000000"/>
              <w:rPr>
                <w:rFonts w:ascii="Times New Roman" w:hAnsi="Times New Roman" w:cs="Times New Roman"/>
                <w:color w:val="000000" w:themeColor="text1"/>
                <w:sz w:val="24"/>
                <w:szCs w:val="24"/>
                <w:lang w:val="id-ID"/>
              </w:rPr>
            </w:pPr>
            <w:r w:rsidRPr="003A0F33">
              <w:rPr>
                <w:rFonts w:ascii="Times New Roman" w:hAnsi="Times New Roman" w:cs="Times New Roman"/>
                <w:color w:val="000000" w:themeColor="text1"/>
                <w:sz w:val="24"/>
                <w:szCs w:val="24"/>
                <w:lang w:val="id-ID"/>
              </w:rPr>
              <w:t>61</w:t>
            </w:r>
          </w:p>
        </w:tc>
        <w:tc>
          <w:tcPr>
            <w:tcW w:w="803" w:type="dxa"/>
            <w:tcBorders>
              <w:top w:val="single" w:sz="4" w:space="0" w:color="auto"/>
            </w:tcBorders>
            <w:shd w:val="clear" w:color="auto" w:fill="FFFFFF" w:themeFill="background1"/>
            <w:vAlign w:val="center"/>
          </w:tcPr>
          <w:p w:rsidR="006D4D4F" w:rsidRPr="003A0F33" w:rsidRDefault="00621C68" w:rsidP="006D4D4F">
            <w:pPr>
              <w:shd w:val="clear" w:color="auto" w:fill="FFFFFF" w:themeFill="background1"/>
              <w:spacing w:line="360" w:lineRule="auto"/>
              <w:cnfStyle w:val="00000000000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89</w:t>
            </w:r>
            <w:r>
              <w:rPr>
                <w:rFonts w:ascii="Times New Roman" w:hAnsi="Times New Roman" w:cs="Times New Roman"/>
                <w:color w:val="000000" w:themeColor="text1"/>
                <w:sz w:val="24"/>
                <w:szCs w:val="24"/>
              </w:rPr>
              <w:t>.</w:t>
            </w:r>
            <w:r w:rsidR="006D4D4F" w:rsidRPr="003A0F33">
              <w:rPr>
                <w:rFonts w:ascii="Times New Roman" w:hAnsi="Times New Roman" w:cs="Times New Roman"/>
                <w:color w:val="000000" w:themeColor="text1"/>
                <w:sz w:val="24"/>
                <w:szCs w:val="24"/>
                <w:lang w:val="id-ID"/>
              </w:rPr>
              <w:t>71</w:t>
            </w:r>
          </w:p>
        </w:tc>
        <w:tc>
          <w:tcPr>
            <w:tcW w:w="667" w:type="dxa"/>
            <w:tcBorders>
              <w:top w:val="single" w:sz="4" w:space="0" w:color="auto"/>
            </w:tcBorders>
            <w:shd w:val="clear" w:color="auto" w:fill="FFFFFF" w:themeFill="background1"/>
            <w:vAlign w:val="center"/>
          </w:tcPr>
          <w:p w:rsidR="006D4D4F" w:rsidRPr="003A0F33" w:rsidRDefault="006D4D4F" w:rsidP="006D4D4F">
            <w:pPr>
              <w:shd w:val="clear" w:color="auto" w:fill="FFFFFF" w:themeFill="background1"/>
              <w:spacing w:line="360" w:lineRule="auto"/>
              <w:cnfStyle w:val="000000000000"/>
              <w:rPr>
                <w:rFonts w:ascii="Times New Roman" w:hAnsi="Times New Roman" w:cs="Times New Roman"/>
                <w:color w:val="000000" w:themeColor="text1"/>
                <w:sz w:val="24"/>
                <w:szCs w:val="24"/>
                <w:lang w:val="id-ID"/>
              </w:rPr>
            </w:pPr>
            <w:r w:rsidRPr="003A0F33">
              <w:rPr>
                <w:rFonts w:ascii="Times New Roman" w:hAnsi="Times New Roman" w:cs="Times New Roman"/>
                <w:color w:val="000000" w:themeColor="text1"/>
                <w:sz w:val="24"/>
                <w:szCs w:val="24"/>
                <w:lang w:val="id-ID"/>
              </w:rPr>
              <w:t>73</w:t>
            </w:r>
          </w:p>
        </w:tc>
        <w:tc>
          <w:tcPr>
            <w:tcW w:w="804" w:type="dxa"/>
            <w:tcBorders>
              <w:top w:val="single" w:sz="4" w:space="0" w:color="auto"/>
            </w:tcBorders>
            <w:shd w:val="clear" w:color="auto" w:fill="FFFFFF" w:themeFill="background1"/>
            <w:vAlign w:val="center"/>
          </w:tcPr>
          <w:p w:rsidR="006D4D4F" w:rsidRPr="003A0F33" w:rsidRDefault="00621C68" w:rsidP="006D4D4F">
            <w:pPr>
              <w:shd w:val="clear" w:color="auto" w:fill="FFFFFF" w:themeFill="background1"/>
              <w:spacing w:line="360" w:lineRule="auto"/>
              <w:cnfStyle w:val="00000000000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91</w:t>
            </w:r>
            <w:r>
              <w:rPr>
                <w:rFonts w:ascii="Times New Roman" w:hAnsi="Times New Roman" w:cs="Times New Roman"/>
                <w:color w:val="000000" w:themeColor="text1"/>
                <w:sz w:val="24"/>
                <w:szCs w:val="24"/>
              </w:rPr>
              <w:t>.</w:t>
            </w:r>
            <w:r w:rsidR="006D4D4F" w:rsidRPr="003A0F33">
              <w:rPr>
                <w:rFonts w:ascii="Times New Roman" w:hAnsi="Times New Roman" w:cs="Times New Roman"/>
                <w:color w:val="000000" w:themeColor="text1"/>
                <w:sz w:val="24"/>
                <w:szCs w:val="24"/>
                <w:lang w:val="id-ID"/>
              </w:rPr>
              <w:t>25</w:t>
            </w:r>
          </w:p>
        </w:tc>
        <w:tc>
          <w:tcPr>
            <w:tcW w:w="668" w:type="dxa"/>
            <w:tcBorders>
              <w:top w:val="single" w:sz="4" w:space="0" w:color="auto"/>
            </w:tcBorders>
            <w:shd w:val="clear" w:color="auto" w:fill="FFFFFF" w:themeFill="background1"/>
            <w:vAlign w:val="center"/>
          </w:tcPr>
          <w:p w:rsidR="006D4D4F" w:rsidRPr="003A0F33" w:rsidRDefault="006D4D4F" w:rsidP="006D4D4F">
            <w:pPr>
              <w:shd w:val="clear" w:color="auto" w:fill="FFFFFF" w:themeFill="background1"/>
              <w:spacing w:line="360" w:lineRule="auto"/>
              <w:cnfStyle w:val="000000000000"/>
              <w:rPr>
                <w:rFonts w:ascii="Times New Roman" w:hAnsi="Times New Roman" w:cs="Times New Roman"/>
                <w:color w:val="000000" w:themeColor="text1"/>
                <w:sz w:val="24"/>
                <w:szCs w:val="24"/>
                <w:lang w:val="id-ID"/>
              </w:rPr>
            </w:pPr>
            <w:r w:rsidRPr="003A0F33">
              <w:rPr>
                <w:rFonts w:ascii="Times New Roman" w:hAnsi="Times New Roman" w:cs="Times New Roman"/>
                <w:color w:val="000000" w:themeColor="text1"/>
                <w:sz w:val="24"/>
                <w:szCs w:val="24"/>
                <w:lang w:val="id-ID"/>
              </w:rPr>
              <w:t>44</w:t>
            </w:r>
          </w:p>
        </w:tc>
        <w:tc>
          <w:tcPr>
            <w:tcW w:w="803" w:type="dxa"/>
            <w:tcBorders>
              <w:top w:val="single" w:sz="4" w:space="0" w:color="auto"/>
            </w:tcBorders>
            <w:shd w:val="clear" w:color="auto" w:fill="FFFFFF" w:themeFill="background1"/>
            <w:vAlign w:val="center"/>
          </w:tcPr>
          <w:p w:rsidR="006D4D4F" w:rsidRPr="003A0F33" w:rsidRDefault="00621C68" w:rsidP="006D4D4F">
            <w:pPr>
              <w:shd w:val="clear" w:color="auto" w:fill="FFFFFF" w:themeFill="background1"/>
              <w:spacing w:line="360" w:lineRule="auto"/>
              <w:cnfStyle w:val="00000000000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84</w:t>
            </w:r>
            <w:r>
              <w:rPr>
                <w:rFonts w:ascii="Times New Roman" w:hAnsi="Times New Roman" w:cs="Times New Roman"/>
                <w:color w:val="000000" w:themeColor="text1"/>
                <w:sz w:val="24"/>
                <w:szCs w:val="24"/>
              </w:rPr>
              <w:t>.</w:t>
            </w:r>
            <w:r w:rsidR="006D4D4F" w:rsidRPr="003A0F33">
              <w:rPr>
                <w:rFonts w:ascii="Times New Roman" w:hAnsi="Times New Roman" w:cs="Times New Roman"/>
                <w:color w:val="000000" w:themeColor="text1"/>
                <w:sz w:val="24"/>
                <w:szCs w:val="24"/>
                <w:lang w:val="id-ID"/>
              </w:rPr>
              <w:t>62</w:t>
            </w:r>
          </w:p>
        </w:tc>
        <w:tc>
          <w:tcPr>
            <w:tcW w:w="668" w:type="dxa"/>
            <w:tcBorders>
              <w:top w:val="single" w:sz="4" w:space="0" w:color="auto"/>
            </w:tcBorders>
            <w:shd w:val="clear" w:color="auto" w:fill="FFFFFF" w:themeFill="background1"/>
            <w:vAlign w:val="center"/>
          </w:tcPr>
          <w:p w:rsidR="006D4D4F" w:rsidRPr="003A0F33" w:rsidRDefault="006D4D4F" w:rsidP="006D4D4F">
            <w:pPr>
              <w:shd w:val="clear" w:color="auto" w:fill="FFFFFF" w:themeFill="background1"/>
              <w:spacing w:line="360" w:lineRule="auto"/>
              <w:cnfStyle w:val="000000000000"/>
              <w:rPr>
                <w:rFonts w:ascii="Times New Roman" w:hAnsi="Times New Roman" w:cs="Times New Roman"/>
                <w:color w:val="000000" w:themeColor="text1"/>
                <w:sz w:val="24"/>
                <w:szCs w:val="24"/>
                <w:lang w:val="id-ID"/>
              </w:rPr>
            </w:pPr>
            <w:r w:rsidRPr="003A0F33">
              <w:rPr>
                <w:rFonts w:ascii="Times New Roman" w:hAnsi="Times New Roman" w:cs="Times New Roman"/>
                <w:color w:val="000000" w:themeColor="text1"/>
                <w:sz w:val="24"/>
                <w:szCs w:val="24"/>
                <w:lang w:val="id-ID"/>
              </w:rPr>
              <w:t>46</w:t>
            </w:r>
          </w:p>
        </w:tc>
        <w:tc>
          <w:tcPr>
            <w:tcW w:w="803" w:type="dxa"/>
            <w:tcBorders>
              <w:top w:val="single" w:sz="4" w:space="0" w:color="auto"/>
            </w:tcBorders>
            <w:shd w:val="clear" w:color="auto" w:fill="FFFFFF" w:themeFill="background1"/>
            <w:vAlign w:val="center"/>
          </w:tcPr>
          <w:p w:rsidR="006D4D4F" w:rsidRPr="003A0F33" w:rsidRDefault="00621C68" w:rsidP="006D4D4F">
            <w:pPr>
              <w:shd w:val="clear" w:color="auto" w:fill="FFFFFF" w:themeFill="background1"/>
              <w:spacing w:line="360" w:lineRule="auto"/>
              <w:cnfStyle w:val="00000000000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88</w:t>
            </w:r>
            <w:r>
              <w:rPr>
                <w:rFonts w:ascii="Times New Roman" w:hAnsi="Times New Roman" w:cs="Times New Roman"/>
                <w:color w:val="000000" w:themeColor="text1"/>
                <w:sz w:val="24"/>
                <w:szCs w:val="24"/>
              </w:rPr>
              <w:t>.</w:t>
            </w:r>
            <w:r w:rsidR="006D4D4F" w:rsidRPr="003A0F33">
              <w:rPr>
                <w:rFonts w:ascii="Times New Roman" w:hAnsi="Times New Roman" w:cs="Times New Roman"/>
                <w:color w:val="000000" w:themeColor="text1"/>
                <w:sz w:val="24"/>
                <w:szCs w:val="24"/>
                <w:lang w:val="id-ID"/>
              </w:rPr>
              <w:t>46</w:t>
            </w:r>
          </w:p>
        </w:tc>
        <w:tc>
          <w:tcPr>
            <w:tcW w:w="668" w:type="dxa"/>
            <w:tcBorders>
              <w:top w:val="single" w:sz="4" w:space="0" w:color="auto"/>
            </w:tcBorders>
            <w:shd w:val="clear" w:color="auto" w:fill="FFFFFF" w:themeFill="background1"/>
            <w:vAlign w:val="center"/>
          </w:tcPr>
          <w:p w:rsidR="006D4D4F" w:rsidRPr="003A0F33" w:rsidRDefault="006D4D4F" w:rsidP="006D4D4F">
            <w:pPr>
              <w:shd w:val="clear" w:color="auto" w:fill="FFFFFF" w:themeFill="background1"/>
              <w:spacing w:line="360" w:lineRule="auto"/>
              <w:cnfStyle w:val="000000000000"/>
              <w:rPr>
                <w:rFonts w:ascii="Times New Roman" w:hAnsi="Times New Roman" w:cs="Times New Roman"/>
                <w:color w:val="000000" w:themeColor="text1"/>
                <w:sz w:val="24"/>
                <w:szCs w:val="24"/>
                <w:lang w:val="id-ID"/>
              </w:rPr>
            </w:pPr>
            <w:r w:rsidRPr="003A0F33">
              <w:rPr>
                <w:rFonts w:ascii="Times New Roman" w:hAnsi="Times New Roman" w:cs="Times New Roman"/>
                <w:color w:val="000000" w:themeColor="text1"/>
                <w:sz w:val="24"/>
                <w:szCs w:val="24"/>
                <w:lang w:val="id-ID"/>
              </w:rPr>
              <w:t>96</w:t>
            </w:r>
          </w:p>
        </w:tc>
        <w:tc>
          <w:tcPr>
            <w:tcW w:w="743" w:type="dxa"/>
            <w:tcBorders>
              <w:top w:val="single" w:sz="4" w:space="0" w:color="auto"/>
            </w:tcBorders>
            <w:shd w:val="clear" w:color="auto" w:fill="FFFFFF" w:themeFill="background1"/>
            <w:vAlign w:val="center"/>
          </w:tcPr>
          <w:p w:rsidR="006D4D4F" w:rsidRPr="003A0F33" w:rsidRDefault="00621C68" w:rsidP="006D4D4F">
            <w:pPr>
              <w:shd w:val="clear" w:color="auto" w:fill="FFFFFF" w:themeFill="background1"/>
              <w:spacing w:line="360" w:lineRule="auto"/>
              <w:cnfStyle w:val="00000000000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88</w:t>
            </w:r>
            <w:r>
              <w:rPr>
                <w:rFonts w:ascii="Times New Roman" w:hAnsi="Times New Roman" w:cs="Times New Roman"/>
                <w:color w:val="000000" w:themeColor="text1"/>
                <w:sz w:val="24"/>
                <w:szCs w:val="24"/>
              </w:rPr>
              <w:t>.</w:t>
            </w:r>
            <w:r w:rsidR="006D4D4F" w:rsidRPr="003A0F33">
              <w:rPr>
                <w:rFonts w:ascii="Times New Roman" w:hAnsi="Times New Roman" w:cs="Times New Roman"/>
                <w:color w:val="000000" w:themeColor="text1"/>
                <w:sz w:val="24"/>
                <w:szCs w:val="24"/>
                <w:lang w:val="id-ID"/>
              </w:rPr>
              <w:t>89</w:t>
            </w:r>
          </w:p>
        </w:tc>
      </w:tr>
      <w:tr w:rsidR="003A0F33" w:rsidRPr="00580EBB" w:rsidTr="004302BF">
        <w:trPr>
          <w:cnfStyle w:val="000000100000"/>
          <w:trHeight w:hRule="exact" w:val="284"/>
        </w:trPr>
        <w:tc>
          <w:tcPr>
            <w:cnfStyle w:val="001000000000"/>
            <w:tcW w:w="1109" w:type="dxa"/>
            <w:shd w:val="clear" w:color="auto" w:fill="FFFFFF" w:themeFill="background1"/>
            <w:vAlign w:val="center"/>
          </w:tcPr>
          <w:p w:rsidR="006D4D4F" w:rsidRPr="003A0F33" w:rsidRDefault="006D4D4F" w:rsidP="006D4D4F">
            <w:pPr>
              <w:shd w:val="clear" w:color="auto" w:fill="FFFFFF" w:themeFill="background1"/>
              <w:spacing w:line="360" w:lineRule="auto"/>
              <w:rPr>
                <w:rFonts w:ascii="Times New Roman" w:hAnsi="Times New Roman" w:cs="Times New Roman"/>
                <w:b w:val="0"/>
                <w:color w:val="000000" w:themeColor="text1"/>
                <w:sz w:val="24"/>
                <w:szCs w:val="24"/>
                <w:lang w:val="id-ID"/>
              </w:rPr>
            </w:pPr>
            <w:r w:rsidRPr="003A0F33">
              <w:rPr>
                <w:rFonts w:ascii="Times New Roman" w:hAnsi="Times New Roman" w:cs="Times New Roman"/>
                <w:b w:val="0"/>
                <w:color w:val="000000" w:themeColor="text1"/>
                <w:sz w:val="24"/>
                <w:szCs w:val="24"/>
                <w:lang w:val="id-ID"/>
              </w:rPr>
              <w:t>VAL-02</w:t>
            </w:r>
          </w:p>
        </w:tc>
        <w:tc>
          <w:tcPr>
            <w:tcW w:w="729" w:type="dxa"/>
            <w:shd w:val="clear" w:color="auto" w:fill="FFFFFF" w:themeFill="background1"/>
            <w:vAlign w:val="center"/>
          </w:tcPr>
          <w:p w:rsidR="006D4D4F" w:rsidRPr="003A0F33" w:rsidRDefault="006D4D4F" w:rsidP="006D4D4F">
            <w:pPr>
              <w:shd w:val="clear" w:color="auto" w:fill="FFFFFF" w:themeFill="background1"/>
              <w:spacing w:line="360" w:lineRule="auto"/>
              <w:cnfStyle w:val="000000100000"/>
              <w:rPr>
                <w:rFonts w:ascii="Times New Roman" w:hAnsi="Times New Roman" w:cs="Times New Roman"/>
                <w:color w:val="000000" w:themeColor="text1"/>
                <w:sz w:val="24"/>
                <w:szCs w:val="24"/>
                <w:lang w:val="id-ID"/>
              </w:rPr>
            </w:pPr>
            <w:r w:rsidRPr="003A0F33">
              <w:rPr>
                <w:rFonts w:ascii="Times New Roman" w:hAnsi="Times New Roman" w:cs="Times New Roman"/>
                <w:color w:val="000000" w:themeColor="text1"/>
                <w:sz w:val="24"/>
                <w:szCs w:val="24"/>
                <w:lang w:val="id-ID"/>
              </w:rPr>
              <w:t>64</w:t>
            </w:r>
          </w:p>
        </w:tc>
        <w:tc>
          <w:tcPr>
            <w:tcW w:w="803" w:type="dxa"/>
            <w:shd w:val="clear" w:color="auto" w:fill="FFFFFF" w:themeFill="background1"/>
            <w:vAlign w:val="center"/>
          </w:tcPr>
          <w:p w:rsidR="006D4D4F" w:rsidRPr="003A0F33" w:rsidRDefault="00621C68" w:rsidP="006D4D4F">
            <w:pPr>
              <w:shd w:val="clear" w:color="auto" w:fill="FFFFFF" w:themeFill="background1"/>
              <w:spacing w:line="360" w:lineRule="auto"/>
              <w:cnfStyle w:val="00000010000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94</w:t>
            </w:r>
            <w:r>
              <w:rPr>
                <w:rFonts w:ascii="Times New Roman" w:hAnsi="Times New Roman" w:cs="Times New Roman"/>
                <w:color w:val="000000" w:themeColor="text1"/>
                <w:sz w:val="24"/>
                <w:szCs w:val="24"/>
              </w:rPr>
              <w:t>.</w:t>
            </w:r>
            <w:r w:rsidR="006D4D4F" w:rsidRPr="003A0F33">
              <w:rPr>
                <w:rFonts w:ascii="Times New Roman" w:hAnsi="Times New Roman" w:cs="Times New Roman"/>
                <w:color w:val="000000" w:themeColor="text1"/>
                <w:sz w:val="24"/>
                <w:szCs w:val="24"/>
                <w:lang w:val="id-ID"/>
              </w:rPr>
              <w:t>12</w:t>
            </w:r>
          </w:p>
        </w:tc>
        <w:tc>
          <w:tcPr>
            <w:tcW w:w="667" w:type="dxa"/>
            <w:shd w:val="clear" w:color="auto" w:fill="FFFFFF" w:themeFill="background1"/>
            <w:vAlign w:val="center"/>
          </w:tcPr>
          <w:p w:rsidR="006D4D4F" w:rsidRPr="003A0F33" w:rsidRDefault="006D4D4F" w:rsidP="006D4D4F">
            <w:pPr>
              <w:shd w:val="clear" w:color="auto" w:fill="FFFFFF" w:themeFill="background1"/>
              <w:spacing w:line="360" w:lineRule="auto"/>
              <w:cnfStyle w:val="000000100000"/>
              <w:rPr>
                <w:rFonts w:ascii="Times New Roman" w:hAnsi="Times New Roman" w:cs="Times New Roman"/>
                <w:color w:val="000000" w:themeColor="text1"/>
                <w:sz w:val="24"/>
                <w:szCs w:val="24"/>
                <w:lang w:val="id-ID"/>
              </w:rPr>
            </w:pPr>
            <w:r w:rsidRPr="003A0F33">
              <w:rPr>
                <w:rFonts w:ascii="Times New Roman" w:hAnsi="Times New Roman" w:cs="Times New Roman"/>
                <w:color w:val="000000" w:themeColor="text1"/>
                <w:sz w:val="24"/>
                <w:szCs w:val="24"/>
                <w:lang w:val="id-ID"/>
              </w:rPr>
              <w:t>68</w:t>
            </w:r>
          </w:p>
        </w:tc>
        <w:tc>
          <w:tcPr>
            <w:tcW w:w="804" w:type="dxa"/>
            <w:shd w:val="clear" w:color="auto" w:fill="FFFFFF" w:themeFill="background1"/>
            <w:vAlign w:val="center"/>
          </w:tcPr>
          <w:p w:rsidR="006D4D4F" w:rsidRPr="003A0F33" w:rsidRDefault="00621C68" w:rsidP="006D4D4F">
            <w:pPr>
              <w:shd w:val="clear" w:color="auto" w:fill="FFFFFF" w:themeFill="background1"/>
              <w:spacing w:line="360" w:lineRule="auto"/>
              <w:cnfStyle w:val="00000010000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85</w:t>
            </w:r>
            <w:r>
              <w:rPr>
                <w:rFonts w:ascii="Times New Roman" w:hAnsi="Times New Roman" w:cs="Times New Roman"/>
                <w:color w:val="000000" w:themeColor="text1"/>
                <w:sz w:val="24"/>
                <w:szCs w:val="24"/>
              </w:rPr>
              <w:t>.</w:t>
            </w:r>
            <w:r w:rsidR="006D4D4F" w:rsidRPr="003A0F33">
              <w:rPr>
                <w:rFonts w:ascii="Times New Roman" w:hAnsi="Times New Roman" w:cs="Times New Roman"/>
                <w:color w:val="000000" w:themeColor="text1"/>
                <w:sz w:val="24"/>
                <w:szCs w:val="24"/>
                <w:lang w:val="id-ID"/>
              </w:rPr>
              <w:t>00</w:t>
            </w:r>
          </w:p>
        </w:tc>
        <w:tc>
          <w:tcPr>
            <w:tcW w:w="668" w:type="dxa"/>
            <w:shd w:val="clear" w:color="auto" w:fill="FFFFFF" w:themeFill="background1"/>
            <w:vAlign w:val="center"/>
          </w:tcPr>
          <w:p w:rsidR="006D4D4F" w:rsidRPr="003A0F33" w:rsidRDefault="006D4D4F" w:rsidP="006D4D4F">
            <w:pPr>
              <w:shd w:val="clear" w:color="auto" w:fill="FFFFFF" w:themeFill="background1"/>
              <w:spacing w:line="360" w:lineRule="auto"/>
              <w:cnfStyle w:val="000000100000"/>
              <w:rPr>
                <w:rFonts w:ascii="Times New Roman" w:hAnsi="Times New Roman" w:cs="Times New Roman"/>
                <w:color w:val="000000" w:themeColor="text1"/>
                <w:sz w:val="24"/>
                <w:szCs w:val="24"/>
                <w:lang w:val="id-ID"/>
              </w:rPr>
            </w:pPr>
            <w:r w:rsidRPr="003A0F33">
              <w:rPr>
                <w:rFonts w:ascii="Times New Roman" w:hAnsi="Times New Roman" w:cs="Times New Roman"/>
                <w:color w:val="000000" w:themeColor="text1"/>
                <w:sz w:val="24"/>
                <w:szCs w:val="24"/>
                <w:lang w:val="id-ID"/>
              </w:rPr>
              <w:t>42</w:t>
            </w:r>
          </w:p>
        </w:tc>
        <w:tc>
          <w:tcPr>
            <w:tcW w:w="803" w:type="dxa"/>
            <w:shd w:val="clear" w:color="auto" w:fill="FFFFFF" w:themeFill="background1"/>
            <w:vAlign w:val="center"/>
          </w:tcPr>
          <w:p w:rsidR="006D4D4F" w:rsidRPr="003A0F33" w:rsidRDefault="00621C68" w:rsidP="006D4D4F">
            <w:pPr>
              <w:shd w:val="clear" w:color="auto" w:fill="FFFFFF" w:themeFill="background1"/>
              <w:spacing w:line="360" w:lineRule="auto"/>
              <w:cnfStyle w:val="00000010000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80</w:t>
            </w:r>
            <w:r>
              <w:rPr>
                <w:rFonts w:ascii="Times New Roman" w:hAnsi="Times New Roman" w:cs="Times New Roman"/>
                <w:color w:val="000000" w:themeColor="text1"/>
                <w:sz w:val="24"/>
                <w:szCs w:val="24"/>
              </w:rPr>
              <w:t>.</w:t>
            </w:r>
            <w:r w:rsidR="006D4D4F" w:rsidRPr="003A0F33">
              <w:rPr>
                <w:rFonts w:ascii="Times New Roman" w:hAnsi="Times New Roman" w:cs="Times New Roman"/>
                <w:color w:val="000000" w:themeColor="text1"/>
                <w:sz w:val="24"/>
                <w:szCs w:val="24"/>
                <w:lang w:val="id-ID"/>
              </w:rPr>
              <w:t>77</w:t>
            </w:r>
          </w:p>
        </w:tc>
        <w:tc>
          <w:tcPr>
            <w:tcW w:w="668" w:type="dxa"/>
            <w:shd w:val="clear" w:color="auto" w:fill="FFFFFF" w:themeFill="background1"/>
            <w:vAlign w:val="center"/>
          </w:tcPr>
          <w:p w:rsidR="006D4D4F" w:rsidRPr="003A0F33" w:rsidRDefault="006D4D4F" w:rsidP="006D4D4F">
            <w:pPr>
              <w:shd w:val="clear" w:color="auto" w:fill="FFFFFF" w:themeFill="background1"/>
              <w:spacing w:line="360" w:lineRule="auto"/>
              <w:cnfStyle w:val="000000100000"/>
              <w:rPr>
                <w:rFonts w:ascii="Times New Roman" w:hAnsi="Times New Roman" w:cs="Times New Roman"/>
                <w:color w:val="000000" w:themeColor="text1"/>
                <w:sz w:val="24"/>
                <w:szCs w:val="24"/>
                <w:lang w:val="id-ID"/>
              </w:rPr>
            </w:pPr>
            <w:r w:rsidRPr="003A0F33">
              <w:rPr>
                <w:rFonts w:ascii="Times New Roman" w:hAnsi="Times New Roman" w:cs="Times New Roman"/>
                <w:color w:val="000000" w:themeColor="text1"/>
                <w:sz w:val="24"/>
                <w:szCs w:val="24"/>
                <w:lang w:val="id-ID"/>
              </w:rPr>
              <w:t>42</w:t>
            </w:r>
          </w:p>
        </w:tc>
        <w:tc>
          <w:tcPr>
            <w:tcW w:w="803" w:type="dxa"/>
            <w:shd w:val="clear" w:color="auto" w:fill="FFFFFF" w:themeFill="background1"/>
            <w:vAlign w:val="center"/>
          </w:tcPr>
          <w:p w:rsidR="006D4D4F" w:rsidRPr="003A0F33" w:rsidRDefault="00621C68" w:rsidP="006D4D4F">
            <w:pPr>
              <w:shd w:val="clear" w:color="auto" w:fill="FFFFFF" w:themeFill="background1"/>
              <w:spacing w:line="360" w:lineRule="auto"/>
              <w:cnfStyle w:val="00000010000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80</w:t>
            </w:r>
            <w:r>
              <w:rPr>
                <w:rFonts w:ascii="Times New Roman" w:hAnsi="Times New Roman" w:cs="Times New Roman"/>
                <w:color w:val="000000" w:themeColor="text1"/>
                <w:sz w:val="24"/>
                <w:szCs w:val="24"/>
              </w:rPr>
              <w:t>.</w:t>
            </w:r>
            <w:r w:rsidR="006D4D4F" w:rsidRPr="003A0F33">
              <w:rPr>
                <w:rFonts w:ascii="Times New Roman" w:hAnsi="Times New Roman" w:cs="Times New Roman"/>
                <w:color w:val="000000" w:themeColor="text1"/>
                <w:sz w:val="24"/>
                <w:szCs w:val="24"/>
                <w:lang w:val="id-ID"/>
              </w:rPr>
              <w:t>77</w:t>
            </w:r>
          </w:p>
        </w:tc>
        <w:tc>
          <w:tcPr>
            <w:tcW w:w="668" w:type="dxa"/>
            <w:shd w:val="clear" w:color="auto" w:fill="FFFFFF" w:themeFill="background1"/>
            <w:vAlign w:val="center"/>
          </w:tcPr>
          <w:p w:rsidR="006D4D4F" w:rsidRPr="003A0F33" w:rsidRDefault="006D4D4F" w:rsidP="006D4D4F">
            <w:pPr>
              <w:shd w:val="clear" w:color="auto" w:fill="FFFFFF" w:themeFill="background1"/>
              <w:spacing w:line="360" w:lineRule="auto"/>
              <w:cnfStyle w:val="000000100000"/>
              <w:rPr>
                <w:rFonts w:ascii="Times New Roman" w:hAnsi="Times New Roman" w:cs="Times New Roman"/>
                <w:color w:val="000000" w:themeColor="text1"/>
                <w:sz w:val="24"/>
                <w:szCs w:val="24"/>
                <w:lang w:val="id-ID"/>
              </w:rPr>
            </w:pPr>
            <w:r w:rsidRPr="003A0F33">
              <w:rPr>
                <w:rFonts w:ascii="Times New Roman" w:hAnsi="Times New Roman" w:cs="Times New Roman"/>
                <w:color w:val="000000" w:themeColor="text1"/>
                <w:sz w:val="24"/>
                <w:szCs w:val="24"/>
                <w:lang w:val="id-ID"/>
              </w:rPr>
              <w:t>99</w:t>
            </w:r>
          </w:p>
        </w:tc>
        <w:tc>
          <w:tcPr>
            <w:tcW w:w="743" w:type="dxa"/>
            <w:shd w:val="clear" w:color="auto" w:fill="FFFFFF" w:themeFill="background1"/>
            <w:vAlign w:val="center"/>
          </w:tcPr>
          <w:p w:rsidR="006D4D4F" w:rsidRPr="003A0F33" w:rsidRDefault="00621C68" w:rsidP="006D4D4F">
            <w:pPr>
              <w:shd w:val="clear" w:color="auto" w:fill="FFFFFF" w:themeFill="background1"/>
              <w:spacing w:line="360" w:lineRule="auto"/>
              <w:cnfStyle w:val="00000010000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91</w:t>
            </w:r>
            <w:r>
              <w:rPr>
                <w:rFonts w:ascii="Times New Roman" w:hAnsi="Times New Roman" w:cs="Times New Roman"/>
                <w:color w:val="000000" w:themeColor="text1"/>
                <w:sz w:val="24"/>
                <w:szCs w:val="24"/>
              </w:rPr>
              <w:t>.</w:t>
            </w:r>
            <w:r w:rsidR="006D4D4F" w:rsidRPr="003A0F33">
              <w:rPr>
                <w:rFonts w:ascii="Times New Roman" w:hAnsi="Times New Roman" w:cs="Times New Roman"/>
                <w:color w:val="000000" w:themeColor="text1"/>
                <w:sz w:val="24"/>
                <w:szCs w:val="24"/>
                <w:lang w:val="id-ID"/>
              </w:rPr>
              <w:t>67</w:t>
            </w:r>
          </w:p>
        </w:tc>
      </w:tr>
      <w:tr w:rsidR="003A0F33" w:rsidRPr="00580EBB" w:rsidTr="004302BF">
        <w:trPr>
          <w:trHeight w:hRule="exact" w:val="284"/>
        </w:trPr>
        <w:tc>
          <w:tcPr>
            <w:cnfStyle w:val="001000000000"/>
            <w:tcW w:w="1109" w:type="dxa"/>
            <w:tcBorders>
              <w:bottom w:val="single" w:sz="4" w:space="0" w:color="auto"/>
            </w:tcBorders>
            <w:shd w:val="clear" w:color="auto" w:fill="FFFFFF" w:themeFill="background1"/>
            <w:vAlign w:val="center"/>
          </w:tcPr>
          <w:p w:rsidR="006D4D4F" w:rsidRPr="003A0F33" w:rsidRDefault="006D4D4F" w:rsidP="006D4D4F">
            <w:pPr>
              <w:shd w:val="clear" w:color="auto" w:fill="FFFFFF" w:themeFill="background1"/>
              <w:spacing w:line="360" w:lineRule="auto"/>
              <w:rPr>
                <w:rFonts w:ascii="Times New Roman" w:hAnsi="Times New Roman" w:cs="Times New Roman"/>
                <w:b w:val="0"/>
                <w:color w:val="000000" w:themeColor="text1"/>
                <w:sz w:val="24"/>
                <w:szCs w:val="24"/>
                <w:lang w:val="id-ID"/>
              </w:rPr>
            </w:pPr>
            <w:r w:rsidRPr="003A0F33">
              <w:rPr>
                <w:rFonts w:ascii="Times New Roman" w:hAnsi="Times New Roman" w:cs="Times New Roman"/>
                <w:b w:val="0"/>
                <w:color w:val="000000" w:themeColor="text1"/>
                <w:sz w:val="24"/>
                <w:szCs w:val="24"/>
                <w:lang w:val="id-ID"/>
              </w:rPr>
              <w:t>VAL-03</w:t>
            </w:r>
          </w:p>
        </w:tc>
        <w:tc>
          <w:tcPr>
            <w:tcW w:w="729" w:type="dxa"/>
            <w:tcBorders>
              <w:bottom w:val="single" w:sz="4" w:space="0" w:color="auto"/>
            </w:tcBorders>
            <w:shd w:val="clear" w:color="auto" w:fill="FFFFFF" w:themeFill="background1"/>
            <w:vAlign w:val="center"/>
          </w:tcPr>
          <w:p w:rsidR="006D4D4F" w:rsidRPr="00C7140D" w:rsidRDefault="006D4D4F" w:rsidP="006D4D4F">
            <w:pPr>
              <w:shd w:val="clear" w:color="auto" w:fill="FFFFFF" w:themeFill="background1"/>
              <w:spacing w:line="360" w:lineRule="auto"/>
              <w:cnfStyle w:val="000000000000"/>
              <w:rPr>
                <w:rFonts w:ascii="Times New Roman" w:hAnsi="Times New Roman" w:cs="Times New Roman"/>
                <w:color w:val="000000" w:themeColor="text1"/>
                <w:sz w:val="24"/>
                <w:szCs w:val="24"/>
              </w:rPr>
            </w:pPr>
            <w:r w:rsidRPr="003A0F33">
              <w:rPr>
                <w:rFonts w:ascii="Times New Roman" w:hAnsi="Times New Roman" w:cs="Times New Roman"/>
                <w:color w:val="000000" w:themeColor="text1"/>
                <w:sz w:val="24"/>
                <w:szCs w:val="24"/>
                <w:lang w:val="id-ID"/>
              </w:rPr>
              <w:t>64</w:t>
            </w:r>
          </w:p>
        </w:tc>
        <w:tc>
          <w:tcPr>
            <w:tcW w:w="803" w:type="dxa"/>
            <w:tcBorders>
              <w:bottom w:val="single" w:sz="4" w:space="0" w:color="auto"/>
            </w:tcBorders>
            <w:shd w:val="clear" w:color="auto" w:fill="FFFFFF" w:themeFill="background1"/>
            <w:vAlign w:val="center"/>
          </w:tcPr>
          <w:p w:rsidR="006D4D4F" w:rsidRPr="003A0F33" w:rsidRDefault="00621C68" w:rsidP="006D4D4F">
            <w:pPr>
              <w:shd w:val="clear" w:color="auto" w:fill="FFFFFF" w:themeFill="background1"/>
              <w:spacing w:line="360" w:lineRule="auto"/>
              <w:cnfStyle w:val="00000000000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94.</w:t>
            </w:r>
            <w:r w:rsidR="006D4D4F" w:rsidRPr="003A0F33">
              <w:rPr>
                <w:rFonts w:ascii="Times New Roman" w:hAnsi="Times New Roman" w:cs="Times New Roman"/>
                <w:color w:val="000000" w:themeColor="text1"/>
                <w:sz w:val="24"/>
                <w:szCs w:val="24"/>
                <w:lang w:val="id-ID"/>
              </w:rPr>
              <w:t>12</w:t>
            </w:r>
          </w:p>
        </w:tc>
        <w:tc>
          <w:tcPr>
            <w:tcW w:w="667" w:type="dxa"/>
            <w:tcBorders>
              <w:bottom w:val="single" w:sz="4" w:space="0" w:color="auto"/>
            </w:tcBorders>
            <w:shd w:val="clear" w:color="auto" w:fill="FFFFFF" w:themeFill="background1"/>
            <w:vAlign w:val="center"/>
          </w:tcPr>
          <w:p w:rsidR="006D4D4F" w:rsidRPr="003A0F33" w:rsidRDefault="006D4D4F" w:rsidP="006D4D4F">
            <w:pPr>
              <w:shd w:val="clear" w:color="auto" w:fill="FFFFFF" w:themeFill="background1"/>
              <w:spacing w:line="360" w:lineRule="auto"/>
              <w:cnfStyle w:val="000000000000"/>
              <w:rPr>
                <w:rFonts w:ascii="Times New Roman" w:hAnsi="Times New Roman" w:cs="Times New Roman"/>
                <w:color w:val="000000" w:themeColor="text1"/>
                <w:sz w:val="24"/>
                <w:szCs w:val="24"/>
                <w:lang w:val="id-ID"/>
              </w:rPr>
            </w:pPr>
            <w:r w:rsidRPr="003A0F33">
              <w:rPr>
                <w:rFonts w:ascii="Times New Roman" w:hAnsi="Times New Roman" w:cs="Times New Roman"/>
                <w:color w:val="000000" w:themeColor="text1"/>
                <w:sz w:val="24"/>
                <w:szCs w:val="24"/>
                <w:lang w:val="id-ID"/>
              </w:rPr>
              <w:t>75</w:t>
            </w:r>
          </w:p>
        </w:tc>
        <w:tc>
          <w:tcPr>
            <w:tcW w:w="804" w:type="dxa"/>
            <w:tcBorders>
              <w:bottom w:val="single" w:sz="4" w:space="0" w:color="auto"/>
            </w:tcBorders>
            <w:shd w:val="clear" w:color="auto" w:fill="FFFFFF" w:themeFill="background1"/>
            <w:vAlign w:val="center"/>
          </w:tcPr>
          <w:p w:rsidR="006D4D4F" w:rsidRPr="003A0F33" w:rsidRDefault="00621C68" w:rsidP="006D4D4F">
            <w:pPr>
              <w:shd w:val="clear" w:color="auto" w:fill="FFFFFF" w:themeFill="background1"/>
              <w:spacing w:line="360" w:lineRule="auto"/>
              <w:cnfStyle w:val="00000000000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93</w:t>
            </w:r>
            <w:r>
              <w:rPr>
                <w:rFonts w:ascii="Times New Roman" w:hAnsi="Times New Roman" w:cs="Times New Roman"/>
                <w:color w:val="000000" w:themeColor="text1"/>
                <w:sz w:val="24"/>
                <w:szCs w:val="24"/>
              </w:rPr>
              <w:t>.</w:t>
            </w:r>
            <w:r w:rsidR="006D4D4F" w:rsidRPr="003A0F33">
              <w:rPr>
                <w:rFonts w:ascii="Times New Roman" w:hAnsi="Times New Roman" w:cs="Times New Roman"/>
                <w:color w:val="000000" w:themeColor="text1"/>
                <w:sz w:val="24"/>
                <w:szCs w:val="24"/>
                <w:lang w:val="id-ID"/>
              </w:rPr>
              <w:t>75</w:t>
            </w:r>
          </w:p>
        </w:tc>
        <w:tc>
          <w:tcPr>
            <w:tcW w:w="668" w:type="dxa"/>
            <w:tcBorders>
              <w:bottom w:val="single" w:sz="4" w:space="0" w:color="auto"/>
            </w:tcBorders>
            <w:shd w:val="clear" w:color="auto" w:fill="FFFFFF" w:themeFill="background1"/>
            <w:vAlign w:val="center"/>
          </w:tcPr>
          <w:p w:rsidR="006D4D4F" w:rsidRPr="003A0F33" w:rsidRDefault="006D4D4F" w:rsidP="006D4D4F">
            <w:pPr>
              <w:shd w:val="clear" w:color="auto" w:fill="FFFFFF" w:themeFill="background1"/>
              <w:spacing w:line="360" w:lineRule="auto"/>
              <w:cnfStyle w:val="000000000000"/>
              <w:rPr>
                <w:rFonts w:ascii="Times New Roman" w:hAnsi="Times New Roman" w:cs="Times New Roman"/>
                <w:color w:val="000000" w:themeColor="text1"/>
                <w:sz w:val="24"/>
                <w:szCs w:val="24"/>
                <w:lang w:val="id-ID"/>
              </w:rPr>
            </w:pPr>
            <w:r w:rsidRPr="003A0F33">
              <w:rPr>
                <w:rFonts w:ascii="Times New Roman" w:hAnsi="Times New Roman" w:cs="Times New Roman"/>
                <w:color w:val="000000" w:themeColor="text1"/>
                <w:sz w:val="24"/>
                <w:szCs w:val="24"/>
                <w:lang w:val="id-ID"/>
              </w:rPr>
              <w:t>44</w:t>
            </w:r>
          </w:p>
        </w:tc>
        <w:tc>
          <w:tcPr>
            <w:tcW w:w="803" w:type="dxa"/>
            <w:tcBorders>
              <w:bottom w:val="single" w:sz="4" w:space="0" w:color="auto"/>
            </w:tcBorders>
            <w:shd w:val="clear" w:color="auto" w:fill="FFFFFF" w:themeFill="background1"/>
            <w:vAlign w:val="center"/>
          </w:tcPr>
          <w:p w:rsidR="006D4D4F" w:rsidRPr="003A0F33" w:rsidRDefault="00621C68" w:rsidP="006D4D4F">
            <w:pPr>
              <w:shd w:val="clear" w:color="auto" w:fill="FFFFFF" w:themeFill="background1"/>
              <w:spacing w:line="360" w:lineRule="auto"/>
              <w:cnfStyle w:val="00000000000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84</w:t>
            </w:r>
            <w:r>
              <w:rPr>
                <w:rFonts w:ascii="Times New Roman" w:hAnsi="Times New Roman" w:cs="Times New Roman"/>
                <w:color w:val="000000" w:themeColor="text1"/>
                <w:sz w:val="24"/>
                <w:szCs w:val="24"/>
              </w:rPr>
              <w:t>.</w:t>
            </w:r>
            <w:r w:rsidR="006D4D4F" w:rsidRPr="003A0F33">
              <w:rPr>
                <w:rFonts w:ascii="Times New Roman" w:hAnsi="Times New Roman" w:cs="Times New Roman"/>
                <w:color w:val="000000" w:themeColor="text1"/>
                <w:sz w:val="24"/>
                <w:szCs w:val="24"/>
                <w:lang w:val="id-ID"/>
              </w:rPr>
              <w:t>62</w:t>
            </w:r>
          </w:p>
        </w:tc>
        <w:tc>
          <w:tcPr>
            <w:tcW w:w="668" w:type="dxa"/>
            <w:tcBorders>
              <w:bottom w:val="single" w:sz="4" w:space="0" w:color="auto"/>
            </w:tcBorders>
            <w:shd w:val="clear" w:color="auto" w:fill="FFFFFF" w:themeFill="background1"/>
            <w:vAlign w:val="center"/>
          </w:tcPr>
          <w:p w:rsidR="006D4D4F" w:rsidRPr="003A0F33" w:rsidRDefault="006D4D4F" w:rsidP="006D4D4F">
            <w:pPr>
              <w:shd w:val="clear" w:color="auto" w:fill="FFFFFF" w:themeFill="background1"/>
              <w:spacing w:line="360" w:lineRule="auto"/>
              <w:cnfStyle w:val="000000000000"/>
              <w:rPr>
                <w:rFonts w:ascii="Times New Roman" w:hAnsi="Times New Roman" w:cs="Times New Roman"/>
                <w:color w:val="000000" w:themeColor="text1"/>
                <w:sz w:val="24"/>
                <w:szCs w:val="24"/>
                <w:lang w:val="id-ID"/>
              </w:rPr>
            </w:pPr>
            <w:r w:rsidRPr="003A0F33">
              <w:rPr>
                <w:rFonts w:ascii="Times New Roman" w:hAnsi="Times New Roman" w:cs="Times New Roman"/>
                <w:color w:val="000000" w:themeColor="text1"/>
                <w:sz w:val="24"/>
                <w:szCs w:val="24"/>
                <w:lang w:val="id-ID"/>
              </w:rPr>
              <w:t>51</w:t>
            </w:r>
          </w:p>
        </w:tc>
        <w:tc>
          <w:tcPr>
            <w:tcW w:w="803" w:type="dxa"/>
            <w:tcBorders>
              <w:bottom w:val="single" w:sz="4" w:space="0" w:color="auto"/>
            </w:tcBorders>
            <w:shd w:val="clear" w:color="auto" w:fill="FFFFFF" w:themeFill="background1"/>
            <w:vAlign w:val="center"/>
          </w:tcPr>
          <w:p w:rsidR="006D4D4F" w:rsidRPr="003A0F33" w:rsidRDefault="00621C68" w:rsidP="006D4D4F">
            <w:pPr>
              <w:shd w:val="clear" w:color="auto" w:fill="FFFFFF" w:themeFill="background1"/>
              <w:spacing w:line="360" w:lineRule="auto"/>
              <w:cnfStyle w:val="00000000000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98</w:t>
            </w:r>
            <w:r>
              <w:rPr>
                <w:rFonts w:ascii="Times New Roman" w:hAnsi="Times New Roman" w:cs="Times New Roman"/>
                <w:color w:val="000000" w:themeColor="text1"/>
                <w:sz w:val="24"/>
                <w:szCs w:val="24"/>
              </w:rPr>
              <w:t>.</w:t>
            </w:r>
            <w:r w:rsidR="006D4D4F" w:rsidRPr="003A0F33">
              <w:rPr>
                <w:rFonts w:ascii="Times New Roman" w:hAnsi="Times New Roman" w:cs="Times New Roman"/>
                <w:color w:val="000000" w:themeColor="text1"/>
                <w:sz w:val="24"/>
                <w:szCs w:val="24"/>
                <w:lang w:val="id-ID"/>
              </w:rPr>
              <w:t>08</w:t>
            </w:r>
          </w:p>
        </w:tc>
        <w:tc>
          <w:tcPr>
            <w:tcW w:w="668" w:type="dxa"/>
            <w:tcBorders>
              <w:bottom w:val="single" w:sz="4" w:space="0" w:color="auto"/>
            </w:tcBorders>
            <w:shd w:val="clear" w:color="auto" w:fill="FFFFFF" w:themeFill="background1"/>
            <w:vAlign w:val="center"/>
          </w:tcPr>
          <w:p w:rsidR="006D4D4F" w:rsidRPr="003A0F33" w:rsidRDefault="006D4D4F" w:rsidP="006D4D4F">
            <w:pPr>
              <w:shd w:val="clear" w:color="auto" w:fill="FFFFFF" w:themeFill="background1"/>
              <w:spacing w:line="360" w:lineRule="auto"/>
              <w:cnfStyle w:val="000000000000"/>
              <w:rPr>
                <w:rFonts w:ascii="Times New Roman" w:hAnsi="Times New Roman" w:cs="Times New Roman"/>
                <w:color w:val="000000" w:themeColor="text1"/>
                <w:sz w:val="24"/>
                <w:szCs w:val="24"/>
                <w:lang w:val="id-ID"/>
              </w:rPr>
            </w:pPr>
            <w:r w:rsidRPr="003A0F33">
              <w:rPr>
                <w:rFonts w:ascii="Times New Roman" w:hAnsi="Times New Roman" w:cs="Times New Roman"/>
                <w:color w:val="000000" w:themeColor="text1"/>
                <w:sz w:val="24"/>
                <w:szCs w:val="24"/>
                <w:lang w:val="id-ID"/>
              </w:rPr>
              <w:t>102</w:t>
            </w:r>
          </w:p>
        </w:tc>
        <w:tc>
          <w:tcPr>
            <w:tcW w:w="743" w:type="dxa"/>
            <w:tcBorders>
              <w:bottom w:val="single" w:sz="4" w:space="0" w:color="auto"/>
            </w:tcBorders>
            <w:shd w:val="clear" w:color="auto" w:fill="FFFFFF" w:themeFill="background1"/>
            <w:vAlign w:val="center"/>
          </w:tcPr>
          <w:p w:rsidR="006D4D4F" w:rsidRPr="003A0F33" w:rsidRDefault="00621C68" w:rsidP="006D4D4F">
            <w:pPr>
              <w:shd w:val="clear" w:color="auto" w:fill="FFFFFF" w:themeFill="background1"/>
              <w:spacing w:line="360" w:lineRule="auto"/>
              <w:cnfStyle w:val="00000000000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94</w:t>
            </w:r>
            <w:r>
              <w:rPr>
                <w:rFonts w:ascii="Times New Roman" w:hAnsi="Times New Roman" w:cs="Times New Roman"/>
                <w:color w:val="000000" w:themeColor="text1"/>
                <w:sz w:val="24"/>
                <w:szCs w:val="24"/>
              </w:rPr>
              <w:t>.</w:t>
            </w:r>
            <w:r w:rsidR="006D4D4F" w:rsidRPr="003A0F33">
              <w:rPr>
                <w:rFonts w:ascii="Times New Roman" w:hAnsi="Times New Roman" w:cs="Times New Roman"/>
                <w:color w:val="000000" w:themeColor="text1"/>
                <w:sz w:val="24"/>
                <w:szCs w:val="24"/>
                <w:lang w:val="id-ID"/>
              </w:rPr>
              <w:t>44</w:t>
            </w:r>
          </w:p>
        </w:tc>
      </w:tr>
      <w:tr w:rsidR="003A0F33" w:rsidRPr="00580EBB" w:rsidTr="004302BF">
        <w:trPr>
          <w:cnfStyle w:val="000000100000"/>
          <w:trHeight w:hRule="exact" w:val="284"/>
        </w:trPr>
        <w:tc>
          <w:tcPr>
            <w:cnfStyle w:val="001000000000"/>
            <w:tcW w:w="1109" w:type="dxa"/>
            <w:tcBorders>
              <w:top w:val="single" w:sz="4" w:space="0" w:color="auto"/>
              <w:bottom w:val="single" w:sz="4" w:space="0" w:color="auto"/>
            </w:tcBorders>
            <w:shd w:val="clear" w:color="auto" w:fill="FFFFFF" w:themeFill="background1"/>
            <w:vAlign w:val="center"/>
          </w:tcPr>
          <w:p w:rsidR="006D4D4F" w:rsidRPr="00C7140D" w:rsidRDefault="00C7140D" w:rsidP="006D4D4F">
            <w:pPr>
              <w:shd w:val="clear" w:color="auto" w:fill="FFFFFF" w:themeFill="background1"/>
              <w:spacing w:line="360" w:lineRule="auto"/>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Average</w:t>
            </w:r>
          </w:p>
        </w:tc>
        <w:tc>
          <w:tcPr>
            <w:tcW w:w="729" w:type="dxa"/>
            <w:tcBorders>
              <w:top w:val="single" w:sz="4" w:space="0" w:color="auto"/>
              <w:bottom w:val="single" w:sz="4" w:space="0" w:color="auto"/>
            </w:tcBorders>
            <w:shd w:val="clear" w:color="auto" w:fill="FFFFFF" w:themeFill="background1"/>
            <w:vAlign w:val="center"/>
          </w:tcPr>
          <w:p w:rsidR="006D4D4F" w:rsidRPr="003A0F33" w:rsidRDefault="006D4D4F" w:rsidP="006D4D4F">
            <w:pPr>
              <w:shd w:val="clear" w:color="auto" w:fill="FFFFFF" w:themeFill="background1"/>
              <w:spacing w:line="360" w:lineRule="auto"/>
              <w:cnfStyle w:val="000000100000"/>
              <w:rPr>
                <w:rFonts w:ascii="Times New Roman" w:hAnsi="Times New Roman" w:cs="Times New Roman"/>
                <w:color w:val="000000" w:themeColor="text1"/>
                <w:sz w:val="24"/>
                <w:szCs w:val="24"/>
                <w:lang w:val="id-ID"/>
              </w:rPr>
            </w:pPr>
            <w:r w:rsidRPr="003A0F33">
              <w:rPr>
                <w:rFonts w:ascii="Times New Roman" w:hAnsi="Times New Roman" w:cs="Times New Roman"/>
                <w:color w:val="000000" w:themeColor="text1"/>
                <w:sz w:val="24"/>
                <w:szCs w:val="24"/>
                <w:lang w:val="id-ID"/>
              </w:rPr>
              <w:t>63</w:t>
            </w:r>
          </w:p>
        </w:tc>
        <w:tc>
          <w:tcPr>
            <w:tcW w:w="803" w:type="dxa"/>
            <w:tcBorders>
              <w:top w:val="single" w:sz="4" w:space="0" w:color="auto"/>
              <w:bottom w:val="single" w:sz="4" w:space="0" w:color="auto"/>
            </w:tcBorders>
            <w:shd w:val="clear" w:color="auto" w:fill="FFFFFF" w:themeFill="background1"/>
            <w:vAlign w:val="center"/>
          </w:tcPr>
          <w:p w:rsidR="006D4D4F" w:rsidRPr="003A0F33" w:rsidRDefault="00621C68" w:rsidP="006D4D4F">
            <w:pPr>
              <w:shd w:val="clear" w:color="auto" w:fill="FFFFFF" w:themeFill="background1"/>
              <w:spacing w:line="360" w:lineRule="auto"/>
              <w:cnfStyle w:val="00000010000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92</w:t>
            </w:r>
            <w:r>
              <w:rPr>
                <w:rFonts w:ascii="Times New Roman" w:hAnsi="Times New Roman" w:cs="Times New Roman"/>
                <w:color w:val="000000" w:themeColor="text1"/>
                <w:sz w:val="24"/>
                <w:szCs w:val="24"/>
              </w:rPr>
              <w:t>.</w:t>
            </w:r>
            <w:r w:rsidR="006D4D4F" w:rsidRPr="003A0F33">
              <w:rPr>
                <w:rFonts w:ascii="Times New Roman" w:hAnsi="Times New Roman" w:cs="Times New Roman"/>
                <w:color w:val="000000" w:themeColor="text1"/>
                <w:sz w:val="24"/>
                <w:szCs w:val="24"/>
                <w:lang w:val="id-ID"/>
              </w:rPr>
              <w:t>65</w:t>
            </w:r>
          </w:p>
        </w:tc>
        <w:tc>
          <w:tcPr>
            <w:tcW w:w="667" w:type="dxa"/>
            <w:tcBorders>
              <w:top w:val="single" w:sz="4" w:space="0" w:color="auto"/>
              <w:bottom w:val="single" w:sz="4" w:space="0" w:color="auto"/>
            </w:tcBorders>
            <w:shd w:val="clear" w:color="auto" w:fill="FFFFFF" w:themeFill="background1"/>
            <w:vAlign w:val="center"/>
          </w:tcPr>
          <w:p w:rsidR="006D4D4F" w:rsidRPr="003A0F33" w:rsidRDefault="006D4D4F" w:rsidP="006D4D4F">
            <w:pPr>
              <w:shd w:val="clear" w:color="auto" w:fill="FFFFFF" w:themeFill="background1"/>
              <w:spacing w:line="360" w:lineRule="auto"/>
              <w:cnfStyle w:val="000000100000"/>
              <w:rPr>
                <w:rFonts w:ascii="Times New Roman" w:hAnsi="Times New Roman" w:cs="Times New Roman"/>
                <w:color w:val="000000" w:themeColor="text1"/>
                <w:sz w:val="24"/>
                <w:szCs w:val="24"/>
                <w:lang w:val="id-ID"/>
              </w:rPr>
            </w:pPr>
            <w:r w:rsidRPr="003A0F33">
              <w:rPr>
                <w:rFonts w:ascii="Times New Roman" w:hAnsi="Times New Roman" w:cs="Times New Roman"/>
                <w:color w:val="000000" w:themeColor="text1"/>
                <w:sz w:val="24"/>
                <w:szCs w:val="24"/>
                <w:lang w:val="id-ID"/>
              </w:rPr>
              <w:t>72</w:t>
            </w:r>
          </w:p>
        </w:tc>
        <w:tc>
          <w:tcPr>
            <w:tcW w:w="804" w:type="dxa"/>
            <w:tcBorders>
              <w:top w:val="single" w:sz="4" w:space="0" w:color="auto"/>
              <w:bottom w:val="single" w:sz="4" w:space="0" w:color="auto"/>
            </w:tcBorders>
            <w:shd w:val="clear" w:color="auto" w:fill="FFFFFF" w:themeFill="background1"/>
            <w:vAlign w:val="center"/>
          </w:tcPr>
          <w:p w:rsidR="006D4D4F" w:rsidRPr="003A0F33" w:rsidRDefault="00621C68" w:rsidP="006D4D4F">
            <w:pPr>
              <w:shd w:val="clear" w:color="auto" w:fill="FFFFFF" w:themeFill="background1"/>
              <w:spacing w:line="360" w:lineRule="auto"/>
              <w:cnfStyle w:val="00000010000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90</w:t>
            </w:r>
            <w:r>
              <w:rPr>
                <w:rFonts w:ascii="Times New Roman" w:hAnsi="Times New Roman" w:cs="Times New Roman"/>
                <w:color w:val="000000" w:themeColor="text1"/>
                <w:sz w:val="24"/>
                <w:szCs w:val="24"/>
              </w:rPr>
              <w:t>.</w:t>
            </w:r>
            <w:r w:rsidR="006D4D4F" w:rsidRPr="003A0F33">
              <w:rPr>
                <w:rFonts w:ascii="Times New Roman" w:hAnsi="Times New Roman" w:cs="Times New Roman"/>
                <w:color w:val="000000" w:themeColor="text1"/>
                <w:sz w:val="24"/>
                <w:szCs w:val="24"/>
                <w:lang w:val="id-ID"/>
              </w:rPr>
              <w:t>00</w:t>
            </w:r>
          </w:p>
        </w:tc>
        <w:tc>
          <w:tcPr>
            <w:tcW w:w="668" w:type="dxa"/>
            <w:tcBorders>
              <w:top w:val="single" w:sz="4" w:space="0" w:color="auto"/>
              <w:bottom w:val="single" w:sz="4" w:space="0" w:color="auto"/>
            </w:tcBorders>
            <w:shd w:val="clear" w:color="auto" w:fill="FFFFFF" w:themeFill="background1"/>
            <w:vAlign w:val="center"/>
          </w:tcPr>
          <w:p w:rsidR="006D4D4F" w:rsidRPr="003A0F33" w:rsidRDefault="00621C68" w:rsidP="006D4D4F">
            <w:pPr>
              <w:shd w:val="clear" w:color="auto" w:fill="FFFFFF" w:themeFill="background1"/>
              <w:spacing w:line="360" w:lineRule="auto"/>
              <w:cnfStyle w:val="00000010000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43</w:t>
            </w:r>
            <w:r>
              <w:rPr>
                <w:rFonts w:ascii="Times New Roman" w:hAnsi="Times New Roman" w:cs="Times New Roman"/>
                <w:color w:val="000000" w:themeColor="text1"/>
                <w:sz w:val="24"/>
                <w:szCs w:val="24"/>
              </w:rPr>
              <w:t>.</w:t>
            </w:r>
            <w:r w:rsidR="006D4D4F" w:rsidRPr="003A0F33">
              <w:rPr>
                <w:rFonts w:ascii="Times New Roman" w:hAnsi="Times New Roman" w:cs="Times New Roman"/>
                <w:color w:val="000000" w:themeColor="text1"/>
                <w:sz w:val="24"/>
                <w:szCs w:val="24"/>
                <w:lang w:val="id-ID"/>
              </w:rPr>
              <w:t>3</w:t>
            </w:r>
          </w:p>
        </w:tc>
        <w:tc>
          <w:tcPr>
            <w:tcW w:w="803" w:type="dxa"/>
            <w:tcBorders>
              <w:top w:val="single" w:sz="4" w:space="0" w:color="auto"/>
              <w:bottom w:val="single" w:sz="4" w:space="0" w:color="auto"/>
            </w:tcBorders>
            <w:shd w:val="clear" w:color="auto" w:fill="FFFFFF" w:themeFill="background1"/>
            <w:vAlign w:val="center"/>
          </w:tcPr>
          <w:p w:rsidR="006D4D4F" w:rsidRPr="003A0F33" w:rsidRDefault="00621C68" w:rsidP="006D4D4F">
            <w:pPr>
              <w:shd w:val="clear" w:color="auto" w:fill="FFFFFF" w:themeFill="background1"/>
              <w:spacing w:line="360" w:lineRule="auto"/>
              <w:cnfStyle w:val="00000010000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83</w:t>
            </w:r>
            <w:r>
              <w:rPr>
                <w:rFonts w:ascii="Times New Roman" w:hAnsi="Times New Roman" w:cs="Times New Roman"/>
                <w:color w:val="000000" w:themeColor="text1"/>
                <w:sz w:val="24"/>
                <w:szCs w:val="24"/>
              </w:rPr>
              <w:t>.</w:t>
            </w:r>
            <w:r w:rsidR="006D4D4F" w:rsidRPr="003A0F33">
              <w:rPr>
                <w:rFonts w:ascii="Times New Roman" w:hAnsi="Times New Roman" w:cs="Times New Roman"/>
                <w:color w:val="000000" w:themeColor="text1"/>
                <w:sz w:val="24"/>
                <w:szCs w:val="24"/>
                <w:lang w:val="id-ID"/>
              </w:rPr>
              <w:t>34</w:t>
            </w:r>
          </w:p>
        </w:tc>
        <w:tc>
          <w:tcPr>
            <w:tcW w:w="668" w:type="dxa"/>
            <w:tcBorders>
              <w:top w:val="single" w:sz="4" w:space="0" w:color="auto"/>
              <w:bottom w:val="single" w:sz="4" w:space="0" w:color="auto"/>
            </w:tcBorders>
            <w:shd w:val="clear" w:color="auto" w:fill="FFFFFF" w:themeFill="background1"/>
            <w:vAlign w:val="center"/>
          </w:tcPr>
          <w:p w:rsidR="006D4D4F" w:rsidRPr="003A0F33" w:rsidRDefault="006D4D4F" w:rsidP="006D4D4F">
            <w:pPr>
              <w:shd w:val="clear" w:color="auto" w:fill="FFFFFF" w:themeFill="background1"/>
              <w:spacing w:line="360" w:lineRule="auto"/>
              <w:cnfStyle w:val="000000100000"/>
              <w:rPr>
                <w:rFonts w:ascii="Times New Roman" w:hAnsi="Times New Roman" w:cs="Times New Roman"/>
                <w:color w:val="000000" w:themeColor="text1"/>
                <w:sz w:val="24"/>
                <w:szCs w:val="24"/>
                <w:lang w:val="id-ID"/>
              </w:rPr>
            </w:pPr>
            <w:r w:rsidRPr="003A0F33">
              <w:rPr>
                <w:rFonts w:ascii="Times New Roman" w:hAnsi="Times New Roman" w:cs="Times New Roman"/>
                <w:color w:val="000000" w:themeColor="text1"/>
                <w:sz w:val="24"/>
                <w:szCs w:val="24"/>
                <w:lang w:val="id-ID"/>
              </w:rPr>
              <w:t>46,3</w:t>
            </w:r>
          </w:p>
        </w:tc>
        <w:tc>
          <w:tcPr>
            <w:tcW w:w="803" w:type="dxa"/>
            <w:tcBorders>
              <w:top w:val="single" w:sz="4" w:space="0" w:color="auto"/>
              <w:bottom w:val="single" w:sz="4" w:space="0" w:color="auto"/>
            </w:tcBorders>
            <w:shd w:val="clear" w:color="auto" w:fill="FFFFFF" w:themeFill="background1"/>
            <w:vAlign w:val="center"/>
          </w:tcPr>
          <w:p w:rsidR="006D4D4F" w:rsidRPr="003A0F33" w:rsidRDefault="00621C68" w:rsidP="006D4D4F">
            <w:pPr>
              <w:shd w:val="clear" w:color="auto" w:fill="FFFFFF" w:themeFill="background1"/>
              <w:spacing w:line="360" w:lineRule="auto"/>
              <w:cnfStyle w:val="00000010000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89</w:t>
            </w:r>
            <w:r>
              <w:rPr>
                <w:rFonts w:ascii="Times New Roman" w:hAnsi="Times New Roman" w:cs="Times New Roman"/>
                <w:color w:val="000000" w:themeColor="text1"/>
                <w:sz w:val="24"/>
                <w:szCs w:val="24"/>
              </w:rPr>
              <w:t>.</w:t>
            </w:r>
            <w:r w:rsidR="006D4D4F" w:rsidRPr="003A0F33">
              <w:rPr>
                <w:rFonts w:ascii="Times New Roman" w:hAnsi="Times New Roman" w:cs="Times New Roman"/>
                <w:color w:val="000000" w:themeColor="text1"/>
                <w:sz w:val="24"/>
                <w:szCs w:val="24"/>
                <w:lang w:val="id-ID"/>
              </w:rPr>
              <w:t>10</w:t>
            </w:r>
          </w:p>
        </w:tc>
        <w:tc>
          <w:tcPr>
            <w:tcW w:w="668" w:type="dxa"/>
            <w:tcBorders>
              <w:top w:val="single" w:sz="4" w:space="0" w:color="auto"/>
              <w:bottom w:val="single" w:sz="4" w:space="0" w:color="auto"/>
            </w:tcBorders>
            <w:shd w:val="clear" w:color="auto" w:fill="FFFFFF" w:themeFill="background1"/>
            <w:vAlign w:val="center"/>
          </w:tcPr>
          <w:p w:rsidR="006D4D4F" w:rsidRPr="003A0F33" w:rsidRDefault="006D4D4F" w:rsidP="006D4D4F">
            <w:pPr>
              <w:shd w:val="clear" w:color="auto" w:fill="FFFFFF" w:themeFill="background1"/>
              <w:spacing w:line="360" w:lineRule="auto"/>
              <w:cnfStyle w:val="000000100000"/>
              <w:rPr>
                <w:rFonts w:ascii="Times New Roman" w:hAnsi="Times New Roman" w:cs="Times New Roman"/>
                <w:color w:val="000000" w:themeColor="text1"/>
                <w:sz w:val="24"/>
                <w:szCs w:val="24"/>
                <w:lang w:val="id-ID"/>
              </w:rPr>
            </w:pPr>
            <w:r w:rsidRPr="003A0F33">
              <w:rPr>
                <w:rFonts w:ascii="Times New Roman" w:hAnsi="Times New Roman" w:cs="Times New Roman"/>
                <w:color w:val="000000" w:themeColor="text1"/>
                <w:sz w:val="24"/>
                <w:szCs w:val="24"/>
                <w:lang w:val="id-ID"/>
              </w:rPr>
              <w:t>99</w:t>
            </w:r>
          </w:p>
        </w:tc>
        <w:tc>
          <w:tcPr>
            <w:tcW w:w="743" w:type="dxa"/>
            <w:tcBorders>
              <w:top w:val="single" w:sz="4" w:space="0" w:color="auto"/>
              <w:bottom w:val="single" w:sz="4" w:space="0" w:color="auto"/>
            </w:tcBorders>
            <w:shd w:val="clear" w:color="auto" w:fill="FFFFFF" w:themeFill="background1"/>
            <w:vAlign w:val="center"/>
          </w:tcPr>
          <w:p w:rsidR="006D4D4F" w:rsidRPr="003A0F33" w:rsidRDefault="00C0787B" w:rsidP="006D4D4F">
            <w:pPr>
              <w:shd w:val="clear" w:color="auto" w:fill="FFFFFF" w:themeFill="background1"/>
              <w:spacing w:line="360" w:lineRule="auto"/>
              <w:cnfStyle w:val="000000100000"/>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91</w:t>
            </w:r>
            <w:r>
              <w:rPr>
                <w:rFonts w:ascii="Times New Roman" w:hAnsi="Times New Roman" w:cs="Times New Roman"/>
                <w:color w:val="000000" w:themeColor="text1"/>
                <w:sz w:val="24"/>
                <w:szCs w:val="24"/>
              </w:rPr>
              <w:t>.</w:t>
            </w:r>
            <w:r w:rsidR="006D4D4F" w:rsidRPr="003A0F33">
              <w:rPr>
                <w:rFonts w:ascii="Times New Roman" w:hAnsi="Times New Roman" w:cs="Times New Roman"/>
                <w:color w:val="000000" w:themeColor="text1"/>
                <w:sz w:val="24"/>
                <w:szCs w:val="24"/>
                <w:lang w:val="id-ID"/>
              </w:rPr>
              <w:t>67</w:t>
            </w:r>
          </w:p>
        </w:tc>
      </w:tr>
      <w:tr w:rsidR="006D4D4F" w:rsidRPr="00580EBB" w:rsidTr="008A4916">
        <w:trPr>
          <w:trHeight w:hRule="exact" w:val="284"/>
        </w:trPr>
        <w:tc>
          <w:tcPr>
            <w:cnfStyle w:val="001000000000"/>
            <w:tcW w:w="1109" w:type="dxa"/>
            <w:tcBorders>
              <w:top w:val="single" w:sz="4" w:space="0" w:color="auto"/>
              <w:bottom w:val="single" w:sz="4" w:space="0" w:color="auto"/>
            </w:tcBorders>
            <w:shd w:val="clear" w:color="auto" w:fill="FFFFFF" w:themeFill="background1"/>
            <w:vAlign w:val="center"/>
          </w:tcPr>
          <w:p w:rsidR="006D4D4F" w:rsidRPr="00C7140D" w:rsidRDefault="00C7140D" w:rsidP="006D4D4F">
            <w:pPr>
              <w:shd w:val="clear" w:color="auto" w:fill="FFFFFF" w:themeFill="background1"/>
              <w:spacing w:line="360" w:lineRule="auto"/>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Category</w:t>
            </w:r>
          </w:p>
        </w:tc>
        <w:tc>
          <w:tcPr>
            <w:tcW w:w="7355" w:type="dxa"/>
            <w:gridSpan w:val="10"/>
            <w:tcBorders>
              <w:top w:val="single" w:sz="4" w:space="0" w:color="auto"/>
              <w:bottom w:val="single" w:sz="4" w:space="0" w:color="auto"/>
            </w:tcBorders>
            <w:shd w:val="clear" w:color="auto" w:fill="FFFFFF" w:themeFill="background1"/>
            <w:vAlign w:val="center"/>
          </w:tcPr>
          <w:p w:rsidR="006D4D4F" w:rsidRPr="00C7140D" w:rsidRDefault="00C7140D" w:rsidP="006D4D4F">
            <w:pPr>
              <w:shd w:val="clear" w:color="auto" w:fill="FFFFFF" w:themeFill="background1"/>
              <w:spacing w:line="360" w:lineRule="auto"/>
              <w:cnfStyle w:val="0000000000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Very Worthy</w:t>
            </w:r>
          </w:p>
        </w:tc>
      </w:tr>
    </w:tbl>
    <w:p w:rsidR="00C7140D" w:rsidRDefault="00C7140D" w:rsidP="00C7140D">
      <w:pPr>
        <w:pStyle w:val="HTMLPreformatted"/>
        <w:shd w:val="clear" w:color="auto" w:fill="FFFFFF"/>
        <w:spacing w:line="360" w:lineRule="auto"/>
        <w:jc w:val="both"/>
        <w:rPr>
          <w:rFonts w:ascii="Times New Roman" w:hAnsi="Times New Roman"/>
          <w:b/>
          <w:bCs/>
          <w:sz w:val="24"/>
          <w:szCs w:val="24"/>
        </w:rPr>
      </w:pPr>
      <w:r>
        <w:rPr>
          <w:rFonts w:ascii="Times New Roman" w:hAnsi="Times New Roman"/>
          <w:b/>
          <w:bCs/>
          <w:sz w:val="24"/>
          <w:szCs w:val="24"/>
        </w:rPr>
        <w:tab/>
      </w:r>
    </w:p>
    <w:p w:rsidR="00C7140D" w:rsidRPr="00C7140D" w:rsidRDefault="00C7140D" w:rsidP="001426E0">
      <w:pPr>
        <w:pStyle w:val="HTMLPreformatted"/>
        <w:shd w:val="clear" w:color="auto" w:fill="FFFFFF"/>
        <w:spacing w:before="100" w:beforeAutospacing="1" w:after="100" w:afterAutospacing="1" w:line="360" w:lineRule="auto"/>
        <w:jc w:val="both"/>
        <w:rPr>
          <w:rFonts w:ascii="Times New Roman" w:hAnsi="Times New Roman" w:cs="Times New Roman"/>
          <w:color w:val="212121"/>
          <w:sz w:val="24"/>
          <w:szCs w:val="24"/>
        </w:rPr>
      </w:pPr>
      <w:r>
        <w:rPr>
          <w:rFonts w:ascii="Times New Roman" w:hAnsi="Times New Roman"/>
          <w:b/>
          <w:bCs/>
          <w:sz w:val="24"/>
          <w:szCs w:val="24"/>
        </w:rPr>
        <w:tab/>
      </w:r>
      <w:r w:rsidR="008C1320">
        <w:rPr>
          <w:rFonts w:ascii="Times New Roman" w:hAnsi="Times New Roman"/>
          <w:bCs/>
          <w:sz w:val="24"/>
          <w:szCs w:val="24"/>
        </w:rPr>
        <w:t>T</w:t>
      </w:r>
      <w:r w:rsidR="008C1320">
        <w:rPr>
          <w:rFonts w:ascii="Times New Roman" w:hAnsi="Times New Roman" w:cs="Times New Roman"/>
          <w:color w:val="212121"/>
          <w:sz w:val="24"/>
          <w:szCs w:val="24"/>
        </w:rPr>
        <w:t>he</w:t>
      </w:r>
      <w:r w:rsidRPr="00C7140D">
        <w:rPr>
          <w:rFonts w:ascii="Times New Roman" w:hAnsi="Times New Roman" w:cs="Times New Roman"/>
          <w:color w:val="212121"/>
          <w:sz w:val="24"/>
          <w:szCs w:val="24"/>
        </w:rPr>
        <w:t xml:space="preserve"> data in Table 1 shows that each aspect of eligibility of the prepared teaching materials has a percentage of eligibility of&gt; 85.00%, except for the language feasibility aspect has a percentage of eligibility&gt; 70.00%. According to Akbar (2003), the aspect with the percentage of feasibility&gt; 85.00% included in the category very feasible while the percentage of more than 70.00% fall into the category worthy. In other words, it can be said that the literacy-based teaching materials are very worthy to be used in the learning process.</w:t>
      </w:r>
    </w:p>
    <w:p w:rsidR="003A0F33" w:rsidRDefault="00B759CA" w:rsidP="001426E0">
      <w:pPr>
        <w:pStyle w:val="HTMLPreformatted"/>
        <w:shd w:val="clear" w:color="auto" w:fill="FFFFFF"/>
        <w:spacing w:before="100" w:beforeAutospacing="1" w:after="100" w:afterAutospacing="1" w:line="360" w:lineRule="auto"/>
        <w:jc w:val="both"/>
        <w:rPr>
          <w:rFonts w:ascii="Times New Roman" w:hAnsi="Times New Roman" w:cs="Times New Roman"/>
          <w:b/>
          <w:color w:val="212121"/>
          <w:sz w:val="24"/>
          <w:szCs w:val="24"/>
        </w:rPr>
      </w:pPr>
      <w:r w:rsidRPr="00B759CA">
        <w:rPr>
          <w:rFonts w:ascii="Times New Roman" w:hAnsi="Times New Roman" w:cs="Times New Roman"/>
          <w:b/>
          <w:color w:val="212121"/>
          <w:sz w:val="24"/>
          <w:szCs w:val="24"/>
        </w:rPr>
        <w:t>Level of Readability of Materials</w:t>
      </w:r>
    </w:p>
    <w:p w:rsidR="001507E0" w:rsidRDefault="00B759CA" w:rsidP="00B759CA">
      <w:pPr>
        <w:pStyle w:val="HTMLPreformatted"/>
        <w:shd w:val="clear" w:color="auto" w:fill="FFFFFF"/>
        <w:spacing w:line="360" w:lineRule="auto"/>
        <w:jc w:val="both"/>
        <w:rPr>
          <w:rFonts w:ascii="Times New Roman" w:hAnsi="Times New Roman"/>
          <w:sz w:val="24"/>
          <w:szCs w:val="24"/>
          <w:lang w:val="id-ID"/>
        </w:rPr>
      </w:pPr>
      <w:r>
        <w:rPr>
          <w:rFonts w:ascii="Times New Roman" w:hAnsi="Times New Roman" w:cs="Times New Roman"/>
          <w:color w:val="212121"/>
          <w:sz w:val="24"/>
          <w:szCs w:val="24"/>
        </w:rPr>
        <w:tab/>
      </w:r>
      <w:r w:rsidRPr="00B759CA">
        <w:rPr>
          <w:rFonts w:ascii="Times New Roman" w:hAnsi="Times New Roman" w:cs="Times New Roman"/>
          <w:color w:val="212121"/>
          <w:sz w:val="24"/>
          <w:szCs w:val="24"/>
        </w:rPr>
        <w:t xml:space="preserve">The legibility test is performed using a test pass. Hump ​​test filled by </w:t>
      </w:r>
      <w:r w:rsidR="00B20887">
        <w:rPr>
          <w:rFonts w:ascii="Times New Roman" w:hAnsi="Times New Roman" w:cs="Times New Roman"/>
          <w:color w:val="212121"/>
          <w:sz w:val="24"/>
          <w:szCs w:val="24"/>
        </w:rPr>
        <w:t xml:space="preserve">experimental </w:t>
      </w:r>
      <w:r w:rsidRPr="00B759CA">
        <w:rPr>
          <w:rFonts w:ascii="Times New Roman" w:hAnsi="Times New Roman" w:cs="Times New Roman"/>
          <w:color w:val="212121"/>
          <w:sz w:val="24"/>
          <w:szCs w:val="24"/>
        </w:rPr>
        <w:t xml:space="preserve">class XI students </w:t>
      </w:r>
      <w:r>
        <w:rPr>
          <w:rFonts w:ascii="Times New Roman" w:hAnsi="Times New Roman" w:cs="Times New Roman"/>
          <w:color w:val="212121"/>
          <w:sz w:val="24"/>
          <w:szCs w:val="24"/>
        </w:rPr>
        <w:t xml:space="preserve">of </w:t>
      </w:r>
      <w:r w:rsidRPr="00B759CA">
        <w:rPr>
          <w:rFonts w:ascii="Times New Roman" w:hAnsi="Times New Roman" w:cs="Times New Roman"/>
          <w:color w:val="212121"/>
          <w:sz w:val="24"/>
          <w:szCs w:val="24"/>
        </w:rPr>
        <w:t>IPA 2. Test legibility is done to determine the level of legibility or ability of teaching materials to be understood by students. Based on t</w:t>
      </w:r>
      <w:r>
        <w:rPr>
          <w:rFonts w:ascii="Times New Roman" w:hAnsi="Times New Roman" w:cs="Times New Roman"/>
          <w:color w:val="212121"/>
          <w:sz w:val="24"/>
          <w:szCs w:val="24"/>
        </w:rPr>
        <w:t>he analysis of the test results,</w:t>
      </w:r>
      <w:r w:rsidRPr="00B759CA">
        <w:rPr>
          <w:rFonts w:ascii="Times New Roman" w:hAnsi="Times New Roman" w:cs="Times New Roman"/>
          <w:color w:val="212121"/>
          <w:sz w:val="24"/>
          <w:szCs w:val="24"/>
        </w:rPr>
        <w:t xml:space="preserve"> the average number of test results </w:t>
      </w:r>
      <w:r>
        <w:rPr>
          <w:rFonts w:ascii="Times New Roman" w:hAnsi="Times New Roman" w:cs="Times New Roman"/>
          <w:color w:val="212121"/>
          <w:sz w:val="24"/>
          <w:szCs w:val="24"/>
        </w:rPr>
        <w:t>that readability legibility got</w:t>
      </w:r>
      <w:r w:rsidRPr="00B759CA">
        <w:rPr>
          <w:rFonts w:ascii="Times New Roman" w:hAnsi="Times New Roman" w:cs="Times New Roman"/>
          <w:color w:val="212121"/>
          <w:sz w:val="24"/>
          <w:szCs w:val="24"/>
        </w:rPr>
        <w:t xml:space="preserve"> 89.47%, the average test results legibility of physics-based literacy materials on the subject matter of global warming that has been prepared included in the criteria of teaching materials easy to understand by students</w:t>
      </w:r>
      <w:r>
        <w:rPr>
          <w:rFonts w:ascii="Times New Roman" w:hAnsi="Times New Roman" w:cs="Times New Roman"/>
          <w:color w:val="212121"/>
          <w:sz w:val="24"/>
          <w:szCs w:val="24"/>
        </w:rPr>
        <w:t>.</w:t>
      </w:r>
    </w:p>
    <w:p w:rsidR="00B20887" w:rsidRPr="00B20887" w:rsidRDefault="00B20887" w:rsidP="00B20887">
      <w:pPr>
        <w:pStyle w:val="HTMLPreformatted"/>
        <w:shd w:val="clear" w:color="auto" w:fill="FFFFFF"/>
        <w:spacing w:line="36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ab/>
      </w:r>
      <w:proofErr w:type="gramStart"/>
      <w:r>
        <w:rPr>
          <w:rFonts w:ascii="Times New Roman" w:hAnsi="Times New Roman" w:cs="Times New Roman"/>
          <w:color w:val="212121"/>
          <w:sz w:val="24"/>
          <w:szCs w:val="24"/>
        </w:rPr>
        <w:t>T</w:t>
      </w:r>
      <w:r w:rsidRPr="00B20887">
        <w:rPr>
          <w:rFonts w:ascii="Times New Roman" w:hAnsi="Times New Roman" w:cs="Times New Roman"/>
          <w:color w:val="212121"/>
          <w:sz w:val="24"/>
          <w:szCs w:val="24"/>
        </w:rPr>
        <w:t xml:space="preserve">he effectiveness </w:t>
      </w:r>
      <w:r>
        <w:rPr>
          <w:rFonts w:ascii="Times New Roman" w:hAnsi="Times New Roman" w:cs="Times New Roman"/>
          <w:color w:val="212121"/>
          <w:sz w:val="24"/>
          <w:szCs w:val="24"/>
        </w:rPr>
        <w:t xml:space="preserve">test </w:t>
      </w:r>
      <w:r w:rsidRPr="00B20887">
        <w:rPr>
          <w:rFonts w:ascii="Times New Roman" w:hAnsi="Times New Roman" w:cs="Times New Roman"/>
          <w:color w:val="212121"/>
          <w:sz w:val="24"/>
          <w:szCs w:val="24"/>
        </w:rPr>
        <w:t>of teaching materials using the cognitive domain to find out whether the increase in literacy ability of science students experimental class is higher than the increase of science literacy students control class.</w:t>
      </w:r>
      <w:proofErr w:type="gramEnd"/>
      <w:r w:rsidRPr="00B20887">
        <w:rPr>
          <w:rFonts w:ascii="Times New Roman" w:hAnsi="Times New Roman" w:cs="Times New Roman"/>
          <w:color w:val="212121"/>
          <w:sz w:val="24"/>
          <w:szCs w:val="24"/>
        </w:rPr>
        <w:t xml:space="preserve"> Increased students literacy skills were calculated using a gain test based on the student's pretest-posttest score. The results of the analysis of students' literacy skills improvement can be seen in Table 2.</w:t>
      </w:r>
    </w:p>
    <w:p w:rsidR="00621C68" w:rsidRDefault="00621C68" w:rsidP="00621C68">
      <w:pPr>
        <w:pStyle w:val="HTMLPreformatted"/>
        <w:shd w:val="clear" w:color="auto" w:fill="FFFFFF"/>
        <w:jc w:val="center"/>
        <w:rPr>
          <w:rFonts w:ascii="Times New Roman" w:hAnsi="Times New Roman"/>
          <w:b/>
          <w:bCs/>
          <w:sz w:val="24"/>
          <w:szCs w:val="24"/>
          <w:lang w:eastAsia="id-ID"/>
        </w:rPr>
      </w:pPr>
    </w:p>
    <w:p w:rsidR="00B13561" w:rsidRPr="00621C68" w:rsidRDefault="00981D31" w:rsidP="00621C68">
      <w:pPr>
        <w:pStyle w:val="HTMLPreformatted"/>
        <w:shd w:val="clear" w:color="auto" w:fill="FFFFFF"/>
        <w:jc w:val="center"/>
        <w:rPr>
          <w:rFonts w:ascii="inherit" w:hAnsi="inherit"/>
          <w:color w:val="212121"/>
        </w:rPr>
      </w:pPr>
      <w:r w:rsidRPr="00981D31">
        <w:rPr>
          <w:rFonts w:ascii="Times New Roman" w:hAnsi="Times New Roman"/>
          <w:b/>
          <w:bCs/>
          <w:sz w:val="24"/>
          <w:szCs w:val="24"/>
          <w:lang w:val="id-ID" w:eastAsia="id-ID"/>
        </w:rPr>
        <w:t>T</w:t>
      </w:r>
      <w:r w:rsidR="0071724B">
        <w:rPr>
          <w:rFonts w:ascii="Times New Roman" w:hAnsi="Times New Roman"/>
          <w:b/>
          <w:bCs/>
          <w:sz w:val="24"/>
          <w:szCs w:val="24"/>
          <w:lang w:eastAsia="id-ID"/>
        </w:rPr>
        <w:t>able</w:t>
      </w:r>
      <w:r w:rsidRPr="00981D31">
        <w:rPr>
          <w:rFonts w:ascii="Times New Roman" w:hAnsi="Times New Roman"/>
          <w:b/>
          <w:bCs/>
          <w:sz w:val="24"/>
          <w:szCs w:val="24"/>
          <w:lang w:val="id-ID" w:eastAsia="id-ID"/>
        </w:rPr>
        <w:t xml:space="preserve"> 2</w:t>
      </w:r>
      <w:r>
        <w:rPr>
          <w:rFonts w:ascii="Times New Roman" w:hAnsi="Times New Roman"/>
          <w:b/>
          <w:bCs/>
          <w:sz w:val="24"/>
          <w:szCs w:val="24"/>
          <w:lang w:val="id-ID" w:eastAsia="id-ID"/>
        </w:rPr>
        <w:t>.</w:t>
      </w:r>
      <w:r w:rsidRPr="00981D31">
        <w:rPr>
          <w:rFonts w:ascii="Times New Roman" w:hAnsi="Times New Roman"/>
          <w:b/>
          <w:bCs/>
          <w:sz w:val="24"/>
          <w:szCs w:val="24"/>
          <w:lang w:val="id-ID" w:eastAsia="id-ID"/>
        </w:rPr>
        <w:t xml:space="preserve"> </w:t>
      </w:r>
      <w:r w:rsidR="00621C68" w:rsidRPr="00621C68">
        <w:rPr>
          <w:rFonts w:ascii="Times New Roman" w:hAnsi="Times New Roman" w:cs="Times New Roman"/>
          <w:b/>
          <w:bCs/>
          <w:sz w:val="24"/>
          <w:szCs w:val="24"/>
          <w:lang w:eastAsia="id-ID"/>
        </w:rPr>
        <w:t xml:space="preserve">The </w:t>
      </w:r>
      <w:r w:rsidR="00621C68" w:rsidRPr="00621C68">
        <w:rPr>
          <w:rFonts w:ascii="Times New Roman" w:hAnsi="Times New Roman" w:cs="Times New Roman"/>
          <w:b/>
          <w:color w:val="212121"/>
          <w:sz w:val="24"/>
          <w:szCs w:val="24"/>
        </w:rPr>
        <w:t>Improvement of Science Literacy Ability</w:t>
      </w:r>
    </w:p>
    <w:tbl>
      <w:tblPr>
        <w:tblStyle w:val="LightShading1"/>
        <w:tblW w:w="0" w:type="auto"/>
        <w:jc w:val="center"/>
        <w:tblLayout w:type="fixed"/>
        <w:tblLook w:val="04A0"/>
      </w:tblPr>
      <w:tblGrid>
        <w:gridCol w:w="802"/>
        <w:gridCol w:w="1623"/>
        <w:gridCol w:w="1418"/>
        <w:gridCol w:w="1417"/>
        <w:gridCol w:w="1134"/>
      </w:tblGrid>
      <w:tr w:rsidR="00B13561" w:rsidTr="00621C68">
        <w:trPr>
          <w:cnfStyle w:val="100000000000"/>
          <w:trHeight w:hRule="exact" w:val="284"/>
          <w:jc w:val="center"/>
        </w:trPr>
        <w:tc>
          <w:tcPr>
            <w:cnfStyle w:val="001000000000"/>
            <w:tcW w:w="802" w:type="dxa"/>
            <w:vMerge w:val="restart"/>
            <w:shd w:val="clear" w:color="auto" w:fill="FFFFFF" w:themeFill="background1"/>
            <w:vAlign w:val="center"/>
          </w:tcPr>
          <w:p w:rsidR="00B13561" w:rsidRPr="00B13561" w:rsidRDefault="00B13561" w:rsidP="008A4916">
            <w:pPr>
              <w:spacing w:before="0" w:beforeAutospacing="0" w:after="240" w:afterAutospacing="0" w:line="360" w:lineRule="auto"/>
              <w:ind w:left="0" w:right="0"/>
              <w:rPr>
                <w:rFonts w:ascii="Times New Roman" w:eastAsia="Times New Roman" w:hAnsi="Times New Roman"/>
                <w:b w:val="0"/>
                <w:color w:val="000000"/>
                <w:sz w:val="24"/>
                <w:szCs w:val="24"/>
                <w:lang w:val="id-ID" w:eastAsia="id-ID"/>
              </w:rPr>
            </w:pPr>
            <w:r w:rsidRPr="00B13561">
              <w:rPr>
                <w:rFonts w:ascii="Times New Roman" w:eastAsia="Times New Roman" w:hAnsi="Times New Roman"/>
                <w:b w:val="0"/>
                <w:color w:val="000000"/>
                <w:sz w:val="24"/>
                <w:szCs w:val="24"/>
                <w:lang w:val="id-ID" w:eastAsia="id-ID"/>
              </w:rPr>
              <w:t>NO</w:t>
            </w:r>
          </w:p>
        </w:tc>
        <w:tc>
          <w:tcPr>
            <w:tcW w:w="1623" w:type="dxa"/>
            <w:vMerge w:val="restart"/>
            <w:vAlign w:val="center"/>
          </w:tcPr>
          <w:p w:rsidR="00B13561" w:rsidRPr="00621C68" w:rsidRDefault="00621C68" w:rsidP="00621C68">
            <w:pPr>
              <w:spacing w:before="0" w:beforeAutospacing="0" w:after="240" w:afterAutospacing="0" w:line="360" w:lineRule="auto"/>
              <w:ind w:left="0" w:right="0"/>
              <w:cnfStyle w:val="100000000000"/>
              <w:rPr>
                <w:rFonts w:ascii="Times New Roman" w:eastAsia="Times New Roman" w:hAnsi="Times New Roman"/>
                <w:b w:val="0"/>
                <w:color w:val="000000"/>
                <w:sz w:val="24"/>
                <w:szCs w:val="24"/>
                <w:lang w:eastAsia="id-ID"/>
              </w:rPr>
            </w:pPr>
            <w:r>
              <w:rPr>
                <w:rFonts w:ascii="Times New Roman" w:eastAsia="Times New Roman" w:hAnsi="Times New Roman"/>
                <w:b w:val="0"/>
                <w:color w:val="000000"/>
                <w:sz w:val="24"/>
                <w:szCs w:val="24"/>
                <w:lang w:eastAsia="id-ID"/>
              </w:rPr>
              <w:t>Score</w:t>
            </w:r>
            <w:r w:rsidR="00B13561" w:rsidRPr="00B13561">
              <w:rPr>
                <w:rFonts w:ascii="Times New Roman" w:eastAsia="Times New Roman" w:hAnsi="Times New Roman"/>
                <w:b w:val="0"/>
                <w:color w:val="000000"/>
                <w:sz w:val="24"/>
                <w:szCs w:val="24"/>
                <w:lang w:val="id-ID" w:eastAsia="id-ID"/>
              </w:rPr>
              <w:t>/</w:t>
            </w:r>
            <w:r>
              <w:rPr>
                <w:rFonts w:ascii="Times New Roman" w:eastAsia="Times New Roman" w:hAnsi="Times New Roman"/>
                <w:b w:val="0"/>
                <w:color w:val="000000"/>
                <w:sz w:val="24"/>
                <w:szCs w:val="24"/>
                <w:lang w:eastAsia="id-ID"/>
              </w:rPr>
              <w:t>Result</w:t>
            </w:r>
          </w:p>
        </w:tc>
        <w:tc>
          <w:tcPr>
            <w:tcW w:w="3969" w:type="dxa"/>
            <w:gridSpan w:val="3"/>
            <w:vAlign w:val="center"/>
          </w:tcPr>
          <w:p w:rsidR="00B13561" w:rsidRPr="00621C68" w:rsidRDefault="00621C68" w:rsidP="007B0C01">
            <w:pPr>
              <w:spacing w:before="0" w:beforeAutospacing="0" w:after="240" w:afterAutospacing="0" w:line="360" w:lineRule="auto"/>
              <w:ind w:left="0" w:right="0"/>
              <w:cnfStyle w:val="100000000000"/>
              <w:rPr>
                <w:rFonts w:ascii="Times New Roman" w:eastAsia="Times New Roman" w:hAnsi="Times New Roman"/>
                <w:b w:val="0"/>
                <w:color w:val="000000"/>
                <w:sz w:val="24"/>
                <w:szCs w:val="24"/>
                <w:lang w:eastAsia="id-ID"/>
              </w:rPr>
            </w:pPr>
            <w:r>
              <w:rPr>
                <w:rFonts w:ascii="Times New Roman" w:eastAsia="Times New Roman" w:hAnsi="Times New Roman"/>
                <w:b w:val="0"/>
                <w:color w:val="000000"/>
                <w:sz w:val="24"/>
                <w:szCs w:val="24"/>
                <w:lang w:eastAsia="id-ID"/>
              </w:rPr>
              <w:t>Class</w:t>
            </w:r>
          </w:p>
        </w:tc>
      </w:tr>
      <w:tr w:rsidR="00B13561" w:rsidTr="00621C68">
        <w:trPr>
          <w:cnfStyle w:val="000000100000"/>
          <w:trHeight w:hRule="exact" w:val="284"/>
          <w:jc w:val="center"/>
        </w:trPr>
        <w:tc>
          <w:tcPr>
            <w:cnfStyle w:val="001000000000"/>
            <w:tcW w:w="802" w:type="dxa"/>
            <w:vMerge/>
            <w:tcBorders>
              <w:bottom w:val="single" w:sz="4" w:space="0" w:color="auto"/>
            </w:tcBorders>
            <w:shd w:val="clear" w:color="auto" w:fill="FFFFFF" w:themeFill="background1"/>
            <w:vAlign w:val="center"/>
          </w:tcPr>
          <w:p w:rsidR="00B13561" w:rsidRPr="00B13561" w:rsidRDefault="00B13561" w:rsidP="007B0C01">
            <w:pPr>
              <w:spacing w:before="0" w:beforeAutospacing="0" w:after="240" w:afterAutospacing="0" w:line="360" w:lineRule="auto"/>
              <w:ind w:left="0" w:right="0"/>
              <w:rPr>
                <w:rFonts w:ascii="Times New Roman" w:eastAsia="Times New Roman" w:hAnsi="Times New Roman"/>
                <w:b w:val="0"/>
                <w:color w:val="000000"/>
                <w:sz w:val="24"/>
                <w:szCs w:val="24"/>
                <w:lang w:val="id-ID" w:eastAsia="id-ID"/>
              </w:rPr>
            </w:pPr>
          </w:p>
        </w:tc>
        <w:tc>
          <w:tcPr>
            <w:tcW w:w="1623" w:type="dxa"/>
            <w:vMerge/>
            <w:tcBorders>
              <w:bottom w:val="single" w:sz="4" w:space="0" w:color="auto"/>
            </w:tcBorders>
            <w:shd w:val="clear" w:color="auto" w:fill="FFFFFF" w:themeFill="background1"/>
            <w:vAlign w:val="center"/>
          </w:tcPr>
          <w:p w:rsidR="00B13561" w:rsidRPr="00B13561" w:rsidRDefault="00B13561" w:rsidP="007B0C01">
            <w:pPr>
              <w:spacing w:before="0" w:beforeAutospacing="0" w:after="240" w:afterAutospacing="0" w:line="360" w:lineRule="auto"/>
              <w:ind w:left="0" w:right="0"/>
              <w:cnfStyle w:val="000000100000"/>
              <w:rPr>
                <w:rFonts w:ascii="Times New Roman" w:eastAsia="Times New Roman" w:hAnsi="Times New Roman"/>
                <w:color w:val="000000"/>
                <w:sz w:val="24"/>
                <w:szCs w:val="24"/>
                <w:lang w:val="id-ID" w:eastAsia="id-ID"/>
              </w:rPr>
            </w:pPr>
          </w:p>
        </w:tc>
        <w:tc>
          <w:tcPr>
            <w:tcW w:w="1418" w:type="dxa"/>
            <w:tcBorders>
              <w:bottom w:val="single" w:sz="4" w:space="0" w:color="auto"/>
            </w:tcBorders>
            <w:shd w:val="clear" w:color="auto" w:fill="FFFFFF" w:themeFill="background1"/>
            <w:vAlign w:val="center"/>
          </w:tcPr>
          <w:p w:rsidR="00B13561" w:rsidRPr="00621C68" w:rsidRDefault="00B13561" w:rsidP="00621C68">
            <w:pPr>
              <w:spacing w:before="0" w:beforeAutospacing="0" w:after="240" w:afterAutospacing="0" w:line="360" w:lineRule="auto"/>
              <w:ind w:left="0" w:right="0"/>
              <w:cnfStyle w:val="000000100000"/>
              <w:rPr>
                <w:rFonts w:ascii="Times New Roman" w:eastAsia="Times New Roman" w:hAnsi="Times New Roman"/>
                <w:color w:val="000000"/>
                <w:sz w:val="24"/>
                <w:szCs w:val="24"/>
                <w:lang w:eastAsia="id-ID"/>
              </w:rPr>
            </w:pPr>
            <w:r w:rsidRPr="00B13561">
              <w:rPr>
                <w:rFonts w:ascii="Times New Roman" w:eastAsia="Times New Roman" w:hAnsi="Times New Roman"/>
                <w:color w:val="000000"/>
                <w:sz w:val="24"/>
                <w:szCs w:val="24"/>
                <w:lang w:val="id-ID" w:eastAsia="id-ID"/>
              </w:rPr>
              <w:t>E</w:t>
            </w:r>
            <w:proofErr w:type="spellStart"/>
            <w:r w:rsidR="00621C68">
              <w:rPr>
                <w:rFonts w:ascii="Times New Roman" w:eastAsia="Times New Roman" w:hAnsi="Times New Roman"/>
                <w:color w:val="000000"/>
                <w:sz w:val="24"/>
                <w:szCs w:val="24"/>
                <w:lang w:eastAsia="id-ID"/>
              </w:rPr>
              <w:t>xperimental</w:t>
            </w:r>
            <w:proofErr w:type="spellEnd"/>
          </w:p>
        </w:tc>
        <w:tc>
          <w:tcPr>
            <w:tcW w:w="1417" w:type="dxa"/>
            <w:tcBorders>
              <w:bottom w:val="single" w:sz="4" w:space="0" w:color="auto"/>
            </w:tcBorders>
            <w:shd w:val="clear" w:color="auto" w:fill="FFFFFF" w:themeFill="background1"/>
            <w:vAlign w:val="center"/>
          </w:tcPr>
          <w:p w:rsidR="00B13561" w:rsidRPr="00B13561" w:rsidRDefault="00B13561" w:rsidP="007B0C01">
            <w:pPr>
              <w:spacing w:before="0" w:beforeAutospacing="0" w:after="240" w:afterAutospacing="0" w:line="360" w:lineRule="auto"/>
              <w:ind w:left="0" w:right="0"/>
              <w:cnfStyle w:val="000000100000"/>
              <w:rPr>
                <w:rFonts w:ascii="Times New Roman" w:eastAsia="Times New Roman" w:hAnsi="Times New Roman"/>
                <w:color w:val="000000"/>
                <w:sz w:val="24"/>
                <w:szCs w:val="24"/>
                <w:lang w:val="id-ID" w:eastAsia="id-ID"/>
              </w:rPr>
            </w:pPr>
          </w:p>
        </w:tc>
        <w:tc>
          <w:tcPr>
            <w:tcW w:w="1134" w:type="dxa"/>
            <w:tcBorders>
              <w:bottom w:val="single" w:sz="4" w:space="0" w:color="auto"/>
            </w:tcBorders>
            <w:shd w:val="clear" w:color="auto" w:fill="FFFFFF" w:themeFill="background1"/>
            <w:vAlign w:val="center"/>
          </w:tcPr>
          <w:p w:rsidR="00B13561" w:rsidRPr="00B13561" w:rsidRDefault="00621C68" w:rsidP="007B0C01">
            <w:pPr>
              <w:spacing w:before="0" w:beforeAutospacing="0" w:after="240" w:afterAutospacing="0" w:line="360" w:lineRule="auto"/>
              <w:ind w:left="0" w:right="0"/>
              <w:cnfStyle w:val="000000100000"/>
              <w:rPr>
                <w:rFonts w:ascii="Times New Roman" w:eastAsia="Times New Roman" w:hAnsi="Times New Roman"/>
                <w:color w:val="000000"/>
                <w:sz w:val="24"/>
                <w:szCs w:val="24"/>
                <w:lang w:val="id-ID" w:eastAsia="id-ID"/>
              </w:rPr>
            </w:pPr>
            <w:r>
              <w:rPr>
                <w:rFonts w:ascii="Times New Roman" w:eastAsia="Times New Roman" w:hAnsi="Times New Roman"/>
                <w:color w:val="000000"/>
                <w:sz w:val="24"/>
                <w:szCs w:val="24"/>
                <w:lang w:eastAsia="id-ID"/>
              </w:rPr>
              <w:t>C</w:t>
            </w:r>
            <w:r w:rsidR="00B13561" w:rsidRPr="00B13561">
              <w:rPr>
                <w:rFonts w:ascii="Times New Roman" w:eastAsia="Times New Roman" w:hAnsi="Times New Roman"/>
                <w:color w:val="000000"/>
                <w:sz w:val="24"/>
                <w:szCs w:val="24"/>
                <w:lang w:val="id-ID" w:eastAsia="id-ID"/>
              </w:rPr>
              <w:t>ontrol</w:t>
            </w:r>
          </w:p>
        </w:tc>
      </w:tr>
      <w:tr w:rsidR="00B13561" w:rsidTr="00621C68">
        <w:trPr>
          <w:trHeight w:hRule="exact" w:val="340"/>
          <w:jc w:val="center"/>
        </w:trPr>
        <w:tc>
          <w:tcPr>
            <w:cnfStyle w:val="001000000000"/>
            <w:tcW w:w="802" w:type="dxa"/>
            <w:tcBorders>
              <w:top w:val="single" w:sz="4" w:space="0" w:color="auto"/>
            </w:tcBorders>
          </w:tcPr>
          <w:p w:rsidR="00B13561" w:rsidRPr="00B13561" w:rsidRDefault="00B13561" w:rsidP="00B13561">
            <w:pPr>
              <w:spacing w:before="0" w:beforeAutospacing="0" w:after="240" w:afterAutospacing="0" w:line="360" w:lineRule="auto"/>
              <w:ind w:left="0" w:right="0"/>
              <w:rPr>
                <w:rFonts w:ascii="Times New Roman" w:eastAsia="Times New Roman" w:hAnsi="Times New Roman"/>
                <w:b w:val="0"/>
                <w:color w:val="000000"/>
                <w:sz w:val="24"/>
                <w:szCs w:val="24"/>
                <w:lang w:val="id-ID" w:eastAsia="id-ID"/>
              </w:rPr>
            </w:pPr>
            <w:r w:rsidRPr="00B13561">
              <w:rPr>
                <w:rFonts w:ascii="Times New Roman" w:eastAsia="Times New Roman" w:hAnsi="Times New Roman"/>
                <w:b w:val="0"/>
                <w:color w:val="000000"/>
                <w:sz w:val="24"/>
                <w:szCs w:val="24"/>
                <w:lang w:val="id-ID" w:eastAsia="id-ID"/>
              </w:rPr>
              <w:t>1</w:t>
            </w:r>
          </w:p>
        </w:tc>
        <w:tc>
          <w:tcPr>
            <w:tcW w:w="1623" w:type="dxa"/>
            <w:tcBorders>
              <w:top w:val="single" w:sz="4" w:space="0" w:color="auto"/>
            </w:tcBorders>
          </w:tcPr>
          <w:p w:rsidR="00B13561" w:rsidRPr="00B13561" w:rsidRDefault="00B13561" w:rsidP="00B13561">
            <w:pPr>
              <w:spacing w:before="0" w:beforeAutospacing="0" w:after="240" w:afterAutospacing="0" w:line="360" w:lineRule="auto"/>
              <w:ind w:left="0" w:right="0"/>
              <w:cnfStyle w:val="000000000000"/>
              <w:rPr>
                <w:rFonts w:ascii="Times New Roman" w:eastAsia="Times New Roman" w:hAnsi="Times New Roman"/>
                <w:color w:val="000000"/>
                <w:sz w:val="24"/>
                <w:szCs w:val="24"/>
                <w:lang w:val="id-ID" w:eastAsia="id-ID"/>
              </w:rPr>
            </w:pPr>
            <w:r w:rsidRPr="00B13561">
              <w:rPr>
                <w:rFonts w:ascii="Times New Roman" w:hAnsi="Times New Roman"/>
                <w:i/>
                <w:iCs/>
                <w:sz w:val="24"/>
                <w:szCs w:val="24"/>
                <w:lang w:val="id-ID" w:eastAsia="id-ID"/>
              </w:rPr>
              <w:t xml:space="preserve">Gain </w:t>
            </w:r>
            <w:r w:rsidRPr="00B13561">
              <w:rPr>
                <w:rFonts w:ascii="Times New Roman" w:hAnsi="Times New Roman"/>
                <w:sz w:val="24"/>
                <w:szCs w:val="24"/>
                <w:lang w:val="id-ID" w:eastAsia="id-ID"/>
              </w:rPr>
              <w:t>(g)</w:t>
            </w:r>
          </w:p>
        </w:tc>
        <w:tc>
          <w:tcPr>
            <w:tcW w:w="1418" w:type="dxa"/>
            <w:tcBorders>
              <w:top w:val="single" w:sz="4" w:space="0" w:color="auto"/>
            </w:tcBorders>
            <w:vAlign w:val="center"/>
          </w:tcPr>
          <w:p w:rsidR="00B13561" w:rsidRDefault="00621C68" w:rsidP="007B0C01">
            <w:pPr>
              <w:spacing w:before="0" w:beforeAutospacing="0" w:after="240" w:afterAutospacing="0" w:line="360" w:lineRule="auto"/>
              <w:ind w:left="0" w:right="0"/>
              <w:cnfStyle w:val="000000000000"/>
              <w:rPr>
                <w:rFonts w:ascii="Times New Roman" w:eastAsia="Times New Roman" w:hAnsi="Times New Roman"/>
                <w:color w:val="000000"/>
                <w:sz w:val="24"/>
                <w:szCs w:val="24"/>
                <w:lang w:val="id-ID" w:eastAsia="id-ID"/>
              </w:rPr>
            </w:pPr>
            <w:r>
              <w:rPr>
                <w:rFonts w:ascii="Times New Roman" w:eastAsia="Times New Roman" w:hAnsi="Times New Roman"/>
                <w:color w:val="000000"/>
                <w:sz w:val="24"/>
                <w:szCs w:val="24"/>
                <w:lang w:val="id-ID" w:eastAsia="id-ID"/>
              </w:rPr>
              <w:t>0</w:t>
            </w:r>
            <w:r>
              <w:rPr>
                <w:rFonts w:ascii="Times New Roman" w:eastAsia="Times New Roman" w:hAnsi="Times New Roman"/>
                <w:color w:val="000000"/>
                <w:sz w:val="24"/>
                <w:szCs w:val="24"/>
                <w:lang w:eastAsia="id-ID"/>
              </w:rPr>
              <w:t>.</w:t>
            </w:r>
            <w:r w:rsidR="007B0C01">
              <w:rPr>
                <w:rFonts w:ascii="Times New Roman" w:eastAsia="Times New Roman" w:hAnsi="Times New Roman"/>
                <w:color w:val="000000"/>
                <w:sz w:val="24"/>
                <w:szCs w:val="24"/>
                <w:lang w:val="id-ID" w:eastAsia="id-ID"/>
              </w:rPr>
              <w:t>51</w:t>
            </w:r>
          </w:p>
        </w:tc>
        <w:tc>
          <w:tcPr>
            <w:tcW w:w="1417" w:type="dxa"/>
            <w:tcBorders>
              <w:top w:val="single" w:sz="4" w:space="0" w:color="auto"/>
            </w:tcBorders>
            <w:vAlign w:val="center"/>
          </w:tcPr>
          <w:p w:rsidR="00B13561" w:rsidRDefault="00B13561" w:rsidP="007B0C01">
            <w:pPr>
              <w:spacing w:before="0" w:beforeAutospacing="0" w:after="240" w:afterAutospacing="0" w:line="360" w:lineRule="auto"/>
              <w:ind w:left="0" w:right="0"/>
              <w:cnfStyle w:val="000000000000"/>
              <w:rPr>
                <w:rFonts w:ascii="Times New Roman" w:eastAsia="Times New Roman" w:hAnsi="Times New Roman"/>
                <w:color w:val="000000"/>
                <w:sz w:val="24"/>
                <w:szCs w:val="24"/>
                <w:lang w:val="id-ID" w:eastAsia="id-ID"/>
              </w:rPr>
            </w:pPr>
          </w:p>
        </w:tc>
        <w:tc>
          <w:tcPr>
            <w:tcW w:w="1134" w:type="dxa"/>
            <w:tcBorders>
              <w:top w:val="single" w:sz="4" w:space="0" w:color="auto"/>
            </w:tcBorders>
            <w:vAlign w:val="center"/>
          </w:tcPr>
          <w:p w:rsidR="00B13561" w:rsidRDefault="00621C68" w:rsidP="007B0C01">
            <w:pPr>
              <w:spacing w:before="0" w:beforeAutospacing="0" w:after="240" w:afterAutospacing="0" w:line="360" w:lineRule="auto"/>
              <w:ind w:left="0" w:right="0"/>
              <w:cnfStyle w:val="000000000000"/>
              <w:rPr>
                <w:rFonts w:ascii="Times New Roman" w:eastAsia="Times New Roman" w:hAnsi="Times New Roman"/>
                <w:color w:val="000000"/>
                <w:sz w:val="24"/>
                <w:szCs w:val="24"/>
                <w:lang w:val="id-ID" w:eastAsia="id-ID"/>
              </w:rPr>
            </w:pPr>
            <w:r>
              <w:rPr>
                <w:rFonts w:ascii="Times New Roman" w:eastAsia="Times New Roman" w:hAnsi="Times New Roman"/>
                <w:color w:val="000000"/>
                <w:sz w:val="24"/>
                <w:szCs w:val="24"/>
                <w:lang w:val="id-ID" w:eastAsia="id-ID"/>
              </w:rPr>
              <w:t>0</w:t>
            </w:r>
            <w:r>
              <w:rPr>
                <w:rFonts w:ascii="Times New Roman" w:eastAsia="Times New Roman" w:hAnsi="Times New Roman"/>
                <w:color w:val="000000"/>
                <w:sz w:val="24"/>
                <w:szCs w:val="24"/>
                <w:lang w:eastAsia="id-ID"/>
              </w:rPr>
              <w:t>.</w:t>
            </w:r>
            <w:r w:rsidR="007B0C01">
              <w:rPr>
                <w:rFonts w:ascii="Times New Roman" w:eastAsia="Times New Roman" w:hAnsi="Times New Roman"/>
                <w:color w:val="000000"/>
                <w:sz w:val="24"/>
                <w:szCs w:val="24"/>
                <w:lang w:val="id-ID" w:eastAsia="id-ID"/>
              </w:rPr>
              <w:t>26</w:t>
            </w:r>
          </w:p>
        </w:tc>
      </w:tr>
      <w:tr w:rsidR="00B13561" w:rsidTr="00621C68">
        <w:trPr>
          <w:cnfStyle w:val="000000100000"/>
          <w:trHeight w:hRule="exact" w:val="340"/>
          <w:jc w:val="center"/>
        </w:trPr>
        <w:tc>
          <w:tcPr>
            <w:cnfStyle w:val="001000000000"/>
            <w:tcW w:w="802" w:type="dxa"/>
            <w:shd w:val="clear" w:color="auto" w:fill="FFFFFF" w:themeFill="background1"/>
          </w:tcPr>
          <w:p w:rsidR="00B13561" w:rsidRPr="00B13561" w:rsidRDefault="00B13561" w:rsidP="00B13561">
            <w:pPr>
              <w:spacing w:before="0" w:beforeAutospacing="0" w:after="240" w:afterAutospacing="0" w:line="360" w:lineRule="auto"/>
              <w:ind w:left="0" w:right="0"/>
              <w:rPr>
                <w:rFonts w:ascii="Times New Roman" w:eastAsia="Times New Roman" w:hAnsi="Times New Roman"/>
                <w:b w:val="0"/>
                <w:color w:val="000000"/>
                <w:sz w:val="24"/>
                <w:szCs w:val="24"/>
                <w:lang w:val="id-ID" w:eastAsia="id-ID"/>
              </w:rPr>
            </w:pPr>
            <w:r w:rsidRPr="00B13561">
              <w:rPr>
                <w:rFonts w:ascii="Times New Roman" w:eastAsia="Times New Roman" w:hAnsi="Times New Roman"/>
                <w:b w:val="0"/>
                <w:color w:val="000000"/>
                <w:sz w:val="24"/>
                <w:szCs w:val="24"/>
                <w:lang w:val="id-ID" w:eastAsia="id-ID"/>
              </w:rPr>
              <w:t>2</w:t>
            </w:r>
          </w:p>
        </w:tc>
        <w:tc>
          <w:tcPr>
            <w:tcW w:w="1623" w:type="dxa"/>
            <w:shd w:val="clear" w:color="auto" w:fill="FFFFFF" w:themeFill="background1"/>
          </w:tcPr>
          <w:p w:rsidR="00B13561" w:rsidRPr="00B13561" w:rsidRDefault="00621C68" w:rsidP="00621C68">
            <w:pPr>
              <w:spacing w:before="0" w:beforeAutospacing="0" w:after="240" w:afterAutospacing="0" w:line="360" w:lineRule="auto"/>
              <w:ind w:left="0" w:right="0"/>
              <w:cnfStyle w:val="000000100000"/>
              <w:rPr>
                <w:rFonts w:ascii="Times New Roman" w:eastAsia="Times New Roman" w:hAnsi="Times New Roman"/>
                <w:color w:val="000000"/>
                <w:sz w:val="24"/>
                <w:szCs w:val="24"/>
                <w:lang w:val="id-ID" w:eastAsia="id-ID"/>
              </w:rPr>
            </w:pPr>
            <w:r>
              <w:rPr>
                <w:rFonts w:ascii="Times New Roman" w:hAnsi="Times New Roman"/>
                <w:sz w:val="24"/>
                <w:szCs w:val="24"/>
                <w:lang w:eastAsia="id-ID"/>
              </w:rPr>
              <w:t>Test</w:t>
            </w:r>
            <w:r w:rsidR="00B13561" w:rsidRPr="00B13561">
              <w:rPr>
                <w:rFonts w:ascii="Times New Roman" w:hAnsi="Times New Roman"/>
                <w:sz w:val="24"/>
                <w:szCs w:val="24"/>
                <w:lang w:val="id-ID" w:eastAsia="id-ID"/>
              </w:rPr>
              <w:t xml:space="preserve"> </w:t>
            </w:r>
          </w:p>
        </w:tc>
        <w:tc>
          <w:tcPr>
            <w:tcW w:w="1418" w:type="dxa"/>
            <w:shd w:val="clear" w:color="auto" w:fill="FFFFFF" w:themeFill="background1"/>
            <w:vAlign w:val="center"/>
          </w:tcPr>
          <w:p w:rsidR="00B13561" w:rsidRDefault="00B13561" w:rsidP="007B0C01">
            <w:pPr>
              <w:spacing w:before="0" w:beforeAutospacing="0" w:after="240" w:afterAutospacing="0" w:line="360" w:lineRule="auto"/>
              <w:ind w:left="0" w:right="0"/>
              <w:cnfStyle w:val="000000100000"/>
              <w:rPr>
                <w:rFonts w:ascii="Times New Roman" w:eastAsia="Times New Roman" w:hAnsi="Times New Roman"/>
                <w:color w:val="000000"/>
                <w:sz w:val="24"/>
                <w:szCs w:val="24"/>
                <w:lang w:val="id-ID" w:eastAsia="id-ID"/>
              </w:rPr>
            </w:pPr>
          </w:p>
        </w:tc>
        <w:tc>
          <w:tcPr>
            <w:tcW w:w="1417" w:type="dxa"/>
            <w:shd w:val="clear" w:color="auto" w:fill="FFFFFF" w:themeFill="background1"/>
            <w:vAlign w:val="center"/>
          </w:tcPr>
          <w:p w:rsidR="00B13561" w:rsidRDefault="00621C68" w:rsidP="007B0C01">
            <w:pPr>
              <w:spacing w:before="0" w:beforeAutospacing="0" w:after="240" w:afterAutospacing="0" w:line="360" w:lineRule="auto"/>
              <w:ind w:left="0" w:right="0"/>
              <w:cnfStyle w:val="000000100000"/>
              <w:rPr>
                <w:rFonts w:ascii="Times New Roman" w:eastAsia="Times New Roman" w:hAnsi="Times New Roman"/>
                <w:color w:val="000000"/>
                <w:sz w:val="24"/>
                <w:szCs w:val="24"/>
                <w:lang w:val="id-ID" w:eastAsia="id-ID"/>
              </w:rPr>
            </w:pPr>
            <w:r>
              <w:rPr>
                <w:rFonts w:ascii="Times New Roman" w:eastAsia="Times New Roman" w:hAnsi="Times New Roman"/>
                <w:color w:val="000000"/>
                <w:sz w:val="24"/>
                <w:szCs w:val="24"/>
                <w:lang w:val="id-ID" w:eastAsia="id-ID"/>
              </w:rPr>
              <w:t>15</w:t>
            </w:r>
            <w:r>
              <w:rPr>
                <w:rFonts w:ascii="Times New Roman" w:eastAsia="Times New Roman" w:hAnsi="Times New Roman"/>
                <w:color w:val="000000"/>
                <w:sz w:val="24"/>
                <w:szCs w:val="24"/>
                <w:lang w:eastAsia="id-ID"/>
              </w:rPr>
              <w:t>.</w:t>
            </w:r>
            <w:r w:rsidR="007B0C01">
              <w:rPr>
                <w:rFonts w:ascii="Times New Roman" w:eastAsia="Times New Roman" w:hAnsi="Times New Roman"/>
                <w:color w:val="000000"/>
                <w:sz w:val="24"/>
                <w:szCs w:val="24"/>
                <w:lang w:val="id-ID" w:eastAsia="id-ID"/>
              </w:rPr>
              <w:t>29</w:t>
            </w:r>
          </w:p>
        </w:tc>
        <w:tc>
          <w:tcPr>
            <w:tcW w:w="1134" w:type="dxa"/>
            <w:shd w:val="clear" w:color="auto" w:fill="FFFFFF" w:themeFill="background1"/>
            <w:vAlign w:val="center"/>
          </w:tcPr>
          <w:p w:rsidR="00B13561" w:rsidRDefault="00B13561" w:rsidP="007B0C01">
            <w:pPr>
              <w:spacing w:before="0" w:beforeAutospacing="0" w:after="240" w:afterAutospacing="0" w:line="360" w:lineRule="auto"/>
              <w:ind w:left="0" w:right="0"/>
              <w:cnfStyle w:val="000000100000"/>
              <w:rPr>
                <w:rFonts w:ascii="Times New Roman" w:eastAsia="Times New Roman" w:hAnsi="Times New Roman"/>
                <w:color w:val="000000"/>
                <w:sz w:val="24"/>
                <w:szCs w:val="24"/>
                <w:lang w:val="id-ID" w:eastAsia="id-ID"/>
              </w:rPr>
            </w:pPr>
          </w:p>
        </w:tc>
      </w:tr>
    </w:tbl>
    <w:p w:rsidR="003A4E94" w:rsidRDefault="003A4E94" w:rsidP="001426E0">
      <w:pPr>
        <w:pStyle w:val="HTMLPreformatted"/>
        <w:shd w:val="clear" w:color="auto" w:fill="FFFFFF"/>
        <w:spacing w:line="360" w:lineRule="auto"/>
        <w:rPr>
          <w:rFonts w:ascii="inherit" w:hAnsi="inherit"/>
          <w:color w:val="212121"/>
        </w:rPr>
      </w:pPr>
    </w:p>
    <w:p w:rsidR="003A4E94" w:rsidRDefault="003A4E94" w:rsidP="001426E0">
      <w:pPr>
        <w:pStyle w:val="HTMLPreformatted"/>
        <w:shd w:val="clear" w:color="auto" w:fill="FFFFFF"/>
        <w:spacing w:line="360" w:lineRule="auto"/>
        <w:jc w:val="both"/>
        <w:rPr>
          <w:rFonts w:ascii="Times New Roman" w:hAnsi="Times New Roman"/>
          <w:sz w:val="24"/>
          <w:szCs w:val="24"/>
          <w:lang w:eastAsia="id-ID"/>
        </w:rPr>
      </w:pPr>
      <w:r>
        <w:rPr>
          <w:rFonts w:ascii="inherit" w:hAnsi="inherit"/>
          <w:color w:val="212121"/>
        </w:rPr>
        <w:tab/>
      </w:r>
      <w:r w:rsidRPr="003A4E94">
        <w:rPr>
          <w:rFonts w:ascii="Times New Roman" w:hAnsi="Times New Roman" w:cs="Times New Roman"/>
          <w:color w:val="212121"/>
          <w:sz w:val="24"/>
          <w:szCs w:val="24"/>
        </w:rPr>
        <w:t xml:space="preserve">Based on hypothesis testing, the resulting </w:t>
      </w:r>
      <w:proofErr w:type="spellStart"/>
      <w:r w:rsidRPr="003A4E94">
        <w:rPr>
          <w:rFonts w:ascii="Times New Roman" w:hAnsi="Times New Roman" w:cs="Times New Roman"/>
          <w:i/>
          <w:color w:val="212121"/>
          <w:sz w:val="24"/>
          <w:szCs w:val="24"/>
        </w:rPr>
        <w:t>tcount</w:t>
      </w:r>
      <w:proofErr w:type="spellEnd"/>
      <w:r w:rsidRPr="003A4E94">
        <w:rPr>
          <w:rFonts w:ascii="Times New Roman" w:hAnsi="Times New Roman" w:cs="Times New Roman"/>
          <w:color w:val="212121"/>
          <w:sz w:val="24"/>
          <w:szCs w:val="24"/>
        </w:rPr>
        <w:t xml:space="preserve"> price is 15.29 while the </w:t>
      </w:r>
      <w:proofErr w:type="spellStart"/>
      <w:r w:rsidRPr="003A4E94">
        <w:rPr>
          <w:rFonts w:ascii="Times New Roman" w:hAnsi="Times New Roman" w:cs="Times New Roman"/>
          <w:i/>
          <w:color w:val="212121"/>
          <w:sz w:val="24"/>
          <w:szCs w:val="24"/>
        </w:rPr>
        <w:t>ttable</w:t>
      </w:r>
      <w:proofErr w:type="spellEnd"/>
      <w:r w:rsidRPr="003A4E94">
        <w:rPr>
          <w:rFonts w:ascii="Times New Roman" w:hAnsi="Times New Roman" w:cs="Times New Roman"/>
          <w:color w:val="212121"/>
          <w:sz w:val="24"/>
          <w:szCs w:val="24"/>
        </w:rPr>
        <w:t xml:space="preserve"> price with </w:t>
      </w:r>
      <w:proofErr w:type="spellStart"/>
      <w:r w:rsidRPr="003A4E94">
        <w:rPr>
          <w:rFonts w:ascii="Times New Roman" w:hAnsi="Times New Roman" w:cs="Times New Roman"/>
          <w:color w:val="212121"/>
          <w:sz w:val="24"/>
          <w:szCs w:val="24"/>
        </w:rPr>
        <w:t>dk</w:t>
      </w:r>
      <w:proofErr w:type="spellEnd"/>
      <w:r w:rsidRPr="003A4E94">
        <w:rPr>
          <w:rFonts w:ascii="Times New Roman" w:hAnsi="Times New Roman" w:cs="Times New Roman"/>
          <w:color w:val="212121"/>
          <w:sz w:val="24"/>
          <w:szCs w:val="24"/>
        </w:rPr>
        <w:t xml:space="preserve"> = 61 and 5% significance level is 2.00, so Ho is rejected and Ha accepted. Based on hypothesis testing, it means that the improvement of literacy ability of science students using science-based teaching materials is higher than the improvement of students' science literacy ability using the commonly used instructional materials.</w:t>
      </w:r>
      <w:r w:rsidR="00F149C3" w:rsidRPr="00F149C3">
        <w:rPr>
          <w:rFonts w:ascii="Times New Roman" w:hAnsi="Times New Roman"/>
          <w:sz w:val="24"/>
          <w:szCs w:val="24"/>
          <w:lang w:val="id-ID" w:eastAsia="id-ID"/>
        </w:rPr>
        <w:t xml:space="preserve"> </w:t>
      </w:r>
    </w:p>
    <w:p w:rsidR="006D4D4F" w:rsidRPr="003A4E94" w:rsidRDefault="003A4E94" w:rsidP="003A4E94">
      <w:pPr>
        <w:pStyle w:val="HTMLPreformatted"/>
        <w:shd w:val="clear" w:color="auto" w:fill="FFFFFF"/>
        <w:spacing w:line="360" w:lineRule="auto"/>
        <w:jc w:val="both"/>
        <w:rPr>
          <w:rFonts w:ascii="Times New Roman" w:hAnsi="Times New Roman" w:cs="Times New Roman"/>
          <w:color w:val="212121"/>
          <w:sz w:val="24"/>
          <w:szCs w:val="24"/>
        </w:rPr>
      </w:pPr>
      <w:r>
        <w:rPr>
          <w:rFonts w:ascii="Times New Roman" w:hAnsi="Times New Roman"/>
          <w:sz w:val="24"/>
          <w:szCs w:val="24"/>
          <w:lang w:eastAsia="id-ID"/>
        </w:rPr>
        <w:tab/>
      </w:r>
      <w:r w:rsidRPr="003A4E94">
        <w:rPr>
          <w:rFonts w:ascii="Times New Roman" w:hAnsi="Times New Roman" w:cs="Times New Roman"/>
          <w:color w:val="212121"/>
          <w:sz w:val="24"/>
          <w:szCs w:val="24"/>
        </w:rPr>
        <w:t xml:space="preserve">In the pretest-posttest analysis, there were also data on the improvement of every aspect of science literacy covering aspects of science as a body of knowledge (aspect 1), science as a way of investigating (aspect 2), science as a way of thinking (aspect 3), </w:t>
      </w:r>
      <w:r>
        <w:rPr>
          <w:rFonts w:ascii="Times New Roman" w:hAnsi="Times New Roman" w:cs="Times New Roman"/>
          <w:color w:val="212121"/>
          <w:sz w:val="24"/>
          <w:szCs w:val="24"/>
        </w:rPr>
        <w:t>and interaction between science</w:t>
      </w:r>
      <w:r w:rsidRPr="003A4E94">
        <w:rPr>
          <w:rFonts w:ascii="Times New Roman" w:hAnsi="Times New Roman" w:cs="Times New Roman"/>
          <w:color w:val="212121"/>
          <w:sz w:val="24"/>
          <w:szCs w:val="24"/>
        </w:rPr>
        <w:t>, technology, and society (aspect 4), Increased literacy ability of students science experiment class and control class on each aspect can be seen in Figure 2.</w:t>
      </w:r>
    </w:p>
    <w:p w:rsidR="00F149C3" w:rsidRDefault="00F149C3" w:rsidP="00F149C3">
      <w:pPr>
        <w:autoSpaceDE w:val="0"/>
        <w:autoSpaceDN w:val="0"/>
        <w:adjustRightInd w:val="0"/>
        <w:spacing w:line="360" w:lineRule="auto"/>
        <w:ind w:left="0" w:right="0" w:firstLine="567"/>
        <w:jc w:val="both"/>
        <w:rPr>
          <w:rFonts w:ascii="Times New Roman" w:eastAsia="Times New Roman" w:hAnsi="Times New Roman"/>
          <w:color w:val="000000"/>
          <w:sz w:val="24"/>
          <w:szCs w:val="24"/>
          <w:lang w:val="id-ID" w:eastAsia="id-ID"/>
        </w:rPr>
      </w:pPr>
      <w:r w:rsidRPr="00F149C3">
        <w:rPr>
          <w:rFonts w:ascii="Times New Roman" w:eastAsia="Times New Roman" w:hAnsi="Times New Roman"/>
          <w:noProof/>
          <w:color w:val="000000"/>
          <w:sz w:val="24"/>
          <w:szCs w:val="24"/>
          <w:lang w:val="id-ID" w:eastAsia="id-ID"/>
        </w:rPr>
        <w:drawing>
          <wp:inline distT="0" distB="0" distL="0" distR="0">
            <wp:extent cx="4371975" cy="2343150"/>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149C3" w:rsidRPr="003A4E94" w:rsidRDefault="003A4E94" w:rsidP="00310419">
      <w:pPr>
        <w:pStyle w:val="HTMLPreformatted"/>
        <w:shd w:val="clear" w:color="auto" w:fill="FFFFFF"/>
        <w:spacing w:line="360" w:lineRule="auto"/>
        <w:jc w:val="center"/>
        <w:rPr>
          <w:rFonts w:ascii="Times New Roman" w:hAnsi="Times New Roman" w:cs="Times New Roman"/>
          <w:color w:val="212121"/>
          <w:sz w:val="24"/>
          <w:szCs w:val="24"/>
        </w:rPr>
      </w:pPr>
      <w:proofErr w:type="gramStart"/>
      <w:r w:rsidRPr="003A4E94">
        <w:rPr>
          <w:rFonts w:ascii="Times New Roman" w:hAnsi="Times New Roman" w:cs="Times New Roman"/>
          <w:b/>
          <w:sz w:val="24"/>
          <w:szCs w:val="24"/>
        </w:rPr>
        <w:t>Figure 2</w:t>
      </w:r>
      <w:r w:rsidR="00F149C3" w:rsidRPr="003A4E94">
        <w:rPr>
          <w:rFonts w:ascii="Times New Roman" w:hAnsi="Times New Roman" w:cs="Times New Roman"/>
          <w:sz w:val="24"/>
          <w:szCs w:val="24"/>
        </w:rPr>
        <w:t>.</w:t>
      </w:r>
      <w:proofErr w:type="gramEnd"/>
      <w:r w:rsidR="00F149C3" w:rsidRPr="003A4E94">
        <w:rPr>
          <w:rFonts w:ascii="Times New Roman" w:hAnsi="Times New Roman" w:cs="Times New Roman"/>
          <w:sz w:val="24"/>
          <w:szCs w:val="24"/>
        </w:rPr>
        <w:t xml:space="preserve"> </w:t>
      </w:r>
      <w:r w:rsidRPr="003A4E94">
        <w:rPr>
          <w:rFonts w:ascii="Times New Roman" w:hAnsi="Times New Roman" w:cs="Times New Roman"/>
          <w:color w:val="212121"/>
          <w:sz w:val="24"/>
          <w:szCs w:val="24"/>
        </w:rPr>
        <w:t>Comparison of Learning Outcomes of Each Aspect of Science Literacy</w:t>
      </w:r>
    </w:p>
    <w:p w:rsidR="00F149C3" w:rsidRPr="00310419" w:rsidRDefault="00310419" w:rsidP="00310419">
      <w:pPr>
        <w:pStyle w:val="HTMLPreformatted"/>
        <w:shd w:val="clear" w:color="auto" w:fill="FFFFFF"/>
        <w:spacing w:line="36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Pr="00310419">
        <w:rPr>
          <w:rFonts w:ascii="Times New Roman" w:hAnsi="Times New Roman" w:cs="Times New Roman"/>
          <w:color w:val="212121"/>
          <w:sz w:val="24"/>
          <w:szCs w:val="24"/>
        </w:rPr>
        <w:t>Hypothesis testing of the affective and psychomotor domains was conducted to find out whether there is a difference between affective and psychomotor classroom assessment of control and experimental class students. This test uses an independent sample comparative test type polled variance. The average results obtained between the control and experimental classes are presented in Table 3.</w:t>
      </w:r>
    </w:p>
    <w:p w:rsidR="00310419" w:rsidRDefault="00310419" w:rsidP="00310419">
      <w:pPr>
        <w:pStyle w:val="HTMLPreformatted"/>
        <w:shd w:val="clear" w:color="auto" w:fill="FFFFFF"/>
        <w:rPr>
          <w:rFonts w:ascii="Times New Roman" w:hAnsi="Times New Roman"/>
          <w:b/>
          <w:bCs/>
          <w:sz w:val="24"/>
          <w:szCs w:val="24"/>
          <w:lang w:eastAsia="id-ID"/>
        </w:rPr>
      </w:pPr>
    </w:p>
    <w:p w:rsidR="009558CB" w:rsidRPr="00310419" w:rsidRDefault="003A4E94" w:rsidP="00310419">
      <w:pPr>
        <w:pStyle w:val="HTMLPreformatted"/>
        <w:shd w:val="clear" w:color="auto" w:fill="FFFFFF"/>
        <w:jc w:val="center"/>
        <w:rPr>
          <w:rFonts w:ascii="inherit" w:hAnsi="inherit"/>
          <w:color w:val="212121"/>
        </w:rPr>
      </w:pPr>
      <w:r>
        <w:rPr>
          <w:rFonts w:ascii="Times New Roman" w:hAnsi="Times New Roman"/>
          <w:b/>
          <w:bCs/>
          <w:sz w:val="24"/>
          <w:szCs w:val="24"/>
          <w:lang w:val="id-ID" w:eastAsia="id-ID"/>
        </w:rPr>
        <w:t xml:space="preserve">Tabel </w:t>
      </w:r>
      <w:r>
        <w:rPr>
          <w:rFonts w:ascii="Times New Roman" w:hAnsi="Times New Roman"/>
          <w:b/>
          <w:bCs/>
          <w:sz w:val="24"/>
          <w:szCs w:val="24"/>
          <w:lang w:eastAsia="id-ID"/>
        </w:rPr>
        <w:t>3</w:t>
      </w:r>
      <w:r w:rsidR="00310419">
        <w:rPr>
          <w:rFonts w:ascii="Times New Roman" w:hAnsi="Times New Roman"/>
          <w:b/>
          <w:bCs/>
          <w:sz w:val="24"/>
          <w:szCs w:val="24"/>
          <w:lang w:eastAsia="id-ID"/>
        </w:rPr>
        <w:t xml:space="preserve">. </w:t>
      </w:r>
      <w:r w:rsidR="00310419" w:rsidRPr="00310419">
        <w:rPr>
          <w:rFonts w:ascii="Times New Roman" w:hAnsi="Times New Roman" w:cs="Times New Roman"/>
          <w:color w:val="212121"/>
          <w:sz w:val="24"/>
          <w:szCs w:val="24"/>
        </w:rPr>
        <w:t>Average Grade Result of Control Class and Experiment Class</w:t>
      </w:r>
    </w:p>
    <w:tbl>
      <w:tblPr>
        <w:tblStyle w:val="LightShading1"/>
        <w:tblW w:w="0" w:type="auto"/>
        <w:jc w:val="center"/>
        <w:tblLook w:val="04A0"/>
      </w:tblPr>
      <w:tblGrid>
        <w:gridCol w:w="628"/>
        <w:gridCol w:w="1590"/>
        <w:gridCol w:w="1316"/>
        <w:gridCol w:w="1417"/>
      </w:tblGrid>
      <w:tr w:rsidR="009558CB" w:rsidTr="008A4916">
        <w:trPr>
          <w:cnfStyle w:val="100000000000"/>
          <w:trHeight w:hRule="exact" w:val="284"/>
          <w:jc w:val="center"/>
        </w:trPr>
        <w:tc>
          <w:tcPr>
            <w:cnfStyle w:val="001000000000"/>
            <w:tcW w:w="628" w:type="dxa"/>
            <w:vAlign w:val="center"/>
          </w:tcPr>
          <w:p w:rsidR="009558CB" w:rsidRPr="009558CB" w:rsidRDefault="009558CB" w:rsidP="009558CB">
            <w:pPr>
              <w:autoSpaceDE w:val="0"/>
              <w:autoSpaceDN w:val="0"/>
              <w:adjustRightInd w:val="0"/>
              <w:spacing w:line="360" w:lineRule="auto"/>
              <w:ind w:left="0" w:right="0"/>
              <w:rPr>
                <w:rFonts w:ascii="Times New Roman" w:eastAsia="Times New Roman" w:hAnsi="Times New Roman"/>
                <w:b w:val="0"/>
                <w:color w:val="000000"/>
                <w:sz w:val="24"/>
                <w:szCs w:val="24"/>
                <w:lang w:val="id-ID" w:eastAsia="id-ID"/>
              </w:rPr>
            </w:pPr>
            <w:r w:rsidRPr="009558CB">
              <w:rPr>
                <w:rFonts w:ascii="Times New Roman" w:eastAsia="Times New Roman" w:hAnsi="Times New Roman"/>
                <w:b w:val="0"/>
                <w:color w:val="000000"/>
                <w:sz w:val="24"/>
                <w:szCs w:val="24"/>
                <w:lang w:val="id-ID" w:eastAsia="id-ID"/>
              </w:rPr>
              <w:t>No</w:t>
            </w:r>
          </w:p>
        </w:tc>
        <w:tc>
          <w:tcPr>
            <w:tcW w:w="1590" w:type="dxa"/>
            <w:vAlign w:val="center"/>
          </w:tcPr>
          <w:p w:rsidR="009558CB" w:rsidRPr="00EB2588" w:rsidRDefault="00EB2588" w:rsidP="009558CB">
            <w:pPr>
              <w:autoSpaceDE w:val="0"/>
              <w:autoSpaceDN w:val="0"/>
              <w:adjustRightInd w:val="0"/>
              <w:spacing w:line="360" w:lineRule="auto"/>
              <w:ind w:left="0" w:right="0"/>
              <w:cnfStyle w:val="100000000000"/>
              <w:rPr>
                <w:rFonts w:ascii="Times New Roman" w:eastAsia="Times New Roman" w:hAnsi="Times New Roman"/>
                <w:b w:val="0"/>
                <w:color w:val="000000"/>
                <w:sz w:val="24"/>
                <w:szCs w:val="24"/>
                <w:lang w:eastAsia="id-ID"/>
              </w:rPr>
            </w:pPr>
            <w:r>
              <w:rPr>
                <w:rFonts w:ascii="Times New Roman" w:eastAsia="Times New Roman" w:hAnsi="Times New Roman"/>
                <w:b w:val="0"/>
                <w:color w:val="000000"/>
                <w:sz w:val="24"/>
                <w:szCs w:val="24"/>
                <w:lang w:eastAsia="id-ID"/>
              </w:rPr>
              <w:t>Assessment</w:t>
            </w:r>
          </w:p>
        </w:tc>
        <w:tc>
          <w:tcPr>
            <w:tcW w:w="1316" w:type="dxa"/>
            <w:vAlign w:val="center"/>
          </w:tcPr>
          <w:p w:rsidR="009558CB" w:rsidRPr="009558CB" w:rsidRDefault="00EB2588" w:rsidP="009558CB">
            <w:pPr>
              <w:autoSpaceDE w:val="0"/>
              <w:autoSpaceDN w:val="0"/>
              <w:adjustRightInd w:val="0"/>
              <w:spacing w:line="360" w:lineRule="auto"/>
              <w:ind w:left="0" w:right="0"/>
              <w:cnfStyle w:val="100000000000"/>
              <w:rPr>
                <w:rFonts w:ascii="Times New Roman" w:eastAsia="Times New Roman" w:hAnsi="Times New Roman"/>
                <w:b w:val="0"/>
                <w:color w:val="000000"/>
                <w:sz w:val="24"/>
                <w:szCs w:val="24"/>
                <w:lang w:val="id-ID" w:eastAsia="id-ID"/>
              </w:rPr>
            </w:pPr>
            <w:r>
              <w:rPr>
                <w:rFonts w:ascii="Times New Roman" w:eastAsia="Times New Roman" w:hAnsi="Times New Roman"/>
                <w:b w:val="0"/>
                <w:color w:val="000000"/>
                <w:sz w:val="24"/>
                <w:szCs w:val="24"/>
                <w:lang w:eastAsia="id-ID"/>
              </w:rPr>
              <w:t>C</w:t>
            </w:r>
            <w:r w:rsidR="009558CB" w:rsidRPr="009558CB">
              <w:rPr>
                <w:rFonts w:ascii="Times New Roman" w:eastAsia="Times New Roman" w:hAnsi="Times New Roman"/>
                <w:b w:val="0"/>
                <w:color w:val="000000"/>
                <w:sz w:val="24"/>
                <w:szCs w:val="24"/>
                <w:lang w:val="id-ID" w:eastAsia="id-ID"/>
              </w:rPr>
              <w:t>ontrol</w:t>
            </w:r>
          </w:p>
        </w:tc>
        <w:tc>
          <w:tcPr>
            <w:tcW w:w="1417" w:type="dxa"/>
            <w:vAlign w:val="center"/>
          </w:tcPr>
          <w:p w:rsidR="009558CB" w:rsidRPr="00EB2588" w:rsidRDefault="009558CB" w:rsidP="00EB2588">
            <w:pPr>
              <w:autoSpaceDE w:val="0"/>
              <w:autoSpaceDN w:val="0"/>
              <w:adjustRightInd w:val="0"/>
              <w:spacing w:line="360" w:lineRule="auto"/>
              <w:ind w:left="0" w:right="0"/>
              <w:cnfStyle w:val="100000000000"/>
              <w:rPr>
                <w:rFonts w:ascii="Times New Roman" w:eastAsia="Times New Roman" w:hAnsi="Times New Roman"/>
                <w:b w:val="0"/>
                <w:color w:val="000000"/>
                <w:sz w:val="24"/>
                <w:szCs w:val="24"/>
                <w:lang w:eastAsia="id-ID"/>
              </w:rPr>
            </w:pPr>
            <w:r w:rsidRPr="009558CB">
              <w:rPr>
                <w:rFonts w:ascii="Times New Roman" w:eastAsia="Times New Roman" w:hAnsi="Times New Roman"/>
                <w:b w:val="0"/>
                <w:color w:val="000000"/>
                <w:sz w:val="24"/>
                <w:szCs w:val="24"/>
                <w:lang w:val="id-ID" w:eastAsia="id-ID"/>
              </w:rPr>
              <w:t>E</w:t>
            </w:r>
            <w:proofErr w:type="spellStart"/>
            <w:r w:rsidR="00EB2588">
              <w:rPr>
                <w:rFonts w:ascii="Times New Roman" w:eastAsia="Times New Roman" w:hAnsi="Times New Roman"/>
                <w:b w:val="0"/>
                <w:color w:val="000000"/>
                <w:sz w:val="24"/>
                <w:szCs w:val="24"/>
                <w:lang w:eastAsia="id-ID"/>
              </w:rPr>
              <w:t>xperiment</w:t>
            </w:r>
            <w:proofErr w:type="spellEnd"/>
          </w:p>
        </w:tc>
      </w:tr>
      <w:tr w:rsidR="009558CB" w:rsidTr="008A4916">
        <w:trPr>
          <w:cnfStyle w:val="000000100000"/>
          <w:trHeight w:hRule="exact" w:val="284"/>
          <w:jc w:val="center"/>
        </w:trPr>
        <w:tc>
          <w:tcPr>
            <w:cnfStyle w:val="001000000000"/>
            <w:tcW w:w="628" w:type="dxa"/>
            <w:shd w:val="clear" w:color="auto" w:fill="FFFFFF" w:themeFill="background1"/>
          </w:tcPr>
          <w:p w:rsidR="009558CB" w:rsidRPr="009558CB" w:rsidRDefault="009558CB" w:rsidP="009558CB">
            <w:pPr>
              <w:autoSpaceDE w:val="0"/>
              <w:autoSpaceDN w:val="0"/>
              <w:adjustRightInd w:val="0"/>
              <w:spacing w:line="360" w:lineRule="auto"/>
              <w:ind w:left="0" w:right="0"/>
              <w:rPr>
                <w:rFonts w:ascii="Times New Roman" w:eastAsia="Times New Roman" w:hAnsi="Times New Roman"/>
                <w:b w:val="0"/>
                <w:color w:val="000000"/>
                <w:sz w:val="24"/>
                <w:szCs w:val="24"/>
                <w:lang w:val="id-ID" w:eastAsia="id-ID"/>
              </w:rPr>
            </w:pPr>
            <w:r w:rsidRPr="009558CB">
              <w:rPr>
                <w:rFonts w:ascii="Times New Roman" w:eastAsia="Times New Roman" w:hAnsi="Times New Roman"/>
                <w:b w:val="0"/>
                <w:color w:val="000000"/>
                <w:sz w:val="24"/>
                <w:szCs w:val="24"/>
                <w:lang w:val="id-ID" w:eastAsia="id-ID"/>
              </w:rPr>
              <w:t>1</w:t>
            </w:r>
          </w:p>
        </w:tc>
        <w:tc>
          <w:tcPr>
            <w:tcW w:w="1590" w:type="dxa"/>
            <w:shd w:val="clear" w:color="auto" w:fill="FFFFFF" w:themeFill="background1"/>
          </w:tcPr>
          <w:p w:rsidR="009558CB" w:rsidRDefault="009558CB" w:rsidP="009558CB">
            <w:pPr>
              <w:autoSpaceDE w:val="0"/>
              <w:autoSpaceDN w:val="0"/>
              <w:adjustRightInd w:val="0"/>
              <w:spacing w:line="360" w:lineRule="auto"/>
              <w:ind w:left="0" w:right="0"/>
              <w:jc w:val="left"/>
              <w:cnfStyle w:val="000000100000"/>
              <w:rPr>
                <w:rFonts w:ascii="Times New Roman" w:eastAsia="Times New Roman" w:hAnsi="Times New Roman"/>
                <w:color w:val="000000"/>
                <w:sz w:val="24"/>
                <w:szCs w:val="24"/>
                <w:lang w:val="id-ID" w:eastAsia="id-ID"/>
              </w:rPr>
            </w:pPr>
            <w:r>
              <w:rPr>
                <w:rFonts w:ascii="Times New Roman" w:eastAsia="Times New Roman" w:hAnsi="Times New Roman"/>
                <w:color w:val="000000"/>
                <w:sz w:val="24"/>
                <w:szCs w:val="24"/>
                <w:lang w:val="id-ID" w:eastAsia="id-ID"/>
              </w:rPr>
              <w:t>Afektif</w:t>
            </w:r>
          </w:p>
        </w:tc>
        <w:tc>
          <w:tcPr>
            <w:tcW w:w="1316" w:type="dxa"/>
            <w:shd w:val="clear" w:color="auto" w:fill="FFFFFF" w:themeFill="background1"/>
          </w:tcPr>
          <w:p w:rsidR="009558CB" w:rsidRDefault="009558CB" w:rsidP="008A065C">
            <w:pPr>
              <w:autoSpaceDE w:val="0"/>
              <w:autoSpaceDN w:val="0"/>
              <w:adjustRightInd w:val="0"/>
              <w:spacing w:line="360" w:lineRule="auto"/>
              <w:ind w:left="0" w:right="0"/>
              <w:cnfStyle w:val="000000100000"/>
              <w:rPr>
                <w:rFonts w:ascii="Times New Roman" w:eastAsia="Times New Roman" w:hAnsi="Times New Roman"/>
                <w:color w:val="000000"/>
                <w:sz w:val="24"/>
                <w:szCs w:val="24"/>
                <w:lang w:val="id-ID" w:eastAsia="id-ID"/>
              </w:rPr>
            </w:pPr>
            <w:r>
              <w:rPr>
                <w:rFonts w:ascii="Times New Roman" w:eastAsia="Times New Roman" w:hAnsi="Times New Roman"/>
                <w:color w:val="000000"/>
                <w:sz w:val="24"/>
                <w:szCs w:val="24"/>
                <w:lang w:val="id-ID" w:eastAsia="id-ID"/>
              </w:rPr>
              <w:t>58,53</w:t>
            </w:r>
          </w:p>
        </w:tc>
        <w:tc>
          <w:tcPr>
            <w:tcW w:w="1417" w:type="dxa"/>
            <w:shd w:val="clear" w:color="auto" w:fill="FFFFFF" w:themeFill="background1"/>
          </w:tcPr>
          <w:p w:rsidR="009558CB" w:rsidRDefault="009558CB" w:rsidP="008A065C">
            <w:pPr>
              <w:autoSpaceDE w:val="0"/>
              <w:autoSpaceDN w:val="0"/>
              <w:adjustRightInd w:val="0"/>
              <w:spacing w:line="360" w:lineRule="auto"/>
              <w:ind w:left="0" w:right="0"/>
              <w:cnfStyle w:val="000000100000"/>
              <w:rPr>
                <w:rFonts w:ascii="Times New Roman" w:eastAsia="Times New Roman" w:hAnsi="Times New Roman"/>
                <w:color w:val="000000"/>
                <w:sz w:val="24"/>
                <w:szCs w:val="24"/>
                <w:lang w:val="id-ID" w:eastAsia="id-ID"/>
              </w:rPr>
            </w:pPr>
            <w:r>
              <w:rPr>
                <w:rFonts w:ascii="Times New Roman" w:eastAsia="Times New Roman" w:hAnsi="Times New Roman"/>
                <w:color w:val="000000"/>
                <w:sz w:val="24"/>
                <w:szCs w:val="24"/>
                <w:lang w:val="id-ID" w:eastAsia="id-ID"/>
              </w:rPr>
              <w:t>69,41</w:t>
            </w:r>
          </w:p>
        </w:tc>
      </w:tr>
      <w:tr w:rsidR="009558CB" w:rsidTr="008A4916">
        <w:trPr>
          <w:trHeight w:hRule="exact" w:val="284"/>
          <w:jc w:val="center"/>
        </w:trPr>
        <w:tc>
          <w:tcPr>
            <w:cnfStyle w:val="001000000000"/>
            <w:tcW w:w="628" w:type="dxa"/>
          </w:tcPr>
          <w:p w:rsidR="009558CB" w:rsidRPr="009558CB" w:rsidRDefault="009558CB" w:rsidP="009558CB">
            <w:pPr>
              <w:autoSpaceDE w:val="0"/>
              <w:autoSpaceDN w:val="0"/>
              <w:adjustRightInd w:val="0"/>
              <w:spacing w:line="360" w:lineRule="auto"/>
              <w:ind w:left="0" w:right="0"/>
              <w:rPr>
                <w:rFonts w:ascii="Times New Roman" w:eastAsia="Times New Roman" w:hAnsi="Times New Roman"/>
                <w:b w:val="0"/>
                <w:color w:val="000000"/>
                <w:sz w:val="24"/>
                <w:szCs w:val="24"/>
                <w:lang w:val="id-ID" w:eastAsia="id-ID"/>
              </w:rPr>
            </w:pPr>
            <w:r w:rsidRPr="009558CB">
              <w:rPr>
                <w:rFonts w:ascii="Times New Roman" w:eastAsia="Times New Roman" w:hAnsi="Times New Roman"/>
                <w:b w:val="0"/>
                <w:color w:val="000000"/>
                <w:sz w:val="24"/>
                <w:szCs w:val="24"/>
                <w:lang w:val="id-ID" w:eastAsia="id-ID"/>
              </w:rPr>
              <w:t>2</w:t>
            </w:r>
          </w:p>
        </w:tc>
        <w:tc>
          <w:tcPr>
            <w:tcW w:w="1590" w:type="dxa"/>
          </w:tcPr>
          <w:p w:rsidR="009558CB" w:rsidRDefault="009558CB" w:rsidP="009558CB">
            <w:pPr>
              <w:autoSpaceDE w:val="0"/>
              <w:autoSpaceDN w:val="0"/>
              <w:adjustRightInd w:val="0"/>
              <w:spacing w:line="360" w:lineRule="auto"/>
              <w:ind w:left="0" w:right="0"/>
              <w:jc w:val="left"/>
              <w:cnfStyle w:val="000000000000"/>
              <w:rPr>
                <w:rFonts w:ascii="Times New Roman" w:eastAsia="Times New Roman" w:hAnsi="Times New Roman"/>
                <w:color w:val="000000"/>
                <w:sz w:val="24"/>
                <w:szCs w:val="24"/>
                <w:lang w:val="id-ID" w:eastAsia="id-ID"/>
              </w:rPr>
            </w:pPr>
            <w:r>
              <w:rPr>
                <w:rFonts w:ascii="Times New Roman" w:eastAsia="Times New Roman" w:hAnsi="Times New Roman"/>
                <w:color w:val="000000"/>
                <w:sz w:val="24"/>
                <w:szCs w:val="24"/>
                <w:lang w:val="id-ID" w:eastAsia="id-ID"/>
              </w:rPr>
              <w:t>Psikomotorik</w:t>
            </w:r>
          </w:p>
        </w:tc>
        <w:tc>
          <w:tcPr>
            <w:tcW w:w="1316" w:type="dxa"/>
          </w:tcPr>
          <w:p w:rsidR="009558CB" w:rsidRDefault="009558CB" w:rsidP="008A065C">
            <w:pPr>
              <w:autoSpaceDE w:val="0"/>
              <w:autoSpaceDN w:val="0"/>
              <w:adjustRightInd w:val="0"/>
              <w:spacing w:line="360" w:lineRule="auto"/>
              <w:ind w:left="0" w:right="0"/>
              <w:cnfStyle w:val="000000000000"/>
              <w:rPr>
                <w:rFonts w:ascii="Times New Roman" w:eastAsia="Times New Roman" w:hAnsi="Times New Roman"/>
                <w:color w:val="000000"/>
                <w:sz w:val="24"/>
                <w:szCs w:val="24"/>
                <w:lang w:val="id-ID" w:eastAsia="id-ID"/>
              </w:rPr>
            </w:pPr>
            <w:r>
              <w:rPr>
                <w:rFonts w:ascii="Times New Roman" w:eastAsia="Times New Roman" w:hAnsi="Times New Roman"/>
                <w:color w:val="000000"/>
                <w:sz w:val="24"/>
                <w:szCs w:val="24"/>
                <w:lang w:val="id-ID" w:eastAsia="id-ID"/>
              </w:rPr>
              <w:t>53,82</w:t>
            </w:r>
          </w:p>
        </w:tc>
        <w:tc>
          <w:tcPr>
            <w:tcW w:w="1417" w:type="dxa"/>
          </w:tcPr>
          <w:p w:rsidR="009558CB" w:rsidRDefault="009558CB" w:rsidP="008A065C">
            <w:pPr>
              <w:autoSpaceDE w:val="0"/>
              <w:autoSpaceDN w:val="0"/>
              <w:adjustRightInd w:val="0"/>
              <w:spacing w:line="360" w:lineRule="auto"/>
              <w:ind w:left="0" w:right="0"/>
              <w:cnfStyle w:val="000000000000"/>
              <w:rPr>
                <w:rFonts w:ascii="Times New Roman" w:eastAsia="Times New Roman" w:hAnsi="Times New Roman"/>
                <w:color w:val="000000"/>
                <w:sz w:val="24"/>
                <w:szCs w:val="24"/>
                <w:lang w:val="id-ID" w:eastAsia="id-ID"/>
              </w:rPr>
            </w:pPr>
            <w:r>
              <w:rPr>
                <w:rFonts w:ascii="Times New Roman" w:eastAsia="Times New Roman" w:hAnsi="Times New Roman"/>
                <w:color w:val="000000"/>
                <w:sz w:val="24"/>
                <w:szCs w:val="24"/>
                <w:lang w:val="id-ID" w:eastAsia="id-ID"/>
              </w:rPr>
              <w:t>65,29</w:t>
            </w:r>
          </w:p>
        </w:tc>
      </w:tr>
    </w:tbl>
    <w:p w:rsidR="001426E0" w:rsidRDefault="00310419" w:rsidP="00310419">
      <w:pPr>
        <w:pStyle w:val="HTMLPreformatted"/>
        <w:shd w:val="clear" w:color="auto" w:fill="FFFFFF"/>
        <w:spacing w:line="360" w:lineRule="auto"/>
        <w:jc w:val="both"/>
        <w:rPr>
          <w:rFonts w:ascii="Times New Roman" w:hAnsi="Times New Roman" w:cs="Times New Roman"/>
          <w:color w:val="212121"/>
          <w:sz w:val="24"/>
          <w:szCs w:val="24"/>
          <w:lang w:val="id-ID"/>
        </w:rPr>
      </w:pPr>
      <w:r>
        <w:rPr>
          <w:rFonts w:ascii="Times New Roman" w:hAnsi="Times New Roman" w:cs="Times New Roman"/>
          <w:color w:val="212121"/>
          <w:sz w:val="24"/>
          <w:szCs w:val="24"/>
        </w:rPr>
        <w:tab/>
      </w:r>
    </w:p>
    <w:p w:rsidR="008A065C" w:rsidRPr="00310419" w:rsidRDefault="00310419" w:rsidP="001426E0">
      <w:pPr>
        <w:pStyle w:val="HTMLPreformatted"/>
        <w:shd w:val="clear" w:color="auto" w:fill="FFFFFF"/>
        <w:spacing w:line="360" w:lineRule="auto"/>
        <w:ind w:firstLine="993"/>
        <w:jc w:val="both"/>
        <w:rPr>
          <w:rFonts w:ascii="Times New Roman" w:hAnsi="Times New Roman" w:cs="Times New Roman"/>
          <w:color w:val="212121"/>
          <w:sz w:val="24"/>
          <w:szCs w:val="24"/>
        </w:rPr>
      </w:pPr>
      <w:r w:rsidRPr="00310419">
        <w:rPr>
          <w:rFonts w:ascii="Times New Roman" w:hAnsi="Times New Roman" w:cs="Times New Roman"/>
          <w:color w:val="212121"/>
          <w:sz w:val="24"/>
          <w:szCs w:val="24"/>
        </w:rPr>
        <w:t xml:space="preserve">The product </w:t>
      </w:r>
      <w:r>
        <w:rPr>
          <w:rFonts w:ascii="Times New Roman" w:hAnsi="Times New Roman" w:cs="Times New Roman"/>
          <w:color w:val="212121"/>
          <w:sz w:val="24"/>
          <w:szCs w:val="24"/>
        </w:rPr>
        <w:t>which was resulted</w:t>
      </w:r>
      <w:r w:rsidRPr="00310419">
        <w:rPr>
          <w:rFonts w:ascii="Times New Roman" w:hAnsi="Times New Roman" w:cs="Times New Roman"/>
          <w:color w:val="212121"/>
          <w:sz w:val="24"/>
          <w:szCs w:val="24"/>
        </w:rPr>
        <w:t xml:space="preserve"> from this development research </w:t>
      </w:r>
      <w:r>
        <w:rPr>
          <w:rFonts w:ascii="Times New Roman" w:hAnsi="Times New Roman" w:cs="Times New Roman"/>
          <w:color w:val="212121"/>
          <w:sz w:val="24"/>
          <w:szCs w:val="24"/>
        </w:rPr>
        <w:t>was</w:t>
      </w:r>
      <w:r w:rsidRPr="00310419">
        <w:rPr>
          <w:rFonts w:ascii="Times New Roman" w:hAnsi="Times New Roman" w:cs="Times New Roman"/>
          <w:color w:val="212121"/>
          <w:sz w:val="24"/>
          <w:szCs w:val="24"/>
        </w:rPr>
        <w:t xml:space="preserve"> physics teaching materials of high school class XI material of global warming phenomenon bas</w:t>
      </w:r>
      <w:r>
        <w:rPr>
          <w:rFonts w:ascii="Times New Roman" w:hAnsi="Times New Roman" w:cs="Times New Roman"/>
          <w:color w:val="212121"/>
          <w:sz w:val="24"/>
          <w:szCs w:val="24"/>
        </w:rPr>
        <w:t>ed on science literacy which had</w:t>
      </w:r>
      <w:r w:rsidRPr="00310419">
        <w:rPr>
          <w:rFonts w:ascii="Times New Roman" w:hAnsi="Times New Roman" w:cs="Times New Roman"/>
          <w:color w:val="212121"/>
          <w:sz w:val="24"/>
          <w:szCs w:val="24"/>
        </w:rPr>
        <w:t xml:space="preserve"> characteristic of special feature which become characteristic of teaching materials having complete and balanced literacy content of science. These features include </w:t>
      </w:r>
      <w:r w:rsidRPr="00310419">
        <w:rPr>
          <w:rFonts w:ascii="Times New Roman" w:hAnsi="Times New Roman" w:cs="Times New Roman"/>
          <w:i/>
          <w:color w:val="212121"/>
          <w:sz w:val="24"/>
          <w:szCs w:val="24"/>
        </w:rPr>
        <w:t>Let's Learn, Let’s Try, Let's Think</w:t>
      </w:r>
      <w:r w:rsidRPr="00310419">
        <w:rPr>
          <w:rFonts w:ascii="Times New Roman" w:hAnsi="Times New Roman" w:cs="Times New Roman"/>
          <w:color w:val="212121"/>
          <w:sz w:val="24"/>
          <w:szCs w:val="24"/>
        </w:rPr>
        <w:t xml:space="preserve"> </w:t>
      </w:r>
      <w:proofErr w:type="gramStart"/>
      <w:r w:rsidRPr="00310419">
        <w:rPr>
          <w:rFonts w:ascii="Times New Roman" w:hAnsi="Times New Roman" w:cs="Times New Roman"/>
          <w:color w:val="212121"/>
          <w:sz w:val="24"/>
          <w:szCs w:val="24"/>
        </w:rPr>
        <w:t>Scientifically</w:t>
      </w:r>
      <w:proofErr w:type="gramEnd"/>
      <w:r w:rsidRPr="00310419">
        <w:rPr>
          <w:rFonts w:ascii="Times New Roman" w:hAnsi="Times New Roman" w:cs="Times New Roman"/>
          <w:color w:val="212121"/>
          <w:sz w:val="24"/>
          <w:szCs w:val="24"/>
        </w:rPr>
        <w:t xml:space="preserve"> and Science in Life. The four aspects of science literacy are complete and balanced in the features. Each feature contains one dominant aspect of science literacy with a 2: 1: 1: 1 division.</w:t>
      </w:r>
    </w:p>
    <w:p w:rsidR="008A065C" w:rsidRPr="009E50D3" w:rsidRDefault="009E50D3" w:rsidP="009E50D3">
      <w:pPr>
        <w:pStyle w:val="HTMLPreformatted"/>
        <w:shd w:val="clear" w:color="auto" w:fill="FFFFFF"/>
        <w:spacing w:line="36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Pr="009E50D3">
        <w:rPr>
          <w:rFonts w:ascii="Times New Roman" w:hAnsi="Times New Roman" w:cs="Times New Roman"/>
          <w:color w:val="212121"/>
          <w:sz w:val="24"/>
          <w:szCs w:val="24"/>
        </w:rPr>
        <w:t xml:space="preserve">Let's </w:t>
      </w:r>
      <w:proofErr w:type="gramStart"/>
      <w:r w:rsidRPr="009E50D3">
        <w:rPr>
          <w:rFonts w:ascii="Times New Roman" w:hAnsi="Times New Roman" w:cs="Times New Roman"/>
          <w:color w:val="212121"/>
          <w:sz w:val="24"/>
          <w:szCs w:val="24"/>
        </w:rPr>
        <w:t>Learn</w:t>
      </w:r>
      <w:proofErr w:type="gramEnd"/>
      <w:r w:rsidRPr="009E50D3">
        <w:rPr>
          <w:rFonts w:ascii="Times New Roman" w:hAnsi="Times New Roman" w:cs="Times New Roman"/>
          <w:color w:val="212121"/>
          <w:sz w:val="24"/>
          <w:szCs w:val="24"/>
        </w:rPr>
        <w:t xml:space="preserve"> is a feature of teaching materials that mostly contain aspects of science's</w:t>
      </w:r>
      <w:r>
        <w:rPr>
          <w:rFonts w:ascii="Times New Roman" w:hAnsi="Times New Roman" w:cs="Times New Roman"/>
          <w:color w:val="212121"/>
          <w:sz w:val="24"/>
          <w:szCs w:val="24"/>
        </w:rPr>
        <w:t>,</w:t>
      </w:r>
      <w:r w:rsidRPr="009E50D3">
        <w:rPr>
          <w:rFonts w:ascii="Times New Roman" w:hAnsi="Times New Roman" w:cs="Times New Roman"/>
          <w:color w:val="212121"/>
          <w:sz w:val="24"/>
          <w:szCs w:val="24"/>
        </w:rPr>
        <w:t xml:space="preserve"> first literacy of science as a body of knowledge. The content of Let's Learn is a theory, basic concepts, and supporting information theory developed based on indicators and learning objectives. Features Come on </w:t>
      </w:r>
      <w:r>
        <w:rPr>
          <w:rFonts w:ascii="Times New Roman" w:hAnsi="Times New Roman" w:cs="Times New Roman"/>
          <w:color w:val="212121"/>
          <w:sz w:val="24"/>
          <w:szCs w:val="24"/>
        </w:rPr>
        <w:t>Learning</w:t>
      </w:r>
      <w:r w:rsidRPr="009E50D3">
        <w:rPr>
          <w:rFonts w:ascii="Times New Roman" w:hAnsi="Times New Roman" w:cs="Times New Roman"/>
          <w:color w:val="212121"/>
          <w:sz w:val="24"/>
          <w:szCs w:val="24"/>
        </w:rPr>
        <w:t xml:space="preserve"> is the most complete feature because it contains three othe</w:t>
      </w:r>
      <w:r>
        <w:rPr>
          <w:rFonts w:ascii="Times New Roman" w:hAnsi="Times New Roman" w:cs="Times New Roman"/>
          <w:color w:val="212121"/>
          <w:sz w:val="24"/>
          <w:szCs w:val="24"/>
        </w:rPr>
        <w:t>r aspects of science literacy. D</w:t>
      </w:r>
      <w:r w:rsidRPr="009E50D3">
        <w:rPr>
          <w:rFonts w:ascii="Times New Roman" w:hAnsi="Times New Roman" w:cs="Times New Roman"/>
          <w:color w:val="212121"/>
          <w:sz w:val="24"/>
          <w:szCs w:val="24"/>
        </w:rPr>
        <w:t>ominant is the aspect of science as the body of knowledge.</w:t>
      </w:r>
    </w:p>
    <w:p w:rsidR="009E50D3" w:rsidRPr="009E50D3" w:rsidRDefault="009E50D3" w:rsidP="009E50D3">
      <w:pPr>
        <w:pStyle w:val="HTMLPreformatted"/>
        <w:shd w:val="clear" w:color="auto" w:fill="FFFFFF"/>
        <w:spacing w:line="36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Pr="009E50D3">
        <w:rPr>
          <w:rFonts w:ascii="Times New Roman" w:hAnsi="Times New Roman" w:cs="Times New Roman"/>
          <w:color w:val="212121"/>
          <w:sz w:val="24"/>
          <w:szCs w:val="24"/>
        </w:rPr>
        <w:t xml:space="preserve">The second scientific literacy aspect of science as an investigative or investigative process is largely poured into the </w:t>
      </w:r>
      <w:r w:rsidRPr="009E50D3">
        <w:rPr>
          <w:rFonts w:ascii="Times New Roman" w:hAnsi="Times New Roman" w:cs="Times New Roman"/>
          <w:i/>
          <w:color w:val="212121"/>
          <w:sz w:val="24"/>
          <w:szCs w:val="24"/>
        </w:rPr>
        <w:t>Let’s Try It</w:t>
      </w:r>
      <w:r w:rsidRPr="009E50D3">
        <w:rPr>
          <w:rFonts w:ascii="Times New Roman" w:hAnsi="Times New Roman" w:cs="Times New Roman"/>
          <w:color w:val="212121"/>
          <w:sz w:val="24"/>
          <w:szCs w:val="24"/>
        </w:rPr>
        <w:t xml:space="preserve"> feature and a small portion of the </w:t>
      </w:r>
      <w:r w:rsidRPr="009E50D3">
        <w:rPr>
          <w:rFonts w:ascii="Times New Roman" w:hAnsi="Times New Roman" w:cs="Times New Roman"/>
          <w:i/>
          <w:color w:val="212121"/>
          <w:sz w:val="24"/>
          <w:szCs w:val="24"/>
        </w:rPr>
        <w:t>Let's Learn</w:t>
      </w:r>
      <w:r w:rsidRPr="009E50D3">
        <w:rPr>
          <w:rFonts w:ascii="Times New Roman" w:hAnsi="Times New Roman" w:cs="Times New Roman"/>
          <w:color w:val="212121"/>
          <w:sz w:val="24"/>
          <w:szCs w:val="24"/>
        </w:rPr>
        <w:t xml:space="preserve"> feature. Especially on the </w:t>
      </w:r>
      <w:proofErr w:type="spellStart"/>
      <w:r>
        <w:rPr>
          <w:rFonts w:ascii="Times New Roman" w:hAnsi="Times New Roman" w:cs="Times New Roman"/>
          <w:color w:val="212121"/>
          <w:sz w:val="24"/>
          <w:szCs w:val="24"/>
        </w:rPr>
        <w:t>Let’sTry</w:t>
      </w:r>
      <w:proofErr w:type="spellEnd"/>
      <w:r w:rsidRPr="009E50D3">
        <w:rPr>
          <w:rFonts w:ascii="Times New Roman" w:hAnsi="Times New Roman" w:cs="Times New Roman"/>
          <w:color w:val="212121"/>
          <w:sz w:val="24"/>
          <w:szCs w:val="24"/>
        </w:rPr>
        <w:t xml:space="preserve"> feature displayed some activities and work procedures that can be tested by students. Some of the activities contained in the </w:t>
      </w:r>
      <w:r w:rsidRPr="009E50D3">
        <w:rPr>
          <w:rFonts w:ascii="Times New Roman" w:hAnsi="Times New Roman" w:cs="Times New Roman"/>
          <w:i/>
          <w:color w:val="212121"/>
          <w:sz w:val="24"/>
          <w:szCs w:val="24"/>
        </w:rPr>
        <w:t>Let’s Try</w:t>
      </w:r>
      <w:r w:rsidRPr="009E50D3">
        <w:rPr>
          <w:rFonts w:ascii="Times New Roman" w:hAnsi="Times New Roman" w:cs="Times New Roman"/>
          <w:color w:val="212121"/>
          <w:sz w:val="24"/>
          <w:szCs w:val="24"/>
        </w:rPr>
        <w:t xml:space="preserve"> feature can be grouped in school or individually at home.</w:t>
      </w:r>
    </w:p>
    <w:p w:rsidR="008A065C" w:rsidRPr="008D663C" w:rsidRDefault="008D663C" w:rsidP="008D663C">
      <w:pPr>
        <w:pStyle w:val="HTMLPreformatted"/>
        <w:shd w:val="clear" w:color="auto" w:fill="FFFFFF"/>
        <w:spacing w:line="36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Pr="008D663C">
        <w:rPr>
          <w:rFonts w:ascii="Times New Roman" w:hAnsi="Times New Roman" w:cs="Times New Roman"/>
          <w:color w:val="212121"/>
          <w:sz w:val="24"/>
          <w:szCs w:val="24"/>
        </w:rPr>
        <w:t xml:space="preserve">Aspect of science as a process of investigation is also contained in the text and discourse </w:t>
      </w:r>
      <w:r w:rsidRPr="00606692">
        <w:rPr>
          <w:rFonts w:ascii="Times New Roman" w:hAnsi="Times New Roman" w:cs="Times New Roman"/>
          <w:i/>
          <w:color w:val="212121"/>
          <w:sz w:val="24"/>
          <w:szCs w:val="24"/>
        </w:rPr>
        <w:t>Let's Learn</w:t>
      </w:r>
      <w:r w:rsidRPr="008D663C">
        <w:rPr>
          <w:rFonts w:ascii="Times New Roman" w:hAnsi="Times New Roman" w:cs="Times New Roman"/>
          <w:color w:val="212121"/>
          <w:sz w:val="24"/>
          <w:szCs w:val="24"/>
        </w:rPr>
        <w:t xml:space="preserve"> that contains images of human activities that cause global warming. Students are trained to understand some of the causes of global warming, draw conclusions from the data, and explain the reasons for the answers through material discussions through group discuss</w:t>
      </w:r>
      <w:r w:rsidR="0057328D">
        <w:rPr>
          <w:rFonts w:ascii="Times New Roman" w:hAnsi="Times New Roman" w:cs="Times New Roman"/>
          <w:color w:val="212121"/>
          <w:sz w:val="24"/>
          <w:szCs w:val="24"/>
        </w:rPr>
        <w:t>ions. This aspect can also be us</w:t>
      </w:r>
      <w:r w:rsidRPr="008D663C">
        <w:rPr>
          <w:rFonts w:ascii="Times New Roman" w:hAnsi="Times New Roman" w:cs="Times New Roman"/>
          <w:color w:val="212121"/>
          <w:sz w:val="24"/>
          <w:szCs w:val="24"/>
        </w:rPr>
        <w:t xml:space="preserve">ed indirectly in any </w:t>
      </w:r>
      <w:r w:rsidR="00CD2C6D">
        <w:rPr>
          <w:rFonts w:ascii="Times New Roman" w:hAnsi="Times New Roman" w:cs="Times New Roman"/>
          <w:color w:val="212121"/>
          <w:sz w:val="24"/>
          <w:szCs w:val="24"/>
        </w:rPr>
        <w:t xml:space="preserve">features </w:t>
      </w:r>
      <w:r w:rsidRPr="008D663C">
        <w:rPr>
          <w:rFonts w:ascii="Times New Roman" w:hAnsi="Times New Roman" w:cs="Times New Roman"/>
          <w:color w:val="212121"/>
          <w:sz w:val="24"/>
          <w:szCs w:val="24"/>
        </w:rPr>
        <w:t>of the teaching materials.</w:t>
      </w:r>
    </w:p>
    <w:p w:rsidR="008A065C" w:rsidRPr="00073970" w:rsidRDefault="00CD2C6D" w:rsidP="00073970">
      <w:pPr>
        <w:pStyle w:val="HTMLPreformatted"/>
        <w:shd w:val="clear" w:color="auto" w:fill="FFFFFF"/>
        <w:spacing w:line="36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Pr="00CD2C6D">
        <w:rPr>
          <w:rFonts w:ascii="Times New Roman" w:hAnsi="Times New Roman" w:cs="Times New Roman"/>
          <w:color w:val="212121"/>
          <w:sz w:val="24"/>
          <w:szCs w:val="24"/>
        </w:rPr>
        <w:t>The third aspect of science literacy, science as a way of thinking, is largely embodied in the Feature of Scientific Thinking features and a small portion of it is contained in the</w:t>
      </w:r>
      <w:r w:rsidR="008C1320">
        <w:rPr>
          <w:rFonts w:ascii="Times New Roman" w:hAnsi="Times New Roman" w:cs="Times New Roman"/>
          <w:color w:val="212121"/>
          <w:sz w:val="24"/>
          <w:szCs w:val="24"/>
        </w:rPr>
        <w:t xml:space="preserve"> text and discourse Let's Learn, i</w:t>
      </w:r>
      <w:r w:rsidRPr="00CD2C6D">
        <w:rPr>
          <w:rFonts w:ascii="Times New Roman" w:hAnsi="Times New Roman" w:cs="Times New Roman"/>
          <w:color w:val="212121"/>
          <w:sz w:val="24"/>
          <w:szCs w:val="24"/>
        </w:rPr>
        <w:t>n the Let's Think Scientifically discourse of a character and the</w:t>
      </w:r>
      <w:r w:rsidR="00073970">
        <w:rPr>
          <w:rFonts w:ascii="Times New Roman" w:hAnsi="Times New Roman" w:cs="Times New Roman"/>
          <w:color w:val="212121"/>
          <w:sz w:val="24"/>
          <w:szCs w:val="24"/>
        </w:rPr>
        <w:t xml:space="preserve"> discovery or the results of</w:t>
      </w:r>
      <w:r w:rsidRPr="00CD2C6D">
        <w:rPr>
          <w:rFonts w:ascii="Times New Roman" w:hAnsi="Times New Roman" w:cs="Times New Roman"/>
          <w:color w:val="212121"/>
          <w:sz w:val="24"/>
          <w:szCs w:val="24"/>
        </w:rPr>
        <w:t xml:space="preserve"> thinking. In the discourse is told the idea underlying an invention and the process by the scientist or character. Inside the feature </w:t>
      </w:r>
      <w:proofErr w:type="gramStart"/>
      <w:r w:rsidRPr="00CD2C6D">
        <w:rPr>
          <w:rFonts w:ascii="Times New Roman" w:hAnsi="Times New Roman" w:cs="Times New Roman"/>
          <w:color w:val="212121"/>
          <w:sz w:val="24"/>
          <w:szCs w:val="24"/>
        </w:rPr>
        <w:t>Let's</w:t>
      </w:r>
      <w:proofErr w:type="gramEnd"/>
      <w:r w:rsidRPr="00CD2C6D">
        <w:rPr>
          <w:rFonts w:ascii="Times New Roman" w:hAnsi="Times New Roman" w:cs="Times New Roman"/>
          <w:color w:val="212121"/>
          <w:sz w:val="24"/>
          <w:szCs w:val="24"/>
        </w:rPr>
        <w:t xml:space="preserve"> Learn the aspect of science as a way of thinking contained in the discussion of cause and effect of a natural event</w:t>
      </w:r>
      <w:r w:rsidR="00073970">
        <w:rPr>
          <w:rFonts w:ascii="Times New Roman" w:hAnsi="Times New Roman" w:cs="Times New Roman"/>
          <w:color w:val="212121"/>
          <w:sz w:val="24"/>
          <w:szCs w:val="24"/>
        </w:rPr>
        <w:t>.</w:t>
      </w:r>
    </w:p>
    <w:p w:rsidR="008A065C" w:rsidRPr="00153B8E" w:rsidRDefault="00073970" w:rsidP="00153B8E">
      <w:pPr>
        <w:pStyle w:val="HTMLPreformatted"/>
        <w:shd w:val="clear" w:color="auto" w:fill="FFFFFF"/>
        <w:spacing w:line="36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Pr="00073970">
        <w:rPr>
          <w:rFonts w:ascii="Times New Roman" w:hAnsi="Times New Roman" w:cs="Times New Roman"/>
          <w:color w:val="212121"/>
          <w:sz w:val="24"/>
          <w:szCs w:val="24"/>
        </w:rPr>
        <w:t xml:space="preserve">The fourth aspect of science literacy is the interaction of science, technology and society embodied in the features of Science in Life. This feature contains about the positive and negative impacts of technology as well as the community's interrelationship with surrounding natural events. In addition to the features of Science in Life, the interaction aspects of science, technology and society are also </w:t>
      </w:r>
      <w:r>
        <w:rPr>
          <w:rFonts w:ascii="Times New Roman" w:hAnsi="Times New Roman" w:cs="Times New Roman"/>
          <w:color w:val="212121"/>
          <w:sz w:val="24"/>
          <w:szCs w:val="24"/>
        </w:rPr>
        <w:t>applied</w:t>
      </w:r>
      <w:r w:rsidRPr="00073970">
        <w:rPr>
          <w:rFonts w:ascii="Times New Roman" w:hAnsi="Times New Roman" w:cs="Times New Roman"/>
          <w:color w:val="212121"/>
          <w:sz w:val="24"/>
          <w:szCs w:val="24"/>
        </w:rPr>
        <w:t xml:space="preserve"> in the text and discourse on the feature Let's Learn especially the discussion of technology and human behavior on the environment.</w:t>
      </w:r>
      <w:r w:rsidR="00153B8E">
        <w:br/>
      </w:r>
      <w:r w:rsidR="00153B8E">
        <w:rPr>
          <w:rFonts w:ascii="Times New Roman" w:hAnsi="Times New Roman" w:cs="Times New Roman"/>
          <w:color w:val="212121"/>
          <w:sz w:val="24"/>
          <w:szCs w:val="24"/>
          <w:shd w:val="clear" w:color="auto" w:fill="FFFFFF"/>
        </w:rPr>
        <w:tab/>
      </w:r>
      <w:r w:rsidR="00153B8E" w:rsidRPr="00153B8E">
        <w:rPr>
          <w:rFonts w:ascii="Times New Roman" w:hAnsi="Times New Roman" w:cs="Times New Roman"/>
          <w:color w:val="212121"/>
          <w:sz w:val="24"/>
          <w:szCs w:val="24"/>
          <w:shd w:val="clear" w:color="auto" w:fill="FFFFFF"/>
        </w:rPr>
        <w:t xml:space="preserve">In addition to the four main features, there are also additional features such as features Did You Know, </w:t>
      </w:r>
      <w:r w:rsidR="00153B8E">
        <w:rPr>
          <w:rFonts w:ascii="Times New Roman" w:hAnsi="Times New Roman" w:cs="Times New Roman"/>
          <w:color w:val="212121"/>
          <w:sz w:val="24"/>
          <w:szCs w:val="24"/>
          <w:shd w:val="clear" w:color="auto" w:fill="FFFFFF"/>
        </w:rPr>
        <w:t>Let’s Find the Solution and Working w</w:t>
      </w:r>
      <w:r w:rsidR="00153B8E" w:rsidRPr="00153B8E">
        <w:rPr>
          <w:rFonts w:ascii="Times New Roman" w:hAnsi="Times New Roman" w:cs="Times New Roman"/>
          <w:color w:val="212121"/>
          <w:sz w:val="24"/>
          <w:szCs w:val="24"/>
          <w:shd w:val="clear" w:color="auto" w:fill="FFFFFF"/>
        </w:rPr>
        <w:t xml:space="preserve">ith Friends. These additional features </w:t>
      </w:r>
      <w:r w:rsidR="00153B8E">
        <w:rPr>
          <w:rFonts w:ascii="Times New Roman" w:hAnsi="Times New Roman" w:cs="Times New Roman"/>
          <w:color w:val="212121"/>
          <w:sz w:val="24"/>
          <w:szCs w:val="24"/>
          <w:shd w:val="clear" w:color="auto" w:fill="FFFFFF"/>
        </w:rPr>
        <w:t>have function to</w:t>
      </w:r>
      <w:r w:rsidR="00153B8E" w:rsidRPr="00153B8E">
        <w:rPr>
          <w:rFonts w:ascii="Times New Roman" w:hAnsi="Times New Roman" w:cs="Times New Roman"/>
          <w:color w:val="212121"/>
          <w:sz w:val="24"/>
          <w:szCs w:val="24"/>
          <w:shd w:val="clear" w:color="auto" w:fill="FFFFFF"/>
        </w:rPr>
        <w:t xml:space="preserve"> add interesting information related to learning materials, student group activities, and practice questions. Another function of the existence of additional features </w:t>
      </w:r>
      <w:r w:rsidR="00153B8E">
        <w:rPr>
          <w:rFonts w:ascii="Times New Roman" w:hAnsi="Times New Roman" w:cs="Times New Roman"/>
          <w:color w:val="212121"/>
          <w:sz w:val="24"/>
          <w:szCs w:val="24"/>
          <w:shd w:val="clear" w:color="auto" w:fill="FFFFFF"/>
        </w:rPr>
        <w:t>became</w:t>
      </w:r>
      <w:r w:rsidR="00153B8E" w:rsidRPr="00153B8E">
        <w:rPr>
          <w:rFonts w:ascii="Times New Roman" w:hAnsi="Times New Roman" w:cs="Times New Roman"/>
          <w:color w:val="212121"/>
          <w:sz w:val="24"/>
          <w:szCs w:val="24"/>
          <w:shd w:val="clear" w:color="auto" w:fill="FFFFFF"/>
        </w:rPr>
        <w:t xml:space="preserve"> adder</w:t>
      </w:r>
      <w:r w:rsidR="00153B8E">
        <w:rPr>
          <w:rFonts w:ascii="Times New Roman" w:hAnsi="Times New Roman" w:cs="Times New Roman"/>
          <w:color w:val="212121"/>
          <w:sz w:val="24"/>
          <w:szCs w:val="24"/>
          <w:shd w:val="clear" w:color="auto" w:fill="FFFFFF"/>
        </w:rPr>
        <w:t>s</w:t>
      </w:r>
      <w:r w:rsidR="00153B8E" w:rsidRPr="00153B8E">
        <w:rPr>
          <w:rFonts w:ascii="Times New Roman" w:hAnsi="Times New Roman" w:cs="Times New Roman"/>
          <w:color w:val="212121"/>
          <w:sz w:val="24"/>
          <w:szCs w:val="24"/>
          <w:shd w:val="clear" w:color="auto" w:fill="FFFFFF"/>
        </w:rPr>
        <w:t xml:space="preserve"> to the attraction of teaching materials so that </w:t>
      </w:r>
      <w:r w:rsidR="00153B8E">
        <w:rPr>
          <w:rFonts w:ascii="Times New Roman" w:hAnsi="Times New Roman" w:cs="Times New Roman"/>
          <w:color w:val="212121"/>
          <w:sz w:val="24"/>
          <w:szCs w:val="24"/>
          <w:shd w:val="clear" w:color="auto" w:fill="FFFFFF"/>
        </w:rPr>
        <w:t xml:space="preserve">does not </w:t>
      </w:r>
      <w:r w:rsidR="00153B8E" w:rsidRPr="00153B8E">
        <w:rPr>
          <w:rFonts w:ascii="Times New Roman" w:hAnsi="Times New Roman" w:cs="Times New Roman"/>
          <w:color w:val="212121"/>
          <w:sz w:val="24"/>
          <w:szCs w:val="24"/>
          <w:shd w:val="clear" w:color="auto" w:fill="FFFFFF"/>
        </w:rPr>
        <w:t>seem monotonous</w:t>
      </w:r>
      <w:r w:rsidR="00153B8E">
        <w:rPr>
          <w:rFonts w:ascii="Times New Roman" w:hAnsi="Times New Roman" w:cs="Times New Roman"/>
          <w:color w:val="212121"/>
          <w:sz w:val="24"/>
          <w:szCs w:val="24"/>
          <w:shd w:val="clear" w:color="auto" w:fill="FFFFFF"/>
        </w:rPr>
        <w:t>.</w:t>
      </w:r>
    </w:p>
    <w:p w:rsidR="00153B8E" w:rsidRDefault="00153B8E" w:rsidP="008A065C">
      <w:pPr>
        <w:pStyle w:val="Default"/>
        <w:spacing w:line="360" w:lineRule="auto"/>
        <w:ind w:firstLine="851"/>
        <w:jc w:val="both"/>
        <w:rPr>
          <w:color w:val="auto"/>
          <w:lang w:val="en-US"/>
        </w:rPr>
      </w:pPr>
    </w:p>
    <w:p w:rsidR="007C3691" w:rsidRPr="007C3691" w:rsidRDefault="007C3691" w:rsidP="007C3691">
      <w:pPr>
        <w:pStyle w:val="HTMLPreformatted"/>
        <w:shd w:val="clear" w:color="auto" w:fill="FFFFFF"/>
        <w:spacing w:line="36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Pr="007C3691">
        <w:rPr>
          <w:rFonts w:ascii="Times New Roman" w:hAnsi="Times New Roman" w:cs="Times New Roman"/>
          <w:color w:val="212121"/>
          <w:sz w:val="24"/>
          <w:szCs w:val="24"/>
        </w:rPr>
        <w:t xml:space="preserve">The </w:t>
      </w:r>
      <w:r>
        <w:rPr>
          <w:rFonts w:ascii="Times New Roman" w:hAnsi="Times New Roman" w:cs="Times New Roman"/>
          <w:color w:val="212121"/>
          <w:sz w:val="24"/>
          <w:szCs w:val="24"/>
        </w:rPr>
        <w:t xml:space="preserve">research </w:t>
      </w:r>
      <w:r w:rsidRPr="007C3691">
        <w:rPr>
          <w:rFonts w:ascii="Times New Roman" w:hAnsi="Times New Roman" w:cs="Times New Roman"/>
          <w:color w:val="212121"/>
          <w:sz w:val="24"/>
          <w:szCs w:val="24"/>
        </w:rPr>
        <w:t xml:space="preserve">results of </w:t>
      </w:r>
      <w:proofErr w:type="spellStart"/>
      <w:r w:rsidRPr="007C3691">
        <w:rPr>
          <w:rFonts w:ascii="Times New Roman" w:hAnsi="Times New Roman" w:cs="Times New Roman"/>
          <w:color w:val="212121"/>
          <w:sz w:val="24"/>
          <w:szCs w:val="24"/>
        </w:rPr>
        <w:t>Utami's</w:t>
      </w:r>
      <w:proofErr w:type="spellEnd"/>
      <w:r w:rsidRPr="007C3691">
        <w:rPr>
          <w:rFonts w:ascii="Times New Roman" w:hAnsi="Times New Roman" w:cs="Times New Roman"/>
          <w:color w:val="212121"/>
          <w:sz w:val="24"/>
          <w:szCs w:val="24"/>
        </w:rPr>
        <w:t xml:space="preserve"> (2014) indicate</w:t>
      </w:r>
      <w:r>
        <w:rPr>
          <w:rFonts w:ascii="Times New Roman" w:hAnsi="Times New Roman" w:cs="Times New Roman"/>
          <w:color w:val="212121"/>
          <w:sz w:val="24"/>
          <w:szCs w:val="24"/>
        </w:rPr>
        <w:t>s</w:t>
      </w:r>
      <w:r w:rsidRPr="007C3691">
        <w:rPr>
          <w:rFonts w:ascii="Times New Roman" w:hAnsi="Times New Roman" w:cs="Times New Roman"/>
          <w:color w:val="212121"/>
          <w:sz w:val="24"/>
          <w:szCs w:val="24"/>
        </w:rPr>
        <w:t xml:space="preserve"> that the circulating teaching materials in general do not yet have a balanced comparison of scientific literacy aspects. Most teaching materials have the science aspect as a body of knowledge of&gt; 50% while the other aspects do not have the same comparison. Therefore the features in the developed material have </w:t>
      </w:r>
      <w:r>
        <w:rPr>
          <w:rFonts w:ascii="Times New Roman" w:hAnsi="Times New Roman" w:cs="Times New Roman"/>
          <w:color w:val="212121"/>
          <w:sz w:val="24"/>
          <w:szCs w:val="24"/>
        </w:rPr>
        <w:t xml:space="preserve">the comparison </w:t>
      </w:r>
      <w:r w:rsidRPr="007C3691">
        <w:rPr>
          <w:rFonts w:ascii="Times New Roman" w:hAnsi="Times New Roman" w:cs="Times New Roman"/>
          <w:color w:val="212121"/>
          <w:sz w:val="24"/>
          <w:szCs w:val="24"/>
        </w:rPr>
        <w:t xml:space="preserve">2: 1: 1: 1 for the feature Let's Learn, </w:t>
      </w:r>
      <w:r>
        <w:rPr>
          <w:rFonts w:ascii="Times New Roman" w:hAnsi="Times New Roman" w:cs="Times New Roman"/>
          <w:color w:val="212121"/>
          <w:sz w:val="24"/>
          <w:szCs w:val="24"/>
        </w:rPr>
        <w:t xml:space="preserve">Let’s </w:t>
      </w:r>
      <w:r w:rsidRPr="007C3691">
        <w:rPr>
          <w:rFonts w:ascii="Times New Roman" w:hAnsi="Times New Roman" w:cs="Times New Roman"/>
          <w:color w:val="212121"/>
          <w:sz w:val="24"/>
          <w:szCs w:val="24"/>
        </w:rPr>
        <w:t xml:space="preserve">Try, </w:t>
      </w:r>
      <w:r>
        <w:rPr>
          <w:rFonts w:ascii="Times New Roman" w:hAnsi="Times New Roman" w:cs="Times New Roman"/>
          <w:color w:val="212121"/>
          <w:sz w:val="24"/>
          <w:szCs w:val="24"/>
        </w:rPr>
        <w:t>Let’s Think scientifically</w:t>
      </w:r>
      <w:r w:rsidR="000E2894">
        <w:rPr>
          <w:rFonts w:ascii="Times New Roman" w:hAnsi="Times New Roman" w:cs="Times New Roman"/>
          <w:color w:val="212121"/>
          <w:sz w:val="24"/>
          <w:szCs w:val="24"/>
        </w:rPr>
        <w:t xml:space="preserve"> in life.</w:t>
      </w:r>
      <w:r w:rsidR="00153B8E">
        <w:tab/>
      </w:r>
    </w:p>
    <w:p w:rsidR="008A065C" w:rsidRPr="000038A7" w:rsidRDefault="000038A7" w:rsidP="000038A7">
      <w:pPr>
        <w:pStyle w:val="HTMLPreformatted"/>
        <w:shd w:val="clear" w:color="auto" w:fill="FFFFFF"/>
        <w:spacing w:line="36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Pr="000038A7">
        <w:rPr>
          <w:rFonts w:ascii="Times New Roman" w:hAnsi="Times New Roman" w:cs="Times New Roman"/>
          <w:color w:val="212121"/>
          <w:sz w:val="24"/>
          <w:szCs w:val="24"/>
        </w:rPr>
        <w:t>The comparison refers to the opinion of Wilkinson (1999) that b</w:t>
      </w:r>
      <w:r>
        <w:rPr>
          <w:rFonts w:ascii="Times New Roman" w:hAnsi="Times New Roman" w:cs="Times New Roman"/>
          <w:color w:val="212121"/>
          <w:sz w:val="24"/>
          <w:szCs w:val="24"/>
        </w:rPr>
        <w:t>alanced science materials have</w:t>
      </w:r>
      <w:r w:rsidRPr="000038A7">
        <w:rPr>
          <w:rFonts w:ascii="Times New Roman" w:hAnsi="Times New Roman" w:cs="Times New Roman"/>
          <w:color w:val="212121"/>
          <w:sz w:val="24"/>
          <w:szCs w:val="24"/>
        </w:rPr>
        <w:t xml:space="preserve"> comparison scientific literacy aspects </w:t>
      </w:r>
      <w:r>
        <w:rPr>
          <w:rFonts w:ascii="Times New Roman" w:hAnsi="Times New Roman" w:cs="Times New Roman"/>
          <w:color w:val="212121"/>
          <w:sz w:val="24"/>
          <w:szCs w:val="24"/>
        </w:rPr>
        <w:t xml:space="preserve">of 40%, 20%, 20% and 20%. For the aspects </w:t>
      </w:r>
      <w:r w:rsidRPr="000038A7">
        <w:rPr>
          <w:rFonts w:ascii="Times New Roman" w:hAnsi="Times New Roman" w:cs="Times New Roman"/>
          <w:color w:val="212121"/>
          <w:sz w:val="24"/>
          <w:szCs w:val="24"/>
        </w:rPr>
        <w:t xml:space="preserve">of science as a body of knowledge, science as a process of inquiry, science as a way of thinking, and interaction of </w:t>
      </w:r>
      <w:r>
        <w:rPr>
          <w:rFonts w:ascii="Times New Roman" w:hAnsi="Times New Roman" w:cs="Times New Roman"/>
          <w:color w:val="212121"/>
          <w:sz w:val="24"/>
          <w:szCs w:val="24"/>
        </w:rPr>
        <w:t>science, technology and society,</w:t>
      </w:r>
      <w:r w:rsidRPr="000038A7">
        <w:rPr>
          <w:rFonts w:ascii="Times New Roman" w:hAnsi="Times New Roman" w:cs="Times New Roman"/>
          <w:color w:val="212121"/>
          <w:sz w:val="24"/>
          <w:szCs w:val="24"/>
        </w:rPr>
        <w:t xml:space="preserve"> </w:t>
      </w:r>
      <w:r>
        <w:rPr>
          <w:rFonts w:ascii="Times New Roman" w:hAnsi="Times New Roman" w:cs="Times New Roman"/>
          <w:color w:val="212121"/>
          <w:sz w:val="24"/>
          <w:szCs w:val="24"/>
        </w:rPr>
        <w:t>the comparison</w:t>
      </w:r>
      <w:r w:rsidRPr="000038A7">
        <w:rPr>
          <w:rFonts w:ascii="Times New Roman" w:hAnsi="Times New Roman" w:cs="Times New Roman"/>
          <w:color w:val="212121"/>
          <w:sz w:val="24"/>
          <w:szCs w:val="24"/>
        </w:rPr>
        <w:t xml:space="preserve"> 2: 1: 1: 1 in teaching materials was obtained from comparing the number of learning indicators contained in each major feature with the total number of learning indicators on each learning material.</w:t>
      </w:r>
    </w:p>
    <w:p w:rsidR="008A065C" w:rsidRPr="000038A7" w:rsidRDefault="000038A7" w:rsidP="000038A7">
      <w:pPr>
        <w:pStyle w:val="HTMLPreformatted"/>
        <w:shd w:val="clear" w:color="auto" w:fill="FFFFFF"/>
        <w:spacing w:line="36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Pr="000038A7">
        <w:rPr>
          <w:rFonts w:ascii="Times New Roman" w:hAnsi="Times New Roman" w:cs="Times New Roman"/>
          <w:color w:val="212121"/>
          <w:sz w:val="24"/>
          <w:szCs w:val="24"/>
        </w:rPr>
        <w:t xml:space="preserve">The learning indicator is chosen as a measure of the comparison of the scientific literacy aspect in the teaching materials based on the function of the indicator as the guidance of the development of teaching materials. According to </w:t>
      </w:r>
      <w:proofErr w:type="spellStart"/>
      <w:r w:rsidRPr="000038A7">
        <w:rPr>
          <w:rFonts w:ascii="Times New Roman" w:hAnsi="Times New Roman" w:cs="Times New Roman"/>
          <w:color w:val="212121"/>
          <w:sz w:val="24"/>
          <w:szCs w:val="24"/>
        </w:rPr>
        <w:t>Depdiknas</w:t>
      </w:r>
      <w:proofErr w:type="spellEnd"/>
      <w:r w:rsidRPr="000038A7">
        <w:rPr>
          <w:rFonts w:ascii="Times New Roman" w:hAnsi="Times New Roman" w:cs="Times New Roman"/>
          <w:color w:val="212121"/>
          <w:sz w:val="24"/>
          <w:szCs w:val="24"/>
        </w:rPr>
        <w:t xml:space="preserve"> (2008) effective teaching materials should be appropriate indicators so as to increase competency achievement maximally. Therefore, learning indicators are chosen as a reference to the balance of scientific literacy aspects</w:t>
      </w:r>
      <w:r>
        <w:rPr>
          <w:rFonts w:ascii="Times New Roman" w:hAnsi="Times New Roman" w:cs="Times New Roman"/>
          <w:color w:val="212121"/>
          <w:sz w:val="24"/>
          <w:szCs w:val="24"/>
        </w:rPr>
        <w:t>.</w:t>
      </w:r>
      <w:r w:rsidR="00672FE2">
        <w:rPr>
          <w:rFonts w:ascii="Times New Roman" w:hAnsi="Times New Roman" w:cs="Times New Roman"/>
          <w:color w:val="212121"/>
          <w:sz w:val="24"/>
          <w:szCs w:val="24"/>
        </w:rPr>
        <w:t xml:space="preserve"> </w:t>
      </w:r>
    </w:p>
    <w:p w:rsidR="008A065C" w:rsidRPr="00672FE2" w:rsidRDefault="00672FE2" w:rsidP="00672FE2">
      <w:pPr>
        <w:pStyle w:val="HTMLPreformatted"/>
        <w:shd w:val="clear" w:color="auto" w:fill="FFFFFF"/>
        <w:spacing w:line="36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Pr="00672FE2">
        <w:rPr>
          <w:rFonts w:ascii="Times New Roman" w:hAnsi="Times New Roman" w:cs="Times New Roman"/>
          <w:color w:val="212121"/>
          <w:sz w:val="24"/>
          <w:szCs w:val="24"/>
        </w:rPr>
        <w:t xml:space="preserve">Science material must be accompanied by illustrations that are explicit in the material text. In the main feature, especially the feature Let's Learn the illustrations are displayed that serves to increase the reader's understanding. The combination of images and texts positively affects students' understanding concepts. This is </w:t>
      </w:r>
      <w:r>
        <w:rPr>
          <w:rFonts w:ascii="Times New Roman" w:hAnsi="Times New Roman" w:cs="Times New Roman"/>
          <w:color w:val="212121"/>
          <w:sz w:val="24"/>
          <w:szCs w:val="24"/>
        </w:rPr>
        <w:t>suitable</w:t>
      </w:r>
      <w:r w:rsidRPr="00672FE2">
        <w:rPr>
          <w:rFonts w:ascii="Times New Roman" w:hAnsi="Times New Roman" w:cs="Times New Roman"/>
          <w:color w:val="212121"/>
          <w:sz w:val="24"/>
          <w:szCs w:val="24"/>
        </w:rPr>
        <w:t xml:space="preserve"> with the results of previous research by </w:t>
      </w:r>
      <w:proofErr w:type="spellStart"/>
      <w:r w:rsidRPr="00672FE2">
        <w:rPr>
          <w:rFonts w:ascii="Times New Roman" w:hAnsi="Times New Roman" w:cs="Times New Roman"/>
          <w:color w:val="212121"/>
          <w:sz w:val="24"/>
          <w:szCs w:val="24"/>
        </w:rPr>
        <w:t>Devetak</w:t>
      </w:r>
      <w:proofErr w:type="spellEnd"/>
      <w:r w:rsidRPr="00672FE2">
        <w:rPr>
          <w:rFonts w:ascii="Times New Roman" w:hAnsi="Times New Roman" w:cs="Times New Roman"/>
          <w:color w:val="212121"/>
          <w:sz w:val="24"/>
          <w:szCs w:val="24"/>
        </w:rPr>
        <w:t xml:space="preserve"> and </w:t>
      </w:r>
      <w:proofErr w:type="spellStart"/>
      <w:r w:rsidRPr="00672FE2">
        <w:rPr>
          <w:rFonts w:ascii="Times New Roman" w:hAnsi="Times New Roman" w:cs="Times New Roman"/>
          <w:color w:val="212121"/>
          <w:sz w:val="24"/>
          <w:szCs w:val="24"/>
        </w:rPr>
        <w:t>Vogrinc</w:t>
      </w:r>
      <w:proofErr w:type="spellEnd"/>
      <w:r w:rsidRPr="00672FE2">
        <w:rPr>
          <w:rFonts w:ascii="Times New Roman" w:hAnsi="Times New Roman" w:cs="Times New Roman"/>
          <w:color w:val="212121"/>
          <w:sz w:val="24"/>
          <w:szCs w:val="24"/>
        </w:rPr>
        <w:t xml:space="preserve"> (2013) </w:t>
      </w:r>
      <w:proofErr w:type="spellStart"/>
      <w:r w:rsidRPr="00672FE2">
        <w:rPr>
          <w:rFonts w:ascii="Times New Roman" w:hAnsi="Times New Roman" w:cs="Times New Roman"/>
          <w:color w:val="212121"/>
          <w:sz w:val="24"/>
          <w:szCs w:val="24"/>
        </w:rPr>
        <w:t>ie</w:t>
      </w:r>
      <w:proofErr w:type="spellEnd"/>
      <w:r w:rsidRPr="00672FE2">
        <w:rPr>
          <w:rFonts w:ascii="Times New Roman" w:hAnsi="Times New Roman" w:cs="Times New Roman"/>
          <w:color w:val="212121"/>
          <w:sz w:val="24"/>
          <w:szCs w:val="24"/>
        </w:rPr>
        <w:t xml:space="preserve"> visual and verbal combinations have a positive effect </w:t>
      </w:r>
      <w:r>
        <w:rPr>
          <w:rFonts w:ascii="Times New Roman" w:hAnsi="Times New Roman" w:cs="Times New Roman"/>
          <w:color w:val="212121"/>
          <w:sz w:val="24"/>
          <w:szCs w:val="24"/>
        </w:rPr>
        <w:t>because</w:t>
      </w:r>
      <w:r w:rsidRPr="00672FE2">
        <w:rPr>
          <w:rFonts w:ascii="Times New Roman" w:hAnsi="Times New Roman" w:cs="Times New Roman"/>
          <w:color w:val="212121"/>
          <w:sz w:val="24"/>
          <w:szCs w:val="24"/>
        </w:rPr>
        <w:t xml:space="preserve"> it allows students to match and compare information on images and explanations on the text.</w:t>
      </w:r>
    </w:p>
    <w:p w:rsidR="008A065C" w:rsidRPr="00EF3900" w:rsidRDefault="00EF3900" w:rsidP="00EF3900">
      <w:pPr>
        <w:pStyle w:val="HTMLPreformatted"/>
        <w:shd w:val="clear" w:color="auto" w:fill="FFFFFF"/>
        <w:spacing w:line="36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Pr="00EF3900">
        <w:rPr>
          <w:rFonts w:ascii="Times New Roman" w:hAnsi="Times New Roman" w:cs="Times New Roman"/>
          <w:color w:val="212121"/>
          <w:sz w:val="24"/>
          <w:szCs w:val="24"/>
        </w:rPr>
        <w:t>According to feasibility test that has been impleme</w:t>
      </w:r>
      <w:r>
        <w:rPr>
          <w:rFonts w:ascii="Times New Roman" w:hAnsi="Times New Roman" w:cs="Times New Roman"/>
          <w:color w:val="212121"/>
          <w:sz w:val="24"/>
          <w:szCs w:val="24"/>
        </w:rPr>
        <w:t>nted, science literacy aspect ge</w:t>
      </w:r>
      <w:r w:rsidRPr="00EF3900">
        <w:rPr>
          <w:rFonts w:ascii="Times New Roman" w:hAnsi="Times New Roman" w:cs="Times New Roman"/>
          <w:color w:val="212121"/>
          <w:sz w:val="24"/>
          <w:szCs w:val="24"/>
        </w:rPr>
        <w:t>t perc</w:t>
      </w:r>
      <w:r w:rsidR="008C1320">
        <w:rPr>
          <w:rFonts w:ascii="Times New Roman" w:hAnsi="Times New Roman" w:cs="Times New Roman"/>
          <w:color w:val="212121"/>
          <w:sz w:val="24"/>
          <w:szCs w:val="24"/>
        </w:rPr>
        <w:t>entage&gt; 85% that is equal to 91.</w:t>
      </w:r>
      <w:r w:rsidRPr="00EF3900">
        <w:rPr>
          <w:rFonts w:ascii="Times New Roman" w:hAnsi="Times New Roman" w:cs="Times New Roman"/>
          <w:color w:val="212121"/>
          <w:sz w:val="24"/>
          <w:szCs w:val="24"/>
        </w:rPr>
        <w:t xml:space="preserve">67% which mean aspect of science literacy in teaching material have been arranged well and </w:t>
      </w:r>
      <w:r>
        <w:rPr>
          <w:rFonts w:ascii="Times New Roman" w:hAnsi="Times New Roman" w:cs="Times New Roman"/>
          <w:color w:val="212121"/>
          <w:sz w:val="24"/>
          <w:szCs w:val="24"/>
        </w:rPr>
        <w:t>suitable</w:t>
      </w:r>
      <w:r w:rsidRPr="00EF3900">
        <w:rPr>
          <w:rFonts w:ascii="Times New Roman" w:hAnsi="Times New Roman" w:cs="Times New Roman"/>
          <w:color w:val="212121"/>
          <w:sz w:val="24"/>
          <w:szCs w:val="24"/>
        </w:rPr>
        <w:t xml:space="preserve">. Therefore, science-based literacy materials on the theme of global warming symptoms have been developed </w:t>
      </w:r>
      <w:r>
        <w:rPr>
          <w:rFonts w:ascii="Times New Roman" w:hAnsi="Times New Roman" w:cs="Times New Roman"/>
          <w:color w:val="212121"/>
          <w:sz w:val="24"/>
          <w:szCs w:val="24"/>
        </w:rPr>
        <w:t xml:space="preserve">which </w:t>
      </w:r>
      <w:r w:rsidRPr="00EF3900">
        <w:rPr>
          <w:rFonts w:ascii="Times New Roman" w:hAnsi="Times New Roman" w:cs="Times New Roman"/>
          <w:color w:val="212121"/>
          <w:sz w:val="24"/>
          <w:szCs w:val="24"/>
        </w:rPr>
        <w:t xml:space="preserve">can be used in learning. It is based on the average percentage of the results of feasibility test of teaching materials that is&gt; 89.35% which means that the teaching materials are very </w:t>
      </w:r>
      <w:r>
        <w:rPr>
          <w:rFonts w:ascii="Times New Roman" w:hAnsi="Times New Roman" w:cs="Times New Roman"/>
          <w:color w:val="212121"/>
          <w:sz w:val="24"/>
          <w:szCs w:val="24"/>
        </w:rPr>
        <w:t>worthy</w:t>
      </w:r>
      <w:r w:rsidRPr="00EF3900">
        <w:rPr>
          <w:rFonts w:ascii="Times New Roman" w:hAnsi="Times New Roman" w:cs="Times New Roman"/>
          <w:color w:val="212121"/>
          <w:sz w:val="24"/>
          <w:szCs w:val="24"/>
        </w:rPr>
        <w:t>. The feasibility tes</w:t>
      </w:r>
      <w:r>
        <w:rPr>
          <w:rFonts w:ascii="Times New Roman" w:hAnsi="Times New Roman" w:cs="Times New Roman"/>
          <w:color w:val="212121"/>
          <w:sz w:val="24"/>
          <w:szCs w:val="24"/>
        </w:rPr>
        <w:t>t of the teaching materials used</w:t>
      </w:r>
      <w:r w:rsidRPr="00EF3900">
        <w:rPr>
          <w:rFonts w:ascii="Times New Roman" w:hAnsi="Times New Roman" w:cs="Times New Roman"/>
          <w:color w:val="212121"/>
          <w:sz w:val="24"/>
          <w:szCs w:val="24"/>
        </w:rPr>
        <w:t xml:space="preserve"> questionnaire </w:t>
      </w:r>
      <w:r>
        <w:rPr>
          <w:rFonts w:ascii="Times New Roman" w:hAnsi="Times New Roman" w:cs="Times New Roman"/>
          <w:color w:val="212121"/>
          <w:sz w:val="24"/>
          <w:szCs w:val="24"/>
        </w:rPr>
        <w:t xml:space="preserve">which was </w:t>
      </w:r>
      <w:r w:rsidRPr="00EF3900">
        <w:rPr>
          <w:rFonts w:ascii="Times New Roman" w:hAnsi="Times New Roman" w:cs="Times New Roman"/>
          <w:color w:val="212121"/>
          <w:sz w:val="24"/>
          <w:szCs w:val="24"/>
        </w:rPr>
        <w:t xml:space="preserve">filled by three </w:t>
      </w:r>
      <w:proofErr w:type="spellStart"/>
      <w:r w:rsidRPr="00EF3900">
        <w:rPr>
          <w:rFonts w:ascii="Times New Roman" w:hAnsi="Times New Roman" w:cs="Times New Roman"/>
          <w:color w:val="212121"/>
          <w:sz w:val="24"/>
          <w:szCs w:val="24"/>
        </w:rPr>
        <w:t>validators</w:t>
      </w:r>
      <w:proofErr w:type="spellEnd"/>
      <w:r w:rsidRPr="00EF3900">
        <w:rPr>
          <w:rFonts w:ascii="Times New Roman" w:hAnsi="Times New Roman" w:cs="Times New Roman"/>
          <w:color w:val="212121"/>
          <w:sz w:val="24"/>
          <w:szCs w:val="24"/>
        </w:rPr>
        <w:t>. The questionnaire contains the criteria of good teaching materials in accordance with the standard of the teaching materials specified by the National Education Standards Agency (BSNP) as well as the categories of science literacy aspects that should be present in the teaching materials</w:t>
      </w:r>
      <w:r>
        <w:rPr>
          <w:rFonts w:ascii="Times New Roman" w:hAnsi="Times New Roman" w:cs="Times New Roman"/>
          <w:color w:val="212121"/>
          <w:sz w:val="24"/>
          <w:szCs w:val="24"/>
        </w:rPr>
        <w:t>.</w:t>
      </w:r>
    </w:p>
    <w:p w:rsidR="008A065C" w:rsidRPr="000A7CA2" w:rsidRDefault="000A7CA2" w:rsidP="00363D4D">
      <w:pPr>
        <w:pStyle w:val="HTMLPreformatted"/>
        <w:shd w:val="clear" w:color="auto" w:fill="FFFFFF"/>
        <w:spacing w:line="360" w:lineRule="auto"/>
        <w:jc w:val="both"/>
      </w:pPr>
      <w:r>
        <w:rPr>
          <w:rFonts w:ascii="Times New Roman" w:hAnsi="Times New Roman" w:cs="Times New Roman"/>
          <w:color w:val="212121"/>
          <w:sz w:val="24"/>
          <w:szCs w:val="24"/>
        </w:rPr>
        <w:tab/>
      </w:r>
      <w:r w:rsidRPr="000A7CA2">
        <w:rPr>
          <w:rFonts w:ascii="Times New Roman" w:hAnsi="Times New Roman" w:cs="Times New Roman"/>
          <w:color w:val="212121"/>
          <w:sz w:val="24"/>
          <w:szCs w:val="24"/>
        </w:rPr>
        <w:t xml:space="preserve">The results of </w:t>
      </w:r>
      <w:r>
        <w:rPr>
          <w:rFonts w:ascii="Times New Roman" w:hAnsi="Times New Roman" w:cs="Times New Roman"/>
          <w:color w:val="212121"/>
          <w:sz w:val="24"/>
          <w:szCs w:val="24"/>
        </w:rPr>
        <w:t xml:space="preserve">feasibility test also get advice from the </w:t>
      </w:r>
      <w:proofErr w:type="spellStart"/>
      <w:r>
        <w:rPr>
          <w:rFonts w:ascii="Times New Roman" w:hAnsi="Times New Roman" w:cs="Times New Roman"/>
          <w:color w:val="212121"/>
          <w:sz w:val="24"/>
          <w:szCs w:val="24"/>
        </w:rPr>
        <w:t>validator</w:t>
      </w:r>
      <w:proofErr w:type="spellEnd"/>
      <w:r>
        <w:rPr>
          <w:rFonts w:ascii="Times New Roman" w:hAnsi="Times New Roman" w:cs="Times New Roman"/>
          <w:color w:val="212121"/>
          <w:sz w:val="24"/>
          <w:szCs w:val="24"/>
        </w:rPr>
        <w:t>. The</w:t>
      </w:r>
      <w:r w:rsidRPr="000A7CA2">
        <w:rPr>
          <w:rFonts w:ascii="Times New Roman" w:hAnsi="Times New Roman" w:cs="Times New Roman"/>
          <w:color w:val="212121"/>
          <w:sz w:val="24"/>
          <w:szCs w:val="24"/>
        </w:rPr>
        <w:t xml:space="preserve"> suggestion is used to make teaching materials </w:t>
      </w:r>
      <w:r>
        <w:rPr>
          <w:rFonts w:ascii="Times New Roman" w:hAnsi="Times New Roman" w:cs="Times New Roman"/>
          <w:color w:val="212121"/>
          <w:sz w:val="24"/>
          <w:szCs w:val="24"/>
        </w:rPr>
        <w:t xml:space="preserve">improvement </w:t>
      </w:r>
      <w:r w:rsidRPr="000A7CA2">
        <w:rPr>
          <w:rFonts w:ascii="Times New Roman" w:hAnsi="Times New Roman" w:cs="Times New Roman"/>
          <w:color w:val="212121"/>
          <w:sz w:val="24"/>
          <w:szCs w:val="24"/>
        </w:rPr>
        <w:t xml:space="preserve">better. Suggested recommendations </w:t>
      </w:r>
      <w:r>
        <w:rPr>
          <w:rFonts w:ascii="Times New Roman" w:hAnsi="Times New Roman" w:cs="Times New Roman"/>
          <w:color w:val="212121"/>
          <w:sz w:val="24"/>
          <w:szCs w:val="24"/>
        </w:rPr>
        <w:t>became the basic</w:t>
      </w:r>
      <w:r w:rsidRPr="000A7CA2">
        <w:rPr>
          <w:rFonts w:ascii="Times New Roman" w:hAnsi="Times New Roman" w:cs="Times New Roman"/>
          <w:color w:val="212121"/>
          <w:sz w:val="24"/>
          <w:szCs w:val="24"/>
        </w:rPr>
        <w:t xml:space="preserve"> of revis</w:t>
      </w:r>
      <w:r>
        <w:rPr>
          <w:rFonts w:ascii="Times New Roman" w:hAnsi="Times New Roman" w:cs="Times New Roman"/>
          <w:color w:val="212121"/>
          <w:sz w:val="24"/>
          <w:szCs w:val="24"/>
        </w:rPr>
        <w:t>ion</w:t>
      </w:r>
      <w:r w:rsidRPr="000A7CA2">
        <w:rPr>
          <w:rFonts w:ascii="Times New Roman" w:hAnsi="Times New Roman" w:cs="Times New Roman"/>
          <w:color w:val="212121"/>
          <w:sz w:val="24"/>
          <w:szCs w:val="24"/>
        </w:rPr>
        <w:t xml:space="preserve"> teaching materials. The suggestions are related to the appearance or design of teaching materials. For example suggestions relat</w:t>
      </w:r>
      <w:r>
        <w:rPr>
          <w:rFonts w:ascii="Times New Roman" w:hAnsi="Times New Roman" w:cs="Times New Roman"/>
          <w:color w:val="212121"/>
          <w:sz w:val="24"/>
          <w:szCs w:val="24"/>
        </w:rPr>
        <w:t>ed</w:t>
      </w:r>
      <w:r w:rsidRPr="000A7CA2">
        <w:rPr>
          <w:rFonts w:ascii="Times New Roman" w:hAnsi="Times New Roman" w:cs="Times New Roman"/>
          <w:color w:val="212121"/>
          <w:sz w:val="24"/>
          <w:szCs w:val="24"/>
        </w:rPr>
        <w:t xml:space="preserve"> to the </w:t>
      </w:r>
      <w:r>
        <w:rPr>
          <w:rFonts w:ascii="Times New Roman" w:hAnsi="Times New Roman" w:cs="Times New Roman"/>
          <w:color w:val="212121"/>
          <w:sz w:val="24"/>
          <w:szCs w:val="24"/>
        </w:rPr>
        <w:t>display</w:t>
      </w:r>
      <w:r w:rsidRPr="000A7CA2">
        <w:rPr>
          <w:rFonts w:ascii="Times New Roman" w:hAnsi="Times New Roman" w:cs="Times New Roman"/>
          <w:color w:val="212121"/>
          <w:sz w:val="24"/>
          <w:szCs w:val="24"/>
        </w:rPr>
        <w:t xml:space="preserve"> </w:t>
      </w:r>
      <w:r>
        <w:rPr>
          <w:rFonts w:ascii="Times New Roman" w:hAnsi="Times New Roman" w:cs="Times New Roman"/>
          <w:color w:val="212121"/>
          <w:sz w:val="24"/>
          <w:szCs w:val="24"/>
        </w:rPr>
        <w:t>that conveyed</w:t>
      </w:r>
      <w:r w:rsidRPr="000A7CA2">
        <w:rPr>
          <w:rFonts w:ascii="Times New Roman" w:hAnsi="Times New Roman" w:cs="Times New Roman"/>
          <w:color w:val="212121"/>
          <w:sz w:val="24"/>
          <w:szCs w:val="24"/>
        </w:rPr>
        <w:t xml:space="preserve"> by one of the </w:t>
      </w:r>
      <w:proofErr w:type="spellStart"/>
      <w:r w:rsidRPr="000A7CA2">
        <w:rPr>
          <w:rFonts w:ascii="Times New Roman" w:hAnsi="Times New Roman" w:cs="Times New Roman"/>
          <w:color w:val="212121"/>
          <w:sz w:val="24"/>
          <w:szCs w:val="24"/>
        </w:rPr>
        <w:t>validators</w:t>
      </w:r>
      <w:proofErr w:type="spellEnd"/>
      <w:r w:rsidRPr="000A7CA2">
        <w:rPr>
          <w:rFonts w:ascii="Times New Roman" w:hAnsi="Times New Roman" w:cs="Times New Roman"/>
          <w:color w:val="212121"/>
          <w:sz w:val="24"/>
          <w:szCs w:val="24"/>
        </w:rPr>
        <w:t xml:space="preserve"> are some of the illustrations shown hyperbolic and the displayed images have not been referenced. On suggestions relating to the material</w:t>
      </w:r>
      <w:r w:rsidR="00363D4D">
        <w:rPr>
          <w:rFonts w:ascii="Times New Roman" w:hAnsi="Times New Roman" w:cs="Times New Roman"/>
          <w:color w:val="212121"/>
          <w:sz w:val="24"/>
          <w:szCs w:val="24"/>
        </w:rPr>
        <w:t xml:space="preserve"> that is the basic concept need</w:t>
      </w:r>
      <w:r w:rsidR="00EB2588">
        <w:rPr>
          <w:rFonts w:ascii="Times New Roman" w:hAnsi="Times New Roman" w:cs="Times New Roman"/>
          <w:color w:val="212121"/>
          <w:sz w:val="24"/>
          <w:szCs w:val="24"/>
        </w:rPr>
        <w:t>s</w:t>
      </w:r>
      <w:r w:rsidRPr="000A7CA2">
        <w:rPr>
          <w:rFonts w:ascii="Times New Roman" w:hAnsi="Times New Roman" w:cs="Times New Roman"/>
          <w:color w:val="212121"/>
          <w:sz w:val="24"/>
          <w:szCs w:val="24"/>
        </w:rPr>
        <w:t xml:space="preserve"> to be deepened by the author for the material presented </w:t>
      </w:r>
      <w:r w:rsidR="00363D4D">
        <w:rPr>
          <w:rFonts w:ascii="Times New Roman" w:hAnsi="Times New Roman" w:cs="Times New Roman"/>
          <w:color w:val="212121"/>
          <w:sz w:val="24"/>
          <w:szCs w:val="24"/>
        </w:rPr>
        <w:t>in accordance</w:t>
      </w:r>
      <w:r w:rsidRPr="000A7CA2">
        <w:rPr>
          <w:rFonts w:ascii="Times New Roman" w:hAnsi="Times New Roman" w:cs="Times New Roman"/>
          <w:color w:val="212121"/>
          <w:sz w:val="24"/>
          <w:szCs w:val="24"/>
        </w:rPr>
        <w:t xml:space="preserve"> to real and up to date</w:t>
      </w:r>
      <w:r w:rsidR="00363D4D">
        <w:rPr>
          <w:rFonts w:ascii="Times New Roman" w:hAnsi="Times New Roman" w:cs="Times New Roman"/>
          <w:color w:val="212121"/>
          <w:sz w:val="24"/>
          <w:szCs w:val="24"/>
        </w:rPr>
        <w:t xml:space="preserve"> </w:t>
      </w:r>
      <w:r w:rsidR="00363D4D" w:rsidRPr="000A7CA2">
        <w:rPr>
          <w:rFonts w:ascii="Times New Roman" w:hAnsi="Times New Roman" w:cs="Times New Roman"/>
          <w:color w:val="212121"/>
          <w:sz w:val="24"/>
          <w:szCs w:val="24"/>
        </w:rPr>
        <w:t>conditions</w:t>
      </w:r>
      <w:r w:rsidR="00363D4D">
        <w:rPr>
          <w:rFonts w:ascii="Times New Roman" w:hAnsi="Times New Roman" w:cs="Times New Roman"/>
          <w:color w:val="212121"/>
          <w:sz w:val="24"/>
          <w:szCs w:val="24"/>
        </w:rPr>
        <w:t>.</w:t>
      </w:r>
    </w:p>
    <w:p w:rsidR="00EB2588" w:rsidRPr="00EB2588" w:rsidRDefault="00EB2588" w:rsidP="00EB2588">
      <w:pPr>
        <w:pStyle w:val="HTMLPreformatted"/>
        <w:shd w:val="clear" w:color="auto" w:fill="FFFFFF"/>
        <w:spacing w:line="36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Pr="00EB2588">
        <w:rPr>
          <w:rFonts w:ascii="Times New Roman" w:hAnsi="Times New Roman" w:cs="Times New Roman"/>
          <w:color w:val="212121"/>
          <w:sz w:val="24"/>
          <w:szCs w:val="24"/>
        </w:rPr>
        <w:t xml:space="preserve">The percentage of high feasibility test results is a reflection that the teaching materials are developed well enough. References to the development of teaching materials are the Teaching Material Development Guidelines published by the Ministry of National Education in 2008. The guidelines describe the steps in developing teaching materials and the signs that must be considered. One of the important points in the development of teaching materials according to </w:t>
      </w:r>
      <w:proofErr w:type="spellStart"/>
      <w:r w:rsidRPr="00EB2588">
        <w:rPr>
          <w:rFonts w:ascii="Times New Roman" w:hAnsi="Times New Roman" w:cs="Times New Roman"/>
          <w:color w:val="212121"/>
          <w:sz w:val="24"/>
          <w:szCs w:val="24"/>
        </w:rPr>
        <w:t>Depdiknas</w:t>
      </w:r>
      <w:proofErr w:type="spellEnd"/>
      <w:r w:rsidRPr="00EB2588">
        <w:rPr>
          <w:rFonts w:ascii="Times New Roman" w:hAnsi="Times New Roman" w:cs="Times New Roman"/>
          <w:color w:val="212121"/>
          <w:sz w:val="24"/>
          <w:szCs w:val="24"/>
        </w:rPr>
        <w:t xml:space="preserve"> (2008) that the teaching materials developed should be a derivative of the competence to be achieved so that the material developed to provide mea</w:t>
      </w:r>
      <w:r w:rsidR="00D34E14">
        <w:rPr>
          <w:rFonts w:ascii="Times New Roman" w:hAnsi="Times New Roman" w:cs="Times New Roman"/>
          <w:color w:val="212121"/>
          <w:sz w:val="24"/>
          <w:szCs w:val="24"/>
        </w:rPr>
        <w:t>ning for students who study it, t</w:t>
      </w:r>
      <w:r>
        <w:rPr>
          <w:rFonts w:ascii="Times New Roman" w:hAnsi="Times New Roman" w:cs="Times New Roman"/>
          <w:color w:val="212121"/>
          <w:sz w:val="24"/>
          <w:szCs w:val="24"/>
        </w:rPr>
        <w:t>he c</w:t>
      </w:r>
      <w:r w:rsidRPr="00EB2588">
        <w:rPr>
          <w:rFonts w:ascii="Times New Roman" w:hAnsi="Times New Roman" w:cs="Times New Roman"/>
          <w:color w:val="212121"/>
          <w:sz w:val="24"/>
          <w:szCs w:val="24"/>
        </w:rPr>
        <w:t xml:space="preserve">ompetence seen </w:t>
      </w:r>
      <w:r w:rsidR="008C1320">
        <w:rPr>
          <w:rFonts w:ascii="Times New Roman" w:hAnsi="Times New Roman" w:cs="Times New Roman"/>
          <w:color w:val="212121"/>
          <w:sz w:val="24"/>
          <w:szCs w:val="24"/>
        </w:rPr>
        <w:t xml:space="preserve">in the indicator of learning or </w:t>
      </w:r>
      <w:r w:rsidRPr="00EB2588">
        <w:rPr>
          <w:rFonts w:ascii="Times New Roman" w:hAnsi="Times New Roman" w:cs="Times New Roman"/>
          <w:color w:val="212121"/>
          <w:sz w:val="24"/>
          <w:szCs w:val="24"/>
        </w:rPr>
        <w:t>learning objectives</w:t>
      </w:r>
      <w:r>
        <w:rPr>
          <w:rFonts w:ascii="Times New Roman" w:hAnsi="Times New Roman" w:cs="Times New Roman"/>
          <w:color w:val="212121"/>
          <w:sz w:val="24"/>
          <w:szCs w:val="24"/>
        </w:rPr>
        <w:t>.</w:t>
      </w:r>
    </w:p>
    <w:p w:rsidR="008A065C" w:rsidRPr="008E5CE0" w:rsidRDefault="008E5CE0" w:rsidP="008E5CE0">
      <w:pPr>
        <w:pStyle w:val="HTMLPreformatted"/>
        <w:shd w:val="clear" w:color="auto" w:fill="FFFFFF"/>
        <w:spacing w:line="36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Pr="008E5CE0">
        <w:rPr>
          <w:rFonts w:ascii="Times New Roman" w:hAnsi="Times New Roman" w:cs="Times New Roman"/>
          <w:color w:val="212121"/>
          <w:sz w:val="24"/>
          <w:szCs w:val="24"/>
        </w:rPr>
        <w:t>The text of the developed material is quite easy to understand. The results of data analysis of</w:t>
      </w:r>
      <w:r>
        <w:rPr>
          <w:rFonts w:ascii="Times New Roman" w:hAnsi="Times New Roman" w:cs="Times New Roman"/>
          <w:color w:val="212121"/>
          <w:sz w:val="24"/>
          <w:szCs w:val="24"/>
        </w:rPr>
        <w:t xml:space="preserve"> reading material readability</w:t>
      </w:r>
      <w:r w:rsidRPr="008E5CE0">
        <w:rPr>
          <w:rFonts w:ascii="Times New Roman" w:hAnsi="Times New Roman" w:cs="Times New Roman"/>
          <w:color w:val="212121"/>
          <w:sz w:val="24"/>
          <w:szCs w:val="24"/>
        </w:rPr>
        <w:t xml:space="preserve"> obtain</w:t>
      </w:r>
      <w:r>
        <w:rPr>
          <w:rFonts w:ascii="Times New Roman" w:hAnsi="Times New Roman" w:cs="Times New Roman"/>
          <w:color w:val="212121"/>
          <w:sz w:val="24"/>
          <w:szCs w:val="24"/>
        </w:rPr>
        <w:t>ed a positive result that had</w:t>
      </w:r>
      <w:r w:rsidRPr="008E5CE0">
        <w:rPr>
          <w:rFonts w:ascii="Times New Roman" w:hAnsi="Times New Roman" w:cs="Times New Roman"/>
          <w:color w:val="212121"/>
          <w:sz w:val="24"/>
          <w:szCs w:val="24"/>
        </w:rPr>
        <w:t xml:space="preserve"> an average percentage of legibility of 89.47% and entered in the criteria easy to understand. This is accordingly proposed by </w:t>
      </w:r>
      <w:proofErr w:type="spellStart"/>
      <w:r w:rsidRPr="008E5CE0">
        <w:rPr>
          <w:rFonts w:ascii="Times New Roman" w:hAnsi="Times New Roman" w:cs="Times New Roman"/>
          <w:color w:val="212121"/>
          <w:sz w:val="24"/>
          <w:szCs w:val="24"/>
        </w:rPr>
        <w:t>Ayodele</w:t>
      </w:r>
      <w:proofErr w:type="spellEnd"/>
      <w:r w:rsidRPr="008E5CE0">
        <w:rPr>
          <w:rFonts w:ascii="Times New Roman" w:hAnsi="Times New Roman" w:cs="Times New Roman"/>
          <w:color w:val="212121"/>
          <w:sz w:val="24"/>
          <w:szCs w:val="24"/>
        </w:rPr>
        <w:t xml:space="preserve"> &amp; </w:t>
      </w:r>
      <w:proofErr w:type="spellStart"/>
      <w:r w:rsidRPr="008E5CE0">
        <w:rPr>
          <w:rFonts w:ascii="Times New Roman" w:hAnsi="Times New Roman" w:cs="Times New Roman"/>
          <w:color w:val="212121"/>
          <w:sz w:val="24"/>
          <w:szCs w:val="24"/>
        </w:rPr>
        <w:t>Olagoke</w:t>
      </w:r>
      <w:proofErr w:type="spellEnd"/>
      <w:r w:rsidRPr="008E5CE0">
        <w:rPr>
          <w:rFonts w:ascii="Times New Roman" w:hAnsi="Times New Roman" w:cs="Times New Roman"/>
          <w:color w:val="212121"/>
          <w:sz w:val="24"/>
          <w:szCs w:val="24"/>
        </w:rPr>
        <w:t xml:space="preserve"> (2012) that the text materials to be presented to students must be </w:t>
      </w:r>
      <w:r>
        <w:rPr>
          <w:rFonts w:ascii="Times New Roman" w:hAnsi="Times New Roman" w:cs="Times New Roman"/>
          <w:color w:val="212121"/>
          <w:sz w:val="24"/>
          <w:szCs w:val="24"/>
        </w:rPr>
        <w:t>matched</w:t>
      </w:r>
      <w:r w:rsidRPr="008E5CE0">
        <w:rPr>
          <w:rFonts w:ascii="Times New Roman" w:hAnsi="Times New Roman" w:cs="Times New Roman"/>
          <w:color w:val="212121"/>
          <w:sz w:val="24"/>
          <w:szCs w:val="24"/>
        </w:rPr>
        <w:t xml:space="preserve"> to the reader's level of understanding and their age </w:t>
      </w:r>
      <w:r>
        <w:rPr>
          <w:rFonts w:ascii="Times New Roman" w:hAnsi="Times New Roman" w:cs="Times New Roman"/>
          <w:color w:val="212121"/>
          <w:sz w:val="24"/>
          <w:szCs w:val="24"/>
        </w:rPr>
        <w:t xml:space="preserve">in order </w:t>
      </w:r>
      <w:r w:rsidRPr="008E5CE0">
        <w:rPr>
          <w:rFonts w:ascii="Times New Roman" w:hAnsi="Times New Roman" w:cs="Times New Roman"/>
          <w:color w:val="212121"/>
          <w:sz w:val="24"/>
          <w:szCs w:val="24"/>
        </w:rPr>
        <w:t>to</w:t>
      </w:r>
      <w:r>
        <w:rPr>
          <w:rFonts w:ascii="Times New Roman" w:hAnsi="Times New Roman" w:cs="Times New Roman"/>
          <w:color w:val="212121"/>
          <w:sz w:val="24"/>
          <w:szCs w:val="24"/>
        </w:rPr>
        <w:t xml:space="preserve"> get easy in</w:t>
      </w:r>
      <w:r w:rsidRPr="008E5CE0">
        <w:rPr>
          <w:rFonts w:ascii="Times New Roman" w:hAnsi="Times New Roman" w:cs="Times New Roman"/>
          <w:color w:val="212121"/>
          <w:sz w:val="24"/>
          <w:szCs w:val="24"/>
        </w:rPr>
        <w:t xml:space="preserve"> understanding. The percentage of legibility obtained through the test of hiatus, legibility still has typography</w:t>
      </w:r>
      <w:r>
        <w:rPr>
          <w:rFonts w:ascii="Times New Roman" w:hAnsi="Times New Roman" w:cs="Times New Roman"/>
          <w:color w:val="212121"/>
          <w:sz w:val="24"/>
          <w:szCs w:val="24"/>
        </w:rPr>
        <w:t>.</w:t>
      </w:r>
    </w:p>
    <w:p w:rsidR="008E5CE0" w:rsidRPr="008E5CE0" w:rsidRDefault="008E5CE0" w:rsidP="008E5CE0">
      <w:pPr>
        <w:pStyle w:val="HTMLPreformatted"/>
        <w:shd w:val="clear" w:color="auto" w:fill="FFFFFF"/>
        <w:spacing w:line="36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Pr="008E5CE0">
        <w:rPr>
          <w:rFonts w:ascii="Times New Roman" w:hAnsi="Times New Roman" w:cs="Times New Roman"/>
          <w:color w:val="212121"/>
          <w:sz w:val="24"/>
          <w:szCs w:val="24"/>
        </w:rPr>
        <w:t xml:space="preserve">The highest percentage of respondents in the test legibility </w:t>
      </w:r>
      <w:r>
        <w:rPr>
          <w:rFonts w:ascii="Times New Roman" w:hAnsi="Times New Roman" w:cs="Times New Roman"/>
          <w:color w:val="212121"/>
          <w:sz w:val="24"/>
          <w:szCs w:val="24"/>
        </w:rPr>
        <w:t>was</w:t>
      </w:r>
      <w:r w:rsidRPr="008E5CE0">
        <w:rPr>
          <w:rFonts w:ascii="Times New Roman" w:hAnsi="Times New Roman" w:cs="Times New Roman"/>
          <w:color w:val="212121"/>
          <w:sz w:val="24"/>
          <w:szCs w:val="24"/>
        </w:rPr>
        <w:t xml:space="preserve"> 98.25% and the lowest obtained t</w:t>
      </w:r>
      <w:r>
        <w:rPr>
          <w:rFonts w:ascii="Times New Roman" w:hAnsi="Times New Roman" w:cs="Times New Roman"/>
          <w:color w:val="212121"/>
          <w:sz w:val="24"/>
          <w:szCs w:val="24"/>
        </w:rPr>
        <w:t>he results of legibility test 73</w:t>
      </w:r>
      <w:r w:rsidRPr="008E5CE0">
        <w:rPr>
          <w:rFonts w:ascii="Times New Roman" w:hAnsi="Times New Roman" w:cs="Times New Roman"/>
          <w:color w:val="212121"/>
          <w:sz w:val="24"/>
          <w:szCs w:val="24"/>
        </w:rPr>
        <w:t xml:space="preserve">.68%. The varied percentage of readability can be influenced by the reader factor. According to </w:t>
      </w:r>
      <w:proofErr w:type="spellStart"/>
      <w:r w:rsidRPr="008E5CE0">
        <w:rPr>
          <w:rFonts w:ascii="Times New Roman" w:hAnsi="Times New Roman" w:cs="Times New Roman"/>
          <w:color w:val="212121"/>
          <w:sz w:val="24"/>
          <w:szCs w:val="24"/>
        </w:rPr>
        <w:t>Essem</w:t>
      </w:r>
      <w:proofErr w:type="spellEnd"/>
      <w:r w:rsidRPr="008E5CE0">
        <w:rPr>
          <w:rFonts w:ascii="Times New Roman" w:hAnsi="Times New Roman" w:cs="Times New Roman"/>
          <w:color w:val="212121"/>
          <w:sz w:val="24"/>
          <w:szCs w:val="24"/>
        </w:rPr>
        <w:t xml:space="preserve"> Educational Limited (2007) the factors that influence the readability of a text </w:t>
      </w:r>
      <w:r>
        <w:rPr>
          <w:rFonts w:ascii="Times New Roman" w:hAnsi="Times New Roman" w:cs="Times New Roman"/>
          <w:color w:val="212121"/>
          <w:sz w:val="24"/>
          <w:szCs w:val="24"/>
        </w:rPr>
        <w:t>such as;</w:t>
      </w:r>
      <w:r w:rsidRPr="008E5CE0">
        <w:rPr>
          <w:rFonts w:ascii="Times New Roman" w:hAnsi="Times New Roman" w:cs="Times New Roman"/>
          <w:color w:val="212121"/>
          <w:sz w:val="24"/>
          <w:szCs w:val="24"/>
        </w:rPr>
        <w:t xml:space="preserve"> the physical form of the text, the reader's knowledge, the reading ability of the reader, </w:t>
      </w:r>
      <w:r>
        <w:rPr>
          <w:rFonts w:ascii="Times New Roman" w:hAnsi="Times New Roman" w:cs="Times New Roman"/>
          <w:color w:val="212121"/>
          <w:sz w:val="24"/>
          <w:szCs w:val="24"/>
        </w:rPr>
        <w:t>difficulty in</w:t>
      </w:r>
      <w:r w:rsidRPr="008E5CE0">
        <w:rPr>
          <w:rFonts w:ascii="Times New Roman" w:hAnsi="Times New Roman" w:cs="Times New Roman"/>
          <w:color w:val="212121"/>
          <w:sz w:val="24"/>
          <w:szCs w:val="24"/>
        </w:rPr>
        <w:t xml:space="preserve"> vocabulary, structure</w:t>
      </w:r>
      <w:r>
        <w:rPr>
          <w:rFonts w:ascii="Times New Roman" w:hAnsi="Times New Roman" w:cs="Times New Roman"/>
          <w:color w:val="212121"/>
          <w:sz w:val="24"/>
          <w:szCs w:val="24"/>
        </w:rPr>
        <w:t xml:space="preserve"> of the text,</w:t>
      </w:r>
      <w:r w:rsidRPr="008E5CE0">
        <w:rPr>
          <w:rFonts w:ascii="Times New Roman" w:hAnsi="Times New Roman" w:cs="Times New Roman"/>
          <w:color w:val="212121"/>
          <w:sz w:val="24"/>
          <w:szCs w:val="24"/>
        </w:rPr>
        <w:t xml:space="preserve"> the coherence and the syntax</w:t>
      </w:r>
      <w:r>
        <w:rPr>
          <w:rFonts w:ascii="Times New Roman" w:hAnsi="Times New Roman" w:cs="Times New Roman"/>
          <w:color w:val="212121"/>
          <w:sz w:val="24"/>
          <w:szCs w:val="24"/>
        </w:rPr>
        <w:t>.</w:t>
      </w:r>
    </w:p>
    <w:p w:rsidR="008A065C" w:rsidRPr="00DD3044" w:rsidRDefault="00DD3044" w:rsidP="00DD3044">
      <w:pPr>
        <w:pStyle w:val="HTMLPreformatted"/>
        <w:shd w:val="clear" w:color="auto" w:fill="FFFFFF"/>
        <w:spacing w:line="36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Pr="00DD3044">
        <w:rPr>
          <w:rFonts w:ascii="Times New Roman" w:hAnsi="Times New Roman" w:cs="Times New Roman"/>
          <w:color w:val="212121"/>
          <w:sz w:val="24"/>
          <w:szCs w:val="24"/>
        </w:rPr>
        <w:t>A good level of leg</w:t>
      </w:r>
      <w:r>
        <w:rPr>
          <w:rFonts w:ascii="Times New Roman" w:hAnsi="Times New Roman" w:cs="Times New Roman"/>
          <w:color w:val="212121"/>
          <w:sz w:val="24"/>
          <w:szCs w:val="24"/>
        </w:rPr>
        <w:t xml:space="preserve">ibility besides indicating teaching materials have an easy to </w:t>
      </w:r>
      <w:r w:rsidRPr="00DD3044">
        <w:rPr>
          <w:rFonts w:ascii="Times New Roman" w:hAnsi="Times New Roman" w:cs="Times New Roman"/>
          <w:color w:val="212121"/>
          <w:sz w:val="24"/>
          <w:szCs w:val="24"/>
        </w:rPr>
        <w:t xml:space="preserve">understand language </w:t>
      </w:r>
      <w:r>
        <w:rPr>
          <w:rFonts w:ascii="Times New Roman" w:hAnsi="Times New Roman" w:cs="Times New Roman"/>
          <w:color w:val="212121"/>
          <w:sz w:val="24"/>
          <w:szCs w:val="24"/>
        </w:rPr>
        <w:t>and</w:t>
      </w:r>
      <w:r w:rsidRPr="00DD3044">
        <w:rPr>
          <w:rFonts w:ascii="Times New Roman" w:hAnsi="Times New Roman" w:cs="Times New Roman"/>
          <w:color w:val="212121"/>
          <w:sz w:val="24"/>
          <w:szCs w:val="24"/>
        </w:rPr>
        <w:t xml:space="preserve"> also good</w:t>
      </w:r>
      <w:r>
        <w:rPr>
          <w:rFonts w:ascii="Times New Roman" w:hAnsi="Times New Roman" w:cs="Times New Roman"/>
          <w:color w:val="212121"/>
          <w:sz w:val="24"/>
          <w:szCs w:val="24"/>
        </w:rPr>
        <w:t xml:space="preserve"> in</w:t>
      </w:r>
      <w:r w:rsidRPr="00DD3044">
        <w:rPr>
          <w:rFonts w:ascii="Times New Roman" w:hAnsi="Times New Roman" w:cs="Times New Roman"/>
          <w:color w:val="212121"/>
          <w:sz w:val="24"/>
          <w:szCs w:val="24"/>
        </w:rPr>
        <w:t xml:space="preserve"> quality. As proposed by </w:t>
      </w:r>
      <w:proofErr w:type="spellStart"/>
      <w:r w:rsidRPr="00DD3044">
        <w:rPr>
          <w:rFonts w:ascii="Times New Roman" w:hAnsi="Times New Roman" w:cs="Times New Roman"/>
          <w:color w:val="212121"/>
          <w:sz w:val="24"/>
          <w:szCs w:val="24"/>
        </w:rPr>
        <w:t>Devetak</w:t>
      </w:r>
      <w:proofErr w:type="spellEnd"/>
      <w:r w:rsidRPr="00DD3044">
        <w:rPr>
          <w:rFonts w:ascii="Times New Roman" w:hAnsi="Times New Roman" w:cs="Times New Roman"/>
          <w:color w:val="212121"/>
          <w:sz w:val="24"/>
          <w:szCs w:val="24"/>
        </w:rPr>
        <w:t xml:space="preserve"> and </w:t>
      </w:r>
      <w:proofErr w:type="spellStart"/>
      <w:r w:rsidRPr="00DD3044">
        <w:rPr>
          <w:rFonts w:ascii="Times New Roman" w:hAnsi="Times New Roman" w:cs="Times New Roman"/>
          <w:color w:val="212121"/>
          <w:sz w:val="24"/>
          <w:szCs w:val="24"/>
        </w:rPr>
        <w:t>Vogrinc</w:t>
      </w:r>
      <w:proofErr w:type="spellEnd"/>
      <w:r w:rsidRPr="00DD3044">
        <w:rPr>
          <w:rFonts w:ascii="Times New Roman" w:hAnsi="Times New Roman" w:cs="Times New Roman"/>
          <w:color w:val="212121"/>
          <w:sz w:val="24"/>
          <w:szCs w:val="24"/>
        </w:rPr>
        <w:t xml:space="preserve"> (2013) that the quality of teaching materials is in the quality of the language used because the text is the basis of the content in the science materials. The results showed that 90% of students used sentence form in the teaching materials of science as the conclusion of science learning</w:t>
      </w:r>
      <w:r>
        <w:rPr>
          <w:rFonts w:ascii="Times New Roman" w:hAnsi="Times New Roman" w:cs="Times New Roman"/>
          <w:color w:val="212121"/>
          <w:sz w:val="24"/>
          <w:szCs w:val="24"/>
        </w:rPr>
        <w:t>.</w:t>
      </w:r>
    </w:p>
    <w:p w:rsidR="007237CC" w:rsidRPr="007237CC" w:rsidRDefault="007237CC" w:rsidP="007237CC">
      <w:pPr>
        <w:pStyle w:val="HTMLPreformatted"/>
        <w:shd w:val="clear" w:color="auto" w:fill="FFFFFF"/>
        <w:spacing w:line="36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Pr="007237CC">
        <w:rPr>
          <w:rFonts w:ascii="Times New Roman" w:hAnsi="Times New Roman" w:cs="Times New Roman"/>
          <w:color w:val="212121"/>
          <w:sz w:val="24"/>
          <w:szCs w:val="24"/>
        </w:rPr>
        <w:t xml:space="preserve">The effectiveness of the product in the form of literacy materials on the science of global warming symptoms that have been developed can be determined by comparing the improvement of cognitive, affective, and </w:t>
      </w:r>
      <w:proofErr w:type="spellStart"/>
      <w:r w:rsidRPr="007237CC">
        <w:rPr>
          <w:rFonts w:ascii="Times New Roman" w:hAnsi="Times New Roman" w:cs="Times New Roman"/>
          <w:color w:val="212121"/>
          <w:sz w:val="24"/>
          <w:szCs w:val="24"/>
        </w:rPr>
        <w:t>psychomotoric</w:t>
      </w:r>
      <w:proofErr w:type="spellEnd"/>
      <w:r w:rsidRPr="007237CC">
        <w:rPr>
          <w:rFonts w:ascii="Times New Roman" w:hAnsi="Times New Roman" w:cs="Times New Roman"/>
          <w:color w:val="212121"/>
          <w:sz w:val="24"/>
          <w:szCs w:val="24"/>
        </w:rPr>
        <w:t xml:space="preserve"> learning achievement of the experimental class with the control class. Through the comparison, it is known that the developed teaching materials can increase the literacy of students' science significantly so that it is effective. The experimental class is a class that uses science-based literacy materials in the learning process. Control class is a class that does not use science-based literacy materials but using the materials that are commonly used is the book Physics SMA published from </w:t>
      </w:r>
      <w:proofErr w:type="spellStart"/>
      <w:r w:rsidRPr="007237CC">
        <w:rPr>
          <w:rFonts w:ascii="Times New Roman" w:hAnsi="Times New Roman" w:cs="Times New Roman"/>
          <w:color w:val="212121"/>
          <w:sz w:val="24"/>
          <w:szCs w:val="24"/>
        </w:rPr>
        <w:t>Erlangga</w:t>
      </w:r>
      <w:proofErr w:type="spellEnd"/>
      <w:r>
        <w:rPr>
          <w:rFonts w:ascii="Times New Roman" w:hAnsi="Times New Roman" w:cs="Times New Roman"/>
          <w:color w:val="212121"/>
          <w:sz w:val="24"/>
          <w:szCs w:val="24"/>
        </w:rPr>
        <w:t>.</w:t>
      </w:r>
    </w:p>
    <w:p w:rsidR="007237CC" w:rsidRPr="007237CC" w:rsidRDefault="007237CC" w:rsidP="007237CC">
      <w:pPr>
        <w:pStyle w:val="HTMLPreformatted"/>
        <w:shd w:val="clear" w:color="auto" w:fill="FFFFFF"/>
        <w:spacing w:line="36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Pr="007237CC">
        <w:rPr>
          <w:rFonts w:ascii="Times New Roman" w:hAnsi="Times New Roman" w:cs="Times New Roman"/>
          <w:color w:val="212121"/>
          <w:sz w:val="24"/>
          <w:szCs w:val="24"/>
        </w:rPr>
        <w:t>To measure how much effectiveness of the use of science materials developed, in this trial, the data obtained pre-test and post-test cognitive domain which then analyzed the increase using a gain test. The results of the data analysis show that the experimental class has a gain of 0.51 and the control class is 0.26. The improvement of the experimental class is moderate but higher than the control class whose increase is relatively low</w:t>
      </w:r>
      <w:r>
        <w:rPr>
          <w:rFonts w:ascii="Times New Roman" w:hAnsi="Times New Roman" w:cs="Times New Roman"/>
          <w:color w:val="212121"/>
          <w:sz w:val="24"/>
          <w:szCs w:val="24"/>
        </w:rPr>
        <w:t>.</w:t>
      </w:r>
    </w:p>
    <w:p w:rsidR="008A065C" w:rsidRPr="007237CC" w:rsidRDefault="007237CC" w:rsidP="007237CC">
      <w:pPr>
        <w:pStyle w:val="HTMLPreformatted"/>
        <w:shd w:val="clear" w:color="auto" w:fill="FFFFFF"/>
        <w:spacing w:line="36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Pr="007237CC">
        <w:rPr>
          <w:rFonts w:ascii="Times New Roman" w:hAnsi="Times New Roman" w:cs="Times New Roman"/>
          <w:color w:val="212121"/>
          <w:sz w:val="24"/>
          <w:szCs w:val="24"/>
        </w:rPr>
        <w:t>Statistically the experimental class has a higher literacy capability compared to the control class. The same results also appear in affective and psychomotor domains. Experimental classes that use science-based literacy materials have a higher affective mean score than control classes that do not use science-based literacy materials</w:t>
      </w:r>
      <w:r>
        <w:rPr>
          <w:rFonts w:ascii="Times New Roman" w:hAnsi="Times New Roman" w:cs="Times New Roman"/>
          <w:color w:val="212121"/>
          <w:sz w:val="24"/>
          <w:szCs w:val="24"/>
        </w:rPr>
        <w:t>.</w:t>
      </w:r>
    </w:p>
    <w:p w:rsidR="00D34E14" w:rsidRPr="00D34E14" w:rsidRDefault="00D34E14" w:rsidP="00D34E14">
      <w:pPr>
        <w:pStyle w:val="HTMLPreformatted"/>
        <w:shd w:val="clear" w:color="auto" w:fill="FFFFFF"/>
        <w:spacing w:line="36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Pr="00D34E14">
        <w:rPr>
          <w:rFonts w:ascii="Times New Roman" w:hAnsi="Times New Roman" w:cs="Times New Roman"/>
          <w:color w:val="212121"/>
          <w:sz w:val="24"/>
          <w:szCs w:val="24"/>
        </w:rPr>
        <w:t>In addition</w:t>
      </w:r>
      <w:r>
        <w:rPr>
          <w:rFonts w:ascii="Times New Roman" w:hAnsi="Times New Roman" w:cs="Times New Roman"/>
          <w:color w:val="212121"/>
          <w:sz w:val="24"/>
          <w:szCs w:val="24"/>
        </w:rPr>
        <w:t>,</w:t>
      </w:r>
      <w:r w:rsidRPr="00D34E14">
        <w:rPr>
          <w:rFonts w:ascii="Times New Roman" w:hAnsi="Times New Roman" w:cs="Times New Roman"/>
          <w:color w:val="212121"/>
          <w:sz w:val="24"/>
          <w:szCs w:val="24"/>
        </w:rPr>
        <w:t xml:space="preserve"> being influenced by teaching materials, the success of learning is also influenced by methods and learning strategies. Differences in control class treatment and experimental class are found only in the use of </w:t>
      </w:r>
      <w:r>
        <w:rPr>
          <w:rFonts w:ascii="Times New Roman" w:hAnsi="Times New Roman" w:cs="Times New Roman"/>
          <w:color w:val="212121"/>
          <w:sz w:val="24"/>
          <w:szCs w:val="24"/>
        </w:rPr>
        <w:t>teaching materials</w:t>
      </w:r>
      <w:r w:rsidRPr="00D34E14">
        <w:rPr>
          <w:rFonts w:ascii="Times New Roman" w:hAnsi="Times New Roman" w:cs="Times New Roman"/>
          <w:color w:val="212121"/>
          <w:sz w:val="24"/>
          <w:szCs w:val="24"/>
        </w:rPr>
        <w:t>. In the learning process, the two classes use the same learning of reading and lecture strategies. This learning strategy is chosen based on the appropriateness of the learning process in the curriculum applied in the school where the research is Curriculum K13 where learning uses a scientific approach. Students are facilitated to find out by applying scientific approach based on applicative skills.</w:t>
      </w:r>
    </w:p>
    <w:p w:rsidR="001D1117" w:rsidRPr="001D1117" w:rsidRDefault="001D1117" w:rsidP="001D1117">
      <w:pPr>
        <w:pStyle w:val="HTMLPreformatted"/>
        <w:shd w:val="clear" w:color="auto" w:fill="FFFFFF"/>
        <w:spacing w:line="36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Pr="001D1117">
        <w:rPr>
          <w:rFonts w:ascii="Times New Roman" w:hAnsi="Times New Roman" w:cs="Times New Roman"/>
          <w:color w:val="212121"/>
          <w:sz w:val="24"/>
          <w:szCs w:val="24"/>
        </w:rPr>
        <w:t xml:space="preserve">The teacher </w:t>
      </w:r>
      <w:r w:rsidR="00891EA4">
        <w:rPr>
          <w:rFonts w:ascii="Times New Roman" w:hAnsi="Times New Roman" w:cs="Times New Roman"/>
          <w:color w:val="212121"/>
          <w:sz w:val="24"/>
          <w:szCs w:val="24"/>
        </w:rPr>
        <w:t xml:space="preserve">was </w:t>
      </w:r>
      <w:r w:rsidR="0023550A">
        <w:rPr>
          <w:rFonts w:ascii="Times New Roman" w:hAnsi="Times New Roman" w:cs="Times New Roman"/>
          <w:color w:val="212121"/>
          <w:sz w:val="24"/>
          <w:szCs w:val="24"/>
        </w:rPr>
        <w:t xml:space="preserve">only as a </w:t>
      </w:r>
      <w:r w:rsidRPr="001D1117">
        <w:rPr>
          <w:rFonts w:ascii="Times New Roman" w:hAnsi="Times New Roman" w:cs="Times New Roman"/>
          <w:color w:val="212121"/>
          <w:sz w:val="24"/>
          <w:szCs w:val="24"/>
        </w:rPr>
        <w:t>facilitator wh</w:t>
      </w:r>
      <w:r>
        <w:rPr>
          <w:rFonts w:ascii="Times New Roman" w:hAnsi="Times New Roman" w:cs="Times New Roman"/>
          <w:color w:val="212121"/>
          <w:sz w:val="24"/>
          <w:szCs w:val="24"/>
        </w:rPr>
        <w:t>o</w:t>
      </w:r>
      <w:r w:rsidRPr="001D1117">
        <w:rPr>
          <w:rFonts w:ascii="Times New Roman" w:hAnsi="Times New Roman" w:cs="Times New Roman"/>
          <w:color w:val="212121"/>
          <w:sz w:val="24"/>
          <w:szCs w:val="24"/>
        </w:rPr>
        <w:t xml:space="preserve"> </w:t>
      </w:r>
      <w:r>
        <w:rPr>
          <w:rFonts w:ascii="Times New Roman" w:hAnsi="Times New Roman" w:cs="Times New Roman"/>
          <w:color w:val="212121"/>
          <w:sz w:val="24"/>
          <w:szCs w:val="24"/>
        </w:rPr>
        <w:t>provided</w:t>
      </w:r>
      <w:r w:rsidRPr="001D1117">
        <w:rPr>
          <w:rFonts w:ascii="Times New Roman" w:hAnsi="Times New Roman" w:cs="Times New Roman"/>
          <w:color w:val="212121"/>
          <w:sz w:val="24"/>
          <w:szCs w:val="24"/>
        </w:rPr>
        <w:t xml:space="preserve"> </w:t>
      </w:r>
      <w:r w:rsidR="0023550A">
        <w:rPr>
          <w:rFonts w:ascii="Times New Roman" w:hAnsi="Times New Roman" w:cs="Times New Roman"/>
          <w:color w:val="212121"/>
          <w:sz w:val="24"/>
          <w:szCs w:val="24"/>
        </w:rPr>
        <w:t>justification</w:t>
      </w:r>
      <w:r w:rsidRPr="001D1117">
        <w:rPr>
          <w:rFonts w:ascii="Times New Roman" w:hAnsi="Times New Roman" w:cs="Times New Roman"/>
          <w:color w:val="212121"/>
          <w:sz w:val="24"/>
          <w:szCs w:val="24"/>
        </w:rPr>
        <w:t xml:space="preserve"> if</w:t>
      </w:r>
      <w:r>
        <w:rPr>
          <w:rFonts w:ascii="Times New Roman" w:hAnsi="Times New Roman" w:cs="Times New Roman"/>
          <w:color w:val="212121"/>
          <w:sz w:val="24"/>
          <w:szCs w:val="24"/>
        </w:rPr>
        <w:t xml:space="preserve"> only</w:t>
      </w:r>
      <w:r w:rsidRPr="001D1117">
        <w:rPr>
          <w:rFonts w:ascii="Times New Roman" w:hAnsi="Times New Roman" w:cs="Times New Roman"/>
          <w:color w:val="212121"/>
          <w:sz w:val="24"/>
          <w:szCs w:val="24"/>
        </w:rPr>
        <w:t xml:space="preserve"> there </w:t>
      </w:r>
      <w:r>
        <w:rPr>
          <w:rFonts w:ascii="Times New Roman" w:hAnsi="Times New Roman" w:cs="Times New Roman"/>
          <w:color w:val="212121"/>
          <w:sz w:val="24"/>
          <w:szCs w:val="24"/>
        </w:rPr>
        <w:t>was</w:t>
      </w:r>
      <w:r w:rsidRPr="001D1117">
        <w:rPr>
          <w:rFonts w:ascii="Times New Roman" w:hAnsi="Times New Roman" w:cs="Times New Roman"/>
          <w:color w:val="212121"/>
          <w:sz w:val="24"/>
          <w:szCs w:val="24"/>
        </w:rPr>
        <w:t xml:space="preserve"> misunderstanding of the concept. In </w:t>
      </w:r>
      <w:r>
        <w:rPr>
          <w:rFonts w:ascii="Times New Roman" w:hAnsi="Times New Roman" w:cs="Times New Roman"/>
          <w:color w:val="212121"/>
          <w:sz w:val="24"/>
          <w:szCs w:val="24"/>
        </w:rPr>
        <w:t>otherwise</w:t>
      </w:r>
      <w:r w:rsidRPr="001D1117">
        <w:rPr>
          <w:rFonts w:ascii="Times New Roman" w:hAnsi="Times New Roman" w:cs="Times New Roman"/>
          <w:color w:val="212121"/>
          <w:sz w:val="24"/>
          <w:szCs w:val="24"/>
        </w:rPr>
        <w:t>, learning strategies</w:t>
      </w:r>
      <w:r w:rsidR="0023550A">
        <w:rPr>
          <w:rFonts w:ascii="Times New Roman" w:hAnsi="Times New Roman" w:cs="Times New Roman"/>
          <w:color w:val="212121"/>
          <w:sz w:val="24"/>
          <w:szCs w:val="24"/>
        </w:rPr>
        <w:t xml:space="preserve"> </w:t>
      </w:r>
      <w:r w:rsidRPr="001D1117">
        <w:rPr>
          <w:rFonts w:ascii="Times New Roman" w:hAnsi="Times New Roman" w:cs="Times New Roman"/>
          <w:color w:val="212121"/>
          <w:sz w:val="24"/>
          <w:szCs w:val="24"/>
        </w:rPr>
        <w:t>that begin with reading if combined with science-based literacy materials w</w:t>
      </w:r>
      <w:r w:rsidR="0026728E">
        <w:rPr>
          <w:rFonts w:ascii="Times New Roman" w:hAnsi="Times New Roman" w:cs="Times New Roman"/>
          <w:color w:val="212121"/>
          <w:sz w:val="24"/>
          <w:szCs w:val="24"/>
        </w:rPr>
        <w:t>ould</w:t>
      </w:r>
      <w:r w:rsidRPr="001D1117">
        <w:rPr>
          <w:rFonts w:ascii="Times New Roman" w:hAnsi="Times New Roman" w:cs="Times New Roman"/>
          <w:color w:val="212121"/>
          <w:sz w:val="24"/>
          <w:szCs w:val="24"/>
        </w:rPr>
        <w:t xml:space="preserve"> produce a positive impact on student learning outcomes. This is in accordance with the results of research conducted by </w:t>
      </w:r>
      <w:proofErr w:type="spellStart"/>
      <w:r w:rsidRPr="001D1117">
        <w:rPr>
          <w:rFonts w:ascii="Times New Roman" w:hAnsi="Times New Roman" w:cs="Times New Roman"/>
          <w:color w:val="212121"/>
          <w:sz w:val="24"/>
          <w:szCs w:val="24"/>
        </w:rPr>
        <w:t>Taslidere</w:t>
      </w:r>
      <w:proofErr w:type="spellEnd"/>
      <w:r w:rsidRPr="001D1117">
        <w:rPr>
          <w:rFonts w:ascii="Times New Roman" w:hAnsi="Times New Roman" w:cs="Times New Roman"/>
          <w:color w:val="212121"/>
          <w:sz w:val="24"/>
          <w:szCs w:val="24"/>
        </w:rPr>
        <w:t xml:space="preserve"> and </w:t>
      </w:r>
      <w:proofErr w:type="spellStart"/>
      <w:r w:rsidRPr="001D1117">
        <w:rPr>
          <w:rFonts w:ascii="Times New Roman" w:hAnsi="Times New Roman" w:cs="Times New Roman"/>
          <w:color w:val="212121"/>
          <w:sz w:val="24"/>
          <w:szCs w:val="24"/>
        </w:rPr>
        <w:t>Eryilmaz</w:t>
      </w:r>
      <w:proofErr w:type="spellEnd"/>
      <w:r w:rsidRPr="001D1117">
        <w:rPr>
          <w:rFonts w:ascii="Times New Roman" w:hAnsi="Times New Roman" w:cs="Times New Roman"/>
          <w:color w:val="212121"/>
          <w:sz w:val="24"/>
          <w:szCs w:val="24"/>
        </w:rPr>
        <w:t xml:space="preserve"> (2010), namely the integration of reading strategy and the use of science literacy teaching materials gives a significant positive effect on the improvement of students' cognitive learning outcomes compared with other strategies and learning methods. In his research, </w:t>
      </w:r>
      <w:proofErr w:type="spellStart"/>
      <w:r w:rsidRPr="001D1117">
        <w:rPr>
          <w:rFonts w:ascii="Times New Roman" w:hAnsi="Times New Roman" w:cs="Times New Roman"/>
          <w:color w:val="212121"/>
          <w:sz w:val="24"/>
          <w:szCs w:val="24"/>
        </w:rPr>
        <w:t>Taslidere</w:t>
      </w:r>
      <w:proofErr w:type="spellEnd"/>
      <w:r w:rsidRPr="001D1117">
        <w:rPr>
          <w:rFonts w:ascii="Times New Roman" w:hAnsi="Times New Roman" w:cs="Times New Roman"/>
          <w:color w:val="212121"/>
          <w:sz w:val="24"/>
          <w:szCs w:val="24"/>
        </w:rPr>
        <w:t xml:space="preserve"> and </w:t>
      </w:r>
      <w:proofErr w:type="spellStart"/>
      <w:r w:rsidRPr="001D1117">
        <w:rPr>
          <w:rFonts w:ascii="Times New Roman" w:hAnsi="Times New Roman" w:cs="Times New Roman"/>
          <w:color w:val="212121"/>
          <w:sz w:val="24"/>
          <w:szCs w:val="24"/>
        </w:rPr>
        <w:t>Eryilmaz</w:t>
      </w:r>
      <w:proofErr w:type="spellEnd"/>
      <w:r w:rsidRPr="001D1117">
        <w:rPr>
          <w:rFonts w:ascii="Times New Roman" w:hAnsi="Times New Roman" w:cs="Times New Roman"/>
          <w:color w:val="212121"/>
          <w:sz w:val="24"/>
          <w:szCs w:val="24"/>
        </w:rPr>
        <w:t xml:space="preserve"> used literary science-based materials written by Paul G. Hewitt entitled Conceptual Physics</w:t>
      </w:r>
      <w:r w:rsidR="0026728E">
        <w:rPr>
          <w:rFonts w:ascii="Times New Roman" w:hAnsi="Times New Roman" w:cs="Times New Roman"/>
          <w:color w:val="212121"/>
          <w:sz w:val="24"/>
          <w:szCs w:val="24"/>
        </w:rPr>
        <w:t>.</w:t>
      </w:r>
    </w:p>
    <w:p w:rsidR="008A065C" w:rsidRPr="00891EA4" w:rsidRDefault="00891EA4" w:rsidP="001426E0">
      <w:pPr>
        <w:pStyle w:val="HTMLPreformatted"/>
        <w:shd w:val="clear" w:color="auto" w:fill="FFFFFF"/>
        <w:spacing w:before="100" w:beforeAutospacing="1" w:after="100" w:afterAutospacing="1" w:line="36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Pr="00891EA4">
        <w:rPr>
          <w:rFonts w:ascii="Times New Roman" w:hAnsi="Times New Roman" w:cs="Times New Roman"/>
          <w:color w:val="212121"/>
          <w:sz w:val="24"/>
          <w:szCs w:val="24"/>
        </w:rPr>
        <w:t>Contextual learning strategies or lectures will provide a saturated learning atmosphere if not combined with other learning strategies. Therefore, in the learning process is also accompanied by practical activities or experiments that make students mapping concepts that have been studied to assemble information and translate it in the form of tables and graphs. This is consistent with Oliver's (2009) research results: 2 out of 3 students liked reading and mapping concepts rather than reading alone, because mapping concepts can be done by all students regardless of their reading ability</w:t>
      </w:r>
      <w:r>
        <w:rPr>
          <w:rFonts w:ascii="Times New Roman" w:hAnsi="Times New Roman" w:cs="Times New Roman"/>
          <w:color w:val="212121"/>
          <w:sz w:val="24"/>
          <w:szCs w:val="24"/>
        </w:rPr>
        <w:t>.</w:t>
      </w:r>
    </w:p>
    <w:p w:rsidR="00A77517" w:rsidRDefault="00A77517" w:rsidP="001426E0">
      <w:pPr>
        <w:spacing w:line="360" w:lineRule="auto"/>
        <w:ind w:left="0" w:right="0"/>
        <w:jc w:val="both"/>
        <w:rPr>
          <w:rFonts w:ascii="Times New Roman" w:eastAsia="Times New Roman" w:hAnsi="Times New Roman"/>
          <w:b/>
          <w:bCs/>
          <w:sz w:val="24"/>
          <w:szCs w:val="24"/>
          <w:lang w:val="id-ID" w:eastAsia="id-ID"/>
        </w:rPr>
      </w:pPr>
      <w:r w:rsidRPr="00A77517">
        <w:rPr>
          <w:rFonts w:ascii="Times New Roman" w:eastAsia="Times New Roman" w:hAnsi="Times New Roman"/>
          <w:b/>
          <w:bCs/>
          <w:vanish/>
          <w:sz w:val="24"/>
          <w:szCs w:val="24"/>
          <w:lang w:val="id-ID" w:eastAsia="id-ID"/>
        </w:rPr>
        <w:t>SIMPULAN</w:t>
      </w:r>
      <w:r w:rsidR="009D0689">
        <w:rPr>
          <w:rFonts w:ascii="Times New Roman" w:eastAsia="Times New Roman" w:hAnsi="Times New Roman"/>
          <w:b/>
          <w:bCs/>
          <w:sz w:val="24"/>
          <w:szCs w:val="24"/>
          <w:lang w:val="id-ID" w:eastAsia="id-ID"/>
        </w:rPr>
        <w:t>CONCLUSIONS</w:t>
      </w:r>
    </w:p>
    <w:p w:rsidR="00D1277B" w:rsidRPr="00D1277B" w:rsidRDefault="00D1277B" w:rsidP="00D1277B">
      <w:pPr>
        <w:pStyle w:val="HTMLPreformatted"/>
        <w:shd w:val="clear" w:color="auto" w:fill="FFFFFF"/>
        <w:spacing w:line="36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Pr="00D1277B">
        <w:rPr>
          <w:rFonts w:ascii="Times New Roman" w:hAnsi="Times New Roman" w:cs="Times New Roman"/>
          <w:color w:val="212121"/>
          <w:sz w:val="24"/>
          <w:szCs w:val="24"/>
        </w:rPr>
        <w:t xml:space="preserve">High school physics class XI materials of global warming symptoms can be said to be based on science-based literacy. It is based on the teaching material has the four characteristics of aspects contained in scientific literature with a complete and balanced. The completeness of the scientific literacy aspect is contained in the teaching materials that are the features of Let's Learn, </w:t>
      </w:r>
      <w:r>
        <w:rPr>
          <w:rFonts w:ascii="Times New Roman" w:hAnsi="Times New Roman" w:cs="Times New Roman"/>
          <w:color w:val="212121"/>
          <w:sz w:val="24"/>
          <w:szCs w:val="24"/>
        </w:rPr>
        <w:t xml:space="preserve">Let’s </w:t>
      </w:r>
      <w:r w:rsidRPr="00D1277B">
        <w:rPr>
          <w:rFonts w:ascii="Times New Roman" w:hAnsi="Times New Roman" w:cs="Times New Roman"/>
          <w:color w:val="212121"/>
          <w:sz w:val="24"/>
          <w:szCs w:val="24"/>
        </w:rPr>
        <w:t>Try, Come Scientific Thinking, and Science in Life which is the implementation of the science aspect as the body of knowledge, science as a way of investigating</w:t>
      </w:r>
      <w:r>
        <w:rPr>
          <w:rFonts w:ascii="Times New Roman" w:hAnsi="Times New Roman" w:cs="Times New Roman"/>
          <w:color w:val="212121"/>
          <w:sz w:val="24"/>
          <w:szCs w:val="24"/>
        </w:rPr>
        <w:t>,</w:t>
      </w:r>
      <w:r w:rsidRPr="00D1277B">
        <w:rPr>
          <w:rFonts w:ascii="Times New Roman" w:hAnsi="Times New Roman" w:cs="Times New Roman"/>
          <w:color w:val="212121"/>
          <w:sz w:val="24"/>
          <w:szCs w:val="24"/>
        </w:rPr>
        <w:t xml:space="preserve"> science as a scientific way of thinking and interaction of science, technology and society with a 2: 1: 1: 1 ratio</w:t>
      </w:r>
    </w:p>
    <w:p w:rsidR="00D1277B" w:rsidRPr="00D1277B" w:rsidRDefault="00D1277B" w:rsidP="00D1277B">
      <w:pPr>
        <w:pStyle w:val="HTMLPreformatted"/>
        <w:shd w:val="clear" w:color="auto" w:fill="FFFFFF"/>
        <w:spacing w:line="36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ab/>
      </w:r>
      <w:r w:rsidRPr="00D1277B">
        <w:rPr>
          <w:rFonts w:ascii="Times New Roman" w:hAnsi="Times New Roman" w:cs="Times New Roman"/>
          <w:color w:val="212121"/>
          <w:sz w:val="24"/>
          <w:szCs w:val="24"/>
        </w:rPr>
        <w:t>Based on the feasibility test of the teaching materials used has an average score of 91.67%, with the category very feasible. The developed teaching material is also easy to understand because it has an average reading rate of 89.47%. In the experimental class, the class that uses the literacy materials developed science literacy has increased cognitive learning outcomes and the average result of affective learning and psychomotor is higher than the control class</w:t>
      </w:r>
      <w:r w:rsidR="00E01856">
        <w:rPr>
          <w:rFonts w:ascii="Times New Roman" w:hAnsi="Times New Roman" w:cs="Times New Roman"/>
          <w:color w:val="212121"/>
          <w:sz w:val="24"/>
          <w:szCs w:val="24"/>
        </w:rPr>
        <w:t>,</w:t>
      </w:r>
      <w:r w:rsidRPr="00D1277B">
        <w:rPr>
          <w:rFonts w:ascii="Times New Roman" w:hAnsi="Times New Roman" w:cs="Times New Roman"/>
          <w:color w:val="212121"/>
          <w:sz w:val="24"/>
          <w:szCs w:val="24"/>
        </w:rPr>
        <w:t xml:space="preserve"> a class that </w:t>
      </w:r>
      <w:r w:rsidR="00E01856">
        <w:rPr>
          <w:rFonts w:ascii="Times New Roman" w:hAnsi="Times New Roman" w:cs="Times New Roman"/>
          <w:color w:val="212121"/>
          <w:sz w:val="24"/>
          <w:szCs w:val="24"/>
        </w:rPr>
        <w:t xml:space="preserve">commonly </w:t>
      </w:r>
      <w:r w:rsidRPr="00D1277B">
        <w:rPr>
          <w:rFonts w:ascii="Times New Roman" w:hAnsi="Times New Roman" w:cs="Times New Roman"/>
          <w:color w:val="212121"/>
          <w:sz w:val="24"/>
          <w:szCs w:val="24"/>
        </w:rPr>
        <w:t xml:space="preserve">uses the </w:t>
      </w:r>
      <w:r w:rsidR="00E01856">
        <w:rPr>
          <w:rFonts w:ascii="Times New Roman" w:hAnsi="Times New Roman" w:cs="Times New Roman"/>
          <w:color w:val="212121"/>
          <w:sz w:val="24"/>
          <w:szCs w:val="24"/>
        </w:rPr>
        <w:t xml:space="preserve">teaching </w:t>
      </w:r>
      <w:r w:rsidRPr="00D1277B">
        <w:rPr>
          <w:rFonts w:ascii="Times New Roman" w:hAnsi="Times New Roman" w:cs="Times New Roman"/>
          <w:color w:val="212121"/>
          <w:sz w:val="24"/>
          <w:szCs w:val="24"/>
        </w:rPr>
        <w:t>materials</w:t>
      </w:r>
      <w:r w:rsidR="00E01856">
        <w:rPr>
          <w:rFonts w:ascii="Times New Roman" w:hAnsi="Times New Roman" w:cs="Times New Roman"/>
          <w:color w:val="212121"/>
          <w:sz w:val="24"/>
          <w:szCs w:val="24"/>
        </w:rPr>
        <w:t>.</w:t>
      </w:r>
    </w:p>
    <w:p w:rsidR="009D0689" w:rsidRPr="00D1277B" w:rsidRDefault="00B74F9A" w:rsidP="00D1277B">
      <w:pPr>
        <w:pStyle w:val="Default"/>
        <w:spacing w:line="360" w:lineRule="auto"/>
        <w:ind w:firstLine="851"/>
        <w:jc w:val="both"/>
        <w:rPr>
          <w:color w:val="auto"/>
          <w:sz w:val="23"/>
          <w:szCs w:val="23"/>
        </w:rPr>
      </w:pPr>
      <w:r w:rsidRPr="006E69DC">
        <w:rPr>
          <w:color w:val="auto"/>
        </w:rPr>
        <w:t>.</w:t>
      </w:r>
      <w:r w:rsidRPr="00481167">
        <w:rPr>
          <w:color w:val="auto"/>
          <w:sz w:val="23"/>
          <w:szCs w:val="23"/>
        </w:rPr>
        <w:t xml:space="preserve"> </w:t>
      </w:r>
      <w:r w:rsidR="00A77517" w:rsidRPr="00A77517">
        <w:rPr>
          <w:rFonts w:eastAsia="Times New Roman"/>
          <w:vanish/>
        </w:rPr>
        <w:t>Penerapan PjBL pada materi fluida dinamik di salah satu sekolah swasta selama lima kali pertemuan dapat mengarahkan siswa melakukan aktivitas literasi sains dan kreativitas siswa.</w:t>
      </w:r>
      <w:r w:rsidR="000A6605">
        <w:rPr>
          <w:rFonts w:eastAsia="Times New Roman"/>
        </w:rPr>
        <w:t xml:space="preserve"> </w:t>
      </w:r>
    </w:p>
    <w:p w:rsidR="003B7FE4" w:rsidRDefault="009D0689" w:rsidP="00230557">
      <w:pPr>
        <w:spacing w:before="0" w:beforeAutospacing="0" w:after="240" w:afterAutospacing="0"/>
        <w:ind w:left="0" w:right="6"/>
        <w:jc w:val="both"/>
        <w:rPr>
          <w:rFonts w:ascii="Times New Roman" w:eastAsia="Times New Roman" w:hAnsi="Times New Roman"/>
          <w:b/>
          <w:sz w:val="24"/>
          <w:szCs w:val="24"/>
          <w:lang w:val="id-ID" w:eastAsia="id-ID"/>
        </w:rPr>
      </w:pPr>
      <w:r w:rsidRPr="00A8297E">
        <w:rPr>
          <w:rFonts w:ascii="Times New Roman" w:eastAsia="Times New Roman" w:hAnsi="Times New Roman"/>
          <w:b/>
          <w:sz w:val="24"/>
          <w:szCs w:val="24"/>
          <w:lang w:val="id-ID" w:eastAsia="id-ID"/>
        </w:rPr>
        <w:t>REFERENCES</w:t>
      </w:r>
    </w:p>
    <w:p w:rsidR="009D3A47" w:rsidRDefault="000F3AA1" w:rsidP="000F3AA1">
      <w:pPr>
        <w:pStyle w:val="Default"/>
        <w:ind w:left="851" w:hanging="851"/>
        <w:jc w:val="both"/>
        <w:rPr>
          <w:color w:val="auto"/>
        </w:rPr>
      </w:pPr>
      <w:r w:rsidRPr="00870377">
        <w:rPr>
          <w:color w:val="auto"/>
        </w:rPr>
        <w:t xml:space="preserve">Akbar, S. 2013. </w:t>
      </w:r>
      <w:r w:rsidRPr="00870377">
        <w:rPr>
          <w:i/>
          <w:iCs/>
          <w:color w:val="auto"/>
        </w:rPr>
        <w:t>Instrumen Perangkat Pembelajaran</w:t>
      </w:r>
      <w:r w:rsidRPr="00870377">
        <w:rPr>
          <w:color w:val="auto"/>
        </w:rPr>
        <w:t>. Bandung: PT Remaja Rosdakarya.</w:t>
      </w:r>
    </w:p>
    <w:p w:rsidR="009D3A47" w:rsidRDefault="009D3A47" w:rsidP="000F3AA1">
      <w:pPr>
        <w:pStyle w:val="Default"/>
        <w:ind w:left="851" w:hanging="851"/>
        <w:jc w:val="both"/>
        <w:rPr>
          <w:color w:val="auto"/>
        </w:rPr>
      </w:pPr>
    </w:p>
    <w:p w:rsidR="009D3A47" w:rsidRDefault="009D3A47" w:rsidP="009D3A47">
      <w:pPr>
        <w:pStyle w:val="Default"/>
        <w:ind w:left="851" w:hanging="851"/>
        <w:jc w:val="both"/>
      </w:pPr>
      <w:r w:rsidRPr="00733DA0">
        <w:t xml:space="preserve">Ayodele &amp; M. Olagoke. 2012. Readability of Basic Science and Technology Textbooks for Primary Schools. </w:t>
      </w:r>
      <w:r w:rsidRPr="00733DA0">
        <w:rPr>
          <w:i/>
          <w:iCs/>
        </w:rPr>
        <w:t>Research Journal in Organizational Psychology and Educational Studies</w:t>
      </w:r>
      <w:r w:rsidRPr="00733DA0">
        <w:t>, 1(1): 33-36</w:t>
      </w:r>
    </w:p>
    <w:p w:rsidR="000F3AA1" w:rsidRDefault="000F3AA1" w:rsidP="000F3AA1">
      <w:pPr>
        <w:pStyle w:val="Default"/>
        <w:ind w:left="851" w:hanging="851"/>
        <w:jc w:val="both"/>
        <w:rPr>
          <w:color w:val="auto"/>
        </w:rPr>
      </w:pPr>
      <w:r w:rsidRPr="00870377">
        <w:rPr>
          <w:color w:val="auto"/>
        </w:rPr>
        <w:t xml:space="preserve"> </w:t>
      </w:r>
    </w:p>
    <w:p w:rsidR="000F3AA1" w:rsidRDefault="000F3AA1" w:rsidP="000F3AA1">
      <w:pPr>
        <w:pStyle w:val="Default"/>
        <w:ind w:left="851" w:hanging="851"/>
        <w:jc w:val="both"/>
        <w:rPr>
          <w:color w:val="auto"/>
        </w:rPr>
      </w:pPr>
      <w:r w:rsidRPr="00870377">
        <w:rPr>
          <w:color w:val="auto"/>
        </w:rPr>
        <w:t xml:space="preserve">Chiapetta, E.L., D.A.Fillman &amp; G.H.Sethna. 1991. A Method to Quantify Major Themes of Scientific Literacy in Science Textbooks. </w:t>
      </w:r>
      <w:r w:rsidRPr="00870377">
        <w:rPr>
          <w:i/>
          <w:iCs/>
          <w:color w:val="auto"/>
        </w:rPr>
        <w:t xml:space="preserve">Journal of Research in Science Teaching, </w:t>
      </w:r>
      <w:r w:rsidRPr="00870377">
        <w:rPr>
          <w:color w:val="auto"/>
        </w:rPr>
        <w:t xml:space="preserve">28 (8), 713-725. </w:t>
      </w:r>
    </w:p>
    <w:p w:rsidR="000F3AA1" w:rsidRDefault="000F3AA1" w:rsidP="000F3AA1">
      <w:pPr>
        <w:autoSpaceDE w:val="0"/>
        <w:autoSpaceDN w:val="0"/>
        <w:adjustRightInd w:val="0"/>
        <w:ind w:left="851" w:hanging="851"/>
        <w:jc w:val="both"/>
        <w:rPr>
          <w:rFonts w:ascii="Times New Roman" w:hAnsi="Times New Roman"/>
          <w:sz w:val="24"/>
          <w:szCs w:val="24"/>
          <w:lang w:val="id-ID"/>
        </w:rPr>
      </w:pPr>
      <w:proofErr w:type="spellStart"/>
      <w:proofErr w:type="gramStart"/>
      <w:r>
        <w:rPr>
          <w:rFonts w:ascii="Times New Roman" w:hAnsi="Times New Roman"/>
          <w:sz w:val="24"/>
          <w:szCs w:val="24"/>
        </w:rPr>
        <w:t>Chiappetta</w:t>
      </w:r>
      <w:proofErr w:type="spellEnd"/>
      <w:r>
        <w:rPr>
          <w:rFonts w:ascii="Times New Roman" w:hAnsi="Times New Roman"/>
          <w:sz w:val="24"/>
          <w:szCs w:val="24"/>
        </w:rPr>
        <w:t xml:space="preserve">, E.L, D.A. </w:t>
      </w:r>
      <w:proofErr w:type="spellStart"/>
      <w:r>
        <w:rPr>
          <w:rFonts w:ascii="Times New Roman" w:hAnsi="Times New Roman"/>
          <w:sz w:val="24"/>
          <w:szCs w:val="24"/>
        </w:rPr>
        <w:t>Fillman</w:t>
      </w:r>
      <w:proofErr w:type="spellEnd"/>
      <w:r>
        <w:rPr>
          <w:rFonts w:ascii="Times New Roman" w:hAnsi="Times New Roman"/>
          <w:sz w:val="24"/>
          <w:szCs w:val="24"/>
        </w:rPr>
        <w:t xml:space="preserve"> &amp; G.H. </w:t>
      </w:r>
      <w:proofErr w:type="spellStart"/>
      <w:r>
        <w:rPr>
          <w:rFonts w:ascii="Times New Roman" w:hAnsi="Times New Roman"/>
          <w:sz w:val="24"/>
          <w:szCs w:val="24"/>
        </w:rPr>
        <w:t>Sethna</w:t>
      </w:r>
      <w:proofErr w:type="spellEnd"/>
      <w:r>
        <w:rPr>
          <w:rFonts w:ascii="Times New Roman" w:hAnsi="Times New Roman"/>
          <w:sz w:val="24"/>
          <w:szCs w:val="24"/>
        </w:rPr>
        <w:t>.</w:t>
      </w:r>
      <w:proofErr w:type="gramEnd"/>
      <w:r>
        <w:rPr>
          <w:rFonts w:ascii="Times New Roman" w:hAnsi="Times New Roman"/>
          <w:sz w:val="24"/>
          <w:szCs w:val="24"/>
        </w:rPr>
        <w:t xml:space="preserve"> 1993. Do Middle School Life Science Textbooks Provide a Balance of Scientific Literacy Themes</w:t>
      </w:r>
      <w:proofErr w:type="gramStart"/>
      <w:r>
        <w:rPr>
          <w:rFonts w:ascii="Times New Roman" w:hAnsi="Times New Roman"/>
          <w:sz w:val="24"/>
          <w:szCs w:val="24"/>
        </w:rPr>
        <w:t>?.</w:t>
      </w:r>
      <w:proofErr w:type="gramEnd"/>
      <w:r>
        <w:rPr>
          <w:rFonts w:ascii="Times New Roman" w:hAnsi="Times New Roman"/>
          <w:i/>
          <w:iCs/>
          <w:sz w:val="24"/>
          <w:szCs w:val="24"/>
        </w:rPr>
        <w:t xml:space="preserve">Journal of Research in Science Teaching, </w:t>
      </w:r>
      <w:r>
        <w:rPr>
          <w:rFonts w:ascii="Times New Roman" w:hAnsi="Times New Roman"/>
          <w:sz w:val="24"/>
          <w:szCs w:val="24"/>
        </w:rPr>
        <w:t>30 (2), 787–797.</w:t>
      </w:r>
    </w:p>
    <w:p w:rsidR="009D3A47" w:rsidRDefault="009D3A47" w:rsidP="009D3A47">
      <w:pPr>
        <w:pStyle w:val="Default"/>
        <w:ind w:left="851" w:hanging="851"/>
        <w:jc w:val="both"/>
        <w:rPr>
          <w:color w:val="auto"/>
        </w:rPr>
      </w:pPr>
      <w:r w:rsidRPr="00870377">
        <w:rPr>
          <w:color w:val="auto"/>
        </w:rPr>
        <w:t xml:space="preserve">Devetak, I &amp; J. Vogrinc. 2013. The Criteria for Evaluating The Quality of The Science Textbook. </w:t>
      </w:r>
      <w:r w:rsidRPr="00870377">
        <w:rPr>
          <w:i/>
          <w:iCs/>
          <w:color w:val="auto"/>
        </w:rPr>
        <w:t>Critical Analysis of Science Textbooks pp 3-15</w:t>
      </w:r>
      <w:r w:rsidRPr="00870377">
        <w:rPr>
          <w:color w:val="auto"/>
        </w:rPr>
        <w:t xml:space="preserve">. </w:t>
      </w:r>
    </w:p>
    <w:p w:rsidR="009D3A47" w:rsidRDefault="009D3A47" w:rsidP="009D3A47">
      <w:pPr>
        <w:pStyle w:val="Default"/>
        <w:ind w:left="851" w:hanging="851"/>
        <w:jc w:val="both"/>
        <w:rPr>
          <w:color w:val="auto"/>
        </w:rPr>
      </w:pPr>
    </w:p>
    <w:p w:rsidR="0042580A" w:rsidRDefault="0042580A" w:rsidP="0042580A">
      <w:pPr>
        <w:pStyle w:val="Default"/>
        <w:ind w:left="851" w:hanging="851"/>
        <w:jc w:val="both"/>
        <w:rPr>
          <w:color w:val="auto"/>
        </w:rPr>
      </w:pPr>
      <w:r w:rsidRPr="00870377">
        <w:rPr>
          <w:color w:val="auto"/>
        </w:rPr>
        <w:t xml:space="preserve">Ekohariadi. 2009. Faktor-Faktor yang Mempengaruhi Literasi Sains Siswa Indonesia Berusia 15 Tahun. </w:t>
      </w:r>
      <w:r w:rsidRPr="00870377">
        <w:rPr>
          <w:i/>
          <w:iCs/>
          <w:color w:val="auto"/>
        </w:rPr>
        <w:t xml:space="preserve">Jurnal Pendidikan Dasar </w:t>
      </w:r>
      <w:r w:rsidRPr="00870377">
        <w:rPr>
          <w:color w:val="auto"/>
        </w:rPr>
        <w:t xml:space="preserve">10 (1), 28-41. </w:t>
      </w:r>
    </w:p>
    <w:p w:rsidR="000F3AA1" w:rsidRDefault="000F3AA1" w:rsidP="0042580A">
      <w:pPr>
        <w:pStyle w:val="Default"/>
        <w:ind w:left="851" w:hanging="851"/>
        <w:jc w:val="both"/>
        <w:rPr>
          <w:color w:val="auto"/>
        </w:rPr>
      </w:pPr>
    </w:p>
    <w:p w:rsidR="0042580A" w:rsidRDefault="0042580A" w:rsidP="0042580A">
      <w:pPr>
        <w:autoSpaceDE w:val="0"/>
        <w:autoSpaceDN w:val="0"/>
        <w:adjustRightInd w:val="0"/>
        <w:spacing w:before="0" w:beforeAutospacing="0" w:after="0" w:afterAutospacing="0"/>
        <w:ind w:left="851" w:hanging="851"/>
        <w:jc w:val="both"/>
        <w:rPr>
          <w:rFonts w:ascii="Times New Roman" w:hAnsi="Times New Roman"/>
          <w:sz w:val="24"/>
          <w:szCs w:val="24"/>
        </w:rPr>
      </w:pPr>
      <w:proofErr w:type="spellStart"/>
      <w:proofErr w:type="gramStart"/>
      <w:r>
        <w:rPr>
          <w:rFonts w:ascii="Times New Roman" w:hAnsi="Times New Roman"/>
          <w:sz w:val="24"/>
          <w:szCs w:val="24"/>
        </w:rPr>
        <w:t>Nbina</w:t>
      </w:r>
      <w:proofErr w:type="spellEnd"/>
      <w:r>
        <w:rPr>
          <w:rFonts w:ascii="Times New Roman" w:hAnsi="Times New Roman"/>
          <w:sz w:val="24"/>
          <w:szCs w:val="24"/>
        </w:rPr>
        <w:t xml:space="preserve">, J. </w:t>
      </w:r>
      <w:r>
        <w:rPr>
          <w:rFonts w:ascii="Times New Roman" w:hAnsi="Times New Roman"/>
          <w:sz w:val="24"/>
          <w:szCs w:val="24"/>
          <w:lang w:val="id-ID"/>
        </w:rPr>
        <w:t>&amp;</w:t>
      </w:r>
      <w:r>
        <w:rPr>
          <w:rFonts w:ascii="Times New Roman" w:hAnsi="Times New Roman"/>
          <w:sz w:val="24"/>
          <w:szCs w:val="24"/>
        </w:rPr>
        <w:t xml:space="preserve"> </w:t>
      </w:r>
      <w:proofErr w:type="spellStart"/>
      <w:r>
        <w:rPr>
          <w:rFonts w:ascii="Times New Roman" w:hAnsi="Times New Roman"/>
          <w:sz w:val="24"/>
          <w:szCs w:val="24"/>
        </w:rPr>
        <w:t>Obomanu</w:t>
      </w:r>
      <w:proofErr w:type="spellEnd"/>
      <w:r>
        <w:rPr>
          <w:rFonts w:ascii="Times New Roman" w:hAnsi="Times New Roman"/>
          <w:sz w:val="24"/>
          <w:szCs w:val="24"/>
        </w:rPr>
        <w:t>.</w:t>
      </w:r>
      <w:proofErr w:type="gramEnd"/>
      <w:r>
        <w:rPr>
          <w:rFonts w:ascii="Times New Roman" w:hAnsi="Times New Roman"/>
          <w:sz w:val="24"/>
          <w:szCs w:val="24"/>
        </w:rPr>
        <w:t xml:space="preserve"> 2010. The Meaning of Scientific Literacy: A Model of Relevance in science Education. </w:t>
      </w:r>
      <w:proofErr w:type="gramStart"/>
      <w:r w:rsidRPr="00DD01AA">
        <w:rPr>
          <w:rFonts w:ascii="Times New Roman" w:hAnsi="Times New Roman"/>
          <w:i/>
          <w:sz w:val="24"/>
          <w:szCs w:val="24"/>
        </w:rPr>
        <w:t xml:space="preserve">The Online </w:t>
      </w:r>
      <w:proofErr w:type="spellStart"/>
      <w:r w:rsidRPr="00DD01AA">
        <w:rPr>
          <w:rFonts w:ascii="Times New Roman" w:hAnsi="Times New Roman"/>
          <w:i/>
          <w:sz w:val="24"/>
          <w:szCs w:val="24"/>
        </w:rPr>
        <w:t>Jurnal</w:t>
      </w:r>
      <w:proofErr w:type="spellEnd"/>
      <w:r>
        <w:rPr>
          <w:rFonts w:ascii="Times New Roman" w:hAnsi="Times New Roman"/>
          <w:sz w:val="24"/>
          <w:szCs w:val="24"/>
        </w:rPr>
        <w:t>.</w:t>
      </w:r>
      <w:proofErr w:type="gramEnd"/>
      <w:r>
        <w:rPr>
          <w:rFonts w:ascii="Times New Roman" w:hAnsi="Times New Roman"/>
          <w:sz w:val="24"/>
          <w:szCs w:val="24"/>
        </w:rPr>
        <w:t xml:space="preserve"> 8(1): 166-176.</w:t>
      </w:r>
    </w:p>
    <w:p w:rsidR="0042580A" w:rsidRDefault="0042580A" w:rsidP="0042580A">
      <w:pPr>
        <w:pStyle w:val="Default"/>
        <w:ind w:left="851" w:hanging="851"/>
        <w:jc w:val="both"/>
        <w:rPr>
          <w:iCs/>
          <w:color w:val="auto"/>
        </w:rPr>
      </w:pPr>
    </w:p>
    <w:p w:rsidR="0042580A" w:rsidRDefault="0042580A" w:rsidP="0042580A">
      <w:pPr>
        <w:pStyle w:val="Default"/>
        <w:ind w:left="851" w:hanging="851"/>
        <w:jc w:val="both"/>
        <w:rPr>
          <w:color w:val="auto"/>
        </w:rPr>
      </w:pPr>
      <w:r w:rsidRPr="00D8229F">
        <w:rPr>
          <w:color w:val="auto"/>
        </w:rPr>
        <w:t xml:space="preserve">NRC (National Research Council). 1996. </w:t>
      </w:r>
      <w:r w:rsidRPr="00D8229F">
        <w:rPr>
          <w:i/>
          <w:iCs/>
          <w:color w:val="auto"/>
        </w:rPr>
        <w:t xml:space="preserve">National Science Education Standards. </w:t>
      </w:r>
      <w:r w:rsidRPr="00D8229F">
        <w:rPr>
          <w:color w:val="auto"/>
        </w:rPr>
        <w:t>Washington, DC: National Academy Press.</w:t>
      </w:r>
    </w:p>
    <w:p w:rsidR="0042580A" w:rsidRDefault="0042580A" w:rsidP="0042580A">
      <w:pPr>
        <w:pStyle w:val="Default"/>
        <w:ind w:left="851" w:hanging="851"/>
        <w:jc w:val="both"/>
        <w:rPr>
          <w:color w:val="auto"/>
        </w:rPr>
      </w:pPr>
      <w:r w:rsidRPr="00D8229F">
        <w:rPr>
          <w:color w:val="auto"/>
        </w:rPr>
        <w:t xml:space="preserve"> </w:t>
      </w:r>
    </w:p>
    <w:p w:rsidR="0042580A" w:rsidRDefault="0042580A" w:rsidP="0042580A">
      <w:pPr>
        <w:pStyle w:val="Default"/>
        <w:ind w:left="992" w:hanging="992"/>
        <w:jc w:val="both"/>
        <w:rPr>
          <w:color w:val="auto"/>
        </w:rPr>
      </w:pPr>
      <w:r w:rsidRPr="00D8229F">
        <w:rPr>
          <w:color w:val="auto"/>
        </w:rPr>
        <w:t xml:space="preserve">OECD. 2004. </w:t>
      </w:r>
      <w:r w:rsidRPr="00D8229F">
        <w:rPr>
          <w:i/>
          <w:iCs/>
          <w:color w:val="auto"/>
        </w:rPr>
        <w:t xml:space="preserve">Learning for Tomorrow’s World – First Result from PISA 2003. </w:t>
      </w:r>
      <w:r w:rsidRPr="00D8229F">
        <w:rPr>
          <w:color w:val="auto"/>
        </w:rPr>
        <w:t xml:space="preserve">Paris: OECD. </w:t>
      </w:r>
    </w:p>
    <w:p w:rsidR="0042580A" w:rsidRPr="00D8229F" w:rsidRDefault="0042580A" w:rsidP="0042580A">
      <w:pPr>
        <w:pStyle w:val="Default"/>
        <w:ind w:left="992" w:hanging="992"/>
        <w:jc w:val="both"/>
        <w:rPr>
          <w:color w:val="auto"/>
        </w:rPr>
      </w:pPr>
    </w:p>
    <w:p w:rsidR="0042580A" w:rsidRDefault="0042580A" w:rsidP="0042580A">
      <w:pPr>
        <w:pStyle w:val="Default"/>
        <w:spacing w:line="360" w:lineRule="auto"/>
        <w:jc w:val="both"/>
        <w:rPr>
          <w:color w:val="auto"/>
        </w:rPr>
      </w:pPr>
      <w:r w:rsidRPr="00D8229F">
        <w:rPr>
          <w:color w:val="auto"/>
        </w:rPr>
        <w:t xml:space="preserve">OECD. 2010. </w:t>
      </w:r>
      <w:r w:rsidRPr="00D8229F">
        <w:rPr>
          <w:i/>
          <w:iCs/>
          <w:color w:val="auto"/>
        </w:rPr>
        <w:t xml:space="preserve">PISA 2009 Result: Excecutive Summary. </w:t>
      </w:r>
      <w:r w:rsidRPr="00D8229F">
        <w:rPr>
          <w:color w:val="auto"/>
        </w:rPr>
        <w:t xml:space="preserve">Paris: OECD. </w:t>
      </w:r>
    </w:p>
    <w:p w:rsidR="009D3A47" w:rsidRDefault="009D3A47" w:rsidP="009D3A47">
      <w:pPr>
        <w:pStyle w:val="Default"/>
        <w:ind w:left="851" w:hanging="851"/>
        <w:jc w:val="both"/>
        <w:rPr>
          <w:iCs/>
          <w:color w:val="auto"/>
        </w:rPr>
      </w:pPr>
      <w:r w:rsidRPr="00D8229F">
        <w:rPr>
          <w:color w:val="auto"/>
        </w:rPr>
        <w:t xml:space="preserve">Oliver, K. 2009. An Investigation of Concept Mapping to Improve The reading Comprehension of Science Textbook. </w:t>
      </w:r>
      <w:r w:rsidRPr="00D8229F">
        <w:rPr>
          <w:i/>
          <w:iCs/>
          <w:color w:val="auto"/>
        </w:rPr>
        <w:t xml:space="preserve">Journal of Science Education and Technology, </w:t>
      </w:r>
      <w:r w:rsidRPr="00DD01AA">
        <w:rPr>
          <w:iCs/>
          <w:color w:val="auto"/>
        </w:rPr>
        <w:t>18(5), 402-414.</w:t>
      </w:r>
    </w:p>
    <w:p w:rsidR="009D3A47" w:rsidRDefault="009D3A47" w:rsidP="009D3A47">
      <w:pPr>
        <w:pStyle w:val="Default"/>
        <w:ind w:left="851" w:hanging="851"/>
        <w:jc w:val="both"/>
        <w:rPr>
          <w:iCs/>
          <w:color w:val="auto"/>
        </w:rPr>
      </w:pPr>
    </w:p>
    <w:p w:rsidR="0042580A" w:rsidRDefault="0042580A" w:rsidP="0042580A">
      <w:pPr>
        <w:pStyle w:val="Default"/>
        <w:ind w:left="851" w:hanging="851"/>
        <w:jc w:val="both"/>
        <w:rPr>
          <w:iCs/>
          <w:color w:val="auto"/>
        </w:rPr>
      </w:pPr>
      <w:r>
        <w:rPr>
          <w:iCs/>
          <w:color w:val="auto"/>
        </w:rPr>
        <w:t xml:space="preserve">Purpaningtias. 2015. </w:t>
      </w:r>
      <w:r w:rsidRPr="00DD01AA">
        <w:rPr>
          <w:i/>
          <w:iCs/>
          <w:color w:val="auto"/>
        </w:rPr>
        <w:t>Pengembangan Bahan Ajar IPA Terpadu Berbasis Literasi sains Bertema Perubahan Zat Di Lingkungan.</w:t>
      </w:r>
      <w:r>
        <w:rPr>
          <w:iCs/>
          <w:color w:val="auto"/>
        </w:rPr>
        <w:t xml:space="preserve"> Semarang UNNES.</w:t>
      </w:r>
    </w:p>
    <w:p w:rsidR="0042580A" w:rsidRDefault="0042580A" w:rsidP="0042580A">
      <w:pPr>
        <w:pStyle w:val="Default"/>
        <w:ind w:left="851" w:hanging="851"/>
        <w:jc w:val="both"/>
        <w:rPr>
          <w:iCs/>
          <w:color w:val="auto"/>
        </w:rPr>
      </w:pPr>
    </w:p>
    <w:p w:rsidR="0042580A" w:rsidRDefault="0042580A" w:rsidP="0042580A">
      <w:pPr>
        <w:autoSpaceDE w:val="0"/>
        <w:autoSpaceDN w:val="0"/>
        <w:adjustRightInd w:val="0"/>
        <w:spacing w:before="0" w:beforeAutospacing="0" w:after="0" w:afterAutospacing="0"/>
        <w:ind w:left="851" w:hanging="851"/>
        <w:jc w:val="both"/>
        <w:rPr>
          <w:rFonts w:ascii="Times New Roman" w:hAnsi="Times New Roman"/>
          <w:iCs/>
          <w:sz w:val="24"/>
          <w:szCs w:val="24"/>
          <w:lang w:val="id-ID"/>
        </w:rPr>
      </w:pPr>
      <w:proofErr w:type="spellStart"/>
      <w:proofErr w:type="gramStart"/>
      <w:r>
        <w:rPr>
          <w:rFonts w:ascii="Times New Roman" w:hAnsi="Times New Roman"/>
          <w:iCs/>
          <w:sz w:val="24"/>
          <w:szCs w:val="24"/>
        </w:rPr>
        <w:t>Rohmi</w:t>
      </w:r>
      <w:proofErr w:type="spellEnd"/>
      <w:r>
        <w:rPr>
          <w:rFonts w:ascii="Times New Roman" w:hAnsi="Times New Roman"/>
          <w:iCs/>
          <w:sz w:val="24"/>
          <w:szCs w:val="24"/>
        </w:rPr>
        <w:t>.</w:t>
      </w:r>
      <w:proofErr w:type="gramEnd"/>
      <w:r>
        <w:rPr>
          <w:rFonts w:ascii="Times New Roman" w:hAnsi="Times New Roman"/>
          <w:iCs/>
          <w:sz w:val="24"/>
          <w:szCs w:val="24"/>
        </w:rPr>
        <w:t xml:space="preserve"> 2015. </w:t>
      </w:r>
      <w:proofErr w:type="spellStart"/>
      <w:r w:rsidRPr="009F74E8">
        <w:rPr>
          <w:rFonts w:ascii="Times New Roman" w:hAnsi="Times New Roman"/>
          <w:i/>
          <w:iCs/>
          <w:sz w:val="24"/>
          <w:szCs w:val="24"/>
        </w:rPr>
        <w:t>Penerapan</w:t>
      </w:r>
      <w:proofErr w:type="spellEnd"/>
      <w:r w:rsidRPr="009F74E8">
        <w:rPr>
          <w:rFonts w:ascii="Times New Roman" w:hAnsi="Times New Roman"/>
          <w:i/>
          <w:iCs/>
          <w:sz w:val="24"/>
          <w:szCs w:val="24"/>
        </w:rPr>
        <w:t xml:space="preserve"> Levels </w:t>
      </w:r>
      <w:proofErr w:type="gramStart"/>
      <w:r w:rsidRPr="009F74E8">
        <w:rPr>
          <w:rFonts w:ascii="Times New Roman" w:hAnsi="Times New Roman"/>
          <w:i/>
          <w:iCs/>
          <w:sz w:val="24"/>
          <w:szCs w:val="24"/>
        </w:rPr>
        <w:t>Of</w:t>
      </w:r>
      <w:proofErr w:type="gramEnd"/>
      <w:r w:rsidRPr="009F74E8">
        <w:rPr>
          <w:rFonts w:ascii="Times New Roman" w:hAnsi="Times New Roman"/>
          <w:i/>
          <w:iCs/>
          <w:sz w:val="24"/>
          <w:szCs w:val="24"/>
        </w:rPr>
        <w:t xml:space="preserve"> Inq</w:t>
      </w:r>
      <w:r>
        <w:rPr>
          <w:rFonts w:ascii="Times New Roman" w:hAnsi="Times New Roman"/>
          <w:i/>
          <w:iCs/>
          <w:sz w:val="24"/>
          <w:szCs w:val="24"/>
        </w:rPr>
        <w:t xml:space="preserve">uiry </w:t>
      </w:r>
      <w:proofErr w:type="spellStart"/>
      <w:r>
        <w:rPr>
          <w:rFonts w:ascii="Times New Roman" w:hAnsi="Times New Roman"/>
          <w:i/>
          <w:iCs/>
          <w:sz w:val="24"/>
          <w:szCs w:val="24"/>
        </w:rPr>
        <w:t>Untuk</w:t>
      </w:r>
      <w:proofErr w:type="spellEnd"/>
      <w:r>
        <w:rPr>
          <w:rFonts w:ascii="Times New Roman" w:hAnsi="Times New Roman"/>
          <w:i/>
          <w:iCs/>
          <w:sz w:val="24"/>
          <w:szCs w:val="24"/>
        </w:rPr>
        <w:t xml:space="preserve"> </w:t>
      </w:r>
      <w:proofErr w:type="spellStart"/>
      <w:r>
        <w:rPr>
          <w:rFonts w:ascii="Times New Roman" w:hAnsi="Times New Roman"/>
          <w:i/>
          <w:iCs/>
          <w:sz w:val="24"/>
          <w:szCs w:val="24"/>
        </w:rPr>
        <w:t>Meningkatkan</w:t>
      </w:r>
      <w:proofErr w:type="spellEnd"/>
      <w:r>
        <w:rPr>
          <w:rFonts w:ascii="Times New Roman" w:hAnsi="Times New Roman"/>
          <w:i/>
          <w:iCs/>
          <w:sz w:val="24"/>
          <w:szCs w:val="24"/>
        </w:rPr>
        <w:t xml:space="preserve"> Domain </w:t>
      </w:r>
      <w:proofErr w:type="spellStart"/>
      <w:r>
        <w:rPr>
          <w:rFonts w:ascii="Times New Roman" w:hAnsi="Times New Roman"/>
          <w:i/>
          <w:iCs/>
          <w:sz w:val="24"/>
          <w:szCs w:val="24"/>
        </w:rPr>
        <w:t>K</w:t>
      </w:r>
      <w:r w:rsidRPr="009F74E8">
        <w:rPr>
          <w:rFonts w:ascii="Times New Roman" w:hAnsi="Times New Roman"/>
          <w:i/>
          <w:iCs/>
          <w:sz w:val="24"/>
          <w:szCs w:val="24"/>
        </w:rPr>
        <w:t>ompetensi</w:t>
      </w:r>
      <w:proofErr w:type="spellEnd"/>
      <w:r w:rsidRPr="009F74E8">
        <w:rPr>
          <w:rFonts w:ascii="Times New Roman" w:hAnsi="Times New Roman"/>
          <w:i/>
          <w:iCs/>
          <w:sz w:val="24"/>
          <w:szCs w:val="24"/>
        </w:rPr>
        <w:t xml:space="preserve"> Dan </w:t>
      </w:r>
      <w:proofErr w:type="spellStart"/>
      <w:r w:rsidRPr="009F74E8">
        <w:rPr>
          <w:rFonts w:ascii="Times New Roman" w:hAnsi="Times New Roman"/>
          <w:i/>
          <w:iCs/>
          <w:sz w:val="24"/>
          <w:szCs w:val="24"/>
        </w:rPr>
        <w:t>pengetahuan</w:t>
      </w:r>
      <w:proofErr w:type="spellEnd"/>
      <w:r w:rsidRPr="009F74E8">
        <w:rPr>
          <w:rFonts w:ascii="Times New Roman" w:hAnsi="Times New Roman"/>
          <w:i/>
          <w:iCs/>
          <w:sz w:val="24"/>
          <w:szCs w:val="24"/>
        </w:rPr>
        <w:t xml:space="preserve"> </w:t>
      </w:r>
      <w:proofErr w:type="spellStart"/>
      <w:r w:rsidRPr="009F74E8">
        <w:rPr>
          <w:rFonts w:ascii="Times New Roman" w:hAnsi="Times New Roman"/>
          <w:i/>
          <w:iCs/>
          <w:sz w:val="24"/>
          <w:szCs w:val="24"/>
        </w:rPr>
        <w:t>Sains</w:t>
      </w:r>
      <w:proofErr w:type="spellEnd"/>
      <w:r w:rsidRPr="009F74E8">
        <w:rPr>
          <w:rFonts w:ascii="Times New Roman" w:hAnsi="Times New Roman"/>
          <w:i/>
          <w:iCs/>
          <w:sz w:val="24"/>
          <w:szCs w:val="24"/>
        </w:rPr>
        <w:t xml:space="preserve"> </w:t>
      </w:r>
      <w:proofErr w:type="spellStart"/>
      <w:r w:rsidRPr="009F74E8">
        <w:rPr>
          <w:rFonts w:ascii="Times New Roman" w:hAnsi="Times New Roman"/>
          <w:i/>
          <w:iCs/>
          <w:sz w:val="24"/>
          <w:szCs w:val="24"/>
        </w:rPr>
        <w:t>siswa</w:t>
      </w:r>
      <w:proofErr w:type="spellEnd"/>
      <w:r w:rsidRPr="009F74E8">
        <w:rPr>
          <w:rFonts w:ascii="Times New Roman" w:hAnsi="Times New Roman"/>
          <w:i/>
          <w:iCs/>
          <w:sz w:val="24"/>
          <w:szCs w:val="24"/>
        </w:rPr>
        <w:t xml:space="preserve"> SM</w:t>
      </w:r>
      <w:r>
        <w:rPr>
          <w:rFonts w:ascii="Times New Roman" w:hAnsi="Times New Roman"/>
          <w:i/>
          <w:iCs/>
          <w:sz w:val="24"/>
          <w:szCs w:val="24"/>
        </w:rPr>
        <w:t xml:space="preserve">P </w:t>
      </w:r>
      <w:proofErr w:type="spellStart"/>
      <w:r>
        <w:rPr>
          <w:rFonts w:ascii="Times New Roman" w:hAnsi="Times New Roman"/>
          <w:i/>
          <w:iCs/>
          <w:sz w:val="24"/>
          <w:szCs w:val="24"/>
        </w:rPr>
        <w:t>pada</w:t>
      </w:r>
      <w:proofErr w:type="spellEnd"/>
      <w:r>
        <w:rPr>
          <w:rFonts w:ascii="Times New Roman" w:hAnsi="Times New Roman"/>
          <w:i/>
          <w:iCs/>
          <w:sz w:val="24"/>
          <w:szCs w:val="24"/>
        </w:rPr>
        <w:t xml:space="preserve"> </w:t>
      </w:r>
      <w:proofErr w:type="spellStart"/>
      <w:r>
        <w:rPr>
          <w:rFonts w:ascii="Times New Roman" w:hAnsi="Times New Roman"/>
          <w:i/>
          <w:iCs/>
          <w:sz w:val="24"/>
          <w:szCs w:val="24"/>
        </w:rPr>
        <w:t>Tema</w:t>
      </w:r>
      <w:proofErr w:type="spellEnd"/>
      <w:r>
        <w:rPr>
          <w:rFonts w:ascii="Times New Roman" w:hAnsi="Times New Roman"/>
          <w:i/>
          <w:iCs/>
          <w:sz w:val="24"/>
          <w:szCs w:val="24"/>
        </w:rPr>
        <w:t xml:space="preserve"> </w:t>
      </w:r>
      <w:proofErr w:type="spellStart"/>
      <w:r>
        <w:rPr>
          <w:rFonts w:ascii="Times New Roman" w:hAnsi="Times New Roman"/>
          <w:i/>
          <w:iCs/>
          <w:sz w:val="24"/>
          <w:szCs w:val="24"/>
        </w:rPr>
        <w:t>Pencemaran</w:t>
      </w:r>
      <w:proofErr w:type="spellEnd"/>
      <w:r>
        <w:rPr>
          <w:rFonts w:ascii="Times New Roman" w:hAnsi="Times New Roman"/>
          <w:i/>
          <w:iCs/>
          <w:sz w:val="24"/>
          <w:szCs w:val="24"/>
        </w:rPr>
        <w:t xml:space="preserve"> </w:t>
      </w:r>
      <w:proofErr w:type="spellStart"/>
      <w:r>
        <w:rPr>
          <w:rFonts w:ascii="Times New Roman" w:hAnsi="Times New Roman"/>
          <w:i/>
          <w:iCs/>
          <w:sz w:val="24"/>
          <w:szCs w:val="24"/>
        </w:rPr>
        <w:t>L</w:t>
      </w:r>
      <w:r w:rsidRPr="009F74E8">
        <w:rPr>
          <w:rFonts w:ascii="Times New Roman" w:hAnsi="Times New Roman"/>
          <w:i/>
          <w:iCs/>
          <w:sz w:val="24"/>
          <w:szCs w:val="24"/>
        </w:rPr>
        <w:t>ingkungan</w:t>
      </w:r>
      <w:proofErr w:type="spellEnd"/>
      <w:r>
        <w:rPr>
          <w:rFonts w:ascii="Times New Roman" w:hAnsi="Times New Roman"/>
          <w:iCs/>
          <w:sz w:val="24"/>
          <w:szCs w:val="24"/>
        </w:rPr>
        <w:t xml:space="preserve">. Bandung. </w:t>
      </w:r>
      <w:proofErr w:type="spellStart"/>
      <w:proofErr w:type="gramStart"/>
      <w:r>
        <w:rPr>
          <w:rFonts w:ascii="Times New Roman" w:hAnsi="Times New Roman"/>
          <w:iCs/>
          <w:sz w:val="24"/>
          <w:szCs w:val="24"/>
        </w:rPr>
        <w:t>Universitas</w:t>
      </w:r>
      <w:proofErr w:type="spellEnd"/>
      <w:r>
        <w:rPr>
          <w:rFonts w:ascii="Times New Roman" w:hAnsi="Times New Roman"/>
          <w:iCs/>
          <w:sz w:val="24"/>
          <w:szCs w:val="24"/>
        </w:rPr>
        <w:t xml:space="preserve"> </w:t>
      </w:r>
      <w:proofErr w:type="spellStart"/>
      <w:r>
        <w:rPr>
          <w:rFonts w:ascii="Times New Roman" w:hAnsi="Times New Roman"/>
          <w:iCs/>
          <w:sz w:val="24"/>
          <w:szCs w:val="24"/>
        </w:rPr>
        <w:t>Pendidikan</w:t>
      </w:r>
      <w:proofErr w:type="spellEnd"/>
      <w:r>
        <w:rPr>
          <w:rFonts w:ascii="Times New Roman" w:hAnsi="Times New Roman"/>
          <w:iCs/>
          <w:sz w:val="24"/>
          <w:szCs w:val="24"/>
        </w:rPr>
        <w:t xml:space="preserve"> Indonesia.</w:t>
      </w:r>
      <w:proofErr w:type="gramEnd"/>
    </w:p>
    <w:p w:rsidR="000F3AA1" w:rsidRPr="000F3AA1" w:rsidRDefault="000F3AA1" w:rsidP="0042580A">
      <w:pPr>
        <w:autoSpaceDE w:val="0"/>
        <w:autoSpaceDN w:val="0"/>
        <w:adjustRightInd w:val="0"/>
        <w:spacing w:before="0" w:beforeAutospacing="0" w:after="0" w:afterAutospacing="0"/>
        <w:ind w:left="851" w:hanging="851"/>
        <w:jc w:val="both"/>
        <w:rPr>
          <w:rFonts w:ascii="Times New Roman" w:hAnsi="Times New Roman"/>
          <w:iCs/>
          <w:sz w:val="24"/>
          <w:szCs w:val="24"/>
          <w:lang w:val="id-ID"/>
        </w:rPr>
      </w:pPr>
    </w:p>
    <w:p w:rsidR="0042580A" w:rsidRDefault="0042580A" w:rsidP="000F3AA1">
      <w:pPr>
        <w:autoSpaceDE w:val="0"/>
        <w:autoSpaceDN w:val="0"/>
        <w:adjustRightInd w:val="0"/>
        <w:spacing w:before="0" w:beforeAutospacing="0" w:after="0" w:afterAutospacing="0"/>
        <w:ind w:left="851" w:hanging="851"/>
        <w:jc w:val="both"/>
        <w:rPr>
          <w:rFonts w:ascii="Times New Roman" w:hAnsi="Times New Roman"/>
          <w:iCs/>
          <w:sz w:val="24"/>
          <w:szCs w:val="24"/>
          <w:lang w:val="id-ID"/>
        </w:rPr>
      </w:pPr>
      <w:proofErr w:type="spellStart"/>
      <w:proofErr w:type="gramStart"/>
      <w:r>
        <w:rPr>
          <w:rFonts w:ascii="Times New Roman" w:hAnsi="Times New Roman"/>
          <w:iCs/>
          <w:sz w:val="24"/>
          <w:szCs w:val="24"/>
        </w:rPr>
        <w:t>Rusilowati</w:t>
      </w:r>
      <w:proofErr w:type="spellEnd"/>
      <w:r>
        <w:rPr>
          <w:rFonts w:ascii="Times New Roman" w:hAnsi="Times New Roman"/>
          <w:iCs/>
          <w:sz w:val="24"/>
          <w:szCs w:val="24"/>
        </w:rPr>
        <w:t>, A. 2009.</w:t>
      </w:r>
      <w:proofErr w:type="gramEnd"/>
      <w:r>
        <w:rPr>
          <w:rFonts w:ascii="Times New Roman" w:hAnsi="Times New Roman"/>
          <w:iCs/>
          <w:sz w:val="24"/>
          <w:szCs w:val="24"/>
        </w:rPr>
        <w:t xml:space="preserve"> </w:t>
      </w:r>
      <w:proofErr w:type="spellStart"/>
      <w:proofErr w:type="gramStart"/>
      <w:r>
        <w:rPr>
          <w:rFonts w:ascii="Times New Roman" w:hAnsi="Times New Roman"/>
          <w:iCs/>
          <w:sz w:val="24"/>
          <w:szCs w:val="24"/>
        </w:rPr>
        <w:t>Psikologi</w:t>
      </w:r>
      <w:proofErr w:type="spellEnd"/>
      <w:r>
        <w:rPr>
          <w:rFonts w:ascii="Times New Roman" w:hAnsi="Times New Roman"/>
          <w:iCs/>
          <w:sz w:val="24"/>
          <w:szCs w:val="24"/>
        </w:rPr>
        <w:t xml:space="preserve"> </w:t>
      </w:r>
      <w:proofErr w:type="spellStart"/>
      <w:r>
        <w:rPr>
          <w:rFonts w:ascii="Times New Roman" w:hAnsi="Times New Roman"/>
          <w:iCs/>
          <w:sz w:val="24"/>
          <w:szCs w:val="24"/>
        </w:rPr>
        <w:t>kognitif</w:t>
      </w:r>
      <w:proofErr w:type="spellEnd"/>
      <w:r>
        <w:rPr>
          <w:rFonts w:ascii="Times New Roman" w:hAnsi="Times New Roman"/>
          <w:iCs/>
          <w:sz w:val="24"/>
          <w:szCs w:val="24"/>
        </w:rPr>
        <w:t xml:space="preserve"> </w:t>
      </w:r>
      <w:proofErr w:type="spellStart"/>
      <w:r>
        <w:rPr>
          <w:rFonts w:ascii="Times New Roman" w:hAnsi="Times New Roman"/>
          <w:iCs/>
          <w:sz w:val="24"/>
          <w:szCs w:val="24"/>
        </w:rPr>
        <w:t>sebagai</w:t>
      </w:r>
      <w:proofErr w:type="spellEnd"/>
      <w:r>
        <w:rPr>
          <w:rFonts w:ascii="Times New Roman" w:hAnsi="Times New Roman"/>
          <w:iCs/>
          <w:sz w:val="24"/>
          <w:szCs w:val="24"/>
        </w:rPr>
        <w:t xml:space="preserve"> </w:t>
      </w:r>
      <w:proofErr w:type="spellStart"/>
      <w:r>
        <w:rPr>
          <w:rFonts w:ascii="Times New Roman" w:hAnsi="Times New Roman"/>
          <w:iCs/>
          <w:sz w:val="24"/>
          <w:szCs w:val="24"/>
        </w:rPr>
        <w:t>Dasar</w:t>
      </w:r>
      <w:proofErr w:type="spellEnd"/>
      <w:r>
        <w:rPr>
          <w:rFonts w:ascii="Times New Roman" w:hAnsi="Times New Roman"/>
          <w:iCs/>
          <w:sz w:val="24"/>
          <w:szCs w:val="24"/>
        </w:rPr>
        <w:t xml:space="preserve"> </w:t>
      </w:r>
      <w:proofErr w:type="spellStart"/>
      <w:r>
        <w:rPr>
          <w:rFonts w:ascii="Times New Roman" w:hAnsi="Times New Roman"/>
          <w:iCs/>
          <w:sz w:val="24"/>
          <w:szCs w:val="24"/>
        </w:rPr>
        <w:t>Pengembangan</w:t>
      </w:r>
      <w:proofErr w:type="spellEnd"/>
      <w:r>
        <w:rPr>
          <w:rFonts w:ascii="Times New Roman" w:hAnsi="Times New Roman"/>
          <w:iCs/>
          <w:sz w:val="24"/>
          <w:szCs w:val="24"/>
        </w:rPr>
        <w:t xml:space="preserve"> </w:t>
      </w:r>
      <w:proofErr w:type="spellStart"/>
      <w:r>
        <w:rPr>
          <w:rFonts w:ascii="Times New Roman" w:hAnsi="Times New Roman"/>
          <w:iCs/>
          <w:sz w:val="24"/>
          <w:szCs w:val="24"/>
        </w:rPr>
        <w:t>Tes</w:t>
      </w:r>
      <w:proofErr w:type="spellEnd"/>
      <w:r>
        <w:rPr>
          <w:rFonts w:ascii="Times New Roman" w:hAnsi="Times New Roman"/>
          <w:iCs/>
          <w:sz w:val="24"/>
          <w:szCs w:val="24"/>
        </w:rPr>
        <w:t xml:space="preserve"> </w:t>
      </w:r>
      <w:proofErr w:type="spellStart"/>
      <w:r>
        <w:rPr>
          <w:rFonts w:ascii="Times New Roman" w:hAnsi="Times New Roman"/>
          <w:iCs/>
          <w:sz w:val="24"/>
          <w:szCs w:val="24"/>
        </w:rPr>
        <w:t>kemampuan</w:t>
      </w:r>
      <w:proofErr w:type="spellEnd"/>
      <w:r>
        <w:rPr>
          <w:rFonts w:ascii="Times New Roman" w:hAnsi="Times New Roman"/>
          <w:iCs/>
          <w:sz w:val="24"/>
          <w:szCs w:val="24"/>
        </w:rPr>
        <w:t xml:space="preserve"> </w:t>
      </w:r>
      <w:proofErr w:type="spellStart"/>
      <w:r>
        <w:rPr>
          <w:rFonts w:ascii="Times New Roman" w:hAnsi="Times New Roman"/>
          <w:iCs/>
          <w:sz w:val="24"/>
          <w:szCs w:val="24"/>
        </w:rPr>
        <w:t>Dasar</w:t>
      </w:r>
      <w:proofErr w:type="spellEnd"/>
      <w:r>
        <w:rPr>
          <w:rFonts w:ascii="Times New Roman" w:hAnsi="Times New Roman"/>
          <w:iCs/>
          <w:sz w:val="24"/>
          <w:szCs w:val="24"/>
        </w:rPr>
        <w:t xml:space="preserve"> </w:t>
      </w:r>
      <w:proofErr w:type="spellStart"/>
      <w:r>
        <w:rPr>
          <w:rFonts w:ascii="Times New Roman" w:hAnsi="Times New Roman"/>
          <w:iCs/>
          <w:sz w:val="24"/>
          <w:szCs w:val="24"/>
        </w:rPr>
        <w:t>Membaca</w:t>
      </w:r>
      <w:proofErr w:type="spellEnd"/>
      <w:r>
        <w:rPr>
          <w:rFonts w:ascii="Times New Roman" w:hAnsi="Times New Roman"/>
          <w:iCs/>
          <w:sz w:val="24"/>
          <w:szCs w:val="24"/>
        </w:rPr>
        <w:t xml:space="preserve"> </w:t>
      </w:r>
      <w:proofErr w:type="spellStart"/>
      <w:r>
        <w:rPr>
          <w:rFonts w:ascii="Times New Roman" w:hAnsi="Times New Roman"/>
          <w:iCs/>
          <w:sz w:val="24"/>
          <w:szCs w:val="24"/>
        </w:rPr>
        <w:t>Bidang</w:t>
      </w:r>
      <w:proofErr w:type="spellEnd"/>
      <w:r>
        <w:rPr>
          <w:rFonts w:ascii="Times New Roman" w:hAnsi="Times New Roman"/>
          <w:iCs/>
          <w:sz w:val="24"/>
          <w:szCs w:val="24"/>
        </w:rPr>
        <w:t xml:space="preserve"> </w:t>
      </w:r>
      <w:proofErr w:type="spellStart"/>
      <w:r>
        <w:rPr>
          <w:rFonts w:ascii="Times New Roman" w:hAnsi="Times New Roman"/>
          <w:iCs/>
          <w:sz w:val="24"/>
          <w:szCs w:val="24"/>
        </w:rPr>
        <w:t>Sains</w:t>
      </w:r>
      <w:proofErr w:type="spellEnd"/>
      <w:r>
        <w:rPr>
          <w:rFonts w:ascii="Times New Roman" w:hAnsi="Times New Roman"/>
          <w:iCs/>
          <w:sz w:val="24"/>
          <w:szCs w:val="24"/>
        </w:rPr>
        <w:t>.</w:t>
      </w:r>
      <w:proofErr w:type="gramEnd"/>
      <w:r>
        <w:rPr>
          <w:rFonts w:ascii="Times New Roman" w:hAnsi="Times New Roman"/>
          <w:iCs/>
          <w:sz w:val="24"/>
          <w:szCs w:val="24"/>
        </w:rPr>
        <w:t xml:space="preserve"> </w:t>
      </w:r>
      <w:proofErr w:type="spellStart"/>
      <w:r w:rsidRPr="009F74E8">
        <w:rPr>
          <w:rFonts w:ascii="Times New Roman" w:hAnsi="Times New Roman"/>
          <w:i/>
          <w:iCs/>
          <w:sz w:val="24"/>
          <w:szCs w:val="24"/>
        </w:rPr>
        <w:t>Jurnal</w:t>
      </w:r>
      <w:proofErr w:type="spellEnd"/>
      <w:r w:rsidRPr="009F74E8">
        <w:rPr>
          <w:rFonts w:ascii="Times New Roman" w:hAnsi="Times New Roman"/>
          <w:i/>
          <w:iCs/>
          <w:sz w:val="24"/>
          <w:szCs w:val="24"/>
        </w:rPr>
        <w:t xml:space="preserve"> </w:t>
      </w:r>
      <w:proofErr w:type="spellStart"/>
      <w:r w:rsidRPr="009F74E8">
        <w:rPr>
          <w:rFonts w:ascii="Times New Roman" w:hAnsi="Times New Roman"/>
          <w:i/>
          <w:iCs/>
          <w:sz w:val="24"/>
          <w:szCs w:val="24"/>
        </w:rPr>
        <w:t>Penelitian</w:t>
      </w:r>
      <w:proofErr w:type="spellEnd"/>
      <w:r w:rsidRPr="009F74E8">
        <w:rPr>
          <w:rFonts w:ascii="Times New Roman" w:hAnsi="Times New Roman"/>
          <w:i/>
          <w:iCs/>
          <w:sz w:val="24"/>
          <w:szCs w:val="24"/>
        </w:rPr>
        <w:t xml:space="preserve"> </w:t>
      </w:r>
      <w:proofErr w:type="spellStart"/>
      <w:r w:rsidRPr="009F74E8">
        <w:rPr>
          <w:rFonts w:ascii="Times New Roman" w:hAnsi="Times New Roman"/>
          <w:i/>
          <w:iCs/>
          <w:sz w:val="24"/>
          <w:szCs w:val="24"/>
        </w:rPr>
        <w:t>dan</w:t>
      </w:r>
      <w:proofErr w:type="spellEnd"/>
      <w:r w:rsidRPr="009F74E8">
        <w:rPr>
          <w:rFonts w:ascii="Times New Roman" w:hAnsi="Times New Roman"/>
          <w:i/>
          <w:iCs/>
          <w:sz w:val="24"/>
          <w:szCs w:val="24"/>
        </w:rPr>
        <w:t xml:space="preserve"> </w:t>
      </w:r>
      <w:proofErr w:type="spellStart"/>
      <w:r w:rsidRPr="009F74E8">
        <w:rPr>
          <w:rFonts w:ascii="Times New Roman" w:hAnsi="Times New Roman"/>
          <w:i/>
          <w:iCs/>
          <w:sz w:val="24"/>
          <w:szCs w:val="24"/>
        </w:rPr>
        <w:t>Evaluasi</w:t>
      </w:r>
      <w:proofErr w:type="spellEnd"/>
      <w:r w:rsidRPr="009F74E8">
        <w:rPr>
          <w:rFonts w:ascii="Times New Roman" w:hAnsi="Times New Roman"/>
          <w:i/>
          <w:iCs/>
          <w:sz w:val="24"/>
          <w:szCs w:val="24"/>
        </w:rPr>
        <w:t xml:space="preserve"> </w:t>
      </w:r>
      <w:proofErr w:type="spellStart"/>
      <w:r w:rsidRPr="009F74E8">
        <w:rPr>
          <w:rFonts w:ascii="Times New Roman" w:hAnsi="Times New Roman"/>
          <w:i/>
          <w:iCs/>
          <w:sz w:val="24"/>
          <w:szCs w:val="24"/>
        </w:rPr>
        <w:t>Pendidikan</w:t>
      </w:r>
      <w:proofErr w:type="spellEnd"/>
      <w:r>
        <w:rPr>
          <w:rFonts w:ascii="Times New Roman" w:hAnsi="Times New Roman"/>
          <w:iCs/>
          <w:sz w:val="24"/>
          <w:szCs w:val="24"/>
        </w:rPr>
        <w:t>. 13(2), 287-303.</w:t>
      </w:r>
    </w:p>
    <w:p w:rsidR="000F3AA1" w:rsidRPr="000F3AA1" w:rsidRDefault="000F3AA1" w:rsidP="000F3AA1">
      <w:pPr>
        <w:autoSpaceDE w:val="0"/>
        <w:autoSpaceDN w:val="0"/>
        <w:adjustRightInd w:val="0"/>
        <w:spacing w:before="0" w:beforeAutospacing="0" w:after="0" w:afterAutospacing="0"/>
        <w:ind w:left="851" w:hanging="851"/>
        <w:jc w:val="both"/>
        <w:rPr>
          <w:rFonts w:ascii="Times New Roman" w:hAnsi="Times New Roman"/>
          <w:iCs/>
          <w:sz w:val="24"/>
          <w:szCs w:val="24"/>
          <w:lang w:val="id-ID"/>
        </w:rPr>
      </w:pPr>
    </w:p>
    <w:p w:rsidR="000F3AA1" w:rsidRDefault="000F3AA1" w:rsidP="000F3AA1">
      <w:pPr>
        <w:pStyle w:val="Default"/>
        <w:ind w:left="851" w:hanging="851"/>
        <w:jc w:val="both"/>
        <w:rPr>
          <w:color w:val="auto"/>
        </w:rPr>
      </w:pPr>
      <w:r>
        <w:rPr>
          <w:color w:val="auto"/>
        </w:rPr>
        <w:t xml:space="preserve">Rusilowati, A., Nugroho, S.E &amp; Sri M, E. S. 2015. Developing of Science Textbook Based on Scientific Literacy for Seventh Grade of secondary School. </w:t>
      </w:r>
      <w:r w:rsidRPr="009F74E8">
        <w:rPr>
          <w:i/>
          <w:color w:val="auto"/>
        </w:rPr>
        <w:t>Proceeding international Conference on Mathematics, Science and education. Semarang</w:t>
      </w:r>
      <w:r>
        <w:rPr>
          <w:color w:val="auto"/>
        </w:rPr>
        <w:t xml:space="preserve">: UNNES. </w:t>
      </w:r>
    </w:p>
    <w:p w:rsidR="000F3AA1" w:rsidRDefault="000F3AA1" w:rsidP="000F3AA1">
      <w:pPr>
        <w:pStyle w:val="Default"/>
        <w:ind w:left="851" w:hanging="851"/>
        <w:jc w:val="both"/>
        <w:rPr>
          <w:color w:val="auto"/>
        </w:rPr>
      </w:pPr>
    </w:p>
    <w:p w:rsidR="000F3AA1" w:rsidRDefault="000F3AA1" w:rsidP="000F3AA1">
      <w:pPr>
        <w:pStyle w:val="Default"/>
        <w:ind w:left="851" w:hanging="851"/>
        <w:jc w:val="both"/>
        <w:rPr>
          <w:color w:val="auto"/>
        </w:rPr>
      </w:pPr>
      <w:r w:rsidRPr="00D8229F">
        <w:rPr>
          <w:color w:val="auto"/>
        </w:rPr>
        <w:t xml:space="preserve">Sarkar, M &amp; C. Deborah. 2012. Bangladeshi Science Teachers’ Perspectives of Scientific Literacy and Teaching Practices. </w:t>
      </w:r>
      <w:r w:rsidRPr="00D8229F">
        <w:rPr>
          <w:i/>
          <w:iCs/>
          <w:color w:val="auto"/>
        </w:rPr>
        <w:t xml:space="preserve">International Journal of Science Education </w:t>
      </w:r>
      <w:r w:rsidRPr="00D8229F">
        <w:rPr>
          <w:color w:val="auto"/>
        </w:rPr>
        <w:t xml:space="preserve">(2014) 12:1117 – 1141. </w:t>
      </w:r>
    </w:p>
    <w:p w:rsidR="000F3AA1" w:rsidRDefault="000F3AA1" w:rsidP="000F3AA1">
      <w:pPr>
        <w:autoSpaceDE w:val="0"/>
        <w:autoSpaceDN w:val="0"/>
        <w:adjustRightInd w:val="0"/>
        <w:ind w:left="851" w:hanging="851"/>
        <w:jc w:val="both"/>
        <w:rPr>
          <w:rFonts w:ascii="Times New Roman" w:hAnsi="Times New Roman"/>
          <w:sz w:val="24"/>
          <w:szCs w:val="24"/>
          <w:lang w:val="id-ID"/>
        </w:rPr>
      </w:pPr>
      <w:proofErr w:type="spellStart"/>
      <w:r>
        <w:rPr>
          <w:rFonts w:ascii="Times New Roman" w:hAnsi="Times New Roman"/>
          <w:sz w:val="24"/>
          <w:szCs w:val="24"/>
        </w:rPr>
        <w:t>Subiantoro</w:t>
      </w:r>
      <w:proofErr w:type="spellEnd"/>
      <w:r>
        <w:rPr>
          <w:rFonts w:ascii="Times New Roman" w:hAnsi="Times New Roman"/>
          <w:sz w:val="24"/>
          <w:szCs w:val="24"/>
        </w:rPr>
        <w:t xml:space="preserve">, A.W. </w:t>
      </w:r>
      <w:proofErr w:type="gramStart"/>
      <w:r>
        <w:rPr>
          <w:rFonts w:ascii="Times New Roman" w:hAnsi="Times New Roman"/>
          <w:i/>
          <w:sz w:val="24"/>
          <w:szCs w:val="24"/>
        </w:rPr>
        <w:t>et</w:t>
      </w:r>
      <w:proofErr w:type="gramEnd"/>
      <w:r w:rsidRPr="00FF16E9">
        <w:rPr>
          <w:rFonts w:ascii="Times New Roman" w:hAnsi="Times New Roman"/>
          <w:i/>
          <w:sz w:val="24"/>
          <w:szCs w:val="24"/>
        </w:rPr>
        <w:t xml:space="preserve">. </w:t>
      </w:r>
      <w:proofErr w:type="gramStart"/>
      <w:r w:rsidRPr="00FF16E9">
        <w:rPr>
          <w:rFonts w:ascii="Times New Roman" w:hAnsi="Times New Roman"/>
          <w:i/>
          <w:sz w:val="24"/>
          <w:szCs w:val="24"/>
        </w:rPr>
        <w:t>al.</w:t>
      </w:r>
      <w:r>
        <w:rPr>
          <w:rFonts w:ascii="Times New Roman" w:hAnsi="Times New Roman"/>
          <w:sz w:val="24"/>
          <w:szCs w:val="24"/>
        </w:rPr>
        <w:t xml:space="preserve"> 2013.</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Materi</w:t>
      </w:r>
      <w:proofErr w:type="spellEnd"/>
      <w:r>
        <w:rPr>
          <w:rFonts w:ascii="Times New Roman" w:hAnsi="Times New Roman"/>
          <w:sz w:val="24"/>
          <w:szCs w:val="24"/>
        </w:rPr>
        <w:t xml:space="preserve"> </w:t>
      </w:r>
      <w:proofErr w:type="spellStart"/>
      <w:r>
        <w:rPr>
          <w:rFonts w:ascii="Times New Roman" w:hAnsi="Times New Roman"/>
          <w:sz w:val="24"/>
          <w:szCs w:val="24"/>
        </w:rPr>
        <w:t>Ekosistem</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r w:rsidRPr="00F616F1">
        <w:rPr>
          <w:rFonts w:ascii="Times New Roman" w:hAnsi="Times New Roman"/>
          <w:i/>
          <w:sz w:val="24"/>
          <w:szCs w:val="24"/>
        </w:rPr>
        <w:t>Socio Scientific Issues</w:t>
      </w:r>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Pengaruhnya</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r w:rsidRPr="00F616F1">
        <w:rPr>
          <w:rFonts w:ascii="Times New Roman" w:hAnsi="Times New Roman"/>
          <w:i/>
          <w:sz w:val="24"/>
          <w:szCs w:val="24"/>
        </w:rPr>
        <w:t>Reflective Judgment</w:t>
      </w:r>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sidRPr="00F616F1">
        <w:rPr>
          <w:rFonts w:ascii="Times New Roman" w:hAnsi="Times New Roman"/>
          <w:i/>
          <w:sz w:val="24"/>
          <w:szCs w:val="24"/>
        </w:rPr>
        <w:t>Jurnal</w:t>
      </w:r>
      <w:proofErr w:type="spellEnd"/>
      <w:r w:rsidRPr="00F616F1">
        <w:rPr>
          <w:rFonts w:ascii="Times New Roman" w:hAnsi="Times New Roman"/>
          <w:i/>
          <w:sz w:val="24"/>
          <w:szCs w:val="24"/>
        </w:rPr>
        <w:t xml:space="preserve"> </w:t>
      </w:r>
      <w:proofErr w:type="spellStart"/>
      <w:r w:rsidRPr="00F616F1">
        <w:rPr>
          <w:rFonts w:ascii="Times New Roman" w:hAnsi="Times New Roman"/>
          <w:i/>
          <w:sz w:val="24"/>
          <w:szCs w:val="24"/>
        </w:rPr>
        <w:t>Pendidikan</w:t>
      </w:r>
      <w:proofErr w:type="spellEnd"/>
      <w:r w:rsidRPr="00F616F1">
        <w:rPr>
          <w:rFonts w:ascii="Times New Roman" w:hAnsi="Times New Roman"/>
          <w:i/>
          <w:sz w:val="24"/>
          <w:szCs w:val="24"/>
        </w:rPr>
        <w:t xml:space="preserve"> IPA Indonesia</w:t>
      </w:r>
      <w:r>
        <w:rPr>
          <w:rFonts w:ascii="Times New Roman" w:hAnsi="Times New Roman"/>
          <w:sz w:val="24"/>
          <w:szCs w:val="24"/>
        </w:rPr>
        <w:t>.</w:t>
      </w:r>
      <w:proofErr w:type="gramEnd"/>
      <w:r>
        <w:rPr>
          <w:rFonts w:ascii="Times New Roman" w:hAnsi="Times New Roman"/>
          <w:sz w:val="24"/>
          <w:szCs w:val="24"/>
        </w:rPr>
        <w:t xml:space="preserve"> 2(1): 41-47.</w:t>
      </w:r>
    </w:p>
    <w:p w:rsidR="000F3AA1" w:rsidRDefault="000F3AA1" w:rsidP="009D3A47">
      <w:pPr>
        <w:ind w:left="851" w:hanging="851"/>
        <w:jc w:val="both"/>
        <w:rPr>
          <w:rFonts w:ascii="Times New Roman" w:hAnsi="Times New Roman"/>
          <w:sz w:val="24"/>
          <w:szCs w:val="24"/>
          <w:lang w:val="id-ID"/>
        </w:rPr>
      </w:pPr>
      <w:proofErr w:type="spellStart"/>
      <w:r>
        <w:rPr>
          <w:rFonts w:ascii="Times New Roman" w:hAnsi="Times New Roman"/>
          <w:sz w:val="24"/>
          <w:szCs w:val="24"/>
        </w:rPr>
        <w:t>Tarigan</w:t>
      </w:r>
      <w:proofErr w:type="spellEnd"/>
      <w:r>
        <w:rPr>
          <w:rFonts w:ascii="Times New Roman" w:hAnsi="Times New Roman"/>
          <w:sz w:val="24"/>
          <w:szCs w:val="24"/>
        </w:rPr>
        <w:t xml:space="preserve">, H. G &amp; D. </w:t>
      </w:r>
      <w:proofErr w:type="spellStart"/>
      <w:r>
        <w:rPr>
          <w:rFonts w:ascii="Times New Roman" w:hAnsi="Times New Roman"/>
          <w:sz w:val="24"/>
          <w:szCs w:val="24"/>
        </w:rPr>
        <w:t>Tarigan</w:t>
      </w:r>
      <w:proofErr w:type="spellEnd"/>
      <w:r>
        <w:rPr>
          <w:rFonts w:ascii="Times New Roman" w:hAnsi="Times New Roman"/>
          <w:sz w:val="24"/>
          <w:szCs w:val="24"/>
        </w:rPr>
        <w:t xml:space="preserve">. </w:t>
      </w:r>
      <w:proofErr w:type="gramStart"/>
      <w:r>
        <w:rPr>
          <w:rFonts w:ascii="Times New Roman" w:hAnsi="Times New Roman"/>
          <w:sz w:val="24"/>
          <w:szCs w:val="24"/>
        </w:rPr>
        <w:t xml:space="preserve">2009. </w:t>
      </w:r>
      <w:proofErr w:type="spellStart"/>
      <w:r>
        <w:rPr>
          <w:rFonts w:ascii="Times New Roman" w:hAnsi="Times New Roman"/>
          <w:sz w:val="24"/>
          <w:szCs w:val="24"/>
        </w:rPr>
        <w:t>Telaah</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Teks</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Indonesia.</w:t>
      </w:r>
      <w:proofErr w:type="gramEnd"/>
      <w:r>
        <w:rPr>
          <w:rFonts w:ascii="Times New Roman" w:hAnsi="Times New Roman"/>
          <w:sz w:val="24"/>
          <w:szCs w:val="24"/>
        </w:rPr>
        <w:t xml:space="preserve"> Bandung: </w:t>
      </w:r>
      <w:proofErr w:type="spellStart"/>
      <w:r>
        <w:rPr>
          <w:rFonts w:ascii="Times New Roman" w:hAnsi="Times New Roman"/>
          <w:sz w:val="24"/>
          <w:szCs w:val="24"/>
        </w:rPr>
        <w:t>Angkasa</w:t>
      </w:r>
      <w:proofErr w:type="spellEnd"/>
      <w:r>
        <w:rPr>
          <w:rFonts w:ascii="Times New Roman" w:hAnsi="Times New Roman"/>
          <w:sz w:val="24"/>
          <w:szCs w:val="24"/>
        </w:rPr>
        <w:t>.</w:t>
      </w:r>
    </w:p>
    <w:p w:rsidR="009D3A47" w:rsidRDefault="009D3A47" w:rsidP="009D3A47">
      <w:pPr>
        <w:spacing w:after="0"/>
        <w:ind w:left="851" w:hanging="851"/>
        <w:jc w:val="both"/>
        <w:rPr>
          <w:rFonts w:ascii="Times New Roman" w:hAnsi="Times New Roman"/>
          <w:sz w:val="24"/>
          <w:szCs w:val="24"/>
        </w:rPr>
      </w:pPr>
      <w:proofErr w:type="spellStart"/>
      <w:proofErr w:type="gramStart"/>
      <w:r>
        <w:rPr>
          <w:rFonts w:ascii="Times New Roman" w:hAnsi="Times New Roman"/>
          <w:sz w:val="24"/>
          <w:szCs w:val="24"/>
        </w:rPr>
        <w:t>Taslidere</w:t>
      </w:r>
      <w:proofErr w:type="spellEnd"/>
      <w:r>
        <w:rPr>
          <w:rFonts w:ascii="Times New Roman" w:hAnsi="Times New Roman"/>
          <w:sz w:val="24"/>
          <w:szCs w:val="24"/>
        </w:rPr>
        <w:t xml:space="preserve">, E &amp; </w:t>
      </w:r>
      <w:proofErr w:type="spellStart"/>
      <w:r>
        <w:rPr>
          <w:rFonts w:ascii="Times New Roman" w:hAnsi="Times New Roman"/>
          <w:sz w:val="24"/>
          <w:szCs w:val="24"/>
        </w:rPr>
        <w:t>Eryilmaz</w:t>
      </w:r>
      <w:proofErr w:type="spellEnd"/>
      <w:r>
        <w:rPr>
          <w:rFonts w:ascii="Times New Roman" w:hAnsi="Times New Roman"/>
          <w:sz w:val="24"/>
          <w:szCs w:val="24"/>
        </w:rPr>
        <w:t>, A. 2010.</w:t>
      </w:r>
      <w:proofErr w:type="gramEnd"/>
      <w:r>
        <w:rPr>
          <w:rFonts w:ascii="Times New Roman" w:hAnsi="Times New Roman"/>
          <w:sz w:val="24"/>
          <w:szCs w:val="24"/>
        </w:rPr>
        <w:t xml:space="preserve"> </w:t>
      </w:r>
      <w:proofErr w:type="spellStart"/>
      <w:r>
        <w:rPr>
          <w:rFonts w:ascii="Times New Roman" w:hAnsi="Times New Roman"/>
          <w:sz w:val="24"/>
          <w:szCs w:val="24"/>
        </w:rPr>
        <w:t>Thae</w:t>
      </w:r>
      <w:proofErr w:type="spellEnd"/>
      <w:r>
        <w:rPr>
          <w:rFonts w:ascii="Times New Roman" w:hAnsi="Times New Roman"/>
          <w:sz w:val="24"/>
          <w:szCs w:val="24"/>
        </w:rPr>
        <w:t xml:space="preserve"> Relative Effectiveness of Integrated reading study Strategy and Conceptual physics Approach. </w:t>
      </w:r>
      <w:proofErr w:type="spellStart"/>
      <w:proofErr w:type="gramStart"/>
      <w:r w:rsidRPr="00F616F1">
        <w:rPr>
          <w:rFonts w:ascii="Times New Roman" w:hAnsi="Times New Roman"/>
          <w:i/>
          <w:sz w:val="24"/>
          <w:szCs w:val="24"/>
        </w:rPr>
        <w:t>Researsh</w:t>
      </w:r>
      <w:proofErr w:type="spellEnd"/>
      <w:r w:rsidRPr="00F616F1">
        <w:rPr>
          <w:rFonts w:ascii="Times New Roman" w:hAnsi="Times New Roman"/>
          <w:i/>
          <w:sz w:val="24"/>
          <w:szCs w:val="24"/>
        </w:rPr>
        <w:t xml:space="preserve"> Science Education</w:t>
      </w:r>
      <w:r>
        <w:rPr>
          <w:rFonts w:ascii="Times New Roman" w:hAnsi="Times New Roman"/>
          <w:sz w:val="24"/>
          <w:szCs w:val="24"/>
        </w:rPr>
        <w:t>.</w:t>
      </w:r>
      <w:proofErr w:type="gramEnd"/>
      <w:r>
        <w:rPr>
          <w:rFonts w:ascii="Times New Roman" w:hAnsi="Times New Roman"/>
          <w:sz w:val="24"/>
          <w:szCs w:val="24"/>
        </w:rPr>
        <w:t xml:space="preserve"> 42: 181-199.</w:t>
      </w:r>
    </w:p>
    <w:p w:rsidR="000F3AA1" w:rsidRDefault="000F3AA1" w:rsidP="009D3A47">
      <w:pPr>
        <w:ind w:left="851" w:hanging="851"/>
        <w:jc w:val="both"/>
        <w:rPr>
          <w:rFonts w:ascii="Times New Roman" w:hAnsi="Times New Roman"/>
          <w:sz w:val="24"/>
          <w:szCs w:val="24"/>
        </w:rPr>
      </w:pPr>
      <w:proofErr w:type="spellStart"/>
      <w:r>
        <w:rPr>
          <w:rFonts w:ascii="Times New Roman" w:hAnsi="Times New Roman"/>
          <w:sz w:val="24"/>
          <w:szCs w:val="24"/>
        </w:rPr>
        <w:t>Utami</w:t>
      </w:r>
      <w:proofErr w:type="spellEnd"/>
      <w:r>
        <w:rPr>
          <w:rFonts w:ascii="Times New Roman" w:hAnsi="Times New Roman"/>
          <w:sz w:val="24"/>
          <w:szCs w:val="24"/>
        </w:rPr>
        <w:t xml:space="preserve">, F. D. 2014. </w:t>
      </w:r>
      <w:proofErr w:type="spellStart"/>
      <w:proofErr w:type="gramStart"/>
      <w:r w:rsidRPr="00F77E09">
        <w:rPr>
          <w:rFonts w:ascii="Times New Roman" w:hAnsi="Times New Roman"/>
          <w:i/>
          <w:sz w:val="24"/>
          <w:szCs w:val="24"/>
        </w:rPr>
        <w:t>Analisis</w:t>
      </w:r>
      <w:proofErr w:type="spellEnd"/>
      <w:r w:rsidRPr="00F77E09">
        <w:rPr>
          <w:rFonts w:ascii="Times New Roman" w:hAnsi="Times New Roman"/>
          <w:i/>
          <w:sz w:val="24"/>
          <w:szCs w:val="24"/>
        </w:rPr>
        <w:t xml:space="preserve"> </w:t>
      </w:r>
      <w:proofErr w:type="spellStart"/>
      <w:r w:rsidRPr="00F77E09">
        <w:rPr>
          <w:rFonts w:ascii="Times New Roman" w:hAnsi="Times New Roman"/>
          <w:i/>
          <w:sz w:val="24"/>
          <w:szCs w:val="24"/>
        </w:rPr>
        <w:t>Buku</w:t>
      </w:r>
      <w:proofErr w:type="spellEnd"/>
      <w:r w:rsidRPr="00F77E09">
        <w:rPr>
          <w:rFonts w:ascii="Times New Roman" w:hAnsi="Times New Roman"/>
          <w:i/>
          <w:sz w:val="24"/>
          <w:szCs w:val="24"/>
        </w:rPr>
        <w:t xml:space="preserve"> Ajar Mata </w:t>
      </w:r>
      <w:proofErr w:type="spellStart"/>
      <w:r w:rsidRPr="00F77E09">
        <w:rPr>
          <w:rFonts w:ascii="Times New Roman" w:hAnsi="Times New Roman"/>
          <w:i/>
          <w:sz w:val="24"/>
          <w:szCs w:val="24"/>
        </w:rPr>
        <w:t>Pelajaran</w:t>
      </w:r>
      <w:proofErr w:type="spellEnd"/>
      <w:r w:rsidRPr="00F77E09">
        <w:rPr>
          <w:rFonts w:ascii="Times New Roman" w:hAnsi="Times New Roman"/>
          <w:i/>
          <w:sz w:val="24"/>
          <w:szCs w:val="24"/>
        </w:rPr>
        <w:t xml:space="preserve"> IPA SMP </w:t>
      </w:r>
      <w:proofErr w:type="spellStart"/>
      <w:r w:rsidRPr="00F77E09">
        <w:rPr>
          <w:rFonts w:ascii="Times New Roman" w:hAnsi="Times New Roman"/>
          <w:i/>
          <w:sz w:val="24"/>
          <w:szCs w:val="24"/>
        </w:rPr>
        <w:t>Kelas</w:t>
      </w:r>
      <w:proofErr w:type="spellEnd"/>
      <w:r w:rsidRPr="00F77E09">
        <w:rPr>
          <w:rFonts w:ascii="Times New Roman" w:hAnsi="Times New Roman"/>
          <w:i/>
          <w:sz w:val="24"/>
          <w:szCs w:val="24"/>
        </w:rPr>
        <w:t xml:space="preserve"> VIII </w:t>
      </w:r>
      <w:proofErr w:type="spellStart"/>
      <w:r w:rsidRPr="00F77E09">
        <w:rPr>
          <w:rFonts w:ascii="Times New Roman" w:hAnsi="Times New Roman"/>
          <w:i/>
          <w:sz w:val="24"/>
          <w:szCs w:val="24"/>
        </w:rPr>
        <w:t>Berdasarkan</w:t>
      </w:r>
      <w:proofErr w:type="spellEnd"/>
      <w:r w:rsidRPr="00F77E09">
        <w:rPr>
          <w:rFonts w:ascii="Times New Roman" w:hAnsi="Times New Roman"/>
          <w:i/>
          <w:sz w:val="24"/>
          <w:szCs w:val="24"/>
        </w:rPr>
        <w:t xml:space="preserve"> </w:t>
      </w:r>
      <w:proofErr w:type="spellStart"/>
      <w:r w:rsidRPr="00F77E09">
        <w:rPr>
          <w:rFonts w:ascii="Times New Roman" w:hAnsi="Times New Roman"/>
          <w:i/>
          <w:sz w:val="24"/>
          <w:szCs w:val="24"/>
        </w:rPr>
        <w:t>Literasi</w:t>
      </w:r>
      <w:proofErr w:type="spellEnd"/>
      <w:r w:rsidRPr="00F77E09">
        <w:rPr>
          <w:rFonts w:ascii="Times New Roman" w:hAnsi="Times New Roman"/>
          <w:i/>
          <w:sz w:val="24"/>
          <w:szCs w:val="24"/>
        </w:rPr>
        <w:t xml:space="preserve"> </w:t>
      </w:r>
      <w:proofErr w:type="spellStart"/>
      <w:r w:rsidRPr="00F77E09">
        <w:rPr>
          <w:rFonts w:ascii="Times New Roman" w:hAnsi="Times New Roman"/>
          <w:i/>
          <w:sz w:val="24"/>
          <w:szCs w:val="24"/>
        </w:rPr>
        <w:t>Sains</w:t>
      </w:r>
      <w:proofErr w:type="spellEnd"/>
      <w:r>
        <w:rPr>
          <w:rFonts w:ascii="Times New Roman" w:hAnsi="Times New Roman"/>
          <w:sz w:val="24"/>
          <w:szCs w:val="24"/>
        </w:rPr>
        <w:t>.</w:t>
      </w:r>
      <w:proofErr w:type="gramEnd"/>
      <w:r>
        <w:rPr>
          <w:rFonts w:ascii="Times New Roman" w:hAnsi="Times New Roman"/>
          <w:sz w:val="24"/>
          <w:szCs w:val="24"/>
        </w:rPr>
        <w:t xml:space="preserve"> Semarang. </w:t>
      </w:r>
      <w:proofErr w:type="gramStart"/>
      <w:r>
        <w:rPr>
          <w:rFonts w:ascii="Times New Roman" w:hAnsi="Times New Roman"/>
          <w:sz w:val="24"/>
          <w:szCs w:val="24"/>
        </w:rPr>
        <w:t>UNNES.</w:t>
      </w:r>
      <w:proofErr w:type="gramEnd"/>
    </w:p>
    <w:p w:rsidR="000F3AA1" w:rsidRDefault="000F3AA1" w:rsidP="009D3A47">
      <w:pPr>
        <w:autoSpaceDE w:val="0"/>
        <w:autoSpaceDN w:val="0"/>
        <w:adjustRightInd w:val="0"/>
        <w:ind w:left="851" w:hanging="851"/>
        <w:jc w:val="both"/>
        <w:rPr>
          <w:rFonts w:ascii="Times New Roman" w:hAnsi="Times New Roman"/>
          <w:sz w:val="24"/>
          <w:szCs w:val="24"/>
        </w:rPr>
      </w:pPr>
      <w:r>
        <w:rPr>
          <w:rFonts w:ascii="Times New Roman" w:hAnsi="Times New Roman"/>
          <w:sz w:val="24"/>
          <w:szCs w:val="24"/>
        </w:rPr>
        <w:t xml:space="preserve">Wilkinson, J. 1999. </w:t>
      </w:r>
      <w:proofErr w:type="gramStart"/>
      <w:r>
        <w:rPr>
          <w:rFonts w:ascii="Times New Roman" w:hAnsi="Times New Roman"/>
          <w:sz w:val="24"/>
          <w:szCs w:val="24"/>
        </w:rPr>
        <w:t xml:space="preserve">A </w:t>
      </w:r>
      <w:proofErr w:type="spellStart"/>
      <w:r>
        <w:rPr>
          <w:rFonts w:ascii="Times New Roman" w:hAnsi="Times New Roman"/>
          <w:sz w:val="24"/>
          <w:szCs w:val="24"/>
        </w:rPr>
        <w:t>Quantitive</w:t>
      </w:r>
      <w:proofErr w:type="spellEnd"/>
      <w:r>
        <w:rPr>
          <w:rFonts w:ascii="Times New Roman" w:hAnsi="Times New Roman"/>
          <w:sz w:val="24"/>
          <w:szCs w:val="24"/>
        </w:rPr>
        <w:t xml:space="preserve"> Analysis of Physics Textbooks for Scientific Literacy Themes.</w:t>
      </w:r>
      <w:proofErr w:type="gramEnd"/>
      <w:r>
        <w:rPr>
          <w:rFonts w:ascii="Times New Roman" w:hAnsi="Times New Roman"/>
          <w:sz w:val="24"/>
          <w:szCs w:val="24"/>
        </w:rPr>
        <w:t xml:space="preserve"> </w:t>
      </w:r>
      <w:r>
        <w:rPr>
          <w:rFonts w:ascii="Times New Roman" w:hAnsi="Times New Roman"/>
          <w:i/>
          <w:iCs/>
          <w:sz w:val="24"/>
          <w:szCs w:val="24"/>
        </w:rPr>
        <w:t>Journal of Research in Science Education</w:t>
      </w:r>
      <w:r>
        <w:rPr>
          <w:rFonts w:ascii="Times New Roman" w:hAnsi="Times New Roman"/>
          <w:sz w:val="24"/>
          <w:szCs w:val="24"/>
        </w:rPr>
        <w:t>, 29(3), 385-399.</w:t>
      </w:r>
    </w:p>
    <w:p w:rsidR="000F3AA1" w:rsidRPr="000F3AA1" w:rsidRDefault="000F3AA1" w:rsidP="000F3AA1">
      <w:pPr>
        <w:ind w:left="851" w:hanging="851"/>
        <w:jc w:val="both"/>
        <w:rPr>
          <w:rFonts w:ascii="Times New Roman" w:hAnsi="Times New Roman"/>
          <w:sz w:val="24"/>
          <w:szCs w:val="24"/>
          <w:lang w:val="id-ID"/>
        </w:rPr>
      </w:pPr>
    </w:p>
    <w:p w:rsidR="000F3AA1" w:rsidRPr="000F3AA1" w:rsidRDefault="000F3AA1" w:rsidP="000F3AA1">
      <w:pPr>
        <w:autoSpaceDE w:val="0"/>
        <w:autoSpaceDN w:val="0"/>
        <w:adjustRightInd w:val="0"/>
        <w:ind w:left="851" w:hanging="851"/>
        <w:jc w:val="both"/>
        <w:rPr>
          <w:rFonts w:ascii="Times New Roman" w:hAnsi="Times New Roman"/>
          <w:sz w:val="24"/>
          <w:szCs w:val="24"/>
          <w:lang w:val="id-ID"/>
        </w:rPr>
      </w:pPr>
    </w:p>
    <w:p w:rsidR="000F3AA1" w:rsidRPr="000F3AA1" w:rsidRDefault="000F3AA1" w:rsidP="000F3AA1">
      <w:pPr>
        <w:autoSpaceDE w:val="0"/>
        <w:autoSpaceDN w:val="0"/>
        <w:adjustRightInd w:val="0"/>
        <w:ind w:left="851" w:hanging="851"/>
        <w:jc w:val="both"/>
        <w:rPr>
          <w:rFonts w:ascii="Times New Roman" w:hAnsi="Times New Roman"/>
          <w:iCs/>
          <w:sz w:val="24"/>
          <w:szCs w:val="24"/>
          <w:lang w:val="id-ID"/>
        </w:rPr>
      </w:pPr>
    </w:p>
    <w:p w:rsidR="0042580A" w:rsidRPr="0042580A" w:rsidRDefault="0042580A" w:rsidP="0042580A">
      <w:pPr>
        <w:autoSpaceDE w:val="0"/>
        <w:autoSpaceDN w:val="0"/>
        <w:adjustRightInd w:val="0"/>
        <w:spacing w:before="0" w:beforeAutospacing="0" w:after="0" w:afterAutospacing="0"/>
        <w:ind w:left="851" w:hanging="851"/>
        <w:jc w:val="both"/>
        <w:rPr>
          <w:rFonts w:ascii="Times New Roman" w:hAnsi="Times New Roman"/>
          <w:iCs/>
          <w:sz w:val="24"/>
          <w:szCs w:val="24"/>
          <w:lang w:val="id-ID"/>
        </w:rPr>
      </w:pPr>
    </w:p>
    <w:p w:rsidR="0042580A" w:rsidRDefault="0042580A" w:rsidP="0042580A">
      <w:pPr>
        <w:pStyle w:val="Default"/>
        <w:ind w:left="851" w:hanging="851"/>
        <w:jc w:val="both"/>
        <w:rPr>
          <w:iCs/>
          <w:color w:val="auto"/>
        </w:rPr>
      </w:pPr>
    </w:p>
    <w:p w:rsidR="005953C2" w:rsidRPr="00FC471B" w:rsidRDefault="005953C2" w:rsidP="005953C2">
      <w:pPr>
        <w:pStyle w:val="Default"/>
        <w:ind w:left="567" w:hanging="567"/>
        <w:jc w:val="both"/>
      </w:pPr>
    </w:p>
    <w:p w:rsidR="00957201" w:rsidRDefault="00957201" w:rsidP="00683557">
      <w:pPr>
        <w:pStyle w:val="Default"/>
        <w:ind w:left="567" w:hanging="567"/>
        <w:jc w:val="both"/>
      </w:pPr>
    </w:p>
    <w:p w:rsidR="00957201" w:rsidRDefault="00957201" w:rsidP="00683557">
      <w:pPr>
        <w:pStyle w:val="Default"/>
        <w:ind w:left="567" w:hanging="567"/>
        <w:jc w:val="both"/>
      </w:pPr>
    </w:p>
    <w:p w:rsidR="00957201" w:rsidRDefault="00957201" w:rsidP="00683557">
      <w:pPr>
        <w:pStyle w:val="Default"/>
        <w:ind w:left="567" w:hanging="567"/>
        <w:jc w:val="both"/>
      </w:pPr>
    </w:p>
    <w:p w:rsidR="00957201" w:rsidRPr="009D20C4" w:rsidRDefault="00957201" w:rsidP="00683557">
      <w:pPr>
        <w:pStyle w:val="Default"/>
        <w:ind w:left="567" w:hanging="567"/>
        <w:jc w:val="both"/>
      </w:pPr>
    </w:p>
    <w:p w:rsidR="00182225" w:rsidRPr="009D20C4" w:rsidRDefault="00182225" w:rsidP="00182225">
      <w:pPr>
        <w:pStyle w:val="Default"/>
        <w:spacing w:after="240"/>
        <w:jc w:val="both"/>
        <w:sectPr w:rsidR="00182225" w:rsidRPr="009D20C4" w:rsidSect="003A0F33">
          <w:type w:val="continuous"/>
          <w:pgSz w:w="11907" w:h="16840" w:code="9"/>
          <w:pgMar w:top="1440" w:right="1559" w:bottom="1440" w:left="1588" w:header="709" w:footer="709" w:gutter="0"/>
          <w:cols w:space="431"/>
          <w:docGrid w:linePitch="360"/>
        </w:sectPr>
      </w:pPr>
    </w:p>
    <w:p w:rsidR="003B7FE4" w:rsidRPr="009D20C4" w:rsidRDefault="003B7FE4" w:rsidP="00C71ED4">
      <w:pPr>
        <w:autoSpaceDE w:val="0"/>
        <w:autoSpaceDN w:val="0"/>
        <w:adjustRightInd w:val="0"/>
        <w:spacing w:before="0" w:beforeAutospacing="0" w:after="0" w:afterAutospacing="0"/>
        <w:ind w:left="0" w:right="17"/>
        <w:jc w:val="both"/>
        <w:rPr>
          <w:rFonts w:ascii="Calisto MT" w:hAnsi="Calisto MT"/>
          <w:sz w:val="24"/>
          <w:szCs w:val="24"/>
        </w:rPr>
        <w:sectPr w:rsidR="003B7FE4" w:rsidRPr="009D20C4" w:rsidSect="00FC471B">
          <w:type w:val="continuous"/>
          <w:pgSz w:w="11907" w:h="16840" w:code="9"/>
          <w:pgMar w:top="1440" w:right="1440" w:bottom="1440" w:left="1588" w:header="709" w:footer="709" w:gutter="0"/>
          <w:cols w:space="431"/>
          <w:docGrid w:linePitch="360"/>
        </w:sectPr>
      </w:pPr>
    </w:p>
    <w:p w:rsidR="00D0134D" w:rsidRPr="009D20C4" w:rsidRDefault="00D0134D" w:rsidP="00182225">
      <w:pPr>
        <w:widowControl w:val="0"/>
        <w:autoSpaceDE w:val="0"/>
        <w:autoSpaceDN w:val="0"/>
        <w:adjustRightInd w:val="0"/>
        <w:spacing w:before="0" w:after="0"/>
        <w:ind w:left="0"/>
        <w:jc w:val="both"/>
        <w:rPr>
          <w:sz w:val="24"/>
          <w:szCs w:val="24"/>
          <w:lang w:val="id-ID"/>
        </w:rPr>
      </w:pPr>
    </w:p>
    <w:sectPr w:rsidR="00D0134D" w:rsidRPr="009D20C4" w:rsidSect="00FC471B">
      <w:type w:val="continuous"/>
      <w:pgSz w:w="11907" w:h="16840" w:code="9"/>
      <w:pgMar w:top="1440" w:right="1440" w:bottom="1440" w:left="1588" w:header="709" w:footer="709" w:gutter="0"/>
      <w:cols w:space="85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497" w:rsidRDefault="00605497" w:rsidP="0048529F">
      <w:pPr>
        <w:spacing w:before="0" w:after="0"/>
      </w:pPr>
      <w:r>
        <w:separator/>
      </w:r>
    </w:p>
  </w:endnote>
  <w:endnote w:type="continuationSeparator" w:id="1">
    <w:p w:rsidR="00605497" w:rsidRDefault="00605497" w:rsidP="0048529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497" w:rsidRDefault="00605497" w:rsidP="0048529F">
      <w:pPr>
        <w:spacing w:before="0" w:after="0"/>
      </w:pPr>
      <w:r>
        <w:separator/>
      </w:r>
    </w:p>
  </w:footnote>
  <w:footnote w:type="continuationSeparator" w:id="1">
    <w:p w:rsidR="00605497" w:rsidRDefault="00605497" w:rsidP="0048529F">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D4D" w:rsidRPr="006B6449" w:rsidRDefault="00363D4D" w:rsidP="006B6449">
    <w:pPr>
      <w:pStyle w:val="Header"/>
      <w:rPr>
        <w:rFonts w:ascii="Calisto MT" w:hAnsi="Calisto MT" w:cs="Calisto MT"/>
        <w:bCs/>
        <w:sz w:val="18"/>
        <w:szCs w:val="18"/>
      </w:rPr>
    </w:pPr>
    <w:r>
      <w:rPr>
        <w:rFonts w:ascii="Calisto MT" w:hAnsi="Calisto MT" w:cs="Calisto MT"/>
        <w:sz w:val="18"/>
        <w:szCs w:val="18"/>
        <w:lang w:val="id-ID"/>
      </w:rPr>
      <w:t>Yeni Purwiyantini</w:t>
    </w:r>
    <w:r w:rsidRPr="0005270C">
      <w:rPr>
        <w:rFonts w:ascii="Calisto MT" w:hAnsi="Calisto MT" w:cs="Calisto MT"/>
        <w:sz w:val="18"/>
        <w:szCs w:val="18"/>
      </w:rPr>
      <w:t xml:space="preserve">/ </w:t>
    </w:r>
    <w:r w:rsidRPr="00713AEC">
      <w:rPr>
        <w:rFonts w:ascii="Calisto MT" w:hAnsi="Calisto MT" w:cs="Calisto MT"/>
        <w:sz w:val="18"/>
        <w:szCs w:val="18"/>
      </w:rPr>
      <w:t xml:space="preserve">Journal </w:t>
    </w:r>
    <w:r>
      <w:rPr>
        <w:rFonts w:ascii="Calisto MT" w:hAnsi="Calisto MT" w:cs="Calisto MT"/>
        <w:sz w:val="18"/>
        <w:szCs w:val="18"/>
        <w:lang w:val="id-ID"/>
      </w:rPr>
      <w:t>Physics Communication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D33F8"/>
    <w:multiLevelType w:val="hybridMultilevel"/>
    <w:tmpl w:val="C50292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24D3D97"/>
    <w:multiLevelType w:val="hybridMultilevel"/>
    <w:tmpl w:val="DD06C6E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53954EA6"/>
    <w:multiLevelType w:val="multilevel"/>
    <w:tmpl w:val="383A6CC6"/>
    <w:lvl w:ilvl="0">
      <w:start w:val="2"/>
      <w:numFmt w:val="decimal"/>
      <w:lvlText w:val="%1."/>
      <w:lvlJc w:val="left"/>
      <w:pPr>
        <w:ind w:left="720" w:hanging="360"/>
      </w:pPr>
    </w:lvl>
    <w:lvl w:ilvl="1">
      <w:start w:val="1"/>
      <w:numFmt w:val="decimal"/>
      <w:isLgl/>
      <w:lvlText w:val="%1.%2"/>
      <w:lvlJc w:val="left"/>
      <w:pPr>
        <w:ind w:left="927" w:hanging="360"/>
      </w:pPr>
    </w:lvl>
    <w:lvl w:ilvl="2">
      <w:start w:val="1"/>
      <w:numFmt w:val="decimal"/>
      <w:isLgl/>
      <w:lvlText w:val="%1.%2.%3"/>
      <w:lvlJc w:val="left"/>
      <w:pPr>
        <w:ind w:left="1494" w:hanging="720"/>
      </w:pPr>
      <w:rPr>
        <w:b/>
        <w:i w:val="0"/>
      </w:rPr>
    </w:lvl>
    <w:lvl w:ilvl="3">
      <w:start w:val="1"/>
      <w:numFmt w:val="decimal"/>
      <w:isLgl/>
      <w:lvlText w:val="%1.%2.%3.%4"/>
      <w:lvlJc w:val="left"/>
      <w:pPr>
        <w:ind w:left="1701" w:hanging="720"/>
      </w:pPr>
      <w:rPr>
        <w:b/>
      </w:r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
    <w:nsid w:val="77F71208"/>
    <w:multiLevelType w:val="hybridMultilevel"/>
    <w:tmpl w:val="03F63EC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defaultTabStop w:val="720"/>
  <w:drawingGridHorizontalSpacing w:val="110"/>
  <w:displayHorizontalDrawingGridEvery w:val="2"/>
  <w:characterSpacingControl w:val="doNotCompress"/>
  <w:savePreviewPicture/>
  <w:hdrShapeDefaults>
    <o:shapedefaults v:ext="edit" spidmax="39937"/>
  </w:hdrShapeDefaults>
  <w:footnotePr>
    <w:footnote w:id="0"/>
    <w:footnote w:id="1"/>
  </w:footnotePr>
  <w:endnotePr>
    <w:endnote w:id="0"/>
    <w:endnote w:id="1"/>
  </w:endnotePr>
  <w:compat/>
  <w:rsids>
    <w:rsidRoot w:val="0048529F"/>
    <w:rsid w:val="00001E27"/>
    <w:rsid w:val="0000350D"/>
    <w:rsid w:val="000038A7"/>
    <w:rsid w:val="00003CAA"/>
    <w:rsid w:val="00003E15"/>
    <w:rsid w:val="00007C33"/>
    <w:rsid w:val="000137E9"/>
    <w:rsid w:val="00013A37"/>
    <w:rsid w:val="000238D5"/>
    <w:rsid w:val="000246C7"/>
    <w:rsid w:val="000331EE"/>
    <w:rsid w:val="00033AFF"/>
    <w:rsid w:val="00035DAE"/>
    <w:rsid w:val="000362BC"/>
    <w:rsid w:val="000406E7"/>
    <w:rsid w:val="0004130F"/>
    <w:rsid w:val="00042167"/>
    <w:rsid w:val="00042B77"/>
    <w:rsid w:val="000476B1"/>
    <w:rsid w:val="00051B8F"/>
    <w:rsid w:val="00054934"/>
    <w:rsid w:val="00055D78"/>
    <w:rsid w:val="00057A73"/>
    <w:rsid w:val="00060D9F"/>
    <w:rsid w:val="00071005"/>
    <w:rsid w:val="000715DA"/>
    <w:rsid w:val="0007255E"/>
    <w:rsid w:val="000727DE"/>
    <w:rsid w:val="00072CFC"/>
    <w:rsid w:val="00073970"/>
    <w:rsid w:val="00075DCB"/>
    <w:rsid w:val="0007797C"/>
    <w:rsid w:val="00077BDE"/>
    <w:rsid w:val="00082ADD"/>
    <w:rsid w:val="00084C18"/>
    <w:rsid w:val="00084E57"/>
    <w:rsid w:val="000916F2"/>
    <w:rsid w:val="00093B6A"/>
    <w:rsid w:val="000946B6"/>
    <w:rsid w:val="000968BA"/>
    <w:rsid w:val="00096A7C"/>
    <w:rsid w:val="000A1436"/>
    <w:rsid w:val="000A216E"/>
    <w:rsid w:val="000A28A1"/>
    <w:rsid w:val="000A6605"/>
    <w:rsid w:val="000A7C7B"/>
    <w:rsid w:val="000A7CA2"/>
    <w:rsid w:val="000B6187"/>
    <w:rsid w:val="000B6B7F"/>
    <w:rsid w:val="000C0A99"/>
    <w:rsid w:val="000C2DE8"/>
    <w:rsid w:val="000C659A"/>
    <w:rsid w:val="000D00FE"/>
    <w:rsid w:val="000D22FA"/>
    <w:rsid w:val="000D28AB"/>
    <w:rsid w:val="000D547B"/>
    <w:rsid w:val="000E199C"/>
    <w:rsid w:val="000E1C5C"/>
    <w:rsid w:val="000E20CB"/>
    <w:rsid w:val="000E2894"/>
    <w:rsid w:val="000E51BA"/>
    <w:rsid w:val="000F0F0A"/>
    <w:rsid w:val="000F18E6"/>
    <w:rsid w:val="000F3AA1"/>
    <w:rsid w:val="000F487C"/>
    <w:rsid w:val="000F6FE7"/>
    <w:rsid w:val="00107E67"/>
    <w:rsid w:val="00113389"/>
    <w:rsid w:val="00113BD3"/>
    <w:rsid w:val="00126461"/>
    <w:rsid w:val="0013192E"/>
    <w:rsid w:val="00134D33"/>
    <w:rsid w:val="0013633E"/>
    <w:rsid w:val="0013640C"/>
    <w:rsid w:val="00136DAD"/>
    <w:rsid w:val="001426E0"/>
    <w:rsid w:val="00143ADE"/>
    <w:rsid w:val="001462DC"/>
    <w:rsid w:val="001472AA"/>
    <w:rsid w:val="001500F8"/>
    <w:rsid w:val="001507E0"/>
    <w:rsid w:val="00153B8E"/>
    <w:rsid w:val="00157243"/>
    <w:rsid w:val="00176F2A"/>
    <w:rsid w:val="001808ED"/>
    <w:rsid w:val="00182225"/>
    <w:rsid w:val="00184498"/>
    <w:rsid w:val="00185F6A"/>
    <w:rsid w:val="00191C84"/>
    <w:rsid w:val="00194952"/>
    <w:rsid w:val="001951E9"/>
    <w:rsid w:val="001A3272"/>
    <w:rsid w:val="001A36C7"/>
    <w:rsid w:val="001A6E8C"/>
    <w:rsid w:val="001B397E"/>
    <w:rsid w:val="001B649C"/>
    <w:rsid w:val="001B715E"/>
    <w:rsid w:val="001B7B2B"/>
    <w:rsid w:val="001C2BB5"/>
    <w:rsid w:val="001C5CEC"/>
    <w:rsid w:val="001C661A"/>
    <w:rsid w:val="001D1117"/>
    <w:rsid w:val="001D576D"/>
    <w:rsid w:val="001D65F9"/>
    <w:rsid w:val="001E01CA"/>
    <w:rsid w:val="001E1A3D"/>
    <w:rsid w:val="001E225B"/>
    <w:rsid w:val="001E3986"/>
    <w:rsid w:val="001F1F69"/>
    <w:rsid w:val="001F4327"/>
    <w:rsid w:val="001F51E6"/>
    <w:rsid w:val="001F6495"/>
    <w:rsid w:val="00200675"/>
    <w:rsid w:val="00200732"/>
    <w:rsid w:val="0020455B"/>
    <w:rsid w:val="002060B6"/>
    <w:rsid w:val="002075D3"/>
    <w:rsid w:val="00211444"/>
    <w:rsid w:val="00213520"/>
    <w:rsid w:val="002160B6"/>
    <w:rsid w:val="00216883"/>
    <w:rsid w:val="0021694D"/>
    <w:rsid w:val="00217156"/>
    <w:rsid w:val="00217BC1"/>
    <w:rsid w:val="00220113"/>
    <w:rsid w:val="00222431"/>
    <w:rsid w:val="00222763"/>
    <w:rsid w:val="00230557"/>
    <w:rsid w:val="00230CD4"/>
    <w:rsid w:val="00232A35"/>
    <w:rsid w:val="00234254"/>
    <w:rsid w:val="00234530"/>
    <w:rsid w:val="0023550A"/>
    <w:rsid w:val="002379DF"/>
    <w:rsid w:val="0024348A"/>
    <w:rsid w:val="0024380B"/>
    <w:rsid w:val="0024504D"/>
    <w:rsid w:val="002450A9"/>
    <w:rsid w:val="00253EF1"/>
    <w:rsid w:val="002562A8"/>
    <w:rsid w:val="00256ADF"/>
    <w:rsid w:val="002627F8"/>
    <w:rsid w:val="00264831"/>
    <w:rsid w:val="0026728E"/>
    <w:rsid w:val="00267EA3"/>
    <w:rsid w:val="002722C2"/>
    <w:rsid w:val="00272862"/>
    <w:rsid w:val="00272F21"/>
    <w:rsid w:val="002767AF"/>
    <w:rsid w:val="002804A4"/>
    <w:rsid w:val="00280E39"/>
    <w:rsid w:val="00282AF6"/>
    <w:rsid w:val="00283335"/>
    <w:rsid w:val="00284BE2"/>
    <w:rsid w:val="00286357"/>
    <w:rsid w:val="002871C6"/>
    <w:rsid w:val="0029325C"/>
    <w:rsid w:val="00294154"/>
    <w:rsid w:val="002A0CB1"/>
    <w:rsid w:val="002A1447"/>
    <w:rsid w:val="002A6867"/>
    <w:rsid w:val="002B1ABD"/>
    <w:rsid w:val="002B3B4F"/>
    <w:rsid w:val="002B5064"/>
    <w:rsid w:val="002B65AA"/>
    <w:rsid w:val="002C29ED"/>
    <w:rsid w:val="002C2FCD"/>
    <w:rsid w:val="002C490E"/>
    <w:rsid w:val="002D7995"/>
    <w:rsid w:val="002E6C6F"/>
    <w:rsid w:val="002F0C58"/>
    <w:rsid w:val="00303ACE"/>
    <w:rsid w:val="00310419"/>
    <w:rsid w:val="00313E44"/>
    <w:rsid w:val="0031436C"/>
    <w:rsid w:val="00314AF3"/>
    <w:rsid w:val="00322A47"/>
    <w:rsid w:val="00331A01"/>
    <w:rsid w:val="00331E03"/>
    <w:rsid w:val="003359A8"/>
    <w:rsid w:val="00341F00"/>
    <w:rsid w:val="003447B2"/>
    <w:rsid w:val="003468C3"/>
    <w:rsid w:val="003567FD"/>
    <w:rsid w:val="00362E20"/>
    <w:rsid w:val="00363D4D"/>
    <w:rsid w:val="0037007D"/>
    <w:rsid w:val="00370304"/>
    <w:rsid w:val="00375331"/>
    <w:rsid w:val="00376E27"/>
    <w:rsid w:val="0038061D"/>
    <w:rsid w:val="00382695"/>
    <w:rsid w:val="00384696"/>
    <w:rsid w:val="00385839"/>
    <w:rsid w:val="003A0F33"/>
    <w:rsid w:val="003A4E94"/>
    <w:rsid w:val="003A57E2"/>
    <w:rsid w:val="003B1B31"/>
    <w:rsid w:val="003B7FE4"/>
    <w:rsid w:val="003C2B90"/>
    <w:rsid w:val="003C5115"/>
    <w:rsid w:val="003C690B"/>
    <w:rsid w:val="003D34C2"/>
    <w:rsid w:val="003E4647"/>
    <w:rsid w:val="003E69E2"/>
    <w:rsid w:val="00401302"/>
    <w:rsid w:val="00401C87"/>
    <w:rsid w:val="00406459"/>
    <w:rsid w:val="004077C7"/>
    <w:rsid w:val="0041403B"/>
    <w:rsid w:val="00421458"/>
    <w:rsid w:val="00423823"/>
    <w:rsid w:val="00423E21"/>
    <w:rsid w:val="00424552"/>
    <w:rsid w:val="0042580A"/>
    <w:rsid w:val="00425E95"/>
    <w:rsid w:val="004302BF"/>
    <w:rsid w:val="00431958"/>
    <w:rsid w:val="00434F3D"/>
    <w:rsid w:val="0044677F"/>
    <w:rsid w:val="00451AFB"/>
    <w:rsid w:val="0045202A"/>
    <w:rsid w:val="00453785"/>
    <w:rsid w:val="00454008"/>
    <w:rsid w:val="00455211"/>
    <w:rsid w:val="00455F43"/>
    <w:rsid w:val="0046696C"/>
    <w:rsid w:val="00467DE7"/>
    <w:rsid w:val="004750E9"/>
    <w:rsid w:val="004752FC"/>
    <w:rsid w:val="004756EE"/>
    <w:rsid w:val="00475BA9"/>
    <w:rsid w:val="00481314"/>
    <w:rsid w:val="0048274F"/>
    <w:rsid w:val="00484B18"/>
    <w:rsid w:val="0048529F"/>
    <w:rsid w:val="00485FAC"/>
    <w:rsid w:val="00486F6E"/>
    <w:rsid w:val="004905FE"/>
    <w:rsid w:val="00490901"/>
    <w:rsid w:val="00493901"/>
    <w:rsid w:val="00494A14"/>
    <w:rsid w:val="004A091C"/>
    <w:rsid w:val="004A0DD8"/>
    <w:rsid w:val="004A1CE9"/>
    <w:rsid w:val="004A2843"/>
    <w:rsid w:val="004A5CD2"/>
    <w:rsid w:val="004A6319"/>
    <w:rsid w:val="004A74D4"/>
    <w:rsid w:val="004A7746"/>
    <w:rsid w:val="004B06BC"/>
    <w:rsid w:val="004B6BB4"/>
    <w:rsid w:val="004F03FD"/>
    <w:rsid w:val="004F276F"/>
    <w:rsid w:val="004F5A79"/>
    <w:rsid w:val="005005CB"/>
    <w:rsid w:val="005031F2"/>
    <w:rsid w:val="00505583"/>
    <w:rsid w:val="005056D9"/>
    <w:rsid w:val="0051077E"/>
    <w:rsid w:val="005209FD"/>
    <w:rsid w:val="00521A1A"/>
    <w:rsid w:val="005269F2"/>
    <w:rsid w:val="0053036F"/>
    <w:rsid w:val="00530DF4"/>
    <w:rsid w:val="00537F3F"/>
    <w:rsid w:val="00542365"/>
    <w:rsid w:val="005442AB"/>
    <w:rsid w:val="00550A1B"/>
    <w:rsid w:val="00556A80"/>
    <w:rsid w:val="005575B6"/>
    <w:rsid w:val="00561A4C"/>
    <w:rsid w:val="0056695F"/>
    <w:rsid w:val="00570123"/>
    <w:rsid w:val="005702CD"/>
    <w:rsid w:val="00571246"/>
    <w:rsid w:val="0057328D"/>
    <w:rsid w:val="005736EC"/>
    <w:rsid w:val="00574E92"/>
    <w:rsid w:val="00575BBE"/>
    <w:rsid w:val="005761FF"/>
    <w:rsid w:val="00580436"/>
    <w:rsid w:val="0058058F"/>
    <w:rsid w:val="0058144D"/>
    <w:rsid w:val="00587A7D"/>
    <w:rsid w:val="005914F6"/>
    <w:rsid w:val="00594B22"/>
    <w:rsid w:val="005953C2"/>
    <w:rsid w:val="005A12B5"/>
    <w:rsid w:val="005A2F0A"/>
    <w:rsid w:val="005A54DF"/>
    <w:rsid w:val="005B1020"/>
    <w:rsid w:val="005B1B19"/>
    <w:rsid w:val="005B5BB6"/>
    <w:rsid w:val="005B6E62"/>
    <w:rsid w:val="005C1641"/>
    <w:rsid w:val="005C3491"/>
    <w:rsid w:val="005C4469"/>
    <w:rsid w:val="005C6258"/>
    <w:rsid w:val="005C63D8"/>
    <w:rsid w:val="005D08F6"/>
    <w:rsid w:val="005D27A1"/>
    <w:rsid w:val="005D3F12"/>
    <w:rsid w:val="005D4643"/>
    <w:rsid w:val="005D55AB"/>
    <w:rsid w:val="005D7073"/>
    <w:rsid w:val="005D7C54"/>
    <w:rsid w:val="005E0B0B"/>
    <w:rsid w:val="005E18DD"/>
    <w:rsid w:val="005E1C9A"/>
    <w:rsid w:val="005E3ECD"/>
    <w:rsid w:val="005F0E9B"/>
    <w:rsid w:val="005F14A6"/>
    <w:rsid w:val="005F2531"/>
    <w:rsid w:val="005F317A"/>
    <w:rsid w:val="005F7BD2"/>
    <w:rsid w:val="00605497"/>
    <w:rsid w:val="0060606C"/>
    <w:rsid w:val="00606692"/>
    <w:rsid w:val="006130B5"/>
    <w:rsid w:val="0061430E"/>
    <w:rsid w:val="00617A87"/>
    <w:rsid w:val="00620C99"/>
    <w:rsid w:val="00621C68"/>
    <w:rsid w:val="006225FC"/>
    <w:rsid w:val="00623284"/>
    <w:rsid w:val="00624D21"/>
    <w:rsid w:val="006324C5"/>
    <w:rsid w:val="00634623"/>
    <w:rsid w:val="00634941"/>
    <w:rsid w:val="00636597"/>
    <w:rsid w:val="00636FF3"/>
    <w:rsid w:val="0063743B"/>
    <w:rsid w:val="00642BEE"/>
    <w:rsid w:val="006474BF"/>
    <w:rsid w:val="00647B49"/>
    <w:rsid w:val="00654FE2"/>
    <w:rsid w:val="00666A04"/>
    <w:rsid w:val="0066703C"/>
    <w:rsid w:val="00672944"/>
    <w:rsid w:val="00672FE2"/>
    <w:rsid w:val="006734D5"/>
    <w:rsid w:val="006738AB"/>
    <w:rsid w:val="00682ADC"/>
    <w:rsid w:val="00683557"/>
    <w:rsid w:val="0068673F"/>
    <w:rsid w:val="00690BA5"/>
    <w:rsid w:val="00696C94"/>
    <w:rsid w:val="006A2ADE"/>
    <w:rsid w:val="006A34F0"/>
    <w:rsid w:val="006B16EC"/>
    <w:rsid w:val="006B226F"/>
    <w:rsid w:val="006B5E0A"/>
    <w:rsid w:val="006B6449"/>
    <w:rsid w:val="006B7386"/>
    <w:rsid w:val="006D1C4F"/>
    <w:rsid w:val="006D4D4F"/>
    <w:rsid w:val="006D59B0"/>
    <w:rsid w:val="006D7827"/>
    <w:rsid w:val="006E02AA"/>
    <w:rsid w:val="006E0DA8"/>
    <w:rsid w:val="006E5F67"/>
    <w:rsid w:val="006E69DC"/>
    <w:rsid w:val="006F0849"/>
    <w:rsid w:val="006F0D48"/>
    <w:rsid w:val="006F4E5B"/>
    <w:rsid w:val="00703772"/>
    <w:rsid w:val="00704259"/>
    <w:rsid w:val="00707040"/>
    <w:rsid w:val="00707D68"/>
    <w:rsid w:val="0071470E"/>
    <w:rsid w:val="0071724B"/>
    <w:rsid w:val="007237CC"/>
    <w:rsid w:val="00727865"/>
    <w:rsid w:val="007364B6"/>
    <w:rsid w:val="00736A5D"/>
    <w:rsid w:val="00742A5D"/>
    <w:rsid w:val="007430DA"/>
    <w:rsid w:val="0074519C"/>
    <w:rsid w:val="0076067D"/>
    <w:rsid w:val="00761D5A"/>
    <w:rsid w:val="007622CD"/>
    <w:rsid w:val="00764245"/>
    <w:rsid w:val="00765073"/>
    <w:rsid w:val="00765369"/>
    <w:rsid w:val="00767011"/>
    <w:rsid w:val="00773356"/>
    <w:rsid w:val="007760C4"/>
    <w:rsid w:val="007769E6"/>
    <w:rsid w:val="00781B2A"/>
    <w:rsid w:val="007A4127"/>
    <w:rsid w:val="007A4756"/>
    <w:rsid w:val="007B0C01"/>
    <w:rsid w:val="007B163F"/>
    <w:rsid w:val="007B1A3F"/>
    <w:rsid w:val="007B66D7"/>
    <w:rsid w:val="007C0A2A"/>
    <w:rsid w:val="007C19CC"/>
    <w:rsid w:val="007C3691"/>
    <w:rsid w:val="007C498A"/>
    <w:rsid w:val="007D30B7"/>
    <w:rsid w:val="007D438B"/>
    <w:rsid w:val="007D4B7D"/>
    <w:rsid w:val="007D69AB"/>
    <w:rsid w:val="007E251B"/>
    <w:rsid w:val="007E3572"/>
    <w:rsid w:val="00802F96"/>
    <w:rsid w:val="0080347E"/>
    <w:rsid w:val="008063A5"/>
    <w:rsid w:val="00807560"/>
    <w:rsid w:val="0081103C"/>
    <w:rsid w:val="008127F1"/>
    <w:rsid w:val="00821F72"/>
    <w:rsid w:val="00823A1F"/>
    <w:rsid w:val="00823FBD"/>
    <w:rsid w:val="008316F2"/>
    <w:rsid w:val="00833A84"/>
    <w:rsid w:val="008348E0"/>
    <w:rsid w:val="0083571A"/>
    <w:rsid w:val="0084370A"/>
    <w:rsid w:val="008444A7"/>
    <w:rsid w:val="00846503"/>
    <w:rsid w:val="008467EF"/>
    <w:rsid w:val="00847672"/>
    <w:rsid w:val="00851764"/>
    <w:rsid w:val="0085195F"/>
    <w:rsid w:val="0085203A"/>
    <w:rsid w:val="00852420"/>
    <w:rsid w:val="0085436F"/>
    <w:rsid w:val="0085707E"/>
    <w:rsid w:val="008650AA"/>
    <w:rsid w:val="00867535"/>
    <w:rsid w:val="00867DB6"/>
    <w:rsid w:val="008757FD"/>
    <w:rsid w:val="00875A9F"/>
    <w:rsid w:val="00881B6F"/>
    <w:rsid w:val="00882768"/>
    <w:rsid w:val="0088361B"/>
    <w:rsid w:val="00883D67"/>
    <w:rsid w:val="00884089"/>
    <w:rsid w:val="00884943"/>
    <w:rsid w:val="0088589E"/>
    <w:rsid w:val="00891EA4"/>
    <w:rsid w:val="008921F6"/>
    <w:rsid w:val="00896EB3"/>
    <w:rsid w:val="00897FFD"/>
    <w:rsid w:val="008A065C"/>
    <w:rsid w:val="008A4916"/>
    <w:rsid w:val="008A4BC9"/>
    <w:rsid w:val="008A526C"/>
    <w:rsid w:val="008B05BA"/>
    <w:rsid w:val="008C1320"/>
    <w:rsid w:val="008C196A"/>
    <w:rsid w:val="008C5BCF"/>
    <w:rsid w:val="008D0474"/>
    <w:rsid w:val="008D1FC2"/>
    <w:rsid w:val="008D2B06"/>
    <w:rsid w:val="008D3D5A"/>
    <w:rsid w:val="008D4AA4"/>
    <w:rsid w:val="008D5672"/>
    <w:rsid w:val="008D663C"/>
    <w:rsid w:val="008D6BB9"/>
    <w:rsid w:val="008E063C"/>
    <w:rsid w:val="008E147B"/>
    <w:rsid w:val="008E5CE0"/>
    <w:rsid w:val="008E6B8C"/>
    <w:rsid w:val="008F230E"/>
    <w:rsid w:val="00901F76"/>
    <w:rsid w:val="00902BD2"/>
    <w:rsid w:val="00910221"/>
    <w:rsid w:val="0091309D"/>
    <w:rsid w:val="00921C7D"/>
    <w:rsid w:val="0092343D"/>
    <w:rsid w:val="00927497"/>
    <w:rsid w:val="009302F0"/>
    <w:rsid w:val="00931328"/>
    <w:rsid w:val="0093368A"/>
    <w:rsid w:val="0093382D"/>
    <w:rsid w:val="00936F7B"/>
    <w:rsid w:val="009402E6"/>
    <w:rsid w:val="00941EBD"/>
    <w:rsid w:val="00947DEE"/>
    <w:rsid w:val="00951C4B"/>
    <w:rsid w:val="00952E70"/>
    <w:rsid w:val="009558CB"/>
    <w:rsid w:val="00955A4C"/>
    <w:rsid w:val="00955E2F"/>
    <w:rsid w:val="00957100"/>
    <w:rsid w:val="0095716F"/>
    <w:rsid w:val="00957201"/>
    <w:rsid w:val="00961D09"/>
    <w:rsid w:val="00964D24"/>
    <w:rsid w:val="00965AC6"/>
    <w:rsid w:val="00967F0E"/>
    <w:rsid w:val="00972A2B"/>
    <w:rsid w:val="00975505"/>
    <w:rsid w:val="009817FD"/>
    <w:rsid w:val="00981D31"/>
    <w:rsid w:val="009869EF"/>
    <w:rsid w:val="0099163D"/>
    <w:rsid w:val="00992076"/>
    <w:rsid w:val="00995048"/>
    <w:rsid w:val="009A334C"/>
    <w:rsid w:val="009A3FB7"/>
    <w:rsid w:val="009A4CB5"/>
    <w:rsid w:val="009A5352"/>
    <w:rsid w:val="009A67B1"/>
    <w:rsid w:val="009B2522"/>
    <w:rsid w:val="009B2E1A"/>
    <w:rsid w:val="009B55D1"/>
    <w:rsid w:val="009B670C"/>
    <w:rsid w:val="009C3FEA"/>
    <w:rsid w:val="009C52D2"/>
    <w:rsid w:val="009C7AB4"/>
    <w:rsid w:val="009D0689"/>
    <w:rsid w:val="009D1B24"/>
    <w:rsid w:val="009D20C4"/>
    <w:rsid w:val="009D3A47"/>
    <w:rsid w:val="009D4370"/>
    <w:rsid w:val="009D6077"/>
    <w:rsid w:val="009D72E9"/>
    <w:rsid w:val="009E07E9"/>
    <w:rsid w:val="009E50D3"/>
    <w:rsid w:val="009F0FE4"/>
    <w:rsid w:val="009F10EC"/>
    <w:rsid w:val="009F29D1"/>
    <w:rsid w:val="009F55EA"/>
    <w:rsid w:val="009F6091"/>
    <w:rsid w:val="00A0745B"/>
    <w:rsid w:val="00A10F88"/>
    <w:rsid w:val="00A1178C"/>
    <w:rsid w:val="00A17629"/>
    <w:rsid w:val="00A23749"/>
    <w:rsid w:val="00A2701E"/>
    <w:rsid w:val="00A33D97"/>
    <w:rsid w:val="00A37FD3"/>
    <w:rsid w:val="00A41D12"/>
    <w:rsid w:val="00A43500"/>
    <w:rsid w:val="00A517DC"/>
    <w:rsid w:val="00A60146"/>
    <w:rsid w:val="00A615C5"/>
    <w:rsid w:val="00A63269"/>
    <w:rsid w:val="00A6704E"/>
    <w:rsid w:val="00A70424"/>
    <w:rsid w:val="00A724F5"/>
    <w:rsid w:val="00A74AC0"/>
    <w:rsid w:val="00A77517"/>
    <w:rsid w:val="00A826D8"/>
    <w:rsid w:val="00A8297E"/>
    <w:rsid w:val="00A829AC"/>
    <w:rsid w:val="00A844BD"/>
    <w:rsid w:val="00A87915"/>
    <w:rsid w:val="00A87E87"/>
    <w:rsid w:val="00A90436"/>
    <w:rsid w:val="00A907D0"/>
    <w:rsid w:val="00A90BD0"/>
    <w:rsid w:val="00A91B92"/>
    <w:rsid w:val="00A9274A"/>
    <w:rsid w:val="00A964AC"/>
    <w:rsid w:val="00AB22A0"/>
    <w:rsid w:val="00AB257D"/>
    <w:rsid w:val="00AB47FB"/>
    <w:rsid w:val="00AB6728"/>
    <w:rsid w:val="00AB74AA"/>
    <w:rsid w:val="00AC1B42"/>
    <w:rsid w:val="00AC34AB"/>
    <w:rsid w:val="00AC361A"/>
    <w:rsid w:val="00AC793A"/>
    <w:rsid w:val="00AD3785"/>
    <w:rsid w:val="00AD4710"/>
    <w:rsid w:val="00AD4B0C"/>
    <w:rsid w:val="00AD5FB7"/>
    <w:rsid w:val="00AD5FC9"/>
    <w:rsid w:val="00AE559D"/>
    <w:rsid w:val="00AF295A"/>
    <w:rsid w:val="00B00CB1"/>
    <w:rsid w:val="00B0284E"/>
    <w:rsid w:val="00B03E27"/>
    <w:rsid w:val="00B0589D"/>
    <w:rsid w:val="00B10013"/>
    <w:rsid w:val="00B1021D"/>
    <w:rsid w:val="00B13561"/>
    <w:rsid w:val="00B20887"/>
    <w:rsid w:val="00B213CB"/>
    <w:rsid w:val="00B21D50"/>
    <w:rsid w:val="00B226E3"/>
    <w:rsid w:val="00B228E9"/>
    <w:rsid w:val="00B27F35"/>
    <w:rsid w:val="00B316FD"/>
    <w:rsid w:val="00B31CCE"/>
    <w:rsid w:val="00B33797"/>
    <w:rsid w:val="00B40B83"/>
    <w:rsid w:val="00B4256A"/>
    <w:rsid w:val="00B425AC"/>
    <w:rsid w:val="00B42D87"/>
    <w:rsid w:val="00B444E9"/>
    <w:rsid w:val="00B4726B"/>
    <w:rsid w:val="00B548F8"/>
    <w:rsid w:val="00B60EF7"/>
    <w:rsid w:val="00B639B5"/>
    <w:rsid w:val="00B65F9C"/>
    <w:rsid w:val="00B6618D"/>
    <w:rsid w:val="00B705A9"/>
    <w:rsid w:val="00B7438E"/>
    <w:rsid w:val="00B74F9A"/>
    <w:rsid w:val="00B759CA"/>
    <w:rsid w:val="00B802B9"/>
    <w:rsid w:val="00B84350"/>
    <w:rsid w:val="00B86245"/>
    <w:rsid w:val="00B8652C"/>
    <w:rsid w:val="00B930C2"/>
    <w:rsid w:val="00BA37E1"/>
    <w:rsid w:val="00BA6003"/>
    <w:rsid w:val="00BA6915"/>
    <w:rsid w:val="00BB02CF"/>
    <w:rsid w:val="00BB258B"/>
    <w:rsid w:val="00BB59C4"/>
    <w:rsid w:val="00BB63D8"/>
    <w:rsid w:val="00BC187A"/>
    <w:rsid w:val="00BC3F2B"/>
    <w:rsid w:val="00BC7381"/>
    <w:rsid w:val="00BD2DDB"/>
    <w:rsid w:val="00BD5D65"/>
    <w:rsid w:val="00BE0BEE"/>
    <w:rsid w:val="00BE0E8B"/>
    <w:rsid w:val="00BE21F3"/>
    <w:rsid w:val="00BF21D9"/>
    <w:rsid w:val="00BF4968"/>
    <w:rsid w:val="00BF5916"/>
    <w:rsid w:val="00BF6844"/>
    <w:rsid w:val="00C00BED"/>
    <w:rsid w:val="00C0142D"/>
    <w:rsid w:val="00C0508F"/>
    <w:rsid w:val="00C0787B"/>
    <w:rsid w:val="00C11A8E"/>
    <w:rsid w:val="00C138B4"/>
    <w:rsid w:val="00C1396D"/>
    <w:rsid w:val="00C20A49"/>
    <w:rsid w:val="00C20BC1"/>
    <w:rsid w:val="00C2156E"/>
    <w:rsid w:val="00C23E8E"/>
    <w:rsid w:val="00C30604"/>
    <w:rsid w:val="00C329C1"/>
    <w:rsid w:val="00C3542D"/>
    <w:rsid w:val="00C35E04"/>
    <w:rsid w:val="00C378F0"/>
    <w:rsid w:val="00C44279"/>
    <w:rsid w:val="00C51D20"/>
    <w:rsid w:val="00C522E1"/>
    <w:rsid w:val="00C533B6"/>
    <w:rsid w:val="00C57BE8"/>
    <w:rsid w:val="00C61362"/>
    <w:rsid w:val="00C61A2D"/>
    <w:rsid w:val="00C64E92"/>
    <w:rsid w:val="00C6736B"/>
    <w:rsid w:val="00C676C3"/>
    <w:rsid w:val="00C7140D"/>
    <w:rsid w:val="00C71ED4"/>
    <w:rsid w:val="00C7261D"/>
    <w:rsid w:val="00C75DF7"/>
    <w:rsid w:val="00C77172"/>
    <w:rsid w:val="00C80AAC"/>
    <w:rsid w:val="00C824FD"/>
    <w:rsid w:val="00C8333A"/>
    <w:rsid w:val="00C84336"/>
    <w:rsid w:val="00C903D5"/>
    <w:rsid w:val="00C94F4A"/>
    <w:rsid w:val="00C9643A"/>
    <w:rsid w:val="00C96B22"/>
    <w:rsid w:val="00C96E54"/>
    <w:rsid w:val="00CA08F4"/>
    <w:rsid w:val="00CA377B"/>
    <w:rsid w:val="00CA3CFF"/>
    <w:rsid w:val="00CA4069"/>
    <w:rsid w:val="00CA5CE1"/>
    <w:rsid w:val="00CB48DF"/>
    <w:rsid w:val="00CC11F6"/>
    <w:rsid w:val="00CC1CC3"/>
    <w:rsid w:val="00CC762E"/>
    <w:rsid w:val="00CD1CC4"/>
    <w:rsid w:val="00CD2C6D"/>
    <w:rsid w:val="00CD2E77"/>
    <w:rsid w:val="00CD7400"/>
    <w:rsid w:val="00CF0962"/>
    <w:rsid w:val="00CF111E"/>
    <w:rsid w:val="00CF1C3C"/>
    <w:rsid w:val="00CF47B7"/>
    <w:rsid w:val="00D00706"/>
    <w:rsid w:val="00D0134D"/>
    <w:rsid w:val="00D058CC"/>
    <w:rsid w:val="00D063B2"/>
    <w:rsid w:val="00D0666B"/>
    <w:rsid w:val="00D07E9F"/>
    <w:rsid w:val="00D102CA"/>
    <w:rsid w:val="00D1037E"/>
    <w:rsid w:val="00D1277B"/>
    <w:rsid w:val="00D22E72"/>
    <w:rsid w:val="00D30D3D"/>
    <w:rsid w:val="00D34E14"/>
    <w:rsid w:val="00D37AD2"/>
    <w:rsid w:val="00D404B5"/>
    <w:rsid w:val="00D41E99"/>
    <w:rsid w:val="00D42D2C"/>
    <w:rsid w:val="00D4446D"/>
    <w:rsid w:val="00D45A6B"/>
    <w:rsid w:val="00D56E05"/>
    <w:rsid w:val="00D575E5"/>
    <w:rsid w:val="00D63DEF"/>
    <w:rsid w:val="00D64A5D"/>
    <w:rsid w:val="00D72A31"/>
    <w:rsid w:val="00D75DE1"/>
    <w:rsid w:val="00D76436"/>
    <w:rsid w:val="00D76F62"/>
    <w:rsid w:val="00D775F0"/>
    <w:rsid w:val="00D84F82"/>
    <w:rsid w:val="00D8799D"/>
    <w:rsid w:val="00DA2EB2"/>
    <w:rsid w:val="00DA7A14"/>
    <w:rsid w:val="00DB0865"/>
    <w:rsid w:val="00DB4164"/>
    <w:rsid w:val="00DB4566"/>
    <w:rsid w:val="00DB6286"/>
    <w:rsid w:val="00DB7532"/>
    <w:rsid w:val="00DC159E"/>
    <w:rsid w:val="00DC27B6"/>
    <w:rsid w:val="00DC3653"/>
    <w:rsid w:val="00DD11E2"/>
    <w:rsid w:val="00DD3044"/>
    <w:rsid w:val="00DD7BFF"/>
    <w:rsid w:val="00DE063D"/>
    <w:rsid w:val="00DE0663"/>
    <w:rsid w:val="00DE1BEF"/>
    <w:rsid w:val="00DE2025"/>
    <w:rsid w:val="00DE2E23"/>
    <w:rsid w:val="00DE2E9C"/>
    <w:rsid w:val="00DE47BE"/>
    <w:rsid w:val="00DE4C42"/>
    <w:rsid w:val="00E01856"/>
    <w:rsid w:val="00E02520"/>
    <w:rsid w:val="00E043B7"/>
    <w:rsid w:val="00E07F02"/>
    <w:rsid w:val="00E12EC6"/>
    <w:rsid w:val="00E14F7A"/>
    <w:rsid w:val="00E15879"/>
    <w:rsid w:val="00E2225F"/>
    <w:rsid w:val="00E246DD"/>
    <w:rsid w:val="00E25245"/>
    <w:rsid w:val="00E318E6"/>
    <w:rsid w:val="00E338F2"/>
    <w:rsid w:val="00E4069C"/>
    <w:rsid w:val="00E450D3"/>
    <w:rsid w:val="00E454FE"/>
    <w:rsid w:val="00E4742D"/>
    <w:rsid w:val="00E54B7B"/>
    <w:rsid w:val="00E55863"/>
    <w:rsid w:val="00E55957"/>
    <w:rsid w:val="00E57011"/>
    <w:rsid w:val="00E573E7"/>
    <w:rsid w:val="00E57545"/>
    <w:rsid w:val="00E57658"/>
    <w:rsid w:val="00E57B14"/>
    <w:rsid w:val="00E65D59"/>
    <w:rsid w:val="00E668D4"/>
    <w:rsid w:val="00E71D5B"/>
    <w:rsid w:val="00E72228"/>
    <w:rsid w:val="00E75A87"/>
    <w:rsid w:val="00E7625F"/>
    <w:rsid w:val="00E83157"/>
    <w:rsid w:val="00E842A1"/>
    <w:rsid w:val="00E85F2F"/>
    <w:rsid w:val="00E87D18"/>
    <w:rsid w:val="00E90E99"/>
    <w:rsid w:val="00E9422F"/>
    <w:rsid w:val="00E954CC"/>
    <w:rsid w:val="00EA05AD"/>
    <w:rsid w:val="00EA1E7E"/>
    <w:rsid w:val="00EA5075"/>
    <w:rsid w:val="00EA5225"/>
    <w:rsid w:val="00EB12C3"/>
    <w:rsid w:val="00EB2588"/>
    <w:rsid w:val="00EB3411"/>
    <w:rsid w:val="00EC1D8F"/>
    <w:rsid w:val="00EC728E"/>
    <w:rsid w:val="00ED1A58"/>
    <w:rsid w:val="00ED51DB"/>
    <w:rsid w:val="00ED6C65"/>
    <w:rsid w:val="00EE1B4D"/>
    <w:rsid w:val="00EE1D64"/>
    <w:rsid w:val="00EE5C2E"/>
    <w:rsid w:val="00EF1579"/>
    <w:rsid w:val="00EF3900"/>
    <w:rsid w:val="00EF4B3D"/>
    <w:rsid w:val="00F012B9"/>
    <w:rsid w:val="00F016FC"/>
    <w:rsid w:val="00F01879"/>
    <w:rsid w:val="00F103C6"/>
    <w:rsid w:val="00F1273F"/>
    <w:rsid w:val="00F12AE4"/>
    <w:rsid w:val="00F149C3"/>
    <w:rsid w:val="00F15815"/>
    <w:rsid w:val="00F24784"/>
    <w:rsid w:val="00F306AE"/>
    <w:rsid w:val="00F4209C"/>
    <w:rsid w:val="00F439D1"/>
    <w:rsid w:val="00F444A7"/>
    <w:rsid w:val="00F447C4"/>
    <w:rsid w:val="00F50CB8"/>
    <w:rsid w:val="00F53635"/>
    <w:rsid w:val="00F53FA5"/>
    <w:rsid w:val="00F6132F"/>
    <w:rsid w:val="00F62D67"/>
    <w:rsid w:val="00F62E9B"/>
    <w:rsid w:val="00F63B09"/>
    <w:rsid w:val="00F714F1"/>
    <w:rsid w:val="00F77889"/>
    <w:rsid w:val="00F81BC5"/>
    <w:rsid w:val="00F84019"/>
    <w:rsid w:val="00F84D9D"/>
    <w:rsid w:val="00F863A6"/>
    <w:rsid w:val="00F875B1"/>
    <w:rsid w:val="00F93C92"/>
    <w:rsid w:val="00F95BB3"/>
    <w:rsid w:val="00F96633"/>
    <w:rsid w:val="00FA4139"/>
    <w:rsid w:val="00FB4BB4"/>
    <w:rsid w:val="00FB7FF7"/>
    <w:rsid w:val="00FC1DC0"/>
    <w:rsid w:val="00FC2340"/>
    <w:rsid w:val="00FC3331"/>
    <w:rsid w:val="00FC36BF"/>
    <w:rsid w:val="00FC3C52"/>
    <w:rsid w:val="00FC471B"/>
    <w:rsid w:val="00FC58BA"/>
    <w:rsid w:val="00FC7CDD"/>
    <w:rsid w:val="00FD4286"/>
    <w:rsid w:val="00FD48EE"/>
    <w:rsid w:val="00FE361A"/>
    <w:rsid w:val="00FE729D"/>
    <w:rsid w:val="00FE78B3"/>
    <w:rsid w:val="00FE7F7F"/>
    <w:rsid w:val="00FF0C80"/>
    <w:rsid w:val="00FF0FF2"/>
    <w:rsid w:val="00FF3A20"/>
    <w:rsid w:val="00FF3D83"/>
    <w:rsid w:val="00FF58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rules v:ext="edit">
        <o:r id="V:Rule2" type="arc" idref="#_x0000_s1027"/>
        <o:r id="V:Rule3" type="arc" idref="#_x0000_s1035"/>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A4C"/>
    <w:pPr>
      <w:spacing w:before="100" w:beforeAutospacing="1" w:after="100" w:afterAutospacing="1"/>
      <w:ind w:left="-57" w:right="-57"/>
      <w:jc w:val="center"/>
    </w:pPr>
    <w:rPr>
      <w:sz w:val="22"/>
      <w:szCs w:val="22"/>
      <w:lang w:val="en-US" w:eastAsia="en-US"/>
    </w:rPr>
  </w:style>
  <w:style w:type="paragraph" w:styleId="Heading1">
    <w:name w:val="heading 1"/>
    <w:basedOn w:val="Normal"/>
    <w:next w:val="Normal"/>
    <w:link w:val="Heading1Char"/>
    <w:uiPriority w:val="9"/>
    <w:qFormat/>
    <w:rsid w:val="006F08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450A9"/>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sto MT" w:eastAsia="Times New Roman" w:hAnsi="Calisto M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sto MT" w:eastAsia="Times New Roman" w:hAnsi="Calisto M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sto MT" w:eastAsia="Times New Roman" w:hAnsi="Calisto MT" w:cs="Times New Roman"/>
        <w:b/>
        <w:bCs/>
      </w:rPr>
    </w:tblStylePr>
    <w:tblStylePr w:type="lastCol">
      <w:rPr>
        <w:rFonts w:ascii="Calisto MT" w:eastAsia="Times New Roman" w:hAnsi="Calisto M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basedOn w:val="DefaultParagraphFont"/>
    <w:link w:val="Heading2"/>
    <w:uiPriority w:val="9"/>
    <w:semiHidden/>
    <w:rsid w:val="002450A9"/>
    <w:rPr>
      <w:rFonts w:ascii="Cambria" w:eastAsia="Times New Roman" w:hAnsi="Cambria" w:cs="Times New Roman"/>
      <w:b/>
      <w:bCs/>
      <w:color w:val="4F81BD"/>
      <w:sz w:val="26"/>
      <w:szCs w:val="26"/>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styleId="ListParagraph">
    <w:name w:val="List Paragraph"/>
    <w:aliases w:val="Body of text,normal,List Paragraph1,Body of text+1,Body of text+2,Body of text+3,List Paragraph11,Medium Grid 1 - Accent 21,Colorful List - Accent 11"/>
    <w:basedOn w:val="Normal"/>
    <w:link w:val="ListParagraphChar"/>
    <w:uiPriority w:val="34"/>
    <w:qFormat/>
    <w:rsid w:val="00E246DD"/>
    <w:pPr>
      <w:ind w:left="720"/>
      <w:contextualSpacing/>
    </w:pPr>
  </w:style>
  <w:style w:type="character" w:styleId="PlaceholderText">
    <w:name w:val="Placeholder Text"/>
    <w:basedOn w:val="DefaultParagraphFont"/>
    <w:uiPriority w:val="99"/>
    <w:semiHidden/>
    <w:rsid w:val="00455211"/>
    <w:rPr>
      <w:color w:val="808080"/>
    </w:rPr>
  </w:style>
  <w:style w:type="character" w:customStyle="1" w:styleId="hps">
    <w:name w:val="hps"/>
    <w:basedOn w:val="DefaultParagraphFont"/>
    <w:rsid w:val="00455211"/>
  </w:style>
  <w:style w:type="character" w:styleId="FollowedHyperlink">
    <w:name w:val="FollowedHyperlink"/>
    <w:basedOn w:val="DefaultParagraphFont"/>
    <w:uiPriority w:val="99"/>
    <w:semiHidden/>
    <w:unhideWhenUsed/>
    <w:rsid w:val="00455211"/>
    <w:rPr>
      <w:color w:val="800080"/>
      <w:u w:val="single"/>
    </w:rPr>
  </w:style>
  <w:style w:type="character" w:customStyle="1" w:styleId="ListParagraphChar">
    <w:name w:val="List Paragraph Char"/>
    <w:aliases w:val="Body of text Char,normal Char,List Paragraph1 Char,Body of text+1 Char,Body of text+2 Char,Body of text+3 Char,List Paragraph11 Char,Medium Grid 1 - Accent 21 Char,Colorful List - Accent 11 Char"/>
    <w:link w:val="ListParagraph"/>
    <w:uiPriority w:val="34"/>
    <w:rsid w:val="00927497"/>
    <w:rPr>
      <w:sz w:val="22"/>
      <w:szCs w:val="22"/>
      <w:lang w:val="en-US" w:eastAsia="en-US"/>
    </w:rPr>
  </w:style>
  <w:style w:type="character" w:customStyle="1" w:styleId="apple-converted-space">
    <w:name w:val="apple-converted-space"/>
    <w:basedOn w:val="DefaultParagraphFont"/>
    <w:rsid w:val="000A1436"/>
  </w:style>
  <w:style w:type="character" w:customStyle="1" w:styleId="xbe">
    <w:name w:val="_xbe"/>
    <w:basedOn w:val="DefaultParagraphFont"/>
    <w:rsid w:val="000A1436"/>
  </w:style>
  <w:style w:type="character" w:customStyle="1" w:styleId="a">
    <w:name w:val="a"/>
    <w:basedOn w:val="DefaultParagraphFont"/>
    <w:rsid w:val="00EA5225"/>
  </w:style>
  <w:style w:type="character" w:styleId="Strong">
    <w:name w:val="Strong"/>
    <w:basedOn w:val="DefaultParagraphFont"/>
    <w:uiPriority w:val="22"/>
    <w:qFormat/>
    <w:rsid w:val="00967F0E"/>
    <w:rPr>
      <w:b/>
      <w:bCs/>
    </w:rPr>
  </w:style>
  <w:style w:type="table" w:customStyle="1" w:styleId="TableGrid1">
    <w:name w:val="Table Grid1"/>
    <w:basedOn w:val="TableNormal"/>
    <w:next w:val="TableGrid"/>
    <w:uiPriority w:val="59"/>
    <w:rsid w:val="008757FD"/>
    <w:rPr>
      <w:rFonts w:asciiTheme="minorHAnsi" w:eastAsiaTheme="minorHAnsi" w:hAnsiTheme="minorHAnsi" w:cstheme="minorBidi"/>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F15815"/>
    <w:pPr>
      <w:ind w:left="0" w:right="0"/>
      <w:jc w:val="left"/>
    </w:pPr>
    <w:rPr>
      <w:rFonts w:ascii="Times New Roman" w:eastAsiaTheme="minorEastAsia" w:hAnsi="Times New Roman"/>
      <w:sz w:val="24"/>
      <w:szCs w:val="24"/>
    </w:rPr>
  </w:style>
  <w:style w:type="paragraph" w:styleId="BodyTextIndent">
    <w:name w:val="Body Text Indent"/>
    <w:basedOn w:val="Normal"/>
    <w:link w:val="BodyTextIndentChar"/>
    <w:semiHidden/>
    <w:rsid w:val="002B65AA"/>
    <w:pPr>
      <w:spacing w:before="0" w:beforeAutospacing="0" w:after="0" w:afterAutospacing="0" w:line="480" w:lineRule="auto"/>
      <w:ind w:left="1440" w:right="0"/>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semiHidden/>
    <w:rsid w:val="002B65AA"/>
    <w:rPr>
      <w:rFonts w:ascii="Times New Roman" w:eastAsia="Times New Roman" w:hAnsi="Times New Roman"/>
      <w:sz w:val="24"/>
      <w:szCs w:val="24"/>
      <w:lang w:val="en-US" w:eastAsia="en-US"/>
    </w:rPr>
  </w:style>
  <w:style w:type="paragraph" w:customStyle="1" w:styleId="Default">
    <w:name w:val="Default"/>
    <w:rsid w:val="002C29ED"/>
    <w:pPr>
      <w:autoSpaceDE w:val="0"/>
      <w:autoSpaceDN w:val="0"/>
      <w:adjustRightInd w:val="0"/>
    </w:pPr>
    <w:rPr>
      <w:rFonts w:ascii="Times New Roman" w:hAnsi="Times New Roman"/>
      <w:color w:val="000000"/>
      <w:sz w:val="24"/>
      <w:szCs w:val="24"/>
    </w:rPr>
  </w:style>
  <w:style w:type="character" w:customStyle="1" w:styleId="Heading1Char">
    <w:name w:val="Heading 1 Char"/>
    <w:basedOn w:val="DefaultParagraphFont"/>
    <w:link w:val="Heading1"/>
    <w:uiPriority w:val="9"/>
    <w:rsid w:val="006F0849"/>
    <w:rPr>
      <w:rFonts w:asciiTheme="majorHAnsi" w:eastAsiaTheme="majorEastAsia" w:hAnsiTheme="majorHAnsi" w:cstheme="majorBidi"/>
      <w:b/>
      <w:bCs/>
      <w:color w:val="365F91" w:themeColor="accent1" w:themeShade="BF"/>
      <w:sz w:val="28"/>
      <w:szCs w:val="28"/>
      <w:lang w:val="en-US" w:eastAsia="en-US"/>
    </w:rPr>
  </w:style>
  <w:style w:type="paragraph" w:styleId="NoSpacing">
    <w:name w:val="No Spacing"/>
    <w:aliases w:val="1 INDO"/>
    <w:basedOn w:val="IsiAbstrakIndo"/>
    <w:uiPriority w:val="1"/>
    <w:qFormat/>
    <w:rsid w:val="006F0849"/>
    <w:pPr>
      <w:suppressAutoHyphens/>
      <w:spacing w:line="276" w:lineRule="auto"/>
    </w:pPr>
    <w:rPr>
      <w:rFonts w:eastAsiaTheme="minorHAnsi" w:cs="Times New Roman"/>
      <w:b w:val="0"/>
      <w:lang w:val="en-US"/>
    </w:rPr>
  </w:style>
  <w:style w:type="paragraph" w:customStyle="1" w:styleId="TxBrp2">
    <w:name w:val="TxBr_p2"/>
    <w:basedOn w:val="Normal"/>
    <w:rsid w:val="00BB258B"/>
    <w:pPr>
      <w:widowControl w:val="0"/>
      <w:tabs>
        <w:tab w:val="left" w:pos="691"/>
      </w:tabs>
      <w:autoSpaceDE w:val="0"/>
      <w:autoSpaceDN w:val="0"/>
      <w:spacing w:before="0" w:beforeAutospacing="0" w:after="0" w:afterAutospacing="0" w:line="521" w:lineRule="atLeast"/>
      <w:ind w:left="0" w:right="0" w:firstLine="691"/>
      <w:jc w:val="both"/>
    </w:pPr>
    <w:rPr>
      <w:rFonts w:ascii="Times New Roman" w:eastAsia="MS Mincho" w:hAnsi="Times New Roman"/>
      <w:sz w:val="24"/>
      <w:szCs w:val="24"/>
    </w:rPr>
  </w:style>
  <w:style w:type="character" w:customStyle="1" w:styleId="notranslate">
    <w:name w:val="notranslate"/>
    <w:basedOn w:val="DefaultParagraphFont"/>
    <w:rsid w:val="00A74AC0"/>
  </w:style>
  <w:style w:type="character" w:customStyle="1" w:styleId="google-src-text1">
    <w:name w:val="google-src-text1"/>
    <w:basedOn w:val="DefaultParagraphFont"/>
    <w:rsid w:val="0046696C"/>
    <w:rPr>
      <w:vanish/>
      <w:webHidden w:val="0"/>
      <w:specVanish w:val="0"/>
    </w:rPr>
  </w:style>
  <w:style w:type="table" w:styleId="LightShading-Accent5">
    <w:name w:val="Light Shading Accent 5"/>
    <w:basedOn w:val="TableNormal"/>
    <w:uiPriority w:val="60"/>
    <w:rsid w:val="006D4D4F"/>
    <w:rPr>
      <w:rFonts w:asciiTheme="minorHAnsi" w:eastAsiaTheme="minorHAnsi" w:hAnsiTheme="minorHAnsi" w:cstheme="minorBidi"/>
      <w:color w:val="31849B" w:themeColor="accent5" w:themeShade="BF"/>
      <w:sz w:val="22"/>
      <w:szCs w:val="22"/>
      <w:lang w:eastAsia="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B1356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TMLPreformatted">
    <w:name w:val="HTML Preformatted"/>
    <w:basedOn w:val="Normal"/>
    <w:link w:val="HTMLPreformattedChar"/>
    <w:uiPriority w:val="99"/>
    <w:unhideWhenUsed/>
    <w:rsid w:val="001A3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A36C7"/>
    <w:rPr>
      <w:rFonts w:ascii="Courier New" w:eastAsia="Times New Roman" w:hAnsi="Courier New" w:cs="Courier New"/>
      <w:lang w:val="en-US" w:eastAsia="en-US"/>
    </w:rPr>
  </w:style>
</w:styles>
</file>

<file path=word/webSettings.xml><?xml version="1.0" encoding="utf-8"?>
<w:webSettings xmlns:r="http://schemas.openxmlformats.org/officeDocument/2006/relationships" xmlns:w="http://schemas.openxmlformats.org/wordprocessingml/2006/main">
  <w:divs>
    <w:div w:id="49693848">
      <w:bodyDiv w:val="1"/>
      <w:marLeft w:val="0"/>
      <w:marRight w:val="0"/>
      <w:marTop w:val="0"/>
      <w:marBottom w:val="0"/>
      <w:divBdr>
        <w:top w:val="none" w:sz="0" w:space="0" w:color="auto"/>
        <w:left w:val="none" w:sz="0" w:space="0" w:color="auto"/>
        <w:bottom w:val="none" w:sz="0" w:space="0" w:color="auto"/>
        <w:right w:val="none" w:sz="0" w:space="0" w:color="auto"/>
      </w:divBdr>
    </w:div>
    <w:div w:id="55787390">
      <w:bodyDiv w:val="1"/>
      <w:marLeft w:val="0"/>
      <w:marRight w:val="0"/>
      <w:marTop w:val="0"/>
      <w:marBottom w:val="0"/>
      <w:divBdr>
        <w:top w:val="none" w:sz="0" w:space="0" w:color="auto"/>
        <w:left w:val="none" w:sz="0" w:space="0" w:color="auto"/>
        <w:bottom w:val="none" w:sz="0" w:space="0" w:color="auto"/>
        <w:right w:val="none" w:sz="0" w:space="0" w:color="auto"/>
      </w:divBdr>
      <w:divsChild>
        <w:div w:id="503740858">
          <w:marLeft w:val="0"/>
          <w:marRight w:val="0"/>
          <w:marTop w:val="0"/>
          <w:marBottom w:val="0"/>
          <w:divBdr>
            <w:top w:val="none" w:sz="0" w:space="0" w:color="auto"/>
            <w:left w:val="none" w:sz="0" w:space="0" w:color="auto"/>
            <w:bottom w:val="none" w:sz="0" w:space="0" w:color="auto"/>
            <w:right w:val="none" w:sz="0" w:space="0" w:color="auto"/>
          </w:divBdr>
        </w:div>
      </w:divsChild>
    </w:div>
    <w:div w:id="94717382">
      <w:bodyDiv w:val="1"/>
      <w:marLeft w:val="0"/>
      <w:marRight w:val="0"/>
      <w:marTop w:val="0"/>
      <w:marBottom w:val="0"/>
      <w:divBdr>
        <w:top w:val="none" w:sz="0" w:space="0" w:color="auto"/>
        <w:left w:val="none" w:sz="0" w:space="0" w:color="auto"/>
        <w:bottom w:val="none" w:sz="0" w:space="0" w:color="auto"/>
        <w:right w:val="none" w:sz="0" w:space="0" w:color="auto"/>
      </w:divBdr>
    </w:div>
    <w:div w:id="102313164">
      <w:bodyDiv w:val="1"/>
      <w:marLeft w:val="0"/>
      <w:marRight w:val="0"/>
      <w:marTop w:val="0"/>
      <w:marBottom w:val="0"/>
      <w:divBdr>
        <w:top w:val="none" w:sz="0" w:space="0" w:color="auto"/>
        <w:left w:val="none" w:sz="0" w:space="0" w:color="auto"/>
        <w:bottom w:val="none" w:sz="0" w:space="0" w:color="auto"/>
        <w:right w:val="none" w:sz="0" w:space="0" w:color="auto"/>
      </w:divBdr>
      <w:divsChild>
        <w:div w:id="91439082">
          <w:marLeft w:val="0"/>
          <w:marRight w:val="0"/>
          <w:marTop w:val="0"/>
          <w:marBottom w:val="0"/>
          <w:divBdr>
            <w:top w:val="none" w:sz="0" w:space="0" w:color="auto"/>
            <w:left w:val="none" w:sz="0" w:space="0" w:color="auto"/>
            <w:bottom w:val="none" w:sz="0" w:space="0" w:color="auto"/>
            <w:right w:val="none" w:sz="0" w:space="0" w:color="auto"/>
          </w:divBdr>
        </w:div>
        <w:div w:id="1011026661">
          <w:marLeft w:val="0"/>
          <w:marRight w:val="0"/>
          <w:marTop w:val="0"/>
          <w:marBottom w:val="0"/>
          <w:divBdr>
            <w:top w:val="none" w:sz="0" w:space="0" w:color="auto"/>
            <w:left w:val="none" w:sz="0" w:space="0" w:color="auto"/>
            <w:bottom w:val="none" w:sz="0" w:space="0" w:color="auto"/>
            <w:right w:val="none" w:sz="0" w:space="0" w:color="auto"/>
          </w:divBdr>
          <w:divsChild>
            <w:div w:id="893810057">
              <w:marLeft w:val="0"/>
              <w:marRight w:val="0"/>
              <w:marTop w:val="0"/>
              <w:marBottom w:val="0"/>
              <w:divBdr>
                <w:top w:val="none" w:sz="0" w:space="0" w:color="auto"/>
                <w:left w:val="none" w:sz="0" w:space="0" w:color="auto"/>
                <w:bottom w:val="none" w:sz="0" w:space="0" w:color="auto"/>
                <w:right w:val="none" w:sz="0" w:space="0" w:color="auto"/>
              </w:divBdr>
              <w:divsChild>
                <w:div w:id="889145073">
                  <w:marLeft w:val="0"/>
                  <w:marRight w:val="0"/>
                  <w:marTop w:val="0"/>
                  <w:marBottom w:val="0"/>
                  <w:divBdr>
                    <w:top w:val="none" w:sz="0" w:space="0" w:color="auto"/>
                    <w:left w:val="none" w:sz="0" w:space="0" w:color="auto"/>
                    <w:bottom w:val="none" w:sz="0" w:space="0" w:color="auto"/>
                    <w:right w:val="none" w:sz="0" w:space="0" w:color="auto"/>
                  </w:divBdr>
                  <w:divsChild>
                    <w:div w:id="138812733">
                      <w:marLeft w:val="0"/>
                      <w:marRight w:val="0"/>
                      <w:marTop w:val="0"/>
                      <w:marBottom w:val="0"/>
                      <w:divBdr>
                        <w:top w:val="none" w:sz="0" w:space="0" w:color="auto"/>
                        <w:left w:val="none" w:sz="0" w:space="0" w:color="auto"/>
                        <w:bottom w:val="none" w:sz="0" w:space="0" w:color="auto"/>
                        <w:right w:val="none" w:sz="0" w:space="0" w:color="auto"/>
                      </w:divBdr>
                      <w:divsChild>
                        <w:div w:id="1115978978">
                          <w:marLeft w:val="0"/>
                          <w:marRight w:val="0"/>
                          <w:marTop w:val="0"/>
                          <w:marBottom w:val="0"/>
                          <w:divBdr>
                            <w:top w:val="none" w:sz="0" w:space="0" w:color="auto"/>
                            <w:left w:val="none" w:sz="0" w:space="0" w:color="auto"/>
                            <w:bottom w:val="none" w:sz="0" w:space="0" w:color="auto"/>
                            <w:right w:val="none" w:sz="0" w:space="0" w:color="auto"/>
                          </w:divBdr>
                          <w:divsChild>
                            <w:div w:id="36563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33552">
      <w:bodyDiv w:val="1"/>
      <w:marLeft w:val="0"/>
      <w:marRight w:val="0"/>
      <w:marTop w:val="0"/>
      <w:marBottom w:val="0"/>
      <w:divBdr>
        <w:top w:val="none" w:sz="0" w:space="0" w:color="auto"/>
        <w:left w:val="none" w:sz="0" w:space="0" w:color="auto"/>
        <w:bottom w:val="none" w:sz="0" w:space="0" w:color="auto"/>
        <w:right w:val="none" w:sz="0" w:space="0" w:color="auto"/>
      </w:divBdr>
      <w:divsChild>
        <w:div w:id="1010332777">
          <w:marLeft w:val="0"/>
          <w:marRight w:val="0"/>
          <w:marTop w:val="0"/>
          <w:marBottom w:val="0"/>
          <w:divBdr>
            <w:top w:val="none" w:sz="0" w:space="0" w:color="auto"/>
            <w:left w:val="none" w:sz="0" w:space="0" w:color="auto"/>
            <w:bottom w:val="none" w:sz="0" w:space="0" w:color="auto"/>
            <w:right w:val="none" w:sz="0" w:space="0" w:color="auto"/>
          </w:divBdr>
          <w:divsChild>
            <w:div w:id="19363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76612">
      <w:bodyDiv w:val="1"/>
      <w:marLeft w:val="0"/>
      <w:marRight w:val="0"/>
      <w:marTop w:val="0"/>
      <w:marBottom w:val="0"/>
      <w:divBdr>
        <w:top w:val="none" w:sz="0" w:space="0" w:color="auto"/>
        <w:left w:val="none" w:sz="0" w:space="0" w:color="auto"/>
        <w:bottom w:val="none" w:sz="0" w:space="0" w:color="auto"/>
        <w:right w:val="none" w:sz="0" w:space="0" w:color="auto"/>
      </w:divBdr>
    </w:div>
    <w:div w:id="347952403">
      <w:bodyDiv w:val="1"/>
      <w:marLeft w:val="0"/>
      <w:marRight w:val="0"/>
      <w:marTop w:val="0"/>
      <w:marBottom w:val="0"/>
      <w:divBdr>
        <w:top w:val="none" w:sz="0" w:space="0" w:color="auto"/>
        <w:left w:val="none" w:sz="0" w:space="0" w:color="auto"/>
        <w:bottom w:val="none" w:sz="0" w:space="0" w:color="auto"/>
        <w:right w:val="none" w:sz="0" w:space="0" w:color="auto"/>
      </w:divBdr>
    </w:div>
    <w:div w:id="372854295">
      <w:bodyDiv w:val="1"/>
      <w:marLeft w:val="0"/>
      <w:marRight w:val="0"/>
      <w:marTop w:val="0"/>
      <w:marBottom w:val="0"/>
      <w:divBdr>
        <w:top w:val="none" w:sz="0" w:space="0" w:color="auto"/>
        <w:left w:val="none" w:sz="0" w:space="0" w:color="auto"/>
        <w:bottom w:val="none" w:sz="0" w:space="0" w:color="auto"/>
        <w:right w:val="none" w:sz="0" w:space="0" w:color="auto"/>
      </w:divBdr>
    </w:div>
    <w:div w:id="430199312">
      <w:bodyDiv w:val="1"/>
      <w:marLeft w:val="0"/>
      <w:marRight w:val="0"/>
      <w:marTop w:val="0"/>
      <w:marBottom w:val="0"/>
      <w:divBdr>
        <w:top w:val="none" w:sz="0" w:space="0" w:color="auto"/>
        <w:left w:val="none" w:sz="0" w:space="0" w:color="auto"/>
        <w:bottom w:val="none" w:sz="0" w:space="0" w:color="auto"/>
        <w:right w:val="none" w:sz="0" w:space="0" w:color="auto"/>
      </w:divBdr>
    </w:div>
    <w:div w:id="453717184">
      <w:bodyDiv w:val="1"/>
      <w:marLeft w:val="0"/>
      <w:marRight w:val="0"/>
      <w:marTop w:val="0"/>
      <w:marBottom w:val="0"/>
      <w:divBdr>
        <w:top w:val="none" w:sz="0" w:space="0" w:color="auto"/>
        <w:left w:val="none" w:sz="0" w:space="0" w:color="auto"/>
        <w:bottom w:val="none" w:sz="0" w:space="0" w:color="auto"/>
        <w:right w:val="none" w:sz="0" w:space="0" w:color="auto"/>
      </w:divBdr>
      <w:divsChild>
        <w:div w:id="1149051840">
          <w:marLeft w:val="0"/>
          <w:marRight w:val="0"/>
          <w:marTop w:val="0"/>
          <w:marBottom w:val="0"/>
          <w:divBdr>
            <w:top w:val="none" w:sz="0" w:space="0" w:color="auto"/>
            <w:left w:val="none" w:sz="0" w:space="0" w:color="auto"/>
            <w:bottom w:val="none" w:sz="0" w:space="0" w:color="auto"/>
            <w:right w:val="none" w:sz="0" w:space="0" w:color="auto"/>
          </w:divBdr>
        </w:div>
      </w:divsChild>
    </w:div>
    <w:div w:id="455679233">
      <w:bodyDiv w:val="1"/>
      <w:marLeft w:val="0"/>
      <w:marRight w:val="0"/>
      <w:marTop w:val="0"/>
      <w:marBottom w:val="0"/>
      <w:divBdr>
        <w:top w:val="none" w:sz="0" w:space="0" w:color="auto"/>
        <w:left w:val="none" w:sz="0" w:space="0" w:color="auto"/>
        <w:bottom w:val="none" w:sz="0" w:space="0" w:color="auto"/>
        <w:right w:val="none" w:sz="0" w:space="0" w:color="auto"/>
      </w:divBdr>
    </w:div>
    <w:div w:id="459230735">
      <w:bodyDiv w:val="1"/>
      <w:marLeft w:val="0"/>
      <w:marRight w:val="0"/>
      <w:marTop w:val="0"/>
      <w:marBottom w:val="0"/>
      <w:divBdr>
        <w:top w:val="none" w:sz="0" w:space="0" w:color="auto"/>
        <w:left w:val="none" w:sz="0" w:space="0" w:color="auto"/>
        <w:bottom w:val="none" w:sz="0" w:space="0" w:color="auto"/>
        <w:right w:val="none" w:sz="0" w:space="0" w:color="auto"/>
      </w:divBdr>
      <w:divsChild>
        <w:div w:id="569508601">
          <w:marLeft w:val="0"/>
          <w:marRight w:val="0"/>
          <w:marTop w:val="0"/>
          <w:marBottom w:val="0"/>
          <w:divBdr>
            <w:top w:val="none" w:sz="0" w:space="0" w:color="auto"/>
            <w:left w:val="none" w:sz="0" w:space="0" w:color="auto"/>
            <w:bottom w:val="none" w:sz="0" w:space="0" w:color="auto"/>
            <w:right w:val="none" w:sz="0" w:space="0" w:color="auto"/>
          </w:divBdr>
        </w:div>
      </w:divsChild>
    </w:div>
    <w:div w:id="474878600">
      <w:bodyDiv w:val="1"/>
      <w:marLeft w:val="0"/>
      <w:marRight w:val="0"/>
      <w:marTop w:val="0"/>
      <w:marBottom w:val="0"/>
      <w:divBdr>
        <w:top w:val="none" w:sz="0" w:space="0" w:color="auto"/>
        <w:left w:val="none" w:sz="0" w:space="0" w:color="auto"/>
        <w:bottom w:val="none" w:sz="0" w:space="0" w:color="auto"/>
        <w:right w:val="none" w:sz="0" w:space="0" w:color="auto"/>
      </w:divBdr>
    </w:div>
    <w:div w:id="481045651">
      <w:bodyDiv w:val="1"/>
      <w:marLeft w:val="0"/>
      <w:marRight w:val="0"/>
      <w:marTop w:val="0"/>
      <w:marBottom w:val="0"/>
      <w:divBdr>
        <w:top w:val="none" w:sz="0" w:space="0" w:color="auto"/>
        <w:left w:val="none" w:sz="0" w:space="0" w:color="auto"/>
        <w:bottom w:val="none" w:sz="0" w:space="0" w:color="auto"/>
        <w:right w:val="none" w:sz="0" w:space="0" w:color="auto"/>
      </w:divBdr>
    </w:div>
    <w:div w:id="484011231">
      <w:bodyDiv w:val="1"/>
      <w:marLeft w:val="0"/>
      <w:marRight w:val="0"/>
      <w:marTop w:val="0"/>
      <w:marBottom w:val="0"/>
      <w:divBdr>
        <w:top w:val="none" w:sz="0" w:space="0" w:color="auto"/>
        <w:left w:val="none" w:sz="0" w:space="0" w:color="auto"/>
        <w:bottom w:val="none" w:sz="0" w:space="0" w:color="auto"/>
        <w:right w:val="none" w:sz="0" w:space="0" w:color="auto"/>
      </w:divBdr>
    </w:div>
    <w:div w:id="489951819">
      <w:bodyDiv w:val="1"/>
      <w:marLeft w:val="0"/>
      <w:marRight w:val="0"/>
      <w:marTop w:val="0"/>
      <w:marBottom w:val="0"/>
      <w:divBdr>
        <w:top w:val="none" w:sz="0" w:space="0" w:color="auto"/>
        <w:left w:val="none" w:sz="0" w:space="0" w:color="auto"/>
        <w:bottom w:val="none" w:sz="0" w:space="0" w:color="auto"/>
        <w:right w:val="none" w:sz="0" w:space="0" w:color="auto"/>
      </w:divBdr>
    </w:div>
    <w:div w:id="490826422">
      <w:bodyDiv w:val="1"/>
      <w:marLeft w:val="0"/>
      <w:marRight w:val="0"/>
      <w:marTop w:val="0"/>
      <w:marBottom w:val="0"/>
      <w:divBdr>
        <w:top w:val="none" w:sz="0" w:space="0" w:color="auto"/>
        <w:left w:val="none" w:sz="0" w:space="0" w:color="auto"/>
        <w:bottom w:val="none" w:sz="0" w:space="0" w:color="auto"/>
        <w:right w:val="none" w:sz="0" w:space="0" w:color="auto"/>
      </w:divBdr>
      <w:divsChild>
        <w:div w:id="977301069">
          <w:marLeft w:val="0"/>
          <w:marRight w:val="0"/>
          <w:marTop w:val="0"/>
          <w:marBottom w:val="0"/>
          <w:divBdr>
            <w:top w:val="none" w:sz="0" w:space="0" w:color="auto"/>
            <w:left w:val="none" w:sz="0" w:space="0" w:color="auto"/>
            <w:bottom w:val="none" w:sz="0" w:space="0" w:color="auto"/>
            <w:right w:val="none" w:sz="0" w:space="0" w:color="auto"/>
          </w:divBdr>
        </w:div>
      </w:divsChild>
    </w:div>
    <w:div w:id="495732647">
      <w:bodyDiv w:val="1"/>
      <w:marLeft w:val="0"/>
      <w:marRight w:val="0"/>
      <w:marTop w:val="0"/>
      <w:marBottom w:val="0"/>
      <w:divBdr>
        <w:top w:val="none" w:sz="0" w:space="0" w:color="auto"/>
        <w:left w:val="none" w:sz="0" w:space="0" w:color="auto"/>
        <w:bottom w:val="none" w:sz="0" w:space="0" w:color="auto"/>
        <w:right w:val="none" w:sz="0" w:space="0" w:color="auto"/>
      </w:divBdr>
    </w:div>
    <w:div w:id="525607654">
      <w:bodyDiv w:val="1"/>
      <w:marLeft w:val="0"/>
      <w:marRight w:val="0"/>
      <w:marTop w:val="0"/>
      <w:marBottom w:val="0"/>
      <w:divBdr>
        <w:top w:val="none" w:sz="0" w:space="0" w:color="auto"/>
        <w:left w:val="none" w:sz="0" w:space="0" w:color="auto"/>
        <w:bottom w:val="none" w:sz="0" w:space="0" w:color="auto"/>
        <w:right w:val="none" w:sz="0" w:space="0" w:color="auto"/>
      </w:divBdr>
    </w:div>
    <w:div w:id="549074918">
      <w:bodyDiv w:val="1"/>
      <w:marLeft w:val="0"/>
      <w:marRight w:val="0"/>
      <w:marTop w:val="0"/>
      <w:marBottom w:val="0"/>
      <w:divBdr>
        <w:top w:val="none" w:sz="0" w:space="0" w:color="auto"/>
        <w:left w:val="none" w:sz="0" w:space="0" w:color="auto"/>
        <w:bottom w:val="none" w:sz="0" w:space="0" w:color="auto"/>
        <w:right w:val="none" w:sz="0" w:space="0" w:color="auto"/>
      </w:divBdr>
    </w:div>
    <w:div w:id="550505023">
      <w:bodyDiv w:val="1"/>
      <w:marLeft w:val="0"/>
      <w:marRight w:val="0"/>
      <w:marTop w:val="0"/>
      <w:marBottom w:val="0"/>
      <w:divBdr>
        <w:top w:val="none" w:sz="0" w:space="0" w:color="auto"/>
        <w:left w:val="none" w:sz="0" w:space="0" w:color="auto"/>
        <w:bottom w:val="none" w:sz="0" w:space="0" w:color="auto"/>
        <w:right w:val="none" w:sz="0" w:space="0" w:color="auto"/>
      </w:divBdr>
      <w:divsChild>
        <w:div w:id="1429277120">
          <w:marLeft w:val="0"/>
          <w:marRight w:val="0"/>
          <w:marTop w:val="0"/>
          <w:marBottom w:val="0"/>
          <w:divBdr>
            <w:top w:val="none" w:sz="0" w:space="0" w:color="auto"/>
            <w:left w:val="none" w:sz="0" w:space="0" w:color="auto"/>
            <w:bottom w:val="none" w:sz="0" w:space="0" w:color="auto"/>
            <w:right w:val="none" w:sz="0" w:space="0" w:color="auto"/>
          </w:divBdr>
          <w:divsChild>
            <w:div w:id="200501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7699">
      <w:bodyDiv w:val="1"/>
      <w:marLeft w:val="0"/>
      <w:marRight w:val="0"/>
      <w:marTop w:val="0"/>
      <w:marBottom w:val="0"/>
      <w:divBdr>
        <w:top w:val="none" w:sz="0" w:space="0" w:color="auto"/>
        <w:left w:val="none" w:sz="0" w:space="0" w:color="auto"/>
        <w:bottom w:val="none" w:sz="0" w:space="0" w:color="auto"/>
        <w:right w:val="none" w:sz="0" w:space="0" w:color="auto"/>
      </w:divBdr>
    </w:div>
    <w:div w:id="59317487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62585309">
      <w:bodyDiv w:val="1"/>
      <w:marLeft w:val="0"/>
      <w:marRight w:val="0"/>
      <w:marTop w:val="0"/>
      <w:marBottom w:val="0"/>
      <w:divBdr>
        <w:top w:val="none" w:sz="0" w:space="0" w:color="auto"/>
        <w:left w:val="none" w:sz="0" w:space="0" w:color="auto"/>
        <w:bottom w:val="none" w:sz="0" w:space="0" w:color="auto"/>
        <w:right w:val="none" w:sz="0" w:space="0" w:color="auto"/>
      </w:divBdr>
    </w:div>
    <w:div w:id="676426304">
      <w:bodyDiv w:val="1"/>
      <w:marLeft w:val="0"/>
      <w:marRight w:val="0"/>
      <w:marTop w:val="0"/>
      <w:marBottom w:val="0"/>
      <w:divBdr>
        <w:top w:val="none" w:sz="0" w:space="0" w:color="auto"/>
        <w:left w:val="none" w:sz="0" w:space="0" w:color="auto"/>
        <w:bottom w:val="none" w:sz="0" w:space="0" w:color="auto"/>
        <w:right w:val="none" w:sz="0" w:space="0" w:color="auto"/>
      </w:divBdr>
    </w:div>
    <w:div w:id="721170872">
      <w:bodyDiv w:val="1"/>
      <w:marLeft w:val="0"/>
      <w:marRight w:val="0"/>
      <w:marTop w:val="0"/>
      <w:marBottom w:val="0"/>
      <w:divBdr>
        <w:top w:val="none" w:sz="0" w:space="0" w:color="auto"/>
        <w:left w:val="none" w:sz="0" w:space="0" w:color="auto"/>
        <w:bottom w:val="none" w:sz="0" w:space="0" w:color="auto"/>
        <w:right w:val="none" w:sz="0" w:space="0" w:color="auto"/>
      </w:divBdr>
    </w:div>
    <w:div w:id="773210147">
      <w:bodyDiv w:val="1"/>
      <w:marLeft w:val="0"/>
      <w:marRight w:val="0"/>
      <w:marTop w:val="0"/>
      <w:marBottom w:val="0"/>
      <w:divBdr>
        <w:top w:val="none" w:sz="0" w:space="0" w:color="auto"/>
        <w:left w:val="none" w:sz="0" w:space="0" w:color="auto"/>
        <w:bottom w:val="none" w:sz="0" w:space="0" w:color="auto"/>
        <w:right w:val="none" w:sz="0" w:space="0" w:color="auto"/>
      </w:divBdr>
    </w:div>
    <w:div w:id="825436535">
      <w:bodyDiv w:val="1"/>
      <w:marLeft w:val="0"/>
      <w:marRight w:val="0"/>
      <w:marTop w:val="0"/>
      <w:marBottom w:val="0"/>
      <w:divBdr>
        <w:top w:val="none" w:sz="0" w:space="0" w:color="auto"/>
        <w:left w:val="none" w:sz="0" w:space="0" w:color="auto"/>
        <w:bottom w:val="none" w:sz="0" w:space="0" w:color="auto"/>
        <w:right w:val="none" w:sz="0" w:space="0" w:color="auto"/>
      </w:divBdr>
    </w:div>
    <w:div w:id="827094383">
      <w:bodyDiv w:val="1"/>
      <w:marLeft w:val="0"/>
      <w:marRight w:val="0"/>
      <w:marTop w:val="0"/>
      <w:marBottom w:val="0"/>
      <w:divBdr>
        <w:top w:val="none" w:sz="0" w:space="0" w:color="auto"/>
        <w:left w:val="none" w:sz="0" w:space="0" w:color="auto"/>
        <w:bottom w:val="none" w:sz="0" w:space="0" w:color="auto"/>
        <w:right w:val="none" w:sz="0" w:space="0" w:color="auto"/>
      </w:divBdr>
    </w:div>
    <w:div w:id="943732566">
      <w:bodyDiv w:val="1"/>
      <w:marLeft w:val="0"/>
      <w:marRight w:val="0"/>
      <w:marTop w:val="0"/>
      <w:marBottom w:val="0"/>
      <w:divBdr>
        <w:top w:val="none" w:sz="0" w:space="0" w:color="auto"/>
        <w:left w:val="none" w:sz="0" w:space="0" w:color="auto"/>
        <w:bottom w:val="none" w:sz="0" w:space="0" w:color="auto"/>
        <w:right w:val="none" w:sz="0" w:space="0" w:color="auto"/>
      </w:divBdr>
      <w:divsChild>
        <w:div w:id="1867400515">
          <w:marLeft w:val="0"/>
          <w:marRight w:val="0"/>
          <w:marTop w:val="0"/>
          <w:marBottom w:val="0"/>
          <w:divBdr>
            <w:top w:val="none" w:sz="0" w:space="0" w:color="auto"/>
            <w:left w:val="none" w:sz="0" w:space="0" w:color="auto"/>
            <w:bottom w:val="none" w:sz="0" w:space="0" w:color="auto"/>
            <w:right w:val="none" w:sz="0" w:space="0" w:color="auto"/>
          </w:divBdr>
          <w:divsChild>
            <w:div w:id="4827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364817">
      <w:bodyDiv w:val="1"/>
      <w:marLeft w:val="0"/>
      <w:marRight w:val="0"/>
      <w:marTop w:val="0"/>
      <w:marBottom w:val="0"/>
      <w:divBdr>
        <w:top w:val="none" w:sz="0" w:space="0" w:color="auto"/>
        <w:left w:val="none" w:sz="0" w:space="0" w:color="auto"/>
        <w:bottom w:val="none" w:sz="0" w:space="0" w:color="auto"/>
        <w:right w:val="none" w:sz="0" w:space="0" w:color="auto"/>
      </w:divBdr>
    </w:div>
    <w:div w:id="983654631">
      <w:bodyDiv w:val="1"/>
      <w:marLeft w:val="0"/>
      <w:marRight w:val="0"/>
      <w:marTop w:val="0"/>
      <w:marBottom w:val="0"/>
      <w:divBdr>
        <w:top w:val="none" w:sz="0" w:space="0" w:color="auto"/>
        <w:left w:val="none" w:sz="0" w:space="0" w:color="auto"/>
        <w:bottom w:val="none" w:sz="0" w:space="0" w:color="auto"/>
        <w:right w:val="none" w:sz="0" w:space="0" w:color="auto"/>
      </w:divBdr>
    </w:div>
    <w:div w:id="1004472219">
      <w:bodyDiv w:val="1"/>
      <w:marLeft w:val="0"/>
      <w:marRight w:val="0"/>
      <w:marTop w:val="0"/>
      <w:marBottom w:val="0"/>
      <w:divBdr>
        <w:top w:val="none" w:sz="0" w:space="0" w:color="auto"/>
        <w:left w:val="none" w:sz="0" w:space="0" w:color="auto"/>
        <w:bottom w:val="none" w:sz="0" w:space="0" w:color="auto"/>
        <w:right w:val="none" w:sz="0" w:space="0" w:color="auto"/>
      </w:divBdr>
    </w:div>
    <w:div w:id="1020471040">
      <w:bodyDiv w:val="1"/>
      <w:marLeft w:val="0"/>
      <w:marRight w:val="0"/>
      <w:marTop w:val="0"/>
      <w:marBottom w:val="0"/>
      <w:divBdr>
        <w:top w:val="none" w:sz="0" w:space="0" w:color="auto"/>
        <w:left w:val="none" w:sz="0" w:space="0" w:color="auto"/>
        <w:bottom w:val="none" w:sz="0" w:space="0" w:color="auto"/>
        <w:right w:val="none" w:sz="0" w:space="0" w:color="auto"/>
      </w:divBdr>
    </w:div>
    <w:div w:id="1032151939">
      <w:bodyDiv w:val="1"/>
      <w:marLeft w:val="0"/>
      <w:marRight w:val="0"/>
      <w:marTop w:val="0"/>
      <w:marBottom w:val="0"/>
      <w:divBdr>
        <w:top w:val="none" w:sz="0" w:space="0" w:color="auto"/>
        <w:left w:val="none" w:sz="0" w:space="0" w:color="auto"/>
        <w:bottom w:val="none" w:sz="0" w:space="0" w:color="auto"/>
        <w:right w:val="none" w:sz="0" w:space="0" w:color="auto"/>
      </w:divBdr>
    </w:div>
    <w:div w:id="1042901938">
      <w:bodyDiv w:val="1"/>
      <w:marLeft w:val="0"/>
      <w:marRight w:val="0"/>
      <w:marTop w:val="0"/>
      <w:marBottom w:val="0"/>
      <w:divBdr>
        <w:top w:val="none" w:sz="0" w:space="0" w:color="auto"/>
        <w:left w:val="none" w:sz="0" w:space="0" w:color="auto"/>
        <w:bottom w:val="none" w:sz="0" w:space="0" w:color="auto"/>
        <w:right w:val="none" w:sz="0" w:space="0" w:color="auto"/>
      </w:divBdr>
    </w:div>
    <w:div w:id="1102799746">
      <w:bodyDiv w:val="1"/>
      <w:marLeft w:val="0"/>
      <w:marRight w:val="0"/>
      <w:marTop w:val="0"/>
      <w:marBottom w:val="0"/>
      <w:divBdr>
        <w:top w:val="none" w:sz="0" w:space="0" w:color="auto"/>
        <w:left w:val="none" w:sz="0" w:space="0" w:color="auto"/>
        <w:bottom w:val="none" w:sz="0" w:space="0" w:color="auto"/>
        <w:right w:val="none" w:sz="0" w:space="0" w:color="auto"/>
      </w:divBdr>
    </w:div>
    <w:div w:id="1126314581">
      <w:bodyDiv w:val="1"/>
      <w:marLeft w:val="0"/>
      <w:marRight w:val="0"/>
      <w:marTop w:val="0"/>
      <w:marBottom w:val="0"/>
      <w:divBdr>
        <w:top w:val="none" w:sz="0" w:space="0" w:color="auto"/>
        <w:left w:val="none" w:sz="0" w:space="0" w:color="auto"/>
        <w:bottom w:val="none" w:sz="0" w:space="0" w:color="auto"/>
        <w:right w:val="none" w:sz="0" w:space="0" w:color="auto"/>
      </w:divBdr>
      <w:divsChild>
        <w:div w:id="1059747283">
          <w:marLeft w:val="0"/>
          <w:marRight w:val="0"/>
          <w:marTop w:val="0"/>
          <w:marBottom w:val="0"/>
          <w:divBdr>
            <w:top w:val="none" w:sz="0" w:space="0" w:color="auto"/>
            <w:left w:val="none" w:sz="0" w:space="0" w:color="auto"/>
            <w:bottom w:val="none" w:sz="0" w:space="0" w:color="auto"/>
            <w:right w:val="none" w:sz="0" w:space="0" w:color="auto"/>
          </w:divBdr>
        </w:div>
      </w:divsChild>
    </w:div>
    <w:div w:id="1201939367">
      <w:bodyDiv w:val="1"/>
      <w:marLeft w:val="0"/>
      <w:marRight w:val="0"/>
      <w:marTop w:val="0"/>
      <w:marBottom w:val="0"/>
      <w:divBdr>
        <w:top w:val="none" w:sz="0" w:space="0" w:color="auto"/>
        <w:left w:val="none" w:sz="0" w:space="0" w:color="auto"/>
        <w:bottom w:val="none" w:sz="0" w:space="0" w:color="auto"/>
        <w:right w:val="none" w:sz="0" w:space="0" w:color="auto"/>
      </w:divBdr>
    </w:div>
    <w:div w:id="1215385255">
      <w:bodyDiv w:val="1"/>
      <w:marLeft w:val="0"/>
      <w:marRight w:val="0"/>
      <w:marTop w:val="0"/>
      <w:marBottom w:val="0"/>
      <w:divBdr>
        <w:top w:val="none" w:sz="0" w:space="0" w:color="auto"/>
        <w:left w:val="none" w:sz="0" w:space="0" w:color="auto"/>
        <w:bottom w:val="none" w:sz="0" w:space="0" w:color="auto"/>
        <w:right w:val="none" w:sz="0" w:space="0" w:color="auto"/>
      </w:divBdr>
    </w:div>
    <w:div w:id="1234194389">
      <w:bodyDiv w:val="1"/>
      <w:marLeft w:val="0"/>
      <w:marRight w:val="0"/>
      <w:marTop w:val="0"/>
      <w:marBottom w:val="0"/>
      <w:divBdr>
        <w:top w:val="none" w:sz="0" w:space="0" w:color="auto"/>
        <w:left w:val="none" w:sz="0" w:space="0" w:color="auto"/>
        <w:bottom w:val="none" w:sz="0" w:space="0" w:color="auto"/>
        <w:right w:val="none" w:sz="0" w:space="0" w:color="auto"/>
      </w:divBdr>
    </w:div>
    <w:div w:id="1238394595">
      <w:bodyDiv w:val="1"/>
      <w:marLeft w:val="0"/>
      <w:marRight w:val="0"/>
      <w:marTop w:val="0"/>
      <w:marBottom w:val="0"/>
      <w:divBdr>
        <w:top w:val="none" w:sz="0" w:space="0" w:color="auto"/>
        <w:left w:val="none" w:sz="0" w:space="0" w:color="auto"/>
        <w:bottom w:val="none" w:sz="0" w:space="0" w:color="auto"/>
        <w:right w:val="none" w:sz="0" w:space="0" w:color="auto"/>
      </w:divBdr>
    </w:div>
    <w:div w:id="1253779931">
      <w:bodyDiv w:val="1"/>
      <w:marLeft w:val="0"/>
      <w:marRight w:val="0"/>
      <w:marTop w:val="0"/>
      <w:marBottom w:val="0"/>
      <w:divBdr>
        <w:top w:val="none" w:sz="0" w:space="0" w:color="auto"/>
        <w:left w:val="none" w:sz="0" w:space="0" w:color="auto"/>
        <w:bottom w:val="none" w:sz="0" w:space="0" w:color="auto"/>
        <w:right w:val="none" w:sz="0" w:space="0" w:color="auto"/>
      </w:divBdr>
    </w:div>
    <w:div w:id="1267690553">
      <w:bodyDiv w:val="1"/>
      <w:marLeft w:val="0"/>
      <w:marRight w:val="0"/>
      <w:marTop w:val="0"/>
      <w:marBottom w:val="0"/>
      <w:divBdr>
        <w:top w:val="none" w:sz="0" w:space="0" w:color="auto"/>
        <w:left w:val="none" w:sz="0" w:space="0" w:color="auto"/>
        <w:bottom w:val="none" w:sz="0" w:space="0" w:color="auto"/>
        <w:right w:val="none" w:sz="0" w:space="0" w:color="auto"/>
      </w:divBdr>
    </w:div>
    <w:div w:id="1282614799">
      <w:bodyDiv w:val="1"/>
      <w:marLeft w:val="0"/>
      <w:marRight w:val="0"/>
      <w:marTop w:val="0"/>
      <w:marBottom w:val="0"/>
      <w:divBdr>
        <w:top w:val="none" w:sz="0" w:space="0" w:color="auto"/>
        <w:left w:val="none" w:sz="0" w:space="0" w:color="auto"/>
        <w:bottom w:val="none" w:sz="0" w:space="0" w:color="auto"/>
        <w:right w:val="none" w:sz="0" w:space="0" w:color="auto"/>
      </w:divBdr>
    </w:div>
    <w:div w:id="1331133295">
      <w:bodyDiv w:val="1"/>
      <w:marLeft w:val="0"/>
      <w:marRight w:val="0"/>
      <w:marTop w:val="0"/>
      <w:marBottom w:val="0"/>
      <w:divBdr>
        <w:top w:val="none" w:sz="0" w:space="0" w:color="auto"/>
        <w:left w:val="none" w:sz="0" w:space="0" w:color="auto"/>
        <w:bottom w:val="none" w:sz="0" w:space="0" w:color="auto"/>
        <w:right w:val="none" w:sz="0" w:space="0" w:color="auto"/>
      </w:divBdr>
    </w:div>
    <w:div w:id="1348409154">
      <w:bodyDiv w:val="1"/>
      <w:marLeft w:val="0"/>
      <w:marRight w:val="0"/>
      <w:marTop w:val="0"/>
      <w:marBottom w:val="0"/>
      <w:divBdr>
        <w:top w:val="none" w:sz="0" w:space="0" w:color="auto"/>
        <w:left w:val="none" w:sz="0" w:space="0" w:color="auto"/>
        <w:bottom w:val="none" w:sz="0" w:space="0" w:color="auto"/>
        <w:right w:val="none" w:sz="0" w:space="0" w:color="auto"/>
      </w:divBdr>
      <w:divsChild>
        <w:div w:id="1914511281">
          <w:marLeft w:val="0"/>
          <w:marRight w:val="0"/>
          <w:marTop w:val="0"/>
          <w:marBottom w:val="0"/>
          <w:divBdr>
            <w:top w:val="none" w:sz="0" w:space="0" w:color="auto"/>
            <w:left w:val="none" w:sz="0" w:space="0" w:color="auto"/>
            <w:bottom w:val="none" w:sz="0" w:space="0" w:color="auto"/>
            <w:right w:val="none" w:sz="0" w:space="0" w:color="auto"/>
          </w:divBdr>
          <w:divsChild>
            <w:div w:id="176576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0941">
      <w:bodyDiv w:val="1"/>
      <w:marLeft w:val="0"/>
      <w:marRight w:val="0"/>
      <w:marTop w:val="0"/>
      <w:marBottom w:val="0"/>
      <w:divBdr>
        <w:top w:val="none" w:sz="0" w:space="0" w:color="auto"/>
        <w:left w:val="none" w:sz="0" w:space="0" w:color="auto"/>
        <w:bottom w:val="none" w:sz="0" w:space="0" w:color="auto"/>
        <w:right w:val="none" w:sz="0" w:space="0" w:color="auto"/>
      </w:divBdr>
    </w:div>
    <w:div w:id="1364984669">
      <w:bodyDiv w:val="1"/>
      <w:marLeft w:val="0"/>
      <w:marRight w:val="0"/>
      <w:marTop w:val="0"/>
      <w:marBottom w:val="0"/>
      <w:divBdr>
        <w:top w:val="none" w:sz="0" w:space="0" w:color="auto"/>
        <w:left w:val="none" w:sz="0" w:space="0" w:color="auto"/>
        <w:bottom w:val="none" w:sz="0" w:space="0" w:color="auto"/>
        <w:right w:val="none" w:sz="0" w:space="0" w:color="auto"/>
      </w:divBdr>
      <w:divsChild>
        <w:div w:id="794324575">
          <w:marLeft w:val="0"/>
          <w:marRight w:val="0"/>
          <w:marTop w:val="0"/>
          <w:marBottom w:val="0"/>
          <w:divBdr>
            <w:top w:val="none" w:sz="0" w:space="0" w:color="auto"/>
            <w:left w:val="none" w:sz="0" w:space="0" w:color="auto"/>
            <w:bottom w:val="none" w:sz="0" w:space="0" w:color="auto"/>
            <w:right w:val="none" w:sz="0" w:space="0" w:color="auto"/>
          </w:divBdr>
        </w:div>
      </w:divsChild>
    </w:div>
    <w:div w:id="1380125574">
      <w:bodyDiv w:val="1"/>
      <w:marLeft w:val="0"/>
      <w:marRight w:val="0"/>
      <w:marTop w:val="0"/>
      <w:marBottom w:val="0"/>
      <w:divBdr>
        <w:top w:val="none" w:sz="0" w:space="0" w:color="auto"/>
        <w:left w:val="none" w:sz="0" w:space="0" w:color="auto"/>
        <w:bottom w:val="none" w:sz="0" w:space="0" w:color="auto"/>
        <w:right w:val="none" w:sz="0" w:space="0" w:color="auto"/>
      </w:divBdr>
    </w:div>
    <w:div w:id="1394506320">
      <w:bodyDiv w:val="1"/>
      <w:marLeft w:val="0"/>
      <w:marRight w:val="0"/>
      <w:marTop w:val="0"/>
      <w:marBottom w:val="0"/>
      <w:divBdr>
        <w:top w:val="none" w:sz="0" w:space="0" w:color="auto"/>
        <w:left w:val="none" w:sz="0" w:space="0" w:color="auto"/>
        <w:bottom w:val="none" w:sz="0" w:space="0" w:color="auto"/>
        <w:right w:val="none" w:sz="0" w:space="0" w:color="auto"/>
      </w:divBdr>
      <w:divsChild>
        <w:div w:id="170875889">
          <w:marLeft w:val="0"/>
          <w:marRight w:val="0"/>
          <w:marTop w:val="0"/>
          <w:marBottom w:val="0"/>
          <w:divBdr>
            <w:top w:val="none" w:sz="0" w:space="0" w:color="auto"/>
            <w:left w:val="none" w:sz="0" w:space="0" w:color="auto"/>
            <w:bottom w:val="none" w:sz="0" w:space="0" w:color="auto"/>
            <w:right w:val="none" w:sz="0" w:space="0" w:color="auto"/>
          </w:divBdr>
        </w:div>
      </w:divsChild>
    </w:div>
    <w:div w:id="1421633655">
      <w:bodyDiv w:val="1"/>
      <w:marLeft w:val="0"/>
      <w:marRight w:val="0"/>
      <w:marTop w:val="0"/>
      <w:marBottom w:val="0"/>
      <w:divBdr>
        <w:top w:val="none" w:sz="0" w:space="0" w:color="auto"/>
        <w:left w:val="none" w:sz="0" w:space="0" w:color="auto"/>
        <w:bottom w:val="none" w:sz="0" w:space="0" w:color="auto"/>
        <w:right w:val="none" w:sz="0" w:space="0" w:color="auto"/>
      </w:divBdr>
    </w:div>
    <w:div w:id="1443458379">
      <w:bodyDiv w:val="1"/>
      <w:marLeft w:val="0"/>
      <w:marRight w:val="0"/>
      <w:marTop w:val="0"/>
      <w:marBottom w:val="0"/>
      <w:divBdr>
        <w:top w:val="none" w:sz="0" w:space="0" w:color="auto"/>
        <w:left w:val="none" w:sz="0" w:space="0" w:color="auto"/>
        <w:bottom w:val="none" w:sz="0" w:space="0" w:color="auto"/>
        <w:right w:val="none" w:sz="0" w:space="0" w:color="auto"/>
      </w:divBdr>
    </w:div>
    <w:div w:id="1450931373">
      <w:bodyDiv w:val="1"/>
      <w:marLeft w:val="0"/>
      <w:marRight w:val="0"/>
      <w:marTop w:val="0"/>
      <w:marBottom w:val="0"/>
      <w:divBdr>
        <w:top w:val="none" w:sz="0" w:space="0" w:color="auto"/>
        <w:left w:val="none" w:sz="0" w:space="0" w:color="auto"/>
        <w:bottom w:val="none" w:sz="0" w:space="0" w:color="auto"/>
        <w:right w:val="none" w:sz="0" w:space="0" w:color="auto"/>
      </w:divBdr>
    </w:div>
    <w:div w:id="1491167847">
      <w:bodyDiv w:val="1"/>
      <w:marLeft w:val="0"/>
      <w:marRight w:val="0"/>
      <w:marTop w:val="0"/>
      <w:marBottom w:val="0"/>
      <w:divBdr>
        <w:top w:val="none" w:sz="0" w:space="0" w:color="auto"/>
        <w:left w:val="none" w:sz="0" w:space="0" w:color="auto"/>
        <w:bottom w:val="none" w:sz="0" w:space="0" w:color="auto"/>
        <w:right w:val="none" w:sz="0" w:space="0" w:color="auto"/>
      </w:divBdr>
    </w:div>
    <w:div w:id="1519543500">
      <w:bodyDiv w:val="1"/>
      <w:marLeft w:val="0"/>
      <w:marRight w:val="0"/>
      <w:marTop w:val="0"/>
      <w:marBottom w:val="0"/>
      <w:divBdr>
        <w:top w:val="none" w:sz="0" w:space="0" w:color="auto"/>
        <w:left w:val="none" w:sz="0" w:space="0" w:color="auto"/>
        <w:bottom w:val="none" w:sz="0" w:space="0" w:color="auto"/>
        <w:right w:val="none" w:sz="0" w:space="0" w:color="auto"/>
      </w:divBdr>
    </w:div>
    <w:div w:id="1535071050">
      <w:bodyDiv w:val="1"/>
      <w:marLeft w:val="0"/>
      <w:marRight w:val="0"/>
      <w:marTop w:val="0"/>
      <w:marBottom w:val="0"/>
      <w:divBdr>
        <w:top w:val="none" w:sz="0" w:space="0" w:color="auto"/>
        <w:left w:val="none" w:sz="0" w:space="0" w:color="auto"/>
        <w:bottom w:val="none" w:sz="0" w:space="0" w:color="auto"/>
        <w:right w:val="none" w:sz="0" w:space="0" w:color="auto"/>
      </w:divBdr>
    </w:div>
    <w:div w:id="1590037713">
      <w:bodyDiv w:val="1"/>
      <w:marLeft w:val="0"/>
      <w:marRight w:val="0"/>
      <w:marTop w:val="0"/>
      <w:marBottom w:val="0"/>
      <w:divBdr>
        <w:top w:val="none" w:sz="0" w:space="0" w:color="auto"/>
        <w:left w:val="none" w:sz="0" w:space="0" w:color="auto"/>
        <w:bottom w:val="none" w:sz="0" w:space="0" w:color="auto"/>
        <w:right w:val="none" w:sz="0" w:space="0" w:color="auto"/>
      </w:divBdr>
    </w:div>
    <w:div w:id="1600404221">
      <w:bodyDiv w:val="1"/>
      <w:marLeft w:val="0"/>
      <w:marRight w:val="0"/>
      <w:marTop w:val="0"/>
      <w:marBottom w:val="0"/>
      <w:divBdr>
        <w:top w:val="none" w:sz="0" w:space="0" w:color="auto"/>
        <w:left w:val="none" w:sz="0" w:space="0" w:color="auto"/>
        <w:bottom w:val="none" w:sz="0" w:space="0" w:color="auto"/>
        <w:right w:val="none" w:sz="0" w:space="0" w:color="auto"/>
      </w:divBdr>
    </w:div>
    <w:div w:id="1632050124">
      <w:bodyDiv w:val="1"/>
      <w:marLeft w:val="0"/>
      <w:marRight w:val="0"/>
      <w:marTop w:val="0"/>
      <w:marBottom w:val="0"/>
      <w:divBdr>
        <w:top w:val="none" w:sz="0" w:space="0" w:color="auto"/>
        <w:left w:val="none" w:sz="0" w:space="0" w:color="auto"/>
        <w:bottom w:val="none" w:sz="0" w:space="0" w:color="auto"/>
        <w:right w:val="none" w:sz="0" w:space="0" w:color="auto"/>
      </w:divBdr>
    </w:div>
    <w:div w:id="1651789939">
      <w:bodyDiv w:val="1"/>
      <w:marLeft w:val="0"/>
      <w:marRight w:val="0"/>
      <w:marTop w:val="0"/>
      <w:marBottom w:val="0"/>
      <w:divBdr>
        <w:top w:val="none" w:sz="0" w:space="0" w:color="auto"/>
        <w:left w:val="none" w:sz="0" w:space="0" w:color="auto"/>
        <w:bottom w:val="none" w:sz="0" w:space="0" w:color="auto"/>
        <w:right w:val="none" w:sz="0" w:space="0" w:color="auto"/>
      </w:divBdr>
      <w:divsChild>
        <w:div w:id="735711039">
          <w:marLeft w:val="0"/>
          <w:marRight w:val="0"/>
          <w:marTop w:val="0"/>
          <w:marBottom w:val="0"/>
          <w:divBdr>
            <w:top w:val="none" w:sz="0" w:space="0" w:color="auto"/>
            <w:left w:val="none" w:sz="0" w:space="0" w:color="auto"/>
            <w:bottom w:val="none" w:sz="0" w:space="0" w:color="auto"/>
            <w:right w:val="none" w:sz="0" w:space="0" w:color="auto"/>
          </w:divBdr>
        </w:div>
      </w:divsChild>
    </w:div>
    <w:div w:id="1656226385">
      <w:bodyDiv w:val="1"/>
      <w:marLeft w:val="0"/>
      <w:marRight w:val="0"/>
      <w:marTop w:val="0"/>
      <w:marBottom w:val="0"/>
      <w:divBdr>
        <w:top w:val="none" w:sz="0" w:space="0" w:color="auto"/>
        <w:left w:val="none" w:sz="0" w:space="0" w:color="auto"/>
        <w:bottom w:val="none" w:sz="0" w:space="0" w:color="auto"/>
        <w:right w:val="none" w:sz="0" w:space="0" w:color="auto"/>
      </w:divBdr>
    </w:div>
    <w:div w:id="1659534946">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76610238">
      <w:bodyDiv w:val="1"/>
      <w:marLeft w:val="0"/>
      <w:marRight w:val="0"/>
      <w:marTop w:val="0"/>
      <w:marBottom w:val="0"/>
      <w:divBdr>
        <w:top w:val="none" w:sz="0" w:space="0" w:color="auto"/>
        <w:left w:val="none" w:sz="0" w:space="0" w:color="auto"/>
        <w:bottom w:val="none" w:sz="0" w:space="0" w:color="auto"/>
        <w:right w:val="none" w:sz="0" w:space="0" w:color="auto"/>
      </w:divBdr>
      <w:divsChild>
        <w:div w:id="2061324703">
          <w:marLeft w:val="0"/>
          <w:marRight w:val="0"/>
          <w:marTop w:val="0"/>
          <w:marBottom w:val="0"/>
          <w:divBdr>
            <w:top w:val="none" w:sz="0" w:space="0" w:color="auto"/>
            <w:left w:val="none" w:sz="0" w:space="0" w:color="auto"/>
            <w:bottom w:val="none" w:sz="0" w:space="0" w:color="auto"/>
            <w:right w:val="none" w:sz="0" w:space="0" w:color="auto"/>
          </w:divBdr>
        </w:div>
      </w:divsChild>
    </w:div>
    <w:div w:id="1697267301">
      <w:bodyDiv w:val="1"/>
      <w:marLeft w:val="0"/>
      <w:marRight w:val="0"/>
      <w:marTop w:val="0"/>
      <w:marBottom w:val="0"/>
      <w:divBdr>
        <w:top w:val="none" w:sz="0" w:space="0" w:color="auto"/>
        <w:left w:val="none" w:sz="0" w:space="0" w:color="auto"/>
        <w:bottom w:val="none" w:sz="0" w:space="0" w:color="auto"/>
        <w:right w:val="none" w:sz="0" w:space="0" w:color="auto"/>
      </w:divBdr>
    </w:div>
    <w:div w:id="1718818743">
      <w:bodyDiv w:val="1"/>
      <w:marLeft w:val="0"/>
      <w:marRight w:val="0"/>
      <w:marTop w:val="0"/>
      <w:marBottom w:val="0"/>
      <w:divBdr>
        <w:top w:val="none" w:sz="0" w:space="0" w:color="auto"/>
        <w:left w:val="none" w:sz="0" w:space="0" w:color="auto"/>
        <w:bottom w:val="none" w:sz="0" w:space="0" w:color="auto"/>
        <w:right w:val="none" w:sz="0" w:space="0" w:color="auto"/>
      </w:divBdr>
    </w:div>
    <w:div w:id="180669746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64972565">
      <w:bodyDiv w:val="1"/>
      <w:marLeft w:val="0"/>
      <w:marRight w:val="0"/>
      <w:marTop w:val="0"/>
      <w:marBottom w:val="0"/>
      <w:divBdr>
        <w:top w:val="none" w:sz="0" w:space="0" w:color="auto"/>
        <w:left w:val="none" w:sz="0" w:space="0" w:color="auto"/>
        <w:bottom w:val="none" w:sz="0" w:space="0" w:color="auto"/>
        <w:right w:val="none" w:sz="0" w:space="0" w:color="auto"/>
      </w:divBdr>
      <w:divsChild>
        <w:div w:id="189337662">
          <w:marLeft w:val="0"/>
          <w:marRight w:val="0"/>
          <w:marTop w:val="0"/>
          <w:marBottom w:val="0"/>
          <w:divBdr>
            <w:top w:val="none" w:sz="0" w:space="0" w:color="auto"/>
            <w:left w:val="none" w:sz="0" w:space="0" w:color="auto"/>
            <w:bottom w:val="none" w:sz="0" w:space="0" w:color="auto"/>
            <w:right w:val="none" w:sz="0" w:space="0" w:color="auto"/>
          </w:divBdr>
          <w:divsChild>
            <w:div w:id="2064059203">
              <w:marLeft w:val="1878"/>
              <w:marRight w:val="3306"/>
              <w:marTop w:val="0"/>
              <w:marBottom w:val="0"/>
              <w:divBdr>
                <w:top w:val="none" w:sz="0" w:space="0" w:color="auto"/>
                <w:left w:val="none" w:sz="0" w:space="0" w:color="auto"/>
                <w:bottom w:val="none" w:sz="0" w:space="0" w:color="auto"/>
                <w:right w:val="none" w:sz="0" w:space="0" w:color="auto"/>
              </w:divBdr>
              <w:divsChild>
                <w:div w:id="71434650">
                  <w:marLeft w:val="0"/>
                  <w:marRight w:val="0"/>
                  <w:marTop w:val="0"/>
                  <w:marBottom w:val="0"/>
                  <w:divBdr>
                    <w:top w:val="none" w:sz="0" w:space="0" w:color="auto"/>
                    <w:left w:val="none" w:sz="0" w:space="0" w:color="auto"/>
                    <w:bottom w:val="none" w:sz="0" w:space="0" w:color="auto"/>
                    <w:right w:val="none" w:sz="0" w:space="0" w:color="auto"/>
                  </w:divBdr>
                  <w:divsChild>
                    <w:div w:id="295647866">
                      <w:marLeft w:val="0"/>
                      <w:marRight w:val="0"/>
                      <w:marTop w:val="0"/>
                      <w:marBottom w:val="0"/>
                      <w:divBdr>
                        <w:top w:val="none" w:sz="0" w:space="0" w:color="auto"/>
                        <w:left w:val="none" w:sz="0" w:space="0" w:color="auto"/>
                        <w:bottom w:val="none" w:sz="0" w:space="0" w:color="auto"/>
                        <w:right w:val="none" w:sz="0" w:space="0" w:color="auto"/>
                      </w:divBdr>
                      <w:divsChild>
                        <w:div w:id="1450927372">
                          <w:marLeft w:val="0"/>
                          <w:marRight w:val="0"/>
                          <w:marTop w:val="0"/>
                          <w:marBottom w:val="0"/>
                          <w:divBdr>
                            <w:top w:val="none" w:sz="0" w:space="0" w:color="auto"/>
                            <w:left w:val="none" w:sz="0" w:space="0" w:color="auto"/>
                            <w:bottom w:val="none" w:sz="0" w:space="0" w:color="auto"/>
                            <w:right w:val="none" w:sz="0" w:space="0" w:color="auto"/>
                          </w:divBdr>
                          <w:divsChild>
                            <w:div w:id="385569707">
                              <w:marLeft w:val="0"/>
                              <w:marRight w:val="0"/>
                              <w:marTop w:val="75"/>
                              <w:marBottom w:val="0"/>
                              <w:divBdr>
                                <w:top w:val="none" w:sz="0" w:space="0" w:color="auto"/>
                                <w:left w:val="none" w:sz="0" w:space="0" w:color="auto"/>
                                <w:bottom w:val="none" w:sz="0" w:space="0" w:color="auto"/>
                                <w:right w:val="none" w:sz="0" w:space="0" w:color="auto"/>
                              </w:divBdr>
                              <w:divsChild>
                                <w:div w:id="1568301287">
                                  <w:marLeft w:val="0"/>
                                  <w:marRight w:val="0"/>
                                  <w:marTop w:val="0"/>
                                  <w:marBottom w:val="0"/>
                                  <w:divBdr>
                                    <w:top w:val="none" w:sz="0" w:space="0" w:color="auto"/>
                                    <w:left w:val="none" w:sz="0" w:space="0" w:color="auto"/>
                                    <w:bottom w:val="none" w:sz="0" w:space="0" w:color="auto"/>
                                    <w:right w:val="none" w:sz="0" w:space="0" w:color="auto"/>
                                  </w:divBdr>
                                  <w:divsChild>
                                    <w:div w:id="758451243">
                                      <w:marLeft w:val="0"/>
                                      <w:marRight w:val="0"/>
                                      <w:marTop w:val="0"/>
                                      <w:marBottom w:val="0"/>
                                      <w:divBdr>
                                        <w:top w:val="none" w:sz="0" w:space="0" w:color="auto"/>
                                        <w:left w:val="none" w:sz="0" w:space="0" w:color="auto"/>
                                        <w:bottom w:val="none" w:sz="0" w:space="0" w:color="auto"/>
                                        <w:right w:val="none" w:sz="0" w:space="0" w:color="auto"/>
                                      </w:divBdr>
                                      <w:divsChild>
                                        <w:div w:id="1006131678">
                                          <w:marLeft w:val="0"/>
                                          <w:marRight w:val="0"/>
                                          <w:marTop w:val="0"/>
                                          <w:marBottom w:val="326"/>
                                          <w:divBdr>
                                            <w:top w:val="none" w:sz="0" w:space="0" w:color="auto"/>
                                            <w:left w:val="none" w:sz="0" w:space="0" w:color="auto"/>
                                            <w:bottom w:val="none" w:sz="0" w:space="0" w:color="auto"/>
                                            <w:right w:val="none" w:sz="0" w:space="0" w:color="auto"/>
                                          </w:divBdr>
                                          <w:divsChild>
                                            <w:div w:id="1357929456">
                                              <w:marLeft w:val="0"/>
                                              <w:marRight w:val="0"/>
                                              <w:marTop w:val="0"/>
                                              <w:marBottom w:val="0"/>
                                              <w:divBdr>
                                                <w:top w:val="none" w:sz="0" w:space="0" w:color="auto"/>
                                                <w:left w:val="none" w:sz="0" w:space="0" w:color="auto"/>
                                                <w:bottom w:val="none" w:sz="0" w:space="0" w:color="auto"/>
                                                <w:right w:val="none" w:sz="0" w:space="0" w:color="auto"/>
                                              </w:divBdr>
                                              <w:divsChild>
                                                <w:div w:id="1338535428">
                                                  <w:marLeft w:val="-200"/>
                                                  <w:marRight w:val="-200"/>
                                                  <w:marTop w:val="0"/>
                                                  <w:marBottom w:val="0"/>
                                                  <w:divBdr>
                                                    <w:top w:val="none" w:sz="0" w:space="0" w:color="auto"/>
                                                    <w:left w:val="none" w:sz="0" w:space="0" w:color="auto"/>
                                                    <w:bottom w:val="none" w:sz="0" w:space="0" w:color="auto"/>
                                                    <w:right w:val="none" w:sz="0" w:space="0" w:color="auto"/>
                                                  </w:divBdr>
                                                  <w:divsChild>
                                                    <w:div w:id="266281928">
                                                      <w:marLeft w:val="0"/>
                                                      <w:marRight w:val="0"/>
                                                      <w:marTop w:val="0"/>
                                                      <w:marBottom w:val="0"/>
                                                      <w:divBdr>
                                                        <w:top w:val="none" w:sz="0" w:space="0" w:color="auto"/>
                                                        <w:left w:val="none" w:sz="0" w:space="0" w:color="auto"/>
                                                        <w:bottom w:val="none" w:sz="0" w:space="0" w:color="auto"/>
                                                        <w:right w:val="none" w:sz="0" w:space="0" w:color="auto"/>
                                                      </w:divBdr>
                                                      <w:divsChild>
                                                        <w:div w:id="1219514444">
                                                          <w:marLeft w:val="0"/>
                                                          <w:marRight w:val="0"/>
                                                          <w:marTop w:val="0"/>
                                                          <w:marBottom w:val="0"/>
                                                          <w:divBdr>
                                                            <w:top w:val="none" w:sz="0" w:space="0" w:color="auto"/>
                                                            <w:left w:val="none" w:sz="0" w:space="0" w:color="auto"/>
                                                            <w:bottom w:val="none" w:sz="0" w:space="0" w:color="auto"/>
                                                            <w:right w:val="none" w:sz="0" w:space="0" w:color="auto"/>
                                                          </w:divBdr>
                                                          <w:divsChild>
                                                            <w:div w:id="1840458126">
                                                              <w:marLeft w:val="0"/>
                                                              <w:marRight w:val="0"/>
                                                              <w:marTop w:val="0"/>
                                                              <w:marBottom w:val="0"/>
                                                              <w:divBdr>
                                                                <w:top w:val="none" w:sz="0" w:space="0" w:color="auto"/>
                                                                <w:left w:val="none" w:sz="0" w:space="0" w:color="auto"/>
                                                                <w:bottom w:val="none" w:sz="0" w:space="0" w:color="auto"/>
                                                                <w:right w:val="none" w:sz="0" w:space="0" w:color="auto"/>
                                                              </w:divBdr>
                                                              <w:divsChild>
                                                                <w:div w:id="1271937247">
                                                                  <w:marLeft w:val="0"/>
                                                                  <w:marRight w:val="0"/>
                                                                  <w:marTop w:val="0"/>
                                                                  <w:marBottom w:val="0"/>
                                                                  <w:divBdr>
                                                                    <w:top w:val="none" w:sz="0" w:space="0" w:color="auto"/>
                                                                    <w:left w:val="none" w:sz="0" w:space="0" w:color="auto"/>
                                                                    <w:bottom w:val="none" w:sz="0" w:space="0" w:color="auto"/>
                                                                    <w:right w:val="none" w:sz="0" w:space="0" w:color="auto"/>
                                                                  </w:divBdr>
                                                                  <w:divsChild>
                                                                    <w:div w:id="1099643588">
                                                                      <w:marLeft w:val="0"/>
                                                                      <w:marRight w:val="0"/>
                                                                      <w:marTop w:val="0"/>
                                                                      <w:marBottom w:val="0"/>
                                                                      <w:divBdr>
                                                                        <w:top w:val="none" w:sz="0" w:space="0" w:color="auto"/>
                                                                        <w:left w:val="none" w:sz="0" w:space="0" w:color="auto"/>
                                                                        <w:bottom w:val="none" w:sz="0" w:space="0" w:color="auto"/>
                                                                        <w:right w:val="none" w:sz="0" w:space="0" w:color="auto"/>
                                                                      </w:divBdr>
                                                                    </w:div>
                                                                    <w:div w:id="54935401">
                                                                      <w:marLeft w:val="-38"/>
                                                                      <w:marRight w:val="0"/>
                                                                      <w:marTop w:val="0"/>
                                                                      <w:marBottom w:val="0"/>
                                                                      <w:divBdr>
                                                                        <w:top w:val="single" w:sz="4" w:space="0" w:color="FFFFFF"/>
                                                                        <w:left w:val="single" w:sz="4" w:space="0" w:color="FFFFFF"/>
                                                                        <w:bottom w:val="single" w:sz="4" w:space="0" w:color="FFFFFF"/>
                                                                        <w:right w:val="single" w:sz="4" w:space="0" w:color="FFFFFF"/>
                                                                      </w:divBdr>
                                                                    </w:div>
                                                                  </w:divsChild>
                                                                </w:div>
                                                              </w:divsChild>
                                                            </w:div>
                                                          </w:divsChild>
                                                        </w:div>
                                                      </w:divsChild>
                                                    </w:div>
                                                  </w:divsChild>
                                                </w:div>
                                                <w:div w:id="73007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860021">
                                      <w:marLeft w:val="0"/>
                                      <w:marRight w:val="0"/>
                                      <w:marTop w:val="0"/>
                                      <w:marBottom w:val="0"/>
                                      <w:divBdr>
                                        <w:top w:val="none" w:sz="0" w:space="0" w:color="auto"/>
                                        <w:left w:val="none" w:sz="0" w:space="0" w:color="auto"/>
                                        <w:bottom w:val="none" w:sz="0" w:space="0" w:color="auto"/>
                                        <w:right w:val="none" w:sz="0" w:space="0" w:color="auto"/>
                                      </w:divBdr>
                                      <w:divsChild>
                                        <w:div w:id="349571896">
                                          <w:marLeft w:val="0"/>
                                          <w:marRight w:val="0"/>
                                          <w:marTop w:val="0"/>
                                          <w:marBottom w:val="326"/>
                                          <w:divBdr>
                                            <w:top w:val="none" w:sz="0" w:space="0" w:color="auto"/>
                                            <w:left w:val="none" w:sz="0" w:space="0" w:color="auto"/>
                                            <w:bottom w:val="none" w:sz="0" w:space="0" w:color="auto"/>
                                            <w:right w:val="none" w:sz="0" w:space="0" w:color="auto"/>
                                          </w:divBdr>
                                          <w:divsChild>
                                            <w:div w:id="552498191">
                                              <w:marLeft w:val="0"/>
                                              <w:marRight w:val="0"/>
                                              <w:marTop w:val="0"/>
                                              <w:marBottom w:val="0"/>
                                              <w:divBdr>
                                                <w:top w:val="none" w:sz="0" w:space="0" w:color="auto"/>
                                                <w:left w:val="none" w:sz="0" w:space="0" w:color="auto"/>
                                                <w:bottom w:val="none" w:sz="0" w:space="0" w:color="auto"/>
                                                <w:right w:val="none" w:sz="0" w:space="0" w:color="auto"/>
                                              </w:divBdr>
                                              <w:divsChild>
                                                <w:div w:id="1956478373">
                                                  <w:marLeft w:val="0"/>
                                                  <w:marRight w:val="0"/>
                                                  <w:marTop w:val="0"/>
                                                  <w:marBottom w:val="0"/>
                                                  <w:divBdr>
                                                    <w:top w:val="none" w:sz="0" w:space="0" w:color="auto"/>
                                                    <w:left w:val="none" w:sz="0" w:space="0" w:color="auto"/>
                                                    <w:bottom w:val="none" w:sz="0" w:space="0" w:color="auto"/>
                                                    <w:right w:val="none" w:sz="0" w:space="0" w:color="auto"/>
                                                  </w:divBdr>
                                                  <w:divsChild>
                                                    <w:div w:id="1527212783">
                                                      <w:marLeft w:val="0"/>
                                                      <w:marRight w:val="0"/>
                                                      <w:marTop w:val="0"/>
                                                      <w:marBottom w:val="0"/>
                                                      <w:divBdr>
                                                        <w:top w:val="none" w:sz="0" w:space="0" w:color="auto"/>
                                                        <w:left w:val="none" w:sz="0" w:space="0" w:color="auto"/>
                                                        <w:bottom w:val="none" w:sz="0" w:space="0" w:color="auto"/>
                                                        <w:right w:val="none" w:sz="0" w:space="0" w:color="auto"/>
                                                      </w:divBdr>
                                                      <w:divsChild>
                                                        <w:div w:id="609824880">
                                                          <w:marLeft w:val="0"/>
                                                          <w:marRight w:val="0"/>
                                                          <w:marTop w:val="0"/>
                                                          <w:marBottom w:val="0"/>
                                                          <w:divBdr>
                                                            <w:top w:val="none" w:sz="0" w:space="0" w:color="auto"/>
                                                            <w:left w:val="none" w:sz="0" w:space="0" w:color="auto"/>
                                                            <w:bottom w:val="none" w:sz="0" w:space="0" w:color="auto"/>
                                                            <w:right w:val="none" w:sz="0" w:space="0" w:color="auto"/>
                                                          </w:divBdr>
                                                          <w:divsChild>
                                                            <w:div w:id="1369144773">
                                                              <w:marLeft w:val="0"/>
                                                              <w:marRight w:val="0"/>
                                                              <w:marTop w:val="0"/>
                                                              <w:marBottom w:val="0"/>
                                                              <w:divBdr>
                                                                <w:top w:val="none" w:sz="0" w:space="0" w:color="auto"/>
                                                                <w:left w:val="none" w:sz="0" w:space="0" w:color="auto"/>
                                                                <w:bottom w:val="none" w:sz="0" w:space="0" w:color="auto"/>
                                                                <w:right w:val="none" w:sz="0" w:space="0" w:color="auto"/>
                                                              </w:divBdr>
                                                              <w:divsChild>
                                                                <w:div w:id="1419786553">
                                                                  <w:marLeft w:val="0"/>
                                                                  <w:marRight w:val="0"/>
                                                                  <w:marTop w:val="0"/>
                                                                  <w:marBottom w:val="0"/>
                                                                  <w:divBdr>
                                                                    <w:top w:val="none" w:sz="0" w:space="0" w:color="auto"/>
                                                                    <w:left w:val="none" w:sz="0" w:space="0" w:color="auto"/>
                                                                    <w:bottom w:val="none" w:sz="0" w:space="0" w:color="auto"/>
                                                                    <w:right w:val="none" w:sz="0" w:space="0" w:color="auto"/>
                                                                  </w:divBdr>
                                                                  <w:divsChild>
                                                                    <w:div w:id="796918529">
                                                                      <w:marLeft w:val="38"/>
                                                                      <w:marRight w:val="38"/>
                                                                      <w:marTop w:val="13"/>
                                                                      <w:marBottom w:val="0"/>
                                                                      <w:divBdr>
                                                                        <w:top w:val="none" w:sz="0" w:space="0" w:color="auto"/>
                                                                        <w:left w:val="none" w:sz="0" w:space="0" w:color="auto"/>
                                                                        <w:bottom w:val="none" w:sz="0" w:space="0" w:color="auto"/>
                                                                        <w:right w:val="none" w:sz="0" w:space="0" w:color="auto"/>
                                                                      </w:divBdr>
                                                                      <w:divsChild>
                                                                        <w:div w:id="638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142304">
                                                  <w:marLeft w:val="0"/>
                                                  <w:marRight w:val="0"/>
                                                  <w:marTop w:val="25"/>
                                                  <w:marBottom w:val="0"/>
                                                  <w:divBdr>
                                                    <w:top w:val="none" w:sz="0" w:space="0" w:color="auto"/>
                                                    <w:left w:val="none" w:sz="0" w:space="0" w:color="auto"/>
                                                    <w:bottom w:val="none" w:sz="0" w:space="0" w:color="auto"/>
                                                    <w:right w:val="none" w:sz="0" w:space="0" w:color="auto"/>
                                                  </w:divBdr>
                                                  <w:divsChild>
                                                    <w:div w:id="1854297240">
                                                      <w:marLeft w:val="0"/>
                                                      <w:marRight w:val="0"/>
                                                      <w:marTop w:val="0"/>
                                                      <w:marBottom w:val="0"/>
                                                      <w:divBdr>
                                                        <w:top w:val="none" w:sz="0" w:space="0" w:color="auto"/>
                                                        <w:left w:val="none" w:sz="0" w:space="0" w:color="auto"/>
                                                        <w:bottom w:val="none" w:sz="0" w:space="0" w:color="auto"/>
                                                        <w:right w:val="none" w:sz="0" w:space="0" w:color="auto"/>
                                                      </w:divBdr>
                                                      <w:divsChild>
                                                        <w:div w:id="113417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2666">
                                                  <w:marLeft w:val="0"/>
                                                  <w:marRight w:val="0"/>
                                                  <w:marTop w:val="25"/>
                                                  <w:marBottom w:val="0"/>
                                                  <w:divBdr>
                                                    <w:top w:val="none" w:sz="0" w:space="0" w:color="auto"/>
                                                    <w:left w:val="none" w:sz="0" w:space="0" w:color="auto"/>
                                                    <w:bottom w:val="none" w:sz="0" w:space="0" w:color="auto"/>
                                                    <w:right w:val="none" w:sz="0" w:space="0" w:color="auto"/>
                                                  </w:divBdr>
                                                  <w:divsChild>
                                                    <w:div w:id="1150561547">
                                                      <w:marLeft w:val="0"/>
                                                      <w:marRight w:val="0"/>
                                                      <w:marTop w:val="0"/>
                                                      <w:marBottom w:val="0"/>
                                                      <w:divBdr>
                                                        <w:top w:val="none" w:sz="0" w:space="0" w:color="auto"/>
                                                        <w:left w:val="none" w:sz="0" w:space="0" w:color="auto"/>
                                                        <w:bottom w:val="none" w:sz="0" w:space="0" w:color="auto"/>
                                                        <w:right w:val="none" w:sz="0" w:space="0" w:color="auto"/>
                                                      </w:divBdr>
                                                      <w:divsChild>
                                                        <w:div w:id="1433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3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559562">
                                      <w:marLeft w:val="0"/>
                                      <w:marRight w:val="0"/>
                                      <w:marTop w:val="0"/>
                                      <w:marBottom w:val="0"/>
                                      <w:divBdr>
                                        <w:top w:val="none" w:sz="0" w:space="0" w:color="auto"/>
                                        <w:left w:val="none" w:sz="0" w:space="0" w:color="auto"/>
                                        <w:bottom w:val="none" w:sz="0" w:space="0" w:color="auto"/>
                                        <w:right w:val="none" w:sz="0" w:space="0" w:color="auto"/>
                                      </w:divBdr>
                                      <w:divsChild>
                                        <w:div w:id="1136680846">
                                          <w:marLeft w:val="0"/>
                                          <w:marRight w:val="0"/>
                                          <w:marTop w:val="0"/>
                                          <w:marBottom w:val="0"/>
                                          <w:divBdr>
                                            <w:top w:val="none" w:sz="0" w:space="0" w:color="auto"/>
                                            <w:left w:val="none" w:sz="0" w:space="0" w:color="auto"/>
                                            <w:bottom w:val="none" w:sz="0" w:space="0" w:color="auto"/>
                                            <w:right w:val="none" w:sz="0" w:space="0" w:color="auto"/>
                                          </w:divBdr>
                                          <w:divsChild>
                                            <w:div w:id="219363908">
                                              <w:marLeft w:val="0"/>
                                              <w:marRight w:val="0"/>
                                              <w:marTop w:val="0"/>
                                              <w:marBottom w:val="326"/>
                                              <w:divBdr>
                                                <w:top w:val="none" w:sz="0" w:space="0" w:color="auto"/>
                                                <w:left w:val="none" w:sz="0" w:space="0" w:color="auto"/>
                                                <w:bottom w:val="none" w:sz="0" w:space="0" w:color="auto"/>
                                                <w:right w:val="none" w:sz="0" w:space="0" w:color="auto"/>
                                              </w:divBdr>
                                              <w:divsChild>
                                                <w:div w:id="84887771">
                                                  <w:marLeft w:val="0"/>
                                                  <w:marRight w:val="0"/>
                                                  <w:marTop w:val="0"/>
                                                  <w:marBottom w:val="0"/>
                                                  <w:divBdr>
                                                    <w:top w:val="none" w:sz="0" w:space="0" w:color="auto"/>
                                                    <w:left w:val="none" w:sz="0" w:space="0" w:color="auto"/>
                                                    <w:bottom w:val="none" w:sz="0" w:space="0" w:color="auto"/>
                                                    <w:right w:val="none" w:sz="0" w:space="0" w:color="auto"/>
                                                  </w:divBdr>
                                                  <w:divsChild>
                                                    <w:div w:id="672027047">
                                                      <w:marLeft w:val="0"/>
                                                      <w:marRight w:val="0"/>
                                                      <w:marTop w:val="0"/>
                                                      <w:marBottom w:val="0"/>
                                                      <w:divBdr>
                                                        <w:top w:val="none" w:sz="0" w:space="0" w:color="auto"/>
                                                        <w:left w:val="none" w:sz="0" w:space="0" w:color="auto"/>
                                                        <w:bottom w:val="none" w:sz="0" w:space="0" w:color="auto"/>
                                                        <w:right w:val="none" w:sz="0" w:space="0" w:color="auto"/>
                                                      </w:divBdr>
                                                      <w:divsChild>
                                                        <w:div w:id="1007102566">
                                                          <w:marLeft w:val="0"/>
                                                          <w:marRight w:val="0"/>
                                                          <w:marTop w:val="0"/>
                                                          <w:marBottom w:val="0"/>
                                                          <w:divBdr>
                                                            <w:top w:val="none" w:sz="0" w:space="0" w:color="auto"/>
                                                            <w:left w:val="none" w:sz="0" w:space="0" w:color="auto"/>
                                                            <w:bottom w:val="none" w:sz="0" w:space="0" w:color="auto"/>
                                                            <w:right w:val="none" w:sz="0" w:space="0" w:color="auto"/>
                                                          </w:divBdr>
                                                          <w:divsChild>
                                                            <w:div w:id="1639610094">
                                                              <w:marLeft w:val="0"/>
                                                              <w:marRight w:val="0"/>
                                                              <w:marTop w:val="0"/>
                                                              <w:marBottom w:val="0"/>
                                                              <w:divBdr>
                                                                <w:top w:val="none" w:sz="0" w:space="0" w:color="auto"/>
                                                                <w:left w:val="none" w:sz="0" w:space="0" w:color="auto"/>
                                                                <w:bottom w:val="none" w:sz="0" w:space="0" w:color="auto"/>
                                                                <w:right w:val="none" w:sz="0" w:space="0" w:color="auto"/>
                                                              </w:divBdr>
                                                              <w:divsChild>
                                                                <w:div w:id="854005407">
                                                                  <w:marLeft w:val="0"/>
                                                                  <w:marRight w:val="0"/>
                                                                  <w:marTop w:val="0"/>
                                                                  <w:marBottom w:val="0"/>
                                                                  <w:divBdr>
                                                                    <w:top w:val="none" w:sz="0" w:space="0" w:color="auto"/>
                                                                    <w:left w:val="none" w:sz="0" w:space="0" w:color="auto"/>
                                                                    <w:bottom w:val="none" w:sz="0" w:space="0" w:color="auto"/>
                                                                    <w:right w:val="none" w:sz="0" w:space="0" w:color="auto"/>
                                                                  </w:divBdr>
                                                                  <w:divsChild>
                                                                    <w:div w:id="2020694697">
                                                                      <w:marLeft w:val="38"/>
                                                                      <w:marRight w:val="38"/>
                                                                      <w:marTop w:val="13"/>
                                                                      <w:marBottom w:val="0"/>
                                                                      <w:divBdr>
                                                                        <w:top w:val="none" w:sz="0" w:space="0" w:color="auto"/>
                                                                        <w:left w:val="none" w:sz="0" w:space="0" w:color="auto"/>
                                                                        <w:bottom w:val="none" w:sz="0" w:space="0" w:color="auto"/>
                                                                        <w:right w:val="none" w:sz="0" w:space="0" w:color="auto"/>
                                                                      </w:divBdr>
                                                                      <w:divsChild>
                                                                        <w:div w:id="7151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1266622">
                                              <w:marLeft w:val="0"/>
                                              <w:marRight w:val="0"/>
                                              <w:marTop w:val="0"/>
                                              <w:marBottom w:val="326"/>
                                              <w:divBdr>
                                                <w:top w:val="none" w:sz="0" w:space="0" w:color="auto"/>
                                                <w:left w:val="none" w:sz="0" w:space="0" w:color="auto"/>
                                                <w:bottom w:val="none" w:sz="0" w:space="0" w:color="auto"/>
                                                <w:right w:val="none" w:sz="0" w:space="0" w:color="auto"/>
                                              </w:divBdr>
                                              <w:divsChild>
                                                <w:div w:id="2034071219">
                                                  <w:marLeft w:val="0"/>
                                                  <w:marRight w:val="0"/>
                                                  <w:marTop w:val="0"/>
                                                  <w:marBottom w:val="0"/>
                                                  <w:divBdr>
                                                    <w:top w:val="none" w:sz="0" w:space="0" w:color="auto"/>
                                                    <w:left w:val="none" w:sz="0" w:space="0" w:color="auto"/>
                                                    <w:bottom w:val="none" w:sz="0" w:space="0" w:color="auto"/>
                                                    <w:right w:val="none" w:sz="0" w:space="0" w:color="auto"/>
                                                  </w:divBdr>
                                                  <w:divsChild>
                                                    <w:div w:id="117798640">
                                                      <w:marLeft w:val="0"/>
                                                      <w:marRight w:val="0"/>
                                                      <w:marTop w:val="0"/>
                                                      <w:marBottom w:val="0"/>
                                                      <w:divBdr>
                                                        <w:top w:val="none" w:sz="0" w:space="0" w:color="auto"/>
                                                        <w:left w:val="none" w:sz="0" w:space="0" w:color="auto"/>
                                                        <w:bottom w:val="none" w:sz="0" w:space="0" w:color="auto"/>
                                                        <w:right w:val="none" w:sz="0" w:space="0" w:color="auto"/>
                                                      </w:divBdr>
                                                      <w:divsChild>
                                                        <w:div w:id="1791974657">
                                                          <w:marLeft w:val="0"/>
                                                          <w:marRight w:val="0"/>
                                                          <w:marTop w:val="0"/>
                                                          <w:marBottom w:val="0"/>
                                                          <w:divBdr>
                                                            <w:top w:val="none" w:sz="0" w:space="0" w:color="auto"/>
                                                            <w:left w:val="none" w:sz="0" w:space="0" w:color="auto"/>
                                                            <w:bottom w:val="none" w:sz="0" w:space="0" w:color="auto"/>
                                                            <w:right w:val="none" w:sz="0" w:space="0" w:color="auto"/>
                                                          </w:divBdr>
                                                          <w:divsChild>
                                                            <w:div w:id="1524321872">
                                                              <w:marLeft w:val="0"/>
                                                              <w:marRight w:val="0"/>
                                                              <w:marTop w:val="0"/>
                                                              <w:marBottom w:val="0"/>
                                                              <w:divBdr>
                                                                <w:top w:val="none" w:sz="0" w:space="0" w:color="auto"/>
                                                                <w:left w:val="none" w:sz="0" w:space="0" w:color="auto"/>
                                                                <w:bottom w:val="none" w:sz="0" w:space="0" w:color="auto"/>
                                                                <w:right w:val="none" w:sz="0" w:space="0" w:color="auto"/>
                                                              </w:divBdr>
                                                              <w:divsChild>
                                                                <w:div w:id="2107185115">
                                                                  <w:marLeft w:val="0"/>
                                                                  <w:marRight w:val="0"/>
                                                                  <w:marTop w:val="0"/>
                                                                  <w:marBottom w:val="0"/>
                                                                  <w:divBdr>
                                                                    <w:top w:val="none" w:sz="0" w:space="0" w:color="auto"/>
                                                                    <w:left w:val="none" w:sz="0" w:space="0" w:color="auto"/>
                                                                    <w:bottom w:val="none" w:sz="0" w:space="0" w:color="auto"/>
                                                                    <w:right w:val="none" w:sz="0" w:space="0" w:color="auto"/>
                                                                  </w:divBdr>
                                                                  <w:divsChild>
                                                                    <w:div w:id="1766730788">
                                                                      <w:marLeft w:val="38"/>
                                                                      <w:marRight w:val="38"/>
                                                                      <w:marTop w:val="13"/>
                                                                      <w:marBottom w:val="0"/>
                                                                      <w:divBdr>
                                                                        <w:top w:val="none" w:sz="0" w:space="0" w:color="auto"/>
                                                                        <w:left w:val="none" w:sz="0" w:space="0" w:color="auto"/>
                                                                        <w:bottom w:val="none" w:sz="0" w:space="0" w:color="auto"/>
                                                                        <w:right w:val="none" w:sz="0" w:space="0" w:color="auto"/>
                                                                      </w:divBdr>
                                                                      <w:divsChild>
                                                                        <w:div w:id="21458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8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41014">
                                              <w:marLeft w:val="0"/>
                                              <w:marRight w:val="0"/>
                                              <w:marTop w:val="0"/>
                                              <w:marBottom w:val="326"/>
                                              <w:divBdr>
                                                <w:top w:val="none" w:sz="0" w:space="0" w:color="auto"/>
                                                <w:left w:val="none" w:sz="0" w:space="0" w:color="auto"/>
                                                <w:bottom w:val="none" w:sz="0" w:space="0" w:color="auto"/>
                                                <w:right w:val="none" w:sz="0" w:space="0" w:color="auto"/>
                                              </w:divBdr>
                                              <w:divsChild>
                                                <w:div w:id="616567075">
                                                  <w:marLeft w:val="0"/>
                                                  <w:marRight w:val="0"/>
                                                  <w:marTop w:val="0"/>
                                                  <w:marBottom w:val="0"/>
                                                  <w:divBdr>
                                                    <w:top w:val="none" w:sz="0" w:space="0" w:color="auto"/>
                                                    <w:left w:val="none" w:sz="0" w:space="0" w:color="auto"/>
                                                    <w:bottom w:val="none" w:sz="0" w:space="0" w:color="auto"/>
                                                    <w:right w:val="none" w:sz="0" w:space="0" w:color="auto"/>
                                                  </w:divBdr>
                                                  <w:divsChild>
                                                    <w:div w:id="77411426">
                                                      <w:marLeft w:val="0"/>
                                                      <w:marRight w:val="0"/>
                                                      <w:marTop w:val="0"/>
                                                      <w:marBottom w:val="0"/>
                                                      <w:divBdr>
                                                        <w:top w:val="none" w:sz="0" w:space="0" w:color="auto"/>
                                                        <w:left w:val="none" w:sz="0" w:space="0" w:color="auto"/>
                                                        <w:bottom w:val="none" w:sz="0" w:space="0" w:color="auto"/>
                                                        <w:right w:val="none" w:sz="0" w:space="0" w:color="auto"/>
                                                      </w:divBdr>
                                                      <w:divsChild>
                                                        <w:div w:id="1645235689">
                                                          <w:marLeft w:val="0"/>
                                                          <w:marRight w:val="0"/>
                                                          <w:marTop w:val="0"/>
                                                          <w:marBottom w:val="0"/>
                                                          <w:divBdr>
                                                            <w:top w:val="none" w:sz="0" w:space="0" w:color="auto"/>
                                                            <w:left w:val="none" w:sz="0" w:space="0" w:color="auto"/>
                                                            <w:bottom w:val="none" w:sz="0" w:space="0" w:color="auto"/>
                                                            <w:right w:val="none" w:sz="0" w:space="0" w:color="auto"/>
                                                          </w:divBdr>
                                                          <w:divsChild>
                                                            <w:div w:id="64380830">
                                                              <w:marLeft w:val="0"/>
                                                              <w:marRight w:val="0"/>
                                                              <w:marTop w:val="0"/>
                                                              <w:marBottom w:val="0"/>
                                                              <w:divBdr>
                                                                <w:top w:val="none" w:sz="0" w:space="0" w:color="auto"/>
                                                                <w:left w:val="none" w:sz="0" w:space="0" w:color="auto"/>
                                                                <w:bottom w:val="none" w:sz="0" w:space="0" w:color="auto"/>
                                                                <w:right w:val="none" w:sz="0" w:space="0" w:color="auto"/>
                                                              </w:divBdr>
                                                              <w:divsChild>
                                                                <w:div w:id="560364162">
                                                                  <w:marLeft w:val="0"/>
                                                                  <w:marRight w:val="0"/>
                                                                  <w:marTop w:val="0"/>
                                                                  <w:marBottom w:val="0"/>
                                                                  <w:divBdr>
                                                                    <w:top w:val="none" w:sz="0" w:space="0" w:color="auto"/>
                                                                    <w:left w:val="none" w:sz="0" w:space="0" w:color="auto"/>
                                                                    <w:bottom w:val="none" w:sz="0" w:space="0" w:color="auto"/>
                                                                    <w:right w:val="none" w:sz="0" w:space="0" w:color="auto"/>
                                                                  </w:divBdr>
                                                                  <w:divsChild>
                                                                    <w:div w:id="1253272177">
                                                                      <w:marLeft w:val="38"/>
                                                                      <w:marRight w:val="38"/>
                                                                      <w:marTop w:val="13"/>
                                                                      <w:marBottom w:val="0"/>
                                                                      <w:divBdr>
                                                                        <w:top w:val="none" w:sz="0" w:space="0" w:color="auto"/>
                                                                        <w:left w:val="none" w:sz="0" w:space="0" w:color="auto"/>
                                                                        <w:bottom w:val="none" w:sz="0" w:space="0" w:color="auto"/>
                                                                        <w:right w:val="none" w:sz="0" w:space="0" w:color="auto"/>
                                                                      </w:divBdr>
                                                                      <w:divsChild>
                                                                        <w:div w:id="10777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264512">
                                              <w:marLeft w:val="0"/>
                                              <w:marRight w:val="0"/>
                                              <w:marTop w:val="0"/>
                                              <w:marBottom w:val="351"/>
                                              <w:divBdr>
                                                <w:top w:val="none" w:sz="0" w:space="0" w:color="auto"/>
                                                <w:left w:val="none" w:sz="0" w:space="0" w:color="auto"/>
                                                <w:bottom w:val="none" w:sz="0" w:space="0" w:color="auto"/>
                                                <w:right w:val="none" w:sz="0" w:space="0" w:color="auto"/>
                                              </w:divBdr>
                                              <w:divsChild>
                                                <w:div w:id="1689480034">
                                                  <w:marLeft w:val="0"/>
                                                  <w:marRight w:val="0"/>
                                                  <w:marTop w:val="0"/>
                                                  <w:marBottom w:val="0"/>
                                                  <w:divBdr>
                                                    <w:top w:val="none" w:sz="0" w:space="0" w:color="auto"/>
                                                    <w:left w:val="none" w:sz="0" w:space="0" w:color="auto"/>
                                                    <w:bottom w:val="none" w:sz="0" w:space="0" w:color="auto"/>
                                                    <w:right w:val="none" w:sz="0" w:space="0" w:color="auto"/>
                                                  </w:divBdr>
                                                  <w:divsChild>
                                                    <w:div w:id="1853295626">
                                                      <w:marLeft w:val="0"/>
                                                      <w:marRight w:val="0"/>
                                                      <w:marTop w:val="0"/>
                                                      <w:marBottom w:val="0"/>
                                                      <w:divBdr>
                                                        <w:top w:val="none" w:sz="0" w:space="0" w:color="auto"/>
                                                        <w:left w:val="none" w:sz="0" w:space="0" w:color="auto"/>
                                                        <w:bottom w:val="none" w:sz="0" w:space="0" w:color="auto"/>
                                                        <w:right w:val="none" w:sz="0" w:space="0" w:color="auto"/>
                                                      </w:divBdr>
                                                      <w:divsChild>
                                                        <w:div w:id="1862544423">
                                                          <w:marLeft w:val="0"/>
                                                          <w:marRight w:val="0"/>
                                                          <w:marTop w:val="0"/>
                                                          <w:marBottom w:val="0"/>
                                                          <w:divBdr>
                                                            <w:top w:val="none" w:sz="0" w:space="0" w:color="auto"/>
                                                            <w:left w:val="none" w:sz="0" w:space="0" w:color="auto"/>
                                                            <w:bottom w:val="none" w:sz="0" w:space="0" w:color="auto"/>
                                                            <w:right w:val="none" w:sz="0" w:space="0" w:color="auto"/>
                                                          </w:divBdr>
                                                          <w:divsChild>
                                                            <w:div w:id="1830750808">
                                                              <w:marLeft w:val="0"/>
                                                              <w:marRight w:val="0"/>
                                                              <w:marTop w:val="0"/>
                                                              <w:marBottom w:val="0"/>
                                                              <w:divBdr>
                                                                <w:top w:val="none" w:sz="0" w:space="0" w:color="auto"/>
                                                                <w:left w:val="none" w:sz="0" w:space="0" w:color="auto"/>
                                                                <w:bottom w:val="none" w:sz="0" w:space="0" w:color="auto"/>
                                                                <w:right w:val="none" w:sz="0" w:space="0" w:color="auto"/>
                                                              </w:divBdr>
                                                              <w:divsChild>
                                                                <w:div w:id="1911236447">
                                                                  <w:marLeft w:val="0"/>
                                                                  <w:marRight w:val="0"/>
                                                                  <w:marTop w:val="0"/>
                                                                  <w:marBottom w:val="0"/>
                                                                  <w:divBdr>
                                                                    <w:top w:val="none" w:sz="0" w:space="0" w:color="auto"/>
                                                                    <w:left w:val="none" w:sz="0" w:space="0" w:color="auto"/>
                                                                    <w:bottom w:val="none" w:sz="0" w:space="0" w:color="auto"/>
                                                                    <w:right w:val="none" w:sz="0" w:space="0" w:color="auto"/>
                                                                  </w:divBdr>
                                                                  <w:divsChild>
                                                                    <w:div w:id="1781755294">
                                                                      <w:marLeft w:val="38"/>
                                                                      <w:marRight w:val="38"/>
                                                                      <w:marTop w:val="13"/>
                                                                      <w:marBottom w:val="0"/>
                                                                      <w:divBdr>
                                                                        <w:top w:val="none" w:sz="0" w:space="0" w:color="auto"/>
                                                                        <w:left w:val="none" w:sz="0" w:space="0" w:color="auto"/>
                                                                        <w:bottom w:val="none" w:sz="0" w:space="0" w:color="auto"/>
                                                                        <w:right w:val="none" w:sz="0" w:space="0" w:color="auto"/>
                                                                      </w:divBdr>
                                                                      <w:divsChild>
                                                                        <w:div w:id="15581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2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214294">
                                      <w:marLeft w:val="0"/>
                                      <w:marRight w:val="0"/>
                                      <w:marTop w:val="0"/>
                                      <w:marBottom w:val="0"/>
                                      <w:divBdr>
                                        <w:top w:val="none" w:sz="0" w:space="0" w:color="auto"/>
                                        <w:left w:val="none" w:sz="0" w:space="0" w:color="auto"/>
                                        <w:bottom w:val="none" w:sz="0" w:space="0" w:color="auto"/>
                                        <w:right w:val="none" w:sz="0" w:space="0" w:color="auto"/>
                                      </w:divBdr>
                                      <w:divsChild>
                                        <w:div w:id="1333753378">
                                          <w:marLeft w:val="0"/>
                                          <w:marRight w:val="0"/>
                                          <w:marTop w:val="0"/>
                                          <w:marBottom w:val="0"/>
                                          <w:divBdr>
                                            <w:top w:val="none" w:sz="0" w:space="0" w:color="auto"/>
                                            <w:left w:val="none" w:sz="0" w:space="0" w:color="auto"/>
                                            <w:bottom w:val="none" w:sz="0" w:space="0" w:color="auto"/>
                                            <w:right w:val="none" w:sz="0" w:space="0" w:color="auto"/>
                                          </w:divBdr>
                                          <w:divsChild>
                                            <w:div w:id="797576284">
                                              <w:marLeft w:val="0"/>
                                              <w:marRight w:val="0"/>
                                              <w:marTop w:val="0"/>
                                              <w:marBottom w:val="0"/>
                                              <w:divBdr>
                                                <w:top w:val="none" w:sz="0" w:space="0" w:color="auto"/>
                                                <w:left w:val="none" w:sz="0" w:space="0" w:color="auto"/>
                                                <w:bottom w:val="none" w:sz="0" w:space="0" w:color="auto"/>
                                                <w:right w:val="none" w:sz="0" w:space="0" w:color="auto"/>
                                              </w:divBdr>
                                            </w:div>
                                            <w:div w:id="297341301">
                                              <w:marLeft w:val="0"/>
                                              <w:marRight w:val="0"/>
                                              <w:marTop w:val="0"/>
                                              <w:marBottom w:val="0"/>
                                              <w:divBdr>
                                                <w:top w:val="none" w:sz="0" w:space="0" w:color="auto"/>
                                                <w:left w:val="none" w:sz="0" w:space="0" w:color="auto"/>
                                                <w:bottom w:val="none" w:sz="0" w:space="0" w:color="auto"/>
                                                <w:right w:val="none" w:sz="0" w:space="0" w:color="auto"/>
                                              </w:divBdr>
                                              <w:divsChild>
                                                <w:div w:id="1595017751">
                                                  <w:marLeft w:val="0"/>
                                                  <w:marRight w:val="0"/>
                                                  <w:marTop w:val="0"/>
                                                  <w:marBottom w:val="0"/>
                                                  <w:divBdr>
                                                    <w:top w:val="none" w:sz="0" w:space="0" w:color="auto"/>
                                                    <w:left w:val="none" w:sz="0" w:space="0" w:color="auto"/>
                                                    <w:bottom w:val="none" w:sz="0" w:space="0" w:color="auto"/>
                                                    <w:right w:val="none" w:sz="0" w:space="0" w:color="auto"/>
                                                  </w:divBdr>
                                                  <w:divsChild>
                                                    <w:div w:id="925503471">
                                                      <w:marLeft w:val="0"/>
                                                      <w:marRight w:val="0"/>
                                                      <w:marTop w:val="0"/>
                                                      <w:marBottom w:val="0"/>
                                                      <w:divBdr>
                                                        <w:top w:val="none" w:sz="0" w:space="0" w:color="auto"/>
                                                        <w:left w:val="none" w:sz="0" w:space="0" w:color="auto"/>
                                                        <w:bottom w:val="none" w:sz="0" w:space="0" w:color="auto"/>
                                                        <w:right w:val="none" w:sz="0" w:space="0" w:color="auto"/>
                                                      </w:divBdr>
                                                      <w:divsChild>
                                                        <w:div w:id="1686133618">
                                                          <w:marLeft w:val="0"/>
                                                          <w:marRight w:val="0"/>
                                                          <w:marTop w:val="0"/>
                                                          <w:marBottom w:val="0"/>
                                                          <w:divBdr>
                                                            <w:top w:val="none" w:sz="0" w:space="0" w:color="auto"/>
                                                            <w:left w:val="none" w:sz="0" w:space="0" w:color="auto"/>
                                                            <w:bottom w:val="none" w:sz="0" w:space="0" w:color="auto"/>
                                                            <w:right w:val="none" w:sz="0" w:space="0" w:color="auto"/>
                                                          </w:divBdr>
                                                          <w:divsChild>
                                                            <w:div w:id="1093671830">
                                                              <w:marLeft w:val="0"/>
                                                              <w:marRight w:val="0"/>
                                                              <w:marTop w:val="0"/>
                                                              <w:marBottom w:val="0"/>
                                                              <w:divBdr>
                                                                <w:top w:val="none" w:sz="0" w:space="0" w:color="auto"/>
                                                                <w:left w:val="none" w:sz="0" w:space="0" w:color="auto"/>
                                                                <w:bottom w:val="none" w:sz="0" w:space="0" w:color="auto"/>
                                                                <w:right w:val="none" w:sz="0" w:space="0" w:color="auto"/>
                                                              </w:divBdr>
                                                              <w:divsChild>
                                                                <w:div w:id="282730013">
                                                                  <w:marLeft w:val="0"/>
                                                                  <w:marRight w:val="0"/>
                                                                  <w:marTop w:val="0"/>
                                                                  <w:marBottom w:val="0"/>
                                                                  <w:divBdr>
                                                                    <w:top w:val="none" w:sz="0" w:space="0" w:color="auto"/>
                                                                    <w:left w:val="none" w:sz="0" w:space="0" w:color="auto"/>
                                                                    <w:bottom w:val="none" w:sz="0" w:space="0" w:color="auto"/>
                                                                    <w:right w:val="none" w:sz="0" w:space="0" w:color="auto"/>
                                                                  </w:divBdr>
                                                                  <w:divsChild>
                                                                    <w:div w:id="687565776">
                                                                      <w:marLeft w:val="0"/>
                                                                      <w:marRight w:val="0"/>
                                                                      <w:marTop w:val="0"/>
                                                                      <w:marBottom w:val="0"/>
                                                                      <w:divBdr>
                                                                        <w:top w:val="none" w:sz="0" w:space="0" w:color="auto"/>
                                                                        <w:left w:val="none" w:sz="0" w:space="0" w:color="auto"/>
                                                                        <w:bottom w:val="none" w:sz="0" w:space="0" w:color="auto"/>
                                                                        <w:right w:val="none" w:sz="0" w:space="0" w:color="auto"/>
                                                                      </w:divBdr>
                                                                      <w:divsChild>
                                                                        <w:div w:id="1957978777">
                                                                          <w:marLeft w:val="0"/>
                                                                          <w:marRight w:val="0"/>
                                                                          <w:marTop w:val="0"/>
                                                                          <w:marBottom w:val="0"/>
                                                                          <w:divBdr>
                                                                            <w:top w:val="none" w:sz="0" w:space="0" w:color="auto"/>
                                                                            <w:left w:val="none" w:sz="0" w:space="0" w:color="auto"/>
                                                                            <w:bottom w:val="none" w:sz="0" w:space="0" w:color="auto"/>
                                                                            <w:right w:val="none" w:sz="0" w:space="0" w:color="auto"/>
                                                                          </w:divBdr>
                                                                          <w:divsChild>
                                                                            <w:div w:id="654141545">
                                                                              <w:marLeft w:val="0"/>
                                                                              <w:marRight w:val="0"/>
                                                                              <w:marTop w:val="100"/>
                                                                              <w:marBottom w:val="100"/>
                                                                              <w:divBdr>
                                                                                <w:top w:val="none" w:sz="0" w:space="0" w:color="auto"/>
                                                                                <w:left w:val="none" w:sz="0" w:space="0" w:color="auto"/>
                                                                                <w:bottom w:val="none" w:sz="0" w:space="0" w:color="auto"/>
                                                                                <w:right w:val="none" w:sz="0" w:space="0" w:color="auto"/>
                                                                              </w:divBdr>
                                                                            </w:div>
                                                                            <w:div w:id="6303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0823">
                                                                      <w:marLeft w:val="0"/>
                                                                      <w:marRight w:val="0"/>
                                                                      <w:marTop w:val="0"/>
                                                                      <w:marBottom w:val="0"/>
                                                                      <w:divBdr>
                                                                        <w:top w:val="none" w:sz="0" w:space="0" w:color="auto"/>
                                                                        <w:left w:val="none" w:sz="0" w:space="0" w:color="auto"/>
                                                                        <w:bottom w:val="none" w:sz="0" w:space="0" w:color="auto"/>
                                                                        <w:right w:val="none" w:sz="0" w:space="0" w:color="auto"/>
                                                                      </w:divBdr>
                                                                      <w:divsChild>
                                                                        <w:div w:id="733895105">
                                                                          <w:marLeft w:val="0"/>
                                                                          <w:marRight w:val="0"/>
                                                                          <w:marTop w:val="0"/>
                                                                          <w:marBottom w:val="0"/>
                                                                          <w:divBdr>
                                                                            <w:top w:val="none" w:sz="0" w:space="0" w:color="auto"/>
                                                                            <w:left w:val="none" w:sz="0" w:space="0" w:color="auto"/>
                                                                            <w:bottom w:val="none" w:sz="0" w:space="0" w:color="auto"/>
                                                                            <w:right w:val="none" w:sz="0" w:space="0" w:color="auto"/>
                                                                          </w:divBdr>
                                                                        </w:div>
                                                                      </w:divsChild>
                                                                    </w:div>
                                                                    <w:div w:id="1356495784">
                                                                      <w:marLeft w:val="0"/>
                                                                      <w:marRight w:val="0"/>
                                                                      <w:marTop w:val="0"/>
                                                                      <w:marBottom w:val="0"/>
                                                                      <w:divBdr>
                                                                        <w:top w:val="none" w:sz="0" w:space="0" w:color="auto"/>
                                                                        <w:left w:val="none" w:sz="0" w:space="0" w:color="auto"/>
                                                                        <w:bottom w:val="none" w:sz="0" w:space="0" w:color="auto"/>
                                                                        <w:right w:val="none" w:sz="0" w:space="0" w:color="auto"/>
                                                                      </w:divBdr>
                                                                      <w:divsChild>
                                                                        <w:div w:id="456795110">
                                                                          <w:marLeft w:val="0"/>
                                                                          <w:marRight w:val="0"/>
                                                                          <w:marTop w:val="0"/>
                                                                          <w:marBottom w:val="0"/>
                                                                          <w:divBdr>
                                                                            <w:top w:val="none" w:sz="0" w:space="0" w:color="auto"/>
                                                                            <w:left w:val="none" w:sz="0" w:space="0" w:color="auto"/>
                                                                            <w:bottom w:val="none" w:sz="0" w:space="0" w:color="auto"/>
                                                                            <w:right w:val="none" w:sz="0" w:space="0" w:color="auto"/>
                                                                          </w:divBdr>
                                                                        </w:div>
                                                                      </w:divsChild>
                                                                    </w:div>
                                                                    <w:div w:id="1341660229">
                                                                      <w:marLeft w:val="0"/>
                                                                      <w:marRight w:val="0"/>
                                                                      <w:marTop w:val="0"/>
                                                                      <w:marBottom w:val="0"/>
                                                                      <w:divBdr>
                                                                        <w:top w:val="none" w:sz="0" w:space="0" w:color="auto"/>
                                                                        <w:left w:val="none" w:sz="0" w:space="0" w:color="auto"/>
                                                                        <w:bottom w:val="none" w:sz="0" w:space="0" w:color="auto"/>
                                                                        <w:right w:val="none" w:sz="0" w:space="0" w:color="auto"/>
                                                                      </w:divBdr>
                                                                      <w:divsChild>
                                                                        <w:div w:id="3866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28359">
                                                              <w:marLeft w:val="0"/>
                                                              <w:marRight w:val="0"/>
                                                              <w:marTop w:val="0"/>
                                                              <w:marBottom w:val="0"/>
                                                              <w:divBdr>
                                                                <w:top w:val="none" w:sz="0" w:space="0" w:color="auto"/>
                                                                <w:left w:val="none" w:sz="0" w:space="0" w:color="auto"/>
                                                                <w:bottom w:val="none" w:sz="0" w:space="0" w:color="auto"/>
                                                                <w:right w:val="none" w:sz="0" w:space="0" w:color="auto"/>
                                                              </w:divBdr>
                                                              <w:divsChild>
                                                                <w:div w:id="1311056999">
                                                                  <w:marLeft w:val="0"/>
                                                                  <w:marRight w:val="0"/>
                                                                  <w:marTop w:val="0"/>
                                                                  <w:marBottom w:val="0"/>
                                                                  <w:divBdr>
                                                                    <w:top w:val="none" w:sz="0" w:space="0" w:color="auto"/>
                                                                    <w:left w:val="none" w:sz="0" w:space="0" w:color="auto"/>
                                                                    <w:bottom w:val="none" w:sz="0" w:space="0" w:color="auto"/>
                                                                    <w:right w:val="none" w:sz="0" w:space="0" w:color="auto"/>
                                                                  </w:divBdr>
                                                                  <w:divsChild>
                                                                    <w:div w:id="1286279922">
                                                                      <w:marLeft w:val="0"/>
                                                                      <w:marRight w:val="0"/>
                                                                      <w:marTop w:val="0"/>
                                                                      <w:marBottom w:val="0"/>
                                                                      <w:divBdr>
                                                                        <w:top w:val="none" w:sz="0" w:space="0" w:color="auto"/>
                                                                        <w:left w:val="none" w:sz="0" w:space="0" w:color="auto"/>
                                                                        <w:bottom w:val="none" w:sz="0" w:space="0" w:color="auto"/>
                                                                        <w:right w:val="none" w:sz="0" w:space="0" w:color="auto"/>
                                                                      </w:divBdr>
                                                                      <w:divsChild>
                                                                        <w:div w:id="1388917705">
                                                                          <w:marLeft w:val="0"/>
                                                                          <w:marRight w:val="0"/>
                                                                          <w:marTop w:val="0"/>
                                                                          <w:marBottom w:val="0"/>
                                                                          <w:divBdr>
                                                                            <w:top w:val="none" w:sz="0" w:space="0" w:color="auto"/>
                                                                            <w:left w:val="none" w:sz="0" w:space="0" w:color="auto"/>
                                                                            <w:bottom w:val="none" w:sz="0" w:space="0" w:color="auto"/>
                                                                            <w:right w:val="none" w:sz="0" w:space="0" w:color="auto"/>
                                                                          </w:divBdr>
                                                                          <w:divsChild>
                                                                            <w:div w:id="1236747105">
                                                                              <w:marLeft w:val="0"/>
                                                                              <w:marRight w:val="0"/>
                                                                              <w:marTop w:val="100"/>
                                                                              <w:marBottom w:val="100"/>
                                                                              <w:divBdr>
                                                                                <w:top w:val="none" w:sz="0" w:space="0" w:color="auto"/>
                                                                                <w:left w:val="none" w:sz="0" w:space="0" w:color="auto"/>
                                                                                <w:bottom w:val="none" w:sz="0" w:space="0" w:color="auto"/>
                                                                                <w:right w:val="none" w:sz="0" w:space="0" w:color="auto"/>
                                                                              </w:divBdr>
                                                                            </w:div>
                                                                            <w:div w:id="18228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70399">
                                                                      <w:marLeft w:val="0"/>
                                                                      <w:marRight w:val="0"/>
                                                                      <w:marTop w:val="0"/>
                                                                      <w:marBottom w:val="0"/>
                                                                      <w:divBdr>
                                                                        <w:top w:val="none" w:sz="0" w:space="0" w:color="auto"/>
                                                                        <w:left w:val="none" w:sz="0" w:space="0" w:color="auto"/>
                                                                        <w:bottom w:val="none" w:sz="0" w:space="0" w:color="auto"/>
                                                                        <w:right w:val="none" w:sz="0" w:space="0" w:color="auto"/>
                                                                      </w:divBdr>
                                                                      <w:divsChild>
                                                                        <w:div w:id="1483277810">
                                                                          <w:marLeft w:val="0"/>
                                                                          <w:marRight w:val="0"/>
                                                                          <w:marTop w:val="0"/>
                                                                          <w:marBottom w:val="0"/>
                                                                          <w:divBdr>
                                                                            <w:top w:val="none" w:sz="0" w:space="0" w:color="auto"/>
                                                                            <w:left w:val="none" w:sz="0" w:space="0" w:color="auto"/>
                                                                            <w:bottom w:val="none" w:sz="0" w:space="0" w:color="auto"/>
                                                                            <w:right w:val="none" w:sz="0" w:space="0" w:color="auto"/>
                                                                          </w:divBdr>
                                                                        </w:div>
                                                                      </w:divsChild>
                                                                    </w:div>
                                                                    <w:div w:id="527258033">
                                                                      <w:marLeft w:val="0"/>
                                                                      <w:marRight w:val="0"/>
                                                                      <w:marTop w:val="0"/>
                                                                      <w:marBottom w:val="0"/>
                                                                      <w:divBdr>
                                                                        <w:top w:val="none" w:sz="0" w:space="0" w:color="auto"/>
                                                                        <w:left w:val="none" w:sz="0" w:space="0" w:color="auto"/>
                                                                        <w:bottom w:val="none" w:sz="0" w:space="0" w:color="auto"/>
                                                                        <w:right w:val="none" w:sz="0" w:space="0" w:color="auto"/>
                                                                      </w:divBdr>
                                                                      <w:divsChild>
                                                                        <w:div w:id="125517118">
                                                                          <w:marLeft w:val="0"/>
                                                                          <w:marRight w:val="0"/>
                                                                          <w:marTop w:val="0"/>
                                                                          <w:marBottom w:val="0"/>
                                                                          <w:divBdr>
                                                                            <w:top w:val="none" w:sz="0" w:space="0" w:color="auto"/>
                                                                            <w:left w:val="none" w:sz="0" w:space="0" w:color="auto"/>
                                                                            <w:bottom w:val="none" w:sz="0" w:space="0" w:color="auto"/>
                                                                            <w:right w:val="none" w:sz="0" w:space="0" w:color="auto"/>
                                                                          </w:divBdr>
                                                                        </w:div>
                                                                      </w:divsChild>
                                                                    </w:div>
                                                                    <w:div w:id="1394500020">
                                                                      <w:marLeft w:val="0"/>
                                                                      <w:marRight w:val="0"/>
                                                                      <w:marTop w:val="0"/>
                                                                      <w:marBottom w:val="0"/>
                                                                      <w:divBdr>
                                                                        <w:top w:val="none" w:sz="0" w:space="0" w:color="auto"/>
                                                                        <w:left w:val="none" w:sz="0" w:space="0" w:color="auto"/>
                                                                        <w:bottom w:val="none" w:sz="0" w:space="0" w:color="auto"/>
                                                                        <w:right w:val="none" w:sz="0" w:space="0" w:color="auto"/>
                                                                      </w:divBdr>
                                                                      <w:divsChild>
                                                                        <w:div w:id="5254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778508">
                                                              <w:marLeft w:val="0"/>
                                                              <w:marRight w:val="0"/>
                                                              <w:marTop w:val="0"/>
                                                              <w:marBottom w:val="0"/>
                                                              <w:divBdr>
                                                                <w:top w:val="none" w:sz="0" w:space="0" w:color="auto"/>
                                                                <w:left w:val="none" w:sz="0" w:space="0" w:color="auto"/>
                                                                <w:bottom w:val="none" w:sz="0" w:space="0" w:color="auto"/>
                                                                <w:right w:val="none" w:sz="0" w:space="0" w:color="auto"/>
                                                              </w:divBdr>
                                                              <w:divsChild>
                                                                <w:div w:id="174809169">
                                                                  <w:marLeft w:val="0"/>
                                                                  <w:marRight w:val="0"/>
                                                                  <w:marTop w:val="0"/>
                                                                  <w:marBottom w:val="0"/>
                                                                  <w:divBdr>
                                                                    <w:top w:val="none" w:sz="0" w:space="0" w:color="auto"/>
                                                                    <w:left w:val="none" w:sz="0" w:space="0" w:color="auto"/>
                                                                    <w:bottom w:val="none" w:sz="0" w:space="0" w:color="auto"/>
                                                                    <w:right w:val="none" w:sz="0" w:space="0" w:color="auto"/>
                                                                  </w:divBdr>
                                                                  <w:divsChild>
                                                                    <w:div w:id="1382628902">
                                                                      <w:marLeft w:val="0"/>
                                                                      <w:marRight w:val="0"/>
                                                                      <w:marTop w:val="0"/>
                                                                      <w:marBottom w:val="0"/>
                                                                      <w:divBdr>
                                                                        <w:top w:val="none" w:sz="0" w:space="0" w:color="auto"/>
                                                                        <w:left w:val="none" w:sz="0" w:space="0" w:color="auto"/>
                                                                        <w:bottom w:val="none" w:sz="0" w:space="0" w:color="auto"/>
                                                                        <w:right w:val="none" w:sz="0" w:space="0" w:color="auto"/>
                                                                      </w:divBdr>
                                                                      <w:divsChild>
                                                                        <w:div w:id="1416511695">
                                                                          <w:marLeft w:val="0"/>
                                                                          <w:marRight w:val="0"/>
                                                                          <w:marTop w:val="0"/>
                                                                          <w:marBottom w:val="0"/>
                                                                          <w:divBdr>
                                                                            <w:top w:val="none" w:sz="0" w:space="0" w:color="auto"/>
                                                                            <w:left w:val="none" w:sz="0" w:space="0" w:color="auto"/>
                                                                            <w:bottom w:val="none" w:sz="0" w:space="0" w:color="auto"/>
                                                                            <w:right w:val="none" w:sz="0" w:space="0" w:color="auto"/>
                                                                          </w:divBdr>
                                                                          <w:divsChild>
                                                                            <w:div w:id="1436712620">
                                                                              <w:marLeft w:val="0"/>
                                                                              <w:marRight w:val="0"/>
                                                                              <w:marTop w:val="100"/>
                                                                              <w:marBottom w:val="100"/>
                                                                              <w:divBdr>
                                                                                <w:top w:val="none" w:sz="0" w:space="0" w:color="auto"/>
                                                                                <w:left w:val="none" w:sz="0" w:space="0" w:color="auto"/>
                                                                                <w:bottom w:val="none" w:sz="0" w:space="0" w:color="auto"/>
                                                                                <w:right w:val="none" w:sz="0" w:space="0" w:color="auto"/>
                                                                              </w:divBdr>
                                                                            </w:div>
                                                                            <w:div w:id="95572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068300">
                                                                      <w:marLeft w:val="0"/>
                                                                      <w:marRight w:val="0"/>
                                                                      <w:marTop w:val="0"/>
                                                                      <w:marBottom w:val="0"/>
                                                                      <w:divBdr>
                                                                        <w:top w:val="none" w:sz="0" w:space="0" w:color="auto"/>
                                                                        <w:left w:val="none" w:sz="0" w:space="0" w:color="auto"/>
                                                                        <w:bottom w:val="none" w:sz="0" w:space="0" w:color="auto"/>
                                                                        <w:right w:val="none" w:sz="0" w:space="0" w:color="auto"/>
                                                                      </w:divBdr>
                                                                      <w:divsChild>
                                                                        <w:div w:id="1638871792">
                                                                          <w:marLeft w:val="0"/>
                                                                          <w:marRight w:val="0"/>
                                                                          <w:marTop w:val="0"/>
                                                                          <w:marBottom w:val="0"/>
                                                                          <w:divBdr>
                                                                            <w:top w:val="none" w:sz="0" w:space="0" w:color="auto"/>
                                                                            <w:left w:val="none" w:sz="0" w:space="0" w:color="auto"/>
                                                                            <w:bottom w:val="none" w:sz="0" w:space="0" w:color="auto"/>
                                                                            <w:right w:val="none" w:sz="0" w:space="0" w:color="auto"/>
                                                                          </w:divBdr>
                                                                        </w:div>
                                                                      </w:divsChild>
                                                                    </w:div>
                                                                    <w:div w:id="1712728878">
                                                                      <w:marLeft w:val="0"/>
                                                                      <w:marRight w:val="0"/>
                                                                      <w:marTop w:val="0"/>
                                                                      <w:marBottom w:val="0"/>
                                                                      <w:divBdr>
                                                                        <w:top w:val="none" w:sz="0" w:space="0" w:color="auto"/>
                                                                        <w:left w:val="none" w:sz="0" w:space="0" w:color="auto"/>
                                                                        <w:bottom w:val="none" w:sz="0" w:space="0" w:color="auto"/>
                                                                        <w:right w:val="none" w:sz="0" w:space="0" w:color="auto"/>
                                                                      </w:divBdr>
                                                                      <w:divsChild>
                                                                        <w:div w:id="1683045249">
                                                                          <w:marLeft w:val="0"/>
                                                                          <w:marRight w:val="0"/>
                                                                          <w:marTop w:val="0"/>
                                                                          <w:marBottom w:val="0"/>
                                                                          <w:divBdr>
                                                                            <w:top w:val="none" w:sz="0" w:space="0" w:color="auto"/>
                                                                            <w:left w:val="none" w:sz="0" w:space="0" w:color="auto"/>
                                                                            <w:bottom w:val="none" w:sz="0" w:space="0" w:color="auto"/>
                                                                            <w:right w:val="none" w:sz="0" w:space="0" w:color="auto"/>
                                                                          </w:divBdr>
                                                                        </w:div>
                                                                      </w:divsChild>
                                                                    </w:div>
                                                                    <w:div w:id="1221087835">
                                                                      <w:marLeft w:val="0"/>
                                                                      <w:marRight w:val="0"/>
                                                                      <w:marTop w:val="0"/>
                                                                      <w:marBottom w:val="0"/>
                                                                      <w:divBdr>
                                                                        <w:top w:val="none" w:sz="0" w:space="0" w:color="auto"/>
                                                                        <w:left w:val="none" w:sz="0" w:space="0" w:color="auto"/>
                                                                        <w:bottom w:val="none" w:sz="0" w:space="0" w:color="auto"/>
                                                                        <w:right w:val="none" w:sz="0" w:space="0" w:color="auto"/>
                                                                      </w:divBdr>
                                                                      <w:divsChild>
                                                                        <w:div w:id="59640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507850">
                                                              <w:marLeft w:val="0"/>
                                                              <w:marRight w:val="0"/>
                                                              <w:marTop w:val="0"/>
                                                              <w:marBottom w:val="0"/>
                                                              <w:divBdr>
                                                                <w:top w:val="none" w:sz="0" w:space="0" w:color="auto"/>
                                                                <w:left w:val="none" w:sz="0" w:space="0" w:color="auto"/>
                                                                <w:bottom w:val="none" w:sz="0" w:space="0" w:color="auto"/>
                                                                <w:right w:val="none" w:sz="0" w:space="0" w:color="auto"/>
                                                              </w:divBdr>
                                                              <w:divsChild>
                                                                <w:div w:id="1413232700">
                                                                  <w:marLeft w:val="0"/>
                                                                  <w:marRight w:val="0"/>
                                                                  <w:marTop w:val="0"/>
                                                                  <w:marBottom w:val="0"/>
                                                                  <w:divBdr>
                                                                    <w:top w:val="none" w:sz="0" w:space="0" w:color="auto"/>
                                                                    <w:left w:val="none" w:sz="0" w:space="0" w:color="auto"/>
                                                                    <w:bottom w:val="none" w:sz="0" w:space="0" w:color="auto"/>
                                                                    <w:right w:val="none" w:sz="0" w:space="0" w:color="auto"/>
                                                                  </w:divBdr>
                                                                  <w:divsChild>
                                                                    <w:div w:id="1445804084">
                                                                      <w:marLeft w:val="0"/>
                                                                      <w:marRight w:val="0"/>
                                                                      <w:marTop w:val="0"/>
                                                                      <w:marBottom w:val="0"/>
                                                                      <w:divBdr>
                                                                        <w:top w:val="none" w:sz="0" w:space="0" w:color="auto"/>
                                                                        <w:left w:val="none" w:sz="0" w:space="0" w:color="auto"/>
                                                                        <w:bottom w:val="none" w:sz="0" w:space="0" w:color="auto"/>
                                                                        <w:right w:val="none" w:sz="0" w:space="0" w:color="auto"/>
                                                                      </w:divBdr>
                                                                      <w:divsChild>
                                                                        <w:div w:id="1075973647">
                                                                          <w:marLeft w:val="0"/>
                                                                          <w:marRight w:val="0"/>
                                                                          <w:marTop w:val="0"/>
                                                                          <w:marBottom w:val="0"/>
                                                                          <w:divBdr>
                                                                            <w:top w:val="none" w:sz="0" w:space="0" w:color="auto"/>
                                                                            <w:left w:val="none" w:sz="0" w:space="0" w:color="auto"/>
                                                                            <w:bottom w:val="none" w:sz="0" w:space="0" w:color="auto"/>
                                                                            <w:right w:val="none" w:sz="0" w:space="0" w:color="auto"/>
                                                                          </w:divBdr>
                                                                          <w:divsChild>
                                                                            <w:div w:id="864561030">
                                                                              <w:marLeft w:val="0"/>
                                                                              <w:marRight w:val="0"/>
                                                                              <w:marTop w:val="100"/>
                                                                              <w:marBottom w:val="100"/>
                                                                              <w:divBdr>
                                                                                <w:top w:val="none" w:sz="0" w:space="0" w:color="auto"/>
                                                                                <w:left w:val="none" w:sz="0" w:space="0" w:color="auto"/>
                                                                                <w:bottom w:val="none" w:sz="0" w:space="0" w:color="auto"/>
                                                                                <w:right w:val="none" w:sz="0" w:space="0" w:color="auto"/>
                                                                              </w:divBdr>
                                                                            </w:div>
                                                                            <w:div w:id="11464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89899">
                                                                      <w:marLeft w:val="0"/>
                                                                      <w:marRight w:val="0"/>
                                                                      <w:marTop w:val="0"/>
                                                                      <w:marBottom w:val="0"/>
                                                                      <w:divBdr>
                                                                        <w:top w:val="none" w:sz="0" w:space="0" w:color="auto"/>
                                                                        <w:left w:val="none" w:sz="0" w:space="0" w:color="auto"/>
                                                                        <w:bottom w:val="none" w:sz="0" w:space="0" w:color="auto"/>
                                                                        <w:right w:val="none" w:sz="0" w:space="0" w:color="auto"/>
                                                                      </w:divBdr>
                                                                      <w:divsChild>
                                                                        <w:div w:id="713846280">
                                                                          <w:marLeft w:val="0"/>
                                                                          <w:marRight w:val="0"/>
                                                                          <w:marTop w:val="0"/>
                                                                          <w:marBottom w:val="0"/>
                                                                          <w:divBdr>
                                                                            <w:top w:val="none" w:sz="0" w:space="0" w:color="auto"/>
                                                                            <w:left w:val="none" w:sz="0" w:space="0" w:color="auto"/>
                                                                            <w:bottom w:val="none" w:sz="0" w:space="0" w:color="auto"/>
                                                                            <w:right w:val="none" w:sz="0" w:space="0" w:color="auto"/>
                                                                          </w:divBdr>
                                                                        </w:div>
                                                                      </w:divsChild>
                                                                    </w:div>
                                                                    <w:div w:id="2001276722">
                                                                      <w:marLeft w:val="0"/>
                                                                      <w:marRight w:val="0"/>
                                                                      <w:marTop w:val="0"/>
                                                                      <w:marBottom w:val="0"/>
                                                                      <w:divBdr>
                                                                        <w:top w:val="none" w:sz="0" w:space="0" w:color="auto"/>
                                                                        <w:left w:val="none" w:sz="0" w:space="0" w:color="auto"/>
                                                                        <w:bottom w:val="none" w:sz="0" w:space="0" w:color="auto"/>
                                                                        <w:right w:val="none" w:sz="0" w:space="0" w:color="auto"/>
                                                                      </w:divBdr>
                                                                      <w:divsChild>
                                                                        <w:div w:id="329219557">
                                                                          <w:marLeft w:val="0"/>
                                                                          <w:marRight w:val="0"/>
                                                                          <w:marTop w:val="0"/>
                                                                          <w:marBottom w:val="0"/>
                                                                          <w:divBdr>
                                                                            <w:top w:val="none" w:sz="0" w:space="0" w:color="auto"/>
                                                                            <w:left w:val="none" w:sz="0" w:space="0" w:color="auto"/>
                                                                            <w:bottom w:val="none" w:sz="0" w:space="0" w:color="auto"/>
                                                                            <w:right w:val="none" w:sz="0" w:space="0" w:color="auto"/>
                                                                          </w:divBdr>
                                                                        </w:div>
                                                                      </w:divsChild>
                                                                    </w:div>
                                                                    <w:div w:id="177424308">
                                                                      <w:marLeft w:val="0"/>
                                                                      <w:marRight w:val="0"/>
                                                                      <w:marTop w:val="0"/>
                                                                      <w:marBottom w:val="0"/>
                                                                      <w:divBdr>
                                                                        <w:top w:val="none" w:sz="0" w:space="0" w:color="auto"/>
                                                                        <w:left w:val="none" w:sz="0" w:space="0" w:color="auto"/>
                                                                        <w:bottom w:val="none" w:sz="0" w:space="0" w:color="auto"/>
                                                                        <w:right w:val="none" w:sz="0" w:space="0" w:color="auto"/>
                                                                      </w:divBdr>
                                                                      <w:divsChild>
                                                                        <w:div w:id="181903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40785">
                                                              <w:marLeft w:val="0"/>
                                                              <w:marRight w:val="0"/>
                                                              <w:marTop w:val="0"/>
                                                              <w:marBottom w:val="0"/>
                                                              <w:divBdr>
                                                                <w:top w:val="none" w:sz="0" w:space="0" w:color="auto"/>
                                                                <w:left w:val="none" w:sz="0" w:space="0" w:color="auto"/>
                                                                <w:bottom w:val="none" w:sz="0" w:space="0" w:color="auto"/>
                                                                <w:right w:val="none" w:sz="0" w:space="0" w:color="auto"/>
                                                              </w:divBdr>
                                                              <w:divsChild>
                                                                <w:div w:id="1451702341">
                                                                  <w:marLeft w:val="0"/>
                                                                  <w:marRight w:val="0"/>
                                                                  <w:marTop w:val="0"/>
                                                                  <w:marBottom w:val="0"/>
                                                                  <w:divBdr>
                                                                    <w:top w:val="none" w:sz="0" w:space="0" w:color="auto"/>
                                                                    <w:left w:val="none" w:sz="0" w:space="0" w:color="auto"/>
                                                                    <w:bottom w:val="none" w:sz="0" w:space="0" w:color="auto"/>
                                                                    <w:right w:val="none" w:sz="0" w:space="0" w:color="auto"/>
                                                                  </w:divBdr>
                                                                  <w:divsChild>
                                                                    <w:div w:id="1335844299">
                                                                      <w:marLeft w:val="0"/>
                                                                      <w:marRight w:val="0"/>
                                                                      <w:marTop w:val="0"/>
                                                                      <w:marBottom w:val="0"/>
                                                                      <w:divBdr>
                                                                        <w:top w:val="none" w:sz="0" w:space="0" w:color="auto"/>
                                                                        <w:left w:val="none" w:sz="0" w:space="0" w:color="auto"/>
                                                                        <w:bottom w:val="none" w:sz="0" w:space="0" w:color="auto"/>
                                                                        <w:right w:val="none" w:sz="0" w:space="0" w:color="auto"/>
                                                                      </w:divBdr>
                                                                      <w:divsChild>
                                                                        <w:div w:id="688457006">
                                                                          <w:marLeft w:val="0"/>
                                                                          <w:marRight w:val="0"/>
                                                                          <w:marTop w:val="0"/>
                                                                          <w:marBottom w:val="0"/>
                                                                          <w:divBdr>
                                                                            <w:top w:val="none" w:sz="0" w:space="0" w:color="auto"/>
                                                                            <w:left w:val="none" w:sz="0" w:space="0" w:color="auto"/>
                                                                            <w:bottom w:val="none" w:sz="0" w:space="0" w:color="auto"/>
                                                                            <w:right w:val="none" w:sz="0" w:space="0" w:color="auto"/>
                                                                          </w:divBdr>
                                                                          <w:divsChild>
                                                                            <w:div w:id="1571236850">
                                                                              <w:marLeft w:val="0"/>
                                                                              <w:marRight w:val="0"/>
                                                                              <w:marTop w:val="100"/>
                                                                              <w:marBottom w:val="100"/>
                                                                              <w:divBdr>
                                                                                <w:top w:val="none" w:sz="0" w:space="0" w:color="auto"/>
                                                                                <w:left w:val="none" w:sz="0" w:space="0" w:color="auto"/>
                                                                                <w:bottom w:val="none" w:sz="0" w:space="0" w:color="auto"/>
                                                                                <w:right w:val="none" w:sz="0" w:space="0" w:color="auto"/>
                                                                              </w:divBdr>
                                                                            </w:div>
                                                                            <w:div w:id="19727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71291">
                                                                      <w:marLeft w:val="0"/>
                                                                      <w:marRight w:val="0"/>
                                                                      <w:marTop w:val="0"/>
                                                                      <w:marBottom w:val="0"/>
                                                                      <w:divBdr>
                                                                        <w:top w:val="none" w:sz="0" w:space="0" w:color="auto"/>
                                                                        <w:left w:val="none" w:sz="0" w:space="0" w:color="auto"/>
                                                                        <w:bottom w:val="none" w:sz="0" w:space="0" w:color="auto"/>
                                                                        <w:right w:val="none" w:sz="0" w:space="0" w:color="auto"/>
                                                                      </w:divBdr>
                                                                      <w:divsChild>
                                                                        <w:div w:id="1599292207">
                                                                          <w:marLeft w:val="0"/>
                                                                          <w:marRight w:val="0"/>
                                                                          <w:marTop w:val="0"/>
                                                                          <w:marBottom w:val="0"/>
                                                                          <w:divBdr>
                                                                            <w:top w:val="none" w:sz="0" w:space="0" w:color="auto"/>
                                                                            <w:left w:val="none" w:sz="0" w:space="0" w:color="auto"/>
                                                                            <w:bottom w:val="none" w:sz="0" w:space="0" w:color="auto"/>
                                                                            <w:right w:val="none" w:sz="0" w:space="0" w:color="auto"/>
                                                                          </w:divBdr>
                                                                        </w:div>
                                                                      </w:divsChild>
                                                                    </w:div>
                                                                    <w:div w:id="22248640">
                                                                      <w:marLeft w:val="0"/>
                                                                      <w:marRight w:val="0"/>
                                                                      <w:marTop w:val="0"/>
                                                                      <w:marBottom w:val="0"/>
                                                                      <w:divBdr>
                                                                        <w:top w:val="none" w:sz="0" w:space="0" w:color="auto"/>
                                                                        <w:left w:val="none" w:sz="0" w:space="0" w:color="auto"/>
                                                                        <w:bottom w:val="none" w:sz="0" w:space="0" w:color="auto"/>
                                                                        <w:right w:val="none" w:sz="0" w:space="0" w:color="auto"/>
                                                                      </w:divBdr>
                                                                      <w:divsChild>
                                                                        <w:div w:id="1551728555">
                                                                          <w:marLeft w:val="0"/>
                                                                          <w:marRight w:val="0"/>
                                                                          <w:marTop w:val="0"/>
                                                                          <w:marBottom w:val="0"/>
                                                                          <w:divBdr>
                                                                            <w:top w:val="none" w:sz="0" w:space="0" w:color="auto"/>
                                                                            <w:left w:val="none" w:sz="0" w:space="0" w:color="auto"/>
                                                                            <w:bottom w:val="none" w:sz="0" w:space="0" w:color="auto"/>
                                                                            <w:right w:val="none" w:sz="0" w:space="0" w:color="auto"/>
                                                                          </w:divBdr>
                                                                        </w:div>
                                                                      </w:divsChild>
                                                                    </w:div>
                                                                    <w:div w:id="1027221889">
                                                                      <w:marLeft w:val="0"/>
                                                                      <w:marRight w:val="0"/>
                                                                      <w:marTop w:val="0"/>
                                                                      <w:marBottom w:val="0"/>
                                                                      <w:divBdr>
                                                                        <w:top w:val="none" w:sz="0" w:space="0" w:color="auto"/>
                                                                        <w:left w:val="none" w:sz="0" w:space="0" w:color="auto"/>
                                                                        <w:bottom w:val="none" w:sz="0" w:space="0" w:color="auto"/>
                                                                        <w:right w:val="none" w:sz="0" w:space="0" w:color="auto"/>
                                                                      </w:divBdr>
                                                                      <w:divsChild>
                                                                        <w:div w:id="1327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54386">
                                                              <w:marLeft w:val="0"/>
                                                              <w:marRight w:val="0"/>
                                                              <w:marTop w:val="0"/>
                                                              <w:marBottom w:val="0"/>
                                                              <w:divBdr>
                                                                <w:top w:val="none" w:sz="0" w:space="0" w:color="auto"/>
                                                                <w:left w:val="none" w:sz="0" w:space="0" w:color="auto"/>
                                                                <w:bottom w:val="none" w:sz="0" w:space="0" w:color="auto"/>
                                                                <w:right w:val="none" w:sz="0" w:space="0" w:color="auto"/>
                                                              </w:divBdr>
                                                              <w:divsChild>
                                                                <w:div w:id="580718587">
                                                                  <w:marLeft w:val="0"/>
                                                                  <w:marRight w:val="0"/>
                                                                  <w:marTop w:val="0"/>
                                                                  <w:marBottom w:val="0"/>
                                                                  <w:divBdr>
                                                                    <w:top w:val="none" w:sz="0" w:space="0" w:color="auto"/>
                                                                    <w:left w:val="none" w:sz="0" w:space="0" w:color="auto"/>
                                                                    <w:bottom w:val="none" w:sz="0" w:space="0" w:color="auto"/>
                                                                    <w:right w:val="none" w:sz="0" w:space="0" w:color="auto"/>
                                                                  </w:divBdr>
                                                                  <w:divsChild>
                                                                    <w:div w:id="629827715">
                                                                      <w:marLeft w:val="0"/>
                                                                      <w:marRight w:val="0"/>
                                                                      <w:marTop w:val="0"/>
                                                                      <w:marBottom w:val="0"/>
                                                                      <w:divBdr>
                                                                        <w:top w:val="none" w:sz="0" w:space="0" w:color="auto"/>
                                                                        <w:left w:val="none" w:sz="0" w:space="0" w:color="auto"/>
                                                                        <w:bottom w:val="none" w:sz="0" w:space="0" w:color="auto"/>
                                                                        <w:right w:val="none" w:sz="0" w:space="0" w:color="auto"/>
                                                                      </w:divBdr>
                                                                      <w:divsChild>
                                                                        <w:div w:id="697893736">
                                                                          <w:marLeft w:val="0"/>
                                                                          <w:marRight w:val="0"/>
                                                                          <w:marTop w:val="0"/>
                                                                          <w:marBottom w:val="0"/>
                                                                          <w:divBdr>
                                                                            <w:top w:val="none" w:sz="0" w:space="0" w:color="auto"/>
                                                                            <w:left w:val="none" w:sz="0" w:space="0" w:color="auto"/>
                                                                            <w:bottom w:val="none" w:sz="0" w:space="0" w:color="auto"/>
                                                                            <w:right w:val="none" w:sz="0" w:space="0" w:color="auto"/>
                                                                          </w:divBdr>
                                                                          <w:divsChild>
                                                                            <w:div w:id="629363080">
                                                                              <w:marLeft w:val="0"/>
                                                                              <w:marRight w:val="0"/>
                                                                              <w:marTop w:val="100"/>
                                                                              <w:marBottom w:val="100"/>
                                                                              <w:divBdr>
                                                                                <w:top w:val="none" w:sz="0" w:space="0" w:color="auto"/>
                                                                                <w:left w:val="none" w:sz="0" w:space="0" w:color="auto"/>
                                                                                <w:bottom w:val="none" w:sz="0" w:space="0" w:color="auto"/>
                                                                                <w:right w:val="none" w:sz="0" w:space="0" w:color="auto"/>
                                                                              </w:divBdr>
                                                                            </w:div>
                                                                            <w:div w:id="160734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4386">
                                                                      <w:marLeft w:val="0"/>
                                                                      <w:marRight w:val="0"/>
                                                                      <w:marTop w:val="0"/>
                                                                      <w:marBottom w:val="0"/>
                                                                      <w:divBdr>
                                                                        <w:top w:val="none" w:sz="0" w:space="0" w:color="auto"/>
                                                                        <w:left w:val="none" w:sz="0" w:space="0" w:color="auto"/>
                                                                        <w:bottom w:val="none" w:sz="0" w:space="0" w:color="auto"/>
                                                                        <w:right w:val="none" w:sz="0" w:space="0" w:color="auto"/>
                                                                      </w:divBdr>
                                                                      <w:divsChild>
                                                                        <w:div w:id="345794952">
                                                                          <w:marLeft w:val="0"/>
                                                                          <w:marRight w:val="0"/>
                                                                          <w:marTop w:val="0"/>
                                                                          <w:marBottom w:val="0"/>
                                                                          <w:divBdr>
                                                                            <w:top w:val="none" w:sz="0" w:space="0" w:color="auto"/>
                                                                            <w:left w:val="none" w:sz="0" w:space="0" w:color="auto"/>
                                                                            <w:bottom w:val="none" w:sz="0" w:space="0" w:color="auto"/>
                                                                            <w:right w:val="none" w:sz="0" w:space="0" w:color="auto"/>
                                                                          </w:divBdr>
                                                                        </w:div>
                                                                      </w:divsChild>
                                                                    </w:div>
                                                                    <w:div w:id="509952586">
                                                                      <w:marLeft w:val="0"/>
                                                                      <w:marRight w:val="0"/>
                                                                      <w:marTop w:val="0"/>
                                                                      <w:marBottom w:val="0"/>
                                                                      <w:divBdr>
                                                                        <w:top w:val="none" w:sz="0" w:space="0" w:color="auto"/>
                                                                        <w:left w:val="none" w:sz="0" w:space="0" w:color="auto"/>
                                                                        <w:bottom w:val="none" w:sz="0" w:space="0" w:color="auto"/>
                                                                        <w:right w:val="none" w:sz="0" w:space="0" w:color="auto"/>
                                                                      </w:divBdr>
                                                                      <w:divsChild>
                                                                        <w:div w:id="1408267126">
                                                                          <w:marLeft w:val="0"/>
                                                                          <w:marRight w:val="0"/>
                                                                          <w:marTop w:val="0"/>
                                                                          <w:marBottom w:val="0"/>
                                                                          <w:divBdr>
                                                                            <w:top w:val="none" w:sz="0" w:space="0" w:color="auto"/>
                                                                            <w:left w:val="none" w:sz="0" w:space="0" w:color="auto"/>
                                                                            <w:bottom w:val="none" w:sz="0" w:space="0" w:color="auto"/>
                                                                            <w:right w:val="none" w:sz="0" w:space="0" w:color="auto"/>
                                                                          </w:divBdr>
                                                                        </w:div>
                                                                      </w:divsChild>
                                                                    </w:div>
                                                                    <w:div w:id="1543128240">
                                                                      <w:marLeft w:val="0"/>
                                                                      <w:marRight w:val="0"/>
                                                                      <w:marTop w:val="0"/>
                                                                      <w:marBottom w:val="0"/>
                                                                      <w:divBdr>
                                                                        <w:top w:val="none" w:sz="0" w:space="0" w:color="auto"/>
                                                                        <w:left w:val="none" w:sz="0" w:space="0" w:color="auto"/>
                                                                        <w:bottom w:val="none" w:sz="0" w:space="0" w:color="auto"/>
                                                                        <w:right w:val="none" w:sz="0" w:space="0" w:color="auto"/>
                                                                      </w:divBdr>
                                                                      <w:divsChild>
                                                                        <w:div w:id="69180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762981">
                                                              <w:marLeft w:val="0"/>
                                                              <w:marRight w:val="0"/>
                                                              <w:marTop w:val="0"/>
                                                              <w:marBottom w:val="0"/>
                                                              <w:divBdr>
                                                                <w:top w:val="none" w:sz="0" w:space="0" w:color="auto"/>
                                                                <w:left w:val="none" w:sz="0" w:space="0" w:color="auto"/>
                                                                <w:bottom w:val="none" w:sz="0" w:space="0" w:color="auto"/>
                                                                <w:right w:val="none" w:sz="0" w:space="0" w:color="auto"/>
                                                              </w:divBdr>
                                                              <w:divsChild>
                                                                <w:div w:id="820777863">
                                                                  <w:marLeft w:val="0"/>
                                                                  <w:marRight w:val="0"/>
                                                                  <w:marTop w:val="0"/>
                                                                  <w:marBottom w:val="0"/>
                                                                  <w:divBdr>
                                                                    <w:top w:val="none" w:sz="0" w:space="0" w:color="auto"/>
                                                                    <w:left w:val="none" w:sz="0" w:space="0" w:color="auto"/>
                                                                    <w:bottom w:val="none" w:sz="0" w:space="0" w:color="auto"/>
                                                                    <w:right w:val="none" w:sz="0" w:space="0" w:color="auto"/>
                                                                  </w:divBdr>
                                                                  <w:divsChild>
                                                                    <w:div w:id="978265347">
                                                                      <w:marLeft w:val="0"/>
                                                                      <w:marRight w:val="0"/>
                                                                      <w:marTop w:val="0"/>
                                                                      <w:marBottom w:val="0"/>
                                                                      <w:divBdr>
                                                                        <w:top w:val="none" w:sz="0" w:space="0" w:color="auto"/>
                                                                        <w:left w:val="none" w:sz="0" w:space="0" w:color="auto"/>
                                                                        <w:bottom w:val="none" w:sz="0" w:space="0" w:color="auto"/>
                                                                        <w:right w:val="none" w:sz="0" w:space="0" w:color="auto"/>
                                                                      </w:divBdr>
                                                                      <w:divsChild>
                                                                        <w:div w:id="316691460">
                                                                          <w:marLeft w:val="0"/>
                                                                          <w:marRight w:val="0"/>
                                                                          <w:marTop w:val="0"/>
                                                                          <w:marBottom w:val="0"/>
                                                                          <w:divBdr>
                                                                            <w:top w:val="none" w:sz="0" w:space="0" w:color="auto"/>
                                                                            <w:left w:val="none" w:sz="0" w:space="0" w:color="auto"/>
                                                                            <w:bottom w:val="none" w:sz="0" w:space="0" w:color="auto"/>
                                                                            <w:right w:val="none" w:sz="0" w:space="0" w:color="auto"/>
                                                                          </w:divBdr>
                                                                          <w:divsChild>
                                                                            <w:div w:id="1262491075">
                                                                              <w:marLeft w:val="0"/>
                                                                              <w:marRight w:val="0"/>
                                                                              <w:marTop w:val="100"/>
                                                                              <w:marBottom w:val="100"/>
                                                                              <w:divBdr>
                                                                                <w:top w:val="none" w:sz="0" w:space="0" w:color="auto"/>
                                                                                <w:left w:val="none" w:sz="0" w:space="0" w:color="auto"/>
                                                                                <w:bottom w:val="none" w:sz="0" w:space="0" w:color="auto"/>
                                                                                <w:right w:val="none" w:sz="0" w:space="0" w:color="auto"/>
                                                                              </w:divBdr>
                                                                            </w:div>
                                                                            <w:div w:id="170578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456805">
                                                                      <w:marLeft w:val="0"/>
                                                                      <w:marRight w:val="0"/>
                                                                      <w:marTop w:val="0"/>
                                                                      <w:marBottom w:val="0"/>
                                                                      <w:divBdr>
                                                                        <w:top w:val="none" w:sz="0" w:space="0" w:color="auto"/>
                                                                        <w:left w:val="none" w:sz="0" w:space="0" w:color="auto"/>
                                                                        <w:bottom w:val="none" w:sz="0" w:space="0" w:color="auto"/>
                                                                        <w:right w:val="none" w:sz="0" w:space="0" w:color="auto"/>
                                                                      </w:divBdr>
                                                                      <w:divsChild>
                                                                        <w:div w:id="38088908">
                                                                          <w:marLeft w:val="0"/>
                                                                          <w:marRight w:val="0"/>
                                                                          <w:marTop w:val="0"/>
                                                                          <w:marBottom w:val="0"/>
                                                                          <w:divBdr>
                                                                            <w:top w:val="none" w:sz="0" w:space="0" w:color="auto"/>
                                                                            <w:left w:val="none" w:sz="0" w:space="0" w:color="auto"/>
                                                                            <w:bottom w:val="none" w:sz="0" w:space="0" w:color="auto"/>
                                                                            <w:right w:val="none" w:sz="0" w:space="0" w:color="auto"/>
                                                                          </w:divBdr>
                                                                        </w:div>
                                                                      </w:divsChild>
                                                                    </w:div>
                                                                    <w:div w:id="1227452817">
                                                                      <w:marLeft w:val="0"/>
                                                                      <w:marRight w:val="0"/>
                                                                      <w:marTop w:val="0"/>
                                                                      <w:marBottom w:val="0"/>
                                                                      <w:divBdr>
                                                                        <w:top w:val="none" w:sz="0" w:space="0" w:color="auto"/>
                                                                        <w:left w:val="none" w:sz="0" w:space="0" w:color="auto"/>
                                                                        <w:bottom w:val="none" w:sz="0" w:space="0" w:color="auto"/>
                                                                        <w:right w:val="none" w:sz="0" w:space="0" w:color="auto"/>
                                                                      </w:divBdr>
                                                                      <w:divsChild>
                                                                        <w:div w:id="131491">
                                                                          <w:marLeft w:val="0"/>
                                                                          <w:marRight w:val="0"/>
                                                                          <w:marTop w:val="0"/>
                                                                          <w:marBottom w:val="0"/>
                                                                          <w:divBdr>
                                                                            <w:top w:val="none" w:sz="0" w:space="0" w:color="auto"/>
                                                                            <w:left w:val="none" w:sz="0" w:space="0" w:color="auto"/>
                                                                            <w:bottom w:val="none" w:sz="0" w:space="0" w:color="auto"/>
                                                                            <w:right w:val="none" w:sz="0" w:space="0" w:color="auto"/>
                                                                          </w:divBdr>
                                                                        </w:div>
                                                                      </w:divsChild>
                                                                    </w:div>
                                                                    <w:div w:id="15739534">
                                                                      <w:marLeft w:val="0"/>
                                                                      <w:marRight w:val="0"/>
                                                                      <w:marTop w:val="0"/>
                                                                      <w:marBottom w:val="0"/>
                                                                      <w:divBdr>
                                                                        <w:top w:val="none" w:sz="0" w:space="0" w:color="auto"/>
                                                                        <w:left w:val="none" w:sz="0" w:space="0" w:color="auto"/>
                                                                        <w:bottom w:val="none" w:sz="0" w:space="0" w:color="auto"/>
                                                                        <w:right w:val="none" w:sz="0" w:space="0" w:color="auto"/>
                                                                      </w:divBdr>
                                                                      <w:divsChild>
                                                                        <w:div w:id="21039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06220">
                                                              <w:marLeft w:val="0"/>
                                                              <w:marRight w:val="0"/>
                                                              <w:marTop w:val="0"/>
                                                              <w:marBottom w:val="0"/>
                                                              <w:divBdr>
                                                                <w:top w:val="none" w:sz="0" w:space="0" w:color="auto"/>
                                                                <w:left w:val="none" w:sz="0" w:space="0" w:color="auto"/>
                                                                <w:bottom w:val="none" w:sz="0" w:space="0" w:color="auto"/>
                                                                <w:right w:val="none" w:sz="0" w:space="0" w:color="auto"/>
                                                              </w:divBdr>
                                                              <w:divsChild>
                                                                <w:div w:id="416751556">
                                                                  <w:marLeft w:val="0"/>
                                                                  <w:marRight w:val="0"/>
                                                                  <w:marTop w:val="0"/>
                                                                  <w:marBottom w:val="0"/>
                                                                  <w:divBdr>
                                                                    <w:top w:val="none" w:sz="0" w:space="0" w:color="auto"/>
                                                                    <w:left w:val="none" w:sz="0" w:space="0" w:color="auto"/>
                                                                    <w:bottom w:val="none" w:sz="0" w:space="0" w:color="auto"/>
                                                                    <w:right w:val="none" w:sz="0" w:space="0" w:color="auto"/>
                                                                  </w:divBdr>
                                                                  <w:divsChild>
                                                                    <w:div w:id="340743111">
                                                                      <w:marLeft w:val="0"/>
                                                                      <w:marRight w:val="0"/>
                                                                      <w:marTop w:val="0"/>
                                                                      <w:marBottom w:val="0"/>
                                                                      <w:divBdr>
                                                                        <w:top w:val="none" w:sz="0" w:space="0" w:color="auto"/>
                                                                        <w:left w:val="none" w:sz="0" w:space="0" w:color="auto"/>
                                                                        <w:bottom w:val="none" w:sz="0" w:space="0" w:color="auto"/>
                                                                        <w:right w:val="none" w:sz="0" w:space="0" w:color="auto"/>
                                                                      </w:divBdr>
                                                                      <w:divsChild>
                                                                        <w:div w:id="1237282944">
                                                                          <w:marLeft w:val="0"/>
                                                                          <w:marRight w:val="0"/>
                                                                          <w:marTop w:val="0"/>
                                                                          <w:marBottom w:val="0"/>
                                                                          <w:divBdr>
                                                                            <w:top w:val="none" w:sz="0" w:space="0" w:color="auto"/>
                                                                            <w:left w:val="none" w:sz="0" w:space="0" w:color="auto"/>
                                                                            <w:bottom w:val="none" w:sz="0" w:space="0" w:color="auto"/>
                                                                            <w:right w:val="none" w:sz="0" w:space="0" w:color="auto"/>
                                                                          </w:divBdr>
                                                                          <w:divsChild>
                                                                            <w:div w:id="31851635">
                                                                              <w:marLeft w:val="0"/>
                                                                              <w:marRight w:val="0"/>
                                                                              <w:marTop w:val="100"/>
                                                                              <w:marBottom w:val="100"/>
                                                                              <w:divBdr>
                                                                                <w:top w:val="none" w:sz="0" w:space="0" w:color="auto"/>
                                                                                <w:left w:val="none" w:sz="0" w:space="0" w:color="auto"/>
                                                                                <w:bottom w:val="none" w:sz="0" w:space="0" w:color="auto"/>
                                                                                <w:right w:val="none" w:sz="0" w:space="0" w:color="auto"/>
                                                                              </w:divBdr>
                                                                            </w:div>
                                                                            <w:div w:id="101071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428667">
                                                                      <w:marLeft w:val="0"/>
                                                                      <w:marRight w:val="0"/>
                                                                      <w:marTop w:val="0"/>
                                                                      <w:marBottom w:val="0"/>
                                                                      <w:divBdr>
                                                                        <w:top w:val="none" w:sz="0" w:space="0" w:color="auto"/>
                                                                        <w:left w:val="none" w:sz="0" w:space="0" w:color="auto"/>
                                                                        <w:bottom w:val="none" w:sz="0" w:space="0" w:color="auto"/>
                                                                        <w:right w:val="none" w:sz="0" w:space="0" w:color="auto"/>
                                                                      </w:divBdr>
                                                                      <w:divsChild>
                                                                        <w:div w:id="466320931">
                                                                          <w:marLeft w:val="0"/>
                                                                          <w:marRight w:val="0"/>
                                                                          <w:marTop w:val="0"/>
                                                                          <w:marBottom w:val="0"/>
                                                                          <w:divBdr>
                                                                            <w:top w:val="none" w:sz="0" w:space="0" w:color="auto"/>
                                                                            <w:left w:val="none" w:sz="0" w:space="0" w:color="auto"/>
                                                                            <w:bottom w:val="none" w:sz="0" w:space="0" w:color="auto"/>
                                                                            <w:right w:val="none" w:sz="0" w:space="0" w:color="auto"/>
                                                                          </w:divBdr>
                                                                        </w:div>
                                                                      </w:divsChild>
                                                                    </w:div>
                                                                    <w:div w:id="793211076">
                                                                      <w:marLeft w:val="0"/>
                                                                      <w:marRight w:val="0"/>
                                                                      <w:marTop w:val="0"/>
                                                                      <w:marBottom w:val="0"/>
                                                                      <w:divBdr>
                                                                        <w:top w:val="none" w:sz="0" w:space="0" w:color="auto"/>
                                                                        <w:left w:val="none" w:sz="0" w:space="0" w:color="auto"/>
                                                                        <w:bottom w:val="none" w:sz="0" w:space="0" w:color="auto"/>
                                                                        <w:right w:val="none" w:sz="0" w:space="0" w:color="auto"/>
                                                                      </w:divBdr>
                                                                      <w:divsChild>
                                                                        <w:div w:id="578443898">
                                                                          <w:marLeft w:val="0"/>
                                                                          <w:marRight w:val="0"/>
                                                                          <w:marTop w:val="0"/>
                                                                          <w:marBottom w:val="0"/>
                                                                          <w:divBdr>
                                                                            <w:top w:val="none" w:sz="0" w:space="0" w:color="auto"/>
                                                                            <w:left w:val="none" w:sz="0" w:space="0" w:color="auto"/>
                                                                            <w:bottom w:val="none" w:sz="0" w:space="0" w:color="auto"/>
                                                                            <w:right w:val="none" w:sz="0" w:space="0" w:color="auto"/>
                                                                          </w:divBdr>
                                                                        </w:div>
                                                                      </w:divsChild>
                                                                    </w:div>
                                                                    <w:div w:id="1256597264">
                                                                      <w:marLeft w:val="0"/>
                                                                      <w:marRight w:val="0"/>
                                                                      <w:marTop w:val="0"/>
                                                                      <w:marBottom w:val="0"/>
                                                                      <w:divBdr>
                                                                        <w:top w:val="none" w:sz="0" w:space="0" w:color="auto"/>
                                                                        <w:left w:val="none" w:sz="0" w:space="0" w:color="auto"/>
                                                                        <w:bottom w:val="none" w:sz="0" w:space="0" w:color="auto"/>
                                                                        <w:right w:val="none" w:sz="0" w:space="0" w:color="auto"/>
                                                                      </w:divBdr>
                                                                      <w:divsChild>
                                                                        <w:div w:id="12209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228311">
                                                              <w:marLeft w:val="0"/>
                                                              <w:marRight w:val="0"/>
                                                              <w:marTop w:val="0"/>
                                                              <w:marBottom w:val="0"/>
                                                              <w:divBdr>
                                                                <w:top w:val="none" w:sz="0" w:space="0" w:color="auto"/>
                                                                <w:left w:val="none" w:sz="0" w:space="0" w:color="auto"/>
                                                                <w:bottom w:val="none" w:sz="0" w:space="0" w:color="auto"/>
                                                                <w:right w:val="none" w:sz="0" w:space="0" w:color="auto"/>
                                                              </w:divBdr>
                                                              <w:divsChild>
                                                                <w:div w:id="1723213262">
                                                                  <w:marLeft w:val="0"/>
                                                                  <w:marRight w:val="0"/>
                                                                  <w:marTop w:val="0"/>
                                                                  <w:marBottom w:val="0"/>
                                                                  <w:divBdr>
                                                                    <w:top w:val="none" w:sz="0" w:space="0" w:color="auto"/>
                                                                    <w:left w:val="none" w:sz="0" w:space="0" w:color="auto"/>
                                                                    <w:bottom w:val="none" w:sz="0" w:space="0" w:color="auto"/>
                                                                    <w:right w:val="none" w:sz="0" w:space="0" w:color="auto"/>
                                                                  </w:divBdr>
                                                                  <w:divsChild>
                                                                    <w:div w:id="233777892">
                                                                      <w:marLeft w:val="0"/>
                                                                      <w:marRight w:val="0"/>
                                                                      <w:marTop w:val="0"/>
                                                                      <w:marBottom w:val="0"/>
                                                                      <w:divBdr>
                                                                        <w:top w:val="none" w:sz="0" w:space="0" w:color="auto"/>
                                                                        <w:left w:val="none" w:sz="0" w:space="0" w:color="auto"/>
                                                                        <w:bottom w:val="none" w:sz="0" w:space="0" w:color="auto"/>
                                                                        <w:right w:val="none" w:sz="0" w:space="0" w:color="auto"/>
                                                                      </w:divBdr>
                                                                      <w:divsChild>
                                                                        <w:div w:id="64189985">
                                                                          <w:marLeft w:val="0"/>
                                                                          <w:marRight w:val="0"/>
                                                                          <w:marTop w:val="0"/>
                                                                          <w:marBottom w:val="0"/>
                                                                          <w:divBdr>
                                                                            <w:top w:val="none" w:sz="0" w:space="0" w:color="auto"/>
                                                                            <w:left w:val="none" w:sz="0" w:space="0" w:color="auto"/>
                                                                            <w:bottom w:val="none" w:sz="0" w:space="0" w:color="auto"/>
                                                                            <w:right w:val="none" w:sz="0" w:space="0" w:color="auto"/>
                                                                          </w:divBdr>
                                                                          <w:divsChild>
                                                                            <w:div w:id="599728760">
                                                                              <w:marLeft w:val="0"/>
                                                                              <w:marRight w:val="0"/>
                                                                              <w:marTop w:val="100"/>
                                                                              <w:marBottom w:val="100"/>
                                                                              <w:divBdr>
                                                                                <w:top w:val="none" w:sz="0" w:space="0" w:color="auto"/>
                                                                                <w:left w:val="none" w:sz="0" w:space="0" w:color="auto"/>
                                                                                <w:bottom w:val="none" w:sz="0" w:space="0" w:color="auto"/>
                                                                                <w:right w:val="none" w:sz="0" w:space="0" w:color="auto"/>
                                                                              </w:divBdr>
                                                                            </w:div>
                                                                            <w:div w:id="180600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56799">
                                                                      <w:marLeft w:val="0"/>
                                                                      <w:marRight w:val="0"/>
                                                                      <w:marTop w:val="0"/>
                                                                      <w:marBottom w:val="0"/>
                                                                      <w:divBdr>
                                                                        <w:top w:val="none" w:sz="0" w:space="0" w:color="auto"/>
                                                                        <w:left w:val="none" w:sz="0" w:space="0" w:color="auto"/>
                                                                        <w:bottom w:val="none" w:sz="0" w:space="0" w:color="auto"/>
                                                                        <w:right w:val="none" w:sz="0" w:space="0" w:color="auto"/>
                                                                      </w:divBdr>
                                                                      <w:divsChild>
                                                                        <w:div w:id="149106485">
                                                                          <w:marLeft w:val="0"/>
                                                                          <w:marRight w:val="0"/>
                                                                          <w:marTop w:val="0"/>
                                                                          <w:marBottom w:val="0"/>
                                                                          <w:divBdr>
                                                                            <w:top w:val="none" w:sz="0" w:space="0" w:color="auto"/>
                                                                            <w:left w:val="none" w:sz="0" w:space="0" w:color="auto"/>
                                                                            <w:bottom w:val="none" w:sz="0" w:space="0" w:color="auto"/>
                                                                            <w:right w:val="none" w:sz="0" w:space="0" w:color="auto"/>
                                                                          </w:divBdr>
                                                                        </w:div>
                                                                      </w:divsChild>
                                                                    </w:div>
                                                                    <w:div w:id="296569089">
                                                                      <w:marLeft w:val="0"/>
                                                                      <w:marRight w:val="0"/>
                                                                      <w:marTop w:val="0"/>
                                                                      <w:marBottom w:val="0"/>
                                                                      <w:divBdr>
                                                                        <w:top w:val="none" w:sz="0" w:space="0" w:color="auto"/>
                                                                        <w:left w:val="none" w:sz="0" w:space="0" w:color="auto"/>
                                                                        <w:bottom w:val="none" w:sz="0" w:space="0" w:color="auto"/>
                                                                        <w:right w:val="none" w:sz="0" w:space="0" w:color="auto"/>
                                                                      </w:divBdr>
                                                                      <w:divsChild>
                                                                        <w:div w:id="727722711">
                                                                          <w:marLeft w:val="0"/>
                                                                          <w:marRight w:val="0"/>
                                                                          <w:marTop w:val="0"/>
                                                                          <w:marBottom w:val="0"/>
                                                                          <w:divBdr>
                                                                            <w:top w:val="none" w:sz="0" w:space="0" w:color="auto"/>
                                                                            <w:left w:val="none" w:sz="0" w:space="0" w:color="auto"/>
                                                                            <w:bottom w:val="none" w:sz="0" w:space="0" w:color="auto"/>
                                                                            <w:right w:val="none" w:sz="0" w:space="0" w:color="auto"/>
                                                                          </w:divBdr>
                                                                        </w:div>
                                                                      </w:divsChild>
                                                                    </w:div>
                                                                    <w:div w:id="1619525995">
                                                                      <w:marLeft w:val="0"/>
                                                                      <w:marRight w:val="0"/>
                                                                      <w:marTop w:val="0"/>
                                                                      <w:marBottom w:val="0"/>
                                                                      <w:divBdr>
                                                                        <w:top w:val="none" w:sz="0" w:space="0" w:color="auto"/>
                                                                        <w:left w:val="none" w:sz="0" w:space="0" w:color="auto"/>
                                                                        <w:bottom w:val="none" w:sz="0" w:space="0" w:color="auto"/>
                                                                        <w:right w:val="none" w:sz="0" w:space="0" w:color="auto"/>
                                                                      </w:divBdr>
                                                                      <w:divsChild>
                                                                        <w:div w:id="114597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6302568">
                                      <w:marLeft w:val="0"/>
                                      <w:marRight w:val="0"/>
                                      <w:marTop w:val="0"/>
                                      <w:marBottom w:val="0"/>
                                      <w:divBdr>
                                        <w:top w:val="none" w:sz="0" w:space="0" w:color="auto"/>
                                        <w:left w:val="none" w:sz="0" w:space="0" w:color="auto"/>
                                        <w:bottom w:val="none" w:sz="0" w:space="0" w:color="auto"/>
                                        <w:right w:val="none" w:sz="0" w:space="0" w:color="auto"/>
                                      </w:divBdr>
                                      <w:divsChild>
                                        <w:div w:id="347101708">
                                          <w:marLeft w:val="0"/>
                                          <w:marRight w:val="0"/>
                                          <w:marTop w:val="0"/>
                                          <w:marBottom w:val="0"/>
                                          <w:divBdr>
                                            <w:top w:val="none" w:sz="0" w:space="0" w:color="auto"/>
                                            <w:left w:val="none" w:sz="0" w:space="0" w:color="auto"/>
                                            <w:bottom w:val="none" w:sz="0" w:space="0" w:color="auto"/>
                                            <w:right w:val="none" w:sz="0" w:space="0" w:color="auto"/>
                                          </w:divBdr>
                                          <w:divsChild>
                                            <w:div w:id="852308387">
                                              <w:marLeft w:val="0"/>
                                              <w:marRight w:val="0"/>
                                              <w:marTop w:val="0"/>
                                              <w:marBottom w:val="326"/>
                                              <w:divBdr>
                                                <w:top w:val="none" w:sz="0" w:space="0" w:color="auto"/>
                                                <w:left w:val="none" w:sz="0" w:space="0" w:color="auto"/>
                                                <w:bottom w:val="none" w:sz="0" w:space="0" w:color="auto"/>
                                                <w:right w:val="none" w:sz="0" w:space="0" w:color="auto"/>
                                              </w:divBdr>
                                              <w:divsChild>
                                                <w:div w:id="183902795">
                                                  <w:marLeft w:val="0"/>
                                                  <w:marRight w:val="0"/>
                                                  <w:marTop w:val="0"/>
                                                  <w:marBottom w:val="0"/>
                                                  <w:divBdr>
                                                    <w:top w:val="none" w:sz="0" w:space="0" w:color="auto"/>
                                                    <w:left w:val="none" w:sz="0" w:space="0" w:color="auto"/>
                                                    <w:bottom w:val="none" w:sz="0" w:space="0" w:color="auto"/>
                                                    <w:right w:val="none" w:sz="0" w:space="0" w:color="auto"/>
                                                  </w:divBdr>
                                                  <w:divsChild>
                                                    <w:div w:id="519004394">
                                                      <w:marLeft w:val="0"/>
                                                      <w:marRight w:val="0"/>
                                                      <w:marTop w:val="0"/>
                                                      <w:marBottom w:val="0"/>
                                                      <w:divBdr>
                                                        <w:top w:val="none" w:sz="0" w:space="0" w:color="auto"/>
                                                        <w:left w:val="none" w:sz="0" w:space="0" w:color="auto"/>
                                                        <w:bottom w:val="none" w:sz="0" w:space="0" w:color="auto"/>
                                                        <w:right w:val="none" w:sz="0" w:space="0" w:color="auto"/>
                                                      </w:divBdr>
                                                      <w:divsChild>
                                                        <w:div w:id="647511105">
                                                          <w:marLeft w:val="0"/>
                                                          <w:marRight w:val="0"/>
                                                          <w:marTop w:val="0"/>
                                                          <w:marBottom w:val="0"/>
                                                          <w:divBdr>
                                                            <w:top w:val="none" w:sz="0" w:space="0" w:color="auto"/>
                                                            <w:left w:val="none" w:sz="0" w:space="0" w:color="auto"/>
                                                            <w:bottom w:val="none" w:sz="0" w:space="0" w:color="auto"/>
                                                            <w:right w:val="none" w:sz="0" w:space="0" w:color="auto"/>
                                                          </w:divBdr>
                                                          <w:divsChild>
                                                            <w:div w:id="770396030">
                                                              <w:marLeft w:val="0"/>
                                                              <w:marRight w:val="0"/>
                                                              <w:marTop w:val="0"/>
                                                              <w:marBottom w:val="0"/>
                                                              <w:divBdr>
                                                                <w:top w:val="none" w:sz="0" w:space="0" w:color="auto"/>
                                                                <w:left w:val="none" w:sz="0" w:space="0" w:color="auto"/>
                                                                <w:bottom w:val="none" w:sz="0" w:space="0" w:color="auto"/>
                                                                <w:right w:val="none" w:sz="0" w:space="0" w:color="auto"/>
                                                              </w:divBdr>
                                                              <w:divsChild>
                                                                <w:div w:id="2122452384">
                                                                  <w:marLeft w:val="0"/>
                                                                  <w:marRight w:val="0"/>
                                                                  <w:marTop w:val="0"/>
                                                                  <w:marBottom w:val="0"/>
                                                                  <w:divBdr>
                                                                    <w:top w:val="none" w:sz="0" w:space="0" w:color="auto"/>
                                                                    <w:left w:val="none" w:sz="0" w:space="0" w:color="auto"/>
                                                                    <w:bottom w:val="none" w:sz="0" w:space="0" w:color="auto"/>
                                                                    <w:right w:val="none" w:sz="0" w:space="0" w:color="auto"/>
                                                                  </w:divBdr>
                                                                  <w:divsChild>
                                                                    <w:div w:id="1173492540">
                                                                      <w:marLeft w:val="38"/>
                                                                      <w:marRight w:val="38"/>
                                                                      <w:marTop w:val="13"/>
                                                                      <w:marBottom w:val="0"/>
                                                                      <w:divBdr>
                                                                        <w:top w:val="none" w:sz="0" w:space="0" w:color="auto"/>
                                                                        <w:left w:val="none" w:sz="0" w:space="0" w:color="auto"/>
                                                                        <w:bottom w:val="none" w:sz="0" w:space="0" w:color="auto"/>
                                                                        <w:right w:val="none" w:sz="0" w:space="0" w:color="auto"/>
                                                                      </w:divBdr>
                                                                      <w:divsChild>
                                                                        <w:div w:id="20776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100390">
                                              <w:marLeft w:val="0"/>
                                              <w:marRight w:val="0"/>
                                              <w:marTop w:val="0"/>
                                              <w:marBottom w:val="326"/>
                                              <w:divBdr>
                                                <w:top w:val="none" w:sz="0" w:space="0" w:color="auto"/>
                                                <w:left w:val="none" w:sz="0" w:space="0" w:color="auto"/>
                                                <w:bottom w:val="none" w:sz="0" w:space="0" w:color="auto"/>
                                                <w:right w:val="none" w:sz="0" w:space="0" w:color="auto"/>
                                              </w:divBdr>
                                              <w:divsChild>
                                                <w:div w:id="956328490">
                                                  <w:marLeft w:val="0"/>
                                                  <w:marRight w:val="0"/>
                                                  <w:marTop w:val="0"/>
                                                  <w:marBottom w:val="0"/>
                                                  <w:divBdr>
                                                    <w:top w:val="none" w:sz="0" w:space="0" w:color="auto"/>
                                                    <w:left w:val="none" w:sz="0" w:space="0" w:color="auto"/>
                                                    <w:bottom w:val="none" w:sz="0" w:space="0" w:color="auto"/>
                                                    <w:right w:val="none" w:sz="0" w:space="0" w:color="auto"/>
                                                  </w:divBdr>
                                                  <w:divsChild>
                                                    <w:div w:id="1741908487">
                                                      <w:marLeft w:val="0"/>
                                                      <w:marRight w:val="0"/>
                                                      <w:marTop w:val="0"/>
                                                      <w:marBottom w:val="0"/>
                                                      <w:divBdr>
                                                        <w:top w:val="none" w:sz="0" w:space="0" w:color="auto"/>
                                                        <w:left w:val="none" w:sz="0" w:space="0" w:color="auto"/>
                                                        <w:bottom w:val="none" w:sz="0" w:space="0" w:color="auto"/>
                                                        <w:right w:val="none" w:sz="0" w:space="0" w:color="auto"/>
                                                      </w:divBdr>
                                                      <w:divsChild>
                                                        <w:div w:id="9718615">
                                                          <w:marLeft w:val="0"/>
                                                          <w:marRight w:val="0"/>
                                                          <w:marTop w:val="0"/>
                                                          <w:marBottom w:val="0"/>
                                                          <w:divBdr>
                                                            <w:top w:val="none" w:sz="0" w:space="0" w:color="auto"/>
                                                            <w:left w:val="none" w:sz="0" w:space="0" w:color="auto"/>
                                                            <w:bottom w:val="none" w:sz="0" w:space="0" w:color="auto"/>
                                                            <w:right w:val="none" w:sz="0" w:space="0" w:color="auto"/>
                                                          </w:divBdr>
                                                          <w:divsChild>
                                                            <w:div w:id="1878614626">
                                                              <w:marLeft w:val="0"/>
                                                              <w:marRight w:val="0"/>
                                                              <w:marTop w:val="0"/>
                                                              <w:marBottom w:val="0"/>
                                                              <w:divBdr>
                                                                <w:top w:val="none" w:sz="0" w:space="0" w:color="auto"/>
                                                                <w:left w:val="none" w:sz="0" w:space="0" w:color="auto"/>
                                                                <w:bottom w:val="none" w:sz="0" w:space="0" w:color="auto"/>
                                                                <w:right w:val="none" w:sz="0" w:space="0" w:color="auto"/>
                                                              </w:divBdr>
                                                              <w:divsChild>
                                                                <w:div w:id="1259292978">
                                                                  <w:marLeft w:val="0"/>
                                                                  <w:marRight w:val="0"/>
                                                                  <w:marTop w:val="0"/>
                                                                  <w:marBottom w:val="0"/>
                                                                  <w:divBdr>
                                                                    <w:top w:val="none" w:sz="0" w:space="0" w:color="auto"/>
                                                                    <w:left w:val="none" w:sz="0" w:space="0" w:color="auto"/>
                                                                    <w:bottom w:val="none" w:sz="0" w:space="0" w:color="auto"/>
                                                                    <w:right w:val="none" w:sz="0" w:space="0" w:color="auto"/>
                                                                  </w:divBdr>
                                                                  <w:divsChild>
                                                                    <w:div w:id="516238197">
                                                                      <w:marLeft w:val="38"/>
                                                                      <w:marRight w:val="38"/>
                                                                      <w:marTop w:val="13"/>
                                                                      <w:marBottom w:val="0"/>
                                                                      <w:divBdr>
                                                                        <w:top w:val="none" w:sz="0" w:space="0" w:color="auto"/>
                                                                        <w:left w:val="none" w:sz="0" w:space="0" w:color="auto"/>
                                                                        <w:bottom w:val="none" w:sz="0" w:space="0" w:color="auto"/>
                                                                        <w:right w:val="none" w:sz="0" w:space="0" w:color="auto"/>
                                                                      </w:divBdr>
                                                                      <w:divsChild>
                                                                        <w:div w:id="2954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8414">
                                                                  <w:marLeft w:val="0"/>
                                                                  <w:marRight w:val="0"/>
                                                                  <w:marTop w:val="63"/>
                                                                  <w:marBottom w:val="63"/>
                                                                  <w:divBdr>
                                                                    <w:top w:val="none" w:sz="0" w:space="0" w:color="auto"/>
                                                                    <w:left w:val="none" w:sz="0" w:space="0" w:color="auto"/>
                                                                    <w:bottom w:val="none" w:sz="0" w:space="0" w:color="auto"/>
                                                                    <w:right w:val="none" w:sz="0" w:space="0" w:color="auto"/>
                                                                  </w:divBdr>
                                                                  <w:divsChild>
                                                                    <w:div w:id="1481539083">
                                                                      <w:marLeft w:val="0"/>
                                                                      <w:marRight w:val="0"/>
                                                                      <w:marTop w:val="0"/>
                                                                      <w:marBottom w:val="0"/>
                                                                      <w:divBdr>
                                                                        <w:top w:val="none" w:sz="0" w:space="0" w:color="auto"/>
                                                                        <w:left w:val="none" w:sz="0" w:space="0" w:color="auto"/>
                                                                        <w:bottom w:val="none" w:sz="0" w:space="0" w:color="auto"/>
                                                                        <w:right w:val="none" w:sz="0" w:space="0" w:color="auto"/>
                                                                      </w:divBdr>
                                                                      <w:divsChild>
                                                                        <w:div w:id="490950673">
                                                                          <w:marLeft w:val="0"/>
                                                                          <w:marRight w:val="0"/>
                                                                          <w:marTop w:val="0"/>
                                                                          <w:marBottom w:val="0"/>
                                                                          <w:divBdr>
                                                                            <w:top w:val="none" w:sz="0" w:space="0" w:color="auto"/>
                                                                            <w:left w:val="none" w:sz="0" w:space="0" w:color="auto"/>
                                                                            <w:bottom w:val="none" w:sz="0" w:space="0" w:color="auto"/>
                                                                            <w:right w:val="none" w:sz="0" w:space="0" w:color="auto"/>
                                                                          </w:divBdr>
                                                                        </w:div>
                                                                        <w:div w:id="92045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085071">
                                              <w:marLeft w:val="0"/>
                                              <w:marRight w:val="0"/>
                                              <w:marTop w:val="0"/>
                                              <w:marBottom w:val="351"/>
                                              <w:divBdr>
                                                <w:top w:val="none" w:sz="0" w:space="0" w:color="auto"/>
                                                <w:left w:val="none" w:sz="0" w:space="0" w:color="auto"/>
                                                <w:bottom w:val="none" w:sz="0" w:space="0" w:color="auto"/>
                                                <w:right w:val="none" w:sz="0" w:space="0" w:color="auto"/>
                                              </w:divBdr>
                                              <w:divsChild>
                                                <w:div w:id="1781953196">
                                                  <w:marLeft w:val="0"/>
                                                  <w:marRight w:val="0"/>
                                                  <w:marTop w:val="0"/>
                                                  <w:marBottom w:val="0"/>
                                                  <w:divBdr>
                                                    <w:top w:val="none" w:sz="0" w:space="0" w:color="auto"/>
                                                    <w:left w:val="none" w:sz="0" w:space="0" w:color="auto"/>
                                                    <w:bottom w:val="none" w:sz="0" w:space="0" w:color="auto"/>
                                                    <w:right w:val="none" w:sz="0" w:space="0" w:color="auto"/>
                                                  </w:divBdr>
                                                  <w:divsChild>
                                                    <w:div w:id="1725057142">
                                                      <w:marLeft w:val="0"/>
                                                      <w:marRight w:val="0"/>
                                                      <w:marTop w:val="0"/>
                                                      <w:marBottom w:val="0"/>
                                                      <w:divBdr>
                                                        <w:top w:val="none" w:sz="0" w:space="0" w:color="auto"/>
                                                        <w:left w:val="none" w:sz="0" w:space="0" w:color="auto"/>
                                                        <w:bottom w:val="none" w:sz="0" w:space="0" w:color="auto"/>
                                                        <w:right w:val="none" w:sz="0" w:space="0" w:color="auto"/>
                                                      </w:divBdr>
                                                      <w:divsChild>
                                                        <w:div w:id="1730105385">
                                                          <w:marLeft w:val="0"/>
                                                          <w:marRight w:val="0"/>
                                                          <w:marTop w:val="0"/>
                                                          <w:marBottom w:val="0"/>
                                                          <w:divBdr>
                                                            <w:top w:val="none" w:sz="0" w:space="0" w:color="auto"/>
                                                            <w:left w:val="none" w:sz="0" w:space="0" w:color="auto"/>
                                                            <w:bottom w:val="none" w:sz="0" w:space="0" w:color="auto"/>
                                                            <w:right w:val="none" w:sz="0" w:space="0" w:color="auto"/>
                                                          </w:divBdr>
                                                          <w:divsChild>
                                                            <w:div w:id="656155706">
                                                              <w:marLeft w:val="0"/>
                                                              <w:marRight w:val="0"/>
                                                              <w:marTop w:val="0"/>
                                                              <w:marBottom w:val="0"/>
                                                              <w:divBdr>
                                                                <w:top w:val="none" w:sz="0" w:space="0" w:color="auto"/>
                                                                <w:left w:val="none" w:sz="0" w:space="0" w:color="auto"/>
                                                                <w:bottom w:val="none" w:sz="0" w:space="0" w:color="auto"/>
                                                                <w:right w:val="none" w:sz="0" w:space="0" w:color="auto"/>
                                                              </w:divBdr>
                                                              <w:divsChild>
                                                                <w:div w:id="489909170">
                                                                  <w:marLeft w:val="0"/>
                                                                  <w:marRight w:val="0"/>
                                                                  <w:marTop w:val="0"/>
                                                                  <w:marBottom w:val="0"/>
                                                                  <w:divBdr>
                                                                    <w:top w:val="none" w:sz="0" w:space="0" w:color="auto"/>
                                                                    <w:left w:val="none" w:sz="0" w:space="0" w:color="auto"/>
                                                                    <w:bottom w:val="none" w:sz="0" w:space="0" w:color="auto"/>
                                                                    <w:right w:val="none" w:sz="0" w:space="0" w:color="auto"/>
                                                                  </w:divBdr>
                                                                  <w:divsChild>
                                                                    <w:div w:id="289559522">
                                                                      <w:marLeft w:val="38"/>
                                                                      <w:marRight w:val="38"/>
                                                                      <w:marTop w:val="13"/>
                                                                      <w:marBottom w:val="0"/>
                                                                      <w:divBdr>
                                                                        <w:top w:val="none" w:sz="0" w:space="0" w:color="auto"/>
                                                                        <w:left w:val="none" w:sz="0" w:space="0" w:color="auto"/>
                                                                        <w:bottom w:val="none" w:sz="0" w:space="0" w:color="auto"/>
                                                                        <w:right w:val="none" w:sz="0" w:space="0" w:color="auto"/>
                                                                      </w:divBdr>
                                                                      <w:divsChild>
                                                                        <w:div w:id="97664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1739708">
                  <w:marLeft w:val="0"/>
                  <w:marRight w:val="0"/>
                  <w:marTop w:val="0"/>
                  <w:marBottom w:val="0"/>
                  <w:divBdr>
                    <w:top w:val="none" w:sz="0" w:space="0" w:color="auto"/>
                    <w:left w:val="none" w:sz="0" w:space="0" w:color="auto"/>
                    <w:bottom w:val="none" w:sz="0" w:space="0" w:color="auto"/>
                    <w:right w:val="none" w:sz="0" w:space="0" w:color="auto"/>
                  </w:divBdr>
                  <w:divsChild>
                    <w:div w:id="246622152">
                      <w:marLeft w:val="0"/>
                      <w:marRight w:val="0"/>
                      <w:marTop w:val="0"/>
                      <w:marBottom w:val="0"/>
                      <w:divBdr>
                        <w:top w:val="none" w:sz="0" w:space="0" w:color="auto"/>
                        <w:left w:val="none" w:sz="0" w:space="0" w:color="auto"/>
                        <w:bottom w:val="none" w:sz="0" w:space="0" w:color="auto"/>
                        <w:right w:val="none" w:sz="0" w:space="0" w:color="auto"/>
                      </w:divBdr>
                      <w:divsChild>
                        <w:div w:id="1462192170">
                          <w:marLeft w:val="0"/>
                          <w:marRight w:val="0"/>
                          <w:marTop w:val="0"/>
                          <w:marBottom w:val="0"/>
                          <w:divBdr>
                            <w:top w:val="none" w:sz="0" w:space="0" w:color="auto"/>
                            <w:left w:val="none" w:sz="0" w:space="0" w:color="auto"/>
                            <w:bottom w:val="none" w:sz="0" w:space="0" w:color="auto"/>
                            <w:right w:val="none" w:sz="0" w:space="0" w:color="auto"/>
                          </w:divBdr>
                          <w:divsChild>
                            <w:div w:id="394016877">
                              <w:marLeft w:val="0"/>
                              <w:marRight w:val="0"/>
                              <w:marTop w:val="0"/>
                              <w:marBottom w:val="351"/>
                              <w:divBdr>
                                <w:top w:val="none" w:sz="0" w:space="0" w:color="auto"/>
                                <w:left w:val="none" w:sz="0" w:space="0" w:color="auto"/>
                                <w:bottom w:val="none" w:sz="0" w:space="0" w:color="auto"/>
                                <w:right w:val="none" w:sz="0" w:space="0" w:color="auto"/>
                              </w:divBdr>
                              <w:divsChild>
                                <w:div w:id="1907257181">
                                  <w:marLeft w:val="0"/>
                                  <w:marRight w:val="0"/>
                                  <w:marTop w:val="0"/>
                                  <w:marBottom w:val="0"/>
                                  <w:divBdr>
                                    <w:top w:val="none" w:sz="0" w:space="0" w:color="auto"/>
                                    <w:left w:val="none" w:sz="0" w:space="0" w:color="auto"/>
                                    <w:bottom w:val="none" w:sz="0" w:space="0" w:color="auto"/>
                                    <w:right w:val="none" w:sz="0" w:space="0" w:color="auto"/>
                                  </w:divBdr>
                                </w:div>
                                <w:div w:id="652759173">
                                  <w:marLeft w:val="0"/>
                                  <w:marRight w:val="0"/>
                                  <w:marTop w:val="0"/>
                                  <w:marBottom w:val="0"/>
                                  <w:divBdr>
                                    <w:top w:val="none" w:sz="0" w:space="0" w:color="auto"/>
                                    <w:left w:val="none" w:sz="0" w:space="0" w:color="auto"/>
                                    <w:bottom w:val="none" w:sz="0" w:space="0" w:color="auto"/>
                                    <w:right w:val="none" w:sz="0" w:space="0" w:color="auto"/>
                                  </w:divBdr>
                                  <w:divsChild>
                                    <w:div w:id="1686396568">
                                      <w:marLeft w:val="0"/>
                                      <w:marRight w:val="0"/>
                                      <w:marTop w:val="0"/>
                                      <w:marBottom w:val="0"/>
                                      <w:divBdr>
                                        <w:top w:val="none" w:sz="0" w:space="0" w:color="auto"/>
                                        <w:left w:val="none" w:sz="0" w:space="0" w:color="auto"/>
                                        <w:bottom w:val="none" w:sz="0" w:space="0" w:color="auto"/>
                                        <w:right w:val="none" w:sz="0" w:space="0" w:color="auto"/>
                                      </w:divBdr>
                                    </w:div>
                                    <w:div w:id="54417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898504">
                  <w:marLeft w:val="0"/>
                  <w:marRight w:val="0"/>
                  <w:marTop w:val="0"/>
                  <w:marBottom w:val="0"/>
                  <w:divBdr>
                    <w:top w:val="none" w:sz="0" w:space="0" w:color="auto"/>
                    <w:left w:val="none" w:sz="0" w:space="0" w:color="auto"/>
                    <w:bottom w:val="none" w:sz="0" w:space="0" w:color="auto"/>
                    <w:right w:val="none" w:sz="0" w:space="0" w:color="auto"/>
                  </w:divBdr>
                  <w:divsChild>
                    <w:div w:id="1664042921">
                      <w:marLeft w:val="0"/>
                      <w:marRight w:val="0"/>
                      <w:marTop w:val="0"/>
                      <w:marBottom w:val="0"/>
                      <w:divBdr>
                        <w:top w:val="none" w:sz="0" w:space="0" w:color="auto"/>
                        <w:left w:val="none" w:sz="0" w:space="0" w:color="auto"/>
                        <w:bottom w:val="none" w:sz="0" w:space="0" w:color="auto"/>
                        <w:right w:val="none" w:sz="0" w:space="0" w:color="auto"/>
                      </w:divBdr>
                      <w:divsChild>
                        <w:div w:id="11340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935182">
      <w:bodyDiv w:val="1"/>
      <w:marLeft w:val="0"/>
      <w:marRight w:val="0"/>
      <w:marTop w:val="0"/>
      <w:marBottom w:val="0"/>
      <w:divBdr>
        <w:top w:val="none" w:sz="0" w:space="0" w:color="auto"/>
        <w:left w:val="none" w:sz="0" w:space="0" w:color="auto"/>
        <w:bottom w:val="none" w:sz="0" w:space="0" w:color="auto"/>
        <w:right w:val="none" w:sz="0" w:space="0" w:color="auto"/>
      </w:divBdr>
    </w:div>
    <w:div w:id="1905749672">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1938513576">
      <w:bodyDiv w:val="1"/>
      <w:marLeft w:val="0"/>
      <w:marRight w:val="0"/>
      <w:marTop w:val="0"/>
      <w:marBottom w:val="0"/>
      <w:divBdr>
        <w:top w:val="none" w:sz="0" w:space="0" w:color="auto"/>
        <w:left w:val="none" w:sz="0" w:space="0" w:color="auto"/>
        <w:bottom w:val="none" w:sz="0" w:space="0" w:color="auto"/>
        <w:right w:val="none" w:sz="0" w:space="0" w:color="auto"/>
      </w:divBdr>
    </w:div>
    <w:div w:id="1960989298">
      <w:bodyDiv w:val="1"/>
      <w:marLeft w:val="0"/>
      <w:marRight w:val="0"/>
      <w:marTop w:val="0"/>
      <w:marBottom w:val="0"/>
      <w:divBdr>
        <w:top w:val="none" w:sz="0" w:space="0" w:color="auto"/>
        <w:left w:val="none" w:sz="0" w:space="0" w:color="auto"/>
        <w:bottom w:val="none" w:sz="0" w:space="0" w:color="auto"/>
        <w:right w:val="none" w:sz="0" w:space="0" w:color="auto"/>
      </w:divBdr>
    </w:div>
    <w:div w:id="1963417355">
      <w:bodyDiv w:val="1"/>
      <w:marLeft w:val="0"/>
      <w:marRight w:val="0"/>
      <w:marTop w:val="0"/>
      <w:marBottom w:val="0"/>
      <w:divBdr>
        <w:top w:val="none" w:sz="0" w:space="0" w:color="auto"/>
        <w:left w:val="none" w:sz="0" w:space="0" w:color="auto"/>
        <w:bottom w:val="none" w:sz="0" w:space="0" w:color="auto"/>
        <w:right w:val="none" w:sz="0" w:space="0" w:color="auto"/>
      </w:divBdr>
      <w:divsChild>
        <w:div w:id="1377656858">
          <w:marLeft w:val="0"/>
          <w:marRight w:val="0"/>
          <w:marTop w:val="0"/>
          <w:marBottom w:val="0"/>
          <w:divBdr>
            <w:top w:val="none" w:sz="0" w:space="0" w:color="auto"/>
            <w:left w:val="none" w:sz="0" w:space="0" w:color="auto"/>
            <w:bottom w:val="none" w:sz="0" w:space="0" w:color="auto"/>
            <w:right w:val="none" w:sz="0" w:space="0" w:color="auto"/>
          </w:divBdr>
        </w:div>
      </w:divsChild>
    </w:div>
    <w:div w:id="2038970810">
      <w:bodyDiv w:val="1"/>
      <w:marLeft w:val="0"/>
      <w:marRight w:val="0"/>
      <w:marTop w:val="0"/>
      <w:marBottom w:val="0"/>
      <w:divBdr>
        <w:top w:val="none" w:sz="0" w:space="0" w:color="auto"/>
        <w:left w:val="none" w:sz="0" w:space="0" w:color="auto"/>
        <w:bottom w:val="none" w:sz="0" w:space="0" w:color="auto"/>
        <w:right w:val="none" w:sz="0" w:space="0" w:color="auto"/>
      </w:divBdr>
    </w:div>
    <w:div w:id="2066678951">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101952210">
      <w:bodyDiv w:val="1"/>
      <w:marLeft w:val="0"/>
      <w:marRight w:val="0"/>
      <w:marTop w:val="0"/>
      <w:marBottom w:val="0"/>
      <w:divBdr>
        <w:top w:val="none" w:sz="0" w:space="0" w:color="auto"/>
        <w:left w:val="none" w:sz="0" w:space="0" w:color="auto"/>
        <w:bottom w:val="none" w:sz="0" w:space="0" w:color="auto"/>
        <w:right w:val="none" w:sz="0" w:space="0" w:color="auto"/>
      </w:divBdr>
      <w:divsChild>
        <w:div w:id="600070147">
          <w:marLeft w:val="0"/>
          <w:marRight w:val="0"/>
          <w:marTop w:val="0"/>
          <w:marBottom w:val="0"/>
          <w:divBdr>
            <w:top w:val="none" w:sz="0" w:space="0" w:color="auto"/>
            <w:left w:val="none" w:sz="0" w:space="0" w:color="auto"/>
            <w:bottom w:val="none" w:sz="0" w:space="0" w:color="auto"/>
            <w:right w:val="none" w:sz="0" w:space="0" w:color="auto"/>
          </w:divBdr>
          <w:divsChild>
            <w:div w:id="178534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40536">
      <w:bodyDiv w:val="1"/>
      <w:marLeft w:val="0"/>
      <w:marRight w:val="0"/>
      <w:marTop w:val="0"/>
      <w:marBottom w:val="0"/>
      <w:divBdr>
        <w:top w:val="none" w:sz="0" w:space="0" w:color="auto"/>
        <w:left w:val="none" w:sz="0" w:space="0" w:color="auto"/>
        <w:bottom w:val="none" w:sz="0" w:space="0" w:color="auto"/>
        <w:right w:val="none" w:sz="0" w:space="0" w:color="auto"/>
      </w:divBdr>
      <w:divsChild>
        <w:div w:id="1246955757">
          <w:marLeft w:val="0"/>
          <w:marRight w:val="0"/>
          <w:marTop w:val="0"/>
          <w:marBottom w:val="0"/>
          <w:divBdr>
            <w:top w:val="none" w:sz="0" w:space="0" w:color="auto"/>
            <w:left w:val="none" w:sz="0" w:space="0" w:color="auto"/>
            <w:bottom w:val="none" w:sz="0" w:space="0" w:color="auto"/>
            <w:right w:val="none" w:sz="0" w:space="0" w:color="auto"/>
          </w:divBdr>
        </w:div>
      </w:divsChild>
    </w:div>
    <w:div w:id="2144807247">
      <w:bodyDiv w:val="1"/>
      <w:marLeft w:val="0"/>
      <w:marRight w:val="0"/>
      <w:marTop w:val="0"/>
      <w:marBottom w:val="0"/>
      <w:divBdr>
        <w:top w:val="none" w:sz="0" w:space="0" w:color="auto"/>
        <w:left w:val="none" w:sz="0" w:space="0" w:color="auto"/>
        <w:bottom w:val="none" w:sz="0" w:space="0" w:color="auto"/>
        <w:right w:val="none" w:sz="0" w:space="0" w:color="auto"/>
      </w:divBdr>
    </w:div>
    <w:div w:id="214515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journal.unnes.ac.id/nju/index.php/pc"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lang="id-ID"/>
            </a:pPr>
            <a:r>
              <a:rPr lang="id-ID"/>
              <a:t>       </a:t>
            </a:r>
            <a:r>
              <a:rPr lang="en-US" b="0"/>
              <a:t>C</a:t>
            </a:r>
            <a:r>
              <a:rPr lang="id-ID" sz="1100" b="0">
                <a:latin typeface="Times New Roman" pitchFamily="18" charset="0"/>
                <a:cs typeface="Times New Roman" pitchFamily="18" charset="0"/>
              </a:rPr>
              <a:t>ontrol            E</a:t>
            </a:r>
            <a:r>
              <a:rPr lang="en-US" sz="1100" b="0">
                <a:latin typeface="Times New Roman" pitchFamily="18" charset="0"/>
                <a:cs typeface="Times New Roman" pitchFamily="18" charset="0"/>
              </a:rPr>
              <a:t>x</a:t>
            </a:r>
            <a:r>
              <a:rPr lang="id-ID" sz="1100" b="0">
                <a:latin typeface="Times New Roman" pitchFamily="18" charset="0"/>
                <a:cs typeface="Times New Roman" pitchFamily="18" charset="0"/>
              </a:rPr>
              <a:t>perimen</a:t>
            </a:r>
          </a:p>
        </c:rich>
      </c:tx>
      <c:layout>
        <c:manualLayout>
          <c:xMode val="edge"/>
          <c:yMode val="edge"/>
          <c:x val="0.40018870190246153"/>
          <c:y val="3.2520325203252036E-2"/>
        </c:manualLayout>
      </c:layout>
    </c:title>
    <c:plotArea>
      <c:layout/>
      <c:barChart>
        <c:barDir val="col"/>
        <c:grouping val="clustered"/>
        <c:ser>
          <c:idx val="0"/>
          <c:order val="0"/>
          <c:tx>
            <c:strRef>
              <c:f>Sheet1!$B$1</c:f>
              <c:strCache>
                <c:ptCount val="1"/>
                <c:pt idx="0">
                  <c:v>KONTROL</c:v>
                </c:pt>
              </c:strCache>
            </c:strRef>
          </c:tx>
          <c:cat>
            <c:strRef>
              <c:f>Sheet1!$A$2:$A$5</c:f>
              <c:strCache>
                <c:ptCount val="4"/>
                <c:pt idx="0">
                  <c:v>BATANG TUBUH</c:v>
                </c:pt>
                <c:pt idx="1">
                  <c:v>INVESTIGASI</c:v>
                </c:pt>
                <c:pt idx="2">
                  <c:v>CARA BERFIKIR</c:v>
                </c:pt>
                <c:pt idx="3">
                  <c:v>INTERAKSI STM</c:v>
                </c:pt>
              </c:strCache>
            </c:strRef>
          </c:cat>
          <c:val>
            <c:numRef>
              <c:f>Sheet1!$B$2:$B$5</c:f>
              <c:numCache>
                <c:formatCode>0.00</c:formatCode>
                <c:ptCount val="4"/>
                <c:pt idx="0">
                  <c:v>0.35000000000000031</c:v>
                </c:pt>
                <c:pt idx="1">
                  <c:v>0.18000000000000024</c:v>
                </c:pt>
                <c:pt idx="2">
                  <c:v>9.0000000000000024E-2</c:v>
                </c:pt>
                <c:pt idx="3">
                  <c:v>0.28000000000000008</c:v>
                </c:pt>
              </c:numCache>
            </c:numRef>
          </c:val>
        </c:ser>
        <c:ser>
          <c:idx val="1"/>
          <c:order val="1"/>
          <c:tx>
            <c:strRef>
              <c:f>Sheet1!$C$1</c:f>
              <c:strCache>
                <c:ptCount val="1"/>
                <c:pt idx="0">
                  <c:v>EKSPERIMEN</c:v>
                </c:pt>
              </c:strCache>
            </c:strRef>
          </c:tx>
          <c:cat>
            <c:strRef>
              <c:f>Sheet1!$A$2:$A$5</c:f>
              <c:strCache>
                <c:ptCount val="4"/>
                <c:pt idx="0">
                  <c:v>BATANG TUBUH</c:v>
                </c:pt>
                <c:pt idx="1">
                  <c:v>INVESTIGASI</c:v>
                </c:pt>
                <c:pt idx="2">
                  <c:v>CARA BERFIKIR</c:v>
                </c:pt>
                <c:pt idx="3">
                  <c:v>INTERAKSI STM</c:v>
                </c:pt>
              </c:strCache>
            </c:strRef>
          </c:cat>
          <c:val>
            <c:numRef>
              <c:f>Sheet1!$C$2:$C$5</c:f>
              <c:numCache>
                <c:formatCode>0.00</c:formatCode>
                <c:ptCount val="4"/>
                <c:pt idx="0">
                  <c:v>0.73000000000000065</c:v>
                </c:pt>
                <c:pt idx="1">
                  <c:v>0.68</c:v>
                </c:pt>
                <c:pt idx="2">
                  <c:v>0.30000000000000032</c:v>
                </c:pt>
                <c:pt idx="3">
                  <c:v>0.53</c:v>
                </c:pt>
              </c:numCache>
            </c:numRef>
          </c:val>
        </c:ser>
        <c:ser>
          <c:idx val="2"/>
          <c:order val="2"/>
          <c:tx>
            <c:strRef>
              <c:f>Sheet1!$D$1</c:f>
              <c:strCache>
                <c:ptCount val="1"/>
                <c:pt idx="0">
                  <c:v>Column1</c:v>
                </c:pt>
              </c:strCache>
            </c:strRef>
          </c:tx>
          <c:cat>
            <c:strRef>
              <c:f>Sheet1!$A$2:$A$5</c:f>
              <c:strCache>
                <c:ptCount val="4"/>
                <c:pt idx="0">
                  <c:v>BATANG TUBUH</c:v>
                </c:pt>
                <c:pt idx="1">
                  <c:v>INVESTIGASI</c:v>
                </c:pt>
                <c:pt idx="2">
                  <c:v>CARA BERFIKIR</c:v>
                </c:pt>
                <c:pt idx="3">
                  <c:v>INTERAKSI STM</c:v>
                </c:pt>
              </c:strCache>
            </c:strRef>
          </c:cat>
          <c:val>
            <c:numRef>
              <c:f>Sheet1!$D$2:$D$5</c:f>
              <c:numCache>
                <c:formatCode>General</c:formatCode>
                <c:ptCount val="4"/>
              </c:numCache>
            </c:numRef>
          </c:val>
        </c:ser>
        <c:gapWidth val="0"/>
        <c:axId val="104474496"/>
        <c:axId val="99828096"/>
      </c:barChart>
      <c:catAx>
        <c:axId val="104474496"/>
        <c:scaling>
          <c:orientation val="minMax"/>
        </c:scaling>
        <c:axPos val="b"/>
        <c:title>
          <c:tx>
            <c:rich>
              <a:bodyPr/>
              <a:lstStyle/>
              <a:p>
                <a:pPr>
                  <a:defRPr lang="id-ID"/>
                </a:pPr>
                <a:r>
                  <a:rPr lang="en-US" sz="1200" b="0">
                    <a:latin typeface="Times New Roman" pitchFamily="18" charset="0"/>
                    <a:cs typeface="Times New Roman" pitchFamily="18" charset="0"/>
                  </a:rPr>
                  <a:t>Literacy Science Aspect</a:t>
                </a:r>
                <a:endParaRPr lang="id-ID" sz="1200" b="0">
                  <a:latin typeface="Times New Roman" pitchFamily="18" charset="0"/>
                  <a:cs typeface="Times New Roman" pitchFamily="18" charset="0"/>
                </a:endParaRPr>
              </a:p>
            </c:rich>
          </c:tx>
          <c:layout/>
        </c:title>
        <c:majorTickMark val="none"/>
        <c:tickLblPos val="nextTo"/>
        <c:txPr>
          <a:bodyPr/>
          <a:lstStyle/>
          <a:p>
            <a:pPr>
              <a:defRPr lang="id-ID"/>
            </a:pPr>
            <a:endParaRPr lang="id-ID"/>
          </a:p>
        </c:txPr>
        <c:crossAx val="99828096"/>
        <c:crosses val="autoZero"/>
        <c:auto val="1"/>
        <c:lblAlgn val="ctr"/>
        <c:lblOffset val="100"/>
      </c:catAx>
      <c:valAx>
        <c:axId val="99828096"/>
        <c:scaling>
          <c:orientation val="minMax"/>
        </c:scaling>
        <c:axPos val="l"/>
        <c:title>
          <c:tx>
            <c:rich>
              <a:bodyPr/>
              <a:lstStyle/>
              <a:p>
                <a:pPr>
                  <a:defRPr lang="id-ID"/>
                </a:pPr>
                <a:r>
                  <a:rPr lang="id-ID" sz="1100" b="0">
                    <a:latin typeface="Times New Roman" pitchFamily="18" charset="0"/>
                    <a:cs typeface="Times New Roman" pitchFamily="18" charset="0"/>
                  </a:rPr>
                  <a:t>Peni</a:t>
                </a:r>
                <a:r>
                  <a:rPr lang="id-ID" sz="1000" b="0">
                    <a:latin typeface="Times New Roman" pitchFamily="18" charset="0"/>
                    <a:cs typeface="Times New Roman" pitchFamily="18" charset="0"/>
                  </a:rPr>
                  <a:t>ngkatan literasi</a:t>
                </a:r>
              </a:p>
              <a:p>
                <a:pPr>
                  <a:defRPr lang="id-ID"/>
                </a:pPr>
                <a:r>
                  <a:rPr lang="id-ID" sz="1000" b="0">
                    <a:latin typeface="Times New Roman" pitchFamily="18" charset="0"/>
                    <a:cs typeface="Times New Roman" pitchFamily="18" charset="0"/>
                  </a:rPr>
                  <a:t> sains siswa</a:t>
                </a:r>
              </a:p>
            </c:rich>
          </c:tx>
          <c:layout>
            <c:manualLayout>
              <c:xMode val="edge"/>
              <c:yMode val="edge"/>
              <c:x val="3.7763253449528002E-2"/>
              <c:y val="0.19489874741267099"/>
            </c:manualLayout>
          </c:layout>
        </c:title>
        <c:numFmt formatCode="0.00" sourceLinked="1"/>
        <c:tickLblPos val="nextTo"/>
        <c:txPr>
          <a:bodyPr/>
          <a:lstStyle/>
          <a:p>
            <a:pPr>
              <a:defRPr lang="id-ID"/>
            </a:pPr>
            <a:endParaRPr lang="id-ID"/>
          </a:p>
        </c:txPr>
        <c:crossAx val="104474496"/>
        <c:crosses val="autoZero"/>
        <c:crossBetween val="between"/>
      </c:valAx>
    </c:plotArea>
    <c:plotVisOnly val="1"/>
    <c:dispBlanksAs val="gap"/>
  </c:chart>
  <c:spPr>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0.42919</cdr:x>
      <cdr:y>0.08537</cdr:y>
    </cdr:from>
    <cdr:to>
      <cdr:x>0.47059</cdr:x>
      <cdr:y>0.14634</cdr:y>
    </cdr:to>
    <cdr:sp macro="" textlink="">
      <cdr:nvSpPr>
        <cdr:cNvPr id="2" name="Flowchart: Process 1"/>
        <cdr:cNvSpPr/>
      </cdr:nvSpPr>
      <cdr:spPr>
        <a:xfrm xmlns:a="http://schemas.openxmlformats.org/drawingml/2006/main">
          <a:off x="1876425" y="200025"/>
          <a:ext cx="180975" cy="142875"/>
        </a:xfrm>
        <a:prstGeom xmlns:a="http://schemas.openxmlformats.org/drawingml/2006/main" prst="flowChartProcess">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id-ID"/>
        </a:p>
      </cdr:txBody>
    </cdr:sp>
  </cdr:relSizeAnchor>
  <cdr:relSizeAnchor xmlns:cdr="http://schemas.openxmlformats.org/drawingml/2006/chartDrawing">
    <cdr:from>
      <cdr:x>0.61947</cdr:x>
      <cdr:y>0.08943</cdr:y>
    </cdr:from>
    <cdr:to>
      <cdr:x>0.66522</cdr:x>
      <cdr:y>0.14634</cdr:y>
    </cdr:to>
    <cdr:sp macro="" textlink="">
      <cdr:nvSpPr>
        <cdr:cNvPr id="5" name="Flowchart: Process 4"/>
        <cdr:cNvSpPr/>
      </cdr:nvSpPr>
      <cdr:spPr>
        <a:xfrm xmlns:a="http://schemas.openxmlformats.org/drawingml/2006/main">
          <a:off x="2708328" y="209547"/>
          <a:ext cx="200018" cy="133349"/>
        </a:xfrm>
        <a:prstGeom xmlns:a="http://schemas.openxmlformats.org/drawingml/2006/main" prst="flowChartProcess">
          <a:avLst/>
        </a:prstGeom>
        <a:solidFill xmlns:a="http://schemas.openxmlformats.org/drawingml/2006/main">
          <a:schemeClr val="accent2"/>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id-ID"/>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4F82D-22AB-464B-A7A0-A292AAA07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4637</Words>
  <Characters>26437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Mamah</cp:lastModifiedBy>
  <cp:revision>3</cp:revision>
  <cp:lastPrinted>2018-05-29T19:23:00Z</cp:lastPrinted>
  <dcterms:created xsi:type="dcterms:W3CDTF">2018-07-12T17:50:00Z</dcterms:created>
  <dcterms:modified xsi:type="dcterms:W3CDTF">2018-07-12T17:56:00Z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29d1ff71-c2da-3650-bbd8-c89d6919a1fa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