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81F" w:rsidRPr="00D01190" w:rsidRDefault="00D62316" w:rsidP="00D62316">
      <w:pPr>
        <w:pStyle w:val="Judul"/>
        <w:rPr>
          <w:i/>
        </w:rPr>
      </w:pPr>
      <w:r>
        <w:t>EXPERT SYSTEM DIAGNOSIS DENTAL DISEASE USING CERTAINTY FACTOR METHOD</w:t>
      </w:r>
    </w:p>
    <w:p w:rsidR="00A6681F" w:rsidRDefault="00D01190" w:rsidP="005864AD">
      <w:pPr>
        <w:jc w:val="center"/>
        <w:rPr>
          <w:b/>
          <w:sz w:val="16"/>
        </w:rPr>
      </w:pPr>
      <w:r>
        <w:rPr>
          <w:b/>
          <w:color w:val="000000"/>
          <w:sz w:val="20"/>
        </w:rPr>
        <w:t>Whisnu Ulinnuha Setiabudi</w:t>
      </w:r>
      <w:r w:rsidR="003E6BA7" w:rsidRPr="003E6BA7">
        <w:rPr>
          <w:b/>
          <w:color w:val="000000"/>
          <w:sz w:val="20"/>
          <w:vertAlign w:val="superscript"/>
        </w:rPr>
        <w:t xml:space="preserve"> </w:t>
      </w:r>
      <w:r w:rsidR="00A6681F" w:rsidRPr="00DD33EB">
        <w:rPr>
          <w:b/>
          <w:color w:val="000000"/>
          <w:sz w:val="20"/>
          <w:vertAlign w:val="superscript"/>
        </w:rPr>
        <w:t>1</w:t>
      </w:r>
      <w:r w:rsidR="00A6681F" w:rsidRPr="00DD33EB">
        <w:rPr>
          <w:b/>
          <w:color w:val="000000"/>
          <w:sz w:val="20"/>
        </w:rPr>
        <w:t xml:space="preserve">, </w:t>
      </w:r>
      <w:r w:rsidR="003E6BA7" w:rsidRPr="003E6BA7">
        <w:rPr>
          <w:b/>
          <w:color w:val="000000"/>
          <w:sz w:val="20"/>
        </w:rPr>
        <w:t>Endang Sugiharti</w:t>
      </w:r>
      <w:r w:rsidR="003E6BA7" w:rsidRPr="003E6BA7">
        <w:rPr>
          <w:b/>
          <w:color w:val="000000"/>
          <w:sz w:val="20"/>
          <w:vertAlign w:val="superscript"/>
        </w:rPr>
        <w:t xml:space="preserve"> </w:t>
      </w:r>
      <w:r w:rsidR="00A6681F" w:rsidRPr="00DD33EB">
        <w:rPr>
          <w:b/>
          <w:color w:val="000000"/>
          <w:sz w:val="20"/>
          <w:vertAlign w:val="superscript"/>
        </w:rPr>
        <w:t>2</w:t>
      </w:r>
      <w:r w:rsidR="00A6681F" w:rsidRPr="00DD33EB">
        <w:rPr>
          <w:b/>
          <w:color w:val="000000"/>
          <w:sz w:val="20"/>
        </w:rPr>
        <w:t xml:space="preserve">, </w:t>
      </w:r>
      <w:r>
        <w:rPr>
          <w:b/>
          <w:color w:val="000000"/>
          <w:sz w:val="20"/>
        </w:rPr>
        <w:t>Florentina Yuni Arini</w:t>
      </w:r>
      <w:r w:rsidR="003E6BA7" w:rsidRPr="003E6BA7">
        <w:rPr>
          <w:b/>
          <w:color w:val="000000"/>
          <w:sz w:val="20"/>
          <w:vertAlign w:val="superscript"/>
        </w:rPr>
        <w:t xml:space="preserve"> </w:t>
      </w:r>
      <w:r w:rsidR="003E6BA7">
        <w:rPr>
          <w:b/>
          <w:color w:val="000000"/>
          <w:sz w:val="20"/>
          <w:vertAlign w:val="superscript"/>
        </w:rPr>
        <w:t>3</w:t>
      </w:r>
    </w:p>
    <w:p w:rsidR="00A6681F" w:rsidRPr="00E16000" w:rsidRDefault="00A6681F" w:rsidP="00A6681F">
      <w:pPr>
        <w:ind w:left="360"/>
        <w:rPr>
          <w:b/>
          <w:sz w:val="16"/>
        </w:rPr>
      </w:pPr>
    </w:p>
    <w:p w:rsidR="00A6681F" w:rsidRPr="00892144" w:rsidRDefault="00A6681F" w:rsidP="00A6681F">
      <w:pPr>
        <w:pStyle w:val="InstansidanAlamatPenulis"/>
        <w:rPr>
          <w:i w:val="0"/>
          <w:sz w:val="16"/>
        </w:rPr>
      </w:pPr>
      <w:r w:rsidRPr="00892144">
        <w:rPr>
          <w:i w:val="0"/>
          <w:sz w:val="16"/>
          <w:vertAlign w:val="superscript"/>
        </w:rPr>
        <w:t>1</w:t>
      </w:r>
      <w:r w:rsidR="00BE5899">
        <w:rPr>
          <w:i w:val="0"/>
          <w:sz w:val="16"/>
          <w:vertAlign w:val="superscript"/>
        </w:rPr>
        <w:t>,2,3</w:t>
      </w:r>
      <w:r w:rsidR="00AC7FFA">
        <w:rPr>
          <w:i w:val="0"/>
          <w:sz w:val="16"/>
        </w:rPr>
        <w:t>Department of Computer Science</w:t>
      </w:r>
      <w:r w:rsidR="005864AD">
        <w:rPr>
          <w:i w:val="0"/>
          <w:sz w:val="16"/>
        </w:rPr>
        <w:t>, F</w:t>
      </w:r>
      <w:r w:rsidRPr="00892144">
        <w:rPr>
          <w:i w:val="0"/>
          <w:sz w:val="16"/>
        </w:rPr>
        <w:t xml:space="preserve">MIPA, </w:t>
      </w:r>
      <w:r w:rsidR="00AC7FFA">
        <w:rPr>
          <w:i w:val="0"/>
          <w:sz w:val="16"/>
        </w:rPr>
        <w:t>Semarang State University</w:t>
      </w:r>
    </w:p>
    <w:p w:rsidR="00A6681F" w:rsidRDefault="00A6681F" w:rsidP="00A6681F">
      <w:pPr>
        <w:pStyle w:val="InstansidanAlamatPenulis"/>
        <w:rPr>
          <w:i w:val="0"/>
          <w:sz w:val="16"/>
        </w:rPr>
      </w:pPr>
      <w:r w:rsidRPr="00892144">
        <w:rPr>
          <w:i w:val="0"/>
          <w:sz w:val="16"/>
        </w:rPr>
        <w:t xml:space="preserve">Email: </w:t>
      </w:r>
      <w:r w:rsidRPr="00892144">
        <w:rPr>
          <w:i w:val="0"/>
          <w:sz w:val="16"/>
          <w:vertAlign w:val="superscript"/>
        </w:rPr>
        <w:t>1</w:t>
      </w:r>
      <w:r w:rsidR="003E6BA7" w:rsidRPr="003E6BA7">
        <w:rPr>
          <w:rFonts w:eastAsia="PMingLiU"/>
          <w:color w:val="000000"/>
          <w:sz w:val="18"/>
          <w:szCs w:val="23"/>
          <w:lang w:eastAsia="id-ID"/>
        </w:rPr>
        <w:t xml:space="preserve"> </w:t>
      </w:r>
      <w:r w:rsidR="00D01190">
        <w:rPr>
          <w:i w:val="0"/>
          <w:sz w:val="16"/>
        </w:rPr>
        <w:t>whisnu.ulinnuha@gmail.com</w:t>
      </w:r>
      <w:r w:rsidRPr="00892144">
        <w:rPr>
          <w:i w:val="0"/>
          <w:sz w:val="16"/>
        </w:rPr>
        <w:t>,</w:t>
      </w:r>
      <w:r w:rsidR="00100718">
        <w:rPr>
          <w:i w:val="0"/>
          <w:sz w:val="16"/>
        </w:rPr>
        <w:t xml:space="preserve"> </w:t>
      </w:r>
      <w:r w:rsidRPr="00892144">
        <w:rPr>
          <w:i w:val="0"/>
          <w:sz w:val="16"/>
          <w:vertAlign w:val="superscript"/>
        </w:rPr>
        <w:t>2</w:t>
      </w:r>
      <w:r w:rsidR="008F73C7" w:rsidRPr="008F73C7">
        <w:rPr>
          <w:rFonts w:eastAsia="PMingLiU"/>
          <w:i w:val="0"/>
          <w:sz w:val="18"/>
          <w:szCs w:val="23"/>
          <w:lang w:val="en-US"/>
        </w:rPr>
        <w:t xml:space="preserve"> </w:t>
      </w:r>
      <w:r w:rsidR="00596F23">
        <w:rPr>
          <w:i w:val="0"/>
          <w:sz w:val="16"/>
        </w:rPr>
        <w:t>endangsugiharti@mail.unnes.ac.id</w:t>
      </w:r>
      <w:r w:rsidRPr="00892144">
        <w:rPr>
          <w:i w:val="0"/>
          <w:sz w:val="16"/>
        </w:rPr>
        <w:t>,</w:t>
      </w:r>
      <w:r w:rsidR="00100718">
        <w:rPr>
          <w:i w:val="0"/>
          <w:sz w:val="16"/>
        </w:rPr>
        <w:t xml:space="preserve"> </w:t>
      </w:r>
      <w:r w:rsidRPr="00892144">
        <w:rPr>
          <w:i w:val="0"/>
          <w:sz w:val="16"/>
          <w:vertAlign w:val="superscript"/>
        </w:rPr>
        <w:t>3</w:t>
      </w:r>
      <w:r w:rsidR="000C6F57">
        <w:rPr>
          <w:i w:val="0"/>
          <w:sz w:val="16"/>
        </w:rPr>
        <w:t>floyuna@mail.unnes.ac.id</w:t>
      </w:r>
      <w:r w:rsidR="00D01190">
        <w:rPr>
          <w:i w:val="0"/>
          <w:sz w:val="16"/>
        </w:rPr>
        <w:t xml:space="preserve"> </w:t>
      </w:r>
    </w:p>
    <w:p w:rsidR="00A6681F" w:rsidRPr="00892144" w:rsidRDefault="00A6681F" w:rsidP="00A6681F">
      <w:pPr>
        <w:pStyle w:val="InstansidanAlamatPenulis"/>
        <w:rPr>
          <w:i w:val="0"/>
          <w:sz w:val="16"/>
        </w:rPr>
      </w:pPr>
    </w:p>
    <w:p w:rsidR="004A75C4" w:rsidRDefault="004A75C4" w:rsidP="00DE575F">
      <w:pPr>
        <w:pStyle w:val="Abstrak"/>
        <w:spacing w:after="0"/>
        <w:ind w:right="396"/>
        <w:jc w:val="center"/>
        <w:rPr>
          <w:i/>
        </w:rPr>
      </w:pPr>
    </w:p>
    <w:p w:rsidR="00DE575F" w:rsidRPr="00AC7FFA" w:rsidRDefault="00DE575F" w:rsidP="00DE575F">
      <w:pPr>
        <w:pStyle w:val="Abstrak"/>
        <w:spacing w:after="0"/>
        <w:ind w:right="396"/>
        <w:jc w:val="center"/>
      </w:pPr>
      <w:r w:rsidRPr="00AC7FFA">
        <w:t>Abstract</w:t>
      </w:r>
    </w:p>
    <w:p w:rsidR="00DE575F" w:rsidRDefault="00DE575F" w:rsidP="00DE575F">
      <w:pPr>
        <w:pStyle w:val="Abstrak"/>
        <w:spacing w:after="0"/>
        <w:ind w:right="396"/>
        <w:rPr>
          <w:b w:val="0"/>
        </w:rPr>
      </w:pPr>
    </w:p>
    <w:p w:rsidR="00DE575F" w:rsidRPr="00AC7FFA" w:rsidRDefault="00433AB8" w:rsidP="00DE575F">
      <w:pPr>
        <w:pStyle w:val="Abstrak"/>
        <w:ind w:right="-29"/>
        <w:rPr>
          <w:b w:val="0"/>
        </w:rPr>
      </w:pPr>
      <w:r>
        <w:rPr>
          <w:b w:val="0"/>
        </w:rPr>
        <w:t>T</w:t>
      </w:r>
      <w:r w:rsidR="009513CE" w:rsidRPr="00AC7FFA">
        <w:rPr>
          <w:b w:val="0"/>
        </w:rPr>
        <w:t>echnological development is growing</w:t>
      </w:r>
      <w:r w:rsidR="00770E5C" w:rsidRPr="00AC7FFA">
        <w:rPr>
          <w:b w:val="0"/>
        </w:rPr>
        <w:t xml:space="preserve"> rapidly among with the increasing</w:t>
      </w:r>
      <w:r w:rsidR="009513CE" w:rsidRPr="00AC7FFA">
        <w:rPr>
          <w:b w:val="0"/>
        </w:rPr>
        <w:t xml:space="preserve"> of human needs especially in mobile technology </w:t>
      </w:r>
      <w:r>
        <w:rPr>
          <w:b w:val="0"/>
        </w:rPr>
        <w:t>where the</w:t>
      </w:r>
      <w:r w:rsidR="0016307D" w:rsidRPr="00AC7FFA">
        <w:rPr>
          <w:b w:val="0"/>
        </w:rPr>
        <w:t xml:space="preserve"> technology that often </w:t>
      </w:r>
      <w:r>
        <w:rPr>
          <w:b w:val="0"/>
        </w:rPr>
        <w:t>be used</w:t>
      </w:r>
      <w:r w:rsidR="0016307D" w:rsidRPr="00AC7FFA">
        <w:rPr>
          <w:b w:val="0"/>
        </w:rPr>
        <w:t xml:space="preserve"> is </w:t>
      </w:r>
      <w:r w:rsidR="009513CE" w:rsidRPr="00AC7FFA">
        <w:rPr>
          <w:b w:val="0"/>
        </w:rPr>
        <w:t xml:space="preserve">android. </w:t>
      </w:r>
      <w:r w:rsidR="00596F23" w:rsidRPr="00AC7FFA">
        <w:rPr>
          <w:b w:val="0"/>
        </w:rPr>
        <w:t>T</w:t>
      </w:r>
      <w:r w:rsidR="00AB6663" w:rsidRPr="00AC7FFA">
        <w:rPr>
          <w:b w:val="0"/>
        </w:rPr>
        <w:t>he existence of this android facilitate</w:t>
      </w:r>
      <w:r w:rsidR="006110F9">
        <w:rPr>
          <w:b w:val="0"/>
        </w:rPr>
        <w:t>s the</w:t>
      </w:r>
      <w:r w:rsidR="00AB6663" w:rsidRPr="00AC7FFA">
        <w:rPr>
          <w:b w:val="0"/>
        </w:rPr>
        <w:t xml:space="preserve"> user in access </w:t>
      </w:r>
      <w:r w:rsidR="00596F23" w:rsidRPr="00AC7FFA">
        <w:rPr>
          <w:b w:val="0"/>
        </w:rPr>
        <w:t xml:space="preserve">of </w:t>
      </w:r>
      <w:r w:rsidR="00AB6663" w:rsidRPr="00AC7FFA">
        <w:rPr>
          <w:b w:val="0"/>
        </w:rPr>
        <w:t>information</w:t>
      </w:r>
      <w:r w:rsidR="009513CE" w:rsidRPr="00AC7FFA">
        <w:rPr>
          <w:b w:val="0"/>
        </w:rPr>
        <w:t xml:space="preserve">. This </w:t>
      </w:r>
      <w:r w:rsidR="003A2469" w:rsidRPr="00AC7FFA">
        <w:rPr>
          <w:b w:val="0"/>
        </w:rPr>
        <w:t>android</w:t>
      </w:r>
      <w:r w:rsidR="0016307D" w:rsidRPr="00AC7FFA">
        <w:rPr>
          <w:b w:val="0"/>
        </w:rPr>
        <w:t xml:space="preserve"> can be used for healthy needs</w:t>
      </w:r>
      <w:r w:rsidR="00450D63">
        <w:rPr>
          <w:b w:val="0"/>
        </w:rPr>
        <w:t xml:space="preserve">, </w:t>
      </w:r>
      <w:r w:rsidR="0016307D" w:rsidRPr="00AC7FFA">
        <w:rPr>
          <w:b w:val="0"/>
        </w:rPr>
        <w:t xml:space="preserve"> f</w:t>
      </w:r>
      <w:r w:rsidR="009513CE" w:rsidRPr="00AC7FFA">
        <w:rPr>
          <w:b w:val="0"/>
        </w:rPr>
        <w:t>or example is detecting dental disease. One of the branches of computer science that can help society in detecting dental disease is expert system. In this research, making expert system to diagnosis dental disease by using certainty factor method. Dental disease dia</w:t>
      </w:r>
      <w:r w:rsidR="00A101F1" w:rsidRPr="00AC7FFA">
        <w:rPr>
          <w:b w:val="0"/>
        </w:rPr>
        <w:t>gnosis application can diagnose</w:t>
      </w:r>
      <w:r w:rsidR="009513CE" w:rsidRPr="00AC7FFA">
        <w:rPr>
          <w:b w:val="0"/>
        </w:rPr>
        <w:t xml:space="preserve"> the patient based on griping of the patient about dental disease so it can be obtained diseases possibility of the patient itself. This application is</w:t>
      </w:r>
      <w:r w:rsidR="00A101F1" w:rsidRPr="00AC7FFA">
        <w:rPr>
          <w:b w:val="0"/>
        </w:rPr>
        <w:t xml:space="preserve"> an</w:t>
      </w:r>
      <w:r w:rsidR="009513CE" w:rsidRPr="00AC7FFA">
        <w:rPr>
          <w:b w:val="0"/>
        </w:rPr>
        <w:t xml:space="preserve"> expert system </w:t>
      </w:r>
      <w:r w:rsidR="006110F9">
        <w:rPr>
          <w:b w:val="0"/>
        </w:rPr>
        <w:t>application that operates o</w:t>
      </w:r>
      <w:r w:rsidR="00483850" w:rsidRPr="00AC7FFA">
        <w:rPr>
          <w:b w:val="0"/>
        </w:rPr>
        <w:t xml:space="preserve">n android platform. </w:t>
      </w:r>
      <w:r w:rsidR="002B786A" w:rsidRPr="002B786A">
        <w:rPr>
          <w:b w:val="0"/>
          <w:lang w:val="en"/>
        </w:rPr>
        <w:t>Furthermore, in the measurement accuracy of the system test performed by 20 patients, there were 19 cases of corresponding</w:t>
      </w:r>
      <w:r w:rsidR="002B786A" w:rsidRPr="002B786A">
        <w:rPr>
          <w:b w:val="0"/>
        </w:rPr>
        <w:t xml:space="preserve"> </w:t>
      </w:r>
      <w:r w:rsidR="002B786A" w:rsidRPr="002B786A">
        <w:rPr>
          <w:b w:val="0"/>
          <w:lang w:val="en"/>
        </w:rPr>
        <w:t>and 1 cases that do not fit. So from system testing performed by 20 patients resulted in a 95% accuracy rate</w:t>
      </w:r>
      <w:r w:rsidR="002B786A" w:rsidRPr="002B786A">
        <w:rPr>
          <w:b w:val="0"/>
          <w:szCs w:val="20"/>
        </w:rPr>
        <w:t>.</w:t>
      </w:r>
    </w:p>
    <w:p w:rsidR="00520436" w:rsidRPr="00AC7FFA" w:rsidRDefault="00520436" w:rsidP="00520436">
      <w:pPr>
        <w:pStyle w:val="Abstrak"/>
        <w:ind w:right="-29"/>
        <w:rPr>
          <w:b w:val="0"/>
        </w:rPr>
      </w:pPr>
      <w:r w:rsidRPr="00AC7FFA">
        <w:rPr>
          <w:bCs/>
          <w:iCs/>
        </w:rPr>
        <w:t>Keyword</w:t>
      </w:r>
      <w:r w:rsidRPr="00AC7FFA">
        <w:rPr>
          <w:b w:val="0"/>
        </w:rPr>
        <w:t xml:space="preserve">: </w:t>
      </w:r>
      <w:r w:rsidR="00A8448C" w:rsidRPr="00AC7FFA">
        <w:rPr>
          <w:b w:val="0"/>
        </w:rPr>
        <w:t>expert system</w:t>
      </w:r>
      <w:r w:rsidRPr="00AC7FFA">
        <w:rPr>
          <w:b w:val="0"/>
        </w:rPr>
        <w:t xml:space="preserve">, </w:t>
      </w:r>
      <w:r w:rsidR="00A8448C" w:rsidRPr="00AC7FFA">
        <w:rPr>
          <w:b w:val="0"/>
        </w:rPr>
        <w:t>dental disease</w:t>
      </w:r>
      <w:r w:rsidRPr="00AC7FFA">
        <w:rPr>
          <w:b w:val="0"/>
        </w:rPr>
        <w:t xml:space="preserve">, </w:t>
      </w:r>
      <w:r w:rsidR="00A8448C" w:rsidRPr="00AC7FFA">
        <w:rPr>
          <w:b w:val="0"/>
        </w:rPr>
        <w:t>certainty factor</w:t>
      </w:r>
      <w:r w:rsidRPr="00AC7FFA">
        <w:rPr>
          <w:b w:val="0"/>
        </w:rPr>
        <w:t xml:space="preserve">, </w:t>
      </w:r>
      <w:r w:rsidR="00A8448C" w:rsidRPr="00AC7FFA">
        <w:rPr>
          <w:b w:val="0"/>
        </w:rPr>
        <w:t>android</w:t>
      </w:r>
      <w:r w:rsidRPr="00AC7FFA">
        <w:rPr>
          <w:b w:val="0"/>
        </w:rPr>
        <w:t>.</w:t>
      </w:r>
    </w:p>
    <w:p w:rsidR="004A75C4" w:rsidRDefault="004A75C4" w:rsidP="00520436">
      <w:pPr>
        <w:pStyle w:val="Abstrak"/>
        <w:ind w:right="-29"/>
        <w:rPr>
          <w:b w:val="0"/>
          <w:i/>
        </w:rPr>
      </w:pPr>
    </w:p>
    <w:p w:rsidR="00A6681F" w:rsidRDefault="005E06E8" w:rsidP="00E84AA4">
      <w:pPr>
        <w:pStyle w:val="bab"/>
        <w:spacing w:after="0"/>
        <w:ind w:left="426" w:hanging="426"/>
        <w:rPr>
          <w:szCs w:val="20"/>
        </w:rPr>
      </w:pPr>
      <w:r>
        <w:rPr>
          <w:szCs w:val="20"/>
        </w:rPr>
        <w:t>INTRODUCTION</w:t>
      </w:r>
    </w:p>
    <w:p w:rsidR="00CE07EF" w:rsidRDefault="00CE07EF" w:rsidP="00CE07EF">
      <w:pPr>
        <w:pStyle w:val="bab"/>
        <w:numPr>
          <w:ilvl w:val="0"/>
          <w:numId w:val="0"/>
        </w:numPr>
        <w:spacing w:after="0"/>
        <w:ind w:left="360"/>
        <w:rPr>
          <w:szCs w:val="20"/>
        </w:rPr>
      </w:pPr>
    </w:p>
    <w:p w:rsidR="005C5219" w:rsidRDefault="00433AB8" w:rsidP="00BF541B">
      <w:pPr>
        <w:pStyle w:val="Isi"/>
        <w:spacing w:after="240"/>
        <w:ind w:firstLine="0"/>
      </w:pPr>
      <w:r>
        <w:t>The development of time that getting advanced like nowadays makes human needs become many and it is increasingly more</w:t>
      </w:r>
      <w:r w:rsidR="00450D63">
        <w:t>o</w:t>
      </w:r>
      <w:r>
        <w:t xml:space="preserve">ver it supported with increasingly of information technology especially in mobile technology where the technology that often be used is android. </w:t>
      </w:r>
      <w:r w:rsidR="00996787">
        <w:rPr>
          <w:lang w:val="en"/>
        </w:rPr>
        <w:t>Almost all types of android smartphone have an affordable price that allows the public to have this smartphone.</w:t>
      </w:r>
      <w:r w:rsidR="005C5219">
        <w:t xml:space="preserve"> </w:t>
      </w:r>
      <w:r w:rsidR="0032789B">
        <w:rPr>
          <w:lang w:val="en"/>
        </w:rPr>
        <w:t>This operating system can be utilized in the implementation process expert system applications for</w:t>
      </w:r>
      <w:r w:rsidR="00B97679">
        <w:rPr>
          <w:lang w:val="en"/>
        </w:rPr>
        <w:t xml:space="preserve"> a</w:t>
      </w:r>
      <w:r w:rsidR="0032789B">
        <w:rPr>
          <w:lang w:val="en"/>
        </w:rPr>
        <w:t>ndroid is an open platform for developers to create their own applications that can be used by a variety of mobile devices</w:t>
      </w:r>
      <w:r w:rsidR="005C5219">
        <w:t>.</w:t>
      </w:r>
    </w:p>
    <w:p w:rsidR="00DF0955" w:rsidRDefault="0065278D" w:rsidP="00F36486">
      <w:pPr>
        <w:pStyle w:val="Isi"/>
        <w:spacing w:after="240"/>
        <w:ind w:firstLine="0"/>
      </w:pPr>
      <w:r>
        <w:t>As important part of digestion system, teeth is used for chewing foods before it goes down to digestion system so if the teeth get trouble in chewing foods, the digestion</w:t>
      </w:r>
      <w:r w:rsidR="00C41669">
        <w:t xml:space="preserve"> process</w:t>
      </w:r>
      <w:r>
        <w:t xml:space="preserve"> will get trouble too</w:t>
      </w:r>
      <w:r w:rsidR="001A689F">
        <w:t xml:space="preserve">. </w:t>
      </w:r>
      <w:r w:rsidR="00B506B3">
        <w:rPr>
          <w:lang w:val="en"/>
        </w:rPr>
        <w:t xml:space="preserve">Teeth are very susceptible </w:t>
      </w:r>
      <w:r w:rsidR="006110F9">
        <w:rPr>
          <w:rStyle w:val="alt-edited"/>
          <w:rFonts w:eastAsiaTheme="majorEastAsia"/>
          <w:lang w:val="en"/>
        </w:rPr>
        <w:t>to</w:t>
      </w:r>
      <w:r w:rsidR="00B506B3">
        <w:rPr>
          <w:rStyle w:val="alt-edited"/>
          <w:rFonts w:eastAsiaTheme="majorEastAsia"/>
          <w:lang w:val="en"/>
        </w:rPr>
        <w:t xml:space="preserve"> germs</w:t>
      </w:r>
      <w:r w:rsidR="00B506B3">
        <w:rPr>
          <w:lang w:val="en"/>
        </w:rPr>
        <w:t xml:space="preserve">, although small teeth sometimes get less attention has influence on human health because of </w:t>
      </w:r>
      <w:r w:rsidR="00B506B3">
        <w:rPr>
          <w:rStyle w:val="alt-edited"/>
          <w:rFonts w:eastAsiaTheme="majorEastAsia"/>
          <w:lang w:val="en"/>
        </w:rPr>
        <w:t>teeth</w:t>
      </w:r>
      <w:r w:rsidR="00B506B3">
        <w:rPr>
          <w:lang w:val="en"/>
        </w:rPr>
        <w:t xml:space="preserve"> problems can lead to other diseases that have a higher level of danger</w:t>
      </w:r>
      <w:r w:rsidR="001A689F">
        <w:t>.</w:t>
      </w:r>
    </w:p>
    <w:p w:rsidR="00320388" w:rsidRDefault="00FD48DF" w:rsidP="00FD48DF">
      <w:pPr>
        <w:pStyle w:val="Isi"/>
        <w:spacing w:after="240"/>
        <w:ind w:firstLine="0"/>
      </w:pPr>
      <w:r>
        <w:rPr>
          <w:lang w:val="en"/>
        </w:rPr>
        <w:t>Expert systems are computer-based systems that use knowledge, facts and reasoning techniques in solving the problem can usually be solved by an expert in a particular field</w:t>
      </w:r>
      <w:r>
        <w:t xml:space="preserve"> </w:t>
      </w:r>
      <w:r w:rsidR="000E1EBF">
        <w:t>[</w:t>
      </w:r>
      <w:r w:rsidR="00220C49">
        <w:t>1</w:t>
      </w:r>
      <w:r w:rsidR="003E19CD">
        <w:t>].</w:t>
      </w:r>
      <w:r w:rsidR="00A865C1">
        <w:t xml:space="preserve"> </w:t>
      </w:r>
      <w:r w:rsidR="00A452A6">
        <w:t xml:space="preserve">It is part of </w:t>
      </w:r>
      <w:r w:rsidR="002C78E8">
        <w:t xml:space="preserve">the </w:t>
      </w:r>
      <w:r w:rsidR="00A452A6">
        <w:t xml:space="preserve">high-level specialized software or high-level programming language, which is trying to duplicate the functionality of an expert in a particular field of expertise </w:t>
      </w:r>
      <w:r w:rsidR="002C5A25">
        <w:t>[</w:t>
      </w:r>
      <w:r w:rsidR="00220C49">
        <w:t>2</w:t>
      </w:r>
      <w:r w:rsidR="002C5A25">
        <w:t xml:space="preserve">]. </w:t>
      </w:r>
      <w:r w:rsidR="001F4A67" w:rsidRPr="001F4A67">
        <w:t>The purpose of expert system is not to replace the human roles, but to presented human knowledge in forms of a system, so it can be used by many people. Expert systems are made in the area of knowledge for a particular expertise approaching human capabilities in one specific field</w:t>
      </w:r>
      <w:r w:rsidR="00D23B8B">
        <w:t xml:space="preserve"> [</w:t>
      </w:r>
      <w:r w:rsidR="00220C49">
        <w:t>3</w:t>
      </w:r>
      <w:r w:rsidR="004D678F">
        <w:t>].</w:t>
      </w:r>
    </w:p>
    <w:p w:rsidR="0079290D" w:rsidRDefault="00EA4E14" w:rsidP="00D64CCF">
      <w:pPr>
        <w:pStyle w:val="Isi"/>
        <w:spacing w:after="240"/>
        <w:ind w:firstLine="0"/>
      </w:pPr>
      <w:r>
        <w:rPr>
          <w:lang w:val="en"/>
        </w:rPr>
        <w:lastRenderedPageBreak/>
        <w:t xml:space="preserve">The problems were dealt an expert not only the problems that rely on </w:t>
      </w:r>
      <w:r>
        <w:rPr>
          <w:rStyle w:val="alt-edited"/>
          <w:rFonts w:eastAsiaTheme="majorEastAsia"/>
          <w:lang w:val="en"/>
        </w:rPr>
        <w:t>algorithm</w:t>
      </w:r>
      <w:r>
        <w:rPr>
          <w:lang w:val="en"/>
        </w:rPr>
        <w:t xml:space="preserve"> </w:t>
      </w:r>
      <w:r>
        <w:rPr>
          <w:rStyle w:val="alt-edited"/>
          <w:rFonts w:eastAsiaTheme="majorEastAsia"/>
          <w:lang w:val="en"/>
        </w:rPr>
        <w:t>only</w:t>
      </w:r>
      <w:r>
        <w:rPr>
          <w:lang w:val="en"/>
        </w:rPr>
        <w:t xml:space="preserve"> but sometimes also the problem that is difficult to comprehend. Therefore the expert system based algorithm built not just yet built on the basis of knowledge and </w:t>
      </w:r>
      <w:r>
        <w:rPr>
          <w:rStyle w:val="alt-edited"/>
          <w:rFonts w:eastAsiaTheme="majorEastAsia"/>
          <w:lang w:val="en"/>
        </w:rPr>
        <w:t>rule</w:t>
      </w:r>
      <w:r w:rsidR="0079290D">
        <w:t>.</w:t>
      </w:r>
    </w:p>
    <w:p w:rsidR="00F14A6A" w:rsidRDefault="0055715B" w:rsidP="00A6681F">
      <w:pPr>
        <w:pStyle w:val="Isi"/>
        <w:ind w:firstLine="0"/>
      </w:pPr>
      <w:r>
        <w:rPr>
          <w:lang w:val="en"/>
        </w:rPr>
        <w:t>Statistical methods are based on the assumption that the uncertainty is t</w:t>
      </w:r>
      <w:r w:rsidR="000D30B7">
        <w:rPr>
          <w:lang w:val="en"/>
        </w:rPr>
        <w:t>he probability of an incident/</w:t>
      </w:r>
      <w:r>
        <w:rPr>
          <w:lang w:val="en"/>
        </w:rPr>
        <w:t>fact is true or false</w:t>
      </w:r>
      <w:r w:rsidR="00E06FEC">
        <w:t xml:space="preserve">. </w:t>
      </w:r>
      <w:r>
        <w:rPr>
          <w:lang w:val="en"/>
        </w:rPr>
        <w:t>In theory certainty, as well as fuzzy logic, uncertainty is represented with a degree of confidence</w:t>
      </w:r>
      <w:r w:rsidR="00E06FEC">
        <w:t xml:space="preserve">. </w:t>
      </w:r>
      <w:r>
        <w:rPr>
          <w:lang w:val="en"/>
        </w:rPr>
        <w:t>There are two steps in the use of any non-probability method</w:t>
      </w:r>
      <w:r w:rsidR="00E06FEC">
        <w:t xml:space="preserve">. </w:t>
      </w:r>
      <w:r>
        <w:rPr>
          <w:lang w:val="en"/>
        </w:rPr>
        <w:t xml:space="preserve">First, </w:t>
      </w:r>
      <w:r>
        <w:rPr>
          <w:rStyle w:val="alt-edited"/>
          <w:rFonts w:eastAsiaTheme="majorEastAsia"/>
          <w:lang w:val="en"/>
        </w:rPr>
        <w:t>the necessity</w:t>
      </w:r>
      <w:r>
        <w:rPr>
          <w:lang w:val="en"/>
        </w:rPr>
        <w:t xml:space="preserve"> be able to express degrees of confidence</w:t>
      </w:r>
      <w:r w:rsidR="00E06FEC">
        <w:t xml:space="preserve">. </w:t>
      </w:r>
      <w:r w:rsidR="00627B8E">
        <w:rPr>
          <w:lang w:val="en"/>
        </w:rPr>
        <w:t xml:space="preserve">Second, </w:t>
      </w:r>
      <w:r w:rsidR="00627B8E">
        <w:rPr>
          <w:rStyle w:val="alt-edited"/>
          <w:rFonts w:eastAsiaTheme="majorEastAsia"/>
          <w:lang w:val="en"/>
        </w:rPr>
        <w:t>the necessity</w:t>
      </w:r>
      <w:r w:rsidR="00627B8E">
        <w:rPr>
          <w:lang w:val="en"/>
        </w:rPr>
        <w:t xml:space="preserve"> to manipulate (combine) the degree of confidence when using knowledge-based systems</w:t>
      </w:r>
      <w:r w:rsidR="00E06FEC">
        <w:t xml:space="preserve">. </w:t>
      </w:r>
      <w:r w:rsidR="00627B8E">
        <w:rPr>
          <w:lang w:val="en"/>
        </w:rPr>
        <w:t>Certainty theory underlying the use of Certainty Factors (CFs). CFs express confidence in the incidence (or facts or hypotheses) based on the occurrence (or on the assessment of an expert)</w:t>
      </w:r>
      <w:r w:rsidR="00D23B8B">
        <w:t xml:space="preserve"> [</w:t>
      </w:r>
      <w:r w:rsidR="00220C49">
        <w:t>4</w:t>
      </w:r>
      <w:r w:rsidR="003A1D3E">
        <w:t>].</w:t>
      </w:r>
    </w:p>
    <w:p w:rsidR="006244F8" w:rsidRDefault="006244F8" w:rsidP="00A6681F">
      <w:pPr>
        <w:pStyle w:val="Isi"/>
        <w:ind w:firstLine="0"/>
      </w:pPr>
    </w:p>
    <w:p w:rsidR="00A6681F" w:rsidRDefault="005E06E8" w:rsidP="00E84AA4">
      <w:pPr>
        <w:pStyle w:val="bab"/>
        <w:spacing w:after="0"/>
        <w:ind w:left="426" w:hanging="426"/>
        <w:rPr>
          <w:szCs w:val="20"/>
        </w:rPr>
      </w:pPr>
      <w:r>
        <w:rPr>
          <w:szCs w:val="20"/>
        </w:rPr>
        <w:t>METHOD</w:t>
      </w:r>
    </w:p>
    <w:p w:rsidR="00A6681F" w:rsidRPr="00FE7D94" w:rsidRDefault="00A6681F" w:rsidP="00A6681F">
      <w:pPr>
        <w:pStyle w:val="bab"/>
        <w:numPr>
          <w:ilvl w:val="0"/>
          <w:numId w:val="0"/>
        </w:numPr>
        <w:spacing w:after="0"/>
        <w:ind w:left="360"/>
        <w:rPr>
          <w:szCs w:val="20"/>
        </w:rPr>
      </w:pPr>
    </w:p>
    <w:p w:rsidR="00F14A6A" w:rsidRPr="0055516A" w:rsidRDefault="005B3A49" w:rsidP="00D64CCF">
      <w:pPr>
        <w:autoSpaceDE w:val="0"/>
        <w:autoSpaceDN w:val="0"/>
        <w:spacing w:after="240" w:line="240" w:lineRule="auto"/>
        <w:jc w:val="both"/>
        <w:rPr>
          <w:sz w:val="20"/>
        </w:rPr>
      </w:pPr>
      <w:r w:rsidRPr="005B3A49">
        <w:rPr>
          <w:rFonts w:eastAsia="PMingLiU" w:cs="Times New Roman"/>
          <w:sz w:val="20"/>
          <w:szCs w:val="20"/>
        </w:rPr>
        <w:t>The concept of certainty factor is proposed to a accommodate the u</w:t>
      </w:r>
      <w:r>
        <w:rPr>
          <w:rFonts w:eastAsia="PMingLiU" w:cs="Times New Roman"/>
          <w:sz w:val="20"/>
          <w:szCs w:val="20"/>
        </w:rPr>
        <w:t>ncertainty of an expert who is o</w:t>
      </w:r>
      <w:r w:rsidRPr="005B3A49">
        <w:rPr>
          <w:rFonts w:eastAsia="PMingLiU" w:cs="Times New Roman"/>
          <w:sz w:val="20"/>
          <w:szCs w:val="20"/>
        </w:rPr>
        <w:t xml:space="preserve">ften thought of analyzing information with phrases such as "May", "Likely", "almost certainly" and so on </w:t>
      </w:r>
      <w:r w:rsidR="00220C49">
        <w:rPr>
          <w:rFonts w:eastAsia="PMingLiU" w:cs="Times New Roman"/>
          <w:sz w:val="20"/>
          <w:szCs w:val="20"/>
        </w:rPr>
        <w:t>[5</w:t>
      </w:r>
      <w:r w:rsidR="007644BD">
        <w:rPr>
          <w:rFonts w:eastAsia="PMingLiU" w:cs="Times New Roman"/>
          <w:sz w:val="20"/>
          <w:szCs w:val="20"/>
        </w:rPr>
        <w:t xml:space="preserve">]. </w:t>
      </w:r>
      <w:r w:rsidR="002C0D18" w:rsidRPr="002C0D18">
        <w:rPr>
          <w:sz w:val="20"/>
          <w:lang w:val="en"/>
        </w:rPr>
        <w:t xml:space="preserve">Selection </w:t>
      </w:r>
      <w:r w:rsidR="002C0D18">
        <w:rPr>
          <w:sz w:val="20"/>
        </w:rPr>
        <w:t>c</w:t>
      </w:r>
      <w:r w:rsidR="002C0D18">
        <w:rPr>
          <w:sz w:val="20"/>
          <w:lang w:val="en"/>
        </w:rPr>
        <w:t>ertainty f</w:t>
      </w:r>
      <w:r w:rsidR="002C0D18" w:rsidRPr="002C0D18">
        <w:rPr>
          <w:sz w:val="20"/>
          <w:lang w:val="en"/>
        </w:rPr>
        <w:t xml:space="preserve">actor method is suitable for expert systems </w:t>
      </w:r>
      <w:r w:rsidR="002C0D18" w:rsidRPr="002C0D18">
        <w:rPr>
          <w:rStyle w:val="alt-edited"/>
          <w:sz w:val="20"/>
          <w:lang w:val="en"/>
        </w:rPr>
        <w:t>in this research</w:t>
      </w:r>
      <w:r w:rsidR="002C0D18" w:rsidRPr="002C0D18">
        <w:rPr>
          <w:sz w:val="20"/>
          <w:lang w:val="en"/>
        </w:rPr>
        <w:t xml:space="preserve">, because basically CF method is assumed as an expert level of confidence for the </w:t>
      </w:r>
      <w:r w:rsidR="002C0D18" w:rsidRPr="002C0D18">
        <w:rPr>
          <w:rStyle w:val="alt-edited"/>
          <w:sz w:val="20"/>
          <w:lang w:val="en"/>
        </w:rPr>
        <w:t>used data</w:t>
      </w:r>
      <w:r w:rsidR="002C0D18" w:rsidRPr="002C0D18">
        <w:rPr>
          <w:sz w:val="20"/>
          <w:lang w:val="en"/>
        </w:rPr>
        <w:t xml:space="preserve">. Certainty Factor introduced the concept </w:t>
      </w:r>
      <w:r w:rsidR="002C0D18" w:rsidRPr="002C0D18">
        <w:rPr>
          <w:rStyle w:val="alt-edited"/>
          <w:sz w:val="20"/>
          <w:lang w:val="en"/>
        </w:rPr>
        <w:t>belief</w:t>
      </w:r>
      <w:r w:rsidR="002C0D18" w:rsidRPr="002C0D18">
        <w:rPr>
          <w:sz w:val="20"/>
          <w:lang w:val="en"/>
        </w:rPr>
        <w:t xml:space="preserve"> and </w:t>
      </w:r>
      <w:r w:rsidR="002C0D18" w:rsidRPr="002C0D18">
        <w:rPr>
          <w:rStyle w:val="alt-edited"/>
          <w:sz w:val="20"/>
          <w:lang w:val="en"/>
        </w:rPr>
        <w:t>unbelief</w:t>
      </w:r>
      <w:r w:rsidR="002C0D18" w:rsidRPr="002C0D18">
        <w:rPr>
          <w:rFonts w:eastAsia="PMingLiU" w:cs="Times New Roman"/>
          <w:sz w:val="16"/>
          <w:szCs w:val="20"/>
        </w:rPr>
        <w:t xml:space="preserve"> </w:t>
      </w:r>
      <w:r w:rsidR="00B018D2">
        <w:rPr>
          <w:rFonts w:eastAsia="PMingLiU" w:cs="Times New Roman"/>
          <w:sz w:val="20"/>
          <w:szCs w:val="20"/>
        </w:rPr>
        <w:t>[</w:t>
      </w:r>
      <w:r w:rsidR="00220C49">
        <w:rPr>
          <w:rFonts w:eastAsia="PMingLiU" w:cs="Times New Roman"/>
          <w:sz w:val="20"/>
          <w:szCs w:val="20"/>
        </w:rPr>
        <w:t>6</w:t>
      </w:r>
      <w:r w:rsidR="001413BD">
        <w:rPr>
          <w:rFonts w:eastAsia="PMingLiU" w:cs="Times New Roman"/>
          <w:sz w:val="20"/>
          <w:szCs w:val="20"/>
        </w:rPr>
        <w:t xml:space="preserve">]. </w:t>
      </w:r>
      <w:r w:rsidR="001D3D39" w:rsidRPr="001D3D39">
        <w:rPr>
          <w:sz w:val="20"/>
          <w:lang w:val="en"/>
        </w:rPr>
        <w:t xml:space="preserve">This method is suitable for diagnosing something uncertain. </w:t>
      </w:r>
      <w:r w:rsidR="001D3D39">
        <w:rPr>
          <w:sz w:val="20"/>
        </w:rPr>
        <w:t>C</w:t>
      </w:r>
      <w:r w:rsidR="001D3D39" w:rsidRPr="001D3D39">
        <w:rPr>
          <w:sz w:val="20"/>
          <w:lang w:val="en"/>
        </w:rPr>
        <w:t>ertainty factor</w:t>
      </w:r>
      <w:r w:rsidR="001D3D39">
        <w:rPr>
          <w:sz w:val="20"/>
        </w:rPr>
        <w:t xml:space="preserve"> method</w:t>
      </w:r>
      <w:r w:rsidR="001D3D39" w:rsidRPr="001D3D39">
        <w:rPr>
          <w:sz w:val="20"/>
          <w:lang w:val="en"/>
        </w:rPr>
        <w:t xml:space="preserve"> can only process two weights in one calculation. For weights more than 2 many, to perform a calculation to avoid problems when the weights are calculated random means that there are no rules to combine weight due to a combination of any such outcome will remain the same.</w:t>
      </w:r>
      <w:r w:rsidR="0055516A">
        <w:rPr>
          <w:sz w:val="20"/>
        </w:rPr>
        <w:t xml:space="preserve"> Previous research describes expert system search results indicate that any symptoms are selected by the user will be searching for all kinds of diseases that meet the symptoms. If found congruence, between the symptoms of the disease, then</w:t>
      </w:r>
      <w:r w:rsidR="00757728">
        <w:rPr>
          <w:sz w:val="20"/>
        </w:rPr>
        <w:t xml:space="preserve"> the sys</w:t>
      </w:r>
      <w:r w:rsidR="0055516A">
        <w:rPr>
          <w:sz w:val="20"/>
        </w:rPr>
        <w:t>tem will calculate the value of CF combination in accordance with existing rules to the knowledge base and CF values entered by the user [5].</w:t>
      </w:r>
    </w:p>
    <w:p w:rsidR="00132809" w:rsidRDefault="000D3177" w:rsidP="00D64CCF">
      <w:pPr>
        <w:autoSpaceDE w:val="0"/>
        <w:autoSpaceDN w:val="0"/>
        <w:spacing w:after="240" w:line="240" w:lineRule="auto"/>
        <w:jc w:val="both"/>
        <w:rPr>
          <w:rStyle w:val="shorttext"/>
          <w:sz w:val="20"/>
        </w:rPr>
      </w:pPr>
      <w:r w:rsidRPr="000D3177">
        <w:rPr>
          <w:sz w:val="20"/>
          <w:lang w:val="en"/>
        </w:rPr>
        <w:t>Certainty Factor (CF) shows the measure of certainty to a fact or rule.</w:t>
      </w:r>
      <w:r>
        <w:rPr>
          <w:sz w:val="20"/>
        </w:rPr>
        <w:t xml:space="preserve"> </w:t>
      </w:r>
      <w:r>
        <w:rPr>
          <w:rStyle w:val="shorttext"/>
          <w:sz w:val="20"/>
          <w:lang w:val="en"/>
        </w:rPr>
        <w:t>G</w:t>
      </w:r>
      <w:r w:rsidRPr="000D3177">
        <w:rPr>
          <w:rStyle w:val="shorttext"/>
          <w:sz w:val="20"/>
          <w:lang w:val="en"/>
        </w:rPr>
        <w:t>eneral formula certainty factor method as follows</w:t>
      </w:r>
      <w:r>
        <w:rPr>
          <w:rStyle w:val="shorttext"/>
          <w:sz w:val="20"/>
        </w:rPr>
        <w:t>:</w:t>
      </w:r>
    </w:p>
    <w:p w:rsidR="000D3177" w:rsidRDefault="000D3177" w:rsidP="000D3177">
      <w:pPr>
        <w:autoSpaceDE w:val="0"/>
        <w:autoSpaceDN w:val="0"/>
        <w:spacing w:after="240" w:line="240" w:lineRule="auto"/>
        <w:jc w:val="center"/>
        <w:rPr>
          <w:rStyle w:val="shorttext"/>
          <w:sz w:val="20"/>
        </w:rPr>
      </w:pPr>
      <w:r>
        <w:rPr>
          <w:rStyle w:val="shorttext"/>
          <w:sz w:val="20"/>
        </w:rPr>
        <w:t>CF[h,e] = MB[h,e] – MD[h,e]</w:t>
      </w:r>
    </w:p>
    <w:p w:rsidR="000D3177" w:rsidRDefault="000D3177" w:rsidP="000D3177">
      <w:pPr>
        <w:autoSpaceDE w:val="0"/>
        <w:autoSpaceDN w:val="0"/>
        <w:spacing w:line="240" w:lineRule="auto"/>
        <w:jc w:val="both"/>
        <w:rPr>
          <w:rStyle w:val="shorttext"/>
          <w:sz w:val="20"/>
        </w:rPr>
      </w:pPr>
      <w:r>
        <w:rPr>
          <w:rStyle w:val="shorttext"/>
          <w:sz w:val="20"/>
        </w:rPr>
        <w:t>CF[h,e]</w:t>
      </w:r>
      <w:r>
        <w:rPr>
          <w:rStyle w:val="shorttext"/>
          <w:sz w:val="20"/>
        </w:rPr>
        <w:tab/>
        <w:t>= certainty factor</w:t>
      </w:r>
    </w:p>
    <w:p w:rsidR="000D3177" w:rsidRDefault="000D3177" w:rsidP="000D3177">
      <w:pPr>
        <w:autoSpaceDE w:val="0"/>
        <w:autoSpaceDN w:val="0"/>
        <w:spacing w:line="240" w:lineRule="auto"/>
        <w:jc w:val="both"/>
        <w:rPr>
          <w:sz w:val="20"/>
          <w:lang w:val="en"/>
        </w:rPr>
      </w:pPr>
      <w:r>
        <w:rPr>
          <w:rStyle w:val="shorttext"/>
          <w:sz w:val="20"/>
        </w:rPr>
        <w:t>MB[h,e]</w:t>
      </w:r>
      <w:r>
        <w:rPr>
          <w:rStyle w:val="shorttext"/>
          <w:sz w:val="20"/>
        </w:rPr>
        <w:tab/>
        <w:t xml:space="preserve">= </w:t>
      </w:r>
      <w:r w:rsidRPr="000D3177">
        <w:rPr>
          <w:rStyle w:val="alt-edited"/>
          <w:sz w:val="20"/>
          <w:lang w:val="en"/>
        </w:rPr>
        <w:t>the size of</w:t>
      </w:r>
      <w:r w:rsidRPr="000D3177">
        <w:rPr>
          <w:sz w:val="20"/>
          <w:lang w:val="en"/>
        </w:rPr>
        <w:t xml:space="preserve"> </w:t>
      </w:r>
      <w:r w:rsidRPr="000D3177">
        <w:rPr>
          <w:rStyle w:val="alt-edited"/>
          <w:sz w:val="20"/>
          <w:lang w:val="en"/>
        </w:rPr>
        <w:t>belief</w:t>
      </w:r>
      <w:r w:rsidRPr="000D3177">
        <w:rPr>
          <w:sz w:val="20"/>
          <w:lang w:val="en"/>
        </w:rPr>
        <w:t xml:space="preserve"> / </w:t>
      </w:r>
      <w:r w:rsidR="00983A38">
        <w:rPr>
          <w:sz w:val="20"/>
        </w:rPr>
        <w:t>certainty</w:t>
      </w:r>
      <w:r w:rsidRPr="000D3177">
        <w:rPr>
          <w:sz w:val="20"/>
          <w:lang w:val="en"/>
        </w:rPr>
        <w:t xml:space="preserve"> level of the hypothesis h, if given / </w:t>
      </w:r>
      <w:r w:rsidRPr="000D3177">
        <w:rPr>
          <w:rStyle w:val="alt-edited"/>
          <w:sz w:val="20"/>
          <w:lang w:val="en"/>
        </w:rPr>
        <w:t>are influenced</w:t>
      </w:r>
      <w:r w:rsidRPr="000D3177">
        <w:rPr>
          <w:sz w:val="20"/>
          <w:lang w:val="en"/>
        </w:rPr>
        <w:t xml:space="preserve"> evidence e (between 0 and 1)</w:t>
      </w:r>
    </w:p>
    <w:p w:rsidR="00E90EFF" w:rsidRDefault="00983A38" w:rsidP="00E90EFF">
      <w:pPr>
        <w:autoSpaceDE w:val="0"/>
        <w:autoSpaceDN w:val="0"/>
        <w:spacing w:after="240" w:line="240" w:lineRule="auto"/>
        <w:jc w:val="both"/>
        <w:rPr>
          <w:sz w:val="20"/>
          <w:lang w:val="en"/>
        </w:rPr>
      </w:pPr>
      <w:r>
        <w:rPr>
          <w:sz w:val="20"/>
        </w:rPr>
        <w:t>MD[h,e]</w:t>
      </w:r>
      <w:r>
        <w:rPr>
          <w:sz w:val="20"/>
        </w:rPr>
        <w:tab/>
        <w:t xml:space="preserve">= </w:t>
      </w:r>
      <w:r w:rsidRPr="00983A38">
        <w:rPr>
          <w:rStyle w:val="alt-edited"/>
          <w:sz w:val="20"/>
          <w:lang w:val="en"/>
        </w:rPr>
        <w:t>the size of</w:t>
      </w:r>
      <w:r w:rsidRPr="00983A38">
        <w:rPr>
          <w:sz w:val="20"/>
          <w:lang w:val="en"/>
        </w:rPr>
        <w:t xml:space="preserve"> </w:t>
      </w:r>
      <w:r>
        <w:rPr>
          <w:sz w:val="20"/>
        </w:rPr>
        <w:t>un</w:t>
      </w:r>
      <w:r w:rsidRPr="00983A38">
        <w:rPr>
          <w:rStyle w:val="alt-edited"/>
          <w:sz w:val="20"/>
          <w:lang w:val="en"/>
        </w:rPr>
        <w:t>belief</w:t>
      </w:r>
      <w:r w:rsidRPr="00983A38">
        <w:rPr>
          <w:sz w:val="20"/>
          <w:lang w:val="en"/>
        </w:rPr>
        <w:t xml:space="preserve"> / </w:t>
      </w:r>
      <w:r>
        <w:rPr>
          <w:sz w:val="20"/>
        </w:rPr>
        <w:t>uncertainty</w:t>
      </w:r>
      <w:r w:rsidRPr="00983A38">
        <w:rPr>
          <w:sz w:val="20"/>
          <w:lang w:val="en"/>
        </w:rPr>
        <w:t xml:space="preserve"> level of the hypothesis h, if given / </w:t>
      </w:r>
      <w:r w:rsidRPr="00983A38">
        <w:rPr>
          <w:rStyle w:val="alt-edited"/>
          <w:sz w:val="20"/>
          <w:lang w:val="en"/>
        </w:rPr>
        <w:t>are influenced</w:t>
      </w:r>
      <w:r w:rsidRPr="00983A38">
        <w:rPr>
          <w:sz w:val="20"/>
          <w:lang w:val="en"/>
        </w:rPr>
        <w:t xml:space="preserve"> evidence e (between 0 and 1)</w:t>
      </w:r>
    </w:p>
    <w:p w:rsidR="00E90EFF" w:rsidRDefault="00E90EFF" w:rsidP="00F31C51">
      <w:pPr>
        <w:autoSpaceDE w:val="0"/>
        <w:autoSpaceDN w:val="0"/>
        <w:spacing w:line="240" w:lineRule="auto"/>
        <w:jc w:val="both"/>
        <w:rPr>
          <w:rStyle w:val="shorttext"/>
          <w:sz w:val="20"/>
        </w:rPr>
      </w:pPr>
      <w:r>
        <w:rPr>
          <w:rStyle w:val="shorttext"/>
          <w:sz w:val="20"/>
        </w:rPr>
        <w:t>T</w:t>
      </w:r>
      <w:r w:rsidRPr="00E90EFF">
        <w:rPr>
          <w:rStyle w:val="shorttext"/>
          <w:sz w:val="20"/>
          <w:lang w:val="en"/>
        </w:rPr>
        <w:t>here are three things that might happen</w:t>
      </w:r>
      <w:r>
        <w:rPr>
          <w:rStyle w:val="shorttext"/>
          <w:sz w:val="20"/>
        </w:rPr>
        <w:t>:</w:t>
      </w:r>
    </w:p>
    <w:p w:rsidR="002D5D24" w:rsidRPr="002D5D24" w:rsidRDefault="002D5D24" w:rsidP="002D5D24">
      <w:pPr>
        <w:pStyle w:val="ListParagraph"/>
        <w:numPr>
          <w:ilvl w:val="0"/>
          <w:numId w:val="25"/>
        </w:numPr>
        <w:autoSpaceDE w:val="0"/>
        <w:autoSpaceDN w:val="0"/>
        <w:spacing w:after="240" w:line="240" w:lineRule="auto"/>
        <w:jc w:val="both"/>
        <w:rPr>
          <w:sz w:val="12"/>
        </w:rPr>
      </w:pPr>
      <w:r w:rsidRPr="002D5D24">
        <w:rPr>
          <w:sz w:val="20"/>
          <w:lang w:val="en"/>
        </w:rPr>
        <w:t>Some evidence combined to determine the CF of a hypothesis</w:t>
      </w:r>
    </w:p>
    <w:p w:rsidR="002D5D24" w:rsidRDefault="002D5D24" w:rsidP="002D5D24">
      <w:pPr>
        <w:pStyle w:val="ListParagraph"/>
        <w:autoSpaceDE w:val="0"/>
        <w:autoSpaceDN w:val="0"/>
        <w:spacing w:after="240" w:line="240" w:lineRule="auto"/>
        <w:jc w:val="both"/>
        <w:rPr>
          <w:rStyle w:val="shorttext"/>
          <w:sz w:val="20"/>
        </w:rPr>
      </w:pPr>
      <w:r w:rsidRPr="002D5D24">
        <w:rPr>
          <w:rStyle w:val="shorttext"/>
          <w:sz w:val="20"/>
          <w:lang w:val="en"/>
        </w:rPr>
        <w:t>If e1 and e2 are observation, then</w:t>
      </w:r>
      <w:r>
        <w:rPr>
          <w:rStyle w:val="shorttext"/>
          <w:sz w:val="20"/>
        </w:rPr>
        <w:t>:</w:t>
      </w:r>
    </w:p>
    <w:p w:rsidR="002D5D24" w:rsidRPr="00872A2F" w:rsidRDefault="002D5D24" w:rsidP="001E6FBD">
      <w:pPr>
        <w:pStyle w:val="ListParagraph"/>
        <w:autoSpaceDE w:val="0"/>
        <w:autoSpaceDN w:val="0"/>
        <w:spacing w:after="240" w:line="240" w:lineRule="auto"/>
        <w:ind w:left="709"/>
        <w:jc w:val="both"/>
        <w:rPr>
          <w:rFonts w:eastAsiaTheme="minorEastAsia"/>
        </w:rPr>
      </w:pPr>
      <m:oMathPara>
        <m:oMathParaPr>
          <m:jc m:val="center"/>
        </m:oMathParaPr>
        <m:oMath>
          <m:r>
            <w:rPr>
              <w:rFonts w:ascii="Cambria Math" w:hAnsi="Cambria Math"/>
            </w:rPr>
            <m:t>MB</m:t>
          </m:r>
          <m:d>
            <m:dPr>
              <m:begChr m:val="["/>
              <m:endChr m:val="]"/>
              <m:ctrlPr>
                <w:rPr>
                  <w:rFonts w:ascii="Cambria Math" w:eastAsiaTheme="minorEastAsia" w:hAnsi="Cambria Math"/>
                  <w:i/>
                </w:rPr>
              </m:ctrlPr>
            </m:dPr>
            <m:e>
              <m:r>
                <w:rPr>
                  <w:rFonts w:ascii="Cambria Math" w:eastAsiaTheme="minorEastAsia" w:hAnsi="Cambria Math"/>
                </w:rPr>
                <m:t>h,e1 ∧e2</m:t>
              </m:r>
            </m:e>
          </m:d>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MB</m:t>
              </m:r>
              <m:d>
                <m:dPr>
                  <m:begChr m:val="["/>
                  <m:endChr m:val="]"/>
                  <m:ctrlPr>
                    <w:rPr>
                      <w:rFonts w:ascii="Cambria Math" w:eastAsiaTheme="minorEastAsia" w:hAnsi="Cambria Math"/>
                      <w:i/>
                    </w:rPr>
                  </m:ctrlPr>
                </m:dPr>
                <m:e>
                  <m:r>
                    <w:rPr>
                      <w:rFonts w:ascii="Cambria Math" w:eastAsiaTheme="minorEastAsia" w:hAnsi="Cambria Math"/>
                    </w:rPr>
                    <m:t>h,e1</m:t>
                  </m:r>
                </m:e>
              </m:d>
              <m:r>
                <w:rPr>
                  <w:rFonts w:ascii="Cambria Math" w:eastAsiaTheme="minorEastAsia" w:hAnsi="Cambria Math"/>
                </w:rPr>
                <m:t>+MB</m:t>
              </m:r>
              <m:d>
                <m:dPr>
                  <m:begChr m:val="["/>
                  <m:endChr m:val="]"/>
                  <m:ctrlPr>
                    <w:rPr>
                      <w:rFonts w:ascii="Cambria Math" w:eastAsiaTheme="minorEastAsia" w:hAnsi="Cambria Math"/>
                      <w:i/>
                    </w:rPr>
                  </m:ctrlPr>
                </m:dPr>
                <m:e>
                  <m:r>
                    <w:rPr>
                      <w:rFonts w:ascii="Cambria Math" w:eastAsiaTheme="minorEastAsia" w:hAnsi="Cambria Math"/>
                    </w:rPr>
                    <m:t>h,e2</m:t>
                  </m:r>
                </m:e>
              </m:d>
              <m:r>
                <w:rPr>
                  <w:rFonts w:ascii="Cambria Math" w:eastAsiaTheme="minorEastAsia" w:hAnsi="Cambria Math"/>
                </w:rPr>
                <m:t>*(1-MB</m:t>
              </m:r>
              <m:d>
                <m:dPr>
                  <m:begChr m:val="["/>
                  <m:endChr m:val="]"/>
                  <m:ctrlPr>
                    <w:rPr>
                      <w:rFonts w:ascii="Cambria Math" w:eastAsiaTheme="minorEastAsia" w:hAnsi="Cambria Math"/>
                      <w:i/>
                    </w:rPr>
                  </m:ctrlPr>
                </m:dPr>
                <m:e>
                  <m:r>
                    <w:rPr>
                      <w:rFonts w:ascii="Cambria Math" w:eastAsiaTheme="minorEastAsia" w:hAnsi="Cambria Math"/>
                    </w:rPr>
                    <m:t>h,e1</m:t>
                  </m:r>
                </m:e>
              </m:d>
              <m:r>
                <w:rPr>
                  <w:rFonts w:ascii="Cambria Math" w:eastAsiaTheme="minorEastAsia" w:hAnsi="Cambria Math"/>
                </w:rPr>
                <m:t>)</m:t>
              </m:r>
            </m:sub>
            <m:sup>
              <m:r>
                <w:rPr>
                  <w:rFonts w:ascii="Cambria Math" w:eastAsiaTheme="minorEastAsia" w:hAnsi="Cambria Math"/>
                </w:rPr>
                <m:t>0</m:t>
              </m:r>
            </m:sup>
          </m:sSubSup>
          <m:r>
            <w:rPr>
              <w:rFonts w:ascii="Cambria Math" w:eastAsiaTheme="minorEastAsia" w:hAnsi="Cambria Math"/>
            </w:rPr>
            <m:t xml:space="preserve"> </m:t>
          </m:r>
        </m:oMath>
      </m:oMathPara>
    </w:p>
    <w:p w:rsidR="00872A2F" w:rsidRPr="00F31C51" w:rsidRDefault="00F31C51" w:rsidP="001E6FBD">
      <w:pPr>
        <w:pStyle w:val="ListParagraph"/>
        <w:autoSpaceDE w:val="0"/>
        <w:autoSpaceDN w:val="0"/>
        <w:spacing w:after="240" w:line="240" w:lineRule="auto"/>
        <w:ind w:left="709"/>
        <w:jc w:val="center"/>
        <w:rPr>
          <w:rFonts w:eastAsiaTheme="minorEastAsia"/>
        </w:rPr>
      </w:pPr>
      <m:oMathPara>
        <m:oMathParaPr>
          <m:jc m:val="center"/>
        </m:oMathParaPr>
        <m:oMath>
          <m:r>
            <w:rPr>
              <w:rFonts w:ascii="Cambria Math" w:hAnsi="Cambria Math"/>
            </w:rPr>
            <m:t>MD</m:t>
          </m:r>
          <m:d>
            <m:dPr>
              <m:begChr m:val="["/>
              <m:endChr m:val="]"/>
              <m:ctrlPr>
                <w:rPr>
                  <w:rFonts w:ascii="Cambria Math" w:eastAsiaTheme="minorEastAsia" w:hAnsi="Cambria Math"/>
                  <w:i/>
                </w:rPr>
              </m:ctrlPr>
            </m:dPr>
            <m:e>
              <m:r>
                <w:rPr>
                  <w:rFonts w:ascii="Cambria Math" w:eastAsiaTheme="minorEastAsia" w:hAnsi="Cambria Math"/>
                </w:rPr>
                <m:t>h,e1 ∧e2</m:t>
              </m:r>
            </m:e>
          </m:d>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MD</m:t>
              </m:r>
              <m:d>
                <m:dPr>
                  <m:begChr m:val="["/>
                  <m:endChr m:val="]"/>
                  <m:ctrlPr>
                    <w:rPr>
                      <w:rFonts w:ascii="Cambria Math" w:eastAsiaTheme="minorEastAsia" w:hAnsi="Cambria Math"/>
                      <w:i/>
                    </w:rPr>
                  </m:ctrlPr>
                </m:dPr>
                <m:e>
                  <m:r>
                    <w:rPr>
                      <w:rFonts w:ascii="Cambria Math" w:eastAsiaTheme="minorEastAsia" w:hAnsi="Cambria Math"/>
                    </w:rPr>
                    <m:t>h,e1</m:t>
                  </m:r>
                </m:e>
              </m:d>
              <m:r>
                <w:rPr>
                  <w:rFonts w:ascii="Cambria Math" w:eastAsiaTheme="minorEastAsia" w:hAnsi="Cambria Math"/>
                </w:rPr>
                <m:t>+MD</m:t>
              </m:r>
              <m:d>
                <m:dPr>
                  <m:begChr m:val="["/>
                  <m:endChr m:val="]"/>
                  <m:ctrlPr>
                    <w:rPr>
                      <w:rFonts w:ascii="Cambria Math" w:eastAsiaTheme="minorEastAsia" w:hAnsi="Cambria Math"/>
                      <w:i/>
                    </w:rPr>
                  </m:ctrlPr>
                </m:dPr>
                <m:e>
                  <m:r>
                    <w:rPr>
                      <w:rFonts w:ascii="Cambria Math" w:eastAsiaTheme="minorEastAsia" w:hAnsi="Cambria Math"/>
                    </w:rPr>
                    <m:t>h,e2</m:t>
                  </m:r>
                </m:e>
              </m:d>
              <m:r>
                <w:rPr>
                  <w:rFonts w:ascii="Cambria Math" w:eastAsiaTheme="minorEastAsia" w:hAnsi="Cambria Math"/>
                </w:rPr>
                <m:t>*(1-MD</m:t>
              </m:r>
              <m:d>
                <m:dPr>
                  <m:begChr m:val="["/>
                  <m:endChr m:val="]"/>
                  <m:ctrlPr>
                    <w:rPr>
                      <w:rFonts w:ascii="Cambria Math" w:eastAsiaTheme="minorEastAsia" w:hAnsi="Cambria Math"/>
                      <w:i/>
                    </w:rPr>
                  </m:ctrlPr>
                </m:dPr>
                <m:e>
                  <m:r>
                    <w:rPr>
                      <w:rFonts w:ascii="Cambria Math" w:eastAsiaTheme="minorEastAsia" w:hAnsi="Cambria Math"/>
                    </w:rPr>
                    <m:t>h,e1</m:t>
                  </m:r>
                </m:e>
              </m:d>
              <m:r>
                <w:rPr>
                  <w:rFonts w:ascii="Cambria Math" w:eastAsiaTheme="minorEastAsia" w:hAnsi="Cambria Math"/>
                </w:rPr>
                <m:t>)</m:t>
              </m:r>
            </m:sub>
            <m:sup>
              <m:r>
                <w:rPr>
                  <w:rFonts w:ascii="Cambria Math" w:eastAsiaTheme="minorEastAsia" w:hAnsi="Cambria Math"/>
                </w:rPr>
                <m:t>0</m:t>
              </m:r>
            </m:sup>
          </m:sSubSup>
        </m:oMath>
      </m:oMathPara>
    </w:p>
    <w:p w:rsidR="00F31C51" w:rsidRPr="00F31C51" w:rsidRDefault="00F31C51" w:rsidP="00F31C51">
      <w:pPr>
        <w:pStyle w:val="ListParagraph"/>
        <w:numPr>
          <w:ilvl w:val="0"/>
          <w:numId w:val="25"/>
        </w:numPr>
        <w:autoSpaceDE w:val="0"/>
        <w:autoSpaceDN w:val="0"/>
        <w:spacing w:after="240" w:line="240" w:lineRule="auto"/>
        <w:jc w:val="both"/>
        <w:rPr>
          <w:sz w:val="20"/>
        </w:rPr>
      </w:pPr>
      <w:r w:rsidRPr="00F31C51">
        <w:rPr>
          <w:sz w:val="20"/>
          <w:lang w:val="en"/>
        </w:rPr>
        <w:lastRenderedPageBreak/>
        <w:t xml:space="preserve">CF </w:t>
      </w:r>
      <w:r w:rsidRPr="00F31C51">
        <w:rPr>
          <w:rStyle w:val="alt-edited"/>
          <w:sz w:val="20"/>
          <w:lang w:val="en"/>
        </w:rPr>
        <w:t>calculated</w:t>
      </w:r>
      <w:r w:rsidRPr="00F31C51">
        <w:rPr>
          <w:sz w:val="20"/>
          <w:lang w:val="en"/>
        </w:rPr>
        <w:t xml:space="preserve"> from a combination of several hypotheses</w:t>
      </w:r>
    </w:p>
    <w:p w:rsidR="00F31C51" w:rsidRDefault="00F31C51" w:rsidP="00F31C51">
      <w:pPr>
        <w:pStyle w:val="ListParagraph"/>
        <w:autoSpaceDE w:val="0"/>
        <w:autoSpaceDN w:val="0"/>
        <w:spacing w:after="240" w:line="240" w:lineRule="auto"/>
        <w:jc w:val="both"/>
        <w:rPr>
          <w:sz w:val="20"/>
          <w:lang w:val="en"/>
        </w:rPr>
      </w:pPr>
      <w:r w:rsidRPr="00F31C51">
        <w:rPr>
          <w:sz w:val="20"/>
          <w:lang w:val="en"/>
        </w:rPr>
        <w:t>If h1 and h2 is a hypothesis, then:</w:t>
      </w:r>
    </w:p>
    <w:p w:rsidR="00F31C51" w:rsidRDefault="001E6FBD" w:rsidP="001E6FBD">
      <w:pPr>
        <w:pStyle w:val="ListParagraph"/>
        <w:autoSpaceDE w:val="0"/>
        <w:autoSpaceDN w:val="0"/>
        <w:spacing w:after="240" w:line="240" w:lineRule="auto"/>
        <w:jc w:val="center"/>
        <w:rPr>
          <w:sz w:val="20"/>
        </w:rPr>
      </w:pPr>
      <w:r>
        <w:rPr>
          <w:sz w:val="20"/>
        </w:rPr>
        <w:t xml:space="preserve">MB[h1 </w:t>
      </w:r>
      <w:r>
        <w:rPr>
          <w:rFonts w:ascii="Cambria Math" w:hAnsi="Cambria Math"/>
          <w:sz w:val="20"/>
        </w:rPr>
        <w:t xml:space="preserve">∧ </w:t>
      </w:r>
      <w:r>
        <w:rPr>
          <w:sz w:val="20"/>
        </w:rPr>
        <w:t>h2,e] = min (MB[h1,e], MB[h2,e])</w:t>
      </w:r>
    </w:p>
    <w:p w:rsidR="001E6FBD" w:rsidRDefault="001E6FBD" w:rsidP="001E6FBD">
      <w:pPr>
        <w:pStyle w:val="ListParagraph"/>
        <w:autoSpaceDE w:val="0"/>
        <w:autoSpaceDN w:val="0"/>
        <w:spacing w:after="240" w:line="240" w:lineRule="auto"/>
        <w:jc w:val="center"/>
        <w:rPr>
          <w:sz w:val="20"/>
        </w:rPr>
      </w:pPr>
      <w:r>
        <w:rPr>
          <w:sz w:val="20"/>
        </w:rPr>
        <w:t xml:space="preserve">MB[h1 </w:t>
      </w:r>
      <w:r>
        <w:rPr>
          <w:rFonts w:cs="Times New Roman"/>
          <w:sz w:val="20"/>
        </w:rPr>
        <w:t>˅</w:t>
      </w:r>
      <w:r>
        <w:rPr>
          <w:rFonts w:ascii="Cambria Math" w:hAnsi="Cambria Math"/>
          <w:sz w:val="20"/>
        </w:rPr>
        <w:t xml:space="preserve"> </w:t>
      </w:r>
      <w:r>
        <w:rPr>
          <w:sz w:val="20"/>
        </w:rPr>
        <w:t>h2,e] = max (MB[h1,e], MB[h2,e])</w:t>
      </w:r>
    </w:p>
    <w:p w:rsidR="001E6FBD" w:rsidRDefault="001E6FBD" w:rsidP="001E6FBD">
      <w:pPr>
        <w:pStyle w:val="ListParagraph"/>
        <w:autoSpaceDE w:val="0"/>
        <w:autoSpaceDN w:val="0"/>
        <w:spacing w:after="240" w:line="240" w:lineRule="auto"/>
        <w:jc w:val="center"/>
        <w:rPr>
          <w:sz w:val="20"/>
        </w:rPr>
      </w:pPr>
    </w:p>
    <w:p w:rsidR="00384588" w:rsidRDefault="00384588" w:rsidP="00384588">
      <w:pPr>
        <w:pStyle w:val="ListParagraph"/>
        <w:autoSpaceDE w:val="0"/>
        <w:autoSpaceDN w:val="0"/>
        <w:spacing w:after="240" w:line="240" w:lineRule="auto"/>
        <w:jc w:val="center"/>
        <w:rPr>
          <w:sz w:val="20"/>
        </w:rPr>
      </w:pPr>
      <w:r>
        <w:rPr>
          <w:sz w:val="20"/>
        </w:rPr>
        <w:t xml:space="preserve">MD[h1 </w:t>
      </w:r>
      <w:r>
        <w:rPr>
          <w:rFonts w:ascii="Cambria Math" w:hAnsi="Cambria Math"/>
          <w:sz w:val="20"/>
        </w:rPr>
        <w:t xml:space="preserve">∧ </w:t>
      </w:r>
      <w:r>
        <w:rPr>
          <w:sz w:val="20"/>
        </w:rPr>
        <w:t>h2,e] = min (MD[h1,e], MD[h2,e])</w:t>
      </w:r>
    </w:p>
    <w:p w:rsidR="001E6FBD" w:rsidRDefault="00384588" w:rsidP="00384588">
      <w:pPr>
        <w:pStyle w:val="ListParagraph"/>
        <w:autoSpaceDE w:val="0"/>
        <w:autoSpaceDN w:val="0"/>
        <w:spacing w:after="240" w:line="240" w:lineRule="auto"/>
        <w:jc w:val="center"/>
        <w:rPr>
          <w:sz w:val="20"/>
        </w:rPr>
      </w:pPr>
      <w:r>
        <w:rPr>
          <w:sz w:val="20"/>
        </w:rPr>
        <w:t xml:space="preserve">MD[h1 </w:t>
      </w:r>
      <w:r>
        <w:rPr>
          <w:rFonts w:cs="Times New Roman"/>
          <w:sz w:val="20"/>
        </w:rPr>
        <w:t>˅</w:t>
      </w:r>
      <w:r>
        <w:rPr>
          <w:rFonts w:ascii="Cambria Math" w:hAnsi="Cambria Math"/>
          <w:sz w:val="20"/>
        </w:rPr>
        <w:t xml:space="preserve"> </w:t>
      </w:r>
      <w:r>
        <w:rPr>
          <w:sz w:val="20"/>
        </w:rPr>
        <w:t>h2,e] = max (MD[h1,e], MD[h2,e])</w:t>
      </w:r>
    </w:p>
    <w:p w:rsidR="00760A6F" w:rsidRPr="00760A6F" w:rsidRDefault="00760A6F" w:rsidP="00760A6F">
      <w:pPr>
        <w:pStyle w:val="ListParagraph"/>
        <w:numPr>
          <w:ilvl w:val="0"/>
          <w:numId w:val="25"/>
        </w:numPr>
        <w:autoSpaceDE w:val="0"/>
        <w:autoSpaceDN w:val="0"/>
        <w:spacing w:after="240" w:line="240" w:lineRule="auto"/>
        <w:jc w:val="both"/>
        <w:rPr>
          <w:sz w:val="16"/>
        </w:rPr>
      </w:pPr>
      <w:r w:rsidRPr="00760A6F">
        <w:rPr>
          <w:sz w:val="20"/>
          <w:lang w:val="en"/>
        </w:rPr>
        <w:t>Some rules are interrelated, the uncertainty of a rule becomes the input to other rules</w:t>
      </w:r>
      <w:r>
        <w:rPr>
          <w:sz w:val="20"/>
        </w:rPr>
        <w:t>, then;</w:t>
      </w:r>
    </w:p>
    <w:p w:rsidR="00760A6F" w:rsidRDefault="00760A6F" w:rsidP="00760A6F">
      <w:pPr>
        <w:pStyle w:val="ListParagraph"/>
        <w:autoSpaceDE w:val="0"/>
        <w:autoSpaceDN w:val="0"/>
        <w:spacing w:after="240" w:line="240" w:lineRule="auto"/>
        <w:jc w:val="center"/>
        <w:rPr>
          <w:sz w:val="20"/>
        </w:rPr>
      </w:pPr>
      <w:r>
        <w:rPr>
          <w:sz w:val="20"/>
        </w:rPr>
        <w:t>MB[h,s] = MB’[h,s] * max (0,CF[s,e])</w:t>
      </w:r>
    </w:p>
    <w:p w:rsidR="00760A6F" w:rsidRPr="00760A6F" w:rsidRDefault="00760A6F" w:rsidP="00760A6F">
      <w:pPr>
        <w:pStyle w:val="ListParagraph"/>
        <w:autoSpaceDE w:val="0"/>
        <w:autoSpaceDN w:val="0"/>
        <w:spacing w:after="240" w:line="240" w:lineRule="auto"/>
        <w:jc w:val="both"/>
        <w:rPr>
          <w:sz w:val="16"/>
        </w:rPr>
      </w:pPr>
      <w:r>
        <w:rPr>
          <w:sz w:val="20"/>
        </w:rPr>
        <w:t xml:space="preserve">MB’[h,s] = the size of the confidence </w:t>
      </w:r>
      <w:r>
        <w:rPr>
          <w:sz w:val="20"/>
          <w:lang w:val="en"/>
        </w:rPr>
        <w:t xml:space="preserve">h </w:t>
      </w:r>
      <w:r w:rsidRPr="00760A6F">
        <w:rPr>
          <w:sz w:val="20"/>
          <w:lang w:val="en"/>
        </w:rPr>
        <w:t>based on full confidence in the validity of s</w:t>
      </w:r>
    </w:p>
    <w:p w:rsidR="00A50CD6" w:rsidRDefault="008C7373" w:rsidP="00C22D5E">
      <w:pPr>
        <w:autoSpaceDE w:val="0"/>
        <w:autoSpaceDN w:val="0"/>
        <w:spacing w:line="240" w:lineRule="auto"/>
        <w:jc w:val="both"/>
        <w:rPr>
          <w:rFonts w:eastAsia="PMingLiU" w:cs="Times New Roman"/>
          <w:iCs/>
          <w:sz w:val="20"/>
          <w:szCs w:val="20"/>
        </w:rPr>
      </w:pPr>
      <w:r w:rsidRPr="008C7373">
        <w:rPr>
          <w:sz w:val="20"/>
          <w:lang w:val="en"/>
        </w:rPr>
        <w:t xml:space="preserve">In designing and developing </w:t>
      </w:r>
      <w:r>
        <w:rPr>
          <w:sz w:val="20"/>
        </w:rPr>
        <w:t xml:space="preserve">expert system diagnosis </w:t>
      </w:r>
      <w:r w:rsidRPr="008C7373">
        <w:rPr>
          <w:sz w:val="20"/>
          <w:lang w:val="en"/>
        </w:rPr>
        <w:t>dental disease used different approaches Waterfall Model</w:t>
      </w:r>
      <w:r w:rsidR="00CF3F1A" w:rsidRPr="00CF3F1A">
        <w:rPr>
          <w:rFonts w:eastAsia="PMingLiU" w:cs="Times New Roman"/>
          <w:iCs/>
          <w:sz w:val="20"/>
          <w:szCs w:val="20"/>
        </w:rPr>
        <w:t xml:space="preserve">. </w:t>
      </w:r>
      <w:r w:rsidRPr="008C7373">
        <w:rPr>
          <w:sz w:val="20"/>
          <w:lang w:val="en"/>
        </w:rPr>
        <w:t>Using a Waterfall This model is a sequential software development</w:t>
      </w:r>
      <w:r w:rsidR="00E615EB">
        <w:rPr>
          <w:rFonts w:eastAsia="PMingLiU" w:cs="Times New Roman"/>
          <w:iCs/>
          <w:sz w:val="20"/>
          <w:szCs w:val="20"/>
        </w:rPr>
        <w:t xml:space="preserve">. </w:t>
      </w:r>
      <w:r w:rsidRPr="008C7373">
        <w:rPr>
          <w:sz w:val="20"/>
          <w:lang w:val="en"/>
        </w:rPr>
        <w:t xml:space="preserve">Waterfall model is divided into 4 stages are interrelated and influence. Four </w:t>
      </w:r>
      <w:r w:rsidRPr="008C7373">
        <w:rPr>
          <w:rStyle w:val="alt-edited"/>
          <w:sz w:val="20"/>
          <w:lang w:val="en"/>
        </w:rPr>
        <w:t>stages of</w:t>
      </w:r>
      <w:r w:rsidRPr="008C7373">
        <w:rPr>
          <w:sz w:val="20"/>
          <w:lang w:val="en"/>
        </w:rPr>
        <w:t xml:space="preserve"> the Waterfall Model, namely analysis, design, code, test.</w:t>
      </w:r>
    </w:p>
    <w:p w:rsidR="00CF3F1A" w:rsidRDefault="00CF3F1A" w:rsidP="00C22D5E">
      <w:pPr>
        <w:autoSpaceDE w:val="0"/>
        <w:autoSpaceDN w:val="0"/>
        <w:spacing w:line="240" w:lineRule="auto"/>
        <w:jc w:val="both"/>
        <w:rPr>
          <w:rFonts w:eastAsia="PMingLiU" w:cs="Times New Roman"/>
          <w:sz w:val="20"/>
          <w:szCs w:val="20"/>
        </w:rPr>
      </w:pPr>
    </w:p>
    <w:p w:rsidR="00A6681F" w:rsidRDefault="005E06E8" w:rsidP="00E84AA4">
      <w:pPr>
        <w:pStyle w:val="bab"/>
        <w:spacing w:after="0"/>
        <w:ind w:left="426" w:hanging="426"/>
        <w:rPr>
          <w:szCs w:val="20"/>
        </w:rPr>
      </w:pPr>
      <w:r>
        <w:rPr>
          <w:szCs w:val="20"/>
        </w:rPr>
        <w:t>RESULTS AND DISCUSSION</w:t>
      </w:r>
    </w:p>
    <w:p w:rsidR="00A90E1E" w:rsidRDefault="00A90E1E" w:rsidP="00A90E1E">
      <w:pPr>
        <w:pStyle w:val="Text"/>
        <w:ind w:firstLine="0"/>
        <w:rPr>
          <w:lang w:val="id-ID"/>
        </w:rPr>
      </w:pPr>
    </w:p>
    <w:p w:rsidR="00F5011E" w:rsidRDefault="007E616C" w:rsidP="00F5011E">
      <w:pPr>
        <w:pStyle w:val="Text"/>
        <w:spacing w:after="240"/>
        <w:ind w:firstLine="0"/>
        <w:rPr>
          <w:lang w:val="en"/>
        </w:rPr>
      </w:pPr>
      <w:r>
        <w:rPr>
          <w:lang w:val="en"/>
        </w:rPr>
        <w:t xml:space="preserve">Based on the interview with an expert on the symptoms that </w:t>
      </w:r>
      <w:r>
        <w:rPr>
          <w:rStyle w:val="alt-edited"/>
          <w:lang w:val="en"/>
        </w:rPr>
        <w:t>lead to the emergence</w:t>
      </w:r>
      <w:r>
        <w:rPr>
          <w:lang w:val="en"/>
        </w:rPr>
        <w:t xml:space="preserve"> of dental disease and acquired 28 dental disease symptoms and 10 dental disease</w:t>
      </w:r>
      <w:r>
        <w:rPr>
          <w:lang w:val="id-ID"/>
        </w:rPr>
        <w:t>.</w:t>
      </w:r>
      <w:r w:rsidR="003E28D5">
        <w:rPr>
          <w:lang w:val="id-ID"/>
        </w:rPr>
        <w:t xml:space="preserve"> </w:t>
      </w:r>
      <w:r w:rsidR="00544CFB">
        <w:rPr>
          <w:rStyle w:val="alt-edited"/>
          <w:lang w:val="en"/>
        </w:rPr>
        <w:t>Knowledge base</w:t>
      </w:r>
      <w:r w:rsidR="00544CFB">
        <w:rPr>
          <w:lang w:val="en"/>
        </w:rPr>
        <w:t xml:space="preserve"> inserted into the computer program </w:t>
      </w:r>
      <w:r w:rsidR="00544CFB">
        <w:rPr>
          <w:rStyle w:val="alt-edited"/>
          <w:lang w:val="en"/>
        </w:rPr>
        <w:t>so the computer</w:t>
      </w:r>
      <w:r w:rsidR="00544CFB">
        <w:rPr>
          <w:lang w:val="en"/>
        </w:rPr>
        <w:t xml:space="preserve"> acts as an expert were able to identify the symptoms of dental disease</w:t>
      </w:r>
      <w:r w:rsidR="00AF3D9F">
        <w:rPr>
          <w:lang w:val="id-ID"/>
        </w:rPr>
        <w:t>.</w:t>
      </w:r>
      <w:r w:rsidR="003E28D5">
        <w:rPr>
          <w:lang w:val="id-ID"/>
        </w:rPr>
        <w:t xml:space="preserve"> </w:t>
      </w:r>
      <w:r w:rsidR="00F5011E">
        <w:rPr>
          <w:lang w:val="en"/>
        </w:rPr>
        <w:t>Here are the data tables symptoms that can be seen in Table 1 and table disease data shown in Table 2.</w:t>
      </w:r>
    </w:p>
    <w:p w:rsidR="002E52D3" w:rsidRPr="003E28D5" w:rsidRDefault="009C727B" w:rsidP="00F5011E">
      <w:pPr>
        <w:pStyle w:val="Text"/>
        <w:ind w:firstLine="0"/>
        <w:jc w:val="center"/>
        <w:rPr>
          <w:iCs/>
          <w:lang w:val="id-ID"/>
        </w:rPr>
      </w:pPr>
      <w:r>
        <w:rPr>
          <w:b/>
          <w:iCs/>
        </w:rPr>
        <w:t>Table</w:t>
      </w:r>
      <w:r w:rsidR="00805EF4">
        <w:rPr>
          <w:b/>
          <w:iCs/>
        </w:rPr>
        <w:t xml:space="preserve"> </w:t>
      </w:r>
      <w:r w:rsidR="00805EF4">
        <w:rPr>
          <w:b/>
          <w:iCs/>
          <w:lang w:val="id-ID"/>
        </w:rPr>
        <w:t>1</w:t>
      </w:r>
      <w:r w:rsidR="00B5461E">
        <w:rPr>
          <w:b/>
          <w:iCs/>
          <w:lang w:val="id-ID"/>
        </w:rPr>
        <w:t>.</w:t>
      </w:r>
      <w:r w:rsidR="002E52D3" w:rsidRPr="002E52D3">
        <w:rPr>
          <w:b/>
          <w:iCs/>
        </w:rPr>
        <w:t xml:space="preserve"> </w:t>
      </w:r>
      <w:r w:rsidR="003E28D5">
        <w:rPr>
          <w:iCs/>
          <w:lang w:val="id-ID"/>
        </w:rPr>
        <w:t xml:space="preserve">Data </w:t>
      </w:r>
      <w:r>
        <w:rPr>
          <w:iCs/>
          <w:lang w:val="id-ID"/>
        </w:rPr>
        <w:t>Symptoms</w:t>
      </w:r>
    </w:p>
    <w:tbl>
      <w:tblPr>
        <w:tblStyle w:val="ListTable6Colorful"/>
        <w:tblW w:w="0" w:type="auto"/>
        <w:jc w:val="center"/>
        <w:tblLook w:val="04A0" w:firstRow="1" w:lastRow="0" w:firstColumn="1" w:lastColumn="0" w:noHBand="0" w:noVBand="1"/>
      </w:tblPr>
      <w:tblGrid>
        <w:gridCol w:w="1350"/>
        <w:gridCol w:w="5245"/>
      </w:tblGrid>
      <w:tr w:rsidR="003E28D5" w:rsidRPr="003E28D5" w:rsidTr="00E30C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5F771E">
            <w:pPr>
              <w:jc w:val="center"/>
              <w:rPr>
                <w:rFonts w:asciiTheme="majorBidi" w:hAnsiTheme="majorBidi" w:cstheme="majorBidi"/>
                <w:b w:val="0"/>
                <w:bCs w:val="0"/>
                <w:sz w:val="20"/>
                <w:szCs w:val="20"/>
              </w:rPr>
            </w:pPr>
            <w:r w:rsidRPr="003E28D5">
              <w:rPr>
                <w:rFonts w:asciiTheme="majorBidi" w:hAnsiTheme="majorBidi" w:cstheme="majorBidi"/>
                <w:sz w:val="20"/>
                <w:szCs w:val="20"/>
              </w:rPr>
              <w:t>id_</w:t>
            </w:r>
            <w:r w:rsidR="005F771E">
              <w:rPr>
                <w:rFonts w:asciiTheme="majorBidi" w:hAnsiTheme="majorBidi" w:cstheme="majorBidi"/>
                <w:sz w:val="20"/>
                <w:szCs w:val="20"/>
              </w:rPr>
              <w:t>symptoms</w:t>
            </w:r>
          </w:p>
        </w:tc>
        <w:tc>
          <w:tcPr>
            <w:tcW w:w="5245" w:type="dxa"/>
            <w:shd w:val="clear" w:color="auto" w:fill="auto"/>
          </w:tcPr>
          <w:p w:rsidR="003E28D5" w:rsidRPr="003E28D5" w:rsidRDefault="003E28D5" w:rsidP="005F77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3E28D5">
              <w:rPr>
                <w:rFonts w:asciiTheme="majorBidi" w:hAnsiTheme="majorBidi" w:cstheme="majorBidi"/>
                <w:sz w:val="20"/>
                <w:szCs w:val="20"/>
              </w:rPr>
              <w:t>nm_</w:t>
            </w:r>
            <w:r w:rsidR="005F771E">
              <w:rPr>
                <w:rFonts w:asciiTheme="majorBidi" w:hAnsiTheme="majorBidi" w:cstheme="majorBidi"/>
                <w:sz w:val="20"/>
                <w:szCs w:val="20"/>
              </w:rPr>
              <w:t>symptoms</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G0001</w:t>
            </w:r>
          </w:p>
        </w:tc>
        <w:tc>
          <w:tcPr>
            <w:tcW w:w="5245" w:type="dxa"/>
            <w:shd w:val="clear" w:color="auto" w:fill="auto"/>
          </w:tcPr>
          <w:p w:rsidR="003E28D5" w:rsidRPr="003E28D5" w:rsidRDefault="00E30C1D"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Hard to chew</w:t>
            </w:r>
          </w:p>
        </w:tc>
      </w:tr>
      <w:tr w:rsidR="00E30C1D"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E30C1D" w:rsidRPr="003E28D5" w:rsidRDefault="00E30C1D" w:rsidP="00E30C1D">
            <w:pPr>
              <w:rPr>
                <w:rFonts w:asciiTheme="majorBidi" w:hAnsiTheme="majorBidi" w:cstheme="majorBidi"/>
                <w:sz w:val="20"/>
                <w:szCs w:val="20"/>
              </w:rPr>
            </w:pPr>
            <w:r w:rsidRPr="003E28D5">
              <w:rPr>
                <w:rFonts w:asciiTheme="majorBidi" w:hAnsiTheme="majorBidi" w:cstheme="majorBidi"/>
                <w:sz w:val="20"/>
                <w:szCs w:val="20"/>
              </w:rPr>
              <w:t>G0002</w:t>
            </w:r>
          </w:p>
        </w:tc>
        <w:tc>
          <w:tcPr>
            <w:tcW w:w="5245" w:type="dxa"/>
            <w:shd w:val="clear" w:color="auto" w:fill="auto"/>
          </w:tcPr>
          <w:p w:rsidR="00E30C1D" w:rsidRPr="00E30C1D" w:rsidRDefault="00E30C1D" w:rsidP="00E30C1D">
            <w:pPr>
              <w:cnfStyle w:val="000000000000" w:firstRow="0" w:lastRow="0" w:firstColumn="0" w:lastColumn="0" w:oddVBand="0" w:evenVBand="0" w:oddHBand="0" w:evenHBand="0" w:firstRowFirstColumn="0" w:firstRowLastColumn="0" w:lastRowFirstColumn="0" w:lastRowLastColumn="0"/>
              <w:rPr>
                <w:sz w:val="20"/>
              </w:rPr>
            </w:pPr>
            <w:r w:rsidRPr="00E30C1D">
              <w:rPr>
                <w:rStyle w:val="shorttext"/>
                <w:sz w:val="20"/>
                <w:lang w:val="en"/>
              </w:rPr>
              <w:t>Swelling of the gums or redness</w:t>
            </w:r>
          </w:p>
        </w:tc>
      </w:tr>
      <w:tr w:rsidR="00E30C1D"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E30C1D" w:rsidRPr="003E28D5" w:rsidRDefault="00E30C1D" w:rsidP="00E30C1D">
            <w:pPr>
              <w:rPr>
                <w:rFonts w:asciiTheme="majorBidi" w:hAnsiTheme="majorBidi" w:cstheme="majorBidi"/>
                <w:sz w:val="20"/>
                <w:szCs w:val="20"/>
              </w:rPr>
            </w:pPr>
            <w:r w:rsidRPr="003E28D5">
              <w:rPr>
                <w:rFonts w:asciiTheme="majorBidi" w:hAnsiTheme="majorBidi" w:cstheme="majorBidi"/>
                <w:sz w:val="20"/>
                <w:szCs w:val="20"/>
              </w:rPr>
              <w:t>G0003</w:t>
            </w:r>
          </w:p>
        </w:tc>
        <w:tc>
          <w:tcPr>
            <w:tcW w:w="5245" w:type="dxa"/>
            <w:shd w:val="clear" w:color="auto" w:fill="auto"/>
          </w:tcPr>
          <w:p w:rsidR="00E30C1D" w:rsidRPr="00E30C1D" w:rsidRDefault="00E30C1D" w:rsidP="00E30C1D">
            <w:pPr>
              <w:cnfStyle w:val="000000100000" w:firstRow="0" w:lastRow="0" w:firstColumn="0" w:lastColumn="0" w:oddVBand="0" w:evenVBand="0" w:oddHBand="1" w:evenHBand="0" w:firstRowFirstColumn="0" w:firstRowLastColumn="0" w:lastRowFirstColumn="0" w:lastRowLastColumn="0"/>
              <w:rPr>
                <w:sz w:val="20"/>
              </w:rPr>
            </w:pPr>
            <w:r w:rsidRPr="00E30C1D">
              <w:rPr>
                <w:rStyle w:val="shorttext"/>
                <w:sz w:val="20"/>
              </w:rPr>
              <w:t>S</w:t>
            </w:r>
            <w:r w:rsidRPr="00E30C1D">
              <w:rPr>
                <w:rStyle w:val="shorttext"/>
                <w:sz w:val="20"/>
                <w:lang w:val="en"/>
              </w:rPr>
              <w:t>welling of the jaw</w:t>
            </w:r>
          </w:p>
        </w:tc>
      </w:tr>
      <w:tr w:rsidR="003E28D5"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G0004</w:t>
            </w:r>
          </w:p>
        </w:tc>
        <w:tc>
          <w:tcPr>
            <w:tcW w:w="5245" w:type="dxa"/>
            <w:shd w:val="clear" w:color="auto" w:fill="auto"/>
          </w:tcPr>
          <w:p w:rsidR="003E28D5" w:rsidRPr="003E28D5" w:rsidRDefault="00E30C1D"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Fever</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G0005</w:t>
            </w:r>
          </w:p>
        </w:tc>
        <w:tc>
          <w:tcPr>
            <w:tcW w:w="5245" w:type="dxa"/>
            <w:shd w:val="clear" w:color="auto" w:fill="auto"/>
          </w:tcPr>
          <w:p w:rsidR="003E28D5" w:rsidRPr="003E28D5" w:rsidRDefault="00E30C1D"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30C1D">
              <w:rPr>
                <w:sz w:val="20"/>
                <w:lang w:val="en"/>
              </w:rPr>
              <w:t>Pain or tenderness around the gums (when or without touch)</w:t>
            </w:r>
          </w:p>
        </w:tc>
      </w:tr>
      <w:tr w:rsidR="003E28D5"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G0006</w:t>
            </w:r>
          </w:p>
        </w:tc>
        <w:tc>
          <w:tcPr>
            <w:tcW w:w="5245" w:type="dxa"/>
            <w:shd w:val="clear" w:color="auto" w:fill="auto"/>
          </w:tcPr>
          <w:p w:rsidR="003E28D5" w:rsidRPr="00E30C1D" w:rsidRDefault="00E30C1D"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30C1D">
              <w:rPr>
                <w:rStyle w:val="shorttext"/>
                <w:sz w:val="20"/>
                <w:lang w:val="en"/>
              </w:rPr>
              <w:t>Gums or tooth fester</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G0007</w:t>
            </w:r>
          </w:p>
        </w:tc>
        <w:tc>
          <w:tcPr>
            <w:tcW w:w="5245" w:type="dxa"/>
            <w:shd w:val="clear" w:color="auto" w:fill="auto"/>
          </w:tcPr>
          <w:p w:rsidR="003E28D5" w:rsidRPr="00E30C1D" w:rsidRDefault="00E30C1D" w:rsidP="00E30C1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30C1D">
              <w:rPr>
                <w:rStyle w:val="shorttext"/>
                <w:sz w:val="20"/>
                <w:lang w:val="en"/>
              </w:rPr>
              <w:t>Swelling</w:t>
            </w:r>
            <w:r w:rsidRPr="00E30C1D">
              <w:rPr>
                <w:rStyle w:val="shorttext"/>
                <w:sz w:val="20"/>
              </w:rPr>
              <w:t xml:space="preserve"> </w:t>
            </w:r>
            <w:r w:rsidRPr="00E30C1D">
              <w:rPr>
                <w:rStyle w:val="alt-edited"/>
                <w:sz w:val="20"/>
                <w:lang w:val="en"/>
              </w:rPr>
              <w:t>lymph nodes</w:t>
            </w:r>
          </w:p>
        </w:tc>
      </w:tr>
      <w:tr w:rsidR="003E28D5"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G0008</w:t>
            </w:r>
          </w:p>
        </w:tc>
        <w:tc>
          <w:tcPr>
            <w:tcW w:w="5245" w:type="dxa"/>
            <w:shd w:val="clear" w:color="auto" w:fill="auto"/>
          </w:tcPr>
          <w:p w:rsidR="003E28D5" w:rsidRPr="001B04B0" w:rsidRDefault="00E30C1D"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4B0">
              <w:rPr>
                <w:rStyle w:val="shorttext"/>
                <w:sz w:val="20"/>
                <w:lang w:val="en"/>
              </w:rPr>
              <w:t>Pain when opening the mouth</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G0009</w:t>
            </w:r>
          </w:p>
        </w:tc>
        <w:tc>
          <w:tcPr>
            <w:tcW w:w="5245" w:type="dxa"/>
            <w:shd w:val="clear" w:color="auto" w:fill="auto"/>
          </w:tcPr>
          <w:p w:rsidR="003E28D5" w:rsidRPr="001B04B0" w:rsidRDefault="00E30C1D"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4B0">
              <w:rPr>
                <w:rStyle w:val="shorttext"/>
                <w:sz w:val="20"/>
                <w:lang w:val="en"/>
              </w:rPr>
              <w:t>Tooth ache or throb</w:t>
            </w:r>
          </w:p>
        </w:tc>
      </w:tr>
      <w:tr w:rsidR="003E28D5"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G0010</w:t>
            </w:r>
          </w:p>
        </w:tc>
        <w:tc>
          <w:tcPr>
            <w:tcW w:w="5245" w:type="dxa"/>
            <w:shd w:val="clear" w:color="auto" w:fill="auto"/>
          </w:tcPr>
          <w:p w:rsidR="003E28D5" w:rsidRPr="001B04B0" w:rsidRDefault="001B04B0"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4B0">
              <w:rPr>
                <w:rStyle w:val="shorttext"/>
                <w:sz w:val="20"/>
                <w:lang w:val="en"/>
              </w:rPr>
              <w:t>More sensitive teeth</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G0011</w:t>
            </w:r>
          </w:p>
        </w:tc>
        <w:tc>
          <w:tcPr>
            <w:tcW w:w="5245" w:type="dxa"/>
            <w:shd w:val="clear" w:color="auto" w:fill="auto"/>
          </w:tcPr>
          <w:p w:rsidR="003E28D5" w:rsidRPr="001B04B0" w:rsidRDefault="001B04B0"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B04B0">
              <w:rPr>
                <w:rStyle w:val="shorttext"/>
                <w:sz w:val="20"/>
                <w:lang w:val="en"/>
              </w:rPr>
              <w:t>Gums bleed easily</w:t>
            </w:r>
          </w:p>
        </w:tc>
      </w:tr>
      <w:tr w:rsidR="003E28D5"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G0012</w:t>
            </w:r>
          </w:p>
        </w:tc>
        <w:tc>
          <w:tcPr>
            <w:tcW w:w="5245" w:type="dxa"/>
            <w:shd w:val="clear" w:color="auto" w:fill="auto"/>
          </w:tcPr>
          <w:p w:rsidR="003E28D5" w:rsidRPr="001B04B0" w:rsidRDefault="001B04B0"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B04B0">
              <w:rPr>
                <w:rStyle w:val="shorttext"/>
                <w:sz w:val="20"/>
                <w:lang w:val="en"/>
              </w:rPr>
              <w:t>Sores or pockets between the teeth and gums</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G0013</w:t>
            </w:r>
          </w:p>
        </w:tc>
        <w:tc>
          <w:tcPr>
            <w:tcW w:w="5245" w:type="dxa"/>
            <w:shd w:val="clear" w:color="auto" w:fill="auto"/>
          </w:tcPr>
          <w:p w:rsidR="003E28D5" w:rsidRPr="009F7DA4" w:rsidRDefault="001B04B0"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Sensitive to sweetness</w:t>
            </w:r>
          </w:p>
        </w:tc>
      </w:tr>
      <w:tr w:rsidR="003E28D5"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G0014</w:t>
            </w:r>
          </w:p>
        </w:tc>
        <w:tc>
          <w:tcPr>
            <w:tcW w:w="5245" w:type="dxa"/>
            <w:shd w:val="clear" w:color="auto" w:fill="auto"/>
          </w:tcPr>
          <w:p w:rsidR="003E28D5" w:rsidRPr="009F7DA4" w:rsidRDefault="00E43E77"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The circular form of gum</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G0015</w:t>
            </w:r>
          </w:p>
        </w:tc>
        <w:tc>
          <w:tcPr>
            <w:tcW w:w="5245" w:type="dxa"/>
            <w:shd w:val="clear" w:color="auto" w:fill="auto"/>
          </w:tcPr>
          <w:p w:rsidR="003E28D5" w:rsidRPr="009F7DA4" w:rsidRDefault="00E43E77"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F7DA4">
              <w:rPr>
                <w:sz w:val="20"/>
                <w:lang w:val="en"/>
              </w:rPr>
              <w:t>Do not grow all or some teeth, both milk teeth and permanent teeth</w:t>
            </w:r>
          </w:p>
        </w:tc>
      </w:tr>
      <w:tr w:rsidR="003E28D5"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G0016</w:t>
            </w:r>
          </w:p>
        </w:tc>
        <w:tc>
          <w:tcPr>
            <w:tcW w:w="5245" w:type="dxa"/>
            <w:shd w:val="clear" w:color="auto" w:fill="auto"/>
          </w:tcPr>
          <w:p w:rsidR="003E28D5" w:rsidRPr="009F7DA4" w:rsidRDefault="00E43E77"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 xml:space="preserve">Tooth shape </w:t>
            </w:r>
            <w:r w:rsidRPr="009F7DA4">
              <w:rPr>
                <w:rStyle w:val="alt-edited"/>
                <w:sz w:val="20"/>
                <w:lang w:val="en"/>
              </w:rPr>
              <w:t>looked</w:t>
            </w:r>
            <w:r w:rsidRPr="009F7DA4">
              <w:rPr>
                <w:rStyle w:val="shorttext"/>
                <w:sz w:val="20"/>
                <w:lang w:val="en"/>
              </w:rPr>
              <w:t xml:space="preserve"> </w:t>
            </w:r>
            <w:r w:rsidRPr="009F7DA4">
              <w:rPr>
                <w:rStyle w:val="alt-edited"/>
                <w:sz w:val="20"/>
                <w:lang w:val="en"/>
              </w:rPr>
              <w:t>eroded</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G0017</w:t>
            </w:r>
          </w:p>
        </w:tc>
        <w:tc>
          <w:tcPr>
            <w:tcW w:w="5245" w:type="dxa"/>
            <w:shd w:val="clear" w:color="auto" w:fill="auto"/>
          </w:tcPr>
          <w:p w:rsidR="003E28D5" w:rsidRPr="009F7DA4" w:rsidRDefault="00E43E77"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Earache</w:t>
            </w:r>
          </w:p>
        </w:tc>
      </w:tr>
      <w:tr w:rsidR="003E28D5"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G0018</w:t>
            </w:r>
          </w:p>
        </w:tc>
        <w:tc>
          <w:tcPr>
            <w:tcW w:w="5245" w:type="dxa"/>
            <w:shd w:val="clear" w:color="auto" w:fill="auto"/>
          </w:tcPr>
          <w:p w:rsidR="003E28D5" w:rsidRPr="009F7DA4" w:rsidRDefault="00E43E77"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 xml:space="preserve">Insomnia or </w:t>
            </w:r>
            <w:r w:rsidRPr="009F7DA4">
              <w:rPr>
                <w:rStyle w:val="alt-edited"/>
                <w:sz w:val="20"/>
                <w:lang w:val="en"/>
              </w:rPr>
              <w:t>feel uneasy</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lastRenderedPageBreak/>
              <w:t>G0019</w:t>
            </w:r>
          </w:p>
        </w:tc>
        <w:tc>
          <w:tcPr>
            <w:tcW w:w="5245" w:type="dxa"/>
            <w:shd w:val="clear" w:color="auto" w:fill="auto"/>
          </w:tcPr>
          <w:p w:rsidR="003E28D5" w:rsidRPr="009F7DA4" w:rsidRDefault="00913F0F"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Consistency gums soft</w:t>
            </w:r>
          </w:p>
        </w:tc>
      </w:tr>
      <w:tr w:rsidR="003E28D5"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G0020</w:t>
            </w:r>
          </w:p>
        </w:tc>
        <w:tc>
          <w:tcPr>
            <w:tcW w:w="5245" w:type="dxa"/>
            <w:shd w:val="clear" w:color="auto" w:fill="auto"/>
          </w:tcPr>
          <w:p w:rsidR="003E28D5" w:rsidRPr="009F7DA4" w:rsidRDefault="00913F0F"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swollen cheeks</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G0021</w:t>
            </w:r>
          </w:p>
        </w:tc>
        <w:tc>
          <w:tcPr>
            <w:tcW w:w="5245" w:type="dxa"/>
            <w:shd w:val="clear" w:color="auto" w:fill="auto"/>
          </w:tcPr>
          <w:p w:rsidR="003E28D5" w:rsidRPr="009F7DA4" w:rsidRDefault="00913F0F"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 xml:space="preserve">White or brownish </w:t>
            </w:r>
            <w:r w:rsidRPr="009F7DA4">
              <w:rPr>
                <w:rStyle w:val="alt-edited"/>
                <w:sz w:val="20"/>
                <w:lang w:val="en"/>
              </w:rPr>
              <w:t>stain</w:t>
            </w:r>
            <w:r w:rsidRPr="009F7DA4">
              <w:rPr>
                <w:rStyle w:val="shorttext"/>
                <w:sz w:val="20"/>
                <w:lang w:val="en"/>
              </w:rPr>
              <w:t xml:space="preserve"> on tooth surfaces</w:t>
            </w:r>
          </w:p>
        </w:tc>
      </w:tr>
      <w:tr w:rsidR="003E28D5"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G0022</w:t>
            </w:r>
          </w:p>
        </w:tc>
        <w:tc>
          <w:tcPr>
            <w:tcW w:w="5245" w:type="dxa"/>
            <w:shd w:val="clear" w:color="auto" w:fill="auto"/>
          </w:tcPr>
          <w:p w:rsidR="003E28D5" w:rsidRPr="009F7DA4" w:rsidRDefault="00913F0F"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Rough tooth surfaces</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G0023</w:t>
            </w:r>
          </w:p>
        </w:tc>
        <w:tc>
          <w:tcPr>
            <w:tcW w:w="5245" w:type="dxa"/>
            <w:shd w:val="clear" w:color="auto" w:fill="auto"/>
          </w:tcPr>
          <w:p w:rsidR="003E28D5" w:rsidRPr="009F7DA4" w:rsidRDefault="00913F0F"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Teeth look longer than normal</w:t>
            </w:r>
          </w:p>
        </w:tc>
      </w:tr>
      <w:tr w:rsidR="003E28D5"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G0024</w:t>
            </w:r>
          </w:p>
        </w:tc>
        <w:tc>
          <w:tcPr>
            <w:tcW w:w="5245" w:type="dxa"/>
            <w:shd w:val="clear" w:color="auto" w:fill="auto"/>
          </w:tcPr>
          <w:p w:rsidR="003E28D5" w:rsidRPr="009F7DA4" w:rsidRDefault="00913F0F"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F7DA4">
              <w:rPr>
                <w:rStyle w:val="alt-edited"/>
                <w:sz w:val="20"/>
                <w:lang w:val="en"/>
              </w:rPr>
              <w:t>tooth</w:t>
            </w:r>
            <w:r w:rsidRPr="009F7DA4">
              <w:rPr>
                <w:rStyle w:val="shorttext"/>
                <w:sz w:val="20"/>
                <w:lang w:val="en"/>
              </w:rPr>
              <w:t xml:space="preserve"> wobbly</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G0025</w:t>
            </w:r>
          </w:p>
        </w:tc>
        <w:tc>
          <w:tcPr>
            <w:tcW w:w="5245" w:type="dxa"/>
            <w:shd w:val="clear" w:color="auto" w:fill="auto"/>
          </w:tcPr>
          <w:p w:rsidR="003E28D5" w:rsidRPr="009F7DA4" w:rsidRDefault="00913F0F"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There are cracks in the teeth</w:t>
            </w:r>
          </w:p>
        </w:tc>
      </w:tr>
      <w:tr w:rsidR="003E28D5" w:rsidRPr="003E28D5" w:rsidTr="00E30C1D">
        <w:trPr>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G0026</w:t>
            </w:r>
          </w:p>
        </w:tc>
        <w:tc>
          <w:tcPr>
            <w:tcW w:w="5245" w:type="dxa"/>
            <w:shd w:val="clear" w:color="auto" w:fill="auto"/>
          </w:tcPr>
          <w:p w:rsidR="003E28D5" w:rsidRPr="009F7DA4" w:rsidRDefault="00A22645"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F7DA4">
              <w:rPr>
                <w:rStyle w:val="alt-edited"/>
                <w:sz w:val="20"/>
                <w:lang w:val="en"/>
              </w:rPr>
              <w:t>Existence</w:t>
            </w:r>
            <w:r w:rsidRPr="009F7DA4">
              <w:rPr>
                <w:rStyle w:val="shorttext"/>
                <w:sz w:val="20"/>
                <w:lang w:val="en"/>
              </w:rPr>
              <w:t xml:space="preserve"> teeth broken</w:t>
            </w:r>
          </w:p>
        </w:tc>
      </w:tr>
      <w:tr w:rsidR="003E28D5" w:rsidRPr="003E28D5" w:rsidTr="00E30C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G0027</w:t>
            </w:r>
          </w:p>
        </w:tc>
        <w:tc>
          <w:tcPr>
            <w:tcW w:w="5245" w:type="dxa"/>
            <w:shd w:val="clear" w:color="auto" w:fill="auto"/>
          </w:tcPr>
          <w:p w:rsidR="003E28D5" w:rsidRPr="009F7DA4" w:rsidRDefault="00A22645" w:rsidP="008C189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 xml:space="preserve">Cold, sweet, or </w:t>
            </w:r>
            <w:r w:rsidRPr="009F7DA4">
              <w:rPr>
                <w:rStyle w:val="alt-edited"/>
                <w:sz w:val="20"/>
                <w:lang w:val="en"/>
              </w:rPr>
              <w:t>wry</w:t>
            </w:r>
            <w:r w:rsidRPr="009F7DA4">
              <w:rPr>
                <w:rStyle w:val="shorttext"/>
                <w:sz w:val="20"/>
                <w:lang w:val="en"/>
              </w:rPr>
              <w:t xml:space="preserve"> typically causes pain</w:t>
            </w:r>
          </w:p>
        </w:tc>
      </w:tr>
      <w:tr w:rsidR="003E28D5" w:rsidRPr="003E28D5" w:rsidTr="00E30C1D">
        <w:trPr>
          <w:trHeight w:val="385"/>
          <w:jc w:val="center"/>
        </w:trPr>
        <w:tc>
          <w:tcPr>
            <w:cnfStyle w:val="001000000000" w:firstRow="0" w:lastRow="0" w:firstColumn="1" w:lastColumn="0" w:oddVBand="0" w:evenVBand="0" w:oddHBand="0" w:evenHBand="0" w:firstRowFirstColumn="0" w:firstRowLastColumn="0" w:lastRowFirstColumn="0" w:lastRowLastColumn="0"/>
            <w:tcW w:w="994" w:type="dxa"/>
            <w:shd w:val="clear" w:color="auto" w:fill="auto"/>
          </w:tcPr>
          <w:p w:rsidR="003E28D5" w:rsidRPr="003E28D5" w:rsidRDefault="003E28D5" w:rsidP="008C1896">
            <w:pPr>
              <w:rPr>
                <w:rFonts w:asciiTheme="majorBidi" w:hAnsiTheme="majorBidi" w:cstheme="majorBidi"/>
                <w:sz w:val="20"/>
                <w:szCs w:val="20"/>
              </w:rPr>
            </w:pPr>
            <w:r w:rsidRPr="003E28D5">
              <w:rPr>
                <w:rFonts w:asciiTheme="majorBidi" w:hAnsiTheme="majorBidi" w:cstheme="majorBidi"/>
                <w:sz w:val="20"/>
                <w:szCs w:val="20"/>
              </w:rPr>
              <w:t>G0028</w:t>
            </w:r>
          </w:p>
        </w:tc>
        <w:tc>
          <w:tcPr>
            <w:tcW w:w="5245" w:type="dxa"/>
            <w:shd w:val="clear" w:color="auto" w:fill="auto"/>
          </w:tcPr>
          <w:p w:rsidR="003E28D5" w:rsidRPr="009F7DA4" w:rsidRDefault="00A22645" w:rsidP="008C189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 xml:space="preserve">There are </w:t>
            </w:r>
            <w:r w:rsidRPr="009F7DA4">
              <w:rPr>
                <w:rStyle w:val="alt-edited"/>
                <w:sz w:val="20"/>
                <w:lang w:val="en"/>
              </w:rPr>
              <w:t>hole</w:t>
            </w:r>
            <w:r w:rsidRPr="009F7DA4">
              <w:rPr>
                <w:rStyle w:val="shorttext"/>
                <w:sz w:val="20"/>
                <w:lang w:val="en"/>
              </w:rPr>
              <w:t xml:space="preserve"> on the surface of the tooth</w:t>
            </w:r>
          </w:p>
        </w:tc>
      </w:tr>
    </w:tbl>
    <w:p w:rsidR="00B5461E" w:rsidRDefault="00B5461E" w:rsidP="00A90E1E">
      <w:pPr>
        <w:pStyle w:val="Text"/>
        <w:ind w:firstLine="0"/>
        <w:rPr>
          <w:lang w:val="id-ID"/>
        </w:rPr>
      </w:pPr>
    </w:p>
    <w:p w:rsidR="00805EF4" w:rsidRPr="003B6C4F" w:rsidRDefault="009C727B" w:rsidP="0026279E">
      <w:pPr>
        <w:pStyle w:val="Text"/>
        <w:ind w:firstLine="0"/>
        <w:jc w:val="center"/>
        <w:rPr>
          <w:lang w:val="id-ID"/>
        </w:rPr>
      </w:pPr>
      <w:r>
        <w:rPr>
          <w:b/>
        </w:rPr>
        <w:t>Table</w:t>
      </w:r>
      <w:r w:rsidR="00805EF4" w:rsidRPr="00805EF4">
        <w:rPr>
          <w:b/>
        </w:rPr>
        <w:t xml:space="preserve"> </w:t>
      </w:r>
      <w:r w:rsidR="0026279E">
        <w:rPr>
          <w:b/>
          <w:lang w:val="id-ID"/>
        </w:rPr>
        <w:t>2</w:t>
      </w:r>
      <w:r w:rsidR="00B5461E">
        <w:rPr>
          <w:b/>
          <w:lang w:val="id-ID"/>
        </w:rPr>
        <w:t>.</w:t>
      </w:r>
      <w:r w:rsidR="00805EF4" w:rsidRPr="00805EF4">
        <w:t xml:space="preserve"> </w:t>
      </w:r>
      <w:r w:rsidR="003B6C4F">
        <w:rPr>
          <w:lang w:val="id-ID"/>
        </w:rPr>
        <w:t xml:space="preserve">Data </w:t>
      </w:r>
      <w:r>
        <w:rPr>
          <w:lang w:val="id-ID"/>
        </w:rPr>
        <w:t>Disease</w:t>
      </w:r>
    </w:p>
    <w:tbl>
      <w:tblPr>
        <w:tblStyle w:val="LightShading1"/>
        <w:tblW w:w="0" w:type="auto"/>
        <w:jc w:val="center"/>
        <w:tblLook w:val="04A0" w:firstRow="1" w:lastRow="0" w:firstColumn="1" w:lastColumn="0" w:noHBand="0" w:noVBand="1"/>
      </w:tblPr>
      <w:tblGrid>
        <w:gridCol w:w="1083"/>
        <w:gridCol w:w="3260"/>
      </w:tblGrid>
      <w:tr w:rsidR="003B6C4F" w:rsidRPr="003B6C4F" w:rsidTr="003B6C4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3B6C4F" w:rsidRPr="003B6C4F" w:rsidRDefault="003B6C4F" w:rsidP="005F771E">
            <w:pPr>
              <w:jc w:val="center"/>
              <w:rPr>
                <w:rFonts w:asciiTheme="majorBidi" w:hAnsiTheme="majorBidi" w:cstheme="majorBidi"/>
                <w:b w:val="0"/>
                <w:bCs w:val="0"/>
                <w:sz w:val="20"/>
                <w:szCs w:val="20"/>
              </w:rPr>
            </w:pPr>
            <w:r w:rsidRPr="003B6C4F">
              <w:rPr>
                <w:rFonts w:asciiTheme="majorBidi" w:hAnsiTheme="majorBidi" w:cstheme="majorBidi"/>
                <w:sz w:val="20"/>
                <w:szCs w:val="20"/>
              </w:rPr>
              <w:t>id_</w:t>
            </w:r>
            <w:r w:rsidR="005F771E">
              <w:rPr>
                <w:rFonts w:asciiTheme="majorBidi" w:hAnsiTheme="majorBidi" w:cstheme="majorBidi"/>
                <w:sz w:val="20"/>
                <w:szCs w:val="20"/>
              </w:rPr>
              <w:t>disease</w:t>
            </w:r>
          </w:p>
        </w:tc>
        <w:tc>
          <w:tcPr>
            <w:tcW w:w="3260" w:type="dxa"/>
            <w:shd w:val="clear" w:color="auto" w:fill="auto"/>
          </w:tcPr>
          <w:p w:rsidR="003B6C4F" w:rsidRPr="003B6C4F" w:rsidRDefault="003B6C4F" w:rsidP="005F77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3B6C4F">
              <w:rPr>
                <w:rFonts w:asciiTheme="majorBidi" w:hAnsiTheme="majorBidi" w:cstheme="majorBidi"/>
                <w:sz w:val="20"/>
                <w:szCs w:val="20"/>
              </w:rPr>
              <w:t>nm_</w:t>
            </w:r>
            <w:r w:rsidR="005F771E">
              <w:rPr>
                <w:rFonts w:asciiTheme="majorBidi" w:hAnsiTheme="majorBidi" w:cstheme="majorBidi"/>
                <w:sz w:val="20"/>
                <w:szCs w:val="20"/>
              </w:rPr>
              <w:t>disease</w:t>
            </w:r>
          </w:p>
        </w:tc>
      </w:tr>
      <w:tr w:rsidR="003B6C4F" w:rsidRPr="003B6C4F" w:rsidTr="003B6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3B6C4F" w:rsidRPr="003B6C4F" w:rsidRDefault="003B6C4F" w:rsidP="008C1896">
            <w:pPr>
              <w:rPr>
                <w:rFonts w:asciiTheme="majorBidi" w:hAnsiTheme="majorBidi" w:cstheme="majorBidi"/>
                <w:sz w:val="20"/>
                <w:szCs w:val="20"/>
              </w:rPr>
            </w:pPr>
            <w:r w:rsidRPr="003B6C4F">
              <w:rPr>
                <w:rFonts w:asciiTheme="majorBidi" w:hAnsiTheme="majorBidi" w:cstheme="majorBidi"/>
                <w:sz w:val="20"/>
                <w:szCs w:val="20"/>
              </w:rPr>
              <w:t>K0001</w:t>
            </w:r>
          </w:p>
        </w:tc>
        <w:tc>
          <w:tcPr>
            <w:tcW w:w="3260" w:type="dxa"/>
            <w:shd w:val="clear" w:color="auto" w:fill="auto"/>
          </w:tcPr>
          <w:p w:rsidR="003B6C4F" w:rsidRPr="00A4155A" w:rsidRDefault="009F7DA4"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Abscess</w:t>
            </w:r>
            <w:r w:rsidR="00A4155A">
              <w:rPr>
                <w:rStyle w:val="shorttext"/>
                <w:sz w:val="20"/>
              </w:rPr>
              <w:t xml:space="preserve"> Periodontal</w:t>
            </w:r>
          </w:p>
        </w:tc>
      </w:tr>
      <w:tr w:rsidR="003B6C4F" w:rsidRPr="003B6C4F" w:rsidTr="003B6C4F">
        <w:trPr>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3B6C4F" w:rsidRPr="003B6C4F" w:rsidRDefault="003B6C4F" w:rsidP="008C1896">
            <w:pPr>
              <w:rPr>
                <w:rFonts w:asciiTheme="majorBidi" w:hAnsiTheme="majorBidi" w:cstheme="majorBidi"/>
                <w:sz w:val="20"/>
                <w:szCs w:val="20"/>
              </w:rPr>
            </w:pPr>
            <w:r w:rsidRPr="003B6C4F">
              <w:rPr>
                <w:rFonts w:asciiTheme="majorBidi" w:hAnsiTheme="majorBidi" w:cstheme="majorBidi"/>
                <w:sz w:val="20"/>
                <w:szCs w:val="20"/>
              </w:rPr>
              <w:t>K0002</w:t>
            </w:r>
          </w:p>
        </w:tc>
        <w:tc>
          <w:tcPr>
            <w:tcW w:w="3260" w:type="dxa"/>
            <w:shd w:val="clear" w:color="auto" w:fill="auto"/>
          </w:tcPr>
          <w:p w:rsidR="003B6C4F" w:rsidRPr="003B6C4F" w:rsidRDefault="009F7DA4"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Abscess</w:t>
            </w:r>
            <w:r w:rsidR="00172705">
              <w:rPr>
                <w:rFonts w:asciiTheme="majorBidi" w:hAnsiTheme="majorBidi" w:cstheme="majorBidi"/>
                <w:sz w:val="20"/>
                <w:szCs w:val="20"/>
              </w:rPr>
              <w:t xml:space="preserve"> Periapic</w:t>
            </w:r>
            <w:r w:rsidR="00A4155A">
              <w:rPr>
                <w:rFonts w:asciiTheme="majorBidi" w:hAnsiTheme="majorBidi" w:cstheme="majorBidi"/>
                <w:sz w:val="20"/>
                <w:szCs w:val="20"/>
              </w:rPr>
              <w:t>al</w:t>
            </w:r>
          </w:p>
        </w:tc>
      </w:tr>
      <w:tr w:rsidR="003B6C4F" w:rsidRPr="003B6C4F" w:rsidTr="003B6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3B6C4F" w:rsidRPr="003B6C4F" w:rsidRDefault="003B6C4F" w:rsidP="008C1896">
            <w:pPr>
              <w:rPr>
                <w:rFonts w:asciiTheme="majorBidi" w:hAnsiTheme="majorBidi" w:cstheme="majorBidi"/>
                <w:sz w:val="20"/>
                <w:szCs w:val="20"/>
              </w:rPr>
            </w:pPr>
            <w:r w:rsidRPr="003B6C4F">
              <w:rPr>
                <w:rFonts w:asciiTheme="majorBidi" w:hAnsiTheme="majorBidi" w:cstheme="majorBidi"/>
                <w:sz w:val="20"/>
                <w:szCs w:val="20"/>
              </w:rPr>
              <w:t>K0003</w:t>
            </w:r>
          </w:p>
        </w:tc>
        <w:tc>
          <w:tcPr>
            <w:tcW w:w="3260" w:type="dxa"/>
            <w:shd w:val="clear" w:color="auto" w:fill="auto"/>
          </w:tcPr>
          <w:p w:rsidR="003B6C4F" w:rsidRPr="003B6C4F" w:rsidRDefault="003A6C1B"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Anodont</w:t>
            </w:r>
            <w:r w:rsidR="003B6C4F" w:rsidRPr="003B6C4F">
              <w:rPr>
                <w:rFonts w:asciiTheme="majorBidi" w:hAnsiTheme="majorBidi" w:cstheme="majorBidi"/>
                <w:sz w:val="20"/>
                <w:szCs w:val="20"/>
              </w:rPr>
              <w:t>ia</w:t>
            </w:r>
          </w:p>
        </w:tc>
      </w:tr>
      <w:tr w:rsidR="003B6C4F" w:rsidRPr="003B6C4F" w:rsidTr="003B6C4F">
        <w:trPr>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3B6C4F" w:rsidRPr="003B6C4F" w:rsidRDefault="003B6C4F" w:rsidP="008C1896">
            <w:pPr>
              <w:rPr>
                <w:rFonts w:asciiTheme="majorBidi" w:hAnsiTheme="majorBidi" w:cstheme="majorBidi"/>
                <w:sz w:val="20"/>
                <w:szCs w:val="20"/>
              </w:rPr>
            </w:pPr>
            <w:r w:rsidRPr="003B6C4F">
              <w:rPr>
                <w:rFonts w:asciiTheme="majorBidi" w:hAnsiTheme="majorBidi" w:cstheme="majorBidi"/>
                <w:sz w:val="20"/>
                <w:szCs w:val="20"/>
              </w:rPr>
              <w:t>K0004</w:t>
            </w:r>
          </w:p>
        </w:tc>
        <w:tc>
          <w:tcPr>
            <w:tcW w:w="3260" w:type="dxa"/>
            <w:shd w:val="clear" w:color="auto" w:fill="auto"/>
          </w:tcPr>
          <w:p w:rsidR="003B6C4F" w:rsidRPr="009F7DA4" w:rsidRDefault="009F7DA4"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F7DA4">
              <w:rPr>
                <w:rStyle w:val="shorttext"/>
                <w:sz w:val="20"/>
                <w:szCs w:val="20"/>
                <w:lang w:val="en"/>
              </w:rPr>
              <w:t>Tooth Abrasion</w:t>
            </w:r>
          </w:p>
        </w:tc>
      </w:tr>
      <w:tr w:rsidR="003B6C4F" w:rsidRPr="003B6C4F" w:rsidTr="003B6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3B6C4F" w:rsidRPr="003B6C4F" w:rsidRDefault="003B6C4F" w:rsidP="008C1896">
            <w:pPr>
              <w:rPr>
                <w:rFonts w:asciiTheme="majorBidi" w:hAnsiTheme="majorBidi" w:cstheme="majorBidi"/>
                <w:sz w:val="20"/>
                <w:szCs w:val="20"/>
              </w:rPr>
            </w:pPr>
            <w:r w:rsidRPr="003B6C4F">
              <w:rPr>
                <w:rFonts w:asciiTheme="majorBidi" w:hAnsiTheme="majorBidi" w:cstheme="majorBidi"/>
                <w:sz w:val="20"/>
                <w:szCs w:val="20"/>
              </w:rPr>
              <w:t>K0005</w:t>
            </w:r>
          </w:p>
        </w:tc>
        <w:tc>
          <w:tcPr>
            <w:tcW w:w="3260" w:type="dxa"/>
            <w:shd w:val="clear" w:color="auto" w:fill="auto"/>
          </w:tcPr>
          <w:p w:rsidR="003B6C4F" w:rsidRPr="003B6C4F" w:rsidRDefault="009F7DA4"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Bruxism</w:t>
            </w:r>
          </w:p>
        </w:tc>
      </w:tr>
      <w:tr w:rsidR="003B6C4F" w:rsidRPr="003B6C4F" w:rsidTr="003B6C4F">
        <w:trPr>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3B6C4F" w:rsidRPr="003B6C4F" w:rsidRDefault="003B6C4F" w:rsidP="008C1896">
            <w:pPr>
              <w:rPr>
                <w:rFonts w:asciiTheme="majorBidi" w:hAnsiTheme="majorBidi" w:cstheme="majorBidi"/>
                <w:sz w:val="20"/>
                <w:szCs w:val="20"/>
              </w:rPr>
            </w:pPr>
            <w:r w:rsidRPr="003B6C4F">
              <w:rPr>
                <w:rFonts w:asciiTheme="majorBidi" w:hAnsiTheme="majorBidi" w:cstheme="majorBidi"/>
                <w:sz w:val="20"/>
                <w:szCs w:val="20"/>
              </w:rPr>
              <w:t>K0006</w:t>
            </w:r>
          </w:p>
        </w:tc>
        <w:tc>
          <w:tcPr>
            <w:tcW w:w="3260" w:type="dxa"/>
            <w:shd w:val="clear" w:color="auto" w:fill="auto"/>
          </w:tcPr>
          <w:p w:rsidR="003B6C4F" w:rsidRPr="003B6C4F" w:rsidRDefault="003B6C4F"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B6C4F">
              <w:rPr>
                <w:rFonts w:asciiTheme="majorBidi" w:hAnsiTheme="majorBidi" w:cstheme="majorBidi"/>
                <w:sz w:val="20"/>
                <w:szCs w:val="20"/>
              </w:rPr>
              <w:t>Gingivitis</w:t>
            </w:r>
          </w:p>
        </w:tc>
      </w:tr>
      <w:tr w:rsidR="003B6C4F" w:rsidRPr="003B6C4F" w:rsidTr="003B6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3B6C4F" w:rsidRPr="003B6C4F" w:rsidRDefault="003B6C4F" w:rsidP="008C1896">
            <w:pPr>
              <w:rPr>
                <w:rFonts w:asciiTheme="majorBidi" w:hAnsiTheme="majorBidi" w:cstheme="majorBidi"/>
                <w:sz w:val="20"/>
                <w:szCs w:val="20"/>
              </w:rPr>
            </w:pPr>
            <w:r w:rsidRPr="003B6C4F">
              <w:rPr>
                <w:rFonts w:asciiTheme="majorBidi" w:hAnsiTheme="majorBidi" w:cstheme="majorBidi"/>
                <w:sz w:val="20"/>
                <w:szCs w:val="20"/>
              </w:rPr>
              <w:t>K0007</w:t>
            </w:r>
          </w:p>
        </w:tc>
        <w:tc>
          <w:tcPr>
            <w:tcW w:w="3260" w:type="dxa"/>
            <w:shd w:val="clear" w:color="auto" w:fill="auto"/>
          </w:tcPr>
          <w:p w:rsidR="003B6C4F" w:rsidRPr="003B6C4F" w:rsidRDefault="009F7DA4"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 xml:space="preserve">Gums </w:t>
            </w:r>
            <w:r w:rsidRPr="009F7DA4">
              <w:rPr>
                <w:rStyle w:val="alt-edited"/>
                <w:sz w:val="20"/>
                <w:lang w:val="en"/>
              </w:rPr>
              <w:t>Purulent</w:t>
            </w:r>
          </w:p>
        </w:tc>
      </w:tr>
      <w:tr w:rsidR="003B6C4F" w:rsidRPr="003B6C4F" w:rsidTr="003B6C4F">
        <w:trPr>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3B6C4F" w:rsidRPr="003B6C4F" w:rsidRDefault="003B6C4F" w:rsidP="008C1896">
            <w:pPr>
              <w:rPr>
                <w:rFonts w:asciiTheme="majorBidi" w:hAnsiTheme="majorBidi" w:cstheme="majorBidi"/>
                <w:sz w:val="20"/>
                <w:szCs w:val="20"/>
              </w:rPr>
            </w:pPr>
            <w:r w:rsidRPr="003B6C4F">
              <w:rPr>
                <w:rFonts w:asciiTheme="majorBidi" w:hAnsiTheme="majorBidi" w:cstheme="majorBidi"/>
                <w:sz w:val="20"/>
                <w:szCs w:val="20"/>
              </w:rPr>
              <w:t>K0008</w:t>
            </w:r>
          </w:p>
        </w:tc>
        <w:tc>
          <w:tcPr>
            <w:tcW w:w="3260" w:type="dxa"/>
            <w:shd w:val="clear" w:color="auto" w:fill="auto"/>
          </w:tcPr>
          <w:p w:rsidR="003B6C4F" w:rsidRPr="003B6C4F" w:rsidRDefault="009F7DA4" w:rsidP="009F7DA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F7DA4">
              <w:rPr>
                <w:rStyle w:val="alt-edited"/>
                <w:sz w:val="20"/>
                <w:lang w:val="en"/>
              </w:rPr>
              <w:t>Tooth</w:t>
            </w:r>
            <w:r w:rsidRPr="009F7DA4">
              <w:rPr>
                <w:rStyle w:val="alt-edited"/>
                <w:sz w:val="20"/>
              </w:rPr>
              <w:t xml:space="preserve"> </w:t>
            </w:r>
            <w:r w:rsidRPr="009F7DA4">
              <w:rPr>
                <w:rStyle w:val="shorttext"/>
                <w:sz w:val="20"/>
                <w:lang w:val="en"/>
              </w:rPr>
              <w:t>Perforated</w:t>
            </w:r>
          </w:p>
        </w:tc>
      </w:tr>
      <w:tr w:rsidR="003B6C4F" w:rsidRPr="003B6C4F" w:rsidTr="003B6C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3B6C4F" w:rsidRPr="003B6C4F" w:rsidRDefault="003B6C4F" w:rsidP="008C1896">
            <w:pPr>
              <w:rPr>
                <w:rFonts w:asciiTheme="majorBidi" w:hAnsiTheme="majorBidi" w:cstheme="majorBidi"/>
                <w:sz w:val="20"/>
                <w:szCs w:val="20"/>
              </w:rPr>
            </w:pPr>
            <w:r w:rsidRPr="003B6C4F">
              <w:rPr>
                <w:rFonts w:asciiTheme="majorBidi" w:hAnsiTheme="majorBidi" w:cstheme="majorBidi"/>
                <w:sz w:val="20"/>
                <w:szCs w:val="20"/>
              </w:rPr>
              <w:t>K0009</w:t>
            </w:r>
          </w:p>
        </w:tc>
        <w:tc>
          <w:tcPr>
            <w:tcW w:w="3260" w:type="dxa"/>
            <w:shd w:val="clear" w:color="auto" w:fill="auto"/>
          </w:tcPr>
          <w:p w:rsidR="003B6C4F" w:rsidRPr="009F7DA4" w:rsidRDefault="009F7DA4" w:rsidP="008C189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F7DA4">
              <w:rPr>
                <w:rStyle w:val="shorttext"/>
                <w:sz w:val="20"/>
                <w:lang w:val="en"/>
              </w:rPr>
              <w:t xml:space="preserve">Fractures </w:t>
            </w:r>
            <w:r w:rsidRPr="009F7DA4">
              <w:rPr>
                <w:rStyle w:val="alt-edited"/>
                <w:sz w:val="20"/>
                <w:lang w:val="en"/>
              </w:rPr>
              <w:t>Tooth</w:t>
            </w:r>
          </w:p>
        </w:tc>
      </w:tr>
      <w:tr w:rsidR="003B6C4F" w:rsidRPr="003B6C4F" w:rsidTr="003B6C4F">
        <w:trPr>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rsidR="003B6C4F" w:rsidRPr="003B6C4F" w:rsidRDefault="003B6C4F" w:rsidP="008C1896">
            <w:pPr>
              <w:rPr>
                <w:rFonts w:asciiTheme="majorBidi" w:hAnsiTheme="majorBidi" w:cstheme="majorBidi"/>
                <w:sz w:val="20"/>
                <w:szCs w:val="20"/>
              </w:rPr>
            </w:pPr>
            <w:r w:rsidRPr="003B6C4F">
              <w:rPr>
                <w:rFonts w:asciiTheme="majorBidi" w:hAnsiTheme="majorBidi" w:cstheme="majorBidi"/>
                <w:sz w:val="20"/>
                <w:szCs w:val="20"/>
              </w:rPr>
              <w:t>K0010</w:t>
            </w:r>
          </w:p>
        </w:tc>
        <w:tc>
          <w:tcPr>
            <w:tcW w:w="3260" w:type="dxa"/>
            <w:shd w:val="clear" w:color="auto" w:fill="auto"/>
          </w:tcPr>
          <w:p w:rsidR="003B6C4F" w:rsidRPr="003B6C4F" w:rsidRDefault="003B6C4F" w:rsidP="008C189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3B6C4F">
              <w:rPr>
                <w:rFonts w:asciiTheme="majorBidi" w:hAnsiTheme="majorBidi" w:cstheme="majorBidi"/>
                <w:sz w:val="20"/>
                <w:szCs w:val="20"/>
              </w:rPr>
              <w:t>Periodontitis</w:t>
            </w:r>
          </w:p>
        </w:tc>
      </w:tr>
    </w:tbl>
    <w:p w:rsidR="001D203C" w:rsidRDefault="001D203C" w:rsidP="00A90E1E">
      <w:pPr>
        <w:pStyle w:val="Text"/>
        <w:ind w:firstLine="0"/>
        <w:rPr>
          <w:lang w:val="id-ID"/>
        </w:rPr>
      </w:pPr>
    </w:p>
    <w:p w:rsidR="003569D5" w:rsidRDefault="00D87663" w:rsidP="003569D5">
      <w:pPr>
        <w:widowControl w:val="0"/>
        <w:autoSpaceDE w:val="0"/>
        <w:autoSpaceDN w:val="0"/>
        <w:spacing w:after="240" w:line="252" w:lineRule="auto"/>
        <w:jc w:val="both"/>
        <w:rPr>
          <w:lang w:val="en"/>
        </w:rPr>
      </w:pPr>
      <w:r>
        <w:rPr>
          <w:rStyle w:val="alt-edited"/>
          <w:sz w:val="20"/>
        </w:rPr>
        <w:t>Furthermore</w:t>
      </w:r>
      <w:r w:rsidR="00963CE1">
        <w:rPr>
          <w:rStyle w:val="alt-edited"/>
          <w:sz w:val="20"/>
        </w:rPr>
        <w:t>,</w:t>
      </w:r>
      <w:r>
        <w:rPr>
          <w:rStyle w:val="alt-edited"/>
          <w:sz w:val="20"/>
        </w:rPr>
        <w:t xml:space="preserve"> will do</w:t>
      </w:r>
      <w:r w:rsidR="003F3CE1" w:rsidRPr="003F3CE1">
        <w:rPr>
          <w:rStyle w:val="shorttext"/>
          <w:sz w:val="20"/>
          <w:lang w:val="en"/>
        </w:rPr>
        <w:t xml:space="preserve"> the rule base</w:t>
      </w:r>
      <w:r w:rsidR="008C1896" w:rsidRPr="003F3CE1">
        <w:rPr>
          <w:rFonts w:eastAsia="PMingLiU" w:cs="Times New Roman"/>
          <w:sz w:val="16"/>
          <w:szCs w:val="20"/>
        </w:rPr>
        <w:t xml:space="preserve">. </w:t>
      </w:r>
      <w:r w:rsidR="00963CE1" w:rsidRPr="00DA736F">
        <w:rPr>
          <w:rFonts w:eastAsia="PMingLiU" w:cs="Times New Roman"/>
          <w:sz w:val="20"/>
          <w:szCs w:val="20"/>
        </w:rPr>
        <w:t>The</w:t>
      </w:r>
      <w:r w:rsidR="00963CE1">
        <w:rPr>
          <w:rFonts w:eastAsia="PMingLiU" w:cs="Times New Roman"/>
          <w:sz w:val="16"/>
          <w:szCs w:val="20"/>
        </w:rPr>
        <w:t xml:space="preserve"> </w:t>
      </w:r>
      <w:r w:rsidR="00DA736F">
        <w:rPr>
          <w:rFonts w:eastAsia="PMingLiU" w:cs="Times New Roman"/>
          <w:sz w:val="20"/>
          <w:szCs w:val="20"/>
        </w:rPr>
        <w:t>r</w:t>
      </w:r>
      <w:r>
        <w:rPr>
          <w:sz w:val="20"/>
        </w:rPr>
        <w:t>ule base</w:t>
      </w:r>
      <w:r w:rsidR="003F3CE1" w:rsidRPr="003F3CE1">
        <w:rPr>
          <w:sz w:val="20"/>
          <w:lang w:val="en"/>
        </w:rPr>
        <w:t xml:space="preserve"> is a rule made to link symptoms with disease</w:t>
      </w:r>
      <w:r w:rsidR="008C1896">
        <w:rPr>
          <w:rFonts w:eastAsia="PMingLiU" w:cs="Times New Roman"/>
          <w:sz w:val="20"/>
          <w:szCs w:val="20"/>
        </w:rPr>
        <w:t xml:space="preserve">. </w:t>
      </w:r>
      <w:r w:rsidR="00CD51B0" w:rsidRPr="00CD51B0">
        <w:rPr>
          <w:sz w:val="20"/>
          <w:lang w:val="en"/>
        </w:rPr>
        <w:t>Base rules can be written to the structure of the</w:t>
      </w:r>
      <w:r w:rsidR="00CD51B0" w:rsidRPr="00CD51B0">
        <w:rPr>
          <w:sz w:val="20"/>
        </w:rPr>
        <w:t xml:space="preserve"> </w:t>
      </w:r>
      <w:r w:rsidR="008C1896" w:rsidRPr="00286F72">
        <w:rPr>
          <w:rFonts w:eastAsia="PMingLiU" w:cs="Times New Roman"/>
          <w:b/>
          <w:sz w:val="20"/>
          <w:szCs w:val="20"/>
        </w:rPr>
        <w:t>IF</w:t>
      </w:r>
      <w:r w:rsidR="008C1896">
        <w:rPr>
          <w:rFonts w:eastAsia="PMingLiU" w:cs="Times New Roman"/>
          <w:b/>
          <w:i/>
          <w:sz w:val="20"/>
          <w:szCs w:val="20"/>
        </w:rPr>
        <w:t xml:space="preserve"> </w:t>
      </w:r>
      <w:r w:rsidR="00CD51B0">
        <w:rPr>
          <w:rFonts w:eastAsia="PMingLiU" w:cs="Times New Roman"/>
          <w:b/>
          <w:sz w:val="20"/>
          <w:szCs w:val="20"/>
        </w:rPr>
        <w:t>(id_symptoms</w:t>
      </w:r>
      <w:r w:rsidR="008C1896">
        <w:rPr>
          <w:rFonts w:eastAsia="PMingLiU" w:cs="Times New Roman"/>
          <w:b/>
          <w:sz w:val="20"/>
          <w:szCs w:val="20"/>
        </w:rPr>
        <w:t xml:space="preserve">) </w:t>
      </w:r>
      <w:r w:rsidR="008C1896" w:rsidRPr="00286F72">
        <w:rPr>
          <w:rFonts w:eastAsia="PMingLiU" w:cs="Times New Roman"/>
          <w:b/>
          <w:sz w:val="20"/>
          <w:szCs w:val="20"/>
        </w:rPr>
        <w:t>THEN</w:t>
      </w:r>
      <w:r w:rsidR="008C1896">
        <w:rPr>
          <w:rFonts w:eastAsia="PMingLiU" w:cs="Times New Roman"/>
          <w:b/>
          <w:i/>
          <w:sz w:val="20"/>
          <w:szCs w:val="20"/>
        </w:rPr>
        <w:t xml:space="preserve"> </w:t>
      </w:r>
      <w:r w:rsidR="00CD51B0">
        <w:rPr>
          <w:rFonts w:eastAsia="PMingLiU" w:cs="Times New Roman"/>
          <w:b/>
          <w:sz w:val="20"/>
          <w:szCs w:val="20"/>
        </w:rPr>
        <w:t>(id_disease</w:t>
      </w:r>
      <w:r w:rsidR="008C1896">
        <w:rPr>
          <w:rFonts w:eastAsia="PMingLiU" w:cs="Times New Roman"/>
          <w:b/>
          <w:sz w:val="20"/>
          <w:szCs w:val="20"/>
        </w:rPr>
        <w:t xml:space="preserve">) </w:t>
      </w:r>
      <w:r w:rsidR="008C1896" w:rsidRPr="00286F72">
        <w:rPr>
          <w:rFonts w:eastAsia="PMingLiU" w:cs="Times New Roman"/>
          <w:b/>
          <w:sz w:val="20"/>
          <w:szCs w:val="20"/>
        </w:rPr>
        <w:t>CF</w:t>
      </w:r>
      <w:r w:rsidR="008C1896">
        <w:rPr>
          <w:rFonts w:eastAsia="PMingLiU" w:cs="Times New Roman"/>
          <w:b/>
          <w:sz w:val="20"/>
          <w:szCs w:val="20"/>
        </w:rPr>
        <w:t>(x)</w:t>
      </w:r>
      <w:r w:rsidR="008C1896">
        <w:rPr>
          <w:rFonts w:eastAsia="PMingLiU" w:cs="Times New Roman"/>
          <w:sz w:val="20"/>
          <w:szCs w:val="20"/>
        </w:rPr>
        <w:t xml:space="preserve">. </w:t>
      </w:r>
      <w:r w:rsidR="003569D5">
        <w:rPr>
          <w:sz w:val="20"/>
          <w:lang w:val="en"/>
        </w:rPr>
        <w:t>Here's a</w:t>
      </w:r>
      <w:r w:rsidR="003569D5" w:rsidRPr="003569D5">
        <w:rPr>
          <w:sz w:val="20"/>
          <w:lang w:val="en"/>
        </w:rPr>
        <w:t xml:space="preserve"> rule base </w:t>
      </w:r>
      <w:r w:rsidR="003569D5">
        <w:rPr>
          <w:sz w:val="20"/>
        </w:rPr>
        <w:t xml:space="preserve">table </w:t>
      </w:r>
      <w:r w:rsidR="003569D5">
        <w:rPr>
          <w:sz w:val="20"/>
          <w:lang w:val="en"/>
        </w:rPr>
        <w:t>obtained from interview</w:t>
      </w:r>
      <w:r w:rsidR="003569D5" w:rsidRPr="003569D5">
        <w:rPr>
          <w:sz w:val="20"/>
          <w:lang w:val="en"/>
        </w:rPr>
        <w:t xml:space="preserve"> with the dentist with the certainty factor </w:t>
      </w:r>
      <w:r w:rsidR="003569D5">
        <w:rPr>
          <w:sz w:val="20"/>
        </w:rPr>
        <w:t xml:space="preserve">value </w:t>
      </w:r>
      <w:r w:rsidR="003569D5" w:rsidRPr="003569D5">
        <w:rPr>
          <w:sz w:val="20"/>
          <w:lang w:val="en"/>
        </w:rPr>
        <w:t>in Table 3.</w:t>
      </w:r>
    </w:p>
    <w:p w:rsidR="00805EF4" w:rsidRPr="003569D5" w:rsidRDefault="005F771E" w:rsidP="003569D5">
      <w:pPr>
        <w:widowControl w:val="0"/>
        <w:autoSpaceDE w:val="0"/>
        <w:autoSpaceDN w:val="0"/>
        <w:spacing w:line="252" w:lineRule="auto"/>
        <w:jc w:val="center"/>
        <w:rPr>
          <w:b/>
          <w:i/>
          <w:sz w:val="20"/>
        </w:rPr>
      </w:pPr>
      <w:r w:rsidRPr="003569D5">
        <w:rPr>
          <w:b/>
          <w:sz w:val="20"/>
        </w:rPr>
        <w:t>Table</w:t>
      </w:r>
      <w:r w:rsidR="0026279E" w:rsidRPr="003569D5">
        <w:rPr>
          <w:b/>
          <w:sz w:val="20"/>
        </w:rPr>
        <w:t xml:space="preserve"> 3</w:t>
      </w:r>
      <w:r w:rsidR="00B5461E" w:rsidRPr="003569D5">
        <w:rPr>
          <w:b/>
          <w:sz w:val="20"/>
        </w:rPr>
        <w:t>.</w:t>
      </w:r>
      <w:r w:rsidR="00286F72" w:rsidRPr="003569D5">
        <w:rPr>
          <w:sz w:val="20"/>
        </w:rPr>
        <w:t xml:space="preserve"> </w:t>
      </w:r>
      <w:r w:rsidR="008C1896" w:rsidRPr="003569D5">
        <w:rPr>
          <w:sz w:val="20"/>
        </w:rPr>
        <w:t>Rule Base</w:t>
      </w:r>
      <w:r w:rsidR="00286F72" w:rsidRPr="003569D5">
        <w:rPr>
          <w:sz w:val="20"/>
        </w:rPr>
        <w:t xml:space="preserve"> Table</w:t>
      </w:r>
    </w:p>
    <w:tbl>
      <w:tblPr>
        <w:tblStyle w:val="LightShading1"/>
        <w:tblW w:w="0" w:type="auto"/>
        <w:jc w:val="center"/>
        <w:tblLook w:val="04A0" w:firstRow="1" w:lastRow="0" w:firstColumn="1" w:lastColumn="0" w:noHBand="0" w:noVBand="1"/>
      </w:tblPr>
      <w:tblGrid>
        <w:gridCol w:w="562"/>
        <w:gridCol w:w="1418"/>
        <w:gridCol w:w="2126"/>
        <w:gridCol w:w="992"/>
      </w:tblGrid>
      <w:tr w:rsidR="008C1896" w:rsidRPr="008C1896" w:rsidTr="008C18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b w:val="0"/>
                <w:sz w:val="20"/>
                <w:szCs w:val="20"/>
              </w:rPr>
            </w:pPr>
            <w:r w:rsidRPr="008C1896">
              <w:rPr>
                <w:rFonts w:cs="Times New Roman"/>
                <w:sz w:val="20"/>
                <w:szCs w:val="20"/>
              </w:rPr>
              <w:t>No</w:t>
            </w:r>
          </w:p>
        </w:tc>
        <w:tc>
          <w:tcPr>
            <w:tcW w:w="1418" w:type="dxa"/>
            <w:shd w:val="clear" w:color="auto" w:fill="auto"/>
          </w:tcPr>
          <w:p w:rsidR="008C1896" w:rsidRPr="008C1896" w:rsidRDefault="008C1896" w:rsidP="008C1896">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8C1896">
              <w:rPr>
                <w:rFonts w:cs="Times New Roman"/>
                <w:sz w:val="20"/>
                <w:szCs w:val="20"/>
              </w:rPr>
              <w:t>IF</w:t>
            </w:r>
          </w:p>
        </w:tc>
        <w:tc>
          <w:tcPr>
            <w:tcW w:w="2126" w:type="dxa"/>
            <w:shd w:val="clear" w:color="auto" w:fill="auto"/>
          </w:tcPr>
          <w:p w:rsidR="008C1896" w:rsidRPr="008C1896" w:rsidRDefault="008C1896" w:rsidP="008C1896">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8C1896">
              <w:rPr>
                <w:rFonts w:cs="Times New Roman"/>
                <w:sz w:val="20"/>
                <w:szCs w:val="20"/>
              </w:rPr>
              <w:t>THEN</w:t>
            </w:r>
          </w:p>
        </w:tc>
        <w:tc>
          <w:tcPr>
            <w:tcW w:w="992" w:type="dxa"/>
            <w:shd w:val="clear" w:color="auto" w:fill="auto"/>
          </w:tcPr>
          <w:p w:rsidR="008C1896" w:rsidRPr="008C1896" w:rsidRDefault="008C1896" w:rsidP="008C1896">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8C1896">
              <w:rPr>
                <w:rFonts w:cs="Times New Roman"/>
                <w:sz w:val="20"/>
                <w:szCs w:val="20"/>
              </w:rPr>
              <w:t>CF</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1</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G0001</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K0001</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0,8</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2</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G0002</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K0001</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0,4</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3</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G0006</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K0001</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0,2</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4</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G0008</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K0001</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0,8</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5</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G0001</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K0002</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0,8</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6</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G0003</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K0002</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0,6</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7</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G0004</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K0002</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0,4</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8</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G0007</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K0002</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0,3</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9</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G0009</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K0002</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0,4</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10</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G0015</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asciiTheme="majorBidi" w:hAnsiTheme="majorBidi" w:cstheme="majorBidi"/>
                <w:sz w:val="20"/>
                <w:szCs w:val="20"/>
              </w:rPr>
              <w:t>K0003</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0,9</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11</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G0010</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K0004</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0,9</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12</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G0016</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K0004</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0,8</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13</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G0001</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K0005</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0,5</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14</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G0013</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K0005</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0,7</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15</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G0017</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K0005</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0,4</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lastRenderedPageBreak/>
              <w:t>16</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G0018</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K0005</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0,5</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17</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G0002</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K0006</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0,7</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18</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G0010</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K0006</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0,8</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19</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G0014</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K0006</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0,5</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20</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G0019</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K0006</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0,4</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21</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G0004</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K0007</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0,2</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22</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G0006</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K0007</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0,8</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23</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G0009</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K0007</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0,4</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24</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G0020</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K0007</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0,8</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25</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G0008</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K0008</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0,8</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26</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G0021</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K0008</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0,9</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27</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G0022</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K0008</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0,6</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28</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G0025</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K0009</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0,8</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29</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G0026</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K0009</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0,7</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30</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G0027</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K0009</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0,4</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31</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G0028</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K0009</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0,7</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32</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G0002</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K0010</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0,5</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33</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G0005</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K0010</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0,5</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34</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G0006</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K0010</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0.3</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35</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G0012</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K0010</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0,6</w:t>
            </w:r>
          </w:p>
        </w:tc>
      </w:tr>
      <w:tr w:rsidR="008C1896" w:rsidRPr="008C1896" w:rsidTr="008C1896">
        <w:trPr>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36</w:t>
            </w:r>
          </w:p>
        </w:tc>
        <w:tc>
          <w:tcPr>
            <w:tcW w:w="1418"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G0023</w:t>
            </w:r>
          </w:p>
        </w:tc>
        <w:tc>
          <w:tcPr>
            <w:tcW w:w="2126"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K0010</w:t>
            </w:r>
          </w:p>
        </w:tc>
        <w:tc>
          <w:tcPr>
            <w:tcW w:w="992" w:type="dxa"/>
            <w:shd w:val="clear" w:color="auto" w:fill="auto"/>
          </w:tcPr>
          <w:p w:rsidR="008C1896" w:rsidRPr="008C1896" w:rsidRDefault="008C1896" w:rsidP="008C1896">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1896">
              <w:rPr>
                <w:rFonts w:cs="Times New Roman"/>
                <w:sz w:val="20"/>
                <w:szCs w:val="20"/>
              </w:rPr>
              <w:t>0,3</w:t>
            </w:r>
          </w:p>
        </w:tc>
      </w:tr>
      <w:tr w:rsidR="008C1896" w:rsidRPr="008C1896" w:rsidTr="008C18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8C1896" w:rsidRPr="008C1896" w:rsidRDefault="008C1896" w:rsidP="008C1896">
            <w:pPr>
              <w:jc w:val="center"/>
              <w:rPr>
                <w:rFonts w:cs="Times New Roman"/>
                <w:sz w:val="20"/>
                <w:szCs w:val="20"/>
              </w:rPr>
            </w:pPr>
            <w:r w:rsidRPr="008C1896">
              <w:rPr>
                <w:rFonts w:cs="Times New Roman"/>
                <w:sz w:val="20"/>
                <w:szCs w:val="20"/>
              </w:rPr>
              <w:t>37</w:t>
            </w:r>
          </w:p>
        </w:tc>
        <w:tc>
          <w:tcPr>
            <w:tcW w:w="1418"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G0024</w:t>
            </w:r>
          </w:p>
        </w:tc>
        <w:tc>
          <w:tcPr>
            <w:tcW w:w="2126"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K0010</w:t>
            </w:r>
          </w:p>
        </w:tc>
        <w:tc>
          <w:tcPr>
            <w:tcW w:w="992" w:type="dxa"/>
            <w:shd w:val="clear" w:color="auto" w:fill="auto"/>
          </w:tcPr>
          <w:p w:rsidR="008C1896" w:rsidRPr="008C1896" w:rsidRDefault="008C1896" w:rsidP="008C1896">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1896">
              <w:rPr>
                <w:rFonts w:cs="Times New Roman"/>
                <w:sz w:val="20"/>
                <w:szCs w:val="20"/>
              </w:rPr>
              <w:t>0,4</w:t>
            </w:r>
          </w:p>
        </w:tc>
      </w:tr>
    </w:tbl>
    <w:p w:rsidR="005869CB" w:rsidRDefault="005869CB" w:rsidP="0026279E">
      <w:pPr>
        <w:pStyle w:val="Text"/>
        <w:ind w:firstLine="0"/>
        <w:rPr>
          <w:lang w:val="id-ID"/>
        </w:rPr>
      </w:pPr>
    </w:p>
    <w:p w:rsidR="00443110" w:rsidRDefault="00443110" w:rsidP="00443110">
      <w:pPr>
        <w:pStyle w:val="Text"/>
        <w:ind w:firstLine="0"/>
        <w:jc w:val="center"/>
        <w:rPr>
          <w:lang w:val="id-ID"/>
        </w:rPr>
      </w:pPr>
    </w:p>
    <w:p w:rsidR="00C550B3" w:rsidRDefault="00C550B3" w:rsidP="00220C49">
      <w:pPr>
        <w:pStyle w:val="Text"/>
        <w:spacing w:after="240"/>
        <w:ind w:firstLine="0"/>
        <w:rPr>
          <w:lang w:val="id-ID"/>
        </w:rPr>
      </w:pPr>
      <w:r>
        <w:rPr>
          <w:lang w:val="en"/>
        </w:rPr>
        <w:t>Application testing phase was conducted to test the diagnose application with results that have been calculated manually using certainty factor</w:t>
      </w:r>
      <w:r>
        <w:rPr>
          <w:lang w:val="id-ID"/>
        </w:rPr>
        <w:t xml:space="preserve">. </w:t>
      </w:r>
      <w:r>
        <w:rPr>
          <w:lang w:val="en"/>
        </w:rPr>
        <w:t xml:space="preserve">If a patient chooses hard to chew symptoms, fever, swelling of the jaw, </w:t>
      </w:r>
      <w:r w:rsidR="000A2779">
        <w:rPr>
          <w:lang w:val="id-ID"/>
        </w:rPr>
        <w:t xml:space="preserve">Swelling Lymph Seed </w:t>
      </w:r>
      <w:r>
        <w:rPr>
          <w:lang w:val="en"/>
        </w:rPr>
        <w:t>and tooth ache or throb in Table 4</w:t>
      </w:r>
      <w:r>
        <w:rPr>
          <w:lang w:val="id-ID"/>
        </w:rPr>
        <w:t>.</w:t>
      </w:r>
    </w:p>
    <w:p w:rsidR="00C550B3" w:rsidRDefault="00C550B3" w:rsidP="00C550B3">
      <w:pPr>
        <w:pStyle w:val="Text"/>
        <w:ind w:firstLine="0"/>
        <w:jc w:val="center"/>
        <w:rPr>
          <w:lang w:val="en"/>
        </w:rPr>
      </w:pPr>
      <w:r>
        <w:rPr>
          <w:b/>
          <w:lang w:val="id-ID"/>
        </w:rPr>
        <w:t>Table 4.</w:t>
      </w:r>
      <w:r>
        <w:rPr>
          <w:lang w:val="id-ID"/>
        </w:rPr>
        <w:t xml:space="preserve"> </w:t>
      </w:r>
      <w:r>
        <w:rPr>
          <w:lang w:val="en"/>
        </w:rPr>
        <w:t>User input based on the symptoms experienced and the value of CF</w:t>
      </w:r>
    </w:p>
    <w:tbl>
      <w:tblPr>
        <w:tblStyle w:val="ListTable6Colorful"/>
        <w:tblW w:w="0" w:type="auto"/>
        <w:tblLook w:val="04A0" w:firstRow="1" w:lastRow="0" w:firstColumn="1" w:lastColumn="0" w:noHBand="0" w:noVBand="1"/>
      </w:tblPr>
      <w:tblGrid>
        <w:gridCol w:w="1841"/>
        <w:gridCol w:w="1385"/>
        <w:gridCol w:w="1245"/>
        <w:gridCol w:w="1345"/>
        <w:gridCol w:w="1101"/>
      </w:tblGrid>
      <w:tr w:rsidR="00C550B3" w:rsidRPr="002B03CB" w:rsidTr="00A415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vAlign w:val="center"/>
          </w:tcPr>
          <w:p w:rsidR="00C550B3" w:rsidRPr="002B03CB" w:rsidRDefault="00C550B3" w:rsidP="00C550B3">
            <w:pPr>
              <w:jc w:val="center"/>
              <w:rPr>
                <w:rFonts w:cs="Times New Roman"/>
                <w:b w:val="0"/>
                <w:sz w:val="20"/>
                <w:szCs w:val="20"/>
              </w:rPr>
            </w:pPr>
            <w:r>
              <w:rPr>
                <w:rFonts w:cs="Times New Roman"/>
                <w:sz w:val="20"/>
                <w:szCs w:val="20"/>
              </w:rPr>
              <w:t>Symptoms</w:t>
            </w:r>
          </w:p>
        </w:tc>
        <w:tc>
          <w:tcPr>
            <w:tcW w:w="1417" w:type="dxa"/>
            <w:shd w:val="clear" w:color="auto" w:fill="auto"/>
            <w:vAlign w:val="center"/>
          </w:tcPr>
          <w:p w:rsidR="00C550B3" w:rsidRPr="002B03CB" w:rsidRDefault="00C550B3" w:rsidP="00C550B3">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Pr>
                <w:rFonts w:cs="Times New Roman"/>
                <w:sz w:val="20"/>
                <w:szCs w:val="20"/>
              </w:rPr>
              <w:t>CF</w:t>
            </w:r>
            <w:r w:rsidR="00A4155A">
              <w:rPr>
                <w:rFonts w:cs="Times New Roman"/>
                <w:sz w:val="20"/>
                <w:szCs w:val="20"/>
              </w:rPr>
              <w:t xml:space="preserve"> Abscess</w:t>
            </w:r>
            <w:r>
              <w:rPr>
                <w:rFonts w:cs="Times New Roman"/>
                <w:sz w:val="20"/>
                <w:szCs w:val="20"/>
              </w:rPr>
              <w:t xml:space="preserve"> </w:t>
            </w:r>
            <w:r w:rsidRPr="002B03CB">
              <w:rPr>
                <w:rFonts w:cs="Times New Roman"/>
                <w:sz w:val="20"/>
                <w:szCs w:val="20"/>
              </w:rPr>
              <w:t>Periodontal</w:t>
            </w:r>
          </w:p>
        </w:tc>
        <w:tc>
          <w:tcPr>
            <w:tcW w:w="1276" w:type="dxa"/>
            <w:shd w:val="clear" w:color="auto" w:fill="auto"/>
            <w:vAlign w:val="center"/>
          </w:tcPr>
          <w:p w:rsidR="00C550B3" w:rsidRPr="002B03CB" w:rsidRDefault="00C550B3" w:rsidP="00A4155A">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Pr>
                <w:rFonts w:cs="Times New Roman"/>
                <w:sz w:val="20"/>
                <w:szCs w:val="20"/>
              </w:rPr>
              <w:t>CF</w:t>
            </w:r>
            <w:r w:rsidR="00A4155A">
              <w:rPr>
                <w:rFonts w:cs="Times New Roman"/>
                <w:sz w:val="20"/>
                <w:szCs w:val="20"/>
              </w:rPr>
              <w:t xml:space="preserve"> Abscess</w:t>
            </w:r>
            <w:r>
              <w:rPr>
                <w:rFonts w:cs="Times New Roman"/>
                <w:sz w:val="20"/>
                <w:szCs w:val="20"/>
              </w:rPr>
              <w:t xml:space="preserve"> </w:t>
            </w:r>
            <w:r w:rsidR="00172705">
              <w:rPr>
                <w:rFonts w:cs="Times New Roman"/>
                <w:sz w:val="20"/>
                <w:szCs w:val="20"/>
              </w:rPr>
              <w:t>Periapic</w:t>
            </w:r>
            <w:r w:rsidRPr="002B03CB">
              <w:rPr>
                <w:rFonts w:cs="Times New Roman"/>
                <w:sz w:val="20"/>
                <w:szCs w:val="20"/>
              </w:rPr>
              <w:t>al</w:t>
            </w:r>
          </w:p>
        </w:tc>
        <w:tc>
          <w:tcPr>
            <w:tcW w:w="1420" w:type="dxa"/>
            <w:shd w:val="clear" w:color="auto" w:fill="auto"/>
            <w:vAlign w:val="center"/>
          </w:tcPr>
          <w:p w:rsidR="00C550B3" w:rsidRPr="002B03CB" w:rsidRDefault="00C550B3" w:rsidP="00C550B3">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2B03CB">
              <w:rPr>
                <w:rFonts w:cs="Times New Roman"/>
                <w:sz w:val="20"/>
                <w:szCs w:val="20"/>
              </w:rPr>
              <w:t>CF Bruxism</w:t>
            </w:r>
          </w:p>
        </w:tc>
        <w:tc>
          <w:tcPr>
            <w:tcW w:w="1125" w:type="dxa"/>
            <w:shd w:val="clear" w:color="auto" w:fill="auto"/>
            <w:vAlign w:val="center"/>
          </w:tcPr>
          <w:p w:rsidR="00C550B3" w:rsidRPr="002B03CB" w:rsidRDefault="00C550B3" w:rsidP="00C550B3">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rPr>
            </w:pPr>
            <w:r w:rsidRPr="002B03CB">
              <w:rPr>
                <w:rFonts w:cs="Times New Roman"/>
                <w:sz w:val="20"/>
                <w:szCs w:val="20"/>
              </w:rPr>
              <w:t>CF Gu</w:t>
            </w:r>
            <w:r>
              <w:rPr>
                <w:rFonts w:cs="Times New Roman"/>
                <w:sz w:val="20"/>
                <w:szCs w:val="20"/>
              </w:rPr>
              <w:t>ms Purulent</w:t>
            </w:r>
          </w:p>
        </w:tc>
      </w:tr>
      <w:tr w:rsidR="00C550B3" w:rsidRPr="002B03CB" w:rsidTr="00A41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C550B3" w:rsidRPr="002B03CB" w:rsidRDefault="00C550B3" w:rsidP="00A4155A">
            <w:pPr>
              <w:spacing w:line="360" w:lineRule="auto"/>
              <w:rPr>
                <w:rFonts w:cs="Times New Roman"/>
                <w:sz w:val="20"/>
                <w:szCs w:val="20"/>
              </w:rPr>
            </w:pPr>
            <w:r>
              <w:rPr>
                <w:rFonts w:cs="Times New Roman"/>
                <w:sz w:val="20"/>
                <w:szCs w:val="20"/>
              </w:rPr>
              <w:t>Hard to Chew</w:t>
            </w:r>
          </w:p>
        </w:tc>
        <w:tc>
          <w:tcPr>
            <w:tcW w:w="1417" w:type="dxa"/>
            <w:shd w:val="clear" w:color="auto" w:fill="auto"/>
          </w:tcPr>
          <w:p w:rsidR="00C550B3" w:rsidRPr="002B03CB" w:rsidRDefault="00C550B3" w:rsidP="00A4155A">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B03CB">
              <w:rPr>
                <w:rFonts w:cs="Times New Roman"/>
                <w:sz w:val="20"/>
                <w:szCs w:val="20"/>
              </w:rPr>
              <w:t>0,8</w:t>
            </w:r>
          </w:p>
        </w:tc>
        <w:tc>
          <w:tcPr>
            <w:tcW w:w="1276" w:type="dxa"/>
            <w:shd w:val="clear" w:color="auto" w:fill="auto"/>
          </w:tcPr>
          <w:p w:rsidR="00C550B3" w:rsidRPr="002B03CB" w:rsidRDefault="00C550B3" w:rsidP="00A4155A">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B03CB">
              <w:rPr>
                <w:rFonts w:cs="Times New Roman"/>
                <w:sz w:val="20"/>
                <w:szCs w:val="20"/>
              </w:rPr>
              <w:t>0,8</w:t>
            </w:r>
          </w:p>
        </w:tc>
        <w:tc>
          <w:tcPr>
            <w:tcW w:w="1420" w:type="dxa"/>
            <w:shd w:val="clear" w:color="auto" w:fill="auto"/>
          </w:tcPr>
          <w:p w:rsidR="00C550B3" w:rsidRPr="002B03CB" w:rsidRDefault="00C550B3" w:rsidP="00A4155A">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B03CB">
              <w:rPr>
                <w:rFonts w:cs="Times New Roman"/>
                <w:sz w:val="20"/>
                <w:szCs w:val="20"/>
              </w:rPr>
              <w:t>0,5</w:t>
            </w:r>
          </w:p>
        </w:tc>
        <w:tc>
          <w:tcPr>
            <w:tcW w:w="1125" w:type="dxa"/>
            <w:shd w:val="clear" w:color="auto" w:fill="auto"/>
          </w:tcPr>
          <w:p w:rsidR="00C550B3" w:rsidRPr="002B03CB" w:rsidRDefault="00C550B3" w:rsidP="00A4155A">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B03CB">
              <w:rPr>
                <w:rFonts w:cs="Times New Roman"/>
                <w:sz w:val="20"/>
                <w:szCs w:val="20"/>
              </w:rPr>
              <w:t>-</w:t>
            </w:r>
          </w:p>
        </w:tc>
      </w:tr>
      <w:tr w:rsidR="00C550B3" w:rsidRPr="002B03CB" w:rsidTr="00A4155A">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C550B3" w:rsidRPr="002B03CB" w:rsidRDefault="00C550B3" w:rsidP="00A4155A">
            <w:pPr>
              <w:spacing w:line="360" w:lineRule="auto"/>
              <w:rPr>
                <w:rFonts w:cs="Times New Roman"/>
                <w:sz w:val="20"/>
                <w:szCs w:val="20"/>
              </w:rPr>
            </w:pPr>
            <w:r>
              <w:rPr>
                <w:rFonts w:cs="Times New Roman"/>
                <w:sz w:val="20"/>
                <w:szCs w:val="20"/>
              </w:rPr>
              <w:t>Fever</w:t>
            </w:r>
          </w:p>
        </w:tc>
        <w:tc>
          <w:tcPr>
            <w:tcW w:w="1417" w:type="dxa"/>
            <w:shd w:val="clear" w:color="auto" w:fill="auto"/>
          </w:tcPr>
          <w:p w:rsidR="00C550B3" w:rsidRPr="002B03CB" w:rsidRDefault="00C550B3" w:rsidP="00A4155A">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B03CB">
              <w:rPr>
                <w:rFonts w:cs="Times New Roman"/>
                <w:sz w:val="20"/>
                <w:szCs w:val="20"/>
              </w:rPr>
              <w:t>-</w:t>
            </w:r>
          </w:p>
        </w:tc>
        <w:tc>
          <w:tcPr>
            <w:tcW w:w="1276" w:type="dxa"/>
            <w:shd w:val="clear" w:color="auto" w:fill="auto"/>
          </w:tcPr>
          <w:p w:rsidR="00C550B3" w:rsidRPr="002B03CB" w:rsidRDefault="00C550B3" w:rsidP="00A4155A">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B03CB">
              <w:rPr>
                <w:rFonts w:cs="Times New Roman"/>
                <w:sz w:val="20"/>
                <w:szCs w:val="20"/>
              </w:rPr>
              <w:t>0,4</w:t>
            </w:r>
          </w:p>
        </w:tc>
        <w:tc>
          <w:tcPr>
            <w:tcW w:w="1420" w:type="dxa"/>
            <w:shd w:val="clear" w:color="auto" w:fill="auto"/>
          </w:tcPr>
          <w:p w:rsidR="00C550B3" w:rsidRPr="002B03CB" w:rsidRDefault="00C550B3" w:rsidP="00A4155A">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B03CB">
              <w:rPr>
                <w:rFonts w:cs="Times New Roman"/>
                <w:sz w:val="20"/>
                <w:szCs w:val="20"/>
              </w:rPr>
              <w:t>-</w:t>
            </w:r>
          </w:p>
        </w:tc>
        <w:tc>
          <w:tcPr>
            <w:tcW w:w="1125" w:type="dxa"/>
            <w:shd w:val="clear" w:color="auto" w:fill="auto"/>
          </w:tcPr>
          <w:p w:rsidR="00C550B3" w:rsidRPr="002B03CB" w:rsidRDefault="00C550B3" w:rsidP="00A4155A">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B03CB">
              <w:rPr>
                <w:rFonts w:cs="Times New Roman"/>
                <w:sz w:val="20"/>
                <w:szCs w:val="20"/>
              </w:rPr>
              <w:t>0,2</w:t>
            </w:r>
          </w:p>
        </w:tc>
      </w:tr>
      <w:tr w:rsidR="00C550B3" w:rsidRPr="002B03CB" w:rsidTr="00A41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C550B3" w:rsidRPr="002B03CB" w:rsidRDefault="00C550B3" w:rsidP="00A4155A">
            <w:pPr>
              <w:spacing w:line="360" w:lineRule="auto"/>
              <w:rPr>
                <w:rFonts w:cs="Times New Roman"/>
                <w:sz w:val="20"/>
                <w:szCs w:val="20"/>
              </w:rPr>
            </w:pPr>
            <w:r>
              <w:rPr>
                <w:rFonts w:cs="Times New Roman"/>
                <w:sz w:val="20"/>
                <w:szCs w:val="20"/>
              </w:rPr>
              <w:t>Swelling of the Jaw</w:t>
            </w:r>
          </w:p>
        </w:tc>
        <w:tc>
          <w:tcPr>
            <w:tcW w:w="1417" w:type="dxa"/>
            <w:shd w:val="clear" w:color="auto" w:fill="auto"/>
          </w:tcPr>
          <w:p w:rsidR="00C550B3" w:rsidRPr="002B03CB" w:rsidRDefault="00C550B3" w:rsidP="00A4155A">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B03CB">
              <w:rPr>
                <w:rFonts w:cs="Times New Roman"/>
                <w:sz w:val="20"/>
                <w:szCs w:val="20"/>
              </w:rPr>
              <w:t>-</w:t>
            </w:r>
          </w:p>
        </w:tc>
        <w:tc>
          <w:tcPr>
            <w:tcW w:w="1276" w:type="dxa"/>
            <w:shd w:val="clear" w:color="auto" w:fill="auto"/>
          </w:tcPr>
          <w:p w:rsidR="00C550B3" w:rsidRPr="002B03CB" w:rsidRDefault="00C550B3" w:rsidP="00A4155A">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B03CB">
              <w:rPr>
                <w:rFonts w:cs="Times New Roman"/>
                <w:sz w:val="20"/>
                <w:szCs w:val="20"/>
              </w:rPr>
              <w:t>0,6</w:t>
            </w:r>
          </w:p>
        </w:tc>
        <w:tc>
          <w:tcPr>
            <w:tcW w:w="1420" w:type="dxa"/>
            <w:shd w:val="clear" w:color="auto" w:fill="auto"/>
          </w:tcPr>
          <w:p w:rsidR="00C550B3" w:rsidRPr="002B03CB" w:rsidRDefault="00C550B3" w:rsidP="00A4155A">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B03CB">
              <w:rPr>
                <w:rFonts w:cs="Times New Roman"/>
                <w:sz w:val="20"/>
                <w:szCs w:val="20"/>
              </w:rPr>
              <w:t>-</w:t>
            </w:r>
          </w:p>
        </w:tc>
        <w:tc>
          <w:tcPr>
            <w:tcW w:w="1125" w:type="dxa"/>
            <w:shd w:val="clear" w:color="auto" w:fill="auto"/>
          </w:tcPr>
          <w:p w:rsidR="00C550B3" w:rsidRPr="002B03CB" w:rsidRDefault="00C550B3" w:rsidP="00A4155A">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B03CB">
              <w:rPr>
                <w:rFonts w:cs="Times New Roman"/>
                <w:sz w:val="20"/>
                <w:szCs w:val="20"/>
              </w:rPr>
              <w:t>-</w:t>
            </w:r>
          </w:p>
        </w:tc>
      </w:tr>
      <w:tr w:rsidR="00C550B3" w:rsidRPr="002B03CB" w:rsidTr="00A4155A">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C550B3" w:rsidRPr="002B03CB" w:rsidRDefault="00C550B3" w:rsidP="00A4155A">
            <w:pPr>
              <w:spacing w:line="360" w:lineRule="auto"/>
              <w:rPr>
                <w:rFonts w:cs="Times New Roman"/>
                <w:sz w:val="20"/>
                <w:szCs w:val="20"/>
              </w:rPr>
            </w:pPr>
            <w:r>
              <w:rPr>
                <w:rFonts w:cs="Times New Roman"/>
                <w:sz w:val="20"/>
                <w:szCs w:val="20"/>
              </w:rPr>
              <w:t>Tooth Ache or Throb</w:t>
            </w:r>
          </w:p>
        </w:tc>
        <w:tc>
          <w:tcPr>
            <w:tcW w:w="1417" w:type="dxa"/>
            <w:shd w:val="clear" w:color="auto" w:fill="auto"/>
          </w:tcPr>
          <w:p w:rsidR="00C550B3" w:rsidRPr="002B03CB" w:rsidRDefault="00C550B3" w:rsidP="00A4155A">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B03CB">
              <w:rPr>
                <w:rFonts w:cs="Times New Roman"/>
                <w:sz w:val="20"/>
                <w:szCs w:val="20"/>
              </w:rPr>
              <w:t>-</w:t>
            </w:r>
          </w:p>
        </w:tc>
        <w:tc>
          <w:tcPr>
            <w:tcW w:w="1276" w:type="dxa"/>
            <w:shd w:val="clear" w:color="auto" w:fill="auto"/>
          </w:tcPr>
          <w:p w:rsidR="00C550B3" w:rsidRPr="002B03CB" w:rsidRDefault="00C550B3" w:rsidP="00A4155A">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B03CB">
              <w:rPr>
                <w:rFonts w:cs="Times New Roman"/>
                <w:sz w:val="20"/>
                <w:szCs w:val="20"/>
              </w:rPr>
              <w:t>0,4</w:t>
            </w:r>
          </w:p>
        </w:tc>
        <w:tc>
          <w:tcPr>
            <w:tcW w:w="1420" w:type="dxa"/>
            <w:shd w:val="clear" w:color="auto" w:fill="auto"/>
          </w:tcPr>
          <w:p w:rsidR="00C550B3" w:rsidRPr="002B03CB" w:rsidRDefault="00C550B3" w:rsidP="00A4155A">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B03CB">
              <w:rPr>
                <w:rFonts w:cs="Times New Roman"/>
                <w:sz w:val="20"/>
                <w:szCs w:val="20"/>
              </w:rPr>
              <w:t>-</w:t>
            </w:r>
          </w:p>
        </w:tc>
        <w:tc>
          <w:tcPr>
            <w:tcW w:w="1125" w:type="dxa"/>
            <w:shd w:val="clear" w:color="auto" w:fill="auto"/>
          </w:tcPr>
          <w:p w:rsidR="003D0E54" w:rsidRPr="002B03CB" w:rsidRDefault="00C550B3" w:rsidP="003D0E54">
            <w:pPr>
              <w:spacing w:line="36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B03CB">
              <w:rPr>
                <w:rFonts w:cs="Times New Roman"/>
                <w:sz w:val="20"/>
                <w:szCs w:val="20"/>
              </w:rPr>
              <w:t>0,4</w:t>
            </w:r>
          </w:p>
        </w:tc>
      </w:tr>
      <w:tr w:rsidR="003D0E54" w:rsidRPr="002B03CB" w:rsidTr="00A415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rsidR="003D0E54" w:rsidRDefault="003D0E54" w:rsidP="003D0E54">
            <w:pPr>
              <w:spacing w:line="360" w:lineRule="auto"/>
              <w:rPr>
                <w:rFonts w:cs="Times New Roman"/>
                <w:sz w:val="20"/>
                <w:szCs w:val="20"/>
              </w:rPr>
            </w:pPr>
            <w:r w:rsidRPr="003D0E54">
              <w:rPr>
                <w:rStyle w:val="shorttext"/>
                <w:sz w:val="20"/>
                <w:lang w:val="en"/>
              </w:rPr>
              <w:t>Swelling</w:t>
            </w:r>
            <w:r>
              <w:rPr>
                <w:rStyle w:val="shorttext"/>
                <w:sz w:val="20"/>
              </w:rPr>
              <w:t xml:space="preserve"> </w:t>
            </w:r>
            <w:r>
              <w:rPr>
                <w:rStyle w:val="shorttext"/>
                <w:sz w:val="20"/>
                <w:lang w:val="en"/>
              </w:rPr>
              <w:t>Lymph S</w:t>
            </w:r>
            <w:r w:rsidRPr="003D0E54">
              <w:rPr>
                <w:rStyle w:val="shorttext"/>
                <w:sz w:val="20"/>
                <w:lang w:val="en"/>
              </w:rPr>
              <w:t>eed</w:t>
            </w:r>
          </w:p>
        </w:tc>
        <w:tc>
          <w:tcPr>
            <w:tcW w:w="1417" w:type="dxa"/>
            <w:shd w:val="clear" w:color="auto" w:fill="auto"/>
          </w:tcPr>
          <w:p w:rsidR="003D0E54" w:rsidRPr="002B03CB" w:rsidRDefault="003D0E54" w:rsidP="00A4155A">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w:t>
            </w:r>
          </w:p>
        </w:tc>
        <w:tc>
          <w:tcPr>
            <w:tcW w:w="1276" w:type="dxa"/>
            <w:shd w:val="clear" w:color="auto" w:fill="auto"/>
          </w:tcPr>
          <w:p w:rsidR="003D0E54" w:rsidRPr="002B03CB" w:rsidRDefault="003D0E54" w:rsidP="00A4155A">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0,3</w:t>
            </w:r>
          </w:p>
        </w:tc>
        <w:tc>
          <w:tcPr>
            <w:tcW w:w="1420" w:type="dxa"/>
            <w:shd w:val="clear" w:color="auto" w:fill="auto"/>
          </w:tcPr>
          <w:p w:rsidR="003D0E54" w:rsidRPr="002B03CB" w:rsidRDefault="003D0E54" w:rsidP="00A4155A">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w:t>
            </w:r>
          </w:p>
        </w:tc>
        <w:tc>
          <w:tcPr>
            <w:tcW w:w="1125" w:type="dxa"/>
            <w:shd w:val="clear" w:color="auto" w:fill="auto"/>
          </w:tcPr>
          <w:p w:rsidR="003D0E54" w:rsidRPr="002B03CB" w:rsidRDefault="003D0E54" w:rsidP="003D0E54">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w:t>
            </w:r>
          </w:p>
        </w:tc>
      </w:tr>
    </w:tbl>
    <w:p w:rsidR="00C550B3" w:rsidRDefault="00C550B3" w:rsidP="00C550B3">
      <w:pPr>
        <w:pStyle w:val="Text"/>
        <w:spacing w:after="240"/>
        <w:ind w:firstLine="0"/>
        <w:jc w:val="center"/>
        <w:rPr>
          <w:lang w:val="id-ID"/>
        </w:rPr>
      </w:pPr>
    </w:p>
    <w:p w:rsidR="00505FA7" w:rsidRDefault="00505FA7" w:rsidP="00C550B3">
      <w:pPr>
        <w:pStyle w:val="Text"/>
        <w:spacing w:after="240"/>
        <w:ind w:firstLine="0"/>
        <w:jc w:val="center"/>
        <w:rPr>
          <w:lang w:val="id-ID"/>
        </w:rPr>
      </w:pPr>
    </w:p>
    <w:p w:rsidR="00A4155A" w:rsidRDefault="00A4155A" w:rsidP="00A4155A">
      <w:pPr>
        <w:pStyle w:val="Text"/>
        <w:ind w:firstLine="0"/>
        <w:rPr>
          <w:rStyle w:val="shorttext"/>
          <w:lang w:val="en"/>
        </w:rPr>
      </w:pPr>
      <w:r>
        <w:rPr>
          <w:rStyle w:val="shorttext"/>
          <w:lang w:val="en"/>
        </w:rPr>
        <w:lastRenderedPageBreak/>
        <w:t>So that the manual calculation as follows:</w:t>
      </w:r>
    </w:p>
    <w:p w:rsidR="00A4155A" w:rsidRDefault="00A4155A" w:rsidP="00A4155A">
      <w:pPr>
        <w:pStyle w:val="Text"/>
        <w:numPr>
          <w:ilvl w:val="0"/>
          <w:numId w:val="26"/>
        </w:numPr>
        <w:rPr>
          <w:rStyle w:val="shorttext"/>
          <w:lang w:val="en"/>
        </w:rPr>
      </w:pPr>
      <w:r>
        <w:rPr>
          <w:rStyle w:val="shorttext"/>
          <w:lang w:val="en"/>
        </w:rPr>
        <w:t>CF value for Abscess Periodontal</w:t>
      </w:r>
    </w:p>
    <w:p w:rsidR="00A4155A" w:rsidRDefault="00A4155A" w:rsidP="00F1723C">
      <w:pPr>
        <w:pStyle w:val="ListParagraph"/>
        <w:spacing w:line="240" w:lineRule="auto"/>
        <w:jc w:val="both"/>
        <w:rPr>
          <w:rFonts w:eastAsiaTheme="minorEastAsia" w:cs="Times New Roman"/>
          <w:sz w:val="22"/>
          <w:szCs w:val="20"/>
        </w:rPr>
      </w:pPr>
      <w:r w:rsidRPr="000C0F64">
        <w:rPr>
          <w:rFonts w:cs="Times New Roman"/>
          <w:sz w:val="20"/>
          <w:szCs w:val="20"/>
        </w:rPr>
        <w:t>CF</w:t>
      </w:r>
      <w:r>
        <w:rPr>
          <w:rFonts w:cs="Times New Roman"/>
          <w:sz w:val="20"/>
          <w:szCs w:val="20"/>
          <w:vertAlign w:val="subscript"/>
        </w:rPr>
        <w:t>Abscess</w:t>
      </w:r>
      <w:r w:rsidRPr="000C0F64">
        <w:rPr>
          <w:rFonts w:cs="Times New Roman"/>
          <w:sz w:val="20"/>
          <w:szCs w:val="20"/>
          <w:vertAlign w:val="subscript"/>
        </w:rPr>
        <w:t xml:space="preserve"> Periodontal</w:t>
      </w:r>
      <w:r>
        <w:rPr>
          <w:rFonts w:cs="Times New Roman"/>
          <w:sz w:val="20"/>
          <w:szCs w:val="20"/>
        </w:rPr>
        <w:t xml:space="preserve"> = </w:t>
      </w:r>
      <m:oMath>
        <m:f>
          <m:fPr>
            <m:ctrlPr>
              <w:rPr>
                <w:rFonts w:ascii="Cambria Math" w:hAnsi="Cambria Math" w:cs="Times New Roman"/>
                <w:i/>
                <w:sz w:val="22"/>
                <w:szCs w:val="20"/>
              </w:rPr>
            </m:ctrlPr>
          </m:fPr>
          <m:num>
            <m:r>
              <w:rPr>
                <w:rFonts w:ascii="Cambria Math" w:hAnsi="Cambria Math" w:cs="Times New Roman"/>
                <w:sz w:val="22"/>
                <w:szCs w:val="20"/>
              </w:rPr>
              <m:t>0,8</m:t>
            </m:r>
          </m:num>
          <m:den>
            <m:r>
              <w:rPr>
                <w:rFonts w:ascii="Cambria Math" w:hAnsi="Cambria Math" w:cs="Times New Roman"/>
                <w:sz w:val="22"/>
                <w:szCs w:val="20"/>
              </w:rPr>
              <m:t>0,8+0,4+0,2+0,8</m:t>
            </m:r>
          </m:den>
        </m:f>
        <m:r>
          <w:rPr>
            <w:rFonts w:ascii="Cambria Math" w:hAnsi="Cambria Math" w:cs="Times New Roman"/>
            <w:sz w:val="22"/>
            <w:szCs w:val="20"/>
          </w:rPr>
          <m:t>=</m:t>
        </m:r>
        <m:f>
          <m:fPr>
            <m:ctrlPr>
              <w:rPr>
                <w:rFonts w:ascii="Cambria Math" w:hAnsi="Cambria Math" w:cs="Times New Roman"/>
                <w:i/>
                <w:sz w:val="22"/>
                <w:szCs w:val="20"/>
              </w:rPr>
            </m:ctrlPr>
          </m:fPr>
          <m:num>
            <m:r>
              <w:rPr>
                <w:rFonts w:ascii="Cambria Math" w:hAnsi="Cambria Math" w:cs="Times New Roman"/>
                <w:sz w:val="22"/>
                <w:szCs w:val="20"/>
              </w:rPr>
              <m:t>0,8</m:t>
            </m:r>
          </m:num>
          <m:den>
            <m:r>
              <w:rPr>
                <w:rFonts w:ascii="Cambria Math" w:hAnsi="Cambria Math" w:cs="Times New Roman"/>
                <w:sz w:val="22"/>
                <w:szCs w:val="20"/>
              </w:rPr>
              <m:t>2,2</m:t>
            </m:r>
          </m:den>
        </m:f>
        <m:r>
          <w:rPr>
            <w:rFonts w:ascii="Cambria Math" w:hAnsi="Cambria Math" w:cs="Times New Roman"/>
            <w:sz w:val="22"/>
            <w:szCs w:val="20"/>
          </w:rPr>
          <m:t>=0,363</m:t>
        </m:r>
      </m:oMath>
    </w:p>
    <w:p w:rsidR="00F1723C" w:rsidRDefault="00F1723C" w:rsidP="00F1723C">
      <w:pPr>
        <w:pStyle w:val="ListParagraph"/>
        <w:spacing w:line="240" w:lineRule="auto"/>
        <w:jc w:val="both"/>
        <w:rPr>
          <w:rFonts w:eastAsiaTheme="minorEastAsia" w:cs="Times New Roman"/>
          <w:sz w:val="22"/>
          <w:szCs w:val="20"/>
        </w:rPr>
      </w:pPr>
    </w:p>
    <w:p w:rsidR="000A2779" w:rsidRDefault="000A2779" w:rsidP="00F1723C">
      <w:pPr>
        <w:pStyle w:val="ListParagraph"/>
        <w:spacing w:line="240" w:lineRule="auto"/>
        <w:jc w:val="both"/>
        <w:rPr>
          <w:rFonts w:eastAsiaTheme="minorEastAsia" w:cs="Times New Roman"/>
          <w:sz w:val="22"/>
          <w:szCs w:val="20"/>
        </w:rPr>
      </w:pPr>
    </w:p>
    <w:p w:rsidR="00A4155A" w:rsidRDefault="00A4155A" w:rsidP="00A4155A">
      <w:pPr>
        <w:pStyle w:val="Text"/>
        <w:numPr>
          <w:ilvl w:val="0"/>
          <w:numId w:val="26"/>
        </w:numPr>
        <w:rPr>
          <w:rStyle w:val="shorttext"/>
          <w:lang w:val="en"/>
        </w:rPr>
      </w:pPr>
      <w:r>
        <w:rPr>
          <w:rStyle w:val="shorttext"/>
          <w:lang w:val="en"/>
        </w:rPr>
        <w:t>CF value for Abscess Periapi</w:t>
      </w:r>
      <w:r w:rsidR="00172705">
        <w:rPr>
          <w:rStyle w:val="shorttext"/>
          <w:lang w:val="id-ID"/>
        </w:rPr>
        <w:t>c</w:t>
      </w:r>
      <w:r>
        <w:rPr>
          <w:rStyle w:val="shorttext"/>
          <w:lang w:val="en"/>
        </w:rPr>
        <w:t>al</w:t>
      </w:r>
    </w:p>
    <w:p w:rsidR="00F1723C" w:rsidRDefault="00F1723C" w:rsidP="00F1723C">
      <w:pPr>
        <w:pStyle w:val="ListParagraph"/>
        <w:spacing w:line="240" w:lineRule="auto"/>
        <w:jc w:val="both"/>
        <w:rPr>
          <w:rFonts w:eastAsiaTheme="minorEastAsia" w:cs="Times New Roman"/>
          <w:sz w:val="22"/>
          <w:szCs w:val="20"/>
        </w:rPr>
      </w:pPr>
      <w:r w:rsidRPr="000C0F64">
        <w:rPr>
          <w:rFonts w:cs="Times New Roman"/>
          <w:sz w:val="20"/>
          <w:szCs w:val="20"/>
        </w:rPr>
        <w:t>CF</w:t>
      </w:r>
      <w:r>
        <w:rPr>
          <w:rFonts w:cs="Times New Roman"/>
          <w:sz w:val="20"/>
          <w:szCs w:val="20"/>
          <w:vertAlign w:val="subscript"/>
        </w:rPr>
        <w:t>Abscess</w:t>
      </w:r>
      <w:r w:rsidR="00172705">
        <w:rPr>
          <w:rFonts w:cs="Times New Roman"/>
          <w:sz w:val="20"/>
          <w:szCs w:val="20"/>
          <w:vertAlign w:val="subscript"/>
        </w:rPr>
        <w:t xml:space="preserve"> Periapic</w:t>
      </w:r>
      <w:r w:rsidRPr="000C0F64">
        <w:rPr>
          <w:rFonts w:cs="Times New Roman"/>
          <w:sz w:val="20"/>
          <w:szCs w:val="20"/>
          <w:vertAlign w:val="subscript"/>
        </w:rPr>
        <w:t>al</w:t>
      </w:r>
      <w:r>
        <w:rPr>
          <w:rFonts w:cs="Times New Roman"/>
          <w:sz w:val="20"/>
          <w:szCs w:val="20"/>
          <w:vertAlign w:val="subscript"/>
        </w:rPr>
        <w:t xml:space="preserve"> </w:t>
      </w:r>
      <w:r w:rsidRPr="000C0F64">
        <w:rPr>
          <w:rFonts w:cs="Times New Roman"/>
          <w:sz w:val="20"/>
          <w:szCs w:val="20"/>
        </w:rPr>
        <w:t xml:space="preserve">= </w:t>
      </w:r>
      <m:oMath>
        <m:f>
          <m:fPr>
            <m:ctrlPr>
              <w:rPr>
                <w:rFonts w:ascii="Cambria Math" w:hAnsi="Cambria Math" w:cs="Times New Roman"/>
                <w:i/>
                <w:sz w:val="22"/>
                <w:szCs w:val="20"/>
              </w:rPr>
            </m:ctrlPr>
          </m:fPr>
          <m:num>
            <m:r>
              <w:rPr>
                <w:rFonts w:ascii="Cambria Math" w:hAnsi="Cambria Math" w:cs="Times New Roman"/>
                <w:sz w:val="22"/>
                <w:szCs w:val="20"/>
              </w:rPr>
              <m:t>0,8+0,4+0,6+0,3+0,4</m:t>
            </m:r>
          </m:num>
          <m:den>
            <m:r>
              <w:rPr>
                <w:rFonts w:ascii="Cambria Math" w:hAnsi="Cambria Math" w:cs="Times New Roman"/>
                <w:sz w:val="22"/>
                <w:szCs w:val="20"/>
              </w:rPr>
              <m:t>0,8+0,4+0,6+0,3+0,4</m:t>
            </m:r>
          </m:den>
        </m:f>
        <m:r>
          <w:rPr>
            <w:rFonts w:ascii="Cambria Math" w:hAnsi="Cambria Math" w:cs="Times New Roman"/>
            <w:sz w:val="22"/>
            <w:szCs w:val="20"/>
          </w:rPr>
          <m:t>=</m:t>
        </m:r>
        <m:f>
          <m:fPr>
            <m:ctrlPr>
              <w:rPr>
                <w:rFonts w:ascii="Cambria Math" w:hAnsi="Cambria Math" w:cs="Times New Roman"/>
                <w:i/>
                <w:sz w:val="22"/>
                <w:szCs w:val="20"/>
              </w:rPr>
            </m:ctrlPr>
          </m:fPr>
          <m:num>
            <m:r>
              <w:rPr>
                <w:rFonts w:ascii="Cambria Math" w:hAnsi="Cambria Math" w:cs="Times New Roman"/>
                <w:sz w:val="22"/>
                <w:szCs w:val="20"/>
              </w:rPr>
              <m:t>2,5</m:t>
            </m:r>
          </m:num>
          <m:den>
            <m:r>
              <w:rPr>
                <w:rFonts w:ascii="Cambria Math" w:hAnsi="Cambria Math" w:cs="Times New Roman"/>
                <w:sz w:val="22"/>
                <w:szCs w:val="20"/>
              </w:rPr>
              <m:t>2,5</m:t>
            </m:r>
          </m:den>
        </m:f>
        <m:r>
          <w:rPr>
            <w:rFonts w:ascii="Cambria Math" w:hAnsi="Cambria Math" w:cs="Times New Roman"/>
            <w:sz w:val="22"/>
            <w:szCs w:val="20"/>
          </w:rPr>
          <m:t>=1</m:t>
        </m:r>
      </m:oMath>
    </w:p>
    <w:p w:rsidR="00F1723C" w:rsidRDefault="00F1723C" w:rsidP="00F1723C">
      <w:pPr>
        <w:pStyle w:val="ListParagraph"/>
        <w:spacing w:line="240" w:lineRule="auto"/>
        <w:jc w:val="both"/>
        <w:rPr>
          <w:rFonts w:eastAsiaTheme="minorEastAsia" w:cs="Times New Roman"/>
          <w:sz w:val="22"/>
          <w:szCs w:val="20"/>
        </w:rPr>
      </w:pPr>
    </w:p>
    <w:p w:rsidR="00F1723C" w:rsidRDefault="00F1723C" w:rsidP="00F1723C">
      <w:pPr>
        <w:pStyle w:val="ListParagraph"/>
        <w:numPr>
          <w:ilvl w:val="0"/>
          <w:numId w:val="26"/>
        </w:numPr>
        <w:spacing w:line="240" w:lineRule="auto"/>
        <w:jc w:val="both"/>
        <w:rPr>
          <w:rFonts w:cs="Times New Roman"/>
          <w:sz w:val="20"/>
          <w:szCs w:val="20"/>
        </w:rPr>
      </w:pPr>
      <w:r>
        <w:rPr>
          <w:rFonts w:cs="Times New Roman"/>
          <w:sz w:val="20"/>
          <w:szCs w:val="20"/>
        </w:rPr>
        <w:t>CF vslue of Bruxism</w:t>
      </w:r>
    </w:p>
    <w:p w:rsidR="00F1723C" w:rsidRDefault="00F1723C" w:rsidP="00F1723C">
      <w:pPr>
        <w:pStyle w:val="ListParagraph"/>
        <w:spacing w:line="240" w:lineRule="auto"/>
        <w:jc w:val="both"/>
        <w:rPr>
          <w:rFonts w:eastAsiaTheme="minorEastAsia" w:cs="Times New Roman"/>
          <w:sz w:val="22"/>
          <w:szCs w:val="20"/>
        </w:rPr>
      </w:pPr>
      <w:r w:rsidRPr="000C0F64">
        <w:rPr>
          <w:rFonts w:cs="Times New Roman"/>
          <w:sz w:val="20"/>
          <w:szCs w:val="20"/>
        </w:rPr>
        <w:t>CF</w:t>
      </w:r>
      <w:r w:rsidRPr="000C0F64">
        <w:rPr>
          <w:rFonts w:cs="Times New Roman"/>
          <w:sz w:val="20"/>
          <w:szCs w:val="20"/>
          <w:vertAlign w:val="subscript"/>
        </w:rPr>
        <w:t>Bruxism</w:t>
      </w:r>
      <w:r>
        <w:rPr>
          <w:rFonts w:cs="Times New Roman"/>
          <w:sz w:val="20"/>
          <w:szCs w:val="20"/>
        </w:rPr>
        <w:t xml:space="preserve"> = </w:t>
      </w:r>
      <m:oMath>
        <m:f>
          <m:fPr>
            <m:ctrlPr>
              <w:rPr>
                <w:rFonts w:ascii="Cambria Math" w:hAnsi="Cambria Math" w:cs="Times New Roman"/>
                <w:i/>
                <w:sz w:val="22"/>
                <w:szCs w:val="20"/>
              </w:rPr>
            </m:ctrlPr>
          </m:fPr>
          <m:num>
            <m:r>
              <w:rPr>
                <w:rFonts w:ascii="Cambria Math" w:hAnsi="Cambria Math" w:cs="Times New Roman"/>
                <w:sz w:val="22"/>
                <w:szCs w:val="20"/>
              </w:rPr>
              <m:t>0,5</m:t>
            </m:r>
          </m:num>
          <m:den>
            <m:r>
              <w:rPr>
                <w:rFonts w:ascii="Cambria Math" w:hAnsi="Cambria Math" w:cs="Times New Roman"/>
                <w:sz w:val="22"/>
                <w:szCs w:val="20"/>
              </w:rPr>
              <m:t>0,5+0,7+0,4+0,5</m:t>
            </m:r>
          </m:den>
        </m:f>
        <m:r>
          <w:rPr>
            <w:rFonts w:ascii="Cambria Math" w:hAnsi="Cambria Math" w:cs="Times New Roman"/>
            <w:sz w:val="22"/>
            <w:szCs w:val="20"/>
          </w:rPr>
          <m:t>=</m:t>
        </m:r>
        <m:f>
          <m:fPr>
            <m:ctrlPr>
              <w:rPr>
                <w:rFonts w:ascii="Cambria Math" w:hAnsi="Cambria Math" w:cs="Times New Roman"/>
                <w:i/>
                <w:sz w:val="22"/>
                <w:szCs w:val="20"/>
              </w:rPr>
            </m:ctrlPr>
          </m:fPr>
          <m:num>
            <m:r>
              <w:rPr>
                <w:rFonts w:ascii="Cambria Math" w:hAnsi="Cambria Math" w:cs="Times New Roman"/>
                <w:sz w:val="22"/>
                <w:szCs w:val="20"/>
              </w:rPr>
              <m:t>0,5</m:t>
            </m:r>
          </m:num>
          <m:den>
            <m:r>
              <w:rPr>
                <w:rFonts w:ascii="Cambria Math" w:hAnsi="Cambria Math" w:cs="Times New Roman"/>
                <w:sz w:val="22"/>
                <w:szCs w:val="20"/>
              </w:rPr>
              <m:t>2,1</m:t>
            </m:r>
          </m:den>
        </m:f>
        <m:r>
          <w:rPr>
            <w:rFonts w:ascii="Cambria Math" w:hAnsi="Cambria Math" w:cs="Times New Roman"/>
            <w:sz w:val="22"/>
            <w:szCs w:val="20"/>
          </w:rPr>
          <m:t>=0,239</m:t>
        </m:r>
      </m:oMath>
    </w:p>
    <w:p w:rsidR="000A2779" w:rsidRDefault="000A2779" w:rsidP="00F1723C">
      <w:pPr>
        <w:pStyle w:val="ListParagraph"/>
        <w:spacing w:line="240" w:lineRule="auto"/>
        <w:jc w:val="both"/>
        <w:rPr>
          <w:rFonts w:eastAsiaTheme="minorEastAsia" w:cs="Times New Roman"/>
          <w:sz w:val="22"/>
          <w:szCs w:val="20"/>
        </w:rPr>
      </w:pPr>
    </w:p>
    <w:p w:rsidR="00F1723C" w:rsidRPr="000C0F64" w:rsidRDefault="00F1723C" w:rsidP="00F1723C">
      <w:pPr>
        <w:pStyle w:val="ListParagraph"/>
        <w:numPr>
          <w:ilvl w:val="0"/>
          <w:numId w:val="26"/>
        </w:numPr>
        <w:spacing w:line="240" w:lineRule="auto"/>
        <w:jc w:val="both"/>
        <w:rPr>
          <w:rFonts w:cs="Times New Roman"/>
          <w:sz w:val="20"/>
          <w:szCs w:val="20"/>
        </w:rPr>
      </w:pPr>
      <w:r>
        <w:rPr>
          <w:rFonts w:cs="Times New Roman"/>
          <w:sz w:val="20"/>
          <w:szCs w:val="20"/>
        </w:rPr>
        <w:t>CF value of Gums Purulent</w:t>
      </w:r>
    </w:p>
    <w:p w:rsidR="00F1723C" w:rsidRPr="000C0F64" w:rsidRDefault="00F1723C" w:rsidP="00F1723C">
      <w:pPr>
        <w:pStyle w:val="ListParagraph"/>
        <w:spacing w:line="240" w:lineRule="auto"/>
        <w:jc w:val="both"/>
        <w:rPr>
          <w:rFonts w:cs="Times New Roman"/>
          <w:sz w:val="20"/>
          <w:szCs w:val="20"/>
        </w:rPr>
      </w:pPr>
      <w:r w:rsidRPr="000C0F64">
        <w:rPr>
          <w:rFonts w:cs="Times New Roman"/>
          <w:sz w:val="20"/>
          <w:szCs w:val="20"/>
        </w:rPr>
        <w:t>CF</w:t>
      </w:r>
      <w:r w:rsidRPr="000C0F64">
        <w:rPr>
          <w:rFonts w:cs="Times New Roman"/>
          <w:sz w:val="20"/>
          <w:szCs w:val="20"/>
          <w:vertAlign w:val="subscript"/>
        </w:rPr>
        <w:t>Gu</w:t>
      </w:r>
      <w:r>
        <w:rPr>
          <w:rFonts w:cs="Times New Roman"/>
          <w:sz w:val="20"/>
          <w:szCs w:val="20"/>
          <w:vertAlign w:val="subscript"/>
        </w:rPr>
        <w:t xml:space="preserve">ms Purulent </w:t>
      </w:r>
      <w:r w:rsidRPr="000C0F64">
        <w:rPr>
          <w:rFonts w:cs="Times New Roman"/>
          <w:sz w:val="20"/>
          <w:szCs w:val="20"/>
        </w:rPr>
        <w:t xml:space="preserve">= </w:t>
      </w:r>
      <m:oMath>
        <m:f>
          <m:fPr>
            <m:ctrlPr>
              <w:rPr>
                <w:rFonts w:ascii="Cambria Math" w:hAnsi="Cambria Math" w:cs="Times New Roman"/>
                <w:i/>
                <w:sz w:val="22"/>
                <w:szCs w:val="20"/>
              </w:rPr>
            </m:ctrlPr>
          </m:fPr>
          <m:num>
            <m:r>
              <w:rPr>
                <w:rFonts w:ascii="Cambria Math" w:hAnsi="Cambria Math" w:cs="Times New Roman"/>
                <w:sz w:val="22"/>
                <w:szCs w:val="20"/>
              </w:rPr>
              <m:t>0,2+0,4</m:t>
            </m:r>
          </m:num>
          <m:den>
            <m:r>
              <w:rPr>
                <w:rFonts w:ascii="Cambria Math" w:hAnsi="Cambria Math" w:cs="Times New Roman"/>
                <w:sz w:val="22"/>
                <w:szCs w:val="20"/>
              </w:rPr>
              <m:t>0,2+0,4+0,8+0,8</m:t>
            </m:r>
          </m:den>
        </m:f>
        <m:r>
          <w:rPr>
            <w:rFonts w:ascii="Cambria Math" w:hAnsi="Cambria Math" w:cs="Times New Roman"/>
            <w:sz w:val="22"/>
            <w:szCs w:val="20"/>
          </w:rPr>
          <m:t>=</m:t>
        </m:r>
        <m:f>
          <m:fPr>
            <m:ctrlPr>
              <w:rPr>
                <w:rFonts w:ascii="Cambria Math" w:hAnsi="Cambria Math" w:cs="Times New Roman"/>
                <w:i/>
                <w:sz w:val="22"/>
                <w:szCs w:val="20"/>
              </w:rPr>
            </m:ctrlPr>
          </m:fPr>
          <m:num>
            <m:r>
              <w:rPr>
                <w:rFonts w:ascii="Cambria Math" w:hAnsi="Cambria Math" w:cs="Times New Roman"/>
                <w:sz w:val="22"/>
                <w:szCs w:val="20"/>
              </w:rPr>
              <m:t>0,6</m:t>
            </m:r>
          </m:num>
          <m:den>
            <m:r>
              <w:rPr>
                <w:rFonts w:ascii="Cambria Math" w:hAnsi="Cambria Math" w:cs="Times New Roman"/>
                <w:sz w:val="22"/>
                <w:szCs w:val="20"/>
              </w:rPr>
              <m:t>2,2</m:t>
            </m:r>
          </m:den>
        </m:f>
        <m:r>
          <w:rPr>
            <w:rFonts w:ascii="Cambria Math" w:hAnsi="Cambria Math" w:cs="Times New Roman"/>
            <w:sz w:val="22"/>
            <w:szCs w:val="20"/>
          </w:rPr>
          <m:t>=0,272</m:t>
        </m:r>
      </m:oMath>
    </w:p>
    <w:p w:rsidR="00F1723C" w:rsidRPr="000C0F64" w:rsidRDefault="00F1723C" w:rsidP="00F1723C">
      <w:pPr>
        <w:pStyle w:val="ListParagraph"/>
        <w:spacing w:line="240" w:lineRule="auto"/>
        <w:jc w:val="both"/>
        <w:rPr>
          <w:rFonts w:cs="Times New Roman"/>
          <w:sz w:val="20"/>
          <w:szCs w:val="20"/>
        </w:rPr>
      </w:pPr>
    </w:p>
    <w:p w:rsidR="00F1723C" w:rsidRDefault="00172705" w:rsidP="00505FA7">
      <w:pPr>
        <w:pStyle w:val="Text"/>
        <w:spacing w:after="240"/>
        <w:ind w:firstLine="0"/>
        <w:rPr>
          <w:lang w:val="id-ID"/>
        </w:rPr>
      </w:pPr>
      <w:r>
        <w:rPr>
          <w:lang w:val="en"/>
        </w:rPr>
        <w:t>From manual calculations above the results obtained Certainty Factor values for each disease</w:t>
      </w:r>
      <w:r>
        <w:rPr>
          <w:lang w:val="id-ID"/>
        </w:rPr>
        <w:t xml:space="preserve">: Abscess Periodontal (0,363), Abscess Periapical (1), Bruxism (0,239), Gums Purulent (0,272). </w:t>
      </w:r>
      <w:r>
        <w:rPr>
          <w:lang w:val="en"/>
        </w:rPr>
        <w:t>It can be concluded that the patients suffering from the disease</w:t>
      </w:r>
      <w:r>
        <w:rPr>
          <w:lang w:val="id-ID"/>
        </w:rPr>
        <w:t xml:space="preserve"> abscess</w:t>
      </w:r>
      <w:r>
        <w:rPr>
          <w:lang w:val="en"/>
        </w:rPr>
        <w:t xml:space="preserve"> periapical with the percentage of 1 x 100% = 100%.</w:t>
      </w:r>
      <w:r>
        <w:rPr>
          <w:lang w:val="id-ID"/>
        </w:rPr>
        <w:t xml:space="preserve"> </w:t>
      </w:r>
      <w:r>
        <w:rPr>
          <w:lang w:val="en"/>
        </w:rPr>
        <w:t>When calculated using the application it will</w:t>
      </w:r>
      <w:r w:rsidR="00DB35A3">
        <w:rPr>
          <w:lang w:val="en"/>
        </w:rPr>
        <w:t xml:space="preserve"> generate as shown in Figure </w:t>
      </w:r>
      <w:r w:rsidR="00DB35A3">
        <w:rPr>
          <w:lang w:val="id-ID"/>
        </w:rPr>
        <w:t>1.</w:t>
      </w:r>
    </w:p>
    <w:p w:rsidR="00DB35A3" w:rsidRDefault="00D3111D" w:rsidP="00DB35A3">
      <w:pPr>
        <w:pStyle w:val="Text"/>
        <w:ind w:firstLine="0"/>
        <w:jc w:val="center"/>
        <w:rPr>
          <w:lang w:val="id-ID"/>
        </w:rPr>
      </w:pPr>
      <w:r>
        <w:rPr>
          <w:noProof/>
          <w:lang w:val="id-ID" w:eastAsia="id-ID"/>
        </w:rPr>
        <w:drawing>
          <wp:inline distT="0" distB="0" distL="0" distR="0">
            <wp:extent cx="1739929" cy="3095625"/>
            <wp:effectExtent l="0" t="0" r="0" b="0"/>
            <wp:docPr id="2" name="Picture 2" descr="C:\Users\Ulinnuha-PC\AppData\Local\Microsoft\Windows\INetCache\Content.Word\Screenshot_2017-01-11-07-3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innuha-PC\AppData\Local\Microsoft\Windows\INetCache\Content.Word\Screenshot_2017-01-11-07-31-3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8546" cy="3110956"/>
                    </a:xfrm>
                    <a:prstGeom prst="rect">
                      <a:avLst/>
                    </a:prstGeom>
                    <a:noFill/>
                    <a:ln>
                      <a:noFill/>
                    </a:ln>
                  </pic:spPr>
                </pic:pic>
              </a:graphicData>
            </a:graphic>
          </wp:inline>
        </w:drawing>
      </w:r>
    </w:p>
    <w:p w:rsidR="003D0E54" w:rsidRDefault="003D0E54" w:rsidP="000A2779">
      <w:pPr>
        <w:pStyle w:val="Text"/>
        <w:spacing w:after="240"/>
        <w:ind w:firstLine="0"/>
        <w:jc w:val="center"/>
        <w:rPr>
          <w:rStyle w:val="shorttext"/>
          <w:lang w:val="en"/>
        </w:rPr>
      </w:pPr>
      <w:r>
        <w:rPr>
          <w:b/>
          <w:lang w:val="id-ID"/>
        </w:rPr>
        <w:t>Figure 1.</w:t>
      </w:r>
      <w:r>
        <w:rPr>
          <w:lang w:val="id-ID"/>
        </w:rPr>
        <w:t xml:space="preserve"> </w:t>
      </w:r>
      <w:r>
        <w:rPr>
          <w:rStyle w:val="shorttext"/>
          <w:lang w:val="en"/>
        </w:rPr>
        <w:t>Calculation Results Application</w:t>
      </w:r>
    </w:p>
    <w:p w:rsidR="00505FA7" w:rsidRPr="003D0E54" w:rsidRDefault="00505FA7" w:rsidP="000A2779">
      <w:pPr>
        <w:pStyle w:val="Text"/>
        <w:spacing w:after="240"/>
        <w:ind w:firstLine="0"/>
        <w:jc w:val="center"/>
        <w:rPr>
          <w:lang w:val="id-ID"/>
        </w:rPr>
      </w:pPr>
    </w:p>
    <w:p w:rsidR="002E5ABA" w:rsidRDefault="00C13008" w:rsidP="00220C49">
      <w:pPr>
        <w:pStyle w:val="Text"/>
        <w:spacing w:after="240"/>
        <w:ind w:firstLine="0"/>
        <w:rPr>
          <w:lang w:val="en"/>
        </w:rPr>
      </w:pPr>
      <w:r>
        <w:rPr>
          <w:lang w:val="id-ID"/>
        </w:rPr>
        <w:lastRenderedPageBreak/>
        <w:t>E</w:t>
      </w:r>
      <w:r>
        <w:rPr>
          <w:lang w:val="en"/>
        </w:rPr>
        <w:t>xpert system</w:t>
      </w:r>
      <w:r>
        <w:rPr>
          <w:lang w:val="id-ID"/>
        </w:rPr>
        <w:t xml:space="preserve"> </w:t>
      </w:r>
      <w:r>
        <w:rPr>
          <w:lang w:val="en"/>
        </w:rPr>
        <w:t xml:space="preserve">diagnosis dental disease </w:t>
      </w:r>
      <w:r>
        <w:rPr>
          <w:lang w:val="id-ID"/>
        </w:rPr>
        <w:t>t</w:t>
      </w:r>
      <w:r w:rsidR="00DA736F">
        <w:rPr>
          <w:lang w:val="en"/>
        </w:rPr>
        <w:t>rials are</w:t>
      </w:r>
      <w:r>
        <w:rPr>
          <w:lang w:val="en"/>
        </w:rPr>
        <w:t xml:space="preserve"> done by comparing the accuracy of the final result of possible types of dental diseases generated by the system to those produced by experts.</w:t>
      </w:r>
    </w:p>
    <w:p w:rsidR="00D87663" w:rsidRDefault="00B502F3" w:rsidP="00220C49">
      <w:pPr>
        <w:pStyle w:val="Text"/>
        <w:spacing w:after="240"/>
        <w:ind w:firstLine="0"/>
        <w:rPr>
          <w:lang w:val="en"/>
        </w:rPr>
      </w:pPr>
      <w:r>
        <w:rPr>
          <w:lang w:val="id-ID"/>
        </w:rPr>
        <w:t>The experimental of expert system diagnose dental disease is don</w:t>
      </w:r>
      <w:r w:rsidR="00DA736F">
        <w:rPr>
          <w:lang w:val="id-ID"/>
        </w:rPr>
        <w:t>e by comparing result accurate</w:t>
      </w:r>
      <w:r>
        <w:rPr>
          <w:lang w:val="id-ID"/>
        </w:rPr>
        <w:t xml:space="preserve"> the types of dental dise</w:t>
      </w:r>
      <w:r w:rsidR="00A52AE0">
        <w:rPr>
          <w:lang w:val="id-ID"/>
        </w:rPr>
        <w:t>ase that produced by system and</w:t>
      </w:r>
      <w:r>
        <w:rPr>
          <w:lang w:val="id-ID"/>
        </w:rPr>
        <w:t xml:space="preserve"> expert.</w:t>
      </w:r>
      <w:r w:rsidR="00CE28CA" w:rsidRPr="00CE28CA">
        <w:rPr>
          <w:rStyle w:val="Heading2Char"/>
          <w:rFonts w:eastAsiaTheme="majorEastAsia"/>
          <w:lang w:val="en"/>
        </w:rPr>
        <w:t xml:space="preserve"> </w:t>
      </w:r>
      <w:r w:rsidR="00CE28CA">
        <w:rPr>
          <w:rStyle w:val="alt-edited"/>
          <w:lang w:val="en"/>
        </w:rPr>
        <w:t>Following</w:t>
      </w:r>
      <w:r w:rsidR="00CE28CA">
        <w:rPr>
          <w:lang w:val="en"/>
        </w:rPr>
        <w:t xml:space="preserve"> is a table </w:t>
      </w:r>
      <w:r w:rsidR="00DA736F">
        <w:rPr>
          <w:rStyle w:val="alt-edited"/>
          <w:lang w:val="en"/>
        </w:rPr>
        <w:t>result</w:t>
      </w:r>
      <w:bookmarkStart w:id="0" w:name="_GoBack"/>
      <w:bookmarkEnd w:id="0"/>
      <w:r w:rsidR="00CE28CA">
        <w:rPr>
          <w:rStyle w:val="alt-edited"/>
          <w:lang w:val="en"/>
        </w:rPr>
        <w:t xml:space="preserve"> of testing</w:t>
      </w:r>
      <w:r w:rsidR="00CE28CA">
        <w:rPr>
          <w:lang w:val="en"/>
        </w:rPr>
        <w:t xml:space="preserve"> the accuracy </w:t>
      </w:r>
      <w:r w:rsidR="00C550B3">
        <w:rPr>
          <w:lang w:val="en"/>
        </w:rPr>
        <w:t>of the system shown in Table 5.</w:t>
      </w:r>
    </w:p>
    <w:p w:rsidR="007D1714" w:rsidRPr="00747A8F" w:rsidRDefault="00C550B3" w:rsidP="00C550B3">
      <w:pPr>
        <w:pStyle w:val="Text"/>
        <w:ind w:firstLine="0"/>
        <w:jc w:val="center"/>
        <w:rPr>
          <w:lang w:val="id-ID"/>
        </w:rPr>
      </w:pPr>
      <w:r>
        <w:rPr>
          <w:b/>
          <w:lang w:val="id-ID"/>
        </w:rPr>
        <w:t>Table 5</w:t>
      </w:r>
      <w:r w:rsidR="007D1714">
        <w:rPr>
          <w:b/>
          <w:lang w:val="id-ID"/>
        </w:rPr>
        <w:t xml:space="preserve">. </w:t>
      </w:r>
      <w:r w:rsidR="00747A8F">
        <w:rPr>
          <w:lang w:val="id-ID"/>
        </w:rPr>
        <w:t>Result of Testing the Accuracy System</w:t>
      </w:r>
    </w:p>
    <w:tbl>
      <w:tblPr>
        <w:tblStyle w:val="LightShading1"/>
        <w:tblW w:w="0" w:type="auto"/>
        <w:tblLook w:val="04A0" w:firstRow="1" w:lastRow="0" w:firstColumn="1" w:lastColumn="0" w:noHBand="0" w:noVBand="1"/>
      </w:tblPr>
      <w:tblGrid>
        <w:gridCol w:w="496"/>
        <w:gridCol w:w="2211"/>
        <w:gridCol w:w="1372"/>
        <w:gridCol w:w="1433"/>
        <w:gridCol w:w="1405"/>
      </w:tblGrid>
      <w:tr w:rsidR="00B502F3" w:rsidRPr="00DB1B8D" w:rsidTr="00B17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sz w:val="20"/>
              </w:rPr>
            </w:pPr>
            <w:r w:rsidRPr="007F0B40">
              <w:rPr>
                <w:rFonts w:cs="Times New Roman"/>
                <w:sz w:val="20"/>
              </w:rPr>
              <w:t>No</w:t>
            </w:r>
          </w:p>
        </w:tc>
        <w:tc>
          <w:tcPr>
            <w:tcW w:w="2713" w:type="dxa"/>
            <w:shd w:val="clear" w:color="auto" w:fill="auto"/>
          </w:tcPr>
          <w:p w:rsidR="00B502F3" w:rsidRPr="007F0B40" w:rsidRDefault="00CE28CA" w:rsidP="00B1758F">
            <w:pPr>
              <w:jc w:val="center"/>
              <w:cnfStyle w:val="100000000000" w:firstRow="1"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Symptom</w:t>
            </w:r>
          </w:p>
        </w:tc>
        <w:tc>
          <w:tcPr>
            <w:tcW w:w="1615" w:type="dxa"/>
            <w:shd w:val="clear" w:color="auto" w:fill="auto"/>
          </w:tcPr>
          <w:p w:rsidR="00B502F3" w:rsidRPr="007F0B40" w:rsidRDefault="00CE28CA" w:rsidP="00B502F3">
            <w:pPr>
              <w:jc w:val="center"/>
              <w:cnfStyle w:val="100000000000" w:firstRow="1"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Expert</w:t>
            </w:r>
          </w:p>
        </w:tc>
        <w:tc>
          <w:tcPr>
            <w:tcW w:w="1692" w:type="dxa"/>
            <w:shd w:val="clear" w:color="auto" w:fill="auto"/>
          </w:tcPr>
          <w:p w:rsidR="00B502F3" w:rsidRPr="007F0B40" w:rsidRDefault="00CE28CA" w:rsidP="00B502F3">
            <w:pPr>
              <w:jc w:val="center"/>
              <w:cnfStyle w:val="100000000000" w:firstRow="1"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Sy</w:t>
            </w:r>
            <w:r w:rsidR="00B502F3" w:rsidRPr="007F0B40">
              <w:rPr>
                <w:rFonts w:cs="Times New Roman"/>
                <w:sz w:val="20"/>
              </w:rPr>
              <w:t>stem</w:t>
            </w:r>
          </w:p>
        </w:tc>
        <w:tc>
          <w:tcPr>
            <w:tcW w:w="1396" w:type="dxa"/>
            <w:shd w:val="clear" w:color="auto" w:fill="auto"/>
          </w:tcPr>
          <w:p w:rsidR="00B502F3" w:rsidRPr="007F0B40" w:rsidRDefault="00B502F3" w:rsidP="00CE28CA">
            <w:pPr>
              <w:jc w:val="center"/>
              <w:cnfStyle w:val="100000000000" w:firstRow="1"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A</w:t>
            </w:r>
            <w:r w:rsidR="00CE28CA" w:rsidRPr="007F0B40">
              <w:rPr>
                <w:rFonts w:cs="Times New Roman"/>
                <w:sz w:val="20"/>
              </w:rPr>
              <w:t>ccuracy</w:t>
            </w:r>
          </w:p>
        </w:tc>
      </w:tr>
      <w:tr w:rsidR="00B1758F" w:rsidTr="007F0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7F0B40" w:rsidP="00B502F3">
            <w:pPr>
              <w:jc w:val="center"/>
              <w:rPr>
                <w:rFonts w:cs="Times New Roman"/>
                <w:b w:val="0"/>
                <w:sz w:val="20"/>
              </w:rPr>
            </w:pPr>
            <w:r w:rsidRPr="007F0B40">
              <w:rPr>
                <w:rFonts w:cs="Times New Roman"/>
                <w:b w:val="0"/>
                <w:sz w:val="20"/>
              </w:rPr>
              <w:t>1</w:t>
            </w:r>
          </w:p>
        </w:tc>
        <w:tc>
          <w:tcPr>
            <w:tcW w:w="2713" w:type="dxa"/>
            <w:shd w:val="clear" w:color="auto" w:fill="auto"/>
          </w:tcPr>
          <w:p w:rsidR="00B502F3" w:rsidRPr="007F0B40" w:rsidRDefault="00CE28CA" w:rsidP="00B502F3">
            <w:pP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 xml:space="preserve">G0001, G0013, G0017, </w:t>
            </w:r>
            <w:r w:rsidR="00CF6A15" w:rsidRPr="007F0B40">
              <w:rPr>
                <w:rFonts w:cs="Times New Roman"/>
                <w:sz w:val="20"/>
              </w:rPr>
              <w:t>G0018</w:t>
            </w:r>
          </w:p>
        </w:tc>
        <w:tc>
          <w:tcPr>
            <w:tcW w:w="1615" w:type="dxa"/>
            <w:shd w:val="clear" w:color="auto" w:fill="auto"/>
            <w:vAlign w:val="center"/>
          </w:tcPr>
          <w:p w:rsidR="00B502F3" w:rsidRPr="007F0B40" w:rsidRDefault="00CE28CA"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K0005</w:t>
            </w:r>
          </w:p>
        </w:tc>
        <w:tc>
          <w:tcPr>
            <w:tcW w:w="1692" w:type="dxa"/>
            <w:shd w:val="clear" w:color="auto" w:fill="auto"/>
            <w:vAlign w:val="center"/>
          </w:tcPr>
          <w:p w:rsidR="00B502F3" w:rsidRPr="007F0B40" w:rsidRDefault="00CE28CA"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K0005</w:t>
            </w:r>
          </w:p>
        </w:tc>
        <w:tc>
          <w:tcPr>
            <w:tcW w:w="1396" w:type="dxa"/>
            <w:shd w:val="clear" w:color="auto" w:fill="auto"/>
            <w:vAlign w:val="center"/>
          </w:tcPr>
          <w:p w:rsidR="00B502F3" w:rsidRPr="007F0B40" w:rsidRDefault="00CE28CA"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Corresponding</w:t>
            </w:r>
          </w:p>
        </w:tc>
      </w:tr>
      <w:tr w:rsidR="00B502F3" w:rsidTr="007F0B40">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2</w:t>
            </w:r>
          </w:p>
        </w:tc>
        <w:tc>
          <w:tcPr>
            <w:tcW w:w="2713" w:type="dxa"/>
            <w:shd w:val="clear" w:color="auto" w:fill="auto"/>
          </w:tcPr>
          <w:p w:rsidR="00B502F3" w:rsidRPr="007F0B40" w:rsidRDefault="00B15D73" w:rsidP="00B502F3">
            <w:pP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G0008, G0021, G0022</w:t>
            </w:r>
          </w:p>
        </w:tc>
        <w:tc>
          <w:tcPr>
            <w:tcW w:w="1615" w:type="dxa"/>
            <w:shd w:val="clear" w:color="auto" w:fill="auto"/>
          </w:tcPr>
          <w:p w:rsidR="00B502F3" w:rsidRPr="007F0B40" w:rsidRDefault="00197B87"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K0008</w:t>
            </w:r>
          </w:p>
        </w:tc>
        <w:tc>
          <w:tcPr>
            <w:tcW w:w="1692" w:type="dxa"/>
            <w:shd w:val="clear" w:color="auto" w:fill="auto"/>
          </w:tcPr>
          <w:p w:rsidR="00B502F3" w:rsidRPr="007F0B40" w:rsidRDefault="00197B87"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K0008</w:t>
            </w:r>
          </w:p>
        </w:tc>
        <w:tc>
          <w:tcPr>
            <w:tcW w:w="1396" w:type="dxa"/>
            <w:shd w:val="clear" w:color="auto" w:fill="auto"/>
            <w:vAlign w:val="center"/>
          </w:tcPr>
          <w:p w:rsidR="00B502F3" w:rsidRPr="007F0B40" w:rsidRDefault="00CF6A15" w:rsidP="007F0B40">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Corresponding</w:t>
            </w:r>
          </w:p>
        </w:tc>
      </w:tr>
      <w:tr w:rsidR="00B1758F" w:rsidTr="007F0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3</w:t>
            </w:r>
          </w:p>
        </w:tc>
        <w:tc>
          <w:tcPr>
            <w:tcW w:w="2713" w:type="dxa"/>
            <w:shd w:val="clear" w:color="auto" w:fill="auto"/>
          </w:tcPr>
          <w:p w:rsidR="00B502F3" w:rsidRPr="007F0B40" w:rsidRDefault="00B15D73" w:rsidP="00B502F3">
            <w:pP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 xml:space="preserve">G0001, G0002, G0006, </w:t>
            </w:r>
            <w:r w:rsidR="00CF6A15" w:rsidRPr="007F0B40">
              <w:rPr>
                <w:rFonts w:cs="Times New Roman"/>
                <w:sz w:val="20"/>
              </w:rPr>
              <w:t>G0008</w:t>
            </w:r>
          </w:p>
        </w:tc>
        <w:tc>
          <w:tcPr>
            <w:tcW w:w="1615" w:type="dxa"/>
            <w:shd w:val="clear" w:color="auto" w:fill="auto"/>
            <w:vAlign w:val="center"/>
          </w:tcPr>
          <w:p w:rsidR="00B502F3" w:rsidRPr="007F0B40" w:rsidRDefault="00197B87"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K0002</w:t>
            </w:r>
          </w:p>
        </w:tc>
        <w:tc>
          <w:tcPr>
            <w:tcW w:w="1692" w:type="dxa"/>
            <w:shd w:val="clear" w:color="auto" w:fill="auto"/>
            <w:vAlign w:val="center"/>
          </w:tcPr>
          <w:p w:rsidR="00B502F3" w:rsidRPr="007F0B40" w:rsidRDefault="00197B87"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K0001</w:t>
            </w:r>
          </w:p>
        </w:tc>
        <w:tc>
          <w:tcPr>
            <w:tcW w:w="1396" w:type="dxa"/>
            <w:shd w:val="clear" w:color="auto" w:fill="auto"/>
          </w:tcPr>
          <w:p w:rsidR="00B502F3" w:rsidRPr="007F0B40" w:rsidRDefault="00B15D73" w:rsidP="00B502F3">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Not Corresponding</w:t>
            </w:r>
          </w:p>
        </w:tc>
      </w:tr>
      <w:tr w:rsidR="00B502F3" w:rsidTr="007F0B40">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4</w:t>
            </w:r>
          </w:p>
        </w:tc>
        <w:tc>
          <w:tcPr>
            <w:tcW w:w="2713" w:type="dxa"/>
            <w:shd w:val="clear" w:color="auto" w:fill="auto"/>
          </w:tcPr>
          <w:p w:rsidR="00B502F3" w:rsidRPr="007F0B40" w:rsidRDefault="00B15D73" w:rsidP="00CF6A15">
            <w:pP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G0002, G0010, G0014, G0019</w:t>
            </w:r>
          </w:p>
        </w:tc>
        <w:tc>
          <w:tcPr>
            <w:tcW w:w="1615" w:type="dxa"/>
            <w:shd w:val="clear" w:color="auto" w:fill="auto"/>
            <w:vAlign w:val="center"/>
          </w:tcPr>
          <w:p w:rsidR="00B502F3" w:rsidRPr="007F0B40" w:rsidRDefault="00197B87" w:rsidP="007F0B40">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K0006</w:t>
            </w:r>
          </w:p>
        </w:tc>
        <w:tc>
          <w:tcPr>
            <w:tcW w:w="1692" w:type="dxa"/>
            <w:shd w:val="clear" w:color="auto" w:fill="auto"/>
            <w:vAlign w:val="center"/>
          </w:tcPr>
          <w:p w:rsidR="00B502F3" w:rsidRPr="007F0B40" w:rsidRDefault="00197B87" w:rsidP="007F0B40">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K0006</w:t>
            </w:r>
          </w:p>
        </w:tc>
        <w:tc>
          <w:tcPr>
            <w:tcW w:w="1396" w:type="dxa"/>
            <w:shd w:val="clear" w:color="auto" w:fill="auto"/>
            <w:vAlign w:val="center"/>
          </w:tcPr>
          <w:p w:rsidR="00B502F3" w:rsidRPr="007F0B40" w:rsidRDefault="00CF6A15" w:rsidP="007F0B40">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Corresponding</w:t>
            </w:r>
          </w:p>
        </w:tc>
      </w:tr>
      <w:tr w:rsidR="00B1758F" w:rsidTr="00B17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5</w:t>
            </w:r>
          </w:p>
        </w:tc>
        <w:tc>
          <w:tcPr>
            <w:tcW w:w="2713" w:type="dxa"/>
            <w:shd w:val="clear" w:color="auto" w:fill="auto"/>
          </w:tcPr>
          <w:p w:rsidR="00B502F3" w:rsidRPr="007F0B40" w:rsidRDefault="00B15D73" w:rsidP="00B502F3">
            <w:pP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G0008, G0021, G0022</w:t>
            </w:r>
          </w:p>
        </w:tc>
        <w:tc>
          <w:tcPr>
            <w:tcW w:w="1615" w:type="dxa"/>
            <w:shd w:val="clear" w:color="auto" w:fill="auto"/>
          </w:tcPr>
          <w:p w:rsidR="00B502F3" w:rsidRPr="007F0B40" w:rsidRDefault="00197B87" w:rsidP="00B502F3">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K0008</w:t>
            </w:r>
          </w:p>
        </w:tc>
        <w:tc>
          <w:tcPr>
            <w:tcW w:w="1692" w:type="dxa"/>
            <w:shd w:val="clear" w:color="auto" w:fill="auto"/>
          </w:tcPr>
          <w:p w:rsidR="00B502F3" w:rsidRPr="007F0B40" w:rsidRDefault="00197B87" w:rsidP="00B502F3">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K0008</w:t>
            </w:r>
          </w:p>
        </w:tc>
        <w:tc>
          <w:tcPr>
            <w:tcW w:w="1396" w:type="dxa"/>
            <w:shd w:val="clear" w:color="auto" w:fill="auto"/>
          </w:tcPr>
          <w:p w:rsidR="00B502F3" w:rsidRPr="007F0B40" w:rsidRDefault="00CF6A15" w:rsidP="00B502F3">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Corresponding</w:t>
            </w:r>
          </w:p>
        </w:tc>
      </w:tr>
      <w:tr w:rsidR="00B502F3" w:rsidTr="007F0B40">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6</w:t>
            </w:r>
          </w:p>
        </w:tc>
        <w:tc>
          <w:tcPr>
            <w:tcW w:w="2713" w:type="dxa"/>
            <w:shd w:val="clear" w:color="auto" w:fill="auto"/>
          </w:tcPr>
          <w:p w:rsidR="00B502F3" w:rsidRPr="007F0B40" w:rsidRDefault="00B15D73" w:rsidP="00B502F3">
            <w:pP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G0002, G0005, G0012, G0024</w:t>
            </w:r>
          </w:p>
        </w:tc>
        <w:tc>
          <w:tcPr>
            <w:tcW w:w="1615" w:type="dxa"/>
            <w:shd w:val="clear" w:color="auto" w:fill="auto"/>
            <w:vAlign w:val="center"/>
          </w:tcPr>
          <w:p w:rsidR="00B502F3" w:rsidRPr="007F0B40" w:rsidRDefault="00197B87" w:rsidP="007F0B40">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K0010</w:t>
            </w:r>
          </w:p>
        </w:tc>
        <w:tc>
          <w:tcPr>
            <w:tcW w:w="1692" w:type="dxa"/>
            <w:shd w:val="clear" w:color="auto" w:fill="auto"/>
            <w:vAlign w:val="center"/>
          </w:tcPr>
          <w:p w:rsidR="00B502F3" w:rsidRPr="007F0B40" w:rsidRDefault="00197B87" w:rsidP="007F0B40">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K0010</w:t>
            </w:r>
          </w:p>
        </w:tc>
        <w:tc>
          <w:tcPr>
            <w:tcW w:w="1396" w:type="dxa"/>
            <w:shd w:val="clear" w:color="auto" w:fill="auto"/>
            <w:vAlign w:val="center"/>
          </w:tcPr>
          <w:p w:rsidR="00B502F3" w:rsidRPr="007F0B40" w:rsidRDefault="00CF6A15" w:rsidP="007F0B40">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Corresponding</w:t>
            </w:r>
          </w:p>
        </w:tc>
      </w:tr>
      <w:tr w:rsidR="00B1758F" w:rsidTr="007F0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7</w:t>
            </w:r>
          </w:p>
        </w:tc>
        <w:tc>
          <w:tcPr>
            <w:tcW w:w="2713" w:type="dxa"/>
            <w:shd w:val="clear" w:color="auto" w:fill="auto"/>
          </w:tcPr>
          <w:p w:rsidR="00B502F3" w:rsidRPr="007F0B40" w:rsidRDefault="00B15D73" w:rsidP="00B502F3">
            <w:pP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 xml:space="preserve">G0001, G0003, G0007, </w:t>
            </w:r>
            <w:r w:rsidR="00CF6A15" w:rsidRPr="007F0B40">
              <w:rPr>
                <w:rFonts w:cs="Times New Roman"/>
                <w:sz w:val="20"/>
              </w:rPr>
              <w:t>G0009</w:t>
            </w:r>
          </w:p>
        </w:tc>
        <w:tc>
          <w:tcPr>
            <w:tcW w:w="1615" w:type="dxa"/>
            <w:shd w:val="clear" w:color="auto" w:fill="auto"/>
            <w:vAlign w:val="center"/>
          </w:tcPr>
          <w:p w:rsidR="00B502F3" w:rsidRPr="007F0B40" w:rsidRDefault="00197B87"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K0002</w:t>
            </w:r>
          </w:p>
        </w:tc>
        <w:tc>
          <w:tcPr>
            <w:tcW w:w="1692" w:type="dxa"/>
            <w:shd w:val="clear" w:color="auto" w:fill="auto"/>
            <w:vAlign w:val="center"/>
          </w:tcPr>
          <w:p w:rsidR="00B502F3" w:rsidRPr="007F0B40" w:rsidRDefault="00197B87"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K0002</w:t>
            </w:r>
          </w:p>
        </w:tc>
        <w:tc>
          <w:tcPr>
            <w:tcW w:w="1396" w:type="dxa"/>
            <w:shd w:val="clear" w:color="auto" w:fill="auto"/>
            <w:vAlign w:val="center"/>
          </w:tcPr>
          <w:p w:rsidR="00B502F3" w:rsidRPr="007F0B40" w:rsidRDefault="00CF6A15"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Corresponding</w:t>
            </w:r>
          </w:p>
        </w:tc>
      </w:tr>
      <w:tr w:rsidR="00B502F3" w:rsidTr="00B1758F">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8</w:t>
            </w:r>
          </w:p>
        </w:tc>
        <w:tc>
          <w:tcPr>
            <w:tcW w:w="2713" w:type="dxa"/>
            <w:shd w:val="clear" w:color="auto" w:fill="auto"/>
          </w:tcPr>
          <w:p w:rsidR="00B502F3" w:rsidRPr="007F0B40" w:rsidRDefault="00B15D73" w:rsidP="00B502F3">
            <w:pP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 xml:space="preserve">G0004, </w:t>
            </w:r>
            <w:r w:rsidR="00CF6A15" w:rsidRPr="007F0B40">
              <w:rPr>
                <w:rFonts w:cs="Times New Roman"/>
                <w:sz w:val="20"/>
              </w:rPr>
              <w:t>G0006, G0020</w:t>
            </w:r>
          </w:p>
        </w:tc>
        <w:tc>
          <w:tcPr>
            <w:tcW w:w="1615" w:type="dxa"/>
            <w:shd w:val="clear" w:color="auto" w:fill="auto"/>
          </w:tcPr>
          <w:p w:rsidR="00B502F3" w:rsidRPr="007F0B40" w:rsidRDefault="00197B87"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K0007</w:t>
            </w:r>
          </w:p>
        </w:tc>
        <w:tc>
          <w:tcPr>
            <w:tcW w:w="1692" w:type="dxa"/>
            <w:shd w:val="clear" w:color="auto" w:fill="auto"/>
          </w:tcPr>
          <w:p w:rsidR="00B502F3" w:rsidRPr="007F0B40" w:rsidRDefault="00197B87"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K0007</w:t>
            </w:r>
          </w:p>
        </w:tc>
        <w:tc>
          <w:tcPr>
            <w:tcW w:w="1396" w:type="dxa"/>
            <w:shd w:val="clear" w:color="auto" w:fill="auto"/>
          </w:tcPr>
          <w:p w:rsidR="00B502F3" w:rsidRPr="007F0B40" w:rsidRDefault="00CF6A15"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Corresponding</w:t>
            </w:r>
          </w:p>
        </w:tc>
      </w:tr>
      <w:tr w:rsidR="00B1758F" w:rsidTr="00B17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9</w:t>
            </w:r>
          </w:p>
        </w:tc>
        <w:tc>
          <w:tcPr>
            <w:tcW w:w="2713" w:type="dxa"/>
            <w:shd w:val="clear" w:color="auto" w:fill="auto"/>
          </w:tcPr>
          <w:p w:rsidR="00B502F3" w:rsidRPr="007F0B40" w:rsidRDefault="00B15D73" w:rsidP="00B502F3">
            <w:pP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G0008, G0021, G0022</w:t>
            </w:r>
          </w:p>
        </w:tc>
        <w:tc>
          <w:tcPr>
            <w:tcW w:w="1615" w:type="dxa"/>
            <w:shd w:val="clear" w:color="auto" w:fill="auto"/>
          </w:tcPr>
          <w:p w:rsidR="00B502F3" w:rsidRPr="007F0B40" w:rsidRDefault="00197B87" w:rsidP="00B502F3">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K0008</w:t>
            </w:r>
          </w:p>
        </w:tc>
        <w:tc>
          <w:tcPr>
            <w:tcW w:w="1692" w:type="dxa"/>
            <w:shd w:val="clear" w:color="auto" w:fill="auto"/>
          </w:tcPr>
          <w:p w:rsidR="00B502F3" w:rsidRPr="007F0B40" w:rsidRDefault="00197B87" w:rsidP="00B502F3">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K0008</w:t>
            </w:r>
          </w:p>
        </w:tc>
        <w:tc>
          <w:tcPr>
            <w:tcW w:w="1396" w:type="dxa"/>
            <w:shd w:val="clear" w:color="auto" w:fill="auto"/>
          </w:tcPr>
          <w:p w:rsidR="00B502F3" w:rsidRPr="007F0B40" w:rsidRDefault="00CF6A15" w:rsidP="00B502F3">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Corresponding</w:t>
            </w:r>
          </w:p>
        </w:tc>
      </w:tr>
      <w:tr w:rsidR="00B502F3" w:rsidTr="00B1758F">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10</w:t>
            </w:r>
          </w:p>
        </w:tc>
        <w:tc>
          <w:tcPr>
            <w:tcW w:w="2713" w:type="dxa"/>
            <w:shd w:val="clear" w:color="auto" w:fill="auto"/>
          </w:tcPr>
          <w:p w:rsidR="00B502F3" w:rsidRPr="007F0B40" w:rsidRDefault="00B15D73" w:rsidP="00B502F3">
            <w:pP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G0006, G0009, G0020</w:t>
            </w:r>
          </w:p>
        </w:tc>
        <w:tc>
          <w:tcPr>
            <w:tcW w:w="1615" w:type="dxa"/>
            <w:shd w:val="clear" w:color="auto" w:fill="auto"/>
          </w:tcPr>
          <w:p w:rsidR="00B502F3" w:rsidRPr="007F0B40" w:rsidRDefault="00197B87"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K0007</w:t>
            </w:r>
          </w:p>
        </w:tc>
        <w:tc>
          <w:tcPr>
            <w:tcW w:w="1692" w:type="dxa"/>
            <w:shd w:val="clear" w:color="auto" w:fill="auto"/>
          </w:tcPr>
          <w:p w:rsidR="00B502F3" w:rsidRPr="007F0B40" w:rsidRDefault="00197B87"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K0007</w:t>
            </w:r>
          </w:p>
        </w:tc>
        <w:tc>
          <w:tcPr>
            <w:tcW w:w="1396" w:type="dxa"/>
            <w:shd w:val="clear" w:color="auto" w:fill="auto"/>
          </w:tcPr>
          <w:p w:rsidR="00B502F3" w:rsidRPr="007F0B40" w:rsidRDefault="00CF6A15"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Corresponding</w:t>
            </w:r>
          </w:p>
        </w:tc>
      </w:tr>
      <w:tr w:rsidR="00B1758F" w:rsidTr="00B17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11</w:t>
            </w:r>
          </w:p>
        </w:tc>
        <w:tc>
          <w:tcPr>
            <w:tcW w:w="2713" w:type="dxa"/>
            <w:shd w:val="clear" w:color="auto" w:fill="auto"/>
          </w:tcPr>
          <w:p w:rsidR="00B502F3" w:rsidRPr="007F0B40" w:rsidRDefault="00B15D73" w:rsidP="00B15D73">
            <w:pP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G0025, G0026, G0028</w:t>
            </w:r>
          </w:p>
        </w:tc>
        <w:tc>
          <w:tcPr>
            <w:tcW w:w="1615" w:type="dxa"/>
            <w:shd w:val="clear" w:color="auto" w:fill="auto"/>
          </w:tcPr>
          <w:p w:rsidR="00B502F3" w:rsidRPr="007F0B40" w:rsidRDefault="00197B87" w:rsidP="00B502F3">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K0009</w:t>
            </w:r>
          </w:p>
        </w:tc>
        <w:tc>
          <w:tcPr>
            <w:tcW w:w="1692" w:type="dxa"/>
            <w:shd w:val="clear" w:color="auto" w:fill="auto"/>
          </w:tcPr>
          <w:p w:rsidR="00B502F3" w:rsidRPr="007F0B40" w:rsidRDefault="00197B87" w:rsidP="00B502F3">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K0009</w:t>
            </w:r>
          </w:p>
        </w:tc>
        <w:tc>
          <w:tcPr>
            <w:tcW w:w="1396" w:type="dxa"/>
            <w:shd w:val="clear" w:color="auto" w:fill="auto"/>
          </w:tcPr>
          <w:p w:rsidR="00B502F3" w:rsidRPr="007F0B40" w:rsidRDefault="00CF6A15" w:rsidP="00B502F3">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Corresponding</w:t>
            </w:r>
          </w:p>
        </w:tc>
      </w:tr>
      <w:tr w:rsidR="00B502F3" w:rsidTr="00B1758F">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12</w:t>
            </w:r>
          </w:p>
        </w:tc>
        <w:tc>
          <w:tcPr>
            <w:tcW w:w="2713" w:type="dxa"/>
            <w:shd w:val="clear" w:color="auto" w:fill="auto"/>
          </w:tcPr>
          <w:p w:rsidR="00B502F3" w:rsidRPr="007F0B40" w:rsidRDefault="00B15D73" w:rsidP="00B502F3">
            <w:pP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 xml:space="preserve">G0002, </w:t>
            </w:r>
            <w:r w:rsidR="00CF6A15" w:rsidRPr="007F0B40">
              <w:rPr>
                <w:rFonts w:cs="Times New Roman"/>
                <w:sz w:val="20"/>
              </w:rPr>
              <w:t>G0010, G0014</w:t>
            </w:r>
          </w:p>
        </w:tc>
        <w:tc>
          <w:tcPr>
            <w:tcW w:w="1615" w:type="dxa"/>
            <w:shd w:val="clear" w:color="auto" w:fill="auto"/>
          </w:tcPr>
          <w:p w:rsidR="00B502F3" w:rsidRPr="007F0B40" w:rsidRDefault="00197B87"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K0006</w:t>
            </w:r>
          </w:p>
        </w:tc>
        <w:tc>
          <w:tcPr>
            <w:tcW w:w="1692" w:type="dxa"/>
            <w:shd w:val="clear" w:color="auto" w:fill="auto"/>
          </w:tcPr>
          <w:p w:rsidR="00B502F3" w:rsidRPr="007F0B40" w:rsidRDefault="00197B87"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K0006</w:t>
            </w:r>
          </w:p>
        </w:tc>
        <w:tc>
          <w:tcPr>
            <w:tcW w:w="1396" w:type="dxa"/>
            <w:shd w:val="clear" w:color="auto" w:fill="auto"/>
          </w:tcPr>
          <w:p w:rsidR="00B502F3" w:rsidRPr="007F0B40" w:rsidRDefault="00CF6A15"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Corresponding</w:t>
            </w:r>
          </w:p>
        </w:tc>
      </w:tr>
      <w:tr w:rsidR="00B1758F" w:rsidTr="007F0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13</w:t>
            </w:r>
          </w:p>
        </w:tc>
        <w:tc>
          <w:tcPr>
            <w:tcW w:w="2713" w:type="dxa"/>
            <w:shd w:val="clear" w:color="auto" w:fill="auto"/>
          </w:tcPr>
          <w:p w:rsidR="00B502F3" w:rsidRPr="007F0B40" w:rsidRDefault="00CF6A15" w:rsidP="00B502F3">
            <w:pP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G0001, G0002, G0006, G0008</w:t>
            </w:r>
          </w:p>
        </w:tc>
        <w:tc>
          <w:tcPr>
            <w:tcW w:w="1615" w:type="dxa"/>
            <w:shd w:val="clear" w:color="auto" w:fill="auto"/>
            <w:vAlign w:val="center"/>
          </w:tcPr>
          <w:p w:rsidR="00B502F3" w:rsidRPr="007F0B40" w:rsidRDefault="00197B87"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K0001</w:t>
            </w:r>
          </w:p>
        </w:tc>
        <w:tc>
          <w:tcPr>
            <w:tcW w:w="1692" w:type="dxa"/>
            <w:shd w:val="clear" w:color="auto" w:fill="auto"/>
            <w:vAlign w:val="center"/>
          </w:tcPr>
          <w:p w:rsidR="00B502F3" w:rsidRPr="007F0B40" w:rsidRDefault="00197B87"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K0001</w:t>
            </w:r>
          </w:p>
        </w:tc>
        <w:tc>
          <w:tcPr>
            <w:tcW w:w="1396" w:type="dxa"/>
            <w:shd w:val="clear" w:color="auto" w:fill="auto"/>
            <w:vAlign w:val="center"/>
          </w:tcPr>
          <w:p w:rsidR="00B502F3" w:rsidRPr="007F0B40" w:rsidRDefault="00CF6A15"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Corresponding</w:t>
            </w:r>
          </w:p>
        </w:tc>
      </w:tr>
      <w:tr w:rsidR="00B502F3" w:rsidTr="00B1758F">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14</w:t>
            </w:r>
          </w:p>
        </w:tc>
        <w:tc>
          <w:tcPr>
            <w:tcW w:w="2713" w:type="dxa"/>
            <w:shd w:val="clear" w:color="auto" w:fill="auto"/>
          </w:tcPr>
          <w:p w:rsidR="00B502F3" w:rsidRPr="007F0B40" w:rsidRDefault="00CF6A15" w:rsidP="00B502F3">
            <w:pP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G0015</w:t>
            </w:r>
          </w:p>
        </w:tc>
        <w:tc>
          <w:tcPr>
            <w:tcW w:w="1615" w:type="dxa"/>
            <w:shd w:val="clear" w:color="auto" w:fill="auto"/>
          </w:tcPr>
          <w:p w:rsidR="00B502F3" w:rsidRPr="007F0B40" w:rsidRDefault="00197B87"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K0003</w:t>
            </w:r>
          </w:p>
        </w:tc>
        <w:tc>
          <w:tcPr>
            <w:tcW w:w="1692" w:type="dxa"/>
            <w:shd w:val="clear" w:color="auto" w:fill="auto"/>
          </w:tcPr>
          <w:p w:rsidR="00B502F3" w:rsidRPr="007F0B40" w:rsidRDefault="00197B87"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K0003</w:t>
            </w:r>
          </w:p>
        </w:tc>
        <w:tc>
          <w:tcPr>
            <w:tcW w:w="1396" w:type="dxa"/>
            <w:shd w:val="clear" w:color="auto" w:fill="auto"/>
          </w:tcPr>
          <w:p w:rsidR="00B502F3" w:rsidRPr="007F0B40" w:rsidRDefault="00CF6A15"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Corresponding</w:t>
            </w:r>
          </w:p>
        </w:tc>
      </w:tr>
      <w:tr w:rsidR="00B1758F" w:rsidTr="007F0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15</w:t>
            </w:r>
          </w:p>
        </w:tc>
        <w:tc>
          <w:tcPr>
            <w:tcW w:w="2713" w:type="dxa"/>
            <w:shd w:val="clear" w:color="auto" w:fill="auto"/>
          </w:tcPr>
          <w:p w:rsidR="00B502F3" w:rsidRPr="007F0B40" w:rsidRDefault="00CF6A15" w:rsidP="00B502F3">
            <w:pP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G0001, G0013, G0017, G0018</w:t>
            </w:r>
          </w:p>
        </w:tc>
        <w:tc>
          <w:tcPr>
            <w:tcW w:w="1615" w:type="dxa"/>
            <w:shd w:val="clear" w:color="auto" w:fill="auto"/>
            <w:vAlign w:val="center"/>
          </w:tcPr>
          <w:p w:rsidR="00B502F3" w:rsidRPr="007F0B40" w:rsidRDefault="00CF6A15"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K0005</w:t>
            </w:r>
          </w:p>
        </w:tc>
        <w:tc>
          <w:tcPr>
            <w:tcW w:w="1692" w:type="dxa"/>
            <w:shd w:val="clear" w:color="auto" w:fill="auto"/>
            <w:vAlign w:val="center"/>
          </w:tcPr>
          <w:p w:rsidR="00B502F3" w:rsidRPr="007F0B40" w:rsidRDefault="00CF6A15"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K0005</w:t>
            </w:r>
          </w:p>
        </w:tc>
        <w:tc>
          <w:tcPr>
            <w:tcW w:w="1396" w:type="dxa"/>
            <w:shd w:val="clear" w:color="auto" w:fill="auto"/>
            <w:vAlign w:val="center"/>
          </w:tcPr>
          <w:p w:rsidR="00B502F3" w:rsidRPr="007F0B40" w:rsidRDefault="00CF6A15"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Corresponding</w:t>
            </w:r>
          </w:p>
        </w:tc>
      </w:tr>
      <w:tr w:rsidR="00B502F3" w:rsidTr="00B1758F">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16</w:t>
            </w:r>
          </w:p>
        </w:tc>
        <w:tc>
          <w:tcPr>
            <w:tcW w:w="2713" w:type="dxa"/>
            <w:shd w:val="clear" w:color="auto" w:fill="auto"/>
          </w:tcPr>
          <w:p w:rsidR="00B502F3" w:rsidRPr="007F0B40" w:rsidRDefault="00CF6A15" w:rsidP="00B502F3">
            <w:pP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G0010, G0016</w:t>
            </w:r>
          </w:p>
        </w:tc>
        <w:tc>
          <w:tcPr>
            <w:tcW w:w="1615" w:type="dxa"/>
            <w:shd w:val="clear" w:color="auto" w:fill="auto"/>
          </w:tcPr>
          <w:p w:rsidR="00B502F3" w:rsidRPr="007F0B40" w:rsidRDefault="00CF6A15"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K0004</w:t>
            </w:r>
          </w:p>
        </w:tc>
        <w:tc>
          <w:tcPr>
            <w:tcW w:w="1692" w:type="dxa"/>
            <w:shd w:val="clear" w:color="auto" w:fill="auto"/>
          </w:tcPr>
          <w:p w:rsidR="00B502F3" w:rsidRPr="007F0B40" w:rsidRDefault="00CF6A15"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K0004</w:t>
            </w:r>
          </w:p>
        </w:tc>
        <w:tc>
          <w:tcPr>
            <w:tcW w:w="1396" w:type="dxa"/>
            <w:shd w:val="clear" w:color="auto" w:fill="auto"/>
          </w:tcPr>
          <w:p w:rsidR="00B502F3" w:rsidRPr="007F0B40" w:rsidRDefault="00CF6A15"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Corresponding</w:t>
            </w:r>
          </w:p>
        </w:tc>
      </w:tr>
      <w:tr w:rsidR="00B1758F" w:rsidTr="007F0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17</w:t>
            </w:r>
          </w:p>
        </w:tc>
        <w:tc>
          <w:tcPr>
            <w:tcW w:w="2713" w:type="dxa"/>
            <w:shd w:val="clear" w:color="auto" w:fill="auto"/>
          </w:tcPr>
          <w:p w:rsidR="00B502F3" w:rsidRPr="007F0B40" w:rsidRDefault="00CF6A15" w:rsidP="00B502F3">
            <w:pP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G0025, G0026, G0027, G0028</w:t>
            </w:r>
          </w:p>
        </w:tc>
        <w:tc>
          <w:tcPr>
            <w:tcW w:w="1615" w:type="dxa"/>
            <w:shd w:val="clear" w:color="auto" w:fill="auto"/>
            <w:vAlign w:val="center"/>
          </w:tcPr>
          <w:p w:rsidR="00B502F3" w:rsidRPr="007F0B40" w:rsidRDefault="00CF6A15"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K0009</w:t>
            </w:r>
          </w:p>
        </w:tc>
        <w:tc>
          <w:tcPr>
            <w:tcW w:w="1692" w:type="dxa"/>
            <w:shd w:val="clear" w:color="auto" w:fill="auto"/>
            <w:vAlign w:val="center"/>
          </w:tcPr>
          <w:p w:rsidR="00B502F3" w:rsidRPr="007F0B40" w:rsidRDefault="00CF6A15"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K0009</w:t>
            </w:r>
          </w:p>
        </w:tc>
        <w:tc>
          <w:tcPr>
            <w:tcW w:w="1396" w:type="dxa"/>
            <w:shd w:val="clear" w:color="auto" w:fill="auto"/>
            <w:vAlign w:val="center"/>
          </w:tcPr>
          <w:p w:rsidR="00B502F3" w:rsidRPr="007F0B40" w:rsidRDefault="00CF6A15"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Corresponding</w:t>
            </w:r>
          </w:p>
        </w:tc>
      </w:tr>
      <w:tr w:rsidR="00B502F3" w:rsidTr="007F0B40">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18</w:t>
            </w:r>
          </w:p>
        </w:tc>
        <w:tc>
          <w:tcPr>
            <w:tcW w:w="2713" w:type="dxa"/>
            <w:shd w:val="clear" w:color="auto" w:fill="auto"/>
          </w:tcPr>
          <w:p w:rsidR="00B502F3" w:rsidRPr="007F0B40" w:rsidRDefault="00CF6A15" w:rsidP="00B502F3">
            <w:pP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G0001, G0003, G0004, G0007, G0009</w:t>
            </w:r>
          </w:p>
        </w:tc>
        <w:tc>
          <w:tcPr>
            <w:tcW w:w="1615" w:type="dxa"/>
            <w:shd w:val="clear" w:color="auto" w:fill="auto"/>
            <w:vAlign w:val="center"/>
          </w:tcPr>
          <w:p w:rsidR="00B502F3" w:rsidRPr="007F0B40" w:rsidRDefault="00CF6A15" w:rsidP="007F0B40">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K0002</w:t>
            </w:r>
          </w:p>
        </w:tc>
        <w:tc>
          <w:tcPr>
            <w:tcW w:w="1692" w:type="dxa"/>
            <w:shd w:val="clear" w:color="auto" w:fill="auto"/>
            <w:vAlign w:val="center"/>
          </w:tcPr>
          <w:p w:rsidR="00B502F3" w:rsidRPr="007F0B40" w:rsidRDefault="00CF6A15" w:rsidP="007F0B40">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K0002</w:t>
            </w:r>
          </w:p>
        </w:tc>
        <w:tc>
          <w:tcPr>
            <w:tcW w:w="1396" w:type="dxa"/>
            <w:shd w:val="clear" w:color="auto" w:fill="auto"/>
            <w:vAlign w:val="center"/>
          </w:tcPr>
          <w:p w:rsidR="00B502F3" w:rsidRPr="007F0B40" w:rsidRDefault="00CF6A15" w:rsidP="007F0B40">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Corresponding</w:t>
            </w:r>
          </w:p>
        </w:tc>
      </w:tr>
      <w:tr w:rsidR="00B1758F" w:rsidTr="007F0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19</w:t>
            </w:r>
          </w:p>
        </w:tc>
        <w:tc>
          <w:tcPr>
            <w:tcW w:w="2713" w:type="dxa"/>
            <w:shd w:val="clear" w:color="auto" w:fill="auto"/>
          </w:tcPr>
          <w:p w:rsidR="00B502F3" w:rsidRPr="007F0B40" w:rsidRDefault="00CF6A15" w:rsidP="00B502F3">
            <w:pP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G0002, G0005, G0006, G0012, G0023, G0024</w:t>
            </w:r>
          </w:p>
        </w:tc>
        <w:tc>
          <w:tcPr>
            <w:tcW w:w="1615" w:type="dxa"/>
            <w:shd w:val="clear" w:color="auto" w:fill="auto"/>
            <w:vAlign w:val="center"/>
          </w:tcPr>
          <w:p w:rsidR="00B502F3" w:rsidRPr="007F0B40" w:rsidRDefault="00CF6A15"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K0010</w:t>
            </w:r>
          </w:p>
        </w:tc>
        <w:tc>
          <w:tcPr>
            <w:tcW w:w="1692" w:type="dxa"/>
            <w:shd w:val="clear" w:color="auto" w:fill="auto"/>
            <w:vAlign w:val="center"/>
          </w:tcPr>
          <w:p w:rsidR="00B502F3" w:rsidRPr="007F0B40" w:rsidRDefault="00CF6A15"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K0010</w:t>
            </w:r>
          </w:p>
        </w:tc>
        <w:tc>
          <w:tcPr>
            <w:tcW w:w="1396" w:type="dxa"/>
            <w:shd w:val="clear" w:color="auto" w:fill="auto"/>
            <w:vAlign w:val="center"/>
          </w:tcPr>
          <w:p w:rsidR="00B502F3" w:rsidRPr="007F0B40" w:rsidRDefault="00CF6A15" w:rsidP="007F0B40">
            <w:pPr>
              <w:jc w:val="center"/>
              <w:cnfStyle w:val="000000100000" w:firstRow="0" w:lastRow="0" w:firstColumn="0" w:lastColumn="0" w:oddVBand="0" w:evenVBand="0" w:oddHBand="1" w:evenHBand="0" w:firstRowFirstColumn="0" w:firstRowLastColumn="0" w:lastRowFirstColumn="0" w:lastRowLastColumn="0"/>
              <w:rPr>
                <w:rFonts w:cs="Times New Roman"/>
                <w:sz w:val="20"/>
              </w:rPr>
            </w:pPr>
            <w:r w:rsidRPr="007F0B40">
              <w:rPr>
                <w:rFonts w:cs="Times New Roman"/>
                <w:sz w:val="20"/>
              </w:rPr>
              <w:t>Corresponding</w:t>
            </w:r>
          </w:p>
        </w:tc>
      </w:tr>
      <w:tr w:rsidR="00B502F3" w:rsidTr="00B1758F">
        <w:tc>
          <w:tcPr>
            <w:cnfStyle w:val="001000000000" w:firstRow="0" w:lastRow="0" w:firstColumn="1" w:lastColumn="0" w:oddVBand="0" w:evenVBand="0" w:oddHBand="0" w:evenHBand="0" w:firstRowFirstColumn="0" w:firstRowLastColumn="0" w:lastRowFirstColumn="0" w:lastRowLastColumn="0"/>
            <w:tcW w:w="511" w:type="dxa"/>
            <w:shd w:val="clear" w:color="auto" w:fill="auto"/>
          </w:tcPr>
          <w:p w:rsidR="00B502F3" w:rsidRPr="007F0B40" w:rsidRDefault="00B502F3" w:rsidP="00B502F3">
            <w:pPr>
              <w:jc w:val="center"/>
              <w:rPr>
                <w:rFonts w:cs="Times New Roman"/>
                <w:b w:val="0"/>
                <w:sz w:val="20"/>
              </w:rPr>
            </w:pPr>
            <w:r w:rsidRPr="007F0B40">
              <w:rPr>
                <w:rFonts w:cs="Times New Roman"/>
                <w:b w:val="0"/>
                <w:sz w:val="20"/>
              </w:rPr>
              <w:t>20</w:t>
            </w:r>
          </w:p>
        </w:tc>
        <w:tc>
          <w:tcPr>
            <w:tcW w:w="2713" w:type="dxa"/>
            <w:shd w:val="clear" w:color="auto" w:fill="auto"/>
          </w:tcPr>
          <w:p w:rsidR="00B502F3" w:rsidRPr="007F0B40" w:rsidRDefault="00CF6A15" w:rsidP="00B502F3">
            <w:pP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G0008, G0021, G0022</w:t>
            </w:r>
          </w:p>
        </w:tc>
        <w:tc>
          <w:tcPr>
            <w:tcW w:w="1615" w:type="dxa"/>
            <w:shd w:val="clear" w:color="auto" w:fill="auto"/>
          </w:tcPr>
          <w:p w:rsidR="00B502F3" w:rsidRPr="007F0B40" w:rsidRDefault="00CF6A15"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K0008</w:t>
            </w:r>
          </w:p>
        </w:tc>
        <w:tc>
          <w:tcPr>
            <w:tcW w:w="1692" w:type="dxa"/>
            <w:shd w:val="clear" w:color="auto" w:fill="auto"/>
          </w:tcPr>
          <w:p w:rsidR="00B502F3" w:rsidRPr="007F0B40" w:rsidRDefault="00CF6A15"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K0008</w:t>
            </w:r>
          </w:p>
        </w:tc>
        <w:tc>
          <w:tcPr>
            <w:tcW w:w="1396" w:type="dxa"/>
            <w:shd w:val="clear" w:color="auto" w:fill="auto"/>
          </w:tcPr>
          <w:p w:rsidR="00B502F3" w:rsidRPr="007F0B40" w:rsidRDefault="00CF6A15" w:rsidP="00B502F3">
            <w:pPr>
              <w:jc w:val="center"/>
              <w:cnfStyle w:val="000000000000" w:firstRow="0" w:lastRow="0" w:firstColumn="0" w:lastColumn="0" w:oddVBand="0" w:evenVBand="0" w:oddHBand="0" w:evenHBand="0" w:firstRowFirstColumn="0" w:firstRowLastColumn="0" w:lastRowFirstColumn="0" w:lastRowLastColumn="0"/>
              <w:rPr>
                <w:rFonts w:cs="Times New Roman"/>
                <w:sz w:val="20"/>
              </w:rPr>
            </w:pPr>
            <w:r w:rsidRPr="007F0B40">
              <w:rPr>
                <w:rFonts w:cs="Times New Roman"/>
                <w:sz w:val="20"/>
              </w:rPr>
              <w:t>Corresponding</w:t>
            </w:r>
          </w:p>
        </w:tc>
      </w:tr>
    </w:tbl>
    <w:p w:rsidR="00B502F3" w:rsidRDefault="00B502F3" w:rsidP="00220C49">
      <w:pPr>
        <w:pStyle w:val="Text"/>
        <w:spacing w:after="240"/>
        <w:ind w:firstLine="0"/>
        <w:rPr>
          <w:lang w:val="id-ID"/>
        </w:rPr>
      </w:pPr>
    </w:p>
    <w:p w:rsidR="00975BF5" w:rsidRDefault="004930B8" w:rsidP="00975BF5">
      <w:pPr>
        <w:pStyle w:val="Text"/>
        <w:ind w:firstLine="0"/>
        <w:rPr>
          <w:lang w:val="id-ID"/>
        </w:rPr>
      </w:pPr>
      <w:r>
        <w:rPr>
          <w:rStyle w:val="alt-edited"/>
          <w:lang w:val="en"/>
        </w:rPr>
        <w:t>Testing</w:t>
      </w:r>
      <w:r>
        <w:rPr>
          <w:rStyle w:val="shorttext"/>
          <w:lang w:val="en"/>
        </w:rPr>
        <w:t xml:space="preserve"> conducted on 20 respondents</w:t>
      </w:r>
      <w:r w:rsidR="007211EC">
        <w:rPr>
          <w:lang w:val="id-ID"/>
        </w:rPr>
        <w:t xml:space="preserve">. </w:t>
      </w:r>
      <w:r w:rsidR="008D4167">
        <w:rPr>
          <w:lang w:val="en"/>
        </w:rPr>
        <w:t>In all cases there were 19 cases of corresponding</w:t>
      </w:r>
      <w:r w:rsidR="008D4167">
        <w:rPr>
          <w:lang w:val="id-ID"/>
        </w:rPr>
        <w:t xml:space="preserve"> </w:t>
      </w:r>
      <w:r w:rsidR="008D4167">
        <w:rPr>
          <w:lang w:val="en"/>
        </w:rPr>
        <w:t>and 1 cases that do not fit</w:t>
      </w:r>
      <w:r w:rsidR="007211EC">
        <w:rPr>
          <w:lang w:val="id-ID"/>
        </w:rPr>
        <w:t xml:space="preserve">. </w:t>
      </w:r>
      <w:r w:rsidR="008D4167">
        <w:rPr>
          <w:lang w:val="en"/>
        </w:rPr>
        <w:t>To determine the level of accuracy of the system, then the calculation is as follows</w:t>
      </w:r>
      <w:r w:rsidR="007211EC">
        <w:rPr>
          <w:lang w:val="id-ID"/>
        </w:rPr>
        <w:t>:</w:t>
      </w:r>
    </w:p>
    <w:p w:rsidR="00505FA7" w:rsidRDefault="00505FA7" w:rsidP="00975BF5">
      <w:pPr>
        <w:pStyle w:val="Text"/>
        <w:ind w:firstLine="0"/>
        <w:rPr>
          <w:lang w:val="id-ID"/>
        </w:rPr>
      </w:pPr>
    </w:p>
    <w:p w:rsidR="00505FA7" w:rsidRDefault="00505FA7" w:rsidP="00975BF5">
      <w:pPr>
        <w:pStyle w:val="Text"/>
        <w:ind w:firstLine="0"/>
        <w:rPr>
          <w:lang w:val="id-ID"/>
        </w:rPr>
      </w:pPr>
    </w:p>
    <w:p w:rsidR="007211EC" w:rsidRDefault="00C70119" w:rsidP="007211EC">
      <w:pPr>
        <w:spacing w:line="240" w:lineRule="auto"/>
        <w:jc w:val="both"/>
        <w:rPr>
          <w:rFonts w:eastAsiaTheme="minorEastAsia" w:cs="Times New Roman"/>
          <w:sz w:val="20"/>
          <w:szCs w:val="20"/>
        </w:rPr>
      </w:pPr>
      <w:r>
        <w:rPr>
          <w:rFonts w:cs="Times New Roman"/>
          <w:sz w:val="20"/>
          <w:szCs w:val="20"/>
        </w:rPr>
        <w:lastRenderedPageBreak/>
        <w:t>Result</w:t>
      </w:r>
      <w:r w:rsidR="007211EC" w:rsidRPr="007211EC">
        <w:rPr>
          <w:rFonts w:cs="Times New Roman"/>
          <w:sz w:val="20"/>
          <w:szCs w:val="20"/>
        </w:rPr>
        <w:tab/>
        <w:t xml:space="preserve">=  </w:t>
      </w:r>
      <m:oMath>
        <m:f>
          <m:fPr>
            <m:ctrlPr>
              <w:rPr>
                <w:rFonts w:ascii="Cambria Math" w:hAnsi="Cambria Math" w:cs="Times New Roman"/>
                <w:i/>
                <w:sz w:val="20"/>
                <w:szCs w:val="20"/>
              </w:rPr>
            </m:ctrlPr>
          </m:fPr>
          <m:num>
            <m:r>
              <m:rPr>
                <m:sty m:val="p"/>
              </m:rPr>
              <w:rPr>
                <w:rFonts w:ascii="Cambria Math" w:hAnsi="Cambria Math" w:cs="Times New Roman"/>
                <w:sz w:val="20"/>
                <w:szCs w:val="20"/>
              </w:rPr>
              <m:t>Σ case which corresponding</m:t>
            </m:r>
          </m:num>
          <m:den>
            <m:r>
              <m:rPr>
                <m:sty m:val="p"/>
              </m:rPr>
              <w:rPr>
                <w:rFonts w:ascii="Cambria Math" w:hAnsi="Cambria Math" w:cs="Times New Roman"/>
                <w:sz w:val="20"/>
                <w:szCs w:val="20"/>
              </w:rPr>
              <m:t>Σ case</m:t>
            </m:r>
          </m:den>
        </m:f>
        <m:r>
          <w:rPr>
            <w:rFonts w:ascii="Cambria Math" w:hAnsi="Cambria Math" w:cs="Times New Roman"/>
            <w:sz w:val="20"/>
            <w:szCs w:val="20"/>
          </w:rPr>
          <m:t>x100%</m:t>
        </m:r>
      </m:oMath>
    </w:p>
    <w:p w:rsidR="007211EC" w:rsidRPr="007211EC" w:rsidRDefault="007211EC" w:rsidP="007211EC">
      <w:pPr>
        <w:spacing w:line="240" w:lineRule="auto"/>
        <w:jc w:val="both"/>
        <w:rPr>
          <w:rFonts w:eastAsiaTheme="minorEastAsia" w:cs="Times New Roman"/>
          <w:sz w:val="20"/>
          <w:szCs w:val="20"/>
        </w:rPr>
      </w:pPr>
    </w:p>
    <w:p w:rsidR="007211EC" w:rsidRDefault="00C70119" w:rsidP="007211EC">
      <w:pPr>
        <w:spacing w:line="240" w:lineRule="auto"/>
        <w:jc w:val="both"/>
        <w:rPr>
          <w:rFonts w:eastAsiaTheme="minorEastAsia" w:cs="Times New Roman"/>
          <w:sz w:val="20"/>
          <w:szCs w:val="20"/>
        </w:rPr>
      </w:pPr>
      <w:r>
        <w:rPr>
          <w:rFonts w:cs="Times New Roman"/>
          <w:sz w:val="20"/>
          <w:szCs w:val="20"/>
        </w:rPr>
        <w:t>Result</w:t>
      </w:r>
      <w:r w:rsidR="007211EC" w:rsidRPr="007211EC">
        <w:rPr>
          <w:rFonts w:eastAsiaTheme="minorEastAsia" w:cs="Times New Roman"/>
          <w:sz w:val="20"/>
          <w:szCs w:val="20"/>
        </w:rPr>
        <w:tab/>
        <w:t xml:space="preserve">= </w:t>
      </w:r>
      <m:oMath>
        <m:f>
          <m:fPr>
            <m:ctrlPr>
              <w:rPr>
                <w:rFonts w:ascii="Cambria Math" w:hAnsi="Cambria Math" w:cs="Times New Roman"/>
                <w:i/>
                <w:sz w:val="20"/>
                <w:szCs w:val="20"/>
              </w:rPr>
            </m:ctrlPr>
          </m:fPr>
          <m:num>
            <m:r>
              <m:rPr>
                <m:sty m:val="p"/>
              </m:rPr>
              <w:rPr>
                <w:rFonts w:ascii="Cambria Math" w:hAnsi="Cambria Math" w:cs="Times New Roman"/>
                <w:sz w:val="20"/>
                <w:szCs w:val="20"/>
              </w:rPr>
              <m:t>19</m:t>
            </m:r>
          </m:num>
          <m:den>
            <m:r>
              <m:rPr>
                <m:sty m:val="p"/>
              </m:rPr>
              <w:rPr>
                <w:rFonts w:ascii="Cambria Math" w:hAnsi="Cambria Math" w:cs="Times New Roman"/>
                <w:sz w:val="20"/>
                <w:szCs w:val="20"/>
              </w:rPr>
              <m:t>20</m:t>
            </m:r>
          </m:den>
        </m:f>
        <m:r>
          <w:rPr>
            <w:rFonts w:ascii="Cambria Math" w:hAnsi="Cambria Math" w:cs="Times New Roman"/>
            <w:sz w:val="20"/>
            <w:szCs w:val="20"/>
          </w:rPr>
          <m:t>x100%</m:t>
        </m:r>
      </m:oMath>
    </w:p>
    <w:p w:rsidR="007211EC" w:rsidRPr="007211EC" w:rsidRDefault="007211EC" w:rsidP="007211EC">
      <w:pPr>
        <w:spacing w:line="240" w:lineRule="auto"/>
        <w:jc w:val="both"/>
        <w:rPr>
          <w:rFonts w:eastAsiaTheme="minorEastAsia" w:cs="Times New Roman"/>
          <w:sz w:val="20"/>
          <w:szCs w:val="20"/>
        </w:rPr>
      </w:pPr>
    </w:p>
    <w:p w:rsidR="007211EC" w:rsidRPr="007211EC" w:rsidRDefault="00C70119" w:rsidP="007211EC">
      <w:pPr>
        <w:spacing w:line="240" w:lineRule="auto"/>
        <w:jc w:val="both"/>
        <w:rPr>
          <w:rFonts w:eastAsiaTheme="minorEastAsia" w:cs="Times New Roman"/>
          <w:sz w:val="20"/>
          <w:szCs w:val="20"/>
        </w:rPr>
      </w:pPr>
      <w:r>
        <w:rPr>
          <w:rFonts w:cs="Times New Roman"/>
          <w:sz w:val="20"/>
          <w:szCs w:val="20"/>
        </w:rPr>
        <w:t>Result</w:t>
      </w:r>
      <w:r w:rsidR="007211EC" w:rsidRPr="007211EC">
        <w:rPr>
          <w:rFonts w:eastAsiaTheme="minorEastAsia" w:cs="Times New Roman"/>
          <w:sz w:val="20"/>
          <w:szCs w:val="20"/>
        </w:rPr>
        <w:tab/>
        <w:t>= 95%</w:t>
      </w:r>
    </w:p>
    <w:p w:rsidR="00042CDF" w:rsidRPr="00505FA7" w:rsidRDefault="002F1ED0" w:rsidP="00505FA7">
      <w:pPr>
        <w:spacing w:line="240" w:lineRule="auto"/>
        <w:jc w:val="both"/>
        <w:rPr>
          <w:rFonts w:cs="Times New Roman"/>
          <w:sz w:val="16"/>
          <w:szCs w:val="20"/>
        </w:rPr>
      </w:pPr>
      <w:r w:rsidRPr="002F1ED0">
        <w:rPr>
          <w:sz w:val="20"/>
          <w:lang w:val="en"/>
        </w:rPr>
        <w:t xml:space="preserve">So it can be concluded that the level of accuracy </w:t>
      </w:r>
      <w:r>
        <w:rPr>
          <w:sz w:val="20"/>
        </w:rPr>
        <w:t xml:space="preserve">system </w:t>
      </w:r>
      <w:r>
        <w:rPr>
          <w:sz w:val="20"/>
          <w:lang w:val="en"/>
        </w:rPr>
        <w:t xml:space="preserve">with an expert </w:t>
      </w:r>
      <w:r w:rsidRPr="002F1ED0">
        <w:rPr>
          <w:sz w:val="20"/>
          <w:lang w:val="en"/>
        </w:rPr>
        <w:t>by 95%.</w:t>
      </w:r>
    </w:p>
    <w:p w:rsidR="00042CDF" w:rsidRPr="002D2718" w:rsidRDefault="00042CDF" w:rsidP="00975BF5">
      <w:pPr>
        <w:pStyle w:val="Text"/>
        <w:ind w:firstLine="0"/>
        <w:rPr>
          <w:lang w:val="id-ID"/>
        </w:rPr>
      </w:pPr>
    </w:p>
    <w:p w:rsidR="00A6681F" w:rsidRPr="00FE7D94" w:rsidRDefault="005E06E8" w:rsidP="00E84AA4">
      <w:pPr>
        <w:pStyle w:val="bab"/>
        <w:spacing w:after="0"/>
        <w:ind w:left="426" w:hanging="426"/>
        <w:rPr>
          <w:szCs w:val="20"/>
        </w:rPr>
      </w:pPr>
      <w:r>
        <w:rPr>
          <w:szCs w:val="20"/>
        </w:rPr>
        <w:t>CONCLUSION</w:t>
      </w:r>
    </w:p>
    <w:p w:rsidR="00A6681F" w:rsidRDefault="00A6681F" w:rsidP="00A6681F">
      <w:pPr>
        <w:pStyle w:val="Isi"/>
        <w:ind w:firstLine="0"/>
        <w:rPr>
          <w:szCs w:val="20"/>
        </w:rPr>
      </w:pPr>
    </w:p>
    <w:p w:rsidR="00A6681F" w:rsidRDefault="00CE1D76" w:rsidP="00A6681F">
      <w:pPr>
        <w:pStyle w:val="Isi"/>
        <w:ind w:firstLine="0"/>
        <w:rPr>
          <w:szCs w:val="20"/>
        </w:rPr>
      </w:pPr>
      <w:r>
        <w:rPr>
          <w:lang w:val="en"/>
        </w:rPr>
        <w:t>Based on the results of research and discussion on the application of expert system diagnosis dental disease using certainty factor it can be concluded that the development of dental disease diagnosis expert system is made through several stages of system design with the aim to provide a general description of dental disease</w:t>
      </w:r>
      <w:r w:rsidR="0018349D">
        <w:rPr>
          <w:szCs w:val="20"/>
        </w:rPr>
        <w:t xml:space="preserve">. </w:t>
      </w:r>
      <w:r>
        <w:rPr>
          <w:lang w:val="en"/>
        </w:rPr>
        <w:t>Each symptom rated weight to calculate the value of CF from a disease</w:t>
      </w:r>
      <w:r w:rsidR="0018349D">
        <w:rPr>
          <w:szCs w:val="20"/>
        </w:rPr>
        <w:t xml:space="preserve">. </w:t>
      </w:r>
      <w:r>
        <w:rPr>
          <w:lang w:val="en"/>
        </w:rPr>
        <w:t>Application of expert system diagnosis dental disease was built using the JAVA programming language with the help of software Eclipse Mars</w:t>
      </w:r>
      <w:r w:rsidR="0018349D">
        <w:rPr>
          <w:szCs w:val="20"/>
        </w:rPr>
        <w:t xml:space="preserve">. </w:t>
      </w:r>
      <w:r w:rsidR="00C15EDF">
        <w:rPr>
          <w:lang w:val="en"/>
        </w:rPr>
        <w:t xml:space="preserve">To adopt the </w:t>
      </w:r>
      <w:r w:rsidR="00C15EDF">
        <w:rPr>
          <w:rStyle w:val="alt-edited"/>
          <w:rFonts w:eastAsiaTheme="majorEastAsia"/>
          <w:lang w:val="en"/>
        </w:rPr>
        <w:t>expertise</w:t>
      </w:r>
      <w:r w:rsidR="00C15EDF">
        <w:rPr>
          <w:lang w:val="en"/>
        </w:rPr>
        <w:t xml:space="preserve"> </w:t>
      </w:r>
      <w:r w:rsidR="00C15EDF">
        <w:rPr>
          <w:rStyle w:val="alt-edited"/>
          <w:rFonts w:eastAsiaTheme="majorEastAsia"/>
          <w:lang w:val="en"/>
        </w:rPr>
        <w:t>a doctor</w:t>
      </w:r>
      <w:r w:rsidR="00C15EDF">
        <w:rPr>
          <w:lang w:val="en"/>
        </w:rPr>
        <w:t>, the weight of each symptom input data used web-based system using the programming language PHP with CodeIgniter framework and MySQL as database</w:t>
      </w:r>
      <w:r w:rsidR="009A306C">
        <w:rPr>
          <w:szCs w:val="20"/>
        </w:rPr>
        <w:t xml:space="preserve">. </w:t>
      </w:r>
      <w:r w:rsidR="00C15EDF">
        <w:rPr>
          <w:lang w:val="en"/>
        </w:rPr>
        <w:t>Furthermore, in the measurement accuracy of the system test performed by 20 patients, there were 19 cases of corresponding</w:t>
      </w:r>
      <w:r w:rsidR="00C15EDF">
        <w:t xml:space="preserve"> </w:t>
      </w:r>
      <w:r w:rsidR="00C15EDF">
        <w:rPr>
          <w:lang w:val="en"/>
        </w:rPr>
        <w:t>and 1 cases that do not fit. So from system testing performed by 20 patients resulted in a 95% accuracy rate</w:t>
      </w:r>
      <w:r w:rsidR="009A306C">
        <w:rPr>
          <w:szCs w:val="20"/>
        </w:rPr>
        <w:t xml:space="preserve">. </w:t>
      </w:r>
      <w:r w:rsidR="00C15EDF">
        <w:rPr>
          <w:lang w:val="en"/>
        </w:rPr>
        <w:t xml:space="preserve">As for suggestions on further research to adopt </w:t>
      </w:r>
      <w:r w:rsidR="00C15EDF">
        <w:rPr>
          <w:rStyle w:val="alt-edited"/>
          <w:rFonts w:eastAsiaTheme="majorEastAsia"/>
          <w:lang w:val="en"/>
        </w:rPr>
        <w:t>expertise</w:t>
      </w:r>
      <w:r w:rsidR="00C15EDF">
        <w:rPr>
          <w:lang w:val="en"/>
        </w:rPr>
        <w:t xml:space="preserve"> </w:t>
      </w:r>
      <w:r w:rsidR="00C15EDF">
        <w:rPr>
          <w:rStyle w:val="alt-edited"/>
          <w:rFonts w:eastAsiaTheme="majorEastAsia"/>
          <w:lang w:val="en"/>
        </w:rPr>
        <w:t>a doctor</w:t>
      </w:r>
      <w:r w:rsidR="00C15EDF">
        <w:rPr>
          <w:lang w:val="en"/>
        </w:rPr>
        <w:t xml:space="preserve"> entered through the android that enables doctors to monitor this application.</w:t>
      </w:r>
    </w:p>
    <w:p w:rsidR="000D1B97" w:rsidRDefault="000D1B97" w:rsidP="00A6681F">
      <w:pPr>
        <w:pStyle w:val="Isi"/>
        <w:ind w:firstLine="0"/>
        <w:rPr>
          <w:szCs w:val="20"/>
        </w:rPr>
      </w:pPr>
    </w:p>
    <w:p w:rsidR="00A6681F" w:rsidRDefault="005E06E8" w:rsidP="005419DE">
      <w:pPr>
        <w:pStyle w:val="bab"/>
        <w:numPr>
          <w:ilvl w:val="0"/>
          <w:numId w:val="23"/>
        </w:numPr>
        <w:spacing w:after="0"/>
        <w:ind w:left="426" w:hanging="426"/>
        <w:rPr>
          <w:szCs w:val="20"/>
        </w:rPr>
      </w:pPr>
      <w:r>
        <w:rPr>
          <w:szCs w:val="20"/>
        </w:rPr>
        <w:t>REFERENCES</w:t>
      </w:r>
    </w:p>
    <w:p w:rsidR="008F5D33" w:rsidRDefault="008F5D33" w:rsidP="008F5D33">
      <w:pPr>
        <w:pStyle w:val="bab"/>
        <w:numPr>
          <w:ilvl w:val="0"/>
          <w:numId w:val="0"/>
        </w:numPr>
        <w:spacing w:after="0"/>
        <w:ind w:left="720" w:hanging="360"/>
        <w:rPr>
          <w:szCs w:val="20"/>
        </w:rPr>
      </w:pPr>
    </w:p>
    <w:p w:rsidR="00C452BB" w:rsidRPr="002C5A25" w:rsidRDefault="00766044" w:rsidP="002C5A25">
      <w:pPr>
        <w:pStyle w:val="Isi"/>
        <w:tabs>
          <w:tab w:val="left" w:pos="426"/>
        </w:tabs>
        <w:ind w:left="426" w:hanging="426"/>
        <w:rPr>
          <w:color w:val="000000"/>
        </w:rPr>
      </w:pPr>
      <w:r>
        <w:rPr>
          <w:color w:val="000000"/>
        </w:rPr>
        <w:t>[1</w:t>
      </w:r>
      <w:r w:rsidR="00B018D2">
        <w:rPr>
          <w:color w:val="000000"/>
        </w:rPr>
        <w:t>]</w:t>
      </w:r>
      <w:r w:rsidR="00B018D2">
        <w:rPr>
          <w:color w:val="000000"/>
        </w:rPr>
        <w:tab/>
      </w:r>
      <w:r w:rsidR="002C5A25">
        <w:rPr>
          <w:color w:val="000000"/>
        </w:rPr>
        <w:t xml:space="preserve">Naik, M. V &amp; Lokhanday, S. 2012. </w:t>
      </w:r>
      <w:r w:rsidR="002C5A25" w:rsidRPr="003E19CD">
        <w:rPr>
          <w:color w:val="000000"/>
        </w:rPr>
        <w:t>Building a Legal Expert System For Legal Reasoning In Spesific Domain-A Survey</w:t>
      </w:r>
      <w:r w:rsidR="002C5A25">
        <w:rPr>
          <w:color w:val="000000"/>
        </w:rPr>
        <w:t xml:space="preserve">. </w:t>
      </w:r>
      <w:r w:rsidR="002C5A25" w:rsidRPr="003E19CD">
        <w:rPr>
          <w:i/>
          <w:color w:val="000000"/>
        </w:rPr>
        <w:t>International Journal of Computer Science &amp; Information Technology</w:t>
      </w:r>
      <w:r w:rsidR="002C5A25">
        <w:rPr>
          <w:color w:val="000000"/>
        </w:rPr>
        <w:t xml:space="preserve"> (IJCSIT). Vol. 4 (5): 175-184.</w:t>
      </w:r>
    </w:p>
    <w:p w:rsidR="002C5A25" w:rsidRPr="002C5A25" w:rsidRDefault="00766044" w:rsidP="002C5A25">
      <w:pPr>
        <w:pStyle w:val="Isi"/>
        <w:tabs>
          <w:tab w:val="left" w:pos="426"/>
        </w:tabs>
        <w:ind w:left="426" w:hanging="426"/>
        <w:rPr>
          <w:iCs/>
          <w:color w:val="000000"/>
        </w:rPr>
      </w:pPr>
      <w:r>
        <w:rPr>
          <w:szCs w:val="20"/>
        </w:rPr>
        <w:t>[2</w:t>
      </w:r>
      <w:r w:rsidR="008F5D33" w:rsidRPr="008F5D33">
        <w:rPr>
          <w:szCs w:val="20"/>
        </w:rPr>
        <w:t>]</w:t>
      </w:r>
      <w:r w:rsidR="008F5D33">
        <w:rPr>
          <w:b/>
          <w:szCs w:val="20"/>
        </w:rPr>
        <w:tab/>
      </w:r>
      <w:r w:rsidR="002C5A25">
        <w:rPr>
          <w:color w:val="000000"/>
        </w:rPr>
        <w:t xml:space="preserve">Hustinawaty &amp; Aprianggi, Randy. 2014. The Development of Web Based Expert System for Diagnosing Children Disease Using PHP and MySQL. </w:t>
      </w:r>
      <w:r w:rsidR="002C5A25">
        <w:rPr>
          <w:i/>
          <w:color w:val="000000"/>
        </w:rPr>
        <w:t>International Journal of Computer Trends and Technology</w:t>
      </w:r>
      <w:r w:rsidR="002C5A25">
        <w:rPr>
          <w:color w:val="000000"/>
        </w:rPr>
        <w:t xml:space="preserve"> (IJCTT). Vol. 10 (4): 197-202.</w:t>
      </w:r>
    </w:p>
    <w:p w:rsidR="008F5D33" w:rsidRPr="00E64F3A" w:rsidRDefault="00766044" w:rsidP="008F5D33">
      <w:pPr>
        <w:pStyle w:val="Isi"/>
        <w:tabs>
          <w:tab w:val="left" w:pos="426"/>
        </w:tabs>
        <w:ind w:left="426" w:hanging="426"/>
        <w:rPr>
          <w:color w:val="000000"/>
        </w:rPr>
      </w:pPr>
      <w:r>
        <w:rPr>
          <w:color w:val="000000"/>
        </w:rPr>
        <w:t>[3</w:t>
      </w:r>
      <w:r w:rsidR="008F5D33">
        <w:rPr>
          <w:color w:val="000000"/>
        </w:rPr>
        <w:t>]</w:t>
      </w:r>
      <w:r w:rsidR="008F5D33">
        <w:rPr>
          <w:color w:val="000000"/>
        </w:rPr>
        <w:tab/>
      </w:r>
      <w:r w:rsidR="00A763D0">
        <w:rPr>
          <w:color w:val="000000"/>
        </w:rPr>
        <w:t>Muslim, Much Aziz</w:t>
      </w:r>
      <w:r w:rsidR="00E64F3A">
        <w:rPr>
          <w:color w:val="000000"/>
        </w:rPr>
        <w:t xml:space="preserve">. et al. 2015. Expert System Diagnosis Chronic Kidney Disease Based on Mamdani Fuzzy Inference System. </w:t>
      </w:r>
      <w:r w:rsidR="00E64F3A">
        <w:rPr>
          <w:i/>
          <w:color w:val="000000"/>
        </w:rPr>
        <w:t>Journal of Theoretical and Applied Information Technology</w:t>
      </w:r>
      <w:r w:rsidR="00E64F3A">
        <w:rPr>
          <w:color w:val="000000"/>
        </w:rPr>
        <w:t>. Vol. 78 (1): 70-75.</w:t>
      </w:r>
    </w:p>
    <w:p w:rsidR="008F5D33" w:rsidRPr="003A1D3E" w:rsidRDefault="00766044" w:rsidP="008F5D33">
      <w:pPr>
        <w:pStyle w:val="Isi"/>
        <w:tabs>
          <w:tab w:val="left" w:pos="426"/>
        </w:tabs>
        <w:ind w:left="426" w:hanging="426"/>
        <w:rPr>
          <w:bCs/>
          <w:color w:val="000000"/>
        </w:rPr>
      </w:pPr>
      <w:r>
        <w:rPr>
          <w:color w:val="000000"/>
        </w:rPr>
        <w:t>[4</w:t>
      </w:r>
      <w:r w:rsidR="008F5D33">
        <w:rPr>
          <w:color w:val="000000"/>
        </w:rPr>
        <w:t>]</w:t>
      </w:r>
      <w:r w:rsidR="008F5D33">
        <w:rPr>
          <w:color w:val="000000"/>
        </w:rPr>
        <w:tab/>
      </w:r>
      <w:r w:rsidR="003A1D3E">
        <w:rPr>
          <w:bCs/>
          <w:color w:val="000000"/>
        </w:rPr>
        <w:t xml:space="preserve">Dubey, Sonal. et al. 2014. Dealing with Uncertainty in Expert Systems. </w:t>
      </w:r>
      <w:r w:rsidR="003A1D3E">
        <w:rPr>
          <w:bCs/>
          <w:i/>
          <w:color w:val="000000"/>
        </w:rPr>
        <w:t>International Journal of Soft Computing and Engineering</w:t>
      </w:r>
      <w:r w:rsidR="003A1D3E">
        <w:rPr>
          <w:bCs/>
          <w:color w:val="000000"/>
        </w:rPr>
        <w:t>. Vol</w:t>
      </w:r>
      <w:r w:rsidR="001413BD">
        <w:rPr>
          <w:bCs/>
          <w:color w:val="000000"/>
        </w:rPr>
        <w:t>.</w:t>
      </w:r>
      <w:r w:rsidR="003A1D3E">
        <w:rPr>
          <w:bCs/>
          <w:color w:val="000000"/>
        </w:rPr>
        <w:t xml:space="preserve"> 4 </w:t>
      </w:r>
      <w:r w:rsidR="00BE7491">
        <w:rPr>
          <w:bCs/>
          <w:color w:val="000000"/>
        </w:rPr>
        <w:t>(3): 105-111.</w:t>
      </w:r>
    </w:p>
    <w:p w:rsidR="00A101F1" w:rsidRPr="001C0A92" w:rsidRDefault="00C452BB" w:rsidP="00A101F1">
      <w:pPr>
        <w:pStyle w:val="Isi"/>
        <w:tabs>
          <w:tab w:val="left" w:pos="426"/>
        </w:tabs>
        <w:ind w:left="426" w:hanging="426"/>
        <w:rPr>
          <w:iCs/>
          <w:color w:val="000000"/>
        </w:rPr>
      </w:pPr>
      <w:r>
        <w:rPr>
          <w:iCs/>
          <w:color w:val="000000"/>
        </w:rPr>
        <w:t>[</w:t>
      </w:r>
      <w:r w:rsidR="00766044">
        <w:rPr>
          <w:iCs/>
          <w:color w:val="000000"/>
        </w:rPr>
        <w:t>5</w:t>
      </w:r>
      <w:r w:rsidR="008F5D33">
        <w:rPr>
          <w:iCs/>
          <w:color w:val="000000"/>
        </w:rPr>
        <w:t>]</w:t>
      </w:r>
      <w:r w:rsidR="008F5D33">
        <w:rPr>
          <w:iCs/>
          <w:color w:val="000000"/>
        </w:rPr>
        <w:tab/>
      </w:r>
      <w:r w:rsidR="001C0A92">
        <w:rPr>
          <w:iCs/>
          <w:color w:val="000000"/>
        </w:rPr>
        <w:t xml:space="preserve">Munandar, Tb. Ai. et al. 2012. The Use of Certainty Factor with Multiple Rules for Diagnosing Internal Disease. </w:t>
      </w:r>
      <w:r w:rsidR="001C0A92">
        <w:rPr>
          <w:i/>
          <w:iCs/>
          <w:color w:val="000000"/>
        </w:rPr>
        <w:t xml:space="preserve">International Journal of Application or Innovation in Engineering &amp; Management </w:t>
      </w:r>
      <w:r w:rsidR="001C0A92">
        <w:rPr>
          <w:iCs/>
          <w:color w:val="000000"/>
        </w:rPr>
        <w:t>(IJAIEM). Vol. 1 (1): 58-64.</w:t>
      </w:r>
    </w:p>
    <w:p w:rsidR="008F5D33" w:rsidRPr="008C1896" w:rsidRDefault="00766044" w:rsidP="008C1896">
      <w:pPr>
        <w:pStyle w:val="Isi"/>
        <w:tabs>
          <w:tab w:val="left" w:pos="426"/>
        </w:tabs>
        <w:ind w:left="426" w:hanging="426"/>
        <w:rPr>
          <w:color w:val="000000"/>
        </w:rPr>
      </w:pPr>
      <w:r>
        <w:rPr>
          <w:iCs/>
          <w:color w:val="000000"/>
        </w:rPr>
        <w:t>[6</w:t>
      </w:r>
      <w:r w:rsidR="00A101F1">
        <w:rPr>
          <w:iCs/>
          <w:color w:val="000000"/>
        </w:rPr>
        <w:t>]</w:t>
      </w:r>
      <w:r w:rsidR="00A101F1">
        <w:rPr>
          <w:iCs/>
          <w:color w:val="000000"/>
        </w:rPr>
        <w:tab/>
      </w:r>
      <w:r w:rsidR="001413BD">
        <w:rPr>
          <w:color w:val="000000"/>
        </w:rPr>
        <w:t xml:space="preserve">Setyarini, Eka. et al. 2013. The Analysis of Comparison of Expert System of Diagnosing Dog Disease by Certainty Factor Method and Dempster-Shafer Method. </w:t>
      </w:r>
      <w:r w:rsidR="001413BD">
        <w:rPr>
          <w:i/>
          <w:color w:val="000000"/>
        </w:rPr>
        <w:t xml:space="preserve">International Journal of Computer Science Issue </w:t>
      </w:r>
      <w:r w:rsidR="001413BD">
        <w:rPr>
          <w:color w:val="000000"/>
        </w:rPr>
        <w:t xml:space="preserve">(IJCSI). Vol. 10 (2): </w:t>
      </w:r>
      <w:r w:rsidR="00E70F7A">
        <w:rPr>
          <w:color w:val="000000"/>
        </w:rPr>
        <w:t>576-584</w:t>
      </w:r>
      <w:r w:rsidR="00721B5E">
        <w:rPr>
          <w:color w:val="000000"/>
        </w:rPr>
        <w:t>.</w:t>
      </w:r>
    </w:p>
    <w:sectPr w:rsidR="008F5D33" w:rsidRPr="008C1896" w:rsidSect="00945F5D">
      <w:headerReference w:type="even" r:id="rId9"/>
      <w:headerReference w:type="default" r:id="rId10"/>
      <w:footerReference w:type="even" r:id="rId11"/>
      <w:footerReference w:type="default" r:id="rId12"/>
      <w:headerReference w:type="first" r:id="rId13"/>
      <w:footerReference w:type="first" r:id="rId14"/>
      <w:pgSz w:w="10319" w:h="14571" w:code="13"/>
      <w:pgMar w:top="1701" w:right="1701" w:bottom="1701" w:left="1701" w:header="709" w:footer="10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AFC" w:rsidRDefault="00EF7AFC" w:rsidP="00A6681F">
      <w:pPr>
        <w:spacing w:line="240" w:lineRule="auto"/>
      </w:pPr>
      <w:r>
        <w:separator/>
      </w:r>
    </w:p>
  </w:endnote>
  <w:endnote w:type="continuationSeparator" w:id="0">
    <w:p w:rsidR="00EF7AFC" w:rsidRDefault="00EF7AFC" w:rsidP="00A66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470819"/>
      <w:docPartObj>
        <w:docPartGallery w:val="Page Numbers (Bottom of Page)"/>
        <w:docPartUnique/>
      </w:docPartObj>
    </w:sdtPr>
    <w:sdtEndPr>
      <w:rPr>
        <w:noProof/>
      </w:rPr>
    </w:sdtEndPr>
    <w:sdtContent>
      <w:p w:rsidR="00963CE1" w:rsidRDefault="00963CE1">
        <w:pPr>
          <w:pStyle w:val="Footer"/>
        </w:pPr>
        <w:r>
          <w:fldChar w:fldCharType="begin"/>
        </w:r>
        <w:r>
          <w:instrText xml:space="preserve"> PAGE   \* MERGEFORMAT </w:instrText>
        </w:r>
        <w:r>
          <w:fldChar w:fldCharType="separate"/>
        </w:r>
        <w:r w:rsidR="00DA736F">
          <w:rPr>
            <w:noProof/>
          </w:rPr>
          <w:t>8</w:t>
        </w:r>
        <w:r>
          <w:rPr>
            <w:noProof/>
          </w:rPr>
          <w:fldChar w:fldCharType="end"/>
        </w:r>
      </w:p>
    </w:sdtContent>
  </w:sdt>
  <w:p w:rsidR="00963CE1" w:rsidRPr="00386470" w:rsidRDefault="00963CE1" w:rsidP="00386470">
    <w:pPr>
      <w:pStyle w:val="Footer"/>
      <w:jc w:val="left"/>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471611"/>
      <w:docPartObj>
        <w:docPartGallery w:val="Page Numbers (Bottom of Page)"/>
        <w:docPartUnique/>
      </w:docPartObj>
    </w:sdtPr>
    <w:sdtEndPr>
      <w:rPr>
        <w:noProof/>
      </w:rPr>
    </w:sdtEndPr>
    <w:sdtContent>
      <w:p w:rsidR="00963CE1" w:rsidRDefault="00963CE1">
        <w:pPr>
          <w:pStyle w:val="Footer"/>
        </w:pPr>
        <w:r>
          <w:fldChar w:fldCharType="begin"/>
        </w:r>
        <w:r>
          <w:instrText xml:space="preserve"> PAGE   \* MERGEFORMAT </w:instrText>
        </w:r>
        <w:r>
          <w:fldChar w:fldCharType="separate"/>
        </w:r>
        <w:r w:rsidR="00DA736F">
          <w:rPr>
            <w:noProof/>
          </w:rPr>
          <w:t>7</w:t>
        </w:r>
        <w:r>
          <w:rPr>
            <w:noProof/>
          </w:rPr>
          <w:fldChar w:fldCharType="end"/>
        </w:r>
      </w:p>
    </w:sdtContent>
  </w:sdt>
  <w:p w:rsidR="00963CE1" w:rsidRPr="00694985" w:rsidRDefault="00963CE1" w:rsidP="008C1896">
    <w:pPr>
      <w:pStyle w:val="Footer"/>
      <w:jc w:val="right"/>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64885"/>
      <w:docPartObj>
        <w:docPartGallery w:val="Page Numbers (Bottom of Page)"/>
        <w:docPartUnique/>
      </w:docPartObj>
    </w:sdtPr>
    <w:sdtEndPr>
      <w:rPr>
        <w:noProof/>
      </w:rPr>
    </w:sdtEndPr>
    <w:sdtContent>
      <w:p w:rsidR="00963CE1" w:rsidRDefault="00963CE1">
        <w:pPr>
          <w:pStyle w:val="Footer"/>
        </w:pPr>
        <w:r>
          <w:fldChar w:fldCharType="begin"/>
        </w:r>
        <w:r>
          <w:instrText xml:space="preserve"> PAGE   \* MERGEFORMAT </w:instrText>
        </w:r>
        <w:r>
          <w:fldChar w:fldCharType="separate"/>
        </w:r>
        <w:r w:rsidR="00DA736F">
          <w:rPr>
            <w:noProof/>
          </w:rPr>
          <w:t>1</w:t>
        </w:r>
        <w:r>
          <w:rPr>
            <w:noProof/>
          </w:rPr>
          <w:fldChar w:fldCharType="end"/>
        </w:r>
      </w:p>
    </w:sdtContent>
  </w:sdt>
  <w:p w:rsidR="00963CE1" w:rsidRPr="00676760" w:rsidRDefault="00963CE1" w:rsidP="008C1896">
    <w:pPr>
      <w:pStyle w:val="Foote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AFC" w:rsidRDefault="00EF7AFC" w:rsidP="00A6681F">
      <w:pPr>
        <w:spacing w:line="240" w:lineRule="auto"/>
      </w:pPr>
      <w:r>
        <w:separator/>
      </w:r>
    </w:p>
  </w:footnote>
  <w:footnote w:type="continuationSeparator" w:id="0">
    <w:p w:rsidR="00EF7AFC" w:rsidRDefault="00EF7AFC" w:rsidP="00A668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CE1" w:rsidRPr="004A75C4" w:rsidRDefault="00963CE1" w:rsidP="004A75C4">
    <w:pPr>
      <w:pStyle w:val="Header"/>
      <w:jc w:val="left"/>
      <w:rPr>
        <w:rFonts w:eastAsia="MS Mincho"/>
      </w:rPr>
    </w:pPr>
    <w:r>
      <w:rPr>
        <w:rFonts w:ascii="Cambria" w:eastAsia="MS Mincho" w:hAnsi="Cambria" w:cs="Tahoma"/>
        <w:i/>
        <w:sz w:val="18"/>
        <w:szCs w:val="22"/>
        <w:lang w:eastAsia="ko-KR"/>
      </w:rPr>
      <w:t>Whisnu Ulinnuha Setiabudi</w:t>
    </w:r>
    <w:r w:rsidRPr="004A75C4">
      <w:rPr>
        <w:rFonts w:ascii="Cambria" w:eastAsia="MS Mincho" w:hAnsi="Cambria" w:cs="Tahoma"/>
        <w:i/>
        <w:sz w:val="18"/>
        <w:szCs w:val="22"/>
        <w:lang w:val="en-US" w:eastAsia="ko-KR"/>
      </w:rPr>
      <w:t xml:space="preserve"> </w:t>
    </w:r>
    <w:r w:rsidRPr="004A75C4">
      <w:rPr>
        <w:rFonts w:ascii="Cambria" w:eastAsia="MS Mincho" w:hAnsi="Cambria" w:cs="Tahoma"/>
        <w:i/>
        <w:sz w:val="18"/>
        <w:szCs w:val="22"/>
        <w:vertAlign w:val="superscript"/>
        <w:lang w:val="en-US" w:eastAsia="ko-KR"/>
      </w:rPr>
      <w:t>1</w:t>
    </w:r>
    <w:r w:rsidRPr="004A75C4">
      <w:rPr>
        <w:rFonts w:ascii="Cambria" w:eastAsia="MS Mincho" w:hAnsi="Cambria" w:cs="Tahoma"/>
        <w:i/>
        <w:sz w:val="18"/>
        <w:szCs w:val="22"/>
        <w:lang w:val="en-US" w:eastAsia="ko-KR"/>
      </w:rPr>
      <w:t xml:space="preserve">, Endang Sugiharti </w:t>
    </w:r>
    <w:r w:rsidRPr="004A75C4">
      <w:rPr>
        <w:rFonts w:ascii="Cambria" w:eastAsia="MS Mincho" w:hAnsi="Cambria" w:cs="Tahoma"/>
        <w:i/>
        <w:sz w:val="18"/>
        <w:szCs w:val="22"/>
        <w:vertAlign w:val="superscript"/>
        <w:lang w:val="en-US" w:eastAsia="ko-KR"/>
      </w:rPr>
      <w:t>2</w:t>
    </w:r>
    <w:r w:rsidRPr="004A75C4">
      <w:rPr>
        <w:rFonts w:ascii="Cambria" w:eastAsia="MS Mincho" w:hAnsi="Cambria" w:cs="Tahoma"/>
        <w:i/>
        <w:sz w:val="18"/>
        <w:szCs w:val="22"/>
        <w:lang w:val="en-US" w:eastAsia="ko-KR"/>
      </w:rPr>
      <w:t xml:space="preserve">, </w:t>
    </w:r>
    <w:r>
      <w:rPr>
        <w:rFonts w:ascii="Cambria" w:eastAsia="MS Mincho" w:hAnsi="Cambria" w:cs="Tahoma"/>
        <w:i/>
        <w:sz w:val="18"/>
        <w:szCs w:val="22"/>
        <w:lang w:eastAsia="ko-KR"/>
      </w:rPr>
      <w:t>Florentina Yuni Arini</w:t>
    </w:r>
    <w:r w:rsidRPr="004A75C4">
      <w:rPr>
        <w:rFonts w:ascii="Cambria" w:eastAsia="MS Mincho" w:hAnsi="Cambria" w:cs="Tahoma"/>
        <w:i/>
        <w:sz w:val="18"/>
        <w:szCs w:val="22"/>
        <w:lang w:val="en-US" w:eastAsia="ko-KR"/>
      </w:rPr>
      <w:t xml:space="preserve"> </w:t>
    </w:r>
    <w:r w:rsidRPr="004A75C4">
      <w:rPr>
        <w:rFonts w:ascii="Cambria" w:eastAsia="MS Mincho" w:hAnsi="Cambria" w:cs="Tahoma"/>
        <w:i/>
        <w:sz w:val="18"/>
        <w:szCs w:val="22"/>
        <w:vertAlign w:val="superscript"/>
        <w:lang w:val="en-US" w:eastAsia="ko-KR"/>
      </w:rPr>
      <w:t>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CE1" w:rsidRPr="00672680" w:rsidRDefault="00963CE1" w:rsidP="008C1896">
    <w:pPr>
      <w:pStyle w:val="Header"/>
      <w:tabs>
        <w:tab w:val="clear" w:pos="4513"/>
        <w:tab w:val="clear" w:pos="9026"/>
        <w:tab w:val="center" w:pos="4320"/>
        <w:tab w:val="right" w:pos="8640"/>
      </w:tabs>
      <w:jc w:val="right"/>
      <w:rPr>
        <w:rFonts w:ascii="Cambria" w:eastAsia="MS Mincho" w:hAnsi="Cambria" w:cs="Tahoma"/>
        <w:i/>
        <w:sz w:val="16"/>
        <w:szCs w:val="24"/>
      </w:rPr>
    </w:pPr>
    <w:r>
      <w:rPr>
        <w:rFonts w:ascii="Cambria" w:eastAsia="MS Mincho" w:hAnsi="Cambria" w:cs="Tahoma"/>
        <w:i/>
        <w:sz w:val="16"/>
        <w:szCs w:val="24"/>
      </w:rPr>
      <w:t>Expert System Diagnosis Dental Disease Using Certainty Factor Method</w:t>
    </w:r>
  </w:p>
  <w:p w:rsidR="00963CE1" w:rsidRDefault="00963CE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CE1" w:rsidRPr="00F16D82" w:rsidRDefault="00963CE1" w:rsidP="008C1896">
    <w:pPr>
      <w:pStyle w:val="Header"/>
      <w:tabs>
        <w:tab w:val="clear" w:pos="4513"/>
        <w:tab w:val="left" w:pos="1701"/>
        <w:tab w:val="left" w:pos="5529"/>
      </w:tabs>
      <w:jc w:val="both"/>
      <w:rPr>
        <w:rFonts w:asciiTheme="majorHAnsi" w:eastAsia="MS Mincho" w:hAnsiTheme="majorHAnsi"/>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5ED"/>
    <w:multiLevelType w:val="multilevel"/>
    <w:tmpl w:val="E04A3A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7B4B43"/>
    <w:multiLevelType w:val="hybridMultilevel"/>
    <w:tmpl w:val="F71C9BB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14442458"/>
    <w:multiLevelType w:val="multilevel"/>
    <w:tmpl w:val="4C28FCFA"/>
    <w:lvl w:ilvl="0">
      <w:start w:val="1"/>
      <w:numFmt w:val="decimal"/>
      <w:pStyle w:val="bab"/>
      <w:lvlText w:val="%1."/>
      <w:lvlJc w:val="left"/>
      <w:pPr>
        <w:ind w:left="720" w:hanging="360"/>
      </w:pPr>
      <w:rPr>
        <w:rFonts w:hint="default"/>
        <w:b/>
      </w:rPr>
    </w:lvl>
    <w:lvl w:ilvl="1">
      <w:start w:val="1"/>
      <w:numFmt w:val="decimal"/>
      <w:pStyle w:val="Subbab"/>
      <w:lvlText w:val="2.%2."/>
      <w:lvlJc w:val="left"/>
      <w:pPr>
        <w:ind w:left="720" w:hanging="360"/>
      </w:pPr>
      <w:rPr>
        <w:rFonts w:hint="default"/>
        <w:b/>
        <w:i w:val="0"/>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1BF3793D"/>
    <w:multiLevelType w:val="hybridMultilevel"/>
    <w:tmpl w:val="5060D5F4"/>
    <w:lvl w:ilvl="0" w:tplc="04210011">
      <w:start w:val="1"/>
      <w:numFmt w:val="decimal"/>
      <w:lvlText w:val="%1)"/>
      <w:lvlJc w:val="left"/>
      <w:pPr>
        <w:ind w:left="1287" w:hanging="360"/>
      </w:pPr>
    </w:lvl>
    <w:lvl w:ilvl="1" w:tplc="04210011">
      <w:start w:val="1"/>
      <w:numFmt w:val="decimal"/>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1F953D5D"/>
    <w:multiLevelType w:val="hybridMultilevel"/>
    <w:tmpl w:val="D2CC55A2"/>
    <w:lvl w:ilvl="0" w:tplc="9C1AF78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255555C"/>
    <w:multiLevelType w:val="multilevel"/>
    <w:tmpl w:val="5340158C"/>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F0BCD"/>
    <w:multiLevelType w:val="hybridMultilevel"/>
    <w:tmpl w:val="D49AC07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8711F4C"/>
    <w:multiLevelType w:val="hybridMultilevel"/>
    <w:tmpl w:val="BA58684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2B370AAE"/>
    <w:multiLevelType w:val="hybridMultilevel"/>
    <w:tmpl w:val="800244E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F440A4C"/>
    <w:multiLevelType w:val="hybridMultilevel"/>
    <w:tmpl w:val="05BC6570"/>
    <w:lvl w:ilvl="0" w:tplc="F7DA0EBC">
      <w:start w:val="1"/>
      <w:numFmt w:val="bullet"/>
      <w:pStyle w:val="ButirpadaIs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C5D71F5"/>
    <w:multiLevelType w:val="hybridMultilevel"/>
    <w:tmpl w:val="414C559C"/>
    <w:lvl w:ilvl="0" w:tplc="26B66604">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CD31D3E"/>
    <w:multiLevelType w:val="hybridMultilevel"/>
    <w:tmpl w:val="9FE81EE4"/>
    <w:lvl w:ilvl="0" w:tplc="04210011">
      <w:start w:val="1"/>
      <w:numFmt w:val="decimal"/>
      <w:lvlText w:val="%1)"/>
      <w:lvlJc w:val="left"/>
      <w:pPr>
        <w:ind w:left="360" w:hanging="360"/>
      </w:pPr>
    </w:lvl>
    <w:lvl w:ilvl="1" w:tplc="04210011">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41412495"/>
    <w:multiLevelType w:val="hybridMultilevel"/>
    <w:tmpl w:val="5A90CC1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F4975F8"/>
    <w:multiLevelType w:val="hybridMultilevel"/>
    <w:tmpl w:val="80DC13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0797155"/>
    <w:multiLevelType w:val="hybridMultilevel"/>
    <w:tmpl w:val="361EA16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7" w15:restartNumberingAfterBreak="0">
    <w:nsid w:val="5AA373F7"/>
    <w:multiLevelType w:val="hybridMultilevel"/>
    <w:tmpl w:val="1B9216F2"/>
    <w:lvl w:ilvl="0" w:tplc="C18C9392">
      <w:start w:val="2"/>
      <w:numFmt w:val="decimal"/>
      <w:lvlText w:val="%1)"/>
      <w:lvlJc w:val="left"/>
      <w:pPr>
        <w:ind w:left="200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4AC7309"/>
    <w:multiLevelType w:val="hybridMultilevel"/>
    <w:tmpl w:val="4392AF84"/>
    <w:lvl w:ilvl="0" w:tplc="04210019">
      <w:start w:val="1"/>
      <w:numFmt w:val="lowerLetter"/>
      <w:lvlText w:val="%1."/>
      <w:lvlJc w:val="left"/>
      <w:pPr>
        <w:ind w:left="766" w:hanging="360"/>
      </w:pPr>
    </w:lvl>
    <w:lvl w:ilvl="1" w:tplc="04210019" w:tentative="1">
      <w:start w:val="1"/>
      <w:numFmt w:val="lowerLetter"/>
      <w:lvlText w:val="%2."/>
      <w:lvlJc w:val="left"/>
      <w:pPr>
        <w:ind w:left="1486" w:hanging="360"/>
      </w:pPr>
    </w:lvl>
    <w:lvl w:ilvl="2" w:tplc="0421001B" w:tentative="1">
      <w:start w:val="1"/>
      <w:numFmt w:val="lowerRoman"/>
      <w:lvlText w:val="%3."/>
      <w:lvlJc w:val="right"/>
      <w:pPr>
        <w:ind w:left="2206" w:hanging="180"/>
      </w:pPr>
    </w:lvl>
    <w:lvl w:ilvl="3" w:tplc="0421000F" w:tentative="1">
      <w:start w:val="1"/>
      <w:numFmt w:val="decimal"/>
      <w:lvlText w:val="%4."/>
      <w:lvlJc w:val="left"/>
      <w:pPr>
        <w:ind w:left="2926" w:hanging="360"/>
      </w:pPr>
    </w:lvl>
    <w:lvl w:ilvl="4" w:tplc="04210019" w:tentative="1">
      <w:start w:val="1"/>
      <w:numFmt w:val="lowerLetter"/>
      <w:lvlText w:val="%5."/>
      <w:lvlJc w:val="left"/>
      <w:pPr>
        <w:ind w:left="3646" w:hanging="360"/>
      </w:pPr>
    </w:lvl>
    <w:lvl w:ilvl="5" w:tplc="0421001B" w:tentative="1">
      <w:start w:val="1"/>
      <w:numFmt w:val="lowerRoman"/>
      <w:lvlText w:val="%6."/>
      <w:lvlJc w:val="right"/>
      <w:pPr>
        <w:ind w:left="4366" w:hanging="180"/>
      </w:pPr>
    </w:lvl>
    <w:lvl w:ilvl="6" w:tplc="0421000F" w:tentative="1">
      <w:start w:val="1"/>
      <w:numFmt w:val="decimal"/>
      <w:lvlText w:val="%7."/>
      <w:lvlJc w:val="left"/>
      <w:pPr>
        <w:ind w:left="5086" w:hanging="360"/>
      </w:pPr>
    </w:lvl>
    <w:lvl w:ilvl="7" w:tplc="04210019" w:tentative="1">
      <w:start w:val="1"/>
      <w:numFmt w:val="lowerLetter"/>
      <w:lvlText w:val="%8."/>
      <w:lvlJc w:val="left"/>
      <w:pPr>
        <w:ind w:left="5806" w:hanging="360"/>
      </w:pPr>
    </w:lvl>
    <w:lvl w:ilvl="8" w:tplc="0421001B" w:tentative="1">
      <w:start w:val="1"/>
      <w:numFmt w:val="lowerRoman"/>
      <w:lvlText w:val="%9."/>
      <w:lvlJc w:val="right"/>
      <w:pPr>
        <w:ind w:left="6526" w:hanging="180"/>
      </w:pPr>
    </w:lvl>
  </w:abstractNum>
  <w:abstractNum w:abstractNumId="19" w15:restartNumberingAfterBreak="0">
    <w:nsid w:val="722B2D31"/>
    <w:multiLevelType w:val="hybridMultilevel"/>
    <w:tmpl w:val="49C0E0A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72A56ECC"/>
    <w:multiLevelType w:val="hybridMultilevel"/>
    <w:tmpl w:val="E7DC74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44F3A2A"/>
    <w:multiLevelType w:val="hybridMultilevel"/>
    <w:tmpl w:val="0596A036"/>
    <w:lvl w:ilvl="0" w:tplc="04210011">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F64041E"/>
    <w:multiLevelType w:val="multilevel"/>
    <w:tmpl w:val="35F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5"/>
  </w:num>
  <w:num w:numId="3">
    <w:abstractNumId w:val="9"/>
  </w:num>
  <w:num w:numId="4">
    <w:abstractNumId w:val="2"/>
  </w:num>
  <w:num w:numId="5">
    <w:abstractNumId w:val="16"/>
  </w:num>
  <w:num w:numId="6">
    <w:abstractNumId w:val="12"/>
  </w:num>
  <w:num w:numId="7">
    <w:abstractNumId w:val="4"/>
  </w:num>
  <w:num w:numId="8">
    <w:abstractNumId w:val="18"/>
  </w:num>
  <w:num w:numId="9">
    <w:abstractNumId w:val="9"/>
  </w:num>
  <w:num w:numId="10">
    <w:abstractNumId w:val="9"/>
  </w:num>
  <w:num w:numId="11">
    <w:abstractNumId w:val="13"/>
  </w:num>
  <w:num w:numId="12">
    <w:abstractNumId w:val="10"/>
    <w:lvlOverride w:ilvl="0">
      <w:lvl w:ilvl="0">
        <w:start w:val="1"/>
        <w:numFmt w:val="decimal"/>
        <w:lvlText w:val="%1."/>
        <w:legacy w:legacy="1" w:legacySpace="0" w:legacyIndent="360"/>
        <w:lvlJc w:val="left"/>
        <w:pPr>
          <w:ind w:left="360" w:hanging="360"/>
        </w:pPr>
      </w:lvl>
    </w:lvlOverride>
  </w:num>
  <w:num w:numId="13">
    <w:abstractNumId w:val="6"/>
  </w:num>
  <w:num w:numId="14">
    <w:abstractNumId w:val="0"/>
  </w:num>
  <w:num w:numId="15">
    <w:abstractNumId w:val="7"/>
  </w:num>
  <w:num w:numId="16">
    <w:abstractNumId w:val="1"/>
  </w:num>
  <w:num w:numId="17">
    <w:abstractNumId w:val="15"/>
  </w:num>
  <w:num w:numId="18">
    <w:abstractNumId w:val="3"/>
  </w:num>
  <w:num w:numId="19">
    <w:abstractNumId w:val="17"/>
  </w:num>
  <w:num w:numId="20">
    <w:abstractNumId w:val="8"/>
  </w:num>
  <w:num w:numId="21">
    <w:abstractNumId w:val="19"/>
  </w:num>
  <w:num w:numId="22">
    <w:abstractNumId w:val="11"/>
  </w:num>
  <w:num w:numId="2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98A"/>
    <w:rsid w:val="00007FB4"/>
    <w:rsid w:val="00010F44"/>
    <w:rsid w:val="00016C2C"/>
    <w:rsid w:val="000279DB"/>
    <w:rsid w:val="00042CDF"/>
    <w:rsid w:val="0004394C"/>
    <w:rsid w:val="000762E7"/>
    <w:rsid w:val="00091F28"/>
    <w:rsid w:val="000943F7"/>
    <w:rsid w:val="000A2779"/>
    <w:rsid w:val="000A7FC6"/>
    <w:rsid w:val="000B6188"/>
    <w:rsid w:val="000C0F64"/>
    <w:rsid w:val="000C1193"/>
    <w:rsid w:val="000C6F57"/>
    <w:rsid w:val="000D0509"/>
    <w:rsid w:val="000D1238"/>
    <w:rsid w:val="000D1B97"/>
    <w:rsid w:val="000D30B7"/>
    <w:rsid w:val="000D3177"/>
    <w:rsid w:val="000D49E9"/>
    <w:rsid w:val="000D4D7A"/>
    <w:rsid w:val="000D64BE"/>
    <w:rsid w:val="000E1EBF"/>
    <w:rsid w:val="000E52D9"/>
    <w:rsid w:val="00100718"/>
    <w:rsid w:val="001040D9"/>
    <w:rsid w:val="00106468"/>
    <w:rsid w:val="001159A4"/>
    <w:rsid w:val="00132809"/>
    <w:rsid w:val="00135165"/>
    <w:rsid w:val="001356A4"/>
    <w:rsid w:val="00140CB4"/>
    <w:rsid w:val="001413BD"/>
    <w:rsid w:val="00142E68"/>
    <w:rsid w:val="00150845"/>
    <w:rsid w:val="0016307D"/>
    <w:rsid w:val="00167DBC"/>
    <w:rsid w:val="00172160"/>
    <w:rsid w:val="00172705"/>
    <w:rsid w:val="00182971"/>
    <w:rsid w:val="0018349D"/>
    <w:rsid w:val="00185145"/>
    <w:rsid w:val="0019194D"/>
    <w:rsid w:val="00192BEE"/>
    <w:rsid w:val="00193049"/>
    <w:rsid w:val="001940C6"/>
    <w:rsid w:val="00196E19"/>
    <w:rsid w:val="00197B87"/>
    <w:rsid w:val="001A1E23"/>
    <w:rsid w:val="001A2C22"/>
    <w:rsid w:val="001A689F"/>
    <w:rsid w:val="001B04B0"/>
    <w:rsid w:val="001C000A"/>
    <w:rsid w:val="001C0A92"/>
    <w:rsid w:val="001D203C"/>
    <w:rsid w:val="001D3D39"/>
    <w:rsid w:val="001E36EB"/>
    <w:rsid w:val="001E483B"/>
    <w:rsid w:val="001E6FBD"/>
    <w:rsid w:val="001F4A67"/>
    <w:rsid w:val="00200A02"/>
    <w:rsid w:val="00206DEF"/>
    <w:rsid w:val="00220C49"/>
    <w:rsid w:val="00235C53"/>
    <w:rsid w:val="00237C3B"/>
    <w:rsid w:val="00240305"/>
    <w:rsid w:val="00251B0D"/>
    <w:rsid w:val="0026279E"/>
    <w:rsid w:val="00286F72"/>
    <w:rsid w:val="00291AE1"/>
    <w:rsid w:val="002923FE"/>
    <w:rsid w:val="00294E92"/>
    <w:rsid w:val="002A6871"/>
    <w:rsid w:val="002B03CB"/>
    <w:rsid w:val="002B786A"/>
    <w:rsid w:val="002C0D18"/>
    <w:rsid w:val="002C57F6"/>
    <w:rsid w:val="002C5A25"/>
    <w:rsid w:val="002C78E8"/>
    <w:rsid w:val="002D2718"/>
    <w:rsid w:val="002D5D24"/>
    <w:rsid w:val="002E3442"/>
    <w:rsid w:val="002E52D3"/>
    <w:rsid w:val="002E5ABA"/>
    <w:rsid w:val="002F1ED0"/>
    <w:rsid w:val="002F6BC2"/>
    <w:rsid w:val="00307556"/>
    <w:rsid w:val="003106F3"/>
    <w:rsid w:val="00320388"/>
    <w:rsid w:val="0032789B"/>
    <w:rsid w:val="003308C5"/>
    <w:rsid w:val="003355CC"/>
    <w:rsid w:val="00336808"/>
    <w:rsid w:val="0034063D"/>
    <w:rsid w:val="00342B33"/>
    <w:rsid w:val="00350C2D"/>
    <w:rsid w:val="00354E45"/>
    <w:rsid w:val="003569D5"/>
    <w:rsid w:val="00366A69"/>
    <w:rsid w:val="0037190A"/>
    <w:rsid w:val="00384588"/>
    <w:rsid w:val="00386470"/>
    <w:rsid w:val="003923AB"/>
    <w:rsid w:val="003A1D3E"/>
    <w:rsid w:val="003A2469"/>
    <w:rsid w:val="003A672A"/>
    <w:rsid w:val="003A6C1B"/>
    <w:rsid w:val="003A7A9C"/>
    <w:rsid w:val="003B1382"/>
    <w:rsid w:val="003B6284"/>
    <w:rsid w:val="003B6C4F"/>
    <w:rsid w:val="003C5661"/>
    <w:rsid w:val="003C6C82"/>
    <w:rsid w:val="003D0E54"/>
    <w:rsid w:val="003D2FA4"/>
    <w:rsid w:val="003E1488"/>
    <w:rsid w:val="003E19CD"/>
    <w:rsid w:val="003E28D5"/>
    <w:rsid w:val="003E3BD3"/>
    <w:rsid w:val="003E6BA7"/>
    <w:rsid w:val="003F3CE1"/>
    <w:rsid w:val="00407A52"/>
    <w:rsid w:val="004204B0"/>
    <w:rsid w:val="00424D77"/>
    <w:rsid w:val="00433AB8"/>
    <w:rsid w:val="00441DA8"/>
    <w:rsid w:val="00443110"/>
    <w:rsid w:val="00443CA7"/>
    <w:rsid w:val="00450D63"/>
    <w:rsid w:val="004538EB"/>
    <w:rsid w:val="00456642"/>
    <w:rsid w:val="00475DFC"/>
    <w:rsid w:val="00475F98"/>
    <w:rsid w:val="00483850"/>
    <w:rsid w:val="0048529D"/>
    <w:rsid w:val="004930B8"/>
    <w:rsid w:val="004A75C4"/>
    <w:rsid w:val="004C2B7F"/>
    <w:rsid w:val="004C6DD1"/>
    <w:rsid w:val="004D627F"/>
    <w:rsid w:val="004D65C1"/>
    <w:rsid w:val="004D678F"/>
    <w:rsid w:val="004F6284"/>
    <w:rsid w:val="00501111"/>
    <w:rsid w:val="00505FA7"/>
    <w:rsid w:val="00520436"/>
    <w:rsid w:val="005271EA"/>
    <w:rsid w:val="005419DE"/>
    <w:rsid w:val="00544CFB"/>
    <w:rsid w:val="00545A0E"/>
    <w:rsid w:val="00546F59"/>
    <w:rsid w:val="00550905"/>
    <w:rsid w:val="00554572"/>
    <w:rsid w:val="0055516A"/>
    <w:rsid w:val="0055715B"/>
    <w:rsid w:val="00567347"/>
    <w:rsid w:val="00570D80"/>
    <w:rsid w:val="00574198"/>
    <w:rsid w:val="005757AF"/>
    <w:rsid w:val="005864AD"/>
    <w:rsid w:val="005869CB"/>
    <w:rsid w:val="00596F23"/>
    <w:rsid w:val="005A7175"/>
    <w:rsid w:val="005B3A49"/>
    <w:rsid w:val="005C2FB3"/>
    <w:rsid w:val="005C5219"/>
    <w:rsid w:val="005D1578"/>
    <w:rsid w:val="005D5DD0"/>
    <w:rsid w:val="005E06E8"/>
    <w:rsid w:val="005E11F9"/>
    <w:rsid w:val="005E3B65"/>
    <w:rsid w:val="005F02BC"/>
    <w:rsid w:val="005F771E"/>
    <w:rsid w:val="006110F9"/>
    <w:rsid w:val="00621D10"/>
    <w:rsid w:val="006244F8"/>
    <w:rsid w:val="00627B8E"/>
    <w:rsid w:val="00642CD6"/>
    <w:rsid w:val="00643F3B"/>
    <w:rsid w:val="00651222"/>
    <w:rsid w:val="0065278D"/>
    <w:rsid w:val="00655C51"/>
    <w:rsid w:val="006630B6"/>
    <w:rsid w:val="0066383B"/>
    <w:rsid w:val="00672680"/>
    <w:rsid w:val="00676760"/>
    <w:rsid w:val="00693AC9"/>
    <w:rsid w:val="00696254"/>
    <w:rsid w:val="006A406A"/>
    <w:rsid w:val="006D20B4"/>
    <w:rsid w:val="006E1AE3"/>
    <w:rsid w:val="006E5D33"/>
    <w:rsid w:val="006E5F1F"/>
    <w:rsid w:val="006E65DF"/>
    <w:rsid w:val="006E6EBB"/>
    <w:rsid w:val="006F5850"/>
    <w:rsid w:val="006F5D53"/>
    <w:rsid w:val="006F7757"/>
    <w:rsid w:val="007019DA"/>
    <w:rsid w:val="00701D0F"/>
    <w:rsid w:val="007030CD"/>
    <w:rsid w:val="00711281"/>
    <w:rsid w:val="007211EC"/>
    <w:rsid w:val="00721B5E"/>
    <w:rsid w:val="0073359A"/>
    <w:rsid w:val="00733FB3"/>
    <w:rsid w:val="007354B3"/>
    <w:rsid w:val="007366AE"/>
    <w:rsid w:val="00736BB6"/>
    <w:rsid w:val="00747A8F"/>
    <w:rsid w:val="00756A1F"/>
    <w:rsid w:val="00757728"/>
    <w:rsid w:val="00760A6F"/>
    <w:rsid w:val="00763D0E"/>
    <w:rsid w:val="007644BD"/>
    <w:rsid w:val="00764764"/>
    <w:rsid w:val="00766044"/>
    <w:rsid w:val="00770CF8"/>
    <w:rsid w:val="00770E5C"/>
    <w:rsid w:val="00773285"/>
    <w:rsid w:val="0078200D"/>
    <w:rsid w:val="00786971"/>
    <w:rsid w:val="0079290D"/>
    <w:rsid w:val="00792BDF"/>
    <w:rsid w:val="00797880"/>
    <w:rsid w:val="007A4B7C"/>
    <w:rsid w:val="007B491A"/>
    <w:rsid w:val="007C4BBE"/>
    <w:rsid w:val="007D1714"/>
    <w:rsid w:val="007D1844"/>
    <w:rsid w:val="007E616C"/>
    <w:rsid w:val="007E79EB"/>
    <w:rsid w:val="007F0B40"/>
    <w:rsid w:val="007F2378"/>
    <w:rsid w:val="007F3E37"/>
    <w:rsid w:val="00805EF4"/>
    <w:rsid w:val="008159AB"/>
    <w:rsid w:val="008234FB"/>
    <w:rsid w:val="00835382"/>
    <w:rsid w:val="00836D31"/>
    <w:rsid w:val="00840A8C"/>
    <w:rsid w:val="00853AA7"/>
    <w:rsid w:val="00872A2F"/>
    <w:rsid w:val="00881988"/>
    <w:rsid w:val="00886773"/>
    <w:rsid w:val="0089579E"/>
    <w:rsid w:val="008B18D4"/>
    <w:rsid w:val="008B4280"/>
    <w:rsid w:val="008C068D"/>
    <w:rsid w:val="008C1896"/>
    <w:rsid w:val="008C18AC"/>
    <w:rsid w:val="008C3948"/>
    <w:rsid w:val="008C4246"/>
    <w:rsid w:val="008C7373"/>
    <w:rsid w:val="008D2D68"/>
    <w:rsid w:val="008D4167"/>
    <w:rsid w:val="008E2402"/>
    <w:rsid w:val="008F5D33"/>
    <w:rsid w:val="008F73C7"/>
    <w:rsid w:val="008F78B2"/>
    <w:rsid w:val="00900AF9"/>
    <w:rsid w:val="0090625A"/>
    <w:rsid w:val="00911C30"/>
    <w:rsid w:val="00913F0F"/>
    <w:rsid w:val="009227CE"/>
    <w:rsid w:val="009246E7"/>
    <w:rsid w:val="009256C5"/>
    <w:rsid w:val="00930DAD"/>
    <w:rsid w:val="0094539D"/>
    <w:rsid w:val="00945F5D"/>
    <w:rsid w:val="009513CE"/>
    <w:rsid w:val="00951678"/>
    <w:rsid w:val="009618A8"/>
    <w:rsid w:val="0096246F"/>
    <w:rsid w:val="00963CE1"/>
    <w:rsid w:val="00975BF5"/>
    <w:rsid w:val="00976942"/>
    <w:rsid w:val="009775F0"/>
    <w:rsid w:val="00983A38"/>
    <w:rsid w:val="00991FAA"/>
    <w:rsid w:val="00994DE3"/>
    <w:rsid w:val="00995AC8"/>
    <w:rsid w:val="00996787"/>
    <w:rsid w:val="009A306C"/>
    <w:rsid w:val="009B7713"/>
    <w:rsid w:val="009C02FA"/>
    <w:rsid w:val="009C452B"/>
    <w:rsid w:val="009C55ED"/>
    <w:rsid w:val="009C6D6A"/>
    <w:rsid w:val="009C727B"/>
    <w:rsid w:val="009D108A"/>
    <w:rsid w:val="009D3D38"/>
    <w:rsid w:val="009E1DE8"/>
    <w:rsid w:val="009E40E9"/>
    <w:rsid w:val="009E54A7"/>
    <w:rsid w:val="009E6AC2"/>
    <w:rsid w:val="009F7DA4"/>
    <w:rsid w:val="00A02302"/>
    <w:rsid w:val="00A101F1"/>
    <w:rsid w:val="00A22645"/>
    <w:rsid w:val="00A305EB"/>
    <w:rsid w:val="00A3086D"/>
    <w:rsid w:val="00A410CB"/>
    <w:rsid w:val="00A4155A"/>
    <w:rsid w:val="00A452A6"/>
    <w:rsid w:val="00A50CD6"/>
    <w:rsid w:val="00A52AE0"/>
    <w:rsid w:val="00A56832"/>
    <w:rsid w:val="00A56A8A"/>
    <w:rsid w:val="00A6681F"/>
    <w:rsid w:val="00A67B9B"/>
    <w:rsid w:val="00A67BD0"/>
    <w:rsid w:val="00A763D0"/>
    <w:rsid w:val="00A81475"/>
    <w:rsid w:val="00A8448C"/>
    <w:rsid w:val="00A865C1"/>
    <w:rsid w:val="00A90660"/>
    <w:rsid w:val="00A90E1E"/>
    <w:rsid w:val="00A934C6"/>
    <w:rsid w:val="00A9444D"/>
    <w:rsid w:val="00AB6663"/>
    <w:rsid w:val="00AC7FFA"/>
    <w:rsid w:val="00AD4F97"/>
    <w:rsid w:val="00AD6CFD"/>
    <w:rsid w:val="00AF3D9F"/>
    <w:rsid w:val="00AF78A9"/>
    <w:rsid w:val="00B0158C"/>
    <w:rsid w:val="00B01599"/>
    <w:rsid w:val="00B018D2"/>
    <w:rsid w:val="00B15D73"/>
    <w:rsid w:val="00B1758F"/>
    <w:rsid w:val="00B22149"/>
    <w:rsid w:val="00B22578"/>
    <w:rsid w:val="00B31C68"/>
    <w:rsid w:val="00B32F69"/>
    <w:rsid w:val="00B40ACC"/>
    <w:rsid w:val="00B4140A"/>
    <w:rsid w:val="00B502F3"/>
    <w:rsid w:val="00B506B3"/>
    <w:rsid w:val="00B545F5"/>
    <w:rsid w:val="00B5461E"/>
    <w:rsid w:val="00B573D0"/>
    <w:rsid w:val="00B737F7"/>
    <w:rsid w:val="00B77F8D"/>
    <w:rsid w:val="00B91E07"/>
    <w:rsid w:val="00B962BD"/>
    <w:rsid w:val="00B97679"/>
    <w:rsid w:val="00B976D4"/>
    <w:rsid w:val="00BB0B9A"/>
    <w:rsid w:val="00BC57B8"/>
    <w:rsid w:val="00BD129D"/>
    <w:rsid w:val="00BD3D19"/>
    <w:rsid w:val="00BE4005"/>
    <w:rsid w:val="00BE5899"/>
    <w:rsid w:val="00BE5AA6"/>
    <w:rsid w:val="00BE6B53"/>
    <w:rsid w:val="00BE7491"/>
    <w:rsid w:val="00BF2BFB"/>
    <w:rsid w:val="00BF541B"/>
    <w:rsid w:val="00BF567D"/>
    <w:rsid w:val="00C112A4"/>
    <w:rsid w:val="00C13008"/>
    <w:rsid w:val="00C15EDF"/>
    <w:rsid w:val="00C2198A"/>
    <w:rsid w:val="00C22D5E"/>
    <w:rsid w:val="00C307F7"/>
    <w:rsid w:val="00C31807"/>
    <w:rsid w:val="00C33A42"/>
    <w:rsid w:val="00C34601"/>
    <w:rsid w:val="00C34807"/>
    <w:rsid w:val="00C36991"/>
    <w:rsid w:val="00C41669"/>
    <w:rsid w:val="00C452BB"/>
    <w:rsid w:val="00C4710F"/>
    <w:rsid w:val="00C550B3"/>
    <w:rsid w:val="00C632BA"/>
    <w:rsid w:val="00C70119"/>
    <w:rsid w:val="00C738D5"/>
    <w:rsid w:val="00C959DD"/>
    <w:rsid w:val="00CB1275"/>
    <w:rsid w:val="00CC2397"/>
    <w:rsid w:val="00CC58E7"/>
    <w:rsid w:val="00CD21CA"/>
    <w:rsid w:val="00CD51B0"/>
    <w:rsid w:val="00CD5F77"/>
    <w:rsid w:val="00CE07EF"/>
    <w:rsid w:val="00CE1D76"/>
    <w:rsid w:val="00CE28CA"/>
    <w:rsid w:val="00CF3F1A"/>
    <w:rsid w:val="00CF6A15"/>
    <w:rsid w:val="00D01190"/>
    <w:rsid w:val="00D01E4E"/>
    <w:rsid w:val="00D05476"/>
    <w:rsid w:val="00D05998"/>
    <w:rsid w:val="00D151E9"/>
    <w:rsid w:val="00D16B79"/>
    <w:rsid w:val="00D23B8B"/>
    <w:rsid w:val="00D264DC"/>
    <w:rsid w:val="00D3111D"/>
    <w:rsid w:val="00D37931"/>
    <w:rsid w:val="00D47EF5"/>
    <w:rsid w:val="00D520F8"/>
    <w:rsid w:val="00D54BFB"/>
    <w:rsid w:val="00D62316"/>
    <w:rsid w:val="00D64CCF"/>
    <w:rsid w:val="00D81825"/>
    <w:rsid w:val="00D81C46"/>
    <w:rsid w:val="00D82043"/>
    <w:rsid w:val="00D82AE4"/>
    <w:rsid w:val="00D83F6A"/>
    <w:rsid w:val="00D87663"/>
    <w:rsid w:val="00D87C82"/>
    <w:rsid w:val="00DA185E"/>
    <w:rsid w:val="00DA4708"/>
    <w:rsid w:val="00DA736F"/>
    <w:rsid w:val="00DB2695"/>
    <w:rsid w:val="00DB35A3"/>
    <w:rsid w:val="00DC3624"/>
    <w:rsid w:val="00DD33EB"/>
    <w:rsid w:val="00DD463B"/>
    <w:rsid w:val="00DE575F"/>
    <w:rsid w:val="00DE6173"/>
    <w:rsid w:val="00DE7F17"/>
    <w:rsid w:val="00DF0955"/>
    <w:rsid w:val="00DF58C6"/>
    <w:rsid w:val="00E036C9"/>
    <w:rsid w:val="00E06FEC"/>
    <w:rsid w:val="00E10477"/>
    <w:rsid w:val="00E22E83"/>
    <w:rsid w:val="00E235EB"/>
    <w:rsid w:val="00E30C1D"/>
    <w:rsid w:val="00E32EAA"/>
    <w:rsid w:val="00E43E77"/>
    <w:rsid w:val="00E45787"/>
    <w:rsid w:val="00E479A5"/>
    <w:rsid w:val="00E55CB8"/>
    <w:rsid w:val="00E615EB"/>
    <w:rsid w:val="00E64F3A"/>
    <w:rsid w:val="00E66004"/>
    <w:rsid w:val="00E70F7A"/>
    <w:rsid w:val="00E7472A"/>
    <w:rsid w:val="00E75BC8"/>
    <w:rsid w:val="00E84AA4"/>
    <w:rsid w:val="00E850E5"/>
    <w:rsid w:val="00E85338"/>
    <w:rsid w:val="00E862D6"/>
    <w:rsid w:val="00E90EFF"/>
    <w:rsid w:val="00E9691F"/>
    <w:rsid w:val="00EA4E14"/>
    <w:rsid w:val="00EB4EC7"/>
    <w:rsid w:val="00EB6576"/>
    <w:rsid w:val="00ED7F72"/>
    <w:rsid w:val="00EE2600"/>
    <w:rsid w:val="00EF4D2D"/>
    <w:rsid w:val="00EF54EF"/>
    <w:rsid w:val="00EF7AFC"/>
    <w:rsid w:val="00F14A6A"/>
    <w:rsid w:val="00F1723C"/>
    <w:rsid w:val="00F31C51"/>
    <w:rsid w:val="00F359FB"/>
    <w:rsid w:val="00F36486"/>
    <w:rsid w:val="00F43659"/>
    <w:rsid w:val="00F5011E"/>
    <w:rsid w:val="00F65F6A"/>
    <w:rsid w:val="00F81EAD"/>
    <w:rsid w:val="00F90AFF"/>
    <w:rsid w:val="00FB3C27"/>
    <w:rsid w:val="00FD48DF"/>
    <w:rsid w:val="00FD6399"/>
    <w:rsid w:val="00FD66B4"/>
    <w:rsid w:val="00FE34C5"/>
    <w:rsid w:val="00FE3B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2B3C1"/>
  <w15:docId w15:val="{DA7670A7-EBB2-47B8-95BC-D5CFC85E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BFB"/>
    <w:rPr>
      <w:rFonts w:ascii="Times New Roman" w:hAnsi="Times New Roman"/>
      <w:sz w:val="24"/>
    </w:rPr>
  </w:style>
  <w:style w:type="paragraph" w:styleId="Heading2">
    <w:name w:val="heading 2"/>
    <w:basedOn w:val="Normal"/>
    <w:link w:val="Heading2Char"/>
    <w:autoRedefine/>
    <w:qFormat/>
    <w:rsid w:val="009D3D38"/>
    <w:pPr>
      <w:spacing w:before="100" w:beforeAutospacing="1" w:after="100" w:afterAutospacing="1" w:line="240" w:lineRule="auto"/>
      <w:outlineLvl w:val="1"/>
    </w:pPr>
    <w:rPr>
      <w:rFonts w:eastAsia="Times New Roman" w:cs="Times New Roman"/>
      <w:b/>
      <w:bCs/>
      <w:szCs w:val="36"/>
      <w:lang w:eastAsia="id-ID"/>
    </w:rPr>
  </w:style>
  <w:style w:type="paragraph" w:styleId="Heading3">
    <w:name w:val="heading 3"/>
    <w:basedOn w:val="Normal"/>
    <w:next w:val="Normal"/>
    <w:link w:val="Heading3Char"/>
    <w:autoRedefine/>
    <w:uiPriority w:val="9"/>
    <w:unhideWhenUsed/>
    <w:qFormat/>
    <w:rsid w:val="006A406A"/>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D38"/>
    <w:rPr>
      <w:rFonts w:ascii="Times New Roman" w:eastAsia="Times New Roman" w:hAnsi="Times New Roman" w:cs="Times New Roman"/>
      <w:b/>
      <w:bCs/>
      <w:sz w:val="24"/>
      <w:szCs w:val="36"/>
      <w:lang w:eastAsia="id-ID"/>
    </w:rPr>
  </w:style>
  <w:style w:type="character" w:customStyle="1" w:styleId="Heading3Char">
    <w:name w:val="Heading 3 Char"/>
    <w:basedOn w:val="DefaultParagraphFont"/>
    <w:link w:val="Heading3"/>
    <w:uiPriority w:val="9"/>
    <w:rsid w:val="006A406A"/>
    <w:rPr>
      <w:rFonts w:ascii="Times New Roman" w:eastAsiaTheme="majorEastAsia" w:hAnsi="Times New Roman" w:cstheme="majorBidi"/>
      <w:b/>
      <w:bCs/>
      <w:sz w:val="24"/>
    </w:rPr>
  </w:style>
  <w:style w:type="paragraph" w:customStyle="1" w:styleId="InstansidanAlamatPenulis">
    <w:name w:val="Instansi dan Alamat Penulis"/>
    <w:basedOn w:val="Normal"/>
    <w:link w:val="InstansidanAlamatPenulisChar"/>
    <w:qFormat/>
    <w:rsid w:val="00A6681F"/>
    <w:pPr>
      <w:spacing w:line="240" w:lineRule="auto"/>
      <w:jc w:val="center"/>
    </w:pPr>
    <w:rPr>
      <w:rFonts w:eastAsia="Times New Roman" w:cs="Times New Roman"/>
      <w:i/>
      <w:sz w:val="20"/>
    </w:rPr>
  </w:style>
  <w:style w:type="character" w:customStyle="1" w:styleId="InstansidanAlamatPenulisChar">
    <w:name w:val="Instansi dan Alamat Penulis Char"/>
    <w:basedOn w:val="DefaultParagraphFont"/>
    <w:link w:val="InstansidanAlamatPenulis"/>
    <w:rsid w:val="00A6681F"/>
    <w:rPr>
      <w:rFonts w:ascii="Times New Roman" w:eastAsia="Times New Roman" w:hAnsi="Times New Roman" w:cs="Times New Roman"/>
      <w:i/>
      <w:sz w:val="20"/>
    </w:rPr>
  </w:style>
  <w:style w:type="paragraph" w:customStyle="1" w:styleId="Abstrak">
    <w:name w:val="Abstrak"/>
    <w:basedOn w:val="Normal"/>
    <w:link w:val="AbstrakChar"/>
    <w:qFormat/>
    <w:rsid w:val="00A6681F"/>
    <w:pPr>
      <w:spacing w:after="120" w:line="240" w:lineRule="auto"/>
      <w:jc w:val="both"/>
    </w:pPr>
    <w:rPr>
      <w:rFonts w:eastAsia="Times New Roman" w:cs="Times New Roman"/>
      <w:b/>
      <w:sz w:val="18"/>
      <w:szCs w:val="24"/>
    </w:rPr>
  </w:style>
  <w:style w:type="character" w:customStyle="1" w:styleId="AbstrakChar">
    <w:name w:val="Abstrak Char"/>
    <w:basedOn w:val="DefaultParagraphFont"/>
    <w:link w:val="Abstrak"/>
    <w:rsid w:val="00A6681F"/>
    <w:rPr>
      <w:rFonts w:ascii="Times New Roman" w:eastAsia="Times New Roman" w:hAnsi="Times New Roman" w:cs="Times New Roman"/>
      <w:b/>
      <w:sz w:val="18"/>
      <w:szCs w:val="24"/>
    </w:rPr>
  </w:style>
  <w:style w:type="paragraph" w:customStyle="1" w:styleId="SubJudul">
    <w:name w:val="Sub Judul"/>
    <w:basedOn w:val="Heading2"/>
    <w:link w:val="SubJudulChar"/>
    <w:qFormat/>
    <w:rsid w:val="00A6681F"/>
    <w:pPr>
      <w:spacing w:before="0" w:beforeAutospacing="0" w:after="120" w:afterAutospacing="0"/>
      <w:jc w:val="center"/>
    </w:pPr>
    <w:rPr>
      <w:b w:val="0"/>
      <w:bCs w:val="0"/>
      <w:sz w:val="20"/>
      <w:szCs w:val="24"/>
    </w:rPr>
  </w:style>
  <w:style w:type="paragraph" w:customStyle="1" w:styleId="Isi">
    <w:name w:val="Isi"/>
    <w:basedOn w:val="Normal"/>
    <w:link w:val="IsiChar"/>
    <w:qFormat/>
    <w:rsid w:val="00A6681F"/>
    <w:pPr>
      <w:spacing w:line="240" w:lineRule="auto"/>
      <w:ind w:firstLine="270"/>
      <w:jc w:val="both"/>
    </w:pPr>
    <w:rPr>
      <w:rFonts w:eastAsia="Times New Roman" w:cs="Times New Roman"/>
      <w:sz w:val="20"/>
      <w:szCs w:val="24"/>
    </w:rPr>
  </w:style>
  <w:style w:type="character" w:customStyle="1" w:styleId="SubJudulChar">
    <w:name w:val="Sub Judul Char"/>
    <w:basedOn w:val="Heading2Char"/>
    <w:link w:val="SubJudul"/>
    <w:rsid w:val="00A6681F"/>
    <w:rPr>
      <w:rFonts w:ascii="Times New Roman" w:eastAsia="Times New Roman" w:hAnsi="Times New Roman" w:cs="Times New Roman"/>
      <w:b w:val="0"/>
      <w:bCs w:val="0"/>
      <w:sz w:val="20"/>
      <w:szCs w:val="24"/>
      <w:lang w:eastAsia="id-ID"/>
    </w:rPr>
  </w:style>
  <w:style w:type="paragraph" w:customStyle="1" w:styleId="ButirpadaIsi">
    <w:name w:val="Butir pada Isi"/>
    <w:basedOn w:val="Normal"/>
    <w:link w:val="ButirpadaIsiChar"/>
    <w:qFormat/>
    <w:rsid w:val="00A6681F"/>
    <w:pPr>
      <w:numPr>
        <w:numId w:val="3"/>
      </w:numPr>
      <w:spacing w:line="240" w:lineRule="auto"/>
      <w:jc w:val="both"/>
    </w:pPr>
    <w:rPr>
      <w:rFonts w:eastAsia="Times New Roman" w:cs="Times New Roman"/>
      <w:sz w:val="20"/>
      <w:szCs w:val="24"/>
    </w:rPr>
  </w:style>
  <w:style w:type="character" w:customStyle="1" w:styleId="IsiChar">
    <w:name w:val="Isi Char"/>
    <w:basedOn w:val="DefaultParagraphFont"/>
    <w:link w:val="Isi"/>
    <w:rsid w:val="00A6681F"/>
    <w:rPr>
      <w:rFonts w:ascii="Times New Roman" w:eastAsia="Times New Roman" w:hAnsi="Times New Roman" w:cs="Times New Roman"/>
      <w:sz w:val="20"/>
      <w:szCs w:val="24"/>
    </w:rPr>
  </w:style>
  <w:style w:type="character" w:customStyle="1" w:styleId="ButirpadaIsiChar">
    <w:name w:val="Butir pada Isi Char"/>
    <w:basedOn w:val="DefaultParagraphFont"/>
    <w:link w:val="ButirpadaIsi"/>
    <w:rsid w:val="00A6681F"/>
    <w:rPr>
      <w:rFonts w:ascii="Times New Roman" w:eastAsia="Times New Roman" w:hAnsi="Times New Roman" w:cs="Times New Roman"/>
      <w:sz w:val="20"/>
      <w:szCs w:val="24"/>
    </w:rPr>
  </w:style>
  <w:style w:type="paragraph" w:customStyle="1" w:styleId="JudulGambar">
    <w:name w:val="Judul Gambar"/>
    <w:basedOn w:val="Normal"/>
    <w:link w:val="JudulGambarChar"/>
    <w:qFormat/>
    <w:rsid w:val="00A6681F"/>
    <w:pPr>
      <w:spacing w:before="120" w:line="240" w:lineRule="auto"/>
      <w:jc w:val="center"/>
    </w:pPr>
    <w:rPr>
      <w:rFonts w:eastAsia="Times New Roman" w:cs="Times New Roman"/>
      <w:sz w:val="20"/>
      <w:szCs w:val="24"/>
    </w:rPr>
  </w:style>
  <w:style w:type="character" w:customStyle="1" w:styleId="JudulGambarChar">
    <w:name w:val="Judul Gambar Char"/>
    <w:basedOn w:val="DefaultParagraphFont"/>
    <w:link w:val="JudulGambar"/>
    <w:rsid w:val="00A6681F"/>
    <w:rPr>
      <w:rFonts w:ascii="Times New Roman" w:eastAsia="Times New Roman" w:hAnsi="Times New Roman" w:cs="Times New Roman"/>
      <w:sz w:val="20"/>
      <w:szCs w:val="24"/>
    </w:rPr>
  </w:style>
  <w:style w:type="character" w:styleId="Emphasis">
    <w:name w:val="Emphasis"/>
    <w:basedOn w:val="DefaultParagraphFont"/>
    <w:uiPriority w:val="20"/>
    <w:qFormat/>
    <w:rsid w:val="00A6681F"/>
    <w:rPr>
      <w:i/>
      <w:iCs/>
    </w:rPr>
  </w:style>
  <w:style w:type="paragraph" w:customStyle="1" w:styleId="Judul">
    <w:name w:val="Judul"/>
    <w:basedOn w:val="Normal"/>
    <w:link w:val="JudulChar"/>
    <w:qFormat/>
    <w:rsid w:val="00A6681F"/>
    <w:pPr>
      <w:spacing w:line="240" w:lineRule="auto"/>
      <w:jc w:val="center"/>
    </w:pPr>
    <w:rPr>
      <w:rFonts w:eastAsia="Times New Roman" w:cs="Times New Roman"/>
      <w:b/>
      <w:sz w:val="28"/>
      <w:szCs w:val="28"/>
    </w:rPr>
  </w:style>
  <w:style w:type="character" w:customStyle="1" w:styleId="JudulChar">
    <w:name w:val="Judul Char"/>
    <w:basedOn w:val="DefaultParagraphFont"/>
    <w:link w:val="Judul"/>
    <w:rsid w:val="00A6681F"/>
    <w:rPr>
      <w:rFonts w:ascii="Times New Roman" w:eastAsia="Times New Roman" w:hAnsi="Times New Roman" w:cs="Times New Roman"/>
      <w:b/>
      <w:sz w:val="28"/>
      <w:szCs w:val="28"/>
    </w:rPr>
  </w:style>
  <w:style w:type="paragraph" w:customStyle="1" w:styleId="bab">
    <w:name w:val="bab"/>
    <w:basedOn w:val="SubJudul"/>
    <w:link w:val="babChar"/>
    <w:qFormat/>
    <w:rsid w:val="00A6681F"/>
    <w:pPr>
      <w:numPr>
        <w:numId w:val="4"/>
      </w:numPr>
      <w:tabs>
        <w:tab w:val="left" w:pos="426"/>
      </w:tabs>
      <w:jc w:val="both"/>
    </w:pPr>
    <w:rPr>
      <w:b/>
    </w:rPr>
  </w:style>
  <w:style w:type="paragraph" w:customStyle="1" w:styleId="Subbab">
    <w:name w:val="Subbab"/>
    <w:basedOn w:val="ListParagraph"/>
    <w:link w:val="SubbabChar"/>
    <w:qFormat/>
    <w:rsid w:val="00A6681F"/>
    <w:pPr>
      <w:numPr>
        <w:ilvl w:val="1"/>
        <w:numId w:val="4"/>
      </w:numPr>
      <w:spacing w:after="120"/>
      <w:jc w:val="both"/>
    </w:pPr>
    <w:rPr>
      <w:rFonts w:eastAsia="Times New Roman" w:cs="Times New Roman"/>
      <w:b/>
      <w:i/>
      <w:color w:val="000000"/>
      <w:sz w:val="20"/>
      <w:lang w:val="en-GB" w:eastAsia="en-GB"/>
    </w:rPr>
  </w:style>
  <w:style w:type="character" w:customStyle="1" w:styleId="babChar">
    <w:name w:val="bab Char"/>
    <w:basedOn w:val="SubJudulChar"/>
    <w:link w:val="bab"/>
    <w:rsid w:val="00A6681F"/>
    <w:rPr>
      <w:rFonts w:ascii="Times New Roman" w:eastAsia="Times New Roman" w:hAnsi="Times New Roman" w:cs="Times New Roman"/>
      <w:b/>
      <w:bCs w:val="0"/>
      <w:sz w:val="20"/>
      <w:szCs w:val="24"/>
      <w:lang w:eastAsia="id-ID"/>
    </w:rPr>
  </w:style>
  <w:style w:type="character" w:customStyle="1" w:styleId="SubbabChar">
    <w:name w:val="Subbab Char"/>
    <w:basedOn w:val="DefaultParagraphFont"/>
    <w:link w:val="Subbab"/>
    <w:rsid w:val="00A6681F"/>
    <w:rPr>
      <w:rFonts w:ascii="Times New Roman" w:eastAsia="Times New Roman" w:hAnsi="Times New Roman" w:cs="Times New Roman"/>
      <w:b/>
      <w:i/>
      <w:color w:val="000000"/>
      <w:sz w:val="20"/>
      <w:lang w:val="en-GB" w:eastAsia="en-GB"/>
    </w:rPr>
  </w:style>
  <w:style w:type="paragraph" w:styleId="Header">
    <w:name w:val="header"/>
    <w:basedOn w:val="Normal"/>
    <w:link w:val="HeaderChar"/>
    <w:uiPriority w:val="99"/>
    <w:unhideWhenUsed/>
    <w:rsid w:val="00A6681F"/>
    <w:pPr>
      <w:tabs>
        <w:tab w:val="center" w:pos="4513"/>
        <w:tab w:val="right" w:pos="9026"/>
      </w:tabs>
      <w:spacing w:line="240" w:lineRule="auto"/>
      <w:jc w:val="center"/>
    </w:pPr>
    <w:rPr>
      <w:rFonts w:eastAsia="Times New Roman" w:cs="Times New Roman"/>
      <w:sz w:val="20"/>
      <w:szCs w:val="20"/>
    </w:rPr>
  </w:style>
  <w:style w:type="character" w:customStyle="1" w:styleId="HeaderChar">
    <w:name w:val="Header Char"/>
    <w:basedOn w:val="DefaultParagraphFont"/>
    <w:link w:val="Header"/>
    <w:uiPriority w:val="99"/>
    <w:rsid w:val="00A668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6681F"/>
    <w:pPr>
      <w:tabs>
        <w:tab w:val="center" w:pos="4513"/>
        <w:tab w:val="right" w:pos="9026"/>
      </w:tabs>
      <w:spacing w:line="240" w:lineRule="auto"/>
      <w:jc w:val="center"/>
    </w:pPr>
    <w:rPr>
      <w:rFonts w:eastAsia="Times New Roman" w:cs="Times New Roman"/>
      <w:sz w:val="20"/>
      <w:szCs w:val="20"/>
    </w:rPr>
  </w:style>
  <w:style w:type="character" w:customStyle="1" w:styleId="FooterChar">
    <w:name w:val="Footer Char"/>
    <w:basedOn w:val="DefaultParagraphFont"/>
    <w:link w:val="Footer"/>
    <w:uiPriority w:val="99"/>
    <w:rsid w:val="00A6681F"/>
    <w:rPr>
      <w:rFonts w:ascii="Times New Roman" w:eastAsia="Times New Roman" w:hAnsi="Times New Roman" w:cs="Times New Roman"/>
      <w:sz w:val="20"/>
      <w:szCs w:val="20"/>
    </w:rPr>
  </w:style>
  <w:style w:type="paragraph" w:customStyle="1" w:styleId="references">
    <w:name w:val="references"/>
    <w:rsid w:val="00A6681F"/>
    <w:pPr>
      <w:numPr>
        <w:numId w:val="5"/>
      </w:numPr>
      <w:spacing w:after="50" w:line="180" w:lineRule="exact"/>
      <w:jc w:val="both"/>
    </w:pPr>
    <w:rPr>
      <w:rFonts w:ascii="Times New Roman" w:eastAsia="Times New Roman" w:hAnsi="Times New Roman" w:cs="Times New Roman"/>
      <w:noProof/>
      <w:sz w:val="16"/>
      <w:szCs w:val="16"/>
      <w:lang w:val="en-US"/>
    </w:rPr>
  </w:style>
  <w:style w:type="paragraph" w:styleId="ListParagraph">
    <w:name w:val="List Paragraph"/>
    <w:basedOn w:val="Normal"/>
    <w:uiPriority w:val="34"/>
    <w:qFormat/>
    <w:rsid w:val="00A6681F"/>
    <w:pPr>
      <w:ind w:left="720"/>
      <w:contextualSpacing/>
    </w:pPr>
  </w:style>
  <w:style w:type="paragraph" w:styleId="BalloonText">
    <w:name w:val="Balloon Text"/>
    <w:basedOn w:val="Normal"/>
    <w:link w:val="BalloonTextChar"/>
    <w:uiPriority w:val="99"/>
    <w:semiHidden/>
    <w:unhideWhenUsed/>
    <w:rsid w:val="00A668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81F"/>
    <w:rPr>
      <w:rFonts w:ascii="Tahoma" w:hAnsi="Tahoma" w:cs="Tahoma"/>
      <w:sz w:val="16"/>
      <w:szCs w:val="16"/>
    </w:rPr>
  </w:style>
  <w:style w:type="character" w:styleId="PlaceholderText">
    <w:name w:val="Placeholder Text"/>
    <w:basedOn w:val="DefaultParagraphFont"/>
    <w:uiPriority w:val="99"/>
    <w:semiHidden/>
    <w:rsid w:val="008C068D"/>
    <w:rPr>
      <w:color w:val="808080"/>
    </w:rPr>
  </w:style>
  <w:style w:type="table" w:customStyle="1" w:styleId="LightShading1">
    <w:name w:val="Light Shading1"/>
    <w:basedOn w:val="TableNormal"/>
    <w:uiPriority w:val="60"/>
    <w:rsid w:val="00D16B7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rsid w:val="003E6BA7"/>
    <w:rPr>
      <w:color w:val="0000FF"/>
      <w:u w:val="single"/>
    </w:rPr>
  </w:style>
  <w:style w:type="paragraph" w:customStyle="1" w:styleId="Text">
    <w:name w:val="Text"/>
    <w:basedOn w:val="Normal"/>
    <w:rsid w:val="00CE07EF"/>
    <w:pPr>
      <w:widowControl w:val="0"/>
      <w:autoSpaceDE w:val="0"/>
      <w:autoSpaceDN w:val="0"/>
      <w:spacing w:line="252" w:lineRule="auto"/>
      <w:ind w:firstLine="202"/>
      <w:jc w:val="both"/>
    </w:pPr>
    <w:rPr>
      <w:rFonts w:eastAsia="PMingLiU" w:cs="Times New Roman"/>
      <w:sz w:val="20"/>
      <w:szCs w:val="20"/>
      <w:lang w:val="en-US"/>
    </w:rPr>
  </w:style>
  <w:style w:type="table" w:styleId="LightShading">
    <w:name w:val="Light Shading"/>
    <w:basedOn w:val="TableNormal"/>
    <w:uiPriority w:val="60"/>
    <w:rsid w:val="00911C3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0C119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otnoteReference">
    <w:name w:val="footnote reference"/>
    <w:semiHidden/>
    <w:rsid w:val="00550905"/>
    <w:rPr>
      <w:vertAlign w:val="superscript"/>
    </w:rPr>
  </w:style>
  <w:style w:type="paragraph" w:styleId="NormalWeb">
    <w:name w:val="Normal (Web)"/>
    <w:basedOn w:val="Normal"/>
    <w:uiPriority w:val="99"/>
    <w:unhideWhenUsed/>
    <w:rsid w:val="00FE34C5"/>
    <w:pPr>
      <w:spacing w:before="100" w:beforeAutospacing="1" w:after="100" w:afterAutospacing="1" w:line="240" w:lineRule="auto"/>
    </w:pPr>
    <w:rPr>
      <w:rFonts w:eastAsia="Times New Roman" w:cs="Times New Roman"/>
      <w:szCs w:val="24"/>
      <w:lang w:eastAsia="id-ID"/>
    </w:rPr>
  </w:style>
  <w:style w:type="table" w:styleId="TableGrid">
    <w:name w:val="Table Grid"/>
    <w:basedOn w:val="TableNormal"/>
    <w:uiPriority w:val="39"/>
    <w:rsid w:val="003E28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3E28D5"/>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t-edited">
    <w:name w:val="alt-edited"/>
    <w:basedOn w:val="DefaultParagraphFont"/>
    <w:rsid w:val="00EA4E14"/>
  </w:style>
  <w:style w:type="character" w:customStyle="1" w:styleId="shorttext">
    <w:name w:val="short_text"/>
    <w:basedOn w:val="DefaultParagraphFont"/>
    <w:rsid w:val="00E30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730164">
      <w:bodyDiv w:val="1"/>
      <w:marLeft w:val="0"/>
      <w:marRight w:val="0"/>
      <w:marTop w:val="0"/>
      <w:marBottom w:val="0"/>
      <w:divBdr>
        <w:top w:val="none" w:sz="0" w:space="0" w:color="auto"/>
        <w:left w:val="none" w:sz="0" w:space="0" w:color="auto"/>
        <w:bottom w:val="none" w:sz="0" w:space="0" w:color="auto"/>
        <w:right w:val="none" w:sz="0" w:space="0" w:color="auto"/>
      </w:divBdr>
    </w:div>
    <w:div w:id="8953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C2E0D-B780-47C5-8FE0-388948EF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8</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whisnu ulinnuha</cp:lastModifiedBy>
  <cp:revision>42</cp:revision>
  <cp:lastPrinted>2016-08-25T04:28:00Z</cp:lastPrinted>
  <dcterms:created xsi:type="dcterms:W3CDTF">2016-12-31T13:23:00Z</dcterms:created>
  <dcterms:modified xsi:type="dcterms:W3CDTF">2017-01-11T07:41:00Z</dcterms:modified>
</cp:coreProperties>
</file>