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2B4" w:rsidRDefault="008702B4" w:rsidP="008702B4">
      <w:pPr>
        <w:spacing w:line="480" w:lineRule="auto"/>
        <w:jc w:val="center"/>
        <w:rPr>
          <w:rFonts w:ascii="Times New Roman" w:hAnsi="Times New Roman" w:cs="Times New Roman"/>
          <w:b/>
          <w:sz w:val="32"/>
          <w:szCs w:val="24"/>
          <w:lang w:val="en-ID"/>
        </w:rPr>
      </w:pPr>
      <w:r w:rsidRPr="008702B4">
        <w:rPr>
          <w:rFonts w:ascii="Times New Roman" w:hAnsi="Times New Roman" w:cs="Times New Roman"/>
          <w:b/>
          <w:sz w:val="32"/>
          <w:szCs w:val="24"/>
          <w:lang w:val="en-ID"/>
        </w:rPr>
        <w:t xml:space="preserve">Kualitas </w:t>
      </w:r>
      <w:r>
        <w:rPr>
          <w:rFonts w:ascii="Times New Roman" w:hAnsi="Times New Roman" w:cs="Times New Roman"/>
          <w:b/>
          <w:sz w:val="32"/>
          <w:szCs w:val="24"/>
          <w:lang w:val="en-ID"/>
        </w:rPr>
        <w:t>Topi d</w:t>
      </w:r>
      <w:r w:rsidRPr="008702B4">
        <w:rPr>
          <w:rFonts w:ascii="Times New Roman" w:hAnsi="Times New Roman" w:cs="Times New Roman"/>
          <w:b/>
          <w:sz w:val="32"/>
          <w:szCs w:val="24"/>
          <w:lang w:val="en-ID"/>
        </w:rPr>
        <w:t>engan Teknik Kait (Crochet)</w:t>
      </w:r>
    </w:p>
    <w:p w:rsidR="008702B4" w:rsidRPr="008702B4" w:rsidRDefault="008702B4" w:rsidP="00F8491A">
      <w:pPr>
        <w:spacing w:after="0" w:line="360" w:lineRule="auto"/>
        <w:jc w:val="center"/>
        <w:rPr>
          <w:sz w:val="24"/>
          <w:szCs w:val="28"/>
          <w:vertAlign w:val="superscript"/>
        </w:rPr>
      </w:pPr>
      <w:r w:rsidRPr="008702B4">
        <w:rPr>
          <w:rFonts w:ascii="Times New Roman" w:hAnsi="Times New Roman" w:cs="Times New Roman"/>
          <w:sz w:val="24"/>
          <w:szCs w:val="24"/>
          <w:lang w:val="en-ID"/>
        </w:rPr>
        <w:t>Isnaeni Maesaroh</w:t>
      </w:r>
      <w:r w:rsidRPr="008702B4">
        <w:rPr>
          <w:sz w:val="24"/>
          <w:szCs w:val="28"/>
          <w:vertAlign w:val="superscript"/>
        </w:rPr>
        <w:t>1, a)</w:t>
      </w:r>
      <w:r w:rsidRPr="008702B4">
        <w:rPr>
          <w:sz w:val="24"/>
        </w:rPr>
        <w:t xml:space="preserve"> </w:t>
      </w:r>
      <w:r w:rsidRPr="008702B4">
        <w:rPr>
          <w:rFonts w:ascii="Times New Roman" w:hAnsi="Times New Roman" w:cs="Times New Roman"/>
          <w:sz w:val="24"/>
          <w:szCs w:val="24"/>
          <w:lang w:val="en-ID"/>
        </w:rPr>
        <w:t xml:space="preserve">dan Wulansari Prasetyaningtyas </w:t>
      </w:r>
      <w:r w:rsidRPr="008702B4">
        <w:rPr>
          <w:sz w:val="24"/>
          <w:szCs w:val="28"/>
          <w:vertAlign w:val="superscript"/>
        </w:rPr>
        <w:t>2, b)</w:t>
      </w:r>
    </w:p>
    <w:p w:rsidR="00F8491A" w:rsidRDefault="008702B4" w:rsidP="00F8491A">
      <w:pPr>
        <w:spacing w:after="0" w:line="240" w:lineRule="auto"/>
        <w:jc w:val="both"/>
        <w:rPr>
          <w:rFonts w:ascii="Times New Roman" w:hAnsi="Times New Roman" w:cs="Times New Roman"/>
          <w:i/>
          <w:sz w:val="20"/>
          <w:szCs w:val="20"/>
          <w:lang w:val="en-ID"/>
        </w:rPr>
      </w:pPr>
      <w:r w:rsidRPr="00F8491A">
        <w:rPr>
          <w:rFonts w:ascii="Times New Roman" w:hAnsi="Times New Roman" w:cs="Times New Roman"/>
          <w:i/>
          <w:sz w:val="20"/>
          <w:szCs w:val="20"/>
        </w:rPr>
        <w:t>Mahasiswa</w:t>
      </w:r>
      <w:r w:rsidRPr="00F8491A">
        <w:rPr>
          <w:rFonts w:ascii="Times New Roman" w:hAnsi="Times New Roman" w:cs="Times New Roman"/>
          <w:i/>
          <w:sz w:val="20"/>
          <w:szCs w:val="20"/>
          <w:vertAlign w:val="superscript"/>
        </w:rPr>
        <w:t xml:space="preserve"> </w:t>
      </w:r>
      <w:r w:rsidRPr="00F8491A">
        <w:rPr>
          <w:rFonts w:ascii="Times New Roman" w:hAnsi="Times New Roman" w:cs="Times New Roman"/>
          <w:i/>
          <w:sz w:val="20"/>
          <w:szCs w:val="20"/>
          <w:lang w:val="en-ID"/>
        </w:rPr>
        <w:t>Jurusan Pendidikan Kesejahteraan Keluarga, Fakultas Teknik Universitas Negeri Semarang</w:t>
      </w:r>
      <w:proofErr w:type="gramStart"/>
      <w:r w:rsidRPr="00F8491A">
        <w:rPr>
          <w:rFonts w:ascii="Times New Roman" w:hAnsi="Times New Roman" w:cs="Times New Roman"/>
          <w:i/>
          <w:sz w:val="20"/>
          <w:szCs w:val="20"/>
          <w:lang w:val="en-ID"/>
        </w:rPr>
        <w:t>,Gedung</w:t>
      </w:r>
      <w:proofErr w:type="gramEnd"/>
      <w:r w:rsidRPr="00F8491A">
        <w:rPr>
          <w:rFonts w:ascii="Times New Roman" w:hAnsi="Times New Roman" w:cs="Times New Roman"/>
          <w:i/>
          <w:sz w:val="20"/>
          <w:szCs w:val="20"/>
          <w:lang w:val="en-ID"/>
        </w:rPr>
        <w:t xml:space="preserve"> </w:t>
      </w:r>
    </w:p>
    <w:p w:rsidR="008702B4" w:rsidRPr="00F8491A" w:rsidRDefault="008702B4" w:rsidP="00F8491A">
      <w:pPr>
        <w:spacing w:line="240" w:lineRule="auto"/>
        <w:jc w:val="center"/>
        <w:rPr>
          <w:rFonts w:ascii="Times New Roman" w:hAnsi="Times New Roman" w:cs="Times New Roman"/>
          <w:i/>
          <w:sz w:val="20"/>
          <w:szCs w:val="20"/>
          <w:lang w:val="en-ID"/>
        </w:rPr>
      </w:pPr>
      <w:r w:rsidRPr="00F8491A">
        <w:rPr>
          <w:rFonts w:ascii="Times New Roman" w:hAnsi="Times New Roman" w:cs="Times New Roman"/>
          <w:i/>
          <w:sz w:val="20"/>
          <w:szCs w:val="20"/>
          <w:lang w:val="en-ID"/>
        </w:rPr>
        <w:t>E10 Lt 2 Kampus sekaran Gunungpati, Semarang 50229</w:t>
      </w:r>
    </w:p>
    <w:p w:rsidR="008702B4" w:rsidRPr="008702B4" w:rsidRDefault="008702B4" w:rsidP="000B5AED">
      <w:pPr>
        <w:spacing w:after="0" w:line="240" w:lineRule="auto"/>
        <w:jc w:val="center"/>
        <w:rPr>
          <w:rFonts w:ascii="Times New Roman" w:hAnsi="Times New Roman" w:cs="Times New Roman"/>
          <w:sz w:val="24"/>
          <w:szCs w:val="24"/>
          <w:lang w:val="en-ID"/>
        </w:rPr>
      </w:pPr>
      <w:r w:rsidRPr="008702B4">
        <w:rPr>
          <w:rFonts w:ascii="Times New Roman" w:hAnsi="Times New Roman" w:cs="Times New Roman"/>
          <w:sz w:val="24"/>
          <w:szCs w:val="24"/>
          <w:lang w:val="en-ID"/>
        </w:rPr>
        <w:t xml:space="preserve">Corresponding author: </w:t>
      </w:r>
      <w:r w:rsidRPr="008702B4">
        <w:rPr>
          <w:rFonts w:ascii="Times New Roman" w:hAnsi="Times New Roman" w:cs="Times New Roman"/>
          <w:sz w:val="24"/>
          <w:szCs w:val="24"/>
          <w:vertAlign w:val="superscript"/>
          <w:lang w:val="en-ID"/>
        </w:rPr>
        <w:t>a</w:t>
      </w:r>
      <w:proofErr w:type="gramStart"/>
      <w:r w:rsidRPr="008702B4">
        <w:rPr>
          <w:rFonts w:ascii="Times New Roman" w:hAnsi="Times New Roman" w:cs="Times New Roman"/>
          <w:sz w:val="24"/>
          <w:szCs w:val="24"/>
          <w:vertAlign w:val="superscript"/>
          <w:lang w:val="en-ID"/>
        </w:rPr>
        <w:t>)</w:t>
      </w:r>
      <w:proofErr w:type="gramEnd"/>
      <w:r w:rsidR="00AE662E">
        <w:rPr>
          <w:rFonts w:ascii="Times New Roman" w:hAnsi="Times New Roman" w:cs="Times New Roman"/>
          <w:sz w:val="24"/>
          <w:szCs w:val="24"/>
          <w:lang w:val="en-ID"/>
        </w:rPr>
        <w:fldChar w:fldCharType="begin"/>
      </w:r>
      <w:r w:rsidR="00AE662E">
        <w:rPr>
          <w:rFonts w:ascii="Times New Roman" w:hAnsi="Times New Roman" w:cs="Times New Roman"/>
          <w:sz w:val="24"/>
          <w:szCs w:val="24"/>
          <w:lang w:val="en-ID"/>
        </w:rPr>
        <w:instrText xml:space="preserve"> HYPERLINK "mailto:</w:instrText>
      </w:r>
      <w:r w:rsidR="00AE662E" w:rsidRPr="00AE662E">
        <w:rPr>
          <w:rFonts w:ascii="Times New Roman" w:hAnsi="Times New Roman" w:cs="Times New Roman"/>
          <w:sz w:val="24"/>
          <w:szCs w:val="24"/>
          <w:lang w:val="en-ID"/>
        </w:rPr>
        <w:instrText>maesarohisnaeni96@gmail.com</w:instrText>
      </w:r>
      <w:r w:rsidR="00AE662E">
        <w:rPr>
          <w:rFonts w:ascii="Times New Roman" w:hAnsi="Times New Roman" w:cs="Times New Roman"/>
          <w:sz w:val="24"/>
          <w:szCs w:val="24"/>
          <w:lang w:val="en-ID"/>
        </w:rPr>
        <w:instrText xml:space="preserve">" </w:instrText>
      </w:r>
      <w:r w:rsidR="00AE662E">
        <w:rPr>
          <w:rFonts w:ascii="Times New Roman" w:hAnsi="Times New Roman" w:cs="Times New Roman"/>
          <w:sz w:val="24"/>
          <w:szCs w:val="24"/>
          <w:lang w:val="en-ID"/>
        </w:rPr>
        <w:fldChar w:fldCharType="separate"/>
      </w:r>
      <w:r w:rsidR="00AE662E" w:rsidRPr="00E54780">
        <w:rPr>
          <w:rStyle w:val="Hyperlink"/>
          <w:rFonts w:ascii="Times New Roman" w:hAnsi="Times New Roman" w:cs="Times New Roman"/>
          <w:sz w:val="24"/>
          <w:szCs w:val="24"/>
          <w:lang w:val="en-ID"/>
        </w:rPr>
        <w:t>maesarohisnaeni96@gmail.com</w:t>
      </w:r>
      <w:r w:rsidR="00AE662E">
        <w:rPr>
          <w:rFonts w:ascii="Times New Roman" w:hAnsi="Times New Roman" w:cs="Times New Roman"/>
          <w:sz w:val="24"/>
          <w:szCs w:val="24"/>
          <w:lang w:val="en-ID"/>
        </w:rPr>
        <w:fldChar w:fldCharType="end"/>
      </w:r>
      <w:r w:rsidRPr="00F8491A">
        <w:rPr>
          <w:rFonts w:ascii="Times New Roman" w:hAnsi="Times New Roman" w:cs="Times New Roman"/>
          <w:sz w:val="24"/>
          <w:szCs w:val="24"/>
          <w:lang w:val="en-ID"/>
        </w:rPr>
        <w:t xml:space="preserve">  </w:t>
      </w:r>
    </w:p>
    <w:p w:rsidR="008702B4" w:rsidRPr="00F8491A" w:rsidRDefault="008702B4" w:rsidP="000B5AED">
      <w:pPr>
        <w:spacing w:after="0" w:line="240" w:lineRule="auto"/>
        <w:jc w:val="center"/>
        <w:rPr>
          <w:rFonts w:ascii="Times New Roman" w:hAnsi="Times New Roman" w:cs="Times New Roman"/>
          <w:sz w:val="24"/>
          <w:szCs w:val="24"/>
          <w:u w:val="single"/>
          <w:lang w:val="en-ID"/>
        </w:rPr>
      </w:pPr>
      <w:proofErr w:type="gramStart"/>
      <w:r w:rsidRPr="008702B4">
        <w:rPr>
          <w:rFonts w:ascii="Times New Roman" w:hAnsi="Times New Roman" w:cs="Times New Roman"/>
          <w:sz w:val="24"/>
          <w:szCs w:val="24"/>
          <w:vertAlign w:val="superscript"/>
          <w:lang w:val="en-ID"/>
        </w:rPr>
        <w:t>b</w:t>
      </w:r>
      <w:proofErr w:type="gramEnd"/>
      <w:r w:rsidRPr="008702B4">
        <w:rPr>
          <w:rFonts w:ascii="Times New Roman" w:hAnsi="Times New Roman" w:cs="Times New Roman"/>
          <w:sz w:val="24"/>
          <w:szCs w:val="24"/>
          <w:vertAlign w:val="superscript"/>
          <w:lang w:val="en-ID"/>
        </w:rPr>
        <w:t>)</w:t>
      </w:r>
      <w:hyperlink r:id="rId5" w:history="1">
        <w:r w:rsidR="000B5AED" w:rsidRPr="00F8491A">
          <w:rPr>
            <w:rStyle w:val="Hyperlink"/>
            <w:rFonts w:ascii="Times New Roman" w:hAnsi="Times New Roman" w:cs="Times New Roman"/>
            <w:color w:val="auto"/>
            <w:sz w:val="24"/>
            <w:szCs w:val="24"/>
            <w:lang w:val="en-ID"/>
          </w:rPr>
          <w:t>Wulan_sari@mail.unnes.ac.id</w:t>
        </w:r>
      </w:hyperlink>
    </w:p>
    <w:p w:rsidR="000B5AED" w:rsidRDefault="000B5AED" w:rsidP="000B5AED">
      <w:pPr>
        <w:spacing w:after="0" w:line="240" w:lineRule="auto"/>
        <w:jc w:val="center"/>
        <w:rPr>
          <w:rFonts w:ascii="Times New Roman" w:hAnsi="Times New Roman" w:cs="Times New Roman"/>
          <w:sz w:val="24"/>
          <w:szCs w:val="24"/>
          <w:u w:val="single"/>
          <w:lang w:val="en-ID"/>
        </w:rPr>
      </w:pPr>
    </w:p>
    <w:p w:rsidR="00F8491A" w:rsidRDefault="00DF50A8" w:rsidP="000B5AED">
      <w:pPr>
        <w:spacing w:after="0" w:line="240" w:lineRule="auto"/>
        <w:jc w:val="both"/>
        <w:rPr>
          <w:rFonts w:ascii="Times New Roman" w:hAnsi="Times New Roman" w:cs="Times New Roman"/>
          <w:sz w:val="18"/>
          <w:szCs w:val="24"/>
          <w:lang w:val="en-ID"/>
        </w:rPr>
      </w:pPr>
      <w:r w:rsidRPr="00DF50A8">
        <w:rPr>
          <w:rFonts w:ascii="Times New Roman" w:hAnsi="Times New Roman" w:cs="Times New Roman"/>
          <w:sz w:val="18"/>
          <w:szCs w:val="24"/>
          <w:lang w:val="en-ID"/>
        </w:rPr>
        <w:t>Abstract. The purpose of this study was to determine the quality of the hat with the hook technique (crochet).</w:t>
      </w:r>
      <w:r>
        <w:rPr>
          <w:rFonts w:ascii="Times New Roman" w:hAnsi="Times New Roman" w:cs="Times New Roman"/>
          <w:sz w:val="18"/>
          <w:szCs w:val="24"/>
          <w:lang w:val="en-ID"/>
        </w:rPr>
        <w:t xml:space="preserve"> </w:t>
      </w:r>
      <w:r w:rsidRPr="00DF50A8">
        <w:rPr>
          <w:rFonts w:ascii="Times New Roman" w:hAnsi="Times New Roman" w:cs="Times New Roman"/>
          <w:sz w:val="18"/>
          <w:szCs w:val="24"/>
          <w:lang w:val="en-ID"/>
        </w:rPr>
        <w:t>The research method is experimental research, types of experiments in this study were pure, the experiment of making a hat with engineering hook (crochet), in these experiments make a hat with 3 models of cap, namely models A, B, and C using the three basic ingredients of a different thread.</w:t>
      </w:r>
      <w:r>
        <w:rPr>
          <w:rFonts w:ascii="Times New Roman" w:hAnsi="Times New Roman" w:cs="Times New Roman"/>
          <w:sz w:val="18"/>
          <w:szCs w:val="24"/>
          <w:lang w:val="en-ID"/>
        </w:rPr>
        <w:t xml:space="preserve"> </w:t>
      </w:r>
      <w:r w:rsidRPr="00DF50A8">
        <w:rPr>
          <w:rFonts w:ascii="Times New Roman" w:hAnsi="Times New Roman" w:cs="Times New Roman"/>
          <w:sz w:val="18"/>
          <w:szCs w:val="24"/>
          <w:lang w:val="en-ID"/>
        </w:rPr>
        <w:t>The variable in this study uses a single variable, hat quality with a crochet technique, this variable does not affect and is not influenced by other variables</w:t>
      </w:r>
      <w:r>
        <w:rPr>
          <w:rFonts w:ascii="Times New Roman" w:hAnsi="Times New Roman" w:cs="Times New Roman"/>
          <w:sz w:val="18"/>
          <w:szCs w:val="24"/>
          <w:lang w:val="en-ID"/>
        </w:rPr>
        <w:t xml:space="preserve">. </w:t>
      </w:r>
      <w:r w:rsidRPr="00DF50A8">
        <w:rPr>
          <w:rFonts w:ascii="Times New Roman" w:hAnsi="Times New Roman" w:cs="Times New Roman"/>
          <w:sz w:val="18"/>
          <w:szCs w:val="24"/>
          <w:lang w:val="en-ID"/>
        </w:rPr>
        <w:t>Data collection methods in this study were documentation and observation with observation sheets. The data analysis technique uses descriptive percentages. The results of the hat study were tested for quality by 40 respondents</w:t>
      </w:r>
      <w:r>
        <w:rPr>
          <w:rFonts w:ascii="Times New Roman" w:hAnsi="Times New Roman" w:cs="Times New Roman"/>
          <w:sz w:val="18"/>
          <w:szCs w:val="24"/>
          <w:lang w:val="en-ID"/>
        </w:rPr>
        <w:t xml:space="preserve">. </w:t>
      </w:r>
      <w:r w:rsidRPr="00DF50A8">
        <w:rPr>
          <w:rFonts w:ascii="Times New Roman" w:hAnsi="Times New Roman" w:cs="Times New Roman"/>
          <w:sz w:val="18"/>
          <w:szCs w:val="24"/>
          <w:lang w:val="en-ID"/>
        </w:rPr>
        <w:t>The results of the quality test analysis showed that the overall cap product was very good, with an average value of 78.28% -87.34%. The highest quality of these hats is found in model C hats with an average value of 87.34% with very high criteria, then hat A with a percentage value of 83.91%, and model B with an average value of 78.28%.</w:t>
      </w:r>
      <w:r>
        <w:rPr>
          <w:rFonts w:ascii="Times New Roman" w:hAnsi="Times New Roman" w:cs="Times New Roman"/>
          <w:sz w:val="18"/>
          <w:szCs w:val="24"/>
          <w:lang w:val="en-ID"/>
        </w:rPr>
        <w:t xml:space="preserve"> </w:t>
      </w:r>
      <w:r w:rsidRPr="00DF50A8">
        <w:rPr>
          <w:rFonts w:ascii="Times New Roman" w:hAnsi="Times New Roman" w:cs="Times New Roman"/>
          <w:sz w:val="18"/>
          <w:szCs w:val="24"/>
          <w:lang w:val="en-ID"/>
        </w:rPr>
        <w:t>The conclusion from this study is that the highest quality caps are found in model C hats with a percentage value of 87.34%, because they have attractive material, color, and finished products, and are comfortable when worn.</w:t>
      </w:r>
      <w:r w:rsidR="00592F68">
        <w:rPr>
          <w:rFonts w:ascii="Times New Roman" w:hAnsi="Times New Roman" w:cs="Times New Roman"/>
          <w:sz w:val="18"/>
          <w:szCs w:val="24"/>
          <w:lang w:val="en-ID"/>
        </w:rPr>
        <w:t xml:space="preserve"> </w:t>
      </w:r>
      <w:r w:rsidR="00592F68">
        <w:br/>
      </w:r>
      <w:r w:rsidR="00592F68" w:rsidRPr="00592F68">
        <w:rPr>
          <w:rFonts w:ascii="Times New Roman" w:hAnsi="Times New Roman" w:cs="Times New Roman"/>
          <w:color w:val="222222"/>
          <w:sz w:val="18"/>
          <w:szCs w:val="42"/>
          <w:shd w:val="clear" w:color="auto" w:fill="F8F9FA"/>
        </w:rPr>
        <w:t>The finished product is not too rigid and not too flexible so it is comfortable when used. Suggestions from one of the products for making hats should be given additional material so that the results so that the hat does not slender. The challenge for further researchers is to create a hat model with more varied motifs with these three types of material</w:t>
      </w:r>
    </w:p>
    <w:p w:rsidR="000B5AED" w:rsidRPr="006A1B56" w:rsidRDefault="00F8491A" w:rsidP="000B5AED">
      <w:pPr>
        <w:spacing w:after="0" w:line="240" w:lineRule="auto"/>
        <w:jc w:val="both"/>
        <w:rPr>
          <w:rFonts w:ascii="Times New Roman" w:hAnsi="Times New Roman" w:cs="Times New Roman"/>
          <w:sz w:val="18"/>
          <w:szCs w:val="24"/>
          <w:lang w:val="en-ID"/>
        </w:rPr>
      </w:pPr>
      <w:r>
        <w:rPr>
          <w:rFonts w:ascii="Times New Roman" w:hAnsi="Times New Roman" w:cs="Times New Roman"/>
          <w:sz w:val="18"/>
          <w:szCs w:val="24"/>
          <w:lang w:val="en-ID"/>
        </w:rPr>
        <w:t xml:space="preserve">Keywords: </w:t>
      </w:r>
      <w:r w:rsidRPr="00F8491A">
        <w:rPr>
          <w:rFonts w:ascii="Times New Roman" w:hAnsi="Times New Roman" w:cs="Times New Roman"/>
          <w:i/>
          <w:sz w:val="18"/>
          <w:szCs w:val="24"/>
          <w:lang w:val="en-ID"/>
        </w:rPr>
        <w:t>Crochet</w:t>
      </w:r>
      <w:r w:rsidR="000B5AED" w:rsidRPr="00F8491A">
        <w:rPr>
          <w:rFonts w:ascii="Times New Roman" w:hAnsi="Times New Roman" w:cs="Times New Roman"/>
          <w:i/>
          <w:sz w:val="18"/>
          <w:szCs w:val="24"/>
          <w:lang w:val="en-ID"/>
        </w:rPr>
        <w:t>, Hat Quality, Yarn</w:t>
      </w:r>
    </w:p>
    <w:p w:rsidR="000B5AED" w:rsidRPr="000B5AED" w:rsidRDefault="000B5AED" w:rsidP="000B5AED">
      <w:pPr>
        <w:spacing w:after="0" w:line="240" w:lineRule="auto"/>
        <w:jc w:val="both"/>
        <w:rPr>
          <w:rFonts w:ascii="Times New Roman" w:hAnsi="Times New Roman" w:cs="Times New Roman"/>
          <w:sz w:val="24"/>
          <w:szCs w:val="24"/>
          <w:lang w:val="en-ID"/>
        </w:rPr>
      </w:pPr>
    </w:p>
    <w:p w:rsidR="00017DB8" w:rsidRPr="00592F68" w:rsidRDefault="00017DB8" w:rsidP="004F66BD">
      <w:pPr>
        <w:spacing w:after="120" w:line="240" w:lineRule="auto"/>
        <w:jc w:val="both"/>
        <w:rPr>
          <w:rFonts w:ascii="Times New Roman" w:hAnsi="Times New Roman" w:cs="Times New Roman"/>
          <w:sz w:val="12"/>
          <w:szCs w:val="24"/>
          <w:lang w:val="en-ID"/>
        </w:rPr>
      </w:pPr>
      <w:r w:rsidRPr="0066054F">
        <w:rPr>
          <w:rFonts w:ascii="Times New Roman" w:hAnsi="Times New Roman" w:cs="Times New Roman"/>
          <w:sz w:val="18"/>
          <w:szCs w:val="24"/>
          <w:lang w:val="en-ID"/>
        </w:rPr>
        <w:t xml:space="preserve">Abstrak. Tujuan dari penelitian ini adalah untuk mengetahui kualitas topi dengan teknik kait </w:t>
      </w:r>
      <w:r w:rsidRPr="0066054F">
        <w:rPr>
          <w:rFonts w:ascii="Times New Roman" w:hAnsi="Times New Roman" w:cs="Times New Roman"/>
          <w:i/>
          <w:sz w:val="18"/>
          <w:szCs w:val="24"/>
          <w:lang w:val="en-ID"/>
        </w:rPr>
        <w:t xml:space="preserve">(crochet). </w:t>
      </w:r>
      <w:r w:rsidRPr="0066054F">
        <w:rPr>
          <w:rFonts w:ascii="Times New Roman" w:hAnsi="Times New Roman" w:cs="Times New Roman"/>
          <w:sz w:val="18"/>
          <w:szCs w:val="24"/>
          <w:lang w:val="en-ID"/>
        </w:rPr>
        <w:t xml:space="preserve">Metode penelitian adalah penelitian eksperimen, jenis eksperimen dalam penelitian ini adalah murni, yaitu percobaan pembuatan topi dengan teknik kait </w:t>
      </w:r>
      <w:r w:rsidRPr="0066054F">
        <w:rPr>
          <w:rFonts w:ascii="Times New Roman" w:hAnsi="Times New Roman" w:cs="Times New Roman"/>
          <w:i/>
          <w:sz w:val="18"/>
          <w:szCs w:val="24"/>
          <w:lang w:val="en-ID"/>
        </w:rPr>
        <w:t>(crochet)</w:t>
      </w:r>
      <w:r w:rsidRPr="0066054F">
        <w:rPr>
          <w:rFonts w:ascii="Times New Roman" w:hAnsi="Times New Roman" w:cs="Times New Roman"/>
          <w:sz w:val="18"/>
          <w:szCs w:val="24"/>
          <w:lang w:val="en-ID"/>
        </w:rPr>
        <w:t xml:space="preserve">, dalam percobaan ini membuat topi dengan 3 model topi yaitu model A, B, dan C menggunakan 3 bahan dasar benang yang berbeda. Variable dalam penelitian ini menggunakan variable tunggal yaitu kualitas topi dengan teknik kait </w:t>
      </w:r>
      <w:r w:rsidRPr="00AE662E">
        <w:rPr>
          <w:rFonts w:ascii="Times New Roman" w:hAnsi="Times New Roman" w:cs="Times New Roman"/>
          <w:i/>
          <w:sz w:val="18"/>
          <w:szCs w:val="24"/>
          <w:lang w:val="en-ID"/>
        </w:rPr>
        <w:t>(crochet),</w:t>
      </w:r>
      <w:r w:rsidRPr="0066054F">
        <w:rPr>
          <w:rFonts w:ascii="Times New Roman" w:hAnsi="Times New Roman" w:cs="Times New Roman"/>
          <w:sz w:val="18"/>
          <w:szCs w:val="24"/>
          <w:lang w:val="en-ID"/>
        </w:rPr>
        <w:t xml:space="preserve"> variable ini tidak mempengar</w:t>
      </w:r>
      <w:r w:rsidR="00AE662E">
        <w:rPr>
          <w:rFonts w:ascii="Times New Roman" w:hAnsi="Times New Roman" w:cs="Times New Roman"/>
          <w:sz w:val="18"/>
          <w:szCs w:val="24"/>
          <w:lang w:val="en-ID"/>
        </w:rPr>
        <w:t>uhi dan tidak dipengaruhi oleh v</w:t>
      </w:r>
      <w:r w:rsidRPr="0066054F">
        <w:rPr>
          <w:rFonts w:ascii="Times New Roman" w:hAnsi="Times New Roman" w:cs="Times New Roman"/>
          <w:sz w:val="18"/>
          <w:szCs w:val="24"/>
          <w:lang w:val="en-ID"/>
        </w:rPr>
        <w:t>ariabel lain. M</w:t>
      </w:r>
      <w:r w:rsidR="00F84E74" w:rsidRPr="0066054F">
        <w:rPr>
          <w:rFonts w:ascii="Times New Roman" w:hAnsi="Times New Roman" w:cs="Times New Roman"/>
          <w:sz w:val="18"/>
          <w:szCs w:val="24"/>
          <w:lang w:val="en-ID"/>
        </w:rPr>
        <w:t xml:space="preserve">etode </w:t>
      </w:r>
      <w:r w:rsidRPr="0066054F">
        <w:rPr>
          <w:rFonts w:ascii="Times New Roman" w:hAnsi="Times New Roman" w:cs="Times New Roman"/>
          <w:sz w:val="18"/>
          <w:szCs w:val="24"/>
          <w:lang w:val="en-ID"/>
        </w:rPr>
        <w:t xml:space="preserve">pengumpulan data </w:t>
      </w:r>
      <w:r w:rsidR="00AE662E">
        <w:rPr>
          <w:rFonts w:ascii="Times New Roman" w:hAnsi="Times New Roman" w:cs="Times New Roman"/>
          <w:sz w:val="18"/>
          <w:szCs w:val="24"/>
          <w:lang w:val="en-ID"/>
        </w:rPr>
        <w:t>dalam penelitian ini dokumentasi</w:t>
      </w:r>
      <w:r w:rsidR="00F84E74" w:rsidRPr="0066054F">
        <w:rPr>
          <w:rFonts w:ascii="Times New Roman" w:hAnsi="Times New Roman" w:cs="Times New Roman"/>
          <w:sz w:val="18"/>
          <w:szCs w:val="24"/>
          <w:lang w:val="en-ID"/>
        </w:rPr>
        <w:t xml:space="preserve"> dan </w:t>
      </w:r>
      <w:r w:rsidR="00AE662E">
        <w:rPr>
          <w:rFonts w:ascii="Times New Roman" w:hAnsi="Times New Roman" w:cs="Times New Roman"/>
          <w:sz w:val="18"/>
          <w:szCs w:val="24"/>
          <w:lang w:val="en-ID"/>
        </w:rPr>
        <w:t xml:space="preserve">observasi dengan lembar pengamatan. Teknik analisis data </w:t>
      </w:r>
      <w:r w:rsidR="00F84E74" w:rsidRPr="0066054F">
        <w:rPr>
          <w:rFonts w:ascii="Times New Roman" w:hAnsi="Times New Roman" w:cs="Times New Roman"/>
          <w:sz w:val="18"/>
          <w:szCs w:val="24"/>
          <w:lang w:val="en-ID"/>
        </w:rPr>
        <w:t>menggunakan persentase deskri</w:t>
      </w:r>
      <w:r w:rsidR="00AE662E">
        <w:rPr>
          <w:rFonts w:ascii="Times New Roman" w:hAnsi="Times New Roman" w:cs="Times New Roman"/>
          <w:sz w:val="18"/>
          <w:szCs w:val="24"/>
          <w:lang w:val="en-ID"/>
        </w:rPr>
        <w:t>ptif. Hasil penelitian topi</w:t>
      </w:r>
      <w:r w:rsidR="00F84E74" w:rsidRPr="0066054F">
        <w:rPr>
          <w:rFonts w:ascii="Times New Roman" w:hAnsi="Times New Roman" w:cs="Times New Roman"/>
          <w:sz w:val="18"/>
          <w:szCs w:val="24"/>
          <w:lang w:val="en-ID"/>
        </w:rPr>
        <w:t xml:space="preserve"> diuji kualitas oleh 40 responden. Hasil analisis uji kualitas menunjukkan bahwa produk topi secara keseluruhan sangat baik, dengan nilai rata-rata </w:t>
      </w:r>
      <w:r w:rsidR="00AE662E">
        <w:rPr>
          <w:rFonts w:ascii="Times New Roman" w:hAnsi="Times New Roman" w:cs="Times New Roman"/>
          <w:sz w:val="18"/>
          <w:szCs w:val="24"/>
          <w:lang w:val="en-ID"/>
        </w:rPr>
        <w:t>78.28%-87.34</w:t>
      </w:r>
      <w:r w:rsidR="00F84E74" w:rsidRPr="0066054F">
        <w:rPr>
          <w:rFonts w:ascii="Times New Roman" w:hAnsi="Times New Roman" w:cs="Times New Roman"/>
          <w:sz w:val="18"/>
          <w:szCs w:val="24"/>
          <w:lang w:val="en-ID"/>
        </w:rPr>
        <w:t xml:space="preserve">%. Kualitas topi tersebut paling tinggi terdapat pada topi model C dengan nilai rata-rata </w:t>
      </w:r>
      <w:r w:rsidR="00AE662E">
        <w:rPr>
          <w:rFonts w:ascii="Times New Roman" w:hAnsi="Times New Roman" w:cs="Times New Roman"/>
          <w:sz w:val="18"/>
          <w:szCs w:val="24"/>
          <w:lang w:val="en-ID"/>
        </w:rPr>
        <w:t>87.34</w:t>
      </w:r>
      <w:r w:rsidR="00F84E74" w:rsidRPr="0066054F">
        <w:rPr>
          <w:rFonts w:ascii="Times New Roman" w:hAnsi="Times New Roman" w:cs="Times New Roman"/>
          <w:sz w:val="18"/>
          <w:szCs w:val="24"/>
          <w:lang w:val="en-ID"/>
        </w:rPr>
        <w:t>% dengan kriteria sangat tinggi, kemudian topi A</w:t>
      </w:r>
      <w:r w:rsidR="00AE662E">
        <w:rPr>
          <w:rFonts w:ascii="Times New Roman" w:hAnsi="Times New Roman" w:cs="Times New Roman"/>
          <w:sz w:val="18"/>
          <w:szCs w:val="24"/>
          <w:lang w:val="en-ID"/>
        </w:rPr>
        <w:t xml:space="preserve"> dengan nilai persentase 83.91</w:t>
      </w:r>
      <w:r w:rsidR="0066054F" w:rsidRPr="0066054F">
        <w:rPr>
          <w:rFonts w:ascii="Times New Roman" w:hAnsi="Times New Roman" w:cs="Times New Roman"/>
          <w:sz w:val="18"/>
          <w:szCs w:val="24"/>
          <w:lang w:val="en-ID"/>
        </w:rPr>
        <w:t xml:space="preserve">%, dan model B dengan nilai rata-rata </w:t>
      </w:r>
      <w:r w:rsidR="00AE662E">
        <w:rPr>
          <w:rFonts w:ascii="Times New Roman" w:hAnsi="Times New Roman" w:cs="Times New Roman"/>
          <w:sz w:val="18"/>
          <w:szCs w:val="24"/>
          <w:lang w:val="en-ID"/>
        </w:rPr>
        <w:t>78.28</w:t>
      </w:r>
      <w:r w:rsidR="0066054F" w:rsidRPr="0066054F">
        <w:rPr>
          <w:rFonts w:ascii="Times New Roman" w:hAnsi="Times New Roman" w:cs="Times New Roman"/>
          <w:sz w:val="18"/>
          <w:szCs w:val="24"/>
          <w:lang w:val="en-ID"/>
        </w:rPr>
        <w:t xml:space="preserve">%. Kesimpulan dari penelitian ini adalah kualitas topi paling tinggi terdapat pada topi model C dengan nilai persentase sebesar </w:t>
      </w:r>
      <w:r w:rsidR="00AE662E">
        <w:rPr>
          <w:rFonts w:ascii="Times New Roman" w:hAnsi="Times New Roman" w:cs="Times New Roman"/>
          <w:sz w:val="18"/>
          <w:szCs w:val="24"/>
          <w:lang w:val="en-ID"/>
        </w:rPr>
        <w:t xml:space="preserve">87.34%, karena memiliki bahan, warna, dan hasil jadi produk </w:t>
      </w:r>
      <w:r w:rsidR="0066054F" w:rsidRPr="0066054F">
        <w:rPr>
          <w:rFonts w:ascii="Times New Roman" w:hAnsi="Times New Roman" w:cs="Times New Roman"/>
          <w:sz w:val="18"/>
          <w:szCs w:val="24"/>
          <w:lang w:val="en-ID"/>
        </w:rPr>
        <w:t>yang menarik, dan nyaman pada saat dipakai.</w:t>
      </w:r>
      <w:r w:rsidR="00592F68" w:rsidRPr="00592F68">
        <w:rPr>
          <w:rFonts w:ascii="Times New Roman" w:hAnsi="Times New Roman" w:cs="Times New Roman"/>
          <w:sz w:val="24"/>
          <w:szCs w:val="24"/>
        </w:rPr>
        <w:t xml:space="preserve"> </w:t>
      </w:r>
      <w:r w:rsidR="00592F68" w:rsidRPr="00592F68">
        <w:rPr>
          <w:rFonts w:ascii="Times New Roman" w:hAnsi="Times New Roman" w:cs="Times New Roman"/>
          <w:sz w:val="18"/>
          <w:szCs w:val="24"/>
        </w:rPr>
        <w:t>Hasil jadi produk yang tidak terlalu kaku dan tidak terlalu lentur sehingga nyaman pada saat digunakan. Saran dari salah satu produk untuk pembuatan topi sebaiknya diberi bahan tambahan agar hasil jadi topi tidak melangsai. Tantangan bagi peneliti selanjutnya adalah agar menciptakan model topi dengan motif yang lebih bervariasi dengan tiga jenis bahan tersebut.</w:t>
      </w:r>
    </w:p>
    <w:p w:rsidR="0066054F" w:rsidRDefault="0066054F" w:rsidP="00017DB8">
      <w:pPr>
        <w:spacing w:line="240" w:lineRule="auto"/>
        <w:jc w:val="both"/>
        <w:rPr>
          <w:rFonts w:ascii="Times New Roman" w:hAnsi="Times New Roman" w:cs="Times New Roman"/>
          <w:sz w:val="18"/>
          <w:szCs w:val="24"/>
          <w:lang w:val="en-ID"/>
        </w:rPr>
      </w:pPr>
      <w:r w:rsidRPr="0066054F">
        <w:rPr>
          <w:rFonts w:ascii="Times New Roman" w:hAnsi="Times New Roman" w:cs="Times New Roman"/>
          <w:sz w:val="18"/>
          <w:szCs w:val="24"/>
          <w:lang w:val="en-ID"/>
        </w:rPr>
        <w:t xml:space="preserve">Kata Kunci: Teknik Kait </w:t>
      </w:r>
      <w:r w:rsidRPr="0066054F">
        <w:rPr>
          <w:rFonts w:ascii="Times New Roman" w:hAnsi="Times New Roman" w:cs="Times New Roman"/>
          <w:i/>
          <w:sz w:val="18"/>
          <w:szCs w:val="24"/>
          <w:lang w:val="en-ID"/>
        </w:rPr>
        <w:t xml:space="preserve">(Crochet), </w:t>
      </w:r>
      <w:r w:rsidRPr="0066054F">
        <w:rPr>
          <w:rFonts w:ascii="Times New Roman" w:hAnsi="Times New Roman" w:cs="Times New Roman"/>
          <w:sz w:val="18"/>
          <w:szCs w:val="24"/>
          <w:lang w:val="en-ID"/>
        </w:rPr>
        <w:t>Kualitas Topi, Benang</w:t>
      </w:r>
    </w:p>
    <w:p w:rsidR="0066054F" w:rsidRPr="005F5945" w:rsidRDefault="0066054F" w:rsidP="0066054F">
      <w:pPr>
        <w:spacing w:line="240" w:lineRule="auto"/>
        <w:jc w:val="center"/>
        <w:rPr>
          <w:rFonts w:ascii="Times New Roman" w:hAnsi="Times New Roman" w:cs="Times New Roman"/>
          <w:b/>
          <w:sz w:val="20"/>
          <w:szCs w:val="24"/>
          <w:lang w:val="en-ID"/>
        </w:rPr>
      </w:pPr>
      <w:r w:rsidRPr="005F5945">
        <w:rPr>
          <w:rFonts w:ascii="Times New Roman" w:hAnsi="Times New Roman" w:cs="Times New Roman"/>
          <w:b/>
          <w:sz w:val="20"/>
          <w:szCs w:val="24"/>
          <w:lang w:val="en-ID"/>
        </w:rPr>
        <w:t>PENDAHULUAN</w:t>
      </w:r>
    </w:p>
    <w:p w:rsidR="006304BA" w:rsidRPr="003B746D" w:rsidRDefault="006304BA" w:rsidP="004F66BD">
      <w:pPr>
        <w:spacing w:line="240" w:lineRule="auto"/>
        <w:ind w:firstLine="284"/>
        <w:jc w:val="both"/>
        <w:rPr>
          <w:rFonts w:ascii="Times New Roman" w:eastAsia="Times New Roman" w:hAnsi="Times New Roman"/>
          <w:sz w:val="20"/>
          <w:szCs w:val="20"/>
          <w:lang w:eastAsia="en-GB"/>
        </w:rPr>
      </w:pPr>
      <w:r w:rsidRPr="003B746D">
        <w:rPr>
          <w:rFonts w:ascii="Times New Roman" w:hAnsi="Times New Roman"/>
          <w:sz w:val="20"/>
          <w:szCs w:val="20"/>
        </w:rPr>
        <w:t xml:space="preserve">Keterampilan merajut dan merenda pada saat ini sudah mulai menjadi </w:t>
      </w:r>
      <w:r w:rsidRPr="003B746D">
        <w:rPr>
          <w:rFonts w:ascii="Times New Roman" w:hAnsi="Times New Roman"/>
          <w:i/>
          <w:sz w:val="20"/>
          <w:szCs w:val="20"/>
        </w:rPr>
        <w:t xml:space="preserve">trend </w:t>
      </w:r>
      <w:r w:rsidRPr="003B746D">
        <w:rPr>
          <w:rFonts w:ascii="Times New Roman" w:hAnsi="Times New Roman"/>
          <w:sz w:val="20"/>
          <w:szCs w:val="20"/>
        </w:rPr>
        <w:t xml:space="preserve">dalam dunia mode busana. </w:t>
      </w:r>
      <w:r w:rsidRPr="003B746D">
        <w:rPr>
          <w:rFonts w:ascii="Times New Roman" w:eastAsia="Times New Roman" w:hAnsi="Times New Roman"/>
          <w:sz w:val="20"/>
          <w:szCs w:val="20"/>
          <w:lang w:eastAsia="en-GB"/>
        </w:rPr>
        <w:t>Teknik kait (</w:t>
      </w:r>
      <w:r w:rsidRPr="003B746D">
        <w:rPr>
          <w:rFonts w:ascii="Times New Roman" w:eastAsia="Times New Roman" w:hAnsi="Times New Roman"/>
          <w:i/>
          <w:sz w:val="20"/>
          <w:szCs w:val="20"/>
          <w:lang w:eastAsia="en-GB"/>
        </w:rPr>
        <w:t>crochet)</w:t>
      </w:r>
      <w:r w:rsidRPr="003B746D">
        <w:rPr>
          <w:rFonts w:ascii="Times New Roman" w:eastAsia="Times New Roman" w:hAnsi="Times New Roman"/>
          <w:sz w:val="20"/>
          <w:szCs w:val="20"/>
          <w:lang w:eastAsia="en-GB"/>
        </w:rPr>
        <w:t xml:space="preserve"> saat ini sedang digandrungi oleh kalangan kaum wanita baik remaja, dewasa, maupun lanjut </w:t>
      </w:r>
      <w:proofErr w:type="gramStart"/>
      <w:r w:rsidRPr="003B746D">
        <w:rPr>
          <w:rFonts w:ascii="Times New Roman" w:eastAsia="Times New Roman" w:hAnsi="Times New Roman"/>
          <w:sz w:val="20"/>
          <w:szCs w:val="20"/>
          <w:lang w:eastAsia="en-GB"/>
        </w:rPr>
        <w:t>usia</w:t>
      </w:r>
      <w:proofErr w:type="gramEnd"/>
      <w:r w:rsidRPr="003B746D">
        <w:rPr>
          <w:rFonts w:ascii="Times New Roman" w:eastAsia="Times New Roman" w:hAnsi="Times New Roman"/>
          <w:sz w:val="20"/>
          <w:szCs w:val="20"/>
          <w:lang w:eastAsia="en-GB"/>
        </w:rPr>
        <w:t>. Konsumen berpendapat bahwa produk yang diciptakan secara masal bukan merupakan barang yang ekslusif</w:t>
      </w:r>
      <w:proofErr w:type="gramStart"/>
      <w:r w:rsidRPr="003B746D">
        <w:rPr>
          <w:rFonts w:ascii="Times New Roman" w:eastAsia="Times New Roman" w:hAnsi="Times New Roman"/>
          <w:sz w:val="20"/>
          <w:szCs w:val="20"/>
          <w:lang w:eastAsia="en-GB"/>
        </w:rPr>
        <w:t>.</w:t>
      </w:r>
      <w:r w:rsidRPr="003B746D">
        <w:rPr>
          <w:rFonts w:ascii="Times New Roman" w:hAnsi="Times New Roman"/>
          <w:sz w:val="20"/>
          <w:szCs w:val="20"/>
        </w:rPr>
        <w:t>.</w:t>
      </w:r>
      <w:proofErr w:type="gramEnd"/>
      <w:r w:rsidRPr="003B746D">
        <w:rPr>
          <w:rFonts w:ascii="Times New Roman" w:hAnsi="Times New Roman"/>
          <w:sz w:val="20"/>
          <w:szCs w:val="20"/>
        </w:rPr>
        <w:t xml:space="preserve"> Barang hasil </w:t>
      </w:r>
      <w:r w:rsidRPr="003B746D">
        <w:rPr>
          <w:rFonts w:ascii="Times New Roman" w:hAnsi="Times New Roman"/>
          <w:i/>
          <w:sz w:val="20"/>
          <w:szCs w:val="20"/>
        </w:rPr>
        <w:t xml:space="preserve">handmade </w:t>
      </w:r>
      <w:r w:rsidRPr="003B746D">
        <w:rPr>
          <w:rFonts w:ascii="Times New Roman" w:hAnsi="Times New Roman"/>
          <w:sz w:val="20"/>
          <w:szCs w:val="20"/>
        </w:rPr>
        <w:t xml:space="preserve">yang dapat ditemui disekitar berupa kerajinan rajut kaitan </w:t>
      </w:r>
      <w:r w:rsidRPr="003B746D">
        <w:rPr>
          <w:rFonts w:ascii="Times New Roman" w:hAnsi="Times New Roman"/>
          <w:i/>
          <w:sz w:val="20"/>
          <w:szCs w:val="20"/>
        </w:rPr>
        <w:t xml:space="preserve">(crocheting). </w:t>
      </w:r>
      <w:r w:rsidRPr="003B746D">
        <w:rPr>
          <w:rFonts w:ascii="Times New Roman" w:hAnsi="Times New Roman"/>
          <w:sz w:val="20"/>
          <w:szCs w:val="20"/>
        </w:rPr>
        <w:t xml:space="preserve">Teknik merajut dibedakan menjadi dua macam yaitu </w:t>
      </w:r>
      <w:proofErr w:type="gramStart"/>
      <w:r w:rsidRPr="003B746D">
        <w:rPr>
          <w:rFonts w:ascii="Times New Roman" w:hAnsi="Times New Roman"/>
          <w:i/>
          <w:sz w:val="20"/>
          <w:szCs w:val="20"/>
        </w:rPr>
        <w:t>Knitting</w:t>
      </w:r>
      <w:proofErr w:type="gramEnd"/>
      <w:r w:rsidRPr="003B746D">
        <w:rPr>
          <w:rFonts w:ascii="Times New Roman" w:hAnsi="Times New Roman"/>
          <w:i/>
          <w:sz w:val="20"/>
          <w:szCs w:val="20"/>
        </w:rPr>
        <w:t xml:space="preserve"> </w:t>
      </w:r>
      <w:r w:rsidRPr="003B746D">
        <w:rPr>
          <w:rFonts w:ascii="Times New Roman" w:hAnsi="Times New Roman"/>
          <w:sz w:val="20"/>
          <w:szCs w:val="20"/>
        </w:rPr>
        <w:t>(rajut), dan</w:t>
      </w:r>
      <w:r w:rsidRPr="003B746D">
        <w:rPr>
          <w:rFonts w:ascii="Times New Roman" w:hAnsi="Times New Roman"/>
          <w:i/>
          <w:sz w:val="20"/>
          <w:szCs w:val="20"/>
        </w:rPr>
        <w:t xml:space="preserve"> Crochet </w:t>
      </w:r>
      <w:r w:rsidRPr="003B746D">
        <w:rPr>
          <w:rFonts w:ascii="Times New Roman" w:hAnsi="Times New Roman"/>
          <w:sz w:val="20"/>
          <w:szCs w:val="20"/>
        </w:rPr>
        <w:t>(mengkait) (Prajogo, 2010:22). Merajut atau crochet adalah teknik mengait simpul-simpul benang panjang yang dirangkai dengan jarum rajut yang disebut hakken, atau hakpen, mengikuti suatu pola dengan rumus-rumus tertentu (Sintawati, 2018: 2).</w:t>
      </w:r>
      <w:r w:rsidR="004841EA" w:rsidRPr="003B746D">
        <w:rPr>
          <w:rFonts w:ascii="Times New Roman" w:hAnsi="Times New Roman"/>
          <w:sz w:val="20"/>
          <w:szCs w:val="20"/>
        </w:rPr>
        <w:t xml:space="preserve"> </w:t>
      </w:r>
      <w:r w:rsidR="004841EA" w:rsidRPr="003B746D">
        <w:rPr>
          <w:rFonts w:ascii="Times New Roman" w:eastAsia="Times New Roman" w:hAnsi="Times New Roman"/>
          <w:sz w:val="20"/>
          <w:szCs w:val="20"/>
          <w:lang w:eastAsia="en-GB"/>
        </w:rPr>
        <w:t xml:space="preserve">Sering ditemui produk rajutan yang banyak dibuat oleh kalangan masyarakan hanya berupa berupa </w:t>
      </w:r>
      <w:proofErr w:type="gramStart"/>
      <w:r w:rsidR="004841EA" w:rsidRPr="003B746D">
        <w:rPr>
          <w:rFonts w:ascii="Times New Roman" w:eastAsia="Times New Roman" w:hAnsi="Times New Roman"/>
          <w:sz w:val="20"/>
          <w:szCs w:val="20"/>
          <w:lang w:eastAsia="en-GB"/>
        </w:rPr>
        <w:t>tas</w:t>
      </w:r>
      <w:proofErr w:type="gramEnd"/>
      <w:r w:rsidR="004841EA" w:rsidRPr="003B746D">
        <w:rPr>
          <w:rFonts w:ascii="Times New Roman" w:eastAsia="Times New Roman" w:hAnsi="Times New Roman"/>
          <w:sz w:val="20"/>
          <w:szCs w:val="20"/>
          <w:lang w:eastAsia="en-GB"/>
        </w:rPr>
        <w:t xml:space="preserve"> dan, </w:t>
      </w:r>
      <w:r w:rsidR="004841EA" w:rsidRPr="003B746D">
        <w:rPr>
          <w:rFonts w:ascii="Times New Roman" w:eastAsia="Times New Roman" w:hAnsi="Times New Roman"/>
          <w:i/>
          <w:sz w:val="20"/>
          <w:szCs w:val="20"/>
          <w:lang w:eastAsia="en-GB"/>
        </w:rPr>
        <w:t>slingbag</w:t>
      </w:r>
      <w:r w:rsidR="004841EA" w:rsidRPr="003B746D">
        <w:rPr>
          <w:rFonts w:ascii="Times New Roman" w:eastAsia="Times New Roman" w:hAnsi="Times New Roman"/>
          <w:sz w:val="20"/>
          <w:szCs w:val="20"/>
          <w:lang w:eastAsia="en-GB"/>
        </w:rPr>
        <w:t xml:space="preserve">, dan dompet. Keistimewaan dari produk rajutan tangan yaitu terletak pada desain yang dibuat, keunikan bahan yang dipakai, kesesuaian, dan nilai estetika produk yang dibuat menjadikan suatu barang yang eksklusif. </w:t>
      </w:r>
    </w:p>
    <w:p w:rsidR="001B48B3" w:rsidRPr="003B746D" w:rsidRDefault="00F71ECB" w:rsidP="004F66BD">
      <w:pPr>
        <w:spacing w:line="240" w:lineRule="auto"/>
        <w:ind w:firstLine="284"/>
        <w:jc w:val="both"/>
        <w:rPr>
          <w:rFonts w:ascii="Times New Roman" w:hAnsi="Times New Roman"/>
          <w:sz w:val="20"/>
          <w:szCs w:val="20"/>
        </w:rPr>
      </w:pPr>
      <w:r w:rsidRPr="003B746D">
        <w:rPr>
          <w:rFonts w:ascii="Times New Roman" w:eastAsia="Times New Roman" w:hAnsi="Times New Roman"/>
          <w:sz w:val="20"/>
          <w:szCs w:val="20"/>
          <w:lang w:eastAsia="en-GB"/>
        </w:rPr>
        <w:t xml:space="preserve">Beberapa peneliti menunjukkan bahwa kerajinan crochet dapat membantu mengurangi depresi dan stress dalam kehidupan sehari-hari. Kerajinan crochet yang mendunia saat ini mulai mengalami banyak perkembangan, baik dari segi teknik ataupun materialnya.  (Yenni Maya Dora, 2015: 198). </w:t>
      </w:r>
      <w:r w:rsidR="001B48B3" w:rsidRPr="003B746D">
        <w:rPr>
          <w:rFonts w:ascii="Times New Roman" w:hAnsi="Times New Roman"/>
          <w:sz w:val="20"/>
          <w:szCs w:val="20"/>
        </w:rPr>
        <w:t xml:space="preserve">Benang rajut </w:t>
      </w:r>
      <w:r w:rsidR="001B48B3" w:rsidRPr="003B746D">
        <w:rPr>
          <w:rFonts w:ascii="Times New Roman" w:hAnsi="Times New Roman"/>
          <w:i/>
          <w:sz w:val="20"/>
          <w:szCs w:val="20"/>
        </w:rPr>
        <w:t>nylon</w:t>
      </w:r>
      <w:r w:rsidR="001B48B3" w:rsidRPr="003B746D">
        <w:rPr>
          <w:rFonts w:ascii="Times New Roman" w:hAnsi="Times New Roman"/>
          <w:sz w:val="20"/>
          <w:szCs w:val="20"/>
        </w:rPr>
        <w:t xml:space="preserve"> merupakan benang rajut yang banyak diminati oleh kalangan masyarakat dalam pembuatan </w:t>
      </w:r>
      <w:r w:rsidR="001B48B3" w:rsidRPr="003B746D">
        <w:rPr>
          <w:rFonts w:ascii="Times New Roman" w:hAnsi="Times New Roman"/>
          <w:i/>
          <w:sz w:val="20"/>
          <w:szCs w:val="20"/>
        </w:rPr>
        <w:t>sling bag</w:t>
      </w:r>
      <w:r w:rsidR="001B48B3" w:rsidRPr="003B746D">
        <w:rPr>
          <w:rFonts w:ascii="Times New Roman" w:hAnsi="Times New Roman"/>
          <w:sz w:val="20"/>
          <w:szCs w:val="20"/>
        </w:rPr>
        <w:t xml:space="preserve"> (Vina Nizalur Rohmah, 2017: 87). Kegunaan dari benang rajut </w:t>
      </w:r>
      <w:r w:rsidR="001B48B3" w:rsidRPr="003B746D">
        <w:rPr>
          <w:rFonts w:ascii="Times New Roman" w:hAnsi="Times New Roman"/>
          <w:i/>
          <w:sz w:val="20"/>
          <w:szCs w:val="20"/>
        </w:rPr>
        <w:t>nylon</w:t>
      </w:r>
      <w:r w:rsidR="001B48B3" w:rsidRPr="003B746D">
        <w:rPr>
          <w:rFonts w:ascii="Times New Roman" w:hAnsi="Times New Roman"/>
          <w:sz w:val="20"/>
          <w:szCs w:val="20"/>
        </w:rPr>
        <w:t xml:space="preserve"> ini sendiri adalah sebagai salah satu bahan kerajinan berupa barang </w:t>
      </w:r>
      <w:r w:rsidR="001B48B3" w:rsidRPr="003B746D">
        <w:rPr>
          <w:rFonts w:ascii="Times New Roman" w:hAnsi="Times New Roman"/>
          <w:i/>
          <w:sz w:val="20"/>
          <w:szCs w:val="20"/>
        </w:rPr>
        <w:lastRenderedPageBreak/>
        <w:t xml:space="preserve">handmade. </w:t>
      </w:r>
      <w:r w:rsidR="001B48B3" w:rsidRPr="003B746D">
        <w:rPr>
          <w:rFonts w:ascii="Times New Roman" w:hAnsi="Times New Roman"/>
          <w:sz w:val="20"/>
          <w:szCs w:val="20"/>
        </w:rPr>
        <w:t>Benang goni (</w:t>
      </w:r>
      <w:r w:rsidR="001B48B3" w:rsidRPr="003B746D">
        <w:rPr>
          <w:rFonts w:ascii="Times New Roman" w:hAnsi="Times New Roman"/>
          <w:i/>
          <w:sz w:val="20"/>
          <w:szCs w:val="20"/>
        </w:rPr>
        <w:t>jute</w:t>
      </w:r>
      <w:r w:rsidR="001B48B3" w:rsidRPr="003B746D">
        <w:rPr>
          <w:rFonts w:ascii="Times New Roman" w:hAnsi="Times New Roman"/>
          <w:sz w:val="20"/>
          <w:szCs w:val="20"/>
        </w:rPr>
        <w:t xml:space="preserve">) merupakan benang yang terbuat dari tumbuh-tumbuhan </w:t>
      </w:r>
      <w:r w:rsidR="001B48B3" w:rsidRPr="003B746D">
        <w:rPr>
          <w:rFonts w:ascii="Times New Roman" w:hAnsi="Times New Roman"/>
          <w:i/>
          <w:sz w:val="20"/>
          <w:szCs w:val="20"/>
        </w:rPr>
        <w:t xml:space="preserve">jute </w:t>
      </w:r>
      <w:r w:rsidR="001B48B3" w:rsidRPr="003B746D">
        <w:rPr>
          <w:rFonts w:ascii="Times New Roman" w:hAnsi="Times New Roman"/>
          <w:sz w:val="20"/>
          <w:szCs w:val="20"/>
        </w:rPr>
        <w:t xml:space="preserve">(goni) dan rosella </w:t>
      </w:r>
      <w:r w:rsidR="001B48B3" w:rsidRPr="003B746D">
        <w:rPr>
          <w:rFonts w:ascii="Times New Roman" w:hAnsi="Times New Roman"/>
          <w:i/>
          <w:sz w:val="20"/>
          <w:szCs w:val="20"/>
        </w:rPr>
        <w:t>(java jute / goni)</w:t>
      </w:r>
      <w:r w:rsidRPr="003B746D">
        <w:rPr>
          <w:rFonts w:ascii="Times New Roman" w:hAnsi="Times New Roman"/>
          <w:i/>
          <w:sz w:val="20"/>
          <w:szCs w:val="20"/>
        </w:rPr>
        <w:t xml:space="preserve"> </w:t>
      </w:r>
      <w:r w:rsidRPr="003B746D">
        <w:rPr>
          <w:rFonts w:ascii="Times New Roman" w:hAnsi="Times New Roman"/>
          <w:sz w:val="20"/>
          <w:szCs w:val="20"/>
        </w:rPr>
        <w:t>(KBBI</w:t>
      </w:r>
      <w:r w:rsidRPr="003B746D">
        <w:rPr>
          <w:rFonts w:ascii="Times New Roman" w:hAnsi="Times New Roman"/>
          <w:i/>
          <w:sz w:val="20"/>
          <w:szCs w:val="20"/>
        </w:rPr>
        <w:t>)</w:t>
      </w:r>
      <w:r w:rsidR="001B48B3" w:rsidRPr="003B746D">
        <w:rPr>
          <w:rFonts w:ascii="Times New Roman" w:hAnsi="Times New Roman"/>
          <w:sz w:val="20"/>
          <w:szCs w:val="20"/>
        </w:rPr>
        <w:t>.</w:t>
      </w:r>
      <w:r w:rsidRPr="003B746D">
        <w:rPr>
          <w:rFonts w:ascii="Times New Roman" w:hAnsi="Times New Roman"/>
          <w:sz w:val="20"/>
          <w:szCs w:val="20"/>
        </w:rPr>
        <w:t xml:space="preserve"> Tali plastik merupakan produk sekali pakai sehingga banyak sekali ditemui tali plastik yang terbuang sia-sia. Tali plastik merupakan jenis tali yang banyak dan sering digunakan oleh manusia. Tali plastik merupakan jenis produk plastik yang telah dibentuk dan dicetak menjadi lembaran serat sintetik.</w:t>
      </w:r>
    </w:p>
    <w:p w:rsidR="0066054F" w:rsidRPr="003B746D" w:rsidRDefault="001B48B3" w:rsidP="004F66BD">
      <w:pPr>
        <w:spacing w:line="240" w:lineRule="auto"/>
        <w:ind w:firstLine="284"/>
        <w:jc w:val="both"/>
        <w:rPr>
          <w:rFonts w:ascii="Times New Roman" w:hAnsi="Times New Roman"/>
          <w:sz w:val="20"/>
          <w:szCs w:val="20"/>
        </w:rPr>
      </w:pPr>
      <w:r w:rsidRPr="003B746D">
        <w:rPr>
          <w:rFonts w:ascii="Times New Roman" w:hAnsi="Times New Roman"/>
          <w:sz w:val="20"/>
          <w:szCs w:val="20"/>
        </w:rPr>
        <w:t xml:space="preserve">Topi adalah suatu penutup kepala (KBBI). Topi adalah suatu jenis penutup kepala yang sering digunakan oleh manusia. Pengunaan topi dimaksudkan untuk berbagai alasan, umumnya digunakan sebagai aksesoris pakaian. </w:t>
      </w:r>
      <w:r w:rsidR="00F71ECB" w:rsidRPr="003B746D">
        <w:rPr>
          <w:rFonts w:ascii="Times New Roman" w:hAnsi="Times New Roman"/>
          <w:sz w:val="20"/>
          <w:szCs w:val="20"/>
        </w:rPr>
        <w:t>Topi sangat beraneka ragam model dan jenis bahan yang digunakan. Sering kali ditemui topi yang terbuat dari kain seperti kain matador, royal, famatex, drill, raffle, kanvas, laken yang banyak diproduksi oleh industri maupun konveksi.</w:t>
      </w:r>
      <w:r w:rsidR="00662BB4" w:rsidRPr="003B746D">
        <w:rPr>
          <w:rFonts w:ascii="Times New Roman" w:hAnsi="Times New Roman"/>
          <w:sz w:val="20"/>
          <w:szCs w:val="20"/>
        </w:rPr>
        <w:t xml:space="preserve"> Beragam jenis dan bentuk dari topi mulai memikat daya tarik masyarakat akan </w:t>
      </w:r>
      <w:proofErr w:type="gramStart"/>
      <w:r w:rsidR="00662BB4" w:rsidRPr="003B746D">
        <w:rPr>
          <w:rFonts w:ascii="Times New Roman" w:hAnsi="Times New Roman"/>
          <w:sz w:val="20"/>
          <w:szCs w:val="20"/>
        </w:rPr>
        <w:t>penggunaan  topi</w:t>
      </w:r>
      <w:proofErr w:type="gramEnd"/>
      <w:r w:rsidR="00662BB4" w:rsidRPr="003B746D">
        <w:rPr>
          <w:rFonts w:ascii="Times New Roman" w:hAnsi="Times New Roman"/>
          <w:sz w:val="20"/>
          <w:szCs w:val="20"/>
        </w:rPr>
        <w:t xml:space="preserve"> untuk keperluan sehari-hari. Masyarakat saat ini banyak yang menyukai topi yang terbuat dari kain maupun dari kulit sintetis. Proses pembuatan topi agar terlihat menarik dan memiliki nilai estetis harus memeprhatikan desain topi yang </w:t>
      </w:r>
      <w:proofErr w:type="gramStart"/>
      <w:r w:rsidR="00662BB4" w:rsidRPr="003B746D">
        <w:rPr>
          <w:rFonts w:ascii="Times New Roman" w:hAnsi="Times New Roman"/>
          <w:sz w:val="20"/>
          <w:szCs w:val="20"/>
        </w:rPr>
        <w:t>akan</w:t>
      </w:r>
      <w:proofErr w:type="gramEnd"/>
      <w:r w:rsidR="00662BB4" w:rsidRPr="003B746D">
        <w:rPr>
          <w:rFonts w:ascii="Times New Roman" w:hAnsi="Times New Roman"/>
          <w:sz w:val="20"/>
          <w:szCs w:val="20"/>
        </w:rPr>
        <w:t xml:space="preserve"> dibuat dan fungsi penggunaan topi tersebut.</w:t>
      </w:r>
    </w:p>
    <w:p w:rsidR="000A714B" w:rsidRPr="003B746D" w:rsidRDefault="00662BB4" w:rsidP="004F66BD">
      <w:pPr>
        <w:spacing w:line="240" w:lineRule="auto"/>
        <w:ind w:firstLine="284"/>
        <w:jc w:val="both"/>
        <w:rPr>
          <w:rFonts w:ascii="Times New Roman" w:hAnsi="Times New Roman"/>
          <w:sz w:val="20"/>
          <w:szCs w:val="20"/>
        </w:rPr>
      </w:pPr>
      <w:r w:rsidRPr="003B746D">
        <w:rPr>
          <w:rFonts w:ascii="Times New Roman" w:hAnsi="Times New Roman"/>
          <w:sz w:val="20"/>
          <w:szCs w:val="20"/>
        </w:rPr>
        <w:t xml:space="preserve">Pembuatan desain topi harus memperhatikan bagian-bagian dan model topi yang baik agar disukai oleh masyarakat dan layak untuk diperjual belikan di pasaran. Produk rajutan yang berkualiatas adalah produk yang dibuat untuk memenuhi elemen-elemen kualitas produk yang sesuai dengan fungsinya. Produk rajutan kini semakin berkembang baik dari segi </w:t>
      </w:r>
      <w:proofErr w:type="gramStart"/>
      <w:r w:rsidRPr="003B746D">
        <w:rPr>
          <w:rFonts w:ascii="Times New Roman" w:hAnsi="Times New Roman"/>
          <w:sz w:val="20"/>
          <w:szCs w:val="20"/>
        </w:rPr>
        <w:t xml:space="preserve">motif </w:t>
      </w:r>
      <w:r w:rsidR="000A714B" w:rsidRPr="003B746D">
        <w:rPr>
          <w:rFonts w:ascii="Times New Roman" w:hAnsi="Times New Roman"/>
          <w:sz w:val="20"/>
          <w:szCs w:val="20"/>
        </w:rPr>
        <w:t>,</w:t>
      </w:r>
      <w:proofErr w:type="gramEnd"/>
      <w:r w:rsidR="000A714B" w:rsidRPr="003B746D">
        <w:rPr>
          <w:rFonts w:ascii="Times New Roman" w:hAnsi="Times New Roman"/>
          <w:sz w:val="20"/>
          <w:szCs w:val="20"/>
        </w:rPr>
        <w:t xml:space="preserve"> produk maupun material pembuatannya. Topi rajut sangat banyak model dan bahnnya, topi biasanya terbuat dari bahan alam dan sintetis, bahan sintetis berupa tali plastik dan untuk bahan alam biasanya berupa benag goni (jute), pelepah pisang, dan akar wangi. Topi rajut merupakan salah satu produk kerajinan yang belum begitu dikenal oleh masyarakat, sehingga keberadaannya kurang diminati oleh kalangan masyarakat itu sendiri </w:t>
      </w:r>
    </w:p>
    <w:p w:rsidR="000A714B" w:rsidRPr="003B746D" w:rsidRDefault="000A714B" w:rsidP="004F66BD">
      <w:pPr>
        <w:spacing w:line="240" w:lineRule="auto"/>
        <w:ind w:firstLine="284"/>
        <w:jc w:val="both"/>
        <w:rPr>
          <w:rFonts w:ascii="Times New Roman" w:hAnsi="Times New Roman"/>
          <w:sz w:val="20"/>
          <w:szCs w:val="20"/>
        </w:rPr>
      </w:pPr>
      <w:r w:rsidRPr="003B746D">
        <w:rPr>
          <w:rFonts w:ascii="Times New Roman" w:hAnsi="Times New Roman"/>
          <w:sz w:val="20"/>
          <w:szCs w:val="20"/>
        </w:rPr>
        <w:t xml:space="preserve">Rumusan masalah dalam penelitian ini adalah bagaimana kualitas topi dengan teknik kait </w:t>
      </w:r>
      <w:r w:rsidRPr="003B746D">
        <w:rPr>
          <w:rFonts w:ascii="Times New Roman" w:hAnsi="Times New Roman"/>
          <w:i/>
          <w:sz w:val="20"/>
          <w:szCs w:val="20"/>
        </w:rPr>
        <w:t>(crochet)</w:t>
      </w:r>
      <w:r w:rsidRPr="003B746D">
        <w:rPr>
          <w:rFonts w:ascii="Times New Roman" w:hAnsi="Times New Roman"/>
          <w:sz w:val="20"/>
          <w:szCs w:val="20"/>
        </w:rPr>
        <w:t xml:space="preserve"> mengunakan benang </w:t>
      </w:r>
      <w:r w:rsidRPr="003B746D">
        <w:rPr>
          <w:rFonts w:ascii="Times New Roman" w:hAnsi="Times New Roman"/>
          <w:i/>
          <w:sz w:val="20"/>
          <w:szCs w:val="20"/>
        </w:rPr>
        <w:t>nylon</w:t>
      </w:r>
      <w:r w:rsidRPr="003B746D">
        <w:rPr>
          <w:rFonts w:ascii="Times New Roman" w:hAnsi="Times New Roman"/>
          <w:sz w:val="20"/>
          <w:szCs w:val="20"/>
        </w:rPr>
        <w:t>, benang goni (</w:t>
      </w:r>
      <w:r w:rsidRPr="003B746D">
        <w:rPr>
          <w:rFonts w:ascii="Times New Roman" w:hAnsi="Times New Roman"/>
          <w:i/>
          <w:sz w:val="20"/>
          <w:szCs w:val="20"/>
        </w:rPr>
        <w:t>jute</w:t>
      </w:r>
      <w:r w:rsidRPr="003B746D">
        <w:rPr>
          <w:rFonts w:ascii="Times New Roman" w:hAnsi="Times New Roman"/>
          <w:sz w:val="20"/>
          <w:szCs w:val="20"/>
        </w:rPr>
        <w:t>), dan tali plastik? Tujuan dari penelitian ini adalah Mengetahui kualitas topi dengan teknik kait (</w:t>
      </w:r>
      <w:r w:rsidRPr="003B746D">
        <w:rPr>
          <w:rFonts w:ascii="Times New Roman" w:hAnsi="Times New Roman"/>
          <w:i/>
          <w:sz w:val="20"/>
          <w:szCs w:val="20"/>
        </w:rPr>
        <w:t>crochet</w:t>
      </w:r>
      <w:r w:rsidRPr="003B746D">
        <w:rPr>
          <w:rFonts w:ascii="Times New Roman" w:hAnsi="Times New Roman"/>
          <w:sz w:val="20"/>
          <w:szCs w:val="20"/>
        </w:rPr>
        <w:t xml:space="preserve">) dengan menggunakan benang </w:t>
      </w:r>
      <w:r w:rsidRPr="003B746D">
        <w:rPr>
          <w:rFonts w:ascii="Times New Roman" w:hAnsi="Times New Roman"/>
          <w:i/>
          <w:sz w:val="20"/>
          <w:szCs w:val="20"/>
        </w:rPr>
        <w:t>nylon</w:t>
      </w:r>
      <w:r w:rsidRPr="003B746D">
        <w:rPr>
          <w:rFonts w:ascii="Times New Roman" w:hAnsi="Times New Roman"/>
          <w:sz w:val="20"/>
          <w:szCs w:val="20"/>
        </w:rPr>
        <w:t xml:space="preserve">, tali goni </w:t>
      </w:r>
      <w:r w:rsidRPr="003B746D">
        <w:rPr>
          <w:rFonts w:ascii="Times New Roman" w:hAnsi="Times New Roman"/>
          <w:i/>
          <w:sz w:val="20"/>
          <w:szCs w:val="20"/>
        </w:rPr>
        <w:t xml:space="preserve">(jute), </w:t>
      </w:r>
      <w:r w:rsidRPr="003B746D">
        <w:rPr>
          <w:rFonts w:ascii="Times New Roman" w:hAnsi="Times New Roman"/>
          <w:sz w:val="20"/>
          <w:szCs w:val="20"/>
        </w:rPr>
        <w:t xml:space="preserve">dan tali plastik. </w:t>
      </w:r>
    </w:p>
    <w:p w:rsidR="003B746D" w:rsidRPr="005F5945" w:rsidRDefault="003B746D" w:rsidP="004F66BD">
      <w:pPr>
        <w:spacing w:line="240" w:lineRule="auto"/>
        <w:ind w:firstLine="284"/>
        <w:jc w:val="center"/>
        <w:rPr>
          <w:rFonts w:ascii="Times New Roman" w:hAnsi="Times New Roman"/>
          <w:b/>
          <w:sz w:val="20"/>
          <w:szCs w:val="32"/>
        </w:rPr>
      </w:pPr>
      <w:r w:rsidRPr="005F5945">
        <w:rPr>
          <w:rFonts w:ascii="Times New Roman" w:hAnsi="Times New Roman"/>
          <w:b/>
          <w:sz w:val="20"/>
          <w:szCs w:val="32"/>
        </w:rPr>
        <w:t>METODE PENELITIAN</w:t>
      </w:r>
    </w:p>
    <w:p w:rsidR="003B746D" w:rsidRPr="004F66BD" w:rsidRDefault="003B746D" w:rsidP="004F66BD">
      <w:pPr>
        <w:spacing w:line="240" w:lineRule="auto"/>
        <w:ind w:firstLine="284"/>
        <w:jc w:val="both"/>
        <w:rPr>
          <w:rFonts w:ascii="Times New Roman" w:hAnsi="Times New Roman" w:cs="Times New Roman"/>
          <w:sz w:val="20"/>
          <w:szCs w:val="20"/>
        </w:rPr>
      </w:pPr>
      <w:r w:rsidRPr="004F66BD">
        <w:rPr>
          <w:rFonts w:ascii="Times New Roman" w:hAnsi="Times New Roman" w:cs="Times New Roman"/>
          <w:sz w:val="20"/>
          <w:szCs w:val="20"/>
        </w:rPr>
        <w:t>Penelitian ini merupakan penelitian eksperimen, jenis eksperimen dalam penelitian ini adalah penelitian murni, yaitu percobaan pembuatan topi dengan teknik kait (crochet), dalam percobaan ini membuat topi dengan 3 model yaitu model A, B, dan C menggunakan bahan dasar yberupa benang nylon, benang goni, dan tali plastik.</w:t>
      </w:r>
    </w:p>
    <w:p w:rsidR="003B746D" w:rsidRPr="004F66BD" w:rsidRDefault="003B746D" w:rsidP="004F66BD">
      <w:pPr>
        <w:spacing w:line="240" w:lineRule="auto"/>
        <w:ind w:firstLine="284"/>
        <w:jc w:val="both"/>
        <w:rPr>
          <w:rFonts w:ascii="Times New Roman" w:hAnsi="Times New Roman" w:cs="Times New Roman"/>
          <w:sz w:val="20"/>
          <w:szCs w:val="20"/>
        </w:rPr>
      </w:pPr>
      <w:r w:rsidRPr="004F66BD">
        <w:rPr>
          <w:rFonts w:ascii="Times New Roman" w:hAnsi="Times New Roman" w:cs="Times New Roman"/>
          <w:sz w:val="20"/>
          <w:szCs w:val="20"/>
        </w:rPr>
        <w:t xml:space="preserve">Metode penarikan sampel yang digunakan dalam penelitian ini adalah menggunakan </w:t>
      </w:r>
      <w:r w:rsidRPr="004F66BD">
        <w:rPr>
          <w:rFonts w:ascii="Times New Roman" w:hAnsi="Times New Roman" w:cs="Times New Roman"/>
          <w:i/>
          <w:sz w:val="20"/>
          <w:szCs w:val="20"/>
        </w:rPr>
        <w:t xml:space="preserve">simpel random sampling </w:t>
      </w:r>
      <w:r w:rsidRPr="004F66BD">
        <w:rPr>
          <w:rFonts w:ascii="Times New Roman" w:hAnsi="Times New Roman" w:cs="Times New Roman"/>
          <w:sz w:val="20"/>
          <w:szCs w:val="20"/>
        </w:rPr>
        <w:t xml:space="preserve">yaitu sampel yang dilakukan dengan </w:t>
      </w:r>
      <w:proofErr w:type="gramStart"/>
      <w:r w:rsidRPr="004F66BD">
        <w:rPr>
          <w:rFonts w:ascii="Times New Roman" w:hAnsi="Times New Roman" w:cs="Times New Roman"/>
          <w:sz w:val="20"/>
          <w:szCs w:val="20"/>
        </w:rPr>
        <w:t>cara</w:t>
      </w:r>
      <w:proofErr w:type="gramEnd"/>
      <w:r w:rsidRPr="004F66BD">
        <w:rPr>
          <w:rFonts w:ascii="Times New Roman" w:hAnsi="Times New Roman" w:cs="Times New Roman"/>
          <w:sz w:val="20"/>
          <w:szCs w:val="20"/>
        </w:rPr>
        <w:t xml:space="preserve"> acak tanpa memperhatikan strata yang ada dalam populasi. Cara demikian dilakukan bila anggota populasi dianggap homogeny (Sugiyono, 2010: 64). Pengambilan sampel ini didasarkan atas pertimbangan jenis pengujian yang dilakukan. Pengujian yang dilakukan dalam penelitian ini adalah uji kelayakan dengan melibatkan mahasiswa. Mahasiswa yang dipilih yaitu mahasiswa prodi Pendidikan Tata Busana UNNES tahun angkatan 2016 dengan jumlah 53 mahasiswa</w:t>
      </w:r>
    </w:p>
    <w:p w:rsidR="003B746D" w:rsidRPr="004F66BD" w:rsidRDefault="003B746D" w:rsidP="004F66BD">
      <w:pPr>
        <w:spacing w:line="240" w:lineRule="auto"/>
        <w:ind w:firstLine="284"/>
        <w:jc w:val="both"/>
        <w:rPr>
          <w:rFonts w:ascii="Times New Roman" w:hAnsi="Times New Roman" w:cs="Times New Roman"/>
          <w:sz w:val="20"/>
          <w:szCs w:val="20"/>
        </w:rPr>
      </w:pPr>
      <w:r w:rsidRPr="004F66BD">
        <w:rPr>
          <w:rFonts w:ascii="Times New Roman" w:hAnsi="Times New Roman" w:cs="Times New Roman"/>
          <w:sz w:val="20"/>
          <w:szCs w:val="20"/>
        </w:rPr>
        <w:t>Variabel yang digunakan dalam penelitian ini adalah variabel tunggal, dalam variabel ini tidak mempengaruhi ataupun dipengaruhi oleh variabel lain. Variabel tunggal digunakan agar memudahkan peneliti untuk merumuskan objek penelitian yang hanya terdiri dari satu objek penelitian.</w:t>
      </w:r>
    </w:p>
    <w:p w:rsidR="003B746D" w:rsidRPr="004F66BD" w:rsidRDefault="003B746D" w:rsidP="004F66BD">
      <w:pPr>
        <w:pStyle w:val="Paragraph"/>
      </w:pPr>
      <w:r w:rsidRPr="004F66BD">
        <w:t xml:space="preserve">Teknik pengumpulan data yang digunakan adalah 1) dokumentasi berupa gambar saat pembuatan produk dan foto sebagai bukti otentik mengenai proses penelitian. 2) </w:t>
      </w:r>
      <w:proofErr w:type="gramStart"/>
      <w:r w:rsidRPr="004F66BD">
        <w:t>angket</w:t>
      </w:r>
      <w:proofErr w:type="gramEnd"/>
      <w:r w:rsidRPr="004F66BD">
        <w:t>, mengetahui respon mahasiswa dan dosen terhadap tas laptop enceng gondok. Sebelum instrumen digunakan dilakukan uji validitas dan reliabilitas pada instrumen tersebut.</w:t>
      </w:r>
    </w:p>
    <w:p w:rsidR="003B746D" w:rsidRPr="004F66BD" w:rsidRDefault="003B746D" w:rsidP="004F66BD">
      <w:pPr>
        <w:pStyle w:val="Paragraph"/>
      </w:pPr>
      <w:r w:rsidRPr="004F66BD">
        <w:t>Uji validitas angket ahli menggunakan rumus Aiken V sebagai berikut:</w:t>
      </w:r>
    </w:p>
    <w:p w:rsidR="003B746D" w:rsidRPr="004F66BD" w:rsidRDefault="003B746D" w:rsidP="004F66BD">
      <w:pPr>
        <w:pStyle w:val="Paragraph"/>
      </w:pPr>
      <w:r w:rsidRPr="004F66BD">
        <w:rPr>
          <w:noProof/>
        </w:rPr>
        <mc:AlternateContent>
          <mc:Choice Requires="wps">
            <w:drawing>
              <wp:anchor distT="0" distB="0" distL="114300" distR="114300" simplePos="0" relativeHeight="251659264" behindDoc="1" locked="0" layoutInCell="1" allowOverlap="1" wp14:anchorId="04C05D2F" wp14:editId="62C37A23">
                <wp:simplePos x="0" y="0"/>
                <wp:positionH relativeFrom="column">
                  <wp:posOffset>2299970</wp:posOffset>
                </wp:positionH>
                <wp:positionV relativeFrom="paragraph">
                  <wp:posOffset>67945</wp:posOffset>
                </wp:positionV>
                <wp:extent cx="1156335" cy="387350"/>
                <wp:effectExtent l="0" t="0" r="24765" b="12700"/>
                <wp:wrapNone/>
                <wp:docPr id="17" name="Rectangle 17"/>
                <wp:cNvGraphicFramePr/>
                <a:graphic xmlns:a="http://schemas.openxmlformats.org/drawingml/2006/main">
                  <a:graphicData uri="http://schemas.microsoft.com/office/word/2010/wordprocessingShape">
                    <wps:wsp>
                      <wps:cNvSpPr/>
                      <wps:spPr>
                        <a:xfrm>
                          <a:off x="0" y="0"/>
                          <a:ext cx="1156335" cy="387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7632F" id="Rectangle 17" o:spid="_x0000_s1026" style="position:absolute;margin-left:181.1pt;margin-top:5.35pt;width:91.05pt;height: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" fillcolor="white [3201]" strokecolor="black [3213]" strokeweight="1pt"/>
            </w:pict>
          </mc:Fallback>
        </mc:AlternateContent>
      </w:r>
    </w:p>
    <w:p w:rsidR="003B746D" w:rsidRPr="004F66BD" w:rsidRDefault="003B746D" w:rsidP="004F66BD">
      <w:pPr>
        <w:pStyle w:val="Equation"/>
        <w:rPr>
          <w:rFonts w:eastAsiaTheme="minorEastAsia"/>
        </w:rPr>
      </w:pPr>
      <m:oMathPara>
        <m:oMath>
          <m:r>
            <w:rPr>
              <w:rFonts w:ascii="Cambria Math" w:hAnsi="Cambria Math"/>
            </w:rPr>
            <m:t>V</m:t>
          </m:r>
          <m:r>
            <m:rPr>
              <m:sty m:val="p"/>
            </m:rPr>
            <w:rPr>
              <w:rFonts w:ascii="Cambria Math" w:hAnsi="Cambria Math"/>
            </w:rPr>
            <m:t xml:space="preserve">= </m:t>
          </m:r>
          <m:nary>
            <m:naryPr>
              <m:chr m:val="∑"/>
              <m:limLoc m:val="undOvr"/>
              <m:subHide m:val="1"/>
              <m:supHide m:val="1"/>
              <m:ctrlPr>
                <w:rPr>
                  <w:rFonts w:ascii="Cambria Math" w:hAnsi="Cambria Math"/>
                </w:rPr>
              </m:ctrlPr>
            </m:naryPr>
            <m:sub/>
            <m:sup/>
            <m:e>
              <m:r>
                <m:rPr>
                  <m:nor/>
                </m:rPr>
                <m:t>S/[n</m:t>
              </m:r>
              <m:d>
                <m:dPr>
                  <m:ctrlPr>
                    <w:rPr>
                      <w:rFonts w:ascii="Cambria Math" w:hAnsi="Cambria Math"/>
                    </w:rPr>
                  </m:ctrlPr>
                </m:dPr>
                <m:e>
                  <m:r>
                    <m:rPr>
                      <m:nor/>
                    </m:rPr>
                    <m:t>c-1</m:t>
                  </m:r>
                </m:e>
              </m:d>
              <m:r>
                <m:rPr>
                  <m:nor/>
                </m:rPr>
                <m:t>]</m:t>
              </m:r>
            </m:e>
          </m:nary>
        </m:oMath>
      </m:oMathPara>
    </w:p>
    <w:p w:rsidR="003B746D" w:rsidRPr="004F66BD" w:rsidRDefault="003B746D" w:rsidP="004F66BD">
      <w:pPr>
        <w:pStyle w:val="Paragraph"/>
        <w:ind w:firstLine="0"/>
        <w:rPr>
          <w:rFonts w:eastAsiaTheme="minorEastAsia"/>
        </w:rPr>
      </w:pPr>
      <w:r w:rsidRPr="004F66BD">
        <w:rPr>
          <w:rFonts w:eastAsiaTheme="minorEastAsia"/>
        </w:rPr>
        <w:t>Keterangan:</w:t>
      </w:r>
      <w:bookmarkStart w:id="0" w:name="_GoBack"/>
      <w:bookmarkEnd w:id="0"/>
    </w:p>
    <w:p w:rsidR="003B746D" w:rsidRPr="004F66BD" w:rsidRDefault="003B746D" w:rsidP="004F66BD">
      <w:pPr>
        <w:pStyle w:val="Paragraph"/>
        <w:ind w:firstLine="0"/>
        <w:rPr>
          <w:rFonts w:eastAsiaTheme="minorEastAsia"/>
        </w:rPr>
      </w:pPr>
      <w:r w:rsidRPr="004F66BD">
        <w:rPr>
          <w:rFonts w:eastAsiaTheme="minorEastAsia"/>
        </w:rPr>
        <w:t>S</w:t>
      </w:r>
      <w:r w:rsidRPr="004F66BD">
        <w:rPr>
          <w:rFonts w:eastAsiaTheme="minorEastAsia"/>
        </w:rPr>
        <w:tab/>
        <w:t>= r – Io</w:t>
      </w:r>
    </w:p>
    <w:p w:rsidR="003B746D" w:rsidRPr="004F66BD" w:rsidRDefault="003B746D" w:rsidP="004F66BD">
      <w:pPr>
        <w:pStyle w:val="Paragraph"/>
        <w:ind w:firstLine="0"/>
        <w:rPr>
          <w:rFonts w:eastAsiaTheme="minorEastAsia"/>
        </w:rPr>
      </w:pPr>
      <w:r w:rsidRPr="004F66BD">
        <w:rPr>
          <w:rFonts w:eastAsiaTheme="minorEastAsia"/>
        </w:rPr>
        <w:t>r</w:t>
      </w:r>
      <w:r w:rsidRPr="004F66BD">
        <w:rPr>
          <w:rFonts w:eastAsiaTheme="minorEastAsia"/>
        </w:rPr>
        <w:tab/>
        <w:t>= angka yang diberi penilai</w:t>
      </w:r>
    </w:p>
    <w:p w:rsidR="003B746D" w:rsidRPr="004F66BD" w:rsidRDefault="003B746D" w:rsidP="004F66BD">
      <w:pPr>
        <w:pStyle w:val="Paragraph"/>
        <w:ind w:firstLine="0"/>
      </w:pPr>
      <w:r w:rsidRPr="004F66BD">
        <w:t>Io</w:t>
      </w:r>
      <w:r w:rsidRPr="004F66BD">
        <w:tab/>
        <w:t>= angka penilai validitas terendah</w:t>
      </w:r>
    </w:p>
    <w:p w:rsidR="003B746D" w:rsidRPr="004F66BD" w:rsidRDefault="003B746D" w:rsidP="004F66BD">
      <w:pPr>
        <w:pStyle w:val="Paragraph"/>
        <w:ind w:firstLine="0"/>
      </w:pPr>
      <w:r w:rsidRPr="004F66BD">
        <w:t xml:space="preserve">n </w:t>
      </w:r>
      <w:r w:rsidRPr="004F66BD">
        <w:tab/>
        <w:t>= jumlah penilai</w:t>
      </w:r>
    </w:p>
    <w:p w:rsidR="003B746D" w:rsidRPr="004F66BD" w:rsidRDefault="003B746D" w:rsidP="004F66BD">
      <w:pPr>
        <w:pStyle w:val="Paragraph"/>
        <w:ind w:firstLine="0"/>
      </w:pPr>
      <w:r w:rsidRPr="004F66BD">
        <w:t>c</w:t>
      </w:r>
      <w:r w:rsidRPr="004F66BD">
        <w:tab/>
        <w:t>= angka penilai tertinggi</w:t>
      </w:r>
    </w:p>
    <w:p w:rsidR="003B746D" w:rsidRPr="004F66BD" w:rsidRDefault="003B746D" w:rsidP="004F66BD">
      <w:pPr>
        <w:pStyle w:val="Paragraph"/>
        <w:ind w:firstLine="0"/>
      </w:pPr>
    </w:p>
    <w:p w:rsidR="003B746D" w:rsidRPr="004F66BD" w:rsidRDefault="003B746D" w:rsidP="004F66BD">
      <w:pPr>
        <w:pStyle w:val="Paragraph"/>
        <w:ind w:firstLine="0"/>
      </w:pPr>
      <w:r w:rsidRPr="004F66BD">
        <w:t>Hasil dari uji validitas diperoleh angka 0</w:t>
      </w:r>
      <w:proofErr w:type="gramStart"/>
      <w:r w:rsidRPr="004F66BD">
        <w:t>,78</w:t>
      </w:r>
      <w:proofErr w:type="gramEnd"/>
      <w:r w:rsidRPr="004F66BD">
        <w:t xml:space="preserve"> maka validitas istrumen dikategorikan valid karena nilai aiken berada pada rentang 0 – 1,00.</w:t>
      </w:r>
    </w:p>
    <w:p w:rsidR="003B746D" w:rsidRPr="004F66BD" w:rsidRDefault="003B746D" w:rsidP="004F66BD">
      <w:pPr>
        <w:pStyle w:val="Paragraph"/>
      </w:pPr>
    </w:p>
    <w:p w:rsidR="003B746D" w:rsidRPr="004F66BD" w:rsidRDefault="003B746D" w:rsidP="004F66BD">
      <w:pPr>
        <w:pStyle w:val="Paragraph"/>
      </w:pPr>
      <w:r w:rsidRPr="004F66BD">
        <w:t xml:space="preserve">Uji reliabilitas angket ahli dihitung dengan menggunakan </w:t>
      </w:r>
      <w:proofErr w:type="gramStart"/>
      <w:r w:rsidRPr="004F66BD">
        <w:t>rumus :</w:t>
      </w:r>
      <w:proofErr w:type="gramEnd"/>
    </w:p>
    <w:p w:rsidR="003B746D" w:rsidRPr="004F66BD" w:rsidRDefault="003B746D" w:rsidP="004F66BD">
      <w:pPr>
        <w:pStyle w:val="Paragraph"/>
      </w:pPr>
      <w:r w:rsidRPr="004F66BD">
        <w:rPr>
          <w:noProof/>
        </w:rPr>
        <w:lastRenderedPageBreak/>
        <mc:AlternateContent>
          <mc:Choice Requires="wps">
            <w:drawing>
              <wp:anchor distT="0" distB="0" distL="114300" distR="114300" simplePos="0" relativeHeight="251660288" behindDoc="1" locked="0" layoutInCell="1" allowOverlap="1" wp14:anchorId="0031750C" wp14:editId="04640928">
                <wp:simplePos x="0" y="0"/>
                <wp:positionH relativeFrom="column">
                  <wp:posOffset>2381250</wp:posOffset>
                </wp:positionH>
                <wp:positionV relativeFrom="paragraph">
                  <wp:posOffset>113030</wp:posOffset>
                </wp:positionV>
                <wp:extent cx="1156335" cy="335915"/>
                <wp:effectExtent l="0" t="0" r="24765" b="26035"/>
                <wp:wrapNone/>
                <wp:docPr id="23" name="Rectangle 23"/>
                <wp:cNvGraphicFramePr/>
                <a:graphic xmlns:a="http://schemas.openxmlformats.org/drawingml/2006/main">
                  <a:graphicData uri="http://schemas.microsoft.com/office/word/2010/wordprocessingShape">
                    <wps:wsp>
                      <wps:cNvSpPr/>
                      <wps:spPr>
                        <a:xfrm>
                          <a:off x="0" y="0"/>
                          <a:ext cx="1156335" cy="3359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2215C" id="Rectangle 23" o:spid="_x0000_s1026" style="position:absolute;margin-left:187.5pt;margin-top:8.9pt;width:91.05pt;height:2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" fillcolor="white [3201]" strokecolor="black [3213]" strokeweight="1pt"/>
            </w:pict>
          </mc:Fallback>
        </mc:AlternateContent>
      </w:r>
    </w:p>
    <w:p w:rsidR="003B746D" w:rsidRPr="004F66BD" w:rsidRDefault="002B4155" w:rsidP="004F66BD">
      <w:pPr>
        <w:pStyle w:val="Equation"/>
        <w:rPr>
          <w:rFonts w:eastAsiaTheme="minorEastAsia"/>
        </w:rPr>
      </w:pPr>
      <m:oMath>
        <m:acc>
          <m:accPr>
            <m:chr m:val="̅"/>
            <m:ctrlPr>
              <w:rPr>
                <w:rFonts w:ascii="Cambria Math" w:hAnsi="Cambria Math"/>
              </w:rPr>
            </m:ctrlPr>
          </m:accPr>
          <m:e>
            <m:r>
              <w:rPr>
                <w:rFonts w:ascii="Cambria Math" w:hAnsi="Cambria Math"/>
              </w:rPr>
              <m:t>r</m:t>
            </m:r>
          </m:e>
        </m:acc>
      </m:oMath>
      <w:proofErr w:type="gramStart"/>
      <w:r w:rsidR="003B746D" w:rsidRPr="004F66BD">
        <w:rPr>
          <w:rFonts w:eastAsiaTheme="minorEastAsia"/>
          <w:vertAlign w:val="subscript"/>
        </w:rPr>
        <w:t>xx</w:t>
      </w:r>
      <w:proofErr w:type="gramEnd"/>
      <w:r w:rsidR="003B746D" w:rsidRPr="004F66BD">
        <w:rPr>
          <w:rFonts w:eastAsiaTheme="minorEastAsia"/>
          <w:vertAlign w:val="subscript"/>
        </w:rPr>
        <w:t xml:space="preserve"> </w:t>
      </w:r>
      <w:r w:rsidR="003B746D" w:rsidRPr="004F66BD">
        <w:rPr>
          <w:rFonts w:eastAsiaTheme="minorEastAsia"/>
        </w:rPr>
        <w:t xml:space="preserve">= </w:t>
      </w:r>
      <m:oMath>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Ss</m:t>
                </m:r>
              </m:e>
              <m:sup>
                <m:r>
                  <m:rPr>
                    <m:sty m:val="p"/>
                  </m:rPr>
                  <w:rPr>
                    <w:rFonts w:ascii="Cambria Math" w:eastAsiaTheme="minorEastAsia" w:hAnsi="Cambria Math"/>
                  </w:rPr>
                  <m:t>2</m:t>
                </m:r>
              </m:sup>
            </m:sSup>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Se</m:t>
                </m:r>
              </m:e>
              <m:sup>
                <m:r>
                  <m:rPr>
                    <m:sty m:val="p"/>
                  </m:rPr>
                  <w:rPr>
                    <w:rFonts w:ascii="Cambria Math" w:eastAsiaTheme="minorEastAsia" w:hAnsi="Cambria Math"/>
                  </w:rPr>
                  <m:t>2</m:t>
                </m:r>
              </m:sup>
            </m:sSup>
            <m:r>
              <m:rPr>
                <m:sty m:val="p"/>
              </m:rPr>
              <w:rPr>
                <w:rFonts w:ascii="Cambria Math" w:eastAsiaTheme="minorEastAsia" w:hAnsi="Cambria Math"/>
              </w:rPr>
              <m:t xml:space="preserve"> </m:t>
            </m:r>
          </m:num>
          <m:den>
            <m:sSup>
              <m:sSupPr>
                <m:ctrlPr>
                  <w:rPr>
                    <w:rFonts w:ascii="Cambria Math" w:eastAsiaTheme="minorEastAsia" w:hAnsi="Cambria Math"/>
                  </w:rPr>
                </m:ctrlPr>
              </m:sSupPr>
              <m:e>
                <m:r>
                  <w:rPr>
                    <w:rFonts w:ascii="Cambria Math" w:eastAsiaTheme="minorEastAsia" w:hAnsi="Cambria Math"/>
                  </w:rPr>
                  <m:t>Ss</m:t>
                </m:r>
              </m:e>
              <m:sup>
                <m:r>
                  <m:rPr>
                    <m:sty m:val="p"/>
                  </m:rPr>
                  <w:rPr>
                    <w:rFonts w:ascii="Cambria Math" w:eastAsiaTheme="minorEastAsia" w:hAnsi="Cambria Math"/>
                  </w:rPr>
                  <m:t>2</m:t>
                </m:r>
              </m:sup>
            </m:sSup>
            <m:r>
              <m:rPr>
                <m:sty m:val="p"/>
              </m:rPr>
              <w:rPr>
                <w:rFonts w:ascii="Cambria Math" w:eastAsiaTheme="minorEastAsia" w:hAnsi="Cambria Math"/>
              </w:rPr>
              <m:t>+</m:t>
            </m:r>
            <m:d>
              <m:dPr>
                <m:ctrlPr>
                  <w:rPr>
                    <w:rFonts w:ascii="Cambria Math" w:eastAsiaTheme="minorEastAsia" w:hAnsi="Cambria Math"/>
                  </w:rPr>
                </m:ctrlPr>
              </m:dPr>
              <m:e>
                <m:r>
                  <w:rPr>
                    <w:rFonts w:ascii="Cambria Math" w:eastAsiaTheme="minorEastAsia" w:hAnsi="Cambria Math"/>
                  </w:rPr>
                  <m:t>k</m:t>
                </m:r>
                <m:r>
                  <m:rPr>
                    <m:sty m:val="p"/>
                  </m:rPr>
                  <w:rPr>
                    <w:rFonts w:ascii="Cambria Math" w:eastAsiaTheme="minorEastAsia" w:hAnsi="Cambria Math"/>
                  </w:rPr>
                  <m:t>-1</m:t>
                </m:r>
              </m:e>
            </m:d>
            <m:sSup>
              <m:sSupPr>
                <m:ctrlPr>
                  <w:rPr>
                    <w:rFonts w:ascii="Cambria Math" w:eastAsiaTheme="minorEastAsia" w:hAnsi="Cambria Math"/>
                  </w:rPr>
                </m:ctrlPr>
              </m:sSupPr>
              <m:e>
                <m:r>
                  <w:rPr>
                    <w:rFonts w:ascii="Cambria Math" w:eastAsiaTheme="minorEastAsia" w:hAnsi="Cambria Math"/>
                  </w:rPr>
                  <m:t>Se</m:t>
                </m:r>
              </m:e>
              <m:sup>
                <m:r>
                  <m:rPr>
                    <m:sty m:val="p"/>
                  </m:rPr>
                  <w:rPr>
                    <w:rFonts w:ascii="Cambria Math" w:eastAsiaTheme="minorEastAsia" w:hAnsi="Cambria Math"/>
                  </w:rPr>
                  <m:t>2</m:t>
                </m:r>
              </m:sup>
            </m:sSup>
          </m:den>
        </m:f>
      </m:oMath>
    </w:p>
    <w:p w:rsidR="003B746D" w:rsidRPr="004F66BD" w:rsidRDefault="003B746D" w:rsidP="004F66BD">
      <w:pPr>
        <w:pStyle w:val="Paragraph"/>
      </w:pPr>
      <w:r w:rsidRPr="004F66BD">
        <w:t>Keterangan:</w:t>
      </w:r>
    </w:p>
    <w:p w:rsidR="003B746D" w:rsidRPr="004F66BD" w:rsidRDefault="002B4155" w:rsidP="004F66BD">
      <w:pPr>
        <w:pStyle w:val="Paragraph"/>
        <w:rPr>
          <w:rFonts w:eastAsiaTheme="minorEastAsia"/>
        </w:rPr>
      </w:pPr>
      <m:oMath>
        <m:acc>
          <m:accPr>
            <m:chr m:val="̅"/>
            <m:ctrlPr>
              <w:rPr>
                <w:rFonts w:ascii="Cambria Math" w:hAnsi="Cambria Math"/>
              </w:rPr>
            </m:ctrlPr>
          </m:accPr>
          <m:e>
            <m:r>
              <w:rPr>
                <w:rFonts w:ascii="Cambria Math" w:hAnsi="Cambria Math"/>
              </w:rPr>
              <m:t>r</m:t>
            </m:r>
          </m:e>
        </m:acc>
      </m:oMath>
      <w:proofErr w:type="gramStart"/>
      <w:r w:rsidR="003B746D" w:rsidRPr="004F66BD">
        <w:rPr>
          <w:rFonts w:eastAsiaTheme="minorEastAsia"/>
        </w:rPr>
        <w:t>xx</w:t>
      </w:r>
      <w:proofErr w:type="gramEnd"/>
      <w:r w:rsidR="003B746D" w:rsidRPr="004F66BD">
        <w:rPr>
          <w:rFonts w:eastAsiaTheme="minorEastAsia"/>
        </w:rPr>
        <w:tab/>
        <w:t>= koefisien korelasi</w:t>
      </w:r>
    </w:p>
    <w:p w:rsidR="003B746D" w:rsidRPr="004F66BD" w:rsidRDefault="003B746D" w:rsidP="004F66BD">
      <w:pPr>
        <w:pStyle w:val="Paragraph"/>
      </w:pPr>
      <w:r w:rsidRPr="004F66BD">
        <w:t>Ss2</w:t>
      </w:r>
      <w:r w:rsidRPr="004F66BD">
        <w:tab/>
        <w:t>= varians antar subyek yang dikenai rating</w:t>
      </w:r>
    </w:p>
    <w:p w:rsidR="003B746D" w:rsidRPr="004F66BD" w:rsidRDefault="003B746D" w:rsidP="004F66BD">
      <w:pPr>
        <w:pStyle w:val="Paragraph"/>
      </w:pPr>
      <w:r w:rsidRPr="004F66BD">
        <w:t>Se2</w:t>
      </w:r>
      <w:r w:rsidRPr="004F66BD">
        <w:tab/>
        <w:t>= varians eror yaitu varians interaksi antara subjek dan rater</w:t>
      </w:r>
    </w:p>
    <w:p w:rsidR="003B746D" w:rsidRPr="004F66BD" w:rsidRDefault="003B746D" w:rsidP="004F66BD">
      <w:pPr>
        <w:pStyle w:val="Paragraph"/>
      </w:pPr>
      <w:r w:rsidRPr="004F66BD">
        <w:t>k</w:t>
      </w:r>
      <w:r w:rsidRPr="004F66BD">
        <w:tab/>
        <w:t>= banyaknya rater</w:t>
      </w:r>
    </w:p>
    <w:p w:rsidR="003B746D" w:rsidRPr="004F66BD" w:rsidRDefault="003B746D" w:rsidP="004F66BD">
      <w:pPr>
        <w:pStyle w:val="Paragraph"/>
      </w:pPr>
    </w:p>
    <w:p w:rsidR="003B746D" w:rsidRPr="004F66BD" w:rsidRDefault="003B746D" w:rsidP="004F66BD">
      <w:pPr>
        <w:pStyle w:val="Paragraph"/>
        <w:rPr>
          <w:rFonts w:eastAsiaTheme="minorEastAsia"/>
        </w:rPr>
      </w:pPr>
      <w:r w:rsidRPr="004F66BD">
        <w:tab/>
        <w:t>Hasil dari uji reliabilitas diperoleh nilai rxx 0.630 termasuk kategori sedang karena berada pada rentang 0</w:t>
      </w:r>
      <w:proofErr w:type="gramStart"/>
      <w:r w:rsidRPr="004F66BD">
        <w:t>,60</w:t>
      </w:r>
      <w:proofErr w:type="gramEnd"/>
      <w:r w:rsidRPr="004F66BD">
        <w:t>&lt;</w:t>
      </w:r>
      <m:oMath>
        <m:acc>
          <m:accPr>
            <m:chr m:val="̅"/>
            <m:ctrlPr>
              <w:rPr>
                <w:rFonts w:ascii="Cambria Math" w:hAnsi="Cambria Math"/>
              </w:rPr>
            </m:ctrlPr>
          </m:accPr>
          <m:e>
            <m:r>
              <w:rPr>
                <w:rFonts w:ascii="Cambria Math" w:hAnsi="Cambria Math"/>
              </w:rPr>
              <m:t>r</m:t>
            </m:r>
          </m:e>
        </m:acc>
      </m:oMath>
      <w:r w:rsidRPr="004F66BD">
        <w:rPr>
          <w:rFonts w:eastAsiaTheme="minorEastAsia"/>
        </w:rPr>
        <w:t>xx&lt;0,80. Sehingga dapat disimpulkan bahwa instrumen angket dinyatakan “reliabel” dan dapat digunakan untuk mengumpulkan data penelitian pada mahasiswa.</w:t>
      </w:r>
    </w:p>
    <w:p w:rsidR="003B746D" w:rsidRPr="004F66BD" w:rsidRDefault="003B746D" w:rsidP="004F66BD">
      <w:pPr>
        <w:pStyle w:val="Paragraph"/>
        <w:rPr>
          <w:rFonts w:eastAsiaTheme="minorEastAsia"/>
        </w:rPr>
      </w:pPr>
    </w:p>
    <w:p w:rsidR="003B746D" w:rsidRPr="004F66BD" w:rsidRDefault="003B746D" w:rsidP="004F66BD">
      <w:pPr>
        <w:pStyle w:val="Paragraph"/>
        <w:rPr>
          <w:rFonts w:eastAsiaTheme="minorEastAsia"/>
        </w:rPr>
      </w:pPr>
      <w:r w:rsidRPr="004F66BD">
        <w:rPr>
          <w:rFonts w:eastAsiaTheme="minorEastAsia"/>
        </w:rPr>
        <w:t>Analisis data yang diperolah melalui angket validasi dari ahli dan respon mahasiswa kemudian dianalisis dengan teknik deskriptif persentase.skor yang diperoleh dari seluruh aspek yang dinilai kemudian diubah dalam bentuk persentase dengan rumus sebagai berikut:</w:t>
      </w:r>
    </w:p>
    <w:p w:rsidR="003B746D" w:rsidRPr="004F66BD" w:rsidRDefault="003B746D" w:rsidP="004F66BD">
      <w:pPr>
        <w:pStyle w:val="Equation"/>
      </w:pPr>
      <m:oMathPara>
        <m:oMath>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f</m:t>
              </m:r>
            </m:num>
            <m:den>
              <m:r>
                <w:rPr>
                  <w:rFonts w:ascii="Cambria Math" w:hAnsi="Cambria Math"/>
                </w:rPr>
                <m:t>N</m:t>
              </m:r>
            </m:den>
          </m:f>
          <m:r>
            <m:rPr>
              <m:sty m:val="p"/>
            </m:rPr>
            <w:rPr>
              <w:rFonts w:ascii="Cambria Math" w:hAnsi="Cambria Math"/>
            </w:rPr>
            <m:t>×100%</m:t>
          </m:r>
        </m:oMath>
      </m:oMathPara>
    </w:p>
    <w:p w:rsidR="003B746D" w:rsidRPr="004F66BD" w:rsidRDefault="003B746D" w:rsidP="004F66BD">
      <w:pPr>
        <w:pStyle w:val="Paragraph"/>
        <w:ind w:firstLine="0"/>
      </w:pPr>
    </w:p>
    <w:p w:rsidR="003B746D" w:rsidRPr="004F66BD" w:rsidRDefault="003B746D" w:rsidP="004F66BD">
      <w:pPr>
        <w:pStyle w:val="Paragraph"/>
        <w:ind w:firstLine="0"/>
        <w:jc w:val="center"/>
      </w:pPr>
      <w:r w:rsidRPr="004F66BD">
        <w:t>(Sudijono, 2008:43)</w:t>
      </w:r>
    </w:p>
    <w:p w:rsidR="003B746D" w:rsidRPr="004F66BD" w:rsidRDefault="003B746D" w:rsidP="004F66BD">
      <w:pPr>
        <w:pStyle w:val="Paragraph"/>
        <w:ind w:firstLine="0"/>
      </w:pPr>
      <w:r w:rsidRPr="004F66BD">
        <w:t>Keterangan:</w:t>
      </w:r>
    </w:p>
    <w:p w:rsidR="003B746D" w:rsidRPr="004F66BD" w:rsidRDefault="003B746D" w:rsidP="004F66BD">
      <w:pPr>
        <w:pStyle w:val="Paragraph"/>
        <w:ind w:firstLine="0"/>
      </w:pPr>
      <w:r w:rsidRPr="004F66BD">
        <w:t>P</w:t>
      </w:r>
      <w:r w:rsidRPr="004F66BD">
        <w:tab/>
        <w:t>= persentase (dibulatkan)</w:t>
      </w:r>
    </w:p>
    <w:p w:rsidR="003B746D" w:rsidRPr="004F66BD" w:rsidRDefault="003B746D" w:rsidP="004F66BD">
      <w:pPr>
        <w:pStyle w:val="Paragraph"/>
        <w:ind w:firstLine="0"/>
      </w:pPr>
      <w:r w:rsidRPr="004F66BD">
        <w:t>f</w:t>
      </w:r>
      <w:r w:rsidRPr="004F66BD">
        <w:tab/>
        <w:t>= frekuensi yang sedang dicari persentasenya</w:t>
      </w:r>
    </w:p>
    <w:p w:rsidR="003B746D" w:rsidRPr="004F66BD" w:rsidRDefault="003B746D" w:rsidP="004F66BD">
      <w:pPr>
        <w:pStyle w:val="Paragraph"/>
        <w:ind w:firstLine="0"/>
        <w:rPr>
          <w:bCs/>
          <w:color w:val="171717" w:themeColor="background2" w:themeShade="1A"/>
        </w:rPr>
      </w:pPr>
      <w:r w:rsidRPr="004F66BD">
        <w:t>N</w:t>
      </w:r>
      <w:r w:rsidRPr="004F66BD">
        <w:tab/>
        <w:t>= jumlah seluruh nilai</w:t>
      </w:r>
    </w:p>
    <w:p w:rsidR="003B746D" w:rsidRPr="004F66BD" w:rsidRDefault="003B746D" w:rsidP="004F66BD">
      <w:pPr>
        <w:pStyle w:val="Paragraph"/>
      </w:pPr>
    </w:p>
    <w:p w:rsidR="003B746D" w:rsidRPr="004F66BD" w:rsidRDefault="003B746D" w:rsidP="004F66BD">
      <w:pPr>
        <w:pStyle w:val="Paragraph"/>
      </w:pPr>
      <w:r w:rsidRPr="004F66BD">
        <w:t>Setelah diketahui persentasenya maka dapat diketahui bahwa tas laptop enceng gondok sudah layak atau belu</w:t>
      </w:r>
      <w:r w:rsidR="004F66BD">
        <w:t xml:space="preserve">m berdasarkan kriteria </w:t>
      </w:r>
      <w:proofErr w:type="gramStart"/>
      <w:r w:rsidR="004F66BD">
        <w:t>berikut :</w:t>
      </w:r>
      <w:proofErr w:type="gramEnd"/>
    </w:p>
    <w:p w:rsidR="003B746D" w:rsidRDefault="003B746D" w:rsidP="004F66BD">
      <w:pPr>
        <w:pStyle w:val="Paragraph"/>
        <w:jc w:val="center"/>
      </w:pPr>
      <w:r w:rsidRPr="004F66BD">
        <w:t xml:space="preserve">Tabel 1 </w:t>
      </w:r>
      <w:proofErr w:type="gramStart"/>
      <w:r w:rsidRPr="004F66BD">
        <w:t>Kriteria  Validasi</w:t>
      </w:r>
      <w:proofErr w:type="gramEnd"/>
      <w:r w:rsidRPr="004F66BD">
        <w:t xml:space="preserve"> Tas Laptop Enceng Gondok</w:t>
      </w:r>
    </w:p>
    <w:p w:rsidR="004F66BD" w:rsidRPr="004F66BD" w:rsidRDefault="004F66BD" w:rsidP="004F66BD">
      <w:pPr>
        <w:pStyle w:val="Paragraph"/>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669"/>
        <w:gridCol w:w="1778"/>
      </w:tblGrid>
      <w:tr w:rsidR="003B746D" w:rsidRPr="004F66BD" w:rsidTr="004F66BD">
        <w:trPr>
          <w:trHeight w:val="236"/>
          <w:jc w:val="center"/>
        </w:trPr>
        <w:tc>
          <w:tcPr>
            <w:tcW w:w="593" w:type="dxa"/>
          </w:tcPr>
          <w:p w:rsidR="003B746D" w:rsidRPr="004F66BD" w:rsidRDefault="003B746D" w:rsidP="004F66BD">
            <w:pPr>
              <w:widowControl w:val="0"/>
              <w:autoSpaceDE w:val="0"/>
              <w:autoSpaceDN w:val="0"/>
              <w:adjustRightInd w:val="0"/>
              <w:spacing w:after="120" w:line="240" w:lineRule="auto"/>
              <w:jc w:val="both"/>
              <w:rPr>
                <w:rFonts w:ascii="Times New Roman" w:hAnsi="Times New Roman" w:cs="Times New Roman"/>
                <w:sz w:val="20"/>
                <w:szCs w:val="20"/>
              </w:rPr>
            </w:pPr>
            <w:r w:rsidRPr="004F66BD">
              <w:rPr>
                <w:rFonts w:ascii="Times New Roman" w:hAnsi="Times New Roman" w:cs="Times New Roman"/>
                <w:sz w:val="20"/>
                <w:szCs w:val="20"/>
              </w:rPr>
              <w:t>No</w:t>
            </w:r>
          </w:p>
        </w:tc>
        <w:tc>
          <w:tcPr>
            <w:tcW w:w="2669" w:type="dxa"/>
          </w:tcPr>
          <w:p w:rsidR="003B746D" w:rsidRPr="004F66BD" w:rsidRDefault="003B746D" w:rsidP="004F66BD">
            <w:pPr>
              <w:widowControl w:val="0"/>
              <w:autoSpaceDE w:val="0"/>
              <w:autoSpaceDN w:val="0"/>
              <w:adjustRightInd w:val="0"/>
              <w:spacing w:after="120" w:line="240" w:lineRule="auto"/>
              <w:jc w:val="both"/>
              <w:rPr>
                <w:rFonts w:ascii="Times New Roman" w:hAnsi="Times New Roman" w:cs="Times New Roman"/>
                <w:sz w:val="20"/>
                <w:szCs w:val="20"/>
              </w:rPr>
            </w:pPr>
            <w:r w:rsidRPr="004F66BD">
              <w:rPr>
                <w:rFonts w:ascii="Times New Roman" w:hAnsi="Times New Roman" w:cs="Times New Roman"/>
                <w:sz w:val="20"/>
                <w:szCs w:val="20"/>
              </w:rPr>
              <w:t>Persentase</w:t>
            </w:r>
          </w:p>
        </w:tc>
        <w:tc>
          <w:tcPr>
            <w:tcW w:w="1778" w:type="dxa"/>
          </w:tcPr>
          <w:p w:rsidR="003B746D" w:rsidRPr="004F66BD" w:rsidRDefault="003B746D" w:rsidP="004F66BD">
            <w:pPr>
              <w:widowControl w:val="0"/>
              <w:autoSpaceDE w:val="0"/>
              <w:autoSpaceDN w:val="0"/>
              <w:adjustRightInd w:val="0"/>
              <w:spacing w:after="120" w:line="240" w:lineRule="auto"/>
              <w:jc w:val="both"/>
              <w:rPr>
                <w:rFonts w:ascii="Times New Roman" w:hAnsi="Times New Roman" w:cs="Times New Roman"/>
                <w:sz w:val="20"/>
                <w:szCs w:val="20"/>
              </w:rPr>
            </w:pPr>
            <w:r w:rsidRPr="004F66BD">
              <w:rPr>
                <w:rFonts w:ascii="Times New Roman" w:hAnsi="Times New Roman" w:cs="Times New Roman"/>
                <w:sz w:val="20"/>
                <w:szCs w:val="20"/>
              </w:rPr>
              <w:t>Kriteria</w:t>
            </w:r>
          </w:p>
        </w:tc>
      </w:tr>
      <w:tr w:rsidR="003B746D" w:rsidRPr="004F66BD" w:rsidTr="004F66BD">
        <w:trPr>
          <w:trHeight w:val="1271"/>
          <w:jc w:val="center"/>
        </w:trPr>
        <w:tc>
          <w:tcPr>
            <w:tcW w:w="593" w:type="dxa"/>
          </w:tcPr>
          <w:p w:rsidR="003B746D" w:rsidRPr="004F66BD" w:rsidRDefault="003B746D" w:rsidP="004F66BD">
            <w:pPr>
              <w:widowControl w:val="0"/>
              <w:autoSpaceDE w:val="0"/>
              <w:autoSpaceDN w:val="0"/>
              <w:adjustRightInd w:val="0"/>
              <w:spacing w:after="120" w:line="240" w:lineRule="auto"/>
              <w:jc w:val="both"/>
              <w:rPr>
                <w:rFonts w:ascii="Times New Roman" w:hAnsi="Times New Roman" w:cs="Times New Roman"/>
                <w:sz w:val="20"/>
                <w:szCs w:val="20"/>
              </w:rPr>
            </w:pPr>
            <w:r w:rsidRPr="004F66BD">
              <w:rPr>
                <w:rFonts w:ascii="Times New Roman" w:hAnsi="Times New Roman" w:cs="Times New Roman"/>
                <w:sz w:val="20"/>
                <w:szCs w:val="20"/>
              </w:rPr>
              <w:t>1.</w:t>
            </w:r>
          </w:p>
          <w:p w:rsidR="003B746D" w:rsidRPr="004F66BD" w:rsidRDefault="003B746D" w:rsidP="004F66BD">
            <w:pPr>
              <w:widowControl w:val="0"/>
              <w:autoSpaceDE w:val="0"/>
              <w:autoSpaceDN w:val="0"/>
              <w:adjustRightInd w:val="0"/>
              <w:spacing w:after="120" w:line="240" w:lineRule="auto"/>
              <w:jc w:val="both"/>
              <w:rPr>
                <w:rFonts w:ascii="Times New Roman" w:hAnsi="Times New Roman" w:cs="Times New Roman"/>
                <w:sz w:val="20"/>
                <w:szCs w:val="20"/>
              </w:rPr>
            </w:pPr>
            <w:r w:rsidRPr="004F66BD">
              <w:rPr>
                <w:rFonts w:ascii="Times New Roman" w:hAnsi="Times New Roman" w:cs="Times New Roman"/>
                <w:sz w:val="20"/>
                <w:szCs w:val="20"/>
              </w:rPr>
              <w:t>2.</w:t>
            </w:r>
          </w:p>
          <w:p w:rsidR="003B746D" w:rsidRPr="004F66BD" w:rsidRDefault="003B746D" w:rsidP="004F66BD">
            <w:pPr>
              <w:widowControl w:val="0"/>
              <w:autoSpaceDE w:val="0"/>
              <w:autoSpaceDN w:val="0"/>
              <w:adjustRightInd w:val="0"/>
              <w:spacing w:after="120" w:line="240" w:lineRule="auto"/>
              <w:jc w:val="both"/>
              <w:rPr>
                <w:rFonts w:ascii="Times New Roman" w:hAnsi="Times New Roman" w:cs="Times New Roman"/>
                <w:sz w:val="20"/>
                <w:szCs w:val="20"/>
              </w:rPr>
            </w:pPr>
            <w:r w:rsidRPr="004F66BD">
              <w:rPr>
                <w:rFonts w:ascii="Times New Roman" w:hAnsi="Times New Roman" w:cs="Times New Roman"/>
                <w:sz w:val="20"/>
                <w:szCs w:val="20"/>
              </w:rPr>
              <w:t>3.</w:t>
            </w:r>
          </w:p>
          <w:p w:rsidR="003B746D" w:rsidRPr="004F66BD" w:rsidRDefault="003B746D" w:rsidP="004F66BD">
            <w:pPr>
              <w:widowControl w:val="0"/>
              <w:autoSpaceDE w:val="0"/>
              <w:autoSpaceDN w:val="0"/>
              <w:adjustRightInd w:val="0"/>
              <w:spacing w:after="120" w:line="240" w:lineRule="auto"/>
              <w:jc w:val="both"/>
              <w:rPr>
                <w:rFonts w:ascii="Times New Roman" w:hAnsi="Times New Roman" w:cs="Times New Roman"/>
                <w:sz w:val="20"/>
                <w:szCs w:val="20"/>
              </w:rPr>
            </w:pPr>
            <w:r w:rsidRPr="004F66BD">
              <w:rPr>
                <w:rFonts w:ascii="Times New Roman" w:hAnsi="Times New Roman" w:cs="Times New Roman"/>
                <w:sz w:val="20"/>
                <w:szCs w:val="20"/>
              </w:rPr>
              <w:t>4.</w:t>
            </w:r>
          </w:p>
        </w:tc>
        <w:tc>
          <w:tcPr>
            <w:tcW w:w="2669" w:type="dxa"/>
          </w:tcPr>
          <w:p w:rsidR="003B746D" w:rsidRPr="004F66BD" w:rsidRDefault="003B746D" w:rsidP="004F66BD">
            <w:pPr>
              <w:widowControl w:val="0"/>
              <w:autoSpaceDE w:val="0"/>
              <w:autoSpaceDN w:val="0"/>
              <w:adjustRightInd w:val="0"/>
              <w:spacing w:after="120" w:line="240" w:lineRule="auto"/>
              <w:jc w:val="both"/>
              <w:rPr>
                <w:rFonts w:ascii="Times New Roman" w:hAnsi="Times New Roman" w:cs="Times New Roman"/>
                <w:sz w:val="20"/>
                <w:szCs w:val="20"/>
              </w:rPr>
            </w:pPr>
            <w:r w:rsidRPr="004F66BD">
              <w:rPr>
                <w:rFonts w:ascii="Times New Roman" w:hAnsi="Times New Roman" w:cs="Times New Roman"/>
                <w:sz w:val="20"/>
                <w:szCs w:val="20"/>
              </w:rPr>
              <w:t>81,25% - 100%</w:t>
            </w:r>
          </w:p>
          <w:p w:rsidR="003B746D" w:rsidRPr="004F66BD" w:rsidRDefault="003B746D" w:rsidP="004F66BD">
            <w:pPr>
              <w:widowControl w:val="0"/>
              <w:autoSpaceDE w:val="0"/>
              <w:autoSpaceDN w:val="0"/>
              <w:adjustRightInd w:val="0"/>
              <w:spacing w:after="120" w:line="240" w:lineRule="auto"/>
              <w:jc w:val="both"/>
              <w:rPr>
                <w:rFonts w:ascii="Times New Roman" w:hAnsi="Times New Roman" w:cs="Times New Roman"/>
                <w:sz w:val="20"/>
                <w:szCs w:val="20"/>
              </w:rPr>
            </w:pPr>
            <w:r w:rsidRPr="004F66BD">
              <w:rPr>
                <w:rFonts w:ascii="Times New Roman" w:hAnsi="Times New Roman" w:cs="Times New Roman"/>
                <w:sz w:val="20"/>
                <w:szCs w:val="20"/>
              </w:rPr>
              <w:t>62,50% - 80,24%</w:t>
            </w:r>
          </w:p>
          <w:p w:rsidR="003B746D" w:rsidRPr="004F66BD" w:rsidRDefault="003B746D" w:rsidP="004F66BD">
            <w:pPr>
              <w:widowControl w:val="0"/>
              <w:autoSpaceDE w:val="0"/>
              <w:autoSpaceDN w:val="0"/>
              <w:adjustRightInd w:val="0"/>
              <w:spacing w:after="120" w:line="240" w:lineRule="auto"/>
              <w:jc w:val="both"/>
              <w:rPr>
                <w:rFonts w:ascii="Times New Roman" w:hAnsi="Times New Roman" w:cs="Times New Roman"/>
                <w:sz w:val="20"/>
                <w:szCs w:val="20"/>
              </w:rPr>
            </w:pPr>
            <w:r w:rsidRPr="004F66BD">
              <w:rPr>
                <w:rFonts w:ascii="Times New Roman" w:hAnsi="Times New Roman" w:cs="Times New Roman"/>
                <w:sz w:val="20"/>
                <w:szCs w:val="20"/>
              </w:rPr>
              <w:t>43,75% - 60,49%</w:t>
            </w:r>
          </w:p>
          <w:p w:rsidR="003B746D" w:rsidRPr="004F66BD" w:rsidRDefault="003B746D" w:rsidP="004F66BD">
            <w:pPr>
              <w:widowControl w:val="0"/>
              <w:autoSpaceDE w:val="0"/>
              <w:autoSpaceDN w:val="0"/>
              <w:adjustRightInd w:val="0"/>
              <w:spacing w:after="120" w:line="240" w:lineRule="auto"/>
              <w:jc w:val="both"/>
              <w:rPr>
                <w:rFonts w:ascii="Times New Roman" w:hAnsi="Times New Roman" w:cs="Times New Roman"/>
                <w:sz w:val="20"/>
                <w:szCs w:val="20"/>
              </w:rPr>
            </w:pPr>
            <w:r w:rsidRPr="004F66BD">
              <w:rPr>
                <w:rFonts w:ascii="Times New Roman" w:hAnsi="Times New Roman" w:cs="Times New Roman"/>
                <w:sz w:val="20"/>
                <w:szCs w:val="20"/>
              </w:rPr>
              <w:t>25% - 43,75%</w:t>
            </w:r>
          </w:p>
        </w:tc>
        <w:tc>
          <w:tcPr>
            <w:tcW w:w="1778" w:type="dxa"/>
          </w:tcPr>
          <w:p w:rsidR="003B746D" w:rsidRPr="004F66BD" w:rsidRDefault="003B746D" w:rsidP="004F66BD">
            <w:pPr>
              <w:widowControl w:val="0"/>
              <w:autoSpaceDE w:val="0"/>
              <w:autoSpaceDN w:val="0"/>
              <w:adjustRightInd w:val="0"/>
              <w:spacing w:after="120" w:line="240" w:lineRule="auto"/>
              <w:jc w:val="both"/>
              <w:rPr>
                <w:rFonts w:ascii="Times New Roman" w:hAnsi="Times New Roman" w:cs="Times New Roman"/>
                <w:sz w:val="20"/>
                <w:szCs w:val="20"/>
              </w:rPr>
            </w:pPr>
            <w:r w:rsidRPr="004F66BD">
              <w:rPr>
                <w:rFonts w:ascii="Times New Roman" w:hAnsi="Times New Roman" w:cs="Times New Roman"/>
                <w:sz w:val="20"/>
                <w:szCs w:val="20"/>
              </w:rPr>
              <w:t>Sangat Tinggi</w:t>
            </w:r>
          </w:p>
          <w:p w:rsidR="003B746D" w:rsidRPr="004F66BD" w:rsidRDefault="003B746D" w:rsidP="004F66BD">
            <w:pPr>
              <w:widowControl w:val="0"/>
              <w:autoSpaceDE w:val="0"/>
              <w:autoSpaceDN w:val="0"/>
              <w:adjustRightInd w:val="0"/>
              <w:spacing w:after="120" w:line="240" w:lineRule="auto"/>
              <w:jc w:val="both"/>
              <w:rPr>
                <w:rFonts w:ascii="Times New Roman" w:hAnsi="Times New Roman" w:cs="Times New Roman"/>
                <w:sz w:val="20"/>
                <w:szCs w:val="20"/>
              </w:rPr>
            </w:pPr>
            <w:r w:rsidRPr="004F66BD">
              <w:rPr>
                <w:rFonts w:ascii="Times New Roman" w:hAnsi="Times New Roman" w:cs="Times New Roman"/>
                <w:sz w:val="20"/>
                <w:szCs w:val="20"/>
              </w:rPr>
              <w:t>Tinggi</w:t>
            </w:r>
          </w:p>
          <w:p w:rsidR="003B746D" w:rsidRPr="004F66BD" w:rsidRDefault="003B746D" w:rsidP="004F66BD">
            <w:pPr>
              <w:widowControl w:val="0"/>
              <w:autoSpaceDE w:val="0"/>
              <w:autoSpaceDN w:val="0"/>
              <w:adjustRightInd w:val="0"/>
              <w:spacing w:after="120" w:line="240" w:lineRule="auto"/>
              <w:jc w:val="both"/>
              <w:rPr>
                <w:rFonts w:ascii="Times New Roman" w:hAnsi="Times New Roman" w:cs="Times New Roman"/>
                <w:sz w:val="20"/>
                <w:szCs w:val="20"/>
              </w:rPr>
            </w:pPr>
            <w:r w:rsidRPr="004F66BD">
              <w:rPr>
                <w:rFonts w:ascii="Times New Roman" w:hAnsi="Times New Roman" w:cs="Times New Roman"/>
                <w:sz w:val="20"/>
                <w:szCs w:val="20"/>
              </w:rPr>
              <w:t>Sedang</w:t>
            </w:r>
          </w:p>
          <w:p w:rsidR="003B746D" w:rsidRPr="004F66BD" w:rsidRDefault="003B746D" w:rsidP="004F66BD">
            <w:pPr>
              <w:widowControl w:val="0"/>
              <w:autoSpaceDE w:val="0"/>
              <w:autoSpaceDN w:val="0"/>
              <w:adjustRightInd w:val="0"/>
              <w:spacing w:after="120" w:line="240" w:lineRule="auto"/>
              <w:jc w:val="both"/>
              <w:rPr>
                <w:rFonts w:ascii="Times New Roman" w:hAnsi="Times New Roman" w:cs="Times New Roman"/>
                <w:sz w:val="20"/>
                <w:szCs w:val="20"/>
              </w:rPr>
            </w:pPr>
            <w:r w:rsidRPr="004F66BD">
              <w:rPr>
                <w:rFonts w:ascii="Times New Roman" w:hAnsi="Times New Roman" w:cs="Times New Roman"/>
                <w:sz w:val="20"/>
                <w:szCs w:val="20"/>
              </w:rPr>
              <w:t>Rendah</w:t>
            </w:r>
          </w:p>
        </w:tc>
      </w:tr>
    </w:tbl>
    <w:p w:rsidR="000A714B" w:rsidRPr="004F66BD" w:rsidRDefault="003B746D" w:rsidP="004F66BD">
      <w:pPr>
        <w:pStyle w:val="Paragraph"/>
        <w:jc w:val="center"/>
      </w:pPr>
      <w:r w:rsidRPr="004F66BD">
        <w:t>(Data peneliti)</w:t>
      </w:r>
    </w:p>
    <w:p w:rsidR="003B746D" w:rsidRPr="004F66BD" w:rsidRDefault="003B746D" w:rsidP="004F66BD">
      <w:pPr>
        <w:pStyle w:val="Paragraph"/>
        <w:jc w:val="center"/>
      </w:pPr>
    </w:p>
    <w:p w:rsidR="003B746D" w:rsidRPr="004F66BD" w:rsidRDefault="003B746D" w:rsidP="004F66BD">
      <w:pPr>
        <w:pStyle w:val="Paragraph"/>
        <w:jc w:val="center"/>
        <w:rPr>
          <w:b/>
        </w:rPr>
      </w:pPr>
      <w:r w:rsidRPr="004F66BD">
        <w:rPr>
          <w:b/>
        </w:rPr>
        <w:t>HASIL DAN PEMBAHASAN</w:t>
      </w:r>
    </w:p>
    <w:p w:rsidR="003B746D" w:rsidRPr="004F66BD" w:rsidRDefault="003B746D" w:rsidP="004F66BD">
      <w:pPr>
        <w:pStyle w:val="Paragraph"/>
        <w:numPr>
          <w:ilvl w:val="0"/>
          <w:numId w:val="2"/>
        </w:numPr>
        <w:spacing w:line="360" w:lineRule="auto"/>
        <w:ind w:left="641" w:hanging="357"/>
        <w:rPr>
          <w:b/>
        </w:rPr>
      </w:pPr>
      <w:r w:rsidRPr="004F66BD">
        <w:rPr>
          <w:b/>
        </w:rPr>
        <w:t>Hasil Penelitian</w:t>
      </w:r>
    </w:p>
    <w:p w:rsidR="003B746D" w:rsidRPr="004F66BD" w:rsidRDefault="003B746D" w:rsidP="004F66BD">
      <w:pPr>
        <w:pStyle w:val="Paragraph"/>
        <w:ind w:left="284" w:firstLine="360"/>
      </w:pPr>
      <w:r w:rsidRPr="004F66BD">
        <w:t xml:space="preserve">Hasil uji kualitas topi oleh penelih ahli dan panelis terlatih diketahui bahwa hasil keseluruhan peneliti oleh panelis ahli dan panelis terlatih dihasilkan kriteria sangat tinggi, sehingga topi dengan teknik kait </w:t>
      </w:r>
      <w:r w:rsidRPr="004F66BD">
        <w:rPr>
          <w:i/>
        </w:rPr>
        <w:t>(crochet)</w:t>
      </w:r>
      <w:r w:rsidRPr="004F66BD">
        <w:t xml:space="preserve"> dapat dinyatakan berkualitas. Produk topi diuji kualitas oleh 40 responden. Hasil analisis uji kualitas menunjukkan bahwa produk topi dinyatakan berkualitas dengan perolehan rata-rata 78</w:t>
      </w:r>
      <w:proofErr w:type="gramStart"/>
      <w:r w:rsidRPr="004F66BD">
        <w:t>,28</w:t>
      </w:r>
      <w:proofErr w:type="gramEnd"/>
      <w:r w:rsidRPr="004F66BD">
        <w:t>% - 87,34%</w:t>
      </w:r>
      <w:r w:rsidR="007405B2" w:rsidRPr="004F66BD">
        <w:t>. Kualitas topi tertinggi terdapat pada model topi C dengan perolehan rata-rata 87,34% dengan ketegori kriteria sangat baik, kemudian topi A dengan persentase rata-rata 83,91% dengan ketegori kriteria sangat baik, dan produk topi B dengan persentase 78.28%  dikatakan baik.</w:t>
      </w:r>
    </w:p>
    <w:p w:rsidR="004F66BD" w:rsidRPr="004F66BD" w:rsidRDefault="007405B2" w:rsidP="00592F68">
      <w:pPr>
        <w:pStyle w:val="Paragraph"/>
        <w:ind w:left="284" w:firstLine="360"/>
      </w:pPr>
      <w:r w:rsidRPr="004F66BD">
        <w:t>Produk topi dengan teknik kait (crochet) mendapatkan ketegori baik dan berkualitas diperoleh produk  C dengan rata-rata persentase 91.33% karena desain yang dibuat, speifikasi produk dan memiliki nilai esteika yang baik. Hasil tersebut diperoleh dari penilaian oleh panelis ahli dan panelis terlatih</w:t>
      </w:r>
    </w:p>
    <w:p w:rsidR="004F66BD" w:rsidRDefault="007405B2" w:rsidP="004F66BD">
      <w:pPr>
        <w:pStyle w:val="Paragraph"/>
        <w:ind w:left="284" w:firstLine="360"/>
        <w:jc w:val="center"/>
      </w:pPr>
      <w:r w:rsidRPr="004F66BD">
        <w:t>Tabel 2 Hasil Penelitian</w:t>
      </w:r>
    </w:p>
    <w:p w:rsidR="004F66BD" w:rsidRPr="004F66BD" w:rsidRDefault="004F66BD" w:rsidP="004F66BD">
      <w:pPr>
        <w:pStyle w:val="Paragraph"/>
        <w:ind w:left="284" w:firstLine="360"/>
        <w:jc w:val="center"/>
      </w:pP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786"/>
        <w:gridCol w:w="1371"/>
        <w:gridCol w:w="1247"/>
        <w:gridCol w:w="1496"/>
      </w:tblGrid>
      <w:tr w:rsidR="004F66BD" w:rsidRPr="004F66BD" w:rsidTr="00592F68">
        <w:trPr>
          <w:trHeight w:val="224"/>
          <w:jc w:val="center"/>
        </w:trPr>
        <w:tc>
          <w:tcPr>
            <w:tcW w:w="454" w:type="dxa"/>
            <w:vMerge w:val="restart"/>
            <w:shd w:val="clear" w:color="auto" w:fill="auto"/>
            <w:noWrap/>
            <w:vAlign w:val="center"/>
            <w:hideMark/>
          </w:tcPr>
          <w:p w:rsidR="003B746D" w:rsidRPr="004F66BD" w:rsidRDefault="003B746D" w:rsidP="004F66BD">
            <w:pPr>
              <w:spacing w:line="240" w:lineRule="auto"/>
              <w:jc w:val="center"/>
              <w:rPr>
                <w:rFonts w:ascii="Times New Roman" w:hAnsi="Times New Roman" w:cs="Times New Roman"/>
                <w:b/>
                <w:color w:val="000000"/>
                <w:sz w:val="20"/>
                <w:szCs w:val="20"/>
              </w:rPr>
            </w:pPr>
            <w:r w:rsidRPr="004F66BD">
              <w:rPr>
                <w:rFonts w:ascii="Times New Roman" w:hAnsi="Times New Roman" w:cs="Times New Roman"/>
                <w:b/>
                <w:color w:val="000000"/>
                <w:sz w:val="20"/>
                <w:szCs w:val="20"/>
              </w:rPr>
              <w:t xml:space="preserve">NO </w:t>
            </w:r>
          </w:p>
        </w:tc>
        <w:tc>
          <w:tcPr>
            <w:tcW w:w="2786" w:type="dxa"/>
            <w:vMerge w:val="restart"/>
            <w:shd w:val="clear" w:color="auto" w:fill="auto"/>
            <w:noWrap/>
            <w:vAlign w:val="center"/>
            <w:hideMark/>
          </w:tcPr>
          <w:p w:rsidR="003B746D" w:rsidRPr="004F66BD" w:rsidRDefault="003B746D" w:rsidP="004F66BD">
            <w:pPr>
              <w:spacing w:line="240" w:lineRule="auto"/>
              <w:jc w:val="center"/>
              <w:rPr>
                <w:rFonts w:ascii="Times New Roman" w:hAnsi="Times New Roman" w:cs="Times New Roman"/>
                <w:b/>
                <w:color w:val="000000"/>
                <w:sz w:val="20"/>
                <w:szCs w:val="20"/>
              </w:rPr>
            </w:pPr>
            <w:r w:rsidRPr="004F66BD">
              <w:rPr>
                <w:rFonts w:ascii="Times New Roman" w:hAnsi="Times New Roman" w:cs="Times New Roman"/>
                <w:b/>
                <w:color w:val="000000"/>
                <w:sz w:val="20"/>
                <w:szCs w:val="20"/>
              </w:rPr>
              <w:t>Indikator</w:t>
            </w:r>
          </w:p>
        </w:tc>
        <w:tc>
          <w:tcPr>
            <w:tcW w:w="1371"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b/>
                <w:color w:val="000000"/>
                <w:sz w:val="20"/>
                <w:szCs w:val="20"/>
              </w:rPr>
            </w:pPr>
            <w:r w:rsidRPr="004F66BD">
              <w:rPr>
                <w:rFonts w:ascii="Times New Roman" w:eastAsia="Times New Roman" w:hAnsi="Times New Roman" w:cs="Times New Roman"/>
                <w:b/>
                <w:color w:val="000000"/>
                <w:sz w:val="20"/>
                <w:szCs w:val="20"/>
              </w:rPr>
              <w:t>Model A</w:t>
            </w:r>
          </w:p>
        </w:tc>
        <w:tc>
          <w:tcPr>
            <w:tcW w:w="1247"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b/>
                <w:color w:val="000000"/>
                <w:sz w:val="20"/>
                <w:szCs w:val="20"/>
              </w:rPr>
            </w:pPr>
            <w:r w:rsidRPr="004F66BD">
              <w:rPr>
                <w:rFonts w:ascii="Times New Roman" w:eastAsia="Times New Roman" w:hAnsi="Times New Roman" w:cs="Times New Roman"/>
                <w:b/>
                <w:color w:val="000000"/>
                <w:sz w:val="20"/>
                <w:szCs w:val="20"/>
              </w:rPr>
              <w:t>Model B</w:t>
            </w:r>
          </w:p>
        </w:tc>
        <w:tc>
          <w:tcPr>
            <w:tcW w:w="1496"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b/>
                <w:color w:val="000000"/>
                <w:sz w:val="20"/>
                <w:szCs w:val="20"/>
              </w:rPr>
            </w:pPr>
            <w:r w:rsidRPr="004F66BD">
              <w:rPr>
                <w:rFonts w:ascii="Times New Roman" w:eastAsia="Times New Roman" w:hAnsi="Times New Roman" w:cs="Times New Roman"/>
                <w:b/>
                <w:color w:val="000000"/>
                <w:sz w:val="20"/>
                <w:szCs w:val="20"/>
              </w:rPr>
              <w:t>Model C</w:t>
            </w:r>
          </w:p>
        </w:tc>
      </w:tr>
      <w:tr w:rsidR="004F66BD" w:rsidRPr="004F66BD" w:rsidTr="00592F68">
        <w:trPr>
          <w:trHeight w:val="224"/>
          <w:jc w:val="center"/>
        </w:trPr>
        <w:tc>
          <w:tcPr>
            <w:tcW w:w="454" w:type="dxa"/>
            <w:vMerge/>
            <w:vAlign w:val="center"/>
            <w:hideMark/>
          </w:tcPr>
          <w:p w:rsidR="003B746D" w:rsidRPr="004F66BD" w:rsidRDefault="003B746D" w:rsidP="004F66BD">
            <w:pPr>
              <w:spacing w:after="0" w:line="240" w:lineRule="auto"/>
              <w:rPr>
                <w:rFonts w:ascii="Times New Roman" w:eastAsia="Times New Roman" w:hAnsi="Times New Roman" w:cs="Times New Roman"/>
                <w:b/>
                <w:color w:val="000000"/>
                <w:sz w:val="20"/>
                <w:szCs w:val="20"/>
              </w:rPr>
            </w:pPr>
          </w:p>
        </w:tc>
        <w:tc>
          <w:tcPr>
            <w:tcW w:w="2786" w:type="dxa"/>
            <w:vMerge/>
            <w:vAlign w:val="center"/>
            <w:hideMark/>
          </w:tcPr>
          <w:p w:rsidR="003B746D" w:rsidRPr="004F66BD" w:rsidRDefault="003B746D" w:rsidP="004F66BD">
            <w:pPr>
              <w:spacing w:after="0" w:line="240" w:lineRule="auto"/>
              <w:rPr>
                <w:rFonts w:ascii="Times New Roman" w:eastAsia="Times New Roman" w:hAnsi="Times New Roman" w:cs="Times New Roman"/>
                <w:b/>
                <w:color w:val="000000"/>
                <w:sz w:val="20"/>
                <w:szCs w:val="20"/>
              </w:rPr>
            </w:pPr>
          </w:p>
        </w:tc>
        <w:tc>
          <w:tcPr>
            <w:tcW w:w="1371"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b/>
                <w:color w:val="000000"/>
                <w:sz w:val="20"/>
                <w:szCs w:val="20"/>
              </w:rPr>
            </w:pPr>
            <w:r w:rsidRPr="004F66BD">
              <w:rPr>
                <w:rFonts w:ascii="Times New Roman" w:eastAsia="Times New Roman" w:hAnsi="Times New Roman" w:cs="Times New Roman"/>
                <w:b/>
                <w:color w:val="000000"/>
                <w:sz w:val="20"/>
                <w:szCs w:val="20"/>
              </w:rPr>
              <w:t>Persentase</w:t>
            </w:r>
          </w:p>
        </w:tc>
        <w:tc>
          <w:tcPr>
            <w:tcW w:w="1247"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b/>
                <w:color w:val="000000"/>
                <w:sz w:val="20"/>
                <w:szCs w:val="20"/>
              </w:rPr>
            </w:pPr>
            <w:r w:rsidRPr="004F66BD">
              <w:rPr>
                <w:rFonts w:ascii="Times New Roman" w:eastAsia="Times New Roman" w:hAnsi="Times New Roman" w:cs="Times New Roman"/>
                <w:b/>
                <w:color w:val="000000"/>
                <w:sz w:val="20"/>
                <w:szCs w:val="20"/>
              </w:rPr>
              <w:t>Persentase</w:t>
            </w:r>
          </w:p>
        </w:tc>
        <w:tc>
          <w:tcPr>
            <w:tcW w:w="1496"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b/>
                <w:color w:val="000000"/>
                <w:sz w:val="20"/>
                <w:szCs w:val="20"/>
              </w:rPr>
            </w:pPr>
            <w:r w:rsidRPr="004F66BD">
              <w:rPr>
                <w:rFonts w:ascii="Times New Roman" w:eastAsia="Times New Roman" w:hAnsi="Times New Roman" w:cs="Times New Roman"/>
                <w:b/>
                <w:color w:val="000000"/>
                <w:sz w:val="20"/>
                <w:szCs w:val="20"/>
              </w:rPr>
              <w:t>Persentase</w:t>
            </w:r>
          </w:p>
        </w:tc>
      </w:tr>
      <w:tr w:rsidR="004F66BD" w:rsidRPr="004F66BD" w:rsidTr="00592F68">
        <w:trPr>
          <w:trHeight w:val="224"/>
          <w:jc w:val="center"/>
        </w:trPr>
        <w:tc>
          <w:tcPr>
            <w:tcW w:w="454"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1.</w:t>
            </w:r>
          </w:p>
        </w:tc>
        <w:tc>
          <w:tcPr>
            <w:tcW w:w="2786" w:type="dxa"/>
            <w:shd w:val="clear" w:color="auto" w:fill="auto"/>
            <w:noWrap/>
            <w:vAlign w:val="bottom"/>
            <w:hideMark/>
          </w:tcPr>
          <w:p w:rsidR="003B746D" w:rsidRPr="004F66BD" w:rsidRDefault="003B746D" w:rsidP="004F66BD">
            <w:pPr>
              <w:spacing w:after="0" w:line="240" w:lineRule="auto"/>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 xml:space="preserve">Desain </w:t>
            </w:r>
          </w:p>
        </w:tc>
        <w:tc>
          <w:tcPr>
            <w:tcW w:w="1371"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20,04%</w:t>
            </w:r>
          </w:p>
        </w:tc>
        <w:tc>
          <w:tcPr>
            <w:tcW w:w="1247"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18,63%</w:t>
            </w:r>
          </w:p>
        </w:tc>
        <w:tc>
          <w:tcPr>
            <w:tcW w:w="1496"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21,95%</w:t>
            </w:r>
          </w:p>
        </w:tc>
      </w:tr>
      <w:tr w:rsidR="004F66BD" w:rsidRPr="004F66BD" w:rsidTr="00592F68">
        <w:trPr>
          <w:trHeight w:val="224"/>
          <w:jc w:val="center"/>
        </w:trPr>
        <w:tc>
          <w:tcPr>
            <w:tcW w:w="454"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2.</w:t>
            </w:r>
          </w:p>
        </w:tc>
        <w:tc>
          <w:tcPr>
            <w:tcW w:w="2786" w:type="dxa"/>
            <w:shd w:val="clear" w:color="auto" w:fill="auto"/>
            <w:noWrap/>
            <w:vAlign w:val="bottom"/>
            <w:hideMark/>
          </w:tcPr>
          <w:p w:rsidR="003B746D" w:rsidRPr="004F66BD" w:rsidRDefault="003B746D" w:rsidP="004F66BD">
            <w:pPr>
              <w:spacing w:after="0" w:line="240" w:lineRule="auto"/>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Keistimewaan/ ciri khas</w:t>
            </w:r>
          </w:p>
        </w:tc>
        <w:tc>
          <w:tcPr>
            <w:tcW w:w="1371"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21,29%</w:t>
            </w:r>
          </w:p>
        </w:tc>
        <w:tc>
          <w:tcPr>
            <w:tcW w:w="1247"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19,65%</w:t>
            </w:r>
          </w:p>
        </w:tc>
        <w:tc>
          <w:tcPr>
            <w:tcW w:w="1496"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21,02%</w:t>
            </w:r>
          </w:p>
        </w:tc>
      </w:tr>
      <w:tr w:rsidR="004F66BD" w:rsidRPr="004F66BD" w:rsidTr="00592F68">
        <w:trPr>
          <w:trHeight w:val="224"/>
          <w:jc w:val="center"/>
        </w:trPr>
        <w:tc>
          <w:tcPr>
            <w:tcW w:w="454"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3.</w:t>
            </w:r>
          </w:p>
        </w:tc>
        <w:tc>
          <w:tcPr>
            <w:tcW w:w="2786" w:type="dxa"/>
            <w:shd w:val="clear" w:color="auto" w:fill="auto"/>
            <w:noWrap/>
            <w:vAlign w:val="bottom"/>
            <w:hideMark/>
          </w:tcPr>
          <w:p w:rsidR="003B746D" w:rsidRPr="004F66BD" w:rsidRDefault="003B746D" w:rsidP="004F66BD">
            <w:pPr>
              <w:spacing w:after="0" w:line="240" w:lineRule="auto"/>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Spesifikasi / kesesuaian</w:t>
            </w:r>
          </w:p>
        </w:tc>
        <w:tc>
          <w:tcPr>
            <w:tcW w:w="1371"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21,37%</w:t>
            </w:r>
          </w:p>
        </w:tc>
        <w:tc>
          <w:tcPr>
            <w:tcW w:w="1247"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19,96%</w:t>
            </w:r>
          </w:p>
        </w:tc>
        <w:tc>
          <w:tcPr>
            <w:tcW w:w="1496"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22,07%</w:t>
            </w:r>
          </w:p>
        </w:tc>
      </w:tr>
      <w:tr w:rsidR="004F66BD" w:rsidRPr="004F66BD" w:rsidTr="00592F68">
        <w:trPr>
          <w:trHeight w:val="224"/>
          <w:jc w:val="center"/>
        </w:trPr>
        <w:tc>
          <w:tcPr>
            <w:tcW w:w="454"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4.</w:t>
            </w:r>
          </w:p>
        </w:tc>
        <w:tc>
          <w:tcPr>
            <w:tcW w:w="2786" w:type="dxa"/>
            <w:shd w:val="clear" w:color="auto" w:fill="auto"/>
            <w:noWrap/>
            <w:vAlign w:val="bottom"/>
            <w:hideMark/>
          </w:tcPr>
          <w:p w:rsidR="003B746D" w:rsidRPr="004F66BD" w:rsidRDefault="003B746D" w:rsidP="004F66BD">
            <w:pPr>
              <w:spacing w:after="0" w:line="240" w:lineRule="auto"/>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 xml:space="preserve">Estetika </w:t>
            </w:r>
          </w:p>
        </w:tc>
        <w:tc>
          <w:tcPr>
            <w:tcW w:w="1371"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21,21%</w:t>
            </w:r>
          </w:p>
        </w:tc>
        <w:tc>
          <w:tcPr>
            <w:tcW w:w="1247"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20,04%</w:t>
            </w:r>
          </w:p>
        </w:tc>
        <w:tc>
          <w:tcPr>
            <w:tcW w:w="1496" w:type="dxa"/>
            <w:shd w:val="clear" w:color="auto" w:fill="auto"/>
            <w:noWrap/>
            <w:vAlign w:val="bottom"/>
            <w:hideMark/>
          </w:tcPr>
          <w:p w:rsidR="003B746D" w:rsidRPr="004F66BD" w:rsidRDefault="003B746D" w:rsidP="004F66BD">
            <w:pPr>
              <w:spacing w:after="0" w:line="240" w:lineRule="auto"/>
              <w:jc w:val="center"/>
              <w:rPr>
                <w:rFonts w:ascii="Times New Roman" w:eastAsia="Times New Roman" w:hAnsi="Times New Roman" w:cs="Times New Roman"/>
                <w:color w:val="000000"/>
                <w:sz w:val="20"/>
                <w:szCs w:val="20"/>
              </w:rPr>
            </w:pPr>
            <w:r w:rsidRPr="004F66BD">
              <w:rPr>
                <w:rFonts w:ascii="Times New Roman" w:eastAsia="Times New Roman" w:hAnsi="Times New Roman" w:cs="Times New Roman"/>
                <w:color w:val="000000"/>
                <w:sz w:val="20"/>
                <w:szCs w:val="20"/>
              </w:rPr>
              <w:t>22,30%</w:t>
            </w:r>
          </w:p>
        </w:tc>
      </w:tr>
      <w:tr w:rsidR="004F66BD" w:rsidRPr="004F66BD" w:rsidTr="00592F68">
        <w:trPr>
          <w:trHeight w:val="190"/>
          <w:jc w:val="center"/>
        </w:trPr>
        <w:tc>
          <w:tcPr>
            <w:tcW w:w="3240" w:type="dxa"/>
            <w:gridSpan w:val="2"/>
            <w:shd w:val="clear" w:color="auto" w:fill="auto"/>
            <w:noWrap/>
            <w:vAlign w:val="center"/>
            <w:hideMark/>
          </w:tcPr>
          <w:p w:rsidR="003B746D" w:rsidRPr="004F66BD" w:rsidRDefault="003B746D" w:rsidP="004F66BD">
            <w:pPr>
              <w:spacing w:line="240" w:lineRule="auto"/>
              <w:jc w:val="center"/>
              <w:rPr>
                <w:rFonts w:ascii="Times New Roman" w:eastAsia="Times New Roman" w:hAnsi="Times New Roman" w:cs="Times New Roman"/>
                <w:b/>
                <w:color w:val="000000"/>
                <w:sz w:val="20"/>
                <w:szCs w:val="20"/>
              </w:rPr>
            </w:pPr>
            <w:r w:rsidRPr="004F66BD">
              <w:rPr>
                <w:rFonts w:ascii="Times New Roman" w:eastAsia="Times New Roman" w:hAnsi="Times New Roman" w:cs="Times New Roman"/>
                <w:b/>
                <w:color w:val="000000"/>
                <w:sz w:val="20"/>
                <w:szCs w:val="20"/>
              </w:rPr>
              <w:lastRenderedPageBreak/>
              <w:t>Total</w:t>
            </w:r>
          </w:p>
        </w:tc>
        <w:tc>
          <w:tcPr>
            <w:tcW w:w="1371" w:type="dxa"/>
            <w:shd w:val="clear" w:color="auto" w:fill="auto"/>
            <w:noWrap/>
            <w:vAlign w:val="center"/>
            <w:hideMark/>
          </w:tcPr>
          <w:p w:rsidR="003B746D" w:rsidRPr="004F66BD" w:rsidRDefault="003B746D" w:rsidP="004F66BD">
            <w:pPr>
              <w:spacing w:line="240" w:lineRule="auto"/>
              <w:jc w:val="center"/>
              <w:rPr>
                <w:rFonts w:ascii="Times New Roman" w:eastAsia="Times New Roman" w:hAnsi="Times New Roman" w:cs="Times New Roman"/>
                <w:b/>
                <w:color w:val="000000"/>
                <w:sz w:val="20"/>
                <w:szCs w:val="20"/>
              </w:rPr>
            </w:pPr>
            <w:r w:rsidRPr="004F66BD">
              <w:rPr>
                <w:rFonts w:ascii="Times New Roman" w:eastAsia="Times New Roman" w:hAnsi="Times New Roman" w:cs="Times New Roman"/>
                <w:b/>
                <w:color w:val="000000"/>
                <w:sz w:val="20"/>
                <w:szCs w:val="20"/>
              </w:rPr>
              <w:t>83,91%</w:t>
            </w:r>
          </w:p>
        </w:tc>
        <w:tc>
          <w:tcPr>
            <w:tcW w:w="1247" w:type="dxa"/>
            <w:shd w:val="clear" w:color="auto" w:fill="auto"/>
            <w:noWrap/>
            <w:vAlign w:val="center"/>
            <w:hideMark/>
          </w:tcPr>
          <w:p w:rsidR="003B746D" w:rsidRPr="004F66BD" w:rsidRDefault="003B746D" w:rsidP="004F66BD">
            <w:pPr>
              <w:spacing w:line="240" w:lineRule="auto"/>
              <w:jc w:val="center"/>
              <w:rPr>
                <w:rFonts w:ascii="Times New Roman" w:eastAsia="Times New Roman" w:hAnsi="Times New Roman" w:cs="Times New Roman"/>
                <w:b/>
                <w:color w:val="000000"/>
                <w:sz w:val="20"/>
                <w:szCs w:val="20"/>
              </w:rPr>
            </w:pPr>
            <w:r w:rsidRPr="004F66BD">
              <w:rPr>
                <w:rFonts w:ascii="Times New Roman" w:eastAsia="Times New Roman" w:hAnsi="Times New Roman" w:cs="Times New Roman"/>
                <w:b/>
                <w:color w:val="000000"/>
                <w:sz w:val="20"/>
                <w:szCs w:val="20"/>
              </w:rPr>
              <w:t>78,28%</w:t>
            </w:r>
          </w:p>
        </w:tc>
        <w:tc>
          <w:tcPr>
            <w:tcW w:w="1496" w:type="dxa"/>
            <w:shd w:val="clear" w:color="auto" w:fill="auto"/>
            <w:noWrap/>
            <w:vAlign w:val="center"/>
            <w:hideMark/>
          </w:tcPr>
          <w:p w:rsidR="003B746D" w:rsidRPr="004F66BD" w:rsidRDefault="003B746D" w:rsidP="004F66BD">
            <w:pPr>
              <w:spacing w:line="240" w:lineRule="auto"/>
              <w:jc w:val="center"/>
              <w:rPr>
                <w:rFonts w:ascii="Times New Roman" w:eastAsia="Times New Roman" w:hAnsi="Times New Roman" w:cs="Times New Roman"/>
                <w:b/>
                <w:color w:val="000000"/>
                <w:sz w:val="20"/>
                <w:szCs w:val="20"/>
              </w:rPr>
            </w:pPr>
            <w:r w:rsidRPr="004F66BD">
              <w:rPr>
                <w:rFonts w:ascii="Times New Roman" w:eastAsia="Times New Roman" w:hAnsi="Times New Roman" w:cs="Times New Roman"/>
                <w:b/>
                <w:color w:val="000000"/>
                <w:sz w:val="20"/>
                <w:szCs w:val="20"/>
              </w:rPr>
              <w:t>87,34%</w:t>
            </w:r>
          </w:p>
        </w:tc>
      </w:tr>
      <w:tr w:rsidR="004F66BD" w:rsidRPr="004F66BD" w:rsidTr="00592F68">
        <w:trPr>
          <w:trHeight w:val="318"/>
          <w:jc w:val="center"/>
        </w:trPr>
        <w:tc>
          <w:tcPr>
            <w:tcW w:w="3240" w:type="dxa"/>
            <w:gridSpan w:val="2"/>
            <w:shd w:val="clear" w:color="auto" w:fill="auto"/>
            <w:noWrap/>
            <w:vAlign w:val="center"/>
            <w:hideMark/>
          </w:tcPr>
          <w:p w:rsidR="003B746D" w:rsidRPr="004F66BD" w:rsidRDefault="003B746D" w:rsidP="004F66BD">
            <w:pPr>
              <w:spacing w:line="240" w:lineRule="auto"/>
              <w:jc w:val="center"/>
              <w:rPr>
                <w:rFonts w:ascii="Times New Roman" w:eastAsia="Times New Roman" w:hAnsi="Times New Roman" w:cs="Times New Roman"/>
                <w:b/>
                <w:color w:val="000000"/>
                <w:sz w:val="20"/>
                <w:szCs w:val="20"/>
              </w:rPr>
            </w:pPr>
            <w:r w:rsidRPr="004F66BD">
              <w:rPr>
                <w:rFonts w:ascii="Times New Roman" w:eastAsia="Times New Roman" w:hAnsi="Times New Roman" w:cs="Times New Roman"/>
                <w:b/>
                <w:color w:val="000000"/>
                <w:sz w:val="20"/>
                <w:szCs w:val="20"/>
              </w:rPr>
              <w:t>Kriteria</w:t>
            </w:r>
          </w:p>
        </w:tc>
        <w:tc>
          <w:tcPr>
            <w:tcW w:w="1371" w:type="dxa"/>
            <w:shd w:val="clear" w:color="auto" w:fill="auto"/>
            <w:noWrap/>
            <w:vAlign w:val="center"/>
            <w:hideMark/>
          </w:tcPr>
          <w:p w:rsidR="003B746D" w:rsidRPr="004F66BD" w:rsidRDefault="003B746D" w:rsidP="004F66BD">
            <w:pPr>
              <w:spacing w:line="240" w:lineRule="auto"/>
              <w:jc w:val="center"/>
              <w:rPr>
                <w:rFonts w:ascii="Times New Roman" w:eastAsia="Times New Roman" w:hAnsi="Times New Roman" w:cs="Times New Roman"/>
                <w:b/>
                <w:color w:val="000000"/>
                <w:sz w:val="20"/>
                <w:szCs w:val="20"/>
              </w:rPr>
            </w:pPr>
            <w:r w:rsidRPr="004F66BD">
              <w:rPr>
                <w:rFonts w:ascii="Times New Roman" w:eastAsia="Times New Roman" w:hAnsi="Times New Roman" w:cs="Times New Roman"/>
                <w:b/>
                <w:color w:val="000000"/>
                <w:sz w:val="20"/>
                <w:szCs w:val="20"/>
              </w:rPr>
              <w:t>Sangat Tinggi</w:t>
            </w:r>
          </w:p>
        </w:tc>
        <w:tc>
          <w:tcPr>
            <w:tcW w:w="1247" w:type="dxa"/>
            <w:shd w:val="clear" w:color="auto" w:fill="auto"/>
            <w:noWrap/>
            <w:vAlign w:val="center"/>
            <w:hideMark/>
          </w:tcPr>
          <w:p w:rsidR="003B746D" w:rsidRPr="004F66BD" w:rsidRDefault="003B746D" w:rsidP="004F66BD">
            <w:pPr>
              <w:spacing w:line="240" w:lineRule="auto"/>
              <w:jc w:val="center"/>
              <w:rPr>
                <w:rFonts w:ascii="Times New Roman" w:eastAsia="Times New Roman" w:hAnsi="Times New Roman" w:cs="Times New Roman"/>
                <w:b/>
                <w:sz w:val="20"/>
                <w:szCs w:val="20"/>
              </w:rPr>
            </w:pPr>
            <w:r w:rsidRPr="004F66BD">
              <w:rPr>
                <w:rFonts w:ascii="Times New Roman" w:eastAsia="Times New Roman" w:hAnsi="Times New Roman" w:cs="Times New Roman"/>
                <w:b/>
                <w:sz w:val="20"/>
                <w:szCs w:val="20"/>
              </w:rPr>
              <w:t>Tinggi</w:t>
            </w:r>
          </w:p>
        </w:tc>
        <w:tc>
          <w:tcPr>
            <w:tcW w:w="1496" w:type="dxa"/>
            <w:shd w:val="clear" w:color="auto" w:fill="auto"/>
            <w:noWrap/>
            <w:vAlign w:val="center"/>
            <w:hideMark/>
          </w:tcPr>
          <w:p w:rsidR="003B746D" w:rsidRPr="004F66BD" w:rsidRDefault="003B746D" w:rsidP="004F66BD">
            <w:pPr>
              <w:spacing w:line="240" w:lineRule="auto"/>
              <w:jc w:val="center"/>
              <w:rPr>
                <w:rFonts w:ascii="Times New Roman" w:eastAsia="Times New Roman" w:hAnsi="Times New Roman" w:cs="Times New Roman"/>
                <w:b/>
                <w:sz w:val="20"/>
                <w:szCs w:val="20"/>
              </w:rPr>
            </w:pPr>
            <w:r w:rsidRPr="004F66BD">
              <w:rPr>
                <w:rFonts w:ascii="Times New Roman" w:eastAsia="Times New Roman" w:hAnsi="Times New Roman" w:cs="Times New Roman"/>
                <w:b/>
                <w:sz w:val="20"/>
                <w:szCs w:val="20"/>
              </w:rPr>
              <w:t>Sangat Tinggi</w:t>
            </w:r>
          </w:p>
        </w:tc>
      </w:tr>
    </w:tbl>
    <w:p w:rsidR="004F66BD" w:rsidRPr="004F66BD" w:rsidRDefault="004F66BD" w:rsidP="004F66BD">
      <w:pPr>
        <w:pStyle w:val="Paragraph"/>
        <w:rPr>
          <w:b/>
        </w:rPr>
      </w:pPr>
    </w:p>
    <w:p w:rsidR="004F66BD" w:rsidRDefault="004F66BD" w:rsidP="004F66BD">
      <w:pPr>
        <w:pStyle w:val="Paragraph"/>
        <w:numPr>
          <w:ilvl w:val="0"/>
          <w:numId w:val="2"/>
        </w:numPr>
        <w:rPr>
          <w:b/>
          <w:szCs w:val="24"/>
        </w:rPr>
      </w:pPr>
      <w:r>
        <w:rPr>
          <w:b/>
          <w:szCs w:val="24"/>
        </w:rPr>
        <w:t>PEMBAHASAN</w:t>
      </w:r>
    </w:p>
    <w:p w:rsidR="004F66BD" w:rsidRDefault="004F66BD" w:rsidP="004F66BD">
      <w:pPr>
        <w:pStyle w:val="Paragraph"/>
        <w:ind w:left="284" w:firstLine="360"/>
        <w:rPr>
          <w:sz w:val="24"/>
          <w:lang w:val="en-ID"/>
        </w:rPr>
      </w:pPr>
    </w:p>
    <w:p w:rsidR="004F66BD" w:rsidRPr="005F5945" w:rsidRDefault="004F66BD" w:rsidP="005F5945">
      <w:pPr>
        <w:pStyle w:val="Paragraph"/>
        <w:rPr>
          <w:lang w:val="en-ID"/>
        </w:rPr>
      </w:pPr>
      <w:r w:rsidRPr="005F5945">
        <w:rPr>
          <w:lang w:val="en-ID"/>
        </w:rPr>
        <w:t xml:space="preserve">Pembuatan topi dalam penelitian ini menggunakan tiga jenis yang berbeda sebagai bahan </w:t>
      </w:r>
      <w:proofErr w:type="gramStart"/>
      <w:r w:rsidRPr="005F5945">
        <w:rPr>
          <w:lang w:val="en-ID"/>
        </w:rPr>
        <w:t>baku</w:t>
      </w:r>
      <w:proofErr w:type="gramEnd"/>
      <w:r w:rsidRPr="005F5945">
        <w:rPr>
          <w:lang w:val="en-ID"/>
        </w:rPr>
        <w:t xml:space="preserve"> utama. Benang/bahan yang digunakan dalam penelitian ini adalah jenis benang yang sering dijumpai di lingkungan sekitar, </w:t>
      </w:r>
      <w:proofErr w:type="gramStart"/>
      <w:r w:rsidRPr="005F5945">
        <w:rPr>
          <w:lang w:val="en-ID"/>
        </w:rPr>
        <w:t>akan</w:t>
      </w:r>
      <w:proofErr w:type="gramEnd"/>
      <w:r w:rsidRPr="005F5945">
        <w:rPr>
          <w:lang w:val="en-ID"/>
        </w:rPr>
        <w:t xml:space="preserve"> tetapi keberadaanya kurang di manfaatkan oleh lingkungan. Tali plastik selain dijadikan bahan untuk mengikat benda, dapat pula di rancang menjadi suatu produk yang memiliki nilai ekonomis yang tinggi. Pada dasarnya tali plastik dapat dimanfaatkan menjadi berbagai macam barang / produk apabila berada di tangan orang yang memili daya kreatifitas yang tinggi.</w:t>
      </w:r>
    </w:p>
    <w:p w:rsidR="004F66BD" w:rsidRPr="005F5945" w:rsidRDefault="004F66BD" w:rsidP="005F5945">
      <w:pPr>
        <w:spacing w:after="0" w:line="240" w:lineRule="auto"/>
        <w:ind w:firstLine="709"/>
        <w:jc w:val="both"/>
        <w:rPr>
          <w:rFonts w:ascii="Times New Roman" w:hAnsi="Times New Roman" w:cs="Times New Roman"/>
          <w:sz w:val="20"/>
          <w:szCs w:val="20"/>
        </w:rPr>
      </w:pPr>
      <w:r w:rsidRPr="005F5945">
        <w:rPr>
          <w:rFonts w:ascii="Times New Roman" w:hAnsi="Times New Roman" w:cs="Times New Roman"/>
          <w:sz w:val="20"/>
          <w:szCs w:val="20"/>
        </w:rPr>
        <w:t xml:space="preserve">Produk topi dari tiga jenis benang yang menggunakan teknik kait </w:t>
      </w:r>
      <w:r w:rsidRPr="005F5945">
        <w:rPr>
          <w:rFonts w:ascii="Times New Roman" w:hAnsi="Times New Roman" w:cs="Times New Roman"/>
          <w:i/>
          <w:sz w:val="20"/>
          <w:szCs w:val="20"/>
        </w:rPr>
        <w:t>(crochet)</w:t>
      </w:r>
      <w:r w:rsidRPr="005F5945">
        <w:rPr>
          <w:rFonts w:ascii="Times New Roman" w:hAnsi="Times New Roman" w:cs="Times New Roman"/>
          <w:sz w:val="20"/>
          <w:szCs w:val="20"/>
        </w:rPr>
        <w:t xml:space="preserve"> diuji kualitasnya oleh panelis ahli dan panelis terlatih. Berdasarkan hasil deskriptif data dapat disimpulkan bahwa kualitas produk topi dengan menggunakan teknik kait </w:t>
      </w:r>
      <w:r w:rsidRPr="005F5945">
        <w:rPr>
          <w:rFonts w:ascii="Times New Roman" w:hAnsi="Times New Roman" w:cs="Times New Roman"/>
          <w:i/>
          <w:sz w:val="20"/>
          <w:szCs w:val="20"/>
        </w:rPr>
        <w:t xml:space="preserve">(crochet) </w:t>
      </w:r>
      <w:r w:rsidRPr="005F5945">
        <w:rPr>
          <w:rFonts w:ascii="Times New Roman" w:hAnsi="Times New Roman" w:cs="Times New Roman"/>
          <w:sz w:val="20"/>
          <w:szCs w:val="20"/>
        </w:rPr>
        <w:t xml:space="preserve">masuk dalam kriteria sangat tinggi, sehingga dapat disimpulkan produk topi dengan teknik kait </w:t>
      </w:r>
      <w:r w:rsidRPr="005F5945">
        <w:rPr>
          <w:rFonts w:ascii="Times New Roman" w:hAnsi="Times New Roman" w:cs="Times New Roman"/>
          <w:i/>
          <w:sz w:val="20"/>
          <w:szCs w:val="20"/>
        </w:rPr>
        <w:t>(crochet)</w:t>
      </w:r>
      <w:r w:rsidRPr="005F5945">
        <w:rPr>
          <w:rFonts w:ascii="Times New Roman" w:hAnsi="Times New Roman" w:cs="Times New Roman"/>
          <w:sz w:val="20"/>
          <w:szCs w:val="20"/>
        </w:rPr>
        <w:t xml:space="preserve"> merupakan produk yang berkualitas.</w:t>
      </w:r>
      <w:r w:rsidR="005F5945" w:rsidRPr="005F5945">
        <w:rPr>
          <w:rFonts w:ascii="Times New Roman" w:hAnsi="Times New Roman" w:cs="Times New Roman"/>
          <w:sz w:val="20"/>
          <w:szCs w:val="20"/>
        </w:rPr>
        <w:t xml:space="preserve"> </w:t>
      </w:r>
      <w:r w:rsidR="005F5945" w:rsidRPr="005F5945">
        <w:rPr>
          <w:rFonts w:ascii="Times New Roman" w:hAnsi="Times New Roman" w:cs="Times New Roman"/>
          <w:noProof/>
          <w:sz w:val="20"/>
          <w:szCs w:val="20"/>
        </w:rPr>
        <w:t>Urutan berdasarkan indikator, yaitu (1) desain, (2) keistimewaan/ ciri produk (3) spesifikasi/ kesesuaian (4) estetika.</w:t>
      </w:r>
      <w:r w:rsidRPr="005F5945">
        <w:rPr>
          <w:rFonts w:ascii="Times New Roman" w:hAnsi="Times New Roman" w:cs="Times New Roman"/>
          <w:sz w:val="20"/>
          <w:szCs w:val="20"/>
        </w:rPr>
        <w:t xml:space="preserve"> Urutan berdasarkan hasil yang diperoleh dari penilaian panelis yaitu, (1) produk topi C, (2) produk topi A, (3) produk topi B.</w:t>
      </w:r>
    </w:p>
    <w:p w:rsidR="005F5945" w:rsidRPr="005F5945" w:rsidRDefault="004F66BD" w:rsidP="005F5945">
      <w:pPr>
        <w:spacing w:after="0" w:line="240" w:lineRule="auto"/>
        <w:ind w:firstLine="709"/>
        <w:jc w:val="both"/>
        <w:rPr>
          <w:rFonts w:ascii="Times New Roman" w:hAnsi="Times New Roman" w:cs="Times New Roman"/>
          <w:noProof/>
          <w:sz w:val="20"/>
          <w:szCs w:val="20"/>
        </w:rPr>
      </w:pPr>
      <w:r w:rsidRPr="005F5945">
        <w:rPr>
          <w:rFonts w:ascii="Times New Roman" w:hAnsi="Times New Roman" w:cs="Times New Roman"/>
          <w:noProof/>
          <w:sz w:val="20"/>
          <w:szCs w:val="20"/>
        </w:rPr>
        <w:t>Hasil penelitian menunjukkan bahwa produk topi C memperoleh hasil tertinggi dinilai berdasarkan indikator dengan persentase sebesar 91.33%. Hasil tersebut diperoleh dari 4 indikator yang mana indikator tertinggi terdapat pada aspek kenyamanan dan keindahan produk dengan nilai persentase sebesar 23.32%. Indikator keindahan tampilan mempunyai sub indikator kerapatan tusuk, kerapian  dan kenyamanan topi yang dikenakan. Kerapatan dan ketepatan tusuk memperoleh hasil rata-rata persentase tertinggi dengan rata-rata persentase sebasar 23.32%. Kerapatan, kerapian tusukan pada topi dan kenyamana pada saat pemakaian topi merupakan hasil tertinggi dari rata-rata yang telah diperoleh pada sub indikator. Kemudahan pemakaian dan keindahan topi pada saat digunakan merupakan sa</w:t>
      </w:r>
      <w:r w:rsidR="005F5945">
        <w:rPr>
          <w:rFonts w:ascii="Times New Roman" w:hAnsi="Times New Roman" w:cs="Times New Roman"/>
          <w:noProof/>
          <w:sz w:val="20"/>
          <w:szCs w:val="20"/>
        </w:rPr>
        <w:t xml:space="preserve">lah satu pemicu tingginya </w:t>
      </w:r>
      <w:r w:rsidRPr="005F5945">
        <w:rPr>
          <w:rFonts w:ascii="Times New Roman" w:hAnsi="Times New Roman" w:cs="Times New Roman"/>
          <w:noProof/>
          <w:sz w:val="20"/>
          <w:szCs w:val="20"/>
        </w:rPr>
        <w:t>rata-rata persentase</w:t>
      </w:r>
      <w:r w:rsidR="005F5945" w:rsidRPr="005F5945">
        <w:rPr>
          <w:rFonts w:ascii="Times New Roman" w:hAnsi="Times New Roman" w:cs="Times New Roman"/>
          <w:noProof/>
          <w:sz w:val="20"/>
          <w:szCs w:val="20"/>
        </w:rPr>
        <w:t xml:space="preserve"> pada produk topi.</w:t>
      </w:r>
    </w:p>
    <w:p w:rsidR="004F66BD" w:rsidRPr="005F5945" w:rsidRDefault="004F66BD" w:rsidP="005F5945">
      <w:pPr>
        <w:spacing w:after="0" w:line="240" w:lineRule="auto"/>
        <w:ind w:firstLine="709"/>
        <w:jc w:val="both"/>
        <w:rPr>
          <w:rFonts w:ascii="Times New Roman" w:hAnsi="Times New Roman" w:cs="Times New Roman"/>
          <w:noProof/>
          <w:sz w:val="20"/>
          <w:szCs w:val="20"/>
        </w:rPr>
      </w:pPr>
      <w:r w:rsidRPr="005F5945">
        <w:rPr>
          <w:rFonts w:ascii="Times New Roman" w:hAnsi="Times New Roman" w:cs="Times New Roman"/>
          <w:noProof/>
          <w:sz w:val="20"/>
          <w:szCs w:val="20"/>
        </w:rPr>
        <w:t>Produk tas A dalam penelitian ini memperoleh nilai tertinggi ke-dua setelah produk topi C. Produk topi A memperoleh rata-rata persentase sebesar 89.92%, yang tellah dinilai oleh panelis. Dimana indikator tertinggi terdapat pada aspek teksture bahan yang digunakan dalam penelitian. Hasil rata-rata persentase aspek bahan yang digunakan pada produk topi sebesar 23.16%. Sub indikator teksture bahan yaitu jenis bahan yang digunakan menarik dan tidak kasar sehingga memperoleh persentase rata-rata yang sangat tinggi. Motif yang dihasilkan stabil sehingga kaitan pada topi rapi dan kuat. Warna yang dihasilkan pada produk topi A terlihat menarik, natural, dan terdapat komnbinasi sehingga dapat menambah nilai estetik produk topi.</w:t>
      </w:r>
    </w:p>
    <w:p w:rsidR="004F66BD" w:rsidRDefault="004F66BD" w:rsidP="005F5945">
      <w:pPr>
        <w:spacing w:after="0" w:line="240" w:lineRule="auto"/>
        <w:ind w:firstLine="709"/>
        <w:jc w:val="both"/>
        <w:rPr>
          <w:rFonts w:ascii="Times New Roman" w:hAnsi="Times New Roman" w:cs="Times New Roman"/>
          <w:sz w:val="20"/>
          <w:szCs w:val="20"/>
        </w:rPr>
      </w:pPr>
      <w:r w:rsidRPr="005F5945">
        <w:rPr>
          <w:rFonts w:ascii="Times New Roman" w:hAnsi="Times New Roman" w:cs="Times New Roman"/>
          <w:sz w:val="20"/>
          <w:szCs w:val="20"/>
        </w:rPr>
        <w:t>Produk topi B memperoleh hasil terendah dibandingkan dengan produk topi A, dan produk topi C. meskipun memperoleh produk dengan rata-rata persentase terendah, produk topi B masih tergolong dalam kriteria tinggi dengan nilai rata-rata persentase sebesar 81.21%. Hasil tersebut diperoleh dari indikator estetika, keistimewaan/ ciri khas, spesifiksai/ kesesuaian, dan keindahan tampilan produk. Dari keempat indikator tersebut, yang menempati aspek tertinggi terdapat pada keistimewaan/ ciri khas pada bahan produk topi tersebut. Pada produk topi B besar rata-rata persentase yang dihasilkan sebesar 20.94%,</w:t>
      </w:r>
      <w:r w:rsidR="005F5945" w:rsidRPr="005F5945">
        <w:rPr>
          <w:rFonts w:ascii="Times New Roman" w:hAnsi="Times New Roman" w:cs="Times New Roman"/>
          <w:sz w:val="20"/>
          <w:szCs w:val="20"/>
        </w:rPr>
        <w:t xml:space="preserve"> </w:t>
      </w:r>
      <w:r w:rsidRPr="005F5945">
        <w:rPr>
          <w:rFonts w:ascii="Times New Roman" w:hAnsi="Times New Roman" w:cs="Times New Roman"/>
          <w:sz w:val="20"/>
          <w:szCs w:val="20"/>
        </w:rPr>
        <w:t xml:space="preserve">artinya bentuk produk B sudah memenuhi nilai estetika, dan bahan yang digunkan jarang ditemui di lingkungan sekitar. Sehingga apabila dilihat secara keseluruhan produk tersebut memiliki nili dan ciri khas tersendiri dimata panelis. </w:t>
      </w:r>
    </w:p>
    <w:p w:rsidR="005F5945" w:rsidRPr="005F5945" w:rsidRDefault="005F5945" w:rsidP="005F5945">
      <w:pPr>
        <w:spacing w:after="0" w:line="240" w:lineRule="auto"/>
        <w:ind w:firstLine="709"/>
        <w:jc w:val="both"/>
        <w:rPr>
          <w:rFonts w:ascii="Times New Roman" w:hAnsi="Times New Roman" w:cs="Times New Roman"/>
          <w:sz w:val="20"/>
          <w:szCs w:val="20"/>
        </w:rPr>
      </w:pPr>
    </w:p>
    <w:p w:rsidR="004F66BD" w:rsidRDefault="005F5945" w:rsidP="005F5945">
      <w:pPr>
        <w:pStyle w:val="Paragraph"/>
        <w:ind w:left="284" w:firstLine="360"/>
        <w:jc w:val="center"/>
        <w:rPr>
          <w:b/>
          <w:szCs w:val="24"/>
        </w:rPr>
      </w:pPr>
      <w:r>
        <w:rPr>
          <w:b/>
          <w:szCs w:val="24"/>
        </w:rPr>
        <w:t>SIMPULAN DAN SARAN</w:t>
      </w:r>
    </w:p>
    <w:p w:rsidR="005F5945" w:rsidRDefault="005F5945" w:rsidP="005F5945">
      <w:pPr>
        <w:pStyle w:val="Paragraph"/>
        <w:ind w:left="284" w:firstLine="360"/>
        <w:jc w:val="center"/>
        <w:rPr>
          <w:b/>
          <w:szCs w:val="24"/>
        </w:rPr>
      </w:pPr>
    </w:p>
    <w:p w:rsidR="005F5945" w:rsidRPr="005F5945" w:rsidRDefault="005F5945" w:rsidP="005F5945">
      <w:pPr>
        <w:spacing w:line="240" w:lineRule="auto"/>
        <w:ind w:firstLine="284"/>
        <w:contextualSpacing/>
        <w:jc w:val="both"/>
        <w:rPr>
          <w:rFonts w:ascii="Times New Roman" w:hAnsi="Times New Roman" w:cs="Times New Roman"/>
          <w:sz w:val="20"/>
          <w:szCs w:val="20"/>
          <w:lang w:val="en-ID"/>
        </w:rPr>
      </w:pPr>
      <w:r w:rsidRPr="005F5945">
        <w:rPr>
          <w:rFonts w:ascii="Times New Roman" w:hAnsi="Times New Roman" w:cs="Times New Roman"/>
          <w:sz w:val="20"/>
          <w:szCs w:val="20"/>
        </w:rPr>
        <w:t xml:space="preserve">Simpulan yang diperoleh dari penelitian ini </w:t>
      </w:r>
      <w:proofErr w:type="gramStart"/>
      <w:r w:rsidRPr="005F5945">
        <w:rPr>
          <w:rFonts w:ascii="Times New Roman" w:hAnsi="Times New Roman" w:cs="Times New Roman"/>
          <w:sz w:val="20"/>
          <w:szCs w:val="20"/>
        </w:rPr>
        <w:t xml:space="preserve">adalah </w:t>
      </w:r>
      <w:r w:rsidRPr="005F5945">
        <w:rPr>
          <w:rFonts w:ascii="Times New Roman" w:hAnsi="Times New Roman" w:cs="Times New Roman"/>
          <w:sz w:val="20"/>
          <w:szCs w:val="20"/>
          <w:lang w:val="en-ID"/>
        </w:rPr>
        <w:t>:</w:t>
      </w:r>
      <w:proofErr w:type="gramEnd"/>
      <w:r w:rsidRPr="005F5945">
        <w:rPr>
          <w:rFonts w:ascii="Times New Roman" w:hAnsi="Times New Roman" w:cs="Times New Roman"/>
          <w:sz w:val="20"/>
          <w:szCs w:val="20"/>
          <w:lang w:val="en-ID"/>
        </w:rPr>
        <w:t xml:space="preserve"> tali plastik dalam penelitian ini dapat digunakan sebagai bahan dasar pembuatan topi dengan teknik kait </w:t>
      </w:r>
      <w:r w:rsidRPr="005F5945">
        <w:rPr>
          <w:rFonts w:ascii="Times New Roman" w:hAnsi="Times New Roman" w:cs="Times New Roman"/>
          <w:i/>
          <w:sz w:val="20"/>
          <w:szCs w:val="20"/>
          <w:lang w:val="en-ID"/>
        </w:rPr>
        <w:t>(crochet)</w:t>
      </w:r>
      <w:r w:rsidRPr="005F5945">
        <w:rPr>
          <w:rFonts w:ascii="Times New Roman" w:hAnsi="Times New Roman" w:cs="Times New Roman"/>
          <w:sz w:val="20"/>
          <w:szCs w:val="20"/>
          <w:lang w:val="en-ID"/>
        </w:rPr>
        <w:t xml:space="preserve"> karena tali dari plastik cukup kuat, dan dapat digunakan sebagai suatu langkah pemanfaatan plastik yang tidak terpakai sebagai salah satu usaha pengelolaan dan pemanfaatan plastik menjadi produk baru yang memiliki nilai ekonomis. </w:t>
      </w:r>
      <w:r w:rsidRPr="005F5945">
        <w:rPr>
          <w:rFonts w:ascii="Times New Roman" w:hAnsi="Times New Roman" w:cs="Times New Roman"/>
          <w:sz w:val="20"/>
          <w:szCs w:val="20"/>
        </w:rPr>
        <w:t xml:space="preserve">Kualitas topi topi dengan teknik kait </w:t>
      </w:r>
      <w:r w:rsidRPr="005F5945">
        <w:rPr>
          <w:rFonts w:ascii="Times New Roman" w:hAnsi="Times New Roman" w:cs="Times New Roman"/>
          <w:i/>
          <w:sz w:val="20"/>
          <w:szCs w:val="20"/>
        </w:rPr>
        <w:t>(crochet)</w:t>
      </w:r>
      <w:r w:rsidRPr="005F5945">
        <w:rPr>
          <w:rFonts w:ascii="Times New Roman" w:hAnsi="Times New Roman" w:cs="Times New Roman"/>
          <w:sz w:val="20"/>
          <w:szCs w:val="20"/>
        </w:rPr>
        <w:t xml:space="preserve"> dalam penelitian ini termasuk kedalam kriteria sangat tinggi, dengan masing-masing produk memperoleh rata-rata persentase tinggi, yang artinya ketiga produk topi baik dan berkualitas. Produk dengan hasil paling tinggi diperoleh produk topi C dengan hasil rata-rata persentase sebesar 91.33%.</w:t>
      </w:r>
    </w:p>
    <w:p w:rsidR="005F5945" w:rsidRPr="005F5945" w:rsidRDefault="005F5945" w:rsidP="005F5945">
      <w:pPr>
        <w:spacing w:after="0" w:line="240" w:lineRule="auto"/>
        <w:ind w:firstLine="284"/>
        <w:jc w:val="both"/>
        <w:rPr>
          <w:rFonts w:ascii="Times New Roman" w:hAnsi="Times New Roman" w:cs="Times New Roman"/>
          <w:sz w:val="20"/>
          <w:szCs w:val="20"/>
        </w:rPr>
      </w:pPr>
      <w:r w:rsidRPr="005F5945">
        <w:rPr>
          <w:rFonts w:ascii="Times New Roman" w:hAnsi="Times New Roman" w:cs="Times New Roman"/>
          <w:sz w:val="20"/>
          <w:szCs w:val="20"/>
        </w:rPr>
        <w:t xml:space="preserve">Saran yang dapat diberikan dari hasil temuan peneliti adalah: 1) </w:t>
      </w:r>
      <w:r w:rsidRPr="005F5945">
        <w:rPr>
          <w:rFonts w:ascii="Times New Roman" w:hAnsi="Times New Roman" w:cs="Times New Roman"/>
          <w:sz w:val="20"/>
          <w:szCs w:val="20"/>
          <w:lang w:val="en-ID"/>
        </w:rPr>
        <w:t xml:space="preserve">Topi goni </w:t>
      </w:r>
      <w:r w:rsidRPr="005F5945">
        <w:rPr>
          <w:rFonts w:ascii="Times New Roman" w:hAnsi="Times New Roman" w:cs="Times New Roman"/>
          <w:i/>
          <w:sz w:val="20"/>
          <w:szCs w:val="20"/>
          <w:lang w:val="en-ID"/>
        </w:rPr>
        <w:t>(jute)</w:t>
      </w:r>
      <w:r w:rsidRPr="005F5945">
        <w:rPr>
          <w:rFonts w:ascii="Times New Roman" w:hAnsi="Times New Roman" w:cs="Times New Roman"/>
          <w:sz w:val="20"/>
          <w:szCs w:val="20"/>
          <w:lang w:val="en-ID"/>
        </w:rPr>
        <w:t xml:space="preserve"> sebaiknya dibuat lebih bergelombang, pemilihan warna topi sebaiknya menggunakan kombinasi warna, sehingga terlihat semakin manarik pada saat pemakaiannya. </w:t>
      </w:r>
      <w:r w:rsidRPr="005F5945">
        <w:rPr>
          <w:rFonts w:ascii="Times New Roman" w:hAnsi="Times New Roman" w:cs="Times New Roman"/>
          <w:sz w:val="20"/>
          <w:szCs w:val="20"/>
        </w:rPr>
        <w:t xml:space="preserve">2) </w:t>
      </w:r>
      <w:r w:rsidRPr="005F5945">
        <w:rPr>
          <w:rFonts w:ascii="Times New Roman" w:hAnsi="Times New Roman" w:cs="Times New Roman"/>
          <w:sz w:val="20"/>
          <w:szCs w:val="20"/>
          <w:lang w:val="en-ID"/>
        </w:rPr>
        <w:t>Ukuran lingkar kepala sebaiknya disamakan sesuai dengan produk yang lainnya.</w:t>
      </w:r>
      <w:r w:rsidRPr="005F5945">
        <w:rPr>
          <w:rFonts w:ascii="Times New Roman" w:hAnsi="Times New Roman" w:cs="Times New Roman"/>
          <w:sz w:val="20"/>
          <w:szCs w:val="20"/>
        </w:rPr>
        <w:t xml:space="preserve"> 3) </w:t>
      </w:r>
      <w:r w:rsidRPr="005F5945">
        <w:rPr>
          <w:rFonts w:ascii="Times New Roman" w:hAnsi="Times New Roman" w:cs="Times New Roman"/>
          <w:sz w:val="20"/>
          <w:szCs w:val="20"/>
          <w:lang w:val="en-ID"/>
        </w:rPr>
        <w:t>Tantangan bagi peneliti selanjutnya adalah agar menciptakan produk lainnya dengan berbagai jenis meterial dan memilih warna yang lebih beraneka ragam.</w:t>
      </w:r>
    </w:p>
    <w:p w:rsidR="005F5945" w:rsidRDefault="005F5945" w:rsidP="005F5945">
      <w:pPr>
        <w:pStyle w:val="Paragraph"/>
        <w:ind w:firstLine="0"/>
        <w:rPr>
          <w:szCs w:val="24"/>
        </w:rPr>
      </w:pPr>
    </w:p>
    <w:p w:rsidR="005F5945" w:rsidRDefault="005F5945" w:rsidP="005F5945">
      <w:pPr>
        <w:pStyle w:val="Paragraph"/>
        <w:ind w:firstLine="0"/>
        <w:rPr>
          <w:szCs w:val="24"/>
        </w:rPr>
      </w:pPr>
    </w:p>
    <w:p w:rsidR="005F5945" w:rsidRDefault="005F5945" w:rsidP="005F5945">
      <w:pPr>
        <w:pStyle w:val="Paragraph"/>
        <w:ind w:firstLine="0"/>
        <w:rPr>
          <w:szCs w:val="24"/>
        </w:rPr>
      </w:pPr>
    </w:p>
    <w:p w:rsidR="005F5945" w:rsidRDefault="005F5945" w:rsidP="005F5945">
      <w:pPr>
        <w:pStyle w:val="Paragraph"/>
        <w:ind w:firstLine="0"/>
        <w:rPr>
          <w:szCs w:val="24"/>
        </w:rPr>
      </w:pPr>
    </w:p>
    <w:p w:rsidR="005F5945" w:rsidRDefault="005F5945" w:rsidP="005F5945">
      <w:pPr>
        <w:pStyle w:val="Paragraph"/>
        <w:ind w:firstLine="0"/>
        <w:rPr>
          <w:szCs w:val="24"/>
        </w:rPr>
      </w:pPr>
    </w:p>
    <w:p w:rsidR="005F5945" w:rsidRDefault="005F5945" w:rsidP="005F5945">
      <w:pPr>
        <w:pStyle w:val="Paragraph"/>
        <w:ind w:firstLine="0"/>
        <w:rPr>
          <w:szCs w:val="24"/>
        </w:rPr>
      </w:pPr>
    </w:p>
    <w:p w:rsidR="005F5945" w:rsidRDefault="005F5945" w:rsidP="005F5945">
      <w:pPr>
        <w:pStyle w:val="Paragraph"/>
        <w:ind w:firstLine="0"/>
        <w:rPr>
          <w:szCs w:val="24"/>
        </w:rPr>
      </w:pPr>
    </w:p>
    <w:p w:rsidR="005F5945" w:rsidRDefault="005F5945" w:rsidP="005F5945">
      <w:pPr>
        <w:pStyle w:val="Paragraph"/>
        <w:ind w:firstLine="0"/>
        <w:rPr>
          <w:szCs w:val="24"/>
        </w:rPr>
      </w:pPr>
    </w:p>
    <w:p w:rsidR="005F5945" w:rsidRDefault="005F5945" w:rsidP="005F5945">
      <w:pPr>
        <w:pStyle w:val="Paragraph"/>
        <w:ind w:firstLine="0"/>
        <w:jc w:val="center"/>
        <w:rPr>
          <w:b/>
          <w:szCs w:val="24"/>
        </w:rPr>
      </w:pPr>
      <w:r w:rsidRPr="005F5945">
        <w:rPr>
          <w:b/>
          <w:szCs w:val="24"/>
        </w:rPr>
        <w:t>DAFTAR PUSTAKA</w:t>
      </w:r>
    </w:p>
    <w:p w:rsidR="005F5945" w:rsidRDefault="005F5945" w:rsidP="005F5945">
      <w:pPr>
        <w:pStyle w:val="Paragraph"/>
        <w:ind w:firstLine="0"/>
        <w:rPr>
          <w:b/>
          <w:szCs w:val="24"/>
        </w:rPr>
      </w:pPr>
    </w:p>
    <w:p w:rsidR="005F5945" w:rsidRPr="005F5945" w:rsidRDefault="005F5945" w:rsidP="005F5945">
      <w:pPr>
        <w:tabs>
          <w:tab w:val="left" w:pos="4021"/>
        </w:tabs>
        <w:spacing w:after="0" w:line="240" w:lineRule="auto"/>
        <w:ind w:left="567" w:hanging="567"/>
        <w:jc w:val="both"/>
        <w:rPr>
          <w:rFonts w:ascii="Times New Roman" w:hAnsi="Times New Roman"/>
          <w:sz w:val="24"/>
          <w:szCs w:val="32"/>
        </w:rPr>
      </w:pPr>
      <w:r>
        <w:rPr>
          <w:rFonts w:ascii="Times New Roman" w:hAnsi="Times New Roman"/>
          <w:sz w:val="24"/>
          <w:szCs w:val="32"/>
        </w:rPr>
        <w:t>Anonim. (2018). Kamus Besar Bahasa Indonesia Online. Kbbi.web.id. diakses pada tanggal 12 Maret 2018, pukul 4.42 Wib. Semarang.</w:t>
      </w:r>
    </w:p>
    <w:p w:rsidR="005F5945" w:rsidRPr="005F5945" w:rsidRDefault="005F5945" w:rsidP="005F5945">
      <w:pPr>
        <w:tabs>
          <w:tab w:val="left" w:pos="4021"/>
        </w:tabs>
        <w:spacing w:after="0" w:line="240" w:lineRule="auto"/>
        <w:ind w:left="851" w:hanging="851"/>
        <w:jc w:val="both"/>
        <w:rPr>
          <w:rFonts w:ascii="Times New Roman" w:eastAsia="Times New Roman" w:hAnsi="Times New Roman"/>
          <w:i/>
          <w:sz w:val="24"/>
          <w:szCs w:val="24"/>
          <w:lang w:val="en-ID" w:eastAsia="id-ID"/>
        </w:rPr>
      </w:pPr>
      <w:r>
        <w:rPr>
          <w:rFonts w:ascii="Times New Roman" w:eastAsia="Times New Roman" w:hAnsi="Times New Roman"/>
          <w:sz w:val="24"/>
          <w:szCs w:val="24"/>
          <w:lang w:val="en-ID" w:eastAsia="id-ID"/>
        </w:rPr>
        <w:t xml:space="preserve">Aripin, N. W. (2016). </w:t>
      </w:r>
      <w:r>
        <w:rPr>
          <w:rFonts w:ascii="Times New Roman" w:eastAsia="Times New Roman" w:hAnsi="Times New Roman"/>
          <w:i/>
          <w:sz w:val="24"/>
          <w:szCs w:val="24"/>
          <w:lang w:val="en-ID" w:eastAsia="id-ID"/>
        </w:rPr>
        <w:t>Strategi Pengembangan Produk Jilbab Baru (Studi Kasus Jilbab Rajut Di Ruma Rima Rajut Surabaya).</w:t>
      </w:r>
      <w:r>
        <w:rPr>
          <w:rFonts w:ascii="Times New Roman" w:eastAsia="Times New Roman" w:hAnsi="Times New Roman"/>
          <w:sz w:val="24"/>
          <w:szCs w:val="24"/>
          <w:lang w:val="en-ID" w:eastAsia="id-ID"/>
        </w:rPr>
        <w:t xml:space="preserve"> Surabaya: Universitas Negeri Surabaya.</w:t>
      </w:r>
    </w:p>
    <w:p w:rsidR="005F5945" w:rsidRDefault="005F5945" w:rsidP="005F5945">
      <w:pPr>
        <w:tabs>
          <w:tab w:val="left" w:pos="4021"/>
        </w:tabs>
        <w:spacing w:after="0" w:line="240" w:lineRule="auto"/>
        <w:ind w:left="567" w:hanging="567"/>
        <w:jc w:val="both"/>
        <w:rPr>
          <w:rFonts w:ascii="Times New Roman" w:hAnsi="Times New Roman"/>
          <w:sz w:val="24"/>
          <w:szCs w:val="32"/>
        </w:rPr>
      </w:pPr>
      <w:r>
        <w:rPr>
          <w:rFonts w:ascii="Times New Roman" w:hAnsi="Times New Roman"/>
          <w:sz w:val="24"/>
          <w:szCs w:val="32"/>
        </w:rPr>
        <w:t xml:space="preserve">Dora, M. Y. (2015). </w:t>
      </w:r>
      <w:r>
        <w:rPr>
          <w:rFonts w:ascii="Times New Roman" w:hAnsi="Times New Roman"/>
          <w:i/>
          <w:sz w:val="24"/>
          <w:szCs w:val="32"/>
        </w:rPr>
        <w:t>Peran Penciptaan Nilai Produk Crochet Dan Sulam Tangan Untuk Keunggulan BersaingBerkelanjutan Di Era MEA 2015.</w:t>
      </w:r>
      <w:r>
        <w:rPr>
          <w:rFonts w:ascii="Times New Roman" w:hAnsi="Times New Roman"/>
          <w:sz w:val="24"/>
          <w:szCs w:val="32"/>
        </w:rPr>
        <w:t xml:space="preserve"> Makalah disajikan pada Simposium Nasional Strategi Indonesia Kreatif Universitas Widyatama Bandung. Bandung. 19 Maret.</w:t>
      </w:r>
    </w:p>
    <w:p w:rsidR="005F5945" w:rsidRPr="00A20F61" w:rsidRDefault="005F5945" w:rsidP="005F5945">
      <w:pPr>
        <w:tabs>
          <w:tab w:val="left" w:pos="4021"/>
        </w:tabs>
        <w:spacing w:after="0" w:line="240" w:lineRule="auto"/>
        <w:ind w:left="567" w:hanging="567"/>
        <w:jc w:val="both"/>
        <w:rPr>
          <w:i/>
        </w:rPr>
      </w:pPr>
      <w:r>
        <w:rPr>
          <w:rFonts w:ascii="Times New Roman" w:hAnsi="Times New Roman"/>
          <w:sz w:val="24"/>
          <w:szCs w:val="24"/>
        </w:rPr>
        <w:t xml:space="preserve">Gumulya, D. 2018. </w:t>
      </w:r>
      <w:r w:rsidRPr="00FD4CB8">
        <w:rPr>
          <w:rFonts w:ascii="Times New Roman" w:hAnsi="Times New Roman"/>
          <w:sz w:val="24"/>
          <w:szCs w:val="24"/>
        </w:rPr>
        <w:t>Identifikasi Kunggulan dan Kelemahan UMKM Banten Berbasis Produk Kriya</w:t>
      </w:r>
      <w:r>
        <w:rPr>
          <w:rFonts w:ascii="Times New Roman" w:hAnsi="Times New Roman"/>
          <w:i/>
          <w:sz w:val="24"/>
          <w:szCs w:val="24"/>
        </w:rPr>
        <w:t xml:space="preserve">. Jurnal Dimensi </w:t>
      </w:r>
      <w:r>
        <w:rPr>
          <w:rFonts w:ascii="Times New Roman" w:hAnsi="Times New Roman"/>
          <w:sz w:val="24"/>
          <w:szCs w:val="24"/>
        </w:rPr>
        <w:t>14(2): 19-34.</w:t>
      </w:r>
      <w:r>
        <w:rPr>
          <w:rFonts w:ascii="Times New Roman" w:hAnsi="Times New Roman"/>
          <w:i/>
          <w:sz w:val="24"/>
          <w:szCs w:val="24"/>
        </w:rPr>
        <w:t xml:space="preserve"> </w:t>
      </w:r>
    </w:p>
    <w:p w:rsidR="005F5945" w:rsidRDefault="005F5945" w:rsidP="005F5945">
      <w:pPr>
        <w:tabs>
          <w:tab w:val="left" w:pos="4021"/>
        </w:tabs>
        <w:spacing w:after="0" w:line="240" w:lineRule="auto"/>
        <w:ind w:left="567" w:hanging="567"/>
        <w:jc w:val="both"/>
      </w:pPr>
      <w:r>
        <w:rPr>
          <w:rFonts w:ascii="Times New Roman" w:hAnsi="Times New Roman"/>
          <w:sz w:val="24"/>
          <w:szCs w:val="32"/>
        </w:rPr>
        <w:t xml:space="preserve">Hapidh, A. 2017. Eksplorasi Serat Kenaf sebagai Aplikasi Produk Fashion Aksesois. </w:t>
      </w:r>
      <w:r>
        <w:rPr>
          <w:rFonts w:ascii="Times New Roman" w:hAnsi="Times New Roman"/>
          <w:i/>
          <w:sz w:val="24"/>
          <w:szCs w:val="32"/>
        </w:rPr>
        <w:t xml:space="preserve">Jurnal E-Proceeding of Art &amp; Design </w:t>
      </w:r>
      <w:r>
        <w:rPr>
          <w:rFonts w:ascii="Times New Roman" w:hAnsi="Times New Roman"/>
          <w:sz w:val="24"/>
          <w:szCs w:val="32"/>
        </w:rPr>
        <w:t>4 (3): 1223.</w:t>
      </w:r>
    </w:p>
    <w:p w:rsidR="005F5945" w:rsidRDefault="005F5945" w:rsidP="005F5945">
      <w:pPr>
        <w:tabs>
          <w:tab w:val="left" w:pos="4021"/>
        </w:tabs>
        <w:spacing w:after="0" w:line="240" w:lineRule="auto"/>
        <w:ind w:left="567" w:hanging="567"/>
        <w:jc w:val="both"/>
        <w:rPr>
          <w:rFonts w:ascii="Times New Roman" w:hAnsi="Times New Roman"/>
          <w:sz w:val="24"/>
          <w:szCs w:val="32"/>
        </w:rPr>
      </w:pPr>
      <w:r>
        <w:rPr>
          <w:rFonts w:ascii="Times New Roman" w:hAnsi="Times New Roman"/>
          <w:sz w:val="24"/>
          <w:szCs w:val="32"/>
        </w:rPr>
        <w:t>Intan, P</w:t>
      </w:r>
      <w:proofErr w:type="gramStart"/>
      <w:r>
        <w:rPr>
          <w:rFonts w:ascii="Times New Roman" w:hAnsi="Times New Roman"/>
          <w:sz w:val="24"/>
          <w:szCs w:val="32"/>
        </w:rPr>
        <w:t>,.</w:t>
      </w:r>
      <w:proofErr w:type="gramEnd"/>
      <w:r>
        <w:rPr>
          <w:rFonts w:ascii="Times New Roman" w:hAnsi="Times New Roman"/>
          <w:sz w:val="24"/>
          <w:szCs w:val="32"/>
        </w:rPr>
        <w:t xml:space="preserve"> D. dan R. Panggabean. 2015. Eksplorasi Teknik </w:t>
      </w:r>
      <w:r>
        <w:rPr>
          <w:rFonts w:ascii="Times New Roman" w:hAnsi="Times New Roman"/>
          <w:i/>
          <w:sz w:val="24"/>
          <w:szCs w:val="32"/>
        </w:rPr>
        <w:t xml:space="preserve">Crochet </w:t>
      </w:r>
      <w:r>
        <w:rPr>
          <w:rFonts w:ascii="Times New Roman" w:hAnsi="Times New Roman"/>
          <w:sz w:val="24"/>
          <w:szCs w:val="32"/>
        </w:rPr>
        <w:t xml:space="preserve">Dengan TemaWarna Empat Musim Untuk Busana Muslimah. </w:t>
      </w:r>
      <w:r>
        <w:rPr>
          <w:rFonts w:ascii="Times New Roman" w:hAnsi="Times New Roman"/>
          <w:i/>
          <w:sz w:val="24"/>
          <w:szCs w:val="32"/>
        </w:rPr>
        <w:t xml:space="preserve">Jurnal Tingkat Sarjana bidang Seirupa dan Desain </w:t>
      </w:r>
      <w:r>
        <w:rPr>
          <w:rFonts w:ascii="Times New Roman" w:hAnsi="Times New Roman"/>
          <w:sz w:val="24"/>
          <w:szCs w:val="32"/>
        </w:rPr>
        <w:t>3(1): 1-10.</w:t>
      </w:r>
    </w:p>
    <w:p w:rsidR="005F5945" w:rsidRDefault="005F5945" w:rsidP="005F5945">
      <w:pPr>
        <w:tabs>
          <w:tab w:val="left" w:pos="4021"/>
        </w:tabs>
        <w:spacing w:after="0" w:line="240" w:lineRule="auto"/>
        <w:ind w:left="567" w:hanging="567"/>
        <w:jc w:val="both"/>
        <w:rPr>
          <w:rFonts w:ascii="Times New Roman" w:hAnsi="Times New Roman"/>
          <w:sz w:val="24"/>
          <w:szCs w:val="32"/>
        </w:rPr>
      </w:pPr>
      <w:r>
        <w:rPr>
          <w:rFonts w:ascii="Times New Roman" w:hAnsi="Times New Roman"/>
          <w:sz w:val="24"/>
          <w:szCs w:val="32"/>
        </w:rPr>
        <w:t xml:space="preserve">Khoiriyah, L., A. dan J. Singke. 2016. Pengaruh Jenis Benang Rajut Terhadap Hasil Jadi </w:t>
      </w:r>
      <w:r>
        <w:rPr>
          <w:rFonts w:ascii="Times New Roman" w:hAnsi="Times New Roman"/>
          <w:i/>
          <w:sz w:val="24"/>
          <w:szCs w:val="32"/>
        </w:rPr>
        <w:t xml:space="preserve">Tatting </w:t>
      </w:r>
      <w:r>
        <w:rPr>
          <w:rFonts w:ascii="Times New Roman" w:hAnsi="Times New Roman"/>
          <w:sz w:val="24"/>
          <w:szCs w:val="32"/>
        </w:rPr>
        <w:t xml:space="preserve">Pada Kerah Rebah. </w:t>
      </w:r>
      <w:r>
        <w:rPr>
          <w:rFonts w:ascii="Times New Roman" w:hAnsi="Times New Roman"/>
          <w:i/>
          <w:sz w:val="24"/>
          <w:szCs w:val="32"/>
        </w:rPr>
        <w:t xml:space="preserve">E-Journal </w:t>
      </w:r>
      <w:r>
        <w:rPr>
          <w:rFonts w:ascii="Times New Roman" w:hAnsi="Times New Roman"/>
          <w:sz w:val="24"/>
          <w:szCs w:val="32"/>
        </w:rPr>
        <w:t>5(3): 69-72.</w:t>
      </w:r>
    </w:p>
    <w:p w:rsidR="005F5945" w:rsidRPr="005F5945" w:rsidRDefault="005F5945" w:rsidP="005F5945">
      <w:pPr>
        <w:tabs>
          <w:tab w:val="left" w:pos="0"/>
        </w:tabs>
        <w:spacing w:after="0" w:line="240" w:lineRule="auto"/>
        <w:ind w:left="567" w:hanging="567"/>
        <w:jc w:val="both"/>
        <w:rPr>
          <w:rFonts w:ascii="Times New Roman" w:eastAsia="Times New Roman" w:hAnsi="Times New Roman"/>
          <w:sz w:val="24"/>
          <w:szCs w:val="24"/>
          <w:lang w:val="en-ID" w:eastAsia="id-ID"/>
        </w:rPr>
      </w:pPr>
      <w:r>
        <w:rPr>
          <w:rFonts w:ascii="Times New Roman" w:eastAsia="Times New Roman" w:hAnsi="Times New Roman"/>
          <w:sz w:val="24"/>
          <w:szCs w:val="24"/>
          <w:lang w:val="en-ID" w:eastAsia="id-ID"/>
        </w:rPr>
        <w:t xml:space="preserve">Kurniawati, I. (2015). PengaruhJumlah Kaitan Benang Katun Terhadap Hasil Jadi </w:t>
      </w:r>
      <w:r>
        <w:rPr>
          <w:rFonts w:ascii="Times New Roman" w:eastAsia="Times New Roman" w:hAnsi="Times New Roman"/>
          <w:i/>
          <w:sz w:val="24"/>
          <w:szCs w:val="24"/>
          <w:lang w:val="en-ID" w:eastAsia="id-ID"/>
        </w:rPr>
        <w:t>Tunisian Crochet</w:t>
      </w:r>
      <w:r>
        <w:rPr>
          <w:rFonts w:ascii="Times New Roman" w:eastAsia="Times New Roman" w:hAnsi="Times New Roman"/>
          <w:sz w:val="24"/>
          <w:szCs w:val="24"/>
          <w:lang w:val="en-ID" w:eastAsia="id-ID"/>
        </w:rPr>
        <w:t xml:space="preserve"> Pada Cluth Bag. </w:t>
      </w:r>
      <w:r w:rsidRPr="008F3E64">
        <w:rPr>
          <w:rFonts w:ascii="Times New Roman" w:eastAsia="Times New Roman" w:hAnsi="Times New Roman"/>
          <w:i/>
          <w:sz w:val="24"/>
          <w:szCs w:val="24"/>
          <w:lang w:val="en-ID" w:eastAsia="id-ID"/>
        </w:rPr>
        <w:t>E-Journal</w:t>
      </w:r>
      <w:r>
        <w:rPr>
          <w:rFonts w:ascii="Times New Roman" w:eastAsia="Times New Roman" w:hAnsi="Times New Roman"/>
          <w:sz w:val="24"/>
          <w:szCs w:val="24"/>
          <w:lang w:val="en-ID" w:eastAsia="id-ID"/>
        </w:rPr>
        <w:t xml:space="preserve"> 4 (1): 15-20.</w:t>
      </w:r>
    </w:p>
    <w:p w:rsidR="005F5945" w:rsidRDefault="005F5945" w:rsidP="005F5945">
      <w:pPr>
        <w:tabs>
          <w:tab w:val="left" w:pos="4021"/>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Noe Idris. (2009). </w:t>
      </w:r>
      <w:r>
        <w:rPr>
          <w:rFonts w:ascii="Times New Roman" w:hAnsi="Times New Roman"/>
          <w:i/>
          <w:sz w:val="24"/>
          <w:szCs w:val="24"/>
        </w:rPr>
        <w:t xml:space="preserve">Teknik Merajut Untuk Pemula. </w:t>
      </w:r>
      <w:r>
        <w:rPr>
          <w:rFonts w:ascii="Times New Roman" w:hAnsi="Times New Roman"/>
          <w:sz w:val="24"/>
          <w:szCs w:val="24"/>
        </w:rPr>
        <w:t>Jakarta: Kawan Pustaka.</w:t>
      </w:r>
    </w:p>
    <w:p w:rsidR="005F5945" w:rsidRPr="005F5945" w:rsidRDefault="005F5945" w:rsidP="005F5945">
      <w:pPr>
        <w:tabs>
          <w:tab w:val="left" w:pos="4021"/>
        </w:tabs>
        <w:spacing w:after="0" w:line="240" w:lineRule="auto"/>
        <w:ind w:left="851" w:hanging="851"/>
        <w:jc w:val="both"/>
      </w:pPr>
      <w:r>
        <w:rPr>
          <w:rFonts w:ascii="Times New Roman" w:hAnsi="Times New Roman"/>
          <w:color w:val="000000"/>
          <w:sz w:val="24"/>
          <w:szCs w:val="24"/>
          <w:shd w:val="clear" w:color="auto" w:fill="FFFFFF"/>
        </w:rPr>
        <w:t>Pranala (</w:t>
      </w:r>
      <w:r>
        <w:rPr>
          <w:rFonts w:ascii="Times New Roman" w:hAnsi="Times New Roman"/>
          <w:i/>
          <w:iCs/>
          <w:color w:val="000000"/>
          <w:sz w:val="24"/>
          <w:szCs w:val="24"/>
          <w:shd w:val="clear" w:color="auto" w:fill="FFFFFF"/>
        </w:rPr>
        <w:t>link</w:t>
      </w:r>
      <w:r>
        <w:rPr>
          <w:rFonts w:ascii="Times New Roman" w:hAnsi="Times New Roman"/>
          <w:color w:val="000000"/>
          <w:sz w:val="24"/>
          <w:szCs w:val="24"/>
          <w:shd w:val="clear" w:color="auto" w:fill="FFFFFF"/>
        </w:rPr>
        <w:t>):</w:t>
      </w:r>
      <w:hyperlink r:id="rId6" w:history="1">
        <w:r>
          <w:rPr>
            <w:rStyle w:val="Hyperlink"/>
            <w:rFonts w:ascii="Times New Roman" w:hAnsi="Times New Roman"/>
            <w:sz w:val="24"/>
            <w:szCs w:val="24"/>
          </w:rPr>
          <w:t>https://www.kbbi.web.id/topi</w:t>
        </w:r>
      </w:hyperlink>
      <w:r>
        <w:rPr>
          <w:rFonts w:ascii="Times New Roman" w:hAnsi="Times New Roman"/>
          <w:sz w:val="24"/>
          <w:szCs w:val="24"/>
        </w:rPr>
        <w:t xml:space="preserve"> (04.02).</w:t>
      </w:r>
    </w:p>
    <w:p w:rsidR="005F5945" w:rsidRDefault="005F5945" w:rsidP="005F5945">
      <w:pPr>
        <w:tabs>
          <w:tab w:val="left" w:pos="4021"/>
        </w:tabs>
        <w:spacing w:after="0" w:line="240" w:lineRule="auto"/>
        <w:ind w:left="567" w:hanging="567"/>
        <w:jc w:val="both"/>
        <w:rPr>
          <w:rFonts w:ascii="Times New Roman" w:hAnsi="Times New Roman"/>
          <w:sz w:val="24"/>
          <w:szCs w:val="24"/>
        </w:rPr>
      </w:pPr>
      <w:r>
        <w:rPr>
          <w:rFonts w:ascii="Times New Roman" w:hAnsi="Times New Roman"/>
          <w:sz w:val="24"/>
          <w:szCs w:val="24"/>
        </w:rPr>
        <w:t>Puspita, C. (2013).</w:t>
      </w:r>
      <w:r>
        <w:rPr>
          <w:rFonts w:ascii="Times New Roman" w:hAnsi="Times New Roman"/>
          <w:i/>
          <w:sz w:val="24"/>
          <w:szCs w:val="24"/>
        </w:rPr>
        <w:t xml:space="preserve"> </w:t>
      </w:r>
      <w:r w:rsidRPr="008F3E64">
        <w:rPr>
          <w:rFonts w:ascii="Times New Roman" w:hAnsi="Times New Roman"/>
          <w:sz w:val="24"/>
          <w:szCs w:val="24"/>
        </w:rPr>
        <w:t>Perancangan Produk Bekonsep Eco-Fashion Menggunakan Limbah (Sisa) Kain Brokat dengan Teknik Crochet</w:t>
      </w:r>
      <w:r>
        <w:rPr>
          <w:rFonts w:ascii="Times New Roman" w:hAnsi="Times New Roman"/>
          <w:i/>
          <w:sz w:val="24"/>
          <w:szCs w:val="24"/>
        </w:rPr>
        <w:t xml:space="preserve">. Jurnal </w:t>
      </w:r>
      <w:r w:rsidRPr="008F3E64">
        <w:rPr>
          <w:rFonts w:ascii="Times New Roman" w:hAnsi="Times New Roman"/>
          <w:i/>
          <w:sz w:val="24"/>
          <w:szCs w:val="24"/>
        </w:rPr>
        <w:t>Seni Rupa dan Desain</w:t>
      </w:r>
      <w:r>
        <w:rPr>
          <w:rFonts w:ascii="Times New Roman" w:hAnsi="Times New Roman"/>
          <w:i/>
          <w:sz w:val="24"/>
          <w:szCs w:val="24"/>
        </w:rPr>
        <w:t xml:space="preserve"> </w:t>
      </w:r>
      <w:r>
        <w:rPr>
          <w:rFonts w:ascii="Times New Roman" w:hAnsi="Times New Roman"/>
          <w:sz w:val="24"/>
          <w:szCs w:val="24"/>
        </w:rPr>
        <w:t>4(2): 49-61.</w:t>
      </w:r>
    </w:p>
    <w:p w:rsidR="005F5945" w:rsidRPr="005F20FD" w:rsidRDefault="005F5945" w:rsidP="005F5945">
      <w:pPr>
        <w:tabs>
          <w:tab w:val="left" w:pos="4021"/>
        </w:tabs>
        <w:spacing w:after="0" w:line="240" w:lineRule="auto"/>
        <w:ind w:left="567" w:hanging="567"/>
        <w:jc w:val="both"/>
      </w:pPr>
      <w:r>
        <w:rPr>
          <w:rFonts w:ascii="Times New Roman" w:hAnsi="Times New Roman"/>
          <w:sz w:val="24"/>
          <w:szCs w:val="32"/>
        </w:rPr>
        <w:t xml:space="preserve">Susanti, E. (2016). </w:t>
      </w:r>
      <w:r>
        <w:rPr>
          <w:rFonts w:ascii="Times New Roman" w:hAnsi="Times New Roman"/>
          <w:i/>
          <w:sz w:val="24"/>
          <w:szCs w:val="32"/>
        </w:rPr>
        <w:t>Studi Kelayakan dan Kesukaan Kreasi Pelengkap Busana dari Limbah Benang Tenun Troso dengan Teknik Makrame di Kabupaten Jepara.</w:t>
      </w:r>
      <w:r>
        <w:rPr>
          <w:rFonts w:ascii="Times New Roman" w:hAnsi="Times New Roman"/>
          <w:sz w:val="24"/>
          <w:szCs w:val="32"/>
        </w:rPr>
        <w:t xml:space="preserve"> Skripsi. S1 Pendidikan Tata Busana. Jurusan Pendidikan Kesejahteraan Keluarga. Fakultas Teknik: Universitas Negeri Semarang.</w:t>
      </w:r>
    </w:p>
    <w:p w:rsidR="005F5945" w:rsidRDefault="005F5945" w:rsidP="005F5945">
      <w:pPr>
        <w:tabs>
          <w:tab w:val="left" w:pos="4021"/>
        </w:tabs>
        <w:spacing w:after="0" w:line="240" w:lineRule="auto"/>
        <w:ind w:left="851" w:hanging="851"/>
        <w:jc w:val="both"/>
        <w:rPr>
          <w:rFonts w:ascii="Times New Roman" w:hAnsi="Times New Roman"/>
          <w:sz w:val="24"/>
          <w:szCs w:val="24"/>
        </w:rPr>
      </w:pPr>
      <w:r>
        <w:rPr>
          <w:rFonts w:ascii="Times New Roman" w:hAnsi="Times New Roman"/>
          <w:sz w:val="24"/>
          <w:szCs w:val="24"/>
        </w:rPr>
        <w:t xml:space="preserve">Vanda, Y. Ratnaningsih, R. dan Cahyono, A. S. (2018). </w:t>
      </w:r>
      <w:r w:rsidRPr="008F3E64">
        <w:rPr>
          <w:rFonts w:ascii="Times New Roman" w:hAnsi="Times New Roman"/>
          <w:sz w:val="24"/>
          <w:szCs w:val="24"/>
        </w:rPr>
        <w:t>Pemberdayaan Anggota PKK Kelurahan Gentar Sidoharjo.</w:t>
      </w:r>
      <w:r>
        <w:rPr>
          <w:rFonts w:ascii="Times New Roman" w:hAnsi="Times New Roman"/>
          <w:i/>
          <w:sz w:val="24"/>
          <w:szCs w:val="24"/>
        </w:rPr>
        <w:t xml:space="preserve"> </w:t>
      </w:r>
      <w:r w:rsidRPr="008F3E64">
        <w:rPr>
          <w:rFonts w:ascii="Times New Roman" w:hAnsi="Times New Roman"/>
          <w:i/>
          <w:sz w:val="24"/>
          <w:szCs w:val="24"/>
        </w:rPr>
        <w:t xml:space="preserve">Jurnal </w:t>
      </w:r>
      <w:r>
        <w:rPr>
          <w:rFonts w:ascii="Times New Roman" w:hAnsi="Times New Roman"/>
          <w:i/>
          <w:sz w:val="24"/>
          <w:szCs w:val="24"/>
        </w:rPr>
        <w:t xml:space="preserve">Akademi Teknologi AUB Surakarta </w:t>
      </w:r>
      <w:r>
        <w:rPr>
          <w:rFonts w:ascii="Times New Roman" w:hAnsi="Times New Roman"/>
          <w:sz w:val="24"/>
          <w:szCs w:val="24"/>
        </w:rPr>
        <w:t xml:space="preserve">4(1): 55-61. </w:t>
      </w:r>
      <w:r>
        <w:rPr>
          <w:rFonts w:ascii="Times New Roman" w:hAnsi="Times New Roman"/>
          <w:sz w:val="24"/>
          <w:szCs w:val="32"/>
        </w:rPr>
        <w:t>Skripsi. S1 Pendidikan Tata Busana. Jurusan Pendidikan Kesejahteraan Keluarga. Fakultas Teknik: Universitas Negeri Semarang.</w:t>
      </w:r>
    </w:p>
    <w:p w:rsidR="005F5945" w:rsidRPr="005F5945" w:rsidRDefault="005F5945" w:rsidP="005F5945">
      <w:pPr>
        <w:tabs>
          <w:tab w:val="left" w:pos="0"/>
        </w:tabs>
        <w:spacing w:after="0" w:line="240" w:lineRule="auto"/>
        <w:ind w:left="567" w:hanging="567"/>
        <w:jc w:val="both"/>
        <w:rPr>
          <w:rFonts w:ascii="Times New Roman" w:eastAsia="Times New Roman" w:hAnsi="Times New Roman"/>
          <w:sz w:val="24"/>
          <w:szCs w:val="24"/>
          <w:lang w:val="en-ID" w:eastAsia="id-ID"/>
        </w:rPr>
      </w:pPr>
      <w:r>
        <w:rPr>
          <w:rFonts w:ascii="Times New Roman" w:eastAsia="Times New Roman" w:hAnsi="Times New Roman"/>
          <w:sz w:val="24"/>
          <w:szCs w:val="24"/>
          <w:lang w:val="en-ID" w:eastAsia="id-ID"/>
        </w:rPr>
        <w:t xml:space="preserve">Wulandari, Y. (2015). Pengaruh Ketebalan Bahan Tali Rafia </w:t>
      </w:r>
      <w:r>
        <w:rPr>
          <w:rFonts w:ascii="Times New Roman" w:eastAsia="Times New Roman" w:hAnsi="Times New Roman"/>
          <w:i/>
          <w:sz w:val="24"/>
          <w:szCs w:val="24"/>
          <w:lang w:val="en-ID" w:eastAsia="id-ID"/>
        </w:rPr>
        <w:t>Asahgylon</w:t>
      </w:r>
      <w:r>
        <w:rPr>
          <w:rFonts w:ascii="Times New Roman" w:eastAsia="Times New Roman" w:hAnsi="Times New Roman"/>
          <w:sz w:val="24"/>
          <w:szCs w:val="24"/>
          <w:lang w:val="en-ID" w:eastAsia="id-ID"/>
        </w:rPr>
        <w:t xml:space="preserve"> Terhadap Hasil Jadi </w:t>
      </w:r>
      <w:r>
        <w:rPr>
          <w:rFonts w:ascii="Times New Roman" w:eastAsia="Times New Roman" w:hAnsi="Times New Roman"/>
          <w:i/>
          <w:sz w:val="24"/>
          <w:szCs w:val="24"/>
          <w:lang w:val="en-ID" w:eastAsia="id-ID"/>
        </w:rPr>
        <w:t>Crochet</w:t>
      </w:r>
      <w:r>
        <w:rPr>
          <w:rFonts w:ascii="Times New Roman" w:eastAsia="Times New Roman" w:hAnsi="Times New Roman"/>
          <w:sz w:val="24"/>
          <w:szCs w:val="24"/>
          <w:lang w:val="en-ID" w:eastAsia="id-ID"/>
        </w:rPr>
        <w:t xml:space="preserve"> / Rajut Pada </w:t>
      </w:r>
      <w:proofErr w:type="gramStart"/>
      <w:r>
        <w:rPr>
          <w:rFonts w:ascii="Times New Roman" w:eastAsia="Times New Roman" w:hAnsi="Times New Roman"/>
          <w:sz w:val="24"/>
          <w:szCs w:val="24"/>
          <w:lang w:val="en-ID" w:eastAsia="id-ID"/>
        </w:rPr>
        <w:t>Tas</w:t>
      </w:r>
      <w:proofErr w:type="gramEnd"/>
      <w:r>
        <w:rPr>
          <w:rFonts w:ascii="Times New Roman" w:eastAsia="Times New Roman" w:hAnsi="Times New Roman"/>
          <w:sz w:val="24"/>
          <w:szCs w:val="24"/>
          <w:lang w:val="en-ID" w:eastAsia="id-ID"/>
        </w:rPr>
        <w:t xml:space="preserve"> Jinjing (</w:t>
      </w:r>
      <w:r>
        <w:rPr>
          <w:rFonts w:ascii="Times New Roman" w:eastAsia="Times New Roman" w:hAnsi="Times New Roman"/>
          <w:i/>
          <w:sz w:val="24"/>
          <w:szCs w:val="24"/>
          <w:lang w:val="en-ID" w:eastAsia="id-ID"/>
        </w:rPr>
        <w:t>Corde Bag)</w:t>
      </w:r>
      <w:r>
        <w:rPr>
          <w:rFonts w:ascii="Times New Roman" w:eastAsia="Times New Roman" w:hAnsi="Times New Roman"/>
          <w:sz w:val="24"/>
          <w:szCs w:val="24"/>
          <w:lang w:val="en-ID" w:eastAsia="id-ID"/>
        </w:rPr>
        <w:t xml:space="preserve">. </w:t>
      </w:r>
      <w:r>
        <w:rPr>
          <w:rFonts w:ascii="Times New Roman" w:eastAsia="Times New Roman" w:hAnsi="Times New Roman"/>
          <w:i/>
          <w:sz w:val="24"/>
          <w:szCs w:val="24"/>
          <w:lang w:val="en-ID" w:eastAsia="id-ID"/>
        </w:rPr>
        <w:t xml:space="preserve">Jurnal Tata Busana </w:t>
      </w:r>
      <w:r>
        <w:rPr>
          <w:rFonts w:ascii="Times New Roman" w:eastAsia="Times New Roman" w:hAnsi="Times New Roman"/>
          <w:sz w:val="24"/>
          <w:szCs w:val="24"/>
          <w:lang w:val="en-ID" w:eastAsia="id-ID"/>
        </w:rPr>
        <w:t>4 (2): 66-72.</w:t>
      </w:r>
    </w:p>
    <w:p w:rsidR="005F5945" w:rsidRDefault="005F5945" w:rsidP="005F5945">
      <w:pPr>
        <w:tabs>
          <w:tab w:val="left" w:pos="4021"/>
        </w:tabs>
        <w:spacing w:after="0" w:line="240" w:lineRule="auto"/>
        <w:ind w:left="567" w:hanging="567"/>
        <w:jc w:val="both"/>
        <w:rPr>
          <w:rFonts w:ascii="Times New Roman" w:eastAsia="Times New Roman" w:hAnsi="Times New Roman"/>
          <w:sz w:val="24"/>
          <w:szCs w:val="24"/>
          <w:lang w:val="en-ID" w:eastAsia="id-ID"/>
        </w:rPr>
      </w:pPr>
      <w:r>
        <w:rPr>
          <w:rFonts w:ascii="Times New Roman" w:eastAsia="Times New Roman" w:hAnsi="Times New Roman"/>
          <w:sz w:val="24"/>
          <w:szCs w:val="24"/>
          <w:lang w:val="en-ID" w:eastAsia="id-ID"/>
        </w:rPr>
        <w:t xml:space="preserve">Yuliana, V. (2012). Perbedaan Pembuatan Lenan Rumah Tangga Menggunakan Limbah Kain Katun dan Kain Stretch Dengan Teknik Crocheting. </w:t>
      </w:r>
    </w:p>
    <w:p w:rsidR="005F5945" w:rsidRPr="006B0B5E" w:rsidRDefault="005F5945" w:rsidP="005F5945">
      <w:pPr>
        <w:tabs>
          <w:tab w:val="left" w:pos="4021"/>
        </w:tabs>
        <w:spacing w:after="0" w:line="240" w:lineRule="auto"/>
        <w:ind w:left="851" w:hanging="851"/>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 xml:space="preserve">Yarn, Lion Brand. </w:t>
      </w:r>
      <w:r>
        <w:rPr>
          <w:rFonts w:ascii="Times New Roman" w:eastAsia="Times New Roman" w:hAnsi="Times New Roman"/>
          <w:sz w:val="24"/>
          <w:szCs w:val="24"/>
          <w:lang w:val="en-ID" w:eastAsia="id-ID"/>
        </w:rPr>
        <w:t>(</w:t>
      </w:r>
      <w:r>
        <w:rPr>
          <w:rFonts w:ascii="Times New Roman" w:eastAsia="Times New Roman" w:hAnsi="Times New Roman"/>
          <w:sz w:val="24"/>
          <w:szCs w:val="24"/>
          <w:lang w:val="id-ID" w:eastAsia="id-ID"/>
        </w:rPr>
        <w:t>2005</w:t>
      </w:r>
      <w:r>
        <w:rPr>
          <w:rFonts w:ascii="Times New Roman" w:eastAsia="Times New Roman" w:hAnsi="Times New Roman"/>
          <w:sz w:val="24"/>
          <w:szCs w:val="24"/>
          <w:lang w:val="en-ID" w:eastAsia="id-ID"/>
        </w:rPr>
        <w:t>)</w:t>
      </w:r>
      <w:r>
        <w:rPr>
          <w:rFonts w:ascii="Times New Roman" w:eastAsia="Times New Roman" w:hAnsi="Times New Roman"/>
          <w:sz w:val="24"/>
          <w:szCs w:val="24"/>
          <w:lang w:val="id-ID" w:eastAsia="id-ID"/>
        </w:rPr>
        <w:t>. Learn To Crochet. Diakses tanggal 10 April 2018. (httpwww.lionbrand.comfaqImageslearnToCrochet.pdf).</w:t>
      </w:r>
    </w:p>
    <w:p w:rsidR="005F5945" w:rsidRPr="005F5945" w:rsidRDefault="005F5945" w:rsidP="005F5945">
      <w:pPr>
        <w:pStyle w:val="Paragraph"/>
        <w:ind w:firstLine="0"/>
        <w:rPr>
          <w:b/>
          <w:szCs w:val="24"/>
        </w:rPr>
      </w:pPr>
    </w:p>
    <w:sectPr w:rsidR="005F5945" w:rsidRPr="005F5945" w:rsidSect="008702B4">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582A"/>
    <w:multiLevelType w:val="hybridMultilevel"/>
    <w:tmpl w:val="9CCEF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664E8"/>
    <w:multiLevelType w:val="hybridMultilevel"/>
    <w:tmpl w:val="BEF66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240C0"/>
    <w:multiLevelType w:val="hybridMultilevel"/>
    <w:tmpl w:val="B516AD9A"/>
    <w:lvl w:ilvl="0" w:tplc="51A6E13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2F26D6A"/>
    <w:multiLevelType w:val="multilevel"/>
    <w:tmpl w:val="683EAE2A"/>
    <w:lvl w:ilvl="0">
      <w:start w:val="1"/>
      <w:numFmt w:val="decimal"/>
      <w:lvlText w:val="%1."/>
      <w:lvlJc w:val="left"/>
      <w:pPr>
        <w:ind w:left="540" w:hanging="540"/>
      </w:pPr>
      <w:rPr>
        <w:rFonts w:ascii="Times New Roman" w:hAnsi="Times New Roman" w:hint="default"/>
        <w:sz w:val="24"/>
      </w:rPr>
    </w:lvl>
    <w:lvl w:ilvl="1">
      <w:start w:val="3"/>
      <w:numFmt w:val="decimal"/>
      <w:lvlText w:val="%1.%2."/>
      <w:lvlJc w:val="left"/>
      <w:pPr>
        <w:ind w:left="540" w:hanging="54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b w:val="0"/>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B4"/>
    <w:rsid w:val="00017DB8"/>
    <w:rsid w:val="000A714B"/>
    <w:rsid w:val="000B5AED"/>
    <w:rsid w:val="001B48B3"/>
    <w:rsid w:val="002B4155"/>
    <w:rsid w:val="002C1947"/>
    <w:rsid w:val="003B746D"/>
    <w:rsid w:val="004841EA"/>
    <w:rsid w:val="004F66BD"/>
    <w:rsid w:val="00592F68"/>
    <w:rsid w:val="005F5945"/>
    <w:rsid w:val="006304BA"/>
    <w:rsid w:val="0066054F"/>
    <w:rsid w:val="00662BB4"/>
    <w:rsid w:val="006A1B56"/>
    <w:rsid w:val="007405B2"/>
    <w:rsid w:val="008702B4"/>
    <w:rsid w:val="00AE662E"/>
    <w:rsid w:val="00DF50A8"/>
    <w:rsid w:val="00F71ECB"/>
    <w:rsid w:val="00F8491A"/>
    <w:rsid w:val="00F84E74"/>
    <w:rsid w:val="00FE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3B448-D6CA-4F48-A954-E7FB8672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F59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2B4"/>
    <w:rPr>
      <w:color w:val="0563C1" w:themeColor="hyperlink"/>
      <w:u w:val="single"/>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0A714B"/>
    <w:pPr>
      <w:suppressAutoHyphens/>
      <w:autoSpaceDN w:val="0"/>
      <w:spacing w:after="200" w:line="276" w:lineRule="auto"/>
      <w:ind w:left="720"/>
      <w:textAlignment w:val="baseline"/>
    </w:pPr>
    <w:rPr>
      <w:rFonts w:ascii="Calibri" w:eastAsia="Calibri" w:hAnsi="Calibri" w:cs="Times New Roman"/>
      <w:lang w:val="en-GB"/>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qFormat/>
    <w:locked/>
    <w:rsid w:val="000A714B"/>
    <w:rPr>
      <w:rFonts w:ascii="Calibri" w:eastAsia="Calibri" w:hAnsi="Calibri" w:cs="Times New Roman"/>
      <w:lang w:val="en-GB"/>
    </w:rPr>
  </w:style>
  <w:style w:type="paragraph" w:customStyle="1" w:styleId="Paragraph">
    <w:name w:val="Paragraph"/>
    <w:basedOn w:val="Normal"/>
    <w:rsid w:val="003B746D"/>
    <w:pPr>
      <w:spacing w:after="0" w:line="240" w:lineRule="auto"/>
      <w:ind w:firstLine="284"/>
      <w:jc w:val="both"/>
    </w:pPr>
    <w:rPr>
      <w:rFonts w:ascii="Times New Roman" w:eastAsia="Times New Roman" w:hAnsi="Times New Roman" w:cs="Times New Roman"/>
      <w:sz w:val="20"/>
      <w:szCs w:val="20"/>
    </w:rPr>
  </w:style>
  <w:style w:type="paragraph" w:customStyle="1" w:styleId="Equation">
    <w:name w:val="Equation"/>
    <w:basedOn w:val="Paragraph"/>
    <w:rsid w:val="003B746D"/>
    <w:pPr>
      <w:tabs>
        <w:tab w:val="center" w:pos="4320"/>
        <w:tab w:val="right" w:pos="9242"/>
      </w:tabs>
      <w:ind w:firstLine="0"/>
      <w:jc w:val="center"/>
    </w:pPr>
  </w:style>
  <w:style w:type="character" w:customStyle="1" w:styleId="Heading2Char">
    <w:name w:val="Heading 2 Char"/>
    <w:basedOn w:val="DefaultParagraphFont"/>
    <w:link w:val="Heading2"/>
    <w:uiPriority w:val="9"/>
    <w:semiHidden/>
    <w:rsid w:val="005F594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bbi.web.id/topi" TargetMode="External"/><Relationship Id="rId5" Type="http://schemas.openxmlformats.org/officeDocument/2006/relationships/hyperlink" Target="mailto:Wulan_sari@mail.unnes.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2019-09-08T22:36:00Z</dcterms:created>
  <dcterms:modified xsi:type="dcterms:W3CDTF">2019-10-04T06:07:00Z</dcterms:modified>
</cp:coreProperties>
</file>