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4A" w:rsidRPr="00700A13" w:rsidRDefault="00700A13" w:rsidP="00CD7C4A">
      <w:pPr>
        <w:pStyle w:val="AuthorName"/>
        <w:rPr>
          <w:b/>
          <w:sz w:val="36"/>
          <w:lang w:val="id-ID"/>
        </w:rPr>
      </w:pPr>
      <w:r>
        <w:rPr>
          <w:b/>
          <w:sz w:val="36"/>
          <w:lang w:val="id-ID"/>
        </w:rPr>
        <w:t>Pengaruh Inovasi Produk terhadap Dinamika Industri di Kampung Pesindon Kota Pekalongan</w:t>
      </w:r>
    </w:p>
    <w:p w:rsidR="00CD7C4A" w:rsidRPr="00AC7CC1" w:rsidRDefault="00CD7C4A" w:rsidP="00CD7C4A">
      <w:pPr>
        <w:pStyle w:val="AuthorName"/>
      </w:pPr>
      <w:r w:rsidRPr="00AC7CC1">
        <w:t>Ayuning Citra Selaras Wijonarko</w:t>
      </w:r>
      <w:r w:rsidRPr="00AC7CC1">
        <w:rPr>
          <w:szCs w:val="28"/>
          <w:vertAlign w:val="superscript"/>
        </w:rPr>
        <w:t xml:space="preserve"> 1, a)</w:t>
      </w:r>
      <w:r w:rsidRPr="00AC7CC1">
        <w:t xml:space="preserve"> dan</w:t>
      </w:r>
      <w:r w:rsidRPr="00AC7CC1">
        <w:rPr>
          <w:lang w:val="id-ID"/>
        </w:rPr>
        <w:t xml:space="preserve"> </w:t>
      </w:r>
      <w:r w:rsidRPr="00AC7CC1">
        <w:t>Sri Endah Wahyuningsih</w:t>
      </w:r>
      <w:r w:rsidRPr="00AC7CC1">
        <w:rPr>
          <w:szCs w:val="28"/>
          <w:vertAlign w:val="superscript"/>
        </w:rPr>
        <w:t xml:space="preserve"> b)</w:t>
      </w:r>
    </w:p>
    <w:p w:rsidR="00CD7C4A" w:rsidRPr="00AC7CC1" w:rsidRDefault="00CD7C4A" w:rsidP="00CD7C4A">
      <w:pPr>
        <w:pStyle w:val="AuthorAffiliation"/>
      </w:pPr>
      <w:r w:rsidRPr="00AC7CC1">
        <w:t>Jurusan Pendidikan Kesejahteraan Keluarga, Fakultas Teknik Universitas Negeri Semarang,</w:t>
      </w:r>
    </w:p>
    <w:p w:rsidR="00CD7C4A" w:rsidRPr="00AC7CC1" w:rsidRDefault="00CD7C4A" w:rsidP="00CD7C4A">
      <w:pPr>
        <w:pStyle w:val="AuthorAffiliation"/>
      </w:pPr>
      <w:r w:rsidRPr="00AC7CC1">
        <w:t>Gedung E10 Lt. 2 Kampus Sekaran Gunungpati Semarang 50229</w:t>
      </w:r>
    </w:p>
    <w:p w:rsidR="00CD7C4A" w:rsidRPr="00AC7CC1" w:rsidRDefault="00CD7C4A" w:rsidP="00CD7C4A">
      <w:pPr>
        <w:pStyle w:val="AuthorEmail"/>
      </w:pPr>
      <w:r w:rsidRPr="00AC7CC1">
        <w:br/>
      </w:r>
      <w:r w:rsidRPr="00AC7CC1">
        <w:rPr>
          <w:szCs w:val="28"/>
          <w:vertAlign w:val="superscript"/>
        </w:rPr>
        <w:t>a)</w:t>
      </w:r>
      <w:r w:rsidRPr="00AC7CC1">
        <w:t>Corresponding author: laraswijonarko@gmail.com</w:t>
      </w:r>
      <w:r w:rsidRPr="00AC7CC1">
        <w:rPr>
          <w:i/>
        </w:rPr>
        <w:br/>
      </w:r>
      <w:r w:rsidRPr="00AC7CC1">
        <w:rPr>
          <w:szCs w:val="28"/>
          <w:vertAlign w:val="superscript"/>
        </w:rPr>
        <w:t>b)</w:t>
      </w:r>
      <w:r w:rsidRPr="00AC7CC1">
        <w:t>s.endah32@mail.</w:t>
      </w:r>
      <w:r w:rsidRPr="00AC7CC1">
        <w:rPr>
          <w:lang w:val="id-ID"/>
        </w:rPr>
        <w:t>unnes.a</w:t>
      </w:r>
      <w:r w:rsidRPr="00AC7CC1">
        <w:t>c</w:t>
      </w:r>
      <w:r w:rsidRPr="00AC7CC1">
        <w:rPr>
          <w:lang w:val="id-ID"/>
        </w:rPr>
        <w:t>.id</w:t>
      </w:r>
      <w:r w:rsidRPr="00AC7CC1">
        <w:br/>
      </w:r>
    </w:p>
    <w:p w:rsidR="00FE189E" w:rsidRPr="00AC7CC1" w:rsidRDefault="00FE189E" w:rsidP="005318A5">
      <w:pPr>
        <w:pStyle w:val="Abstract"/>
        <w:spacing w:before="0" w:after="0"/>
        <w:rPr>
          <w:bCs/>
          <w:i/>
        </w:rPr>
      </w:pPr>
      <w:r w:rsidRPr="00AC7CC1">
        <w:rPr>
          <w:b/>
          <w:bCs/>
          <w:i/>
        </w:rPr>
        <w:t xml:space="preserve">Abstract. </w:t>
      </w:r>
      <w:r w:rsidRPr="00AC7CC1">
        <w:rPr>
          <w:bCs/>
          <w:i/>
        </w:rPr>
        <w:t>The development of Pekalongan batik in the movement of regional economic wheels cannot be separated from its multi-ethnic wealth. This encourages the emergence of different character structures and is open in many ways including the art of batik creativity. This study aims to analyze the dynamics of the batik industry and determine the relationship of product innovation to the dynamics of the industry in the village of Pesindon, Pekalongan City. This is in line with UNESCO which has established Batik as Indonesia's cultural heritage and the city of Pekalongan as a Creative city. Thus, this research focuses on (1) Analyzing the development of the batik industry in Indonesia, especially in the city with the nickname of batik, the city of Pekalongan. (2) Analyze the existence of the 'World Creative City' and the inauguration of the village of Pesindon as a batik village, which is the object of research. (3) Analyzing the effect of product innovation on the dynamics of the batik industry in the village of Pesindon. The population of this research is the entire batik industry in the Pesindon village of 32 people. The sample used was a formula test for determining the sample of Slovin with susceptibility to error tolerance of 5%, so the sample size was determined at 30 people. Trials conducted by research in the village of Kauman, Pekalongan City. Data collection methods use observation, documentation and questionnaires. The instrument trials used the validity test with the product moment correlation formula and the reliability test with the Cronbach alpha formula. The method of data analysis uses descriptive and inferential statistical analysis. Descriptive statistics use frequency distribution tables, and distribution charts. Inferential statistics begins with the classic assumption test consisting of data normality test, linearity test, heteroscedasticity test. Hypothesis testing uses simple linear regression analysis and coefficient of determination. The results showed that there was an influence between the innovation of batik products with</w:t>
      </w:r>
      <w:r w:rsidR="002A2798" w:rsidRPr="00AC7CC1">
        <w:rPr>
          <w:bCs/>
          <w:i/>
        </w:rPr>
        <w:t xml:space="preserve"> the dynamics of industry in Pesindon batik village of P</w:t>
      </w:r>
      <w:r w:rsidR="002A2798" w:rsidRPr="00AC7CC1">
        <w:rPr>
          <w:bCs/>
          <w:i/>
          <w:lang w:val="id-ID"/>
        </w:rPr>
        <w:t>ekal</w:t>
      </w:r>
      <w:r w:rsidRPr="00AC7CC1">
        <w:rPr>
          <w:bCs/>
          <w:i/>
        </w:rPr>
        <w:t>ongan City. The contribution explained that 83.3% stated that the innovation of batik products formed was good. And 86.7% stated that the dynamics of the industry formed well.</w:t>
      </w:r>
    </w:p>
    <w:p w:rsidR="00FE189E" w:rsidRPr="00AC7CC1" w:rsidRDefault="00FE189E" w:rsidP="002A2798">
      <w:pPr>
        <w:pStyle w:val="Abstract"/>
        <w:spacing w:before="0" w:after="0"/>
        <w:rPr>
          <w:bCs/>
          <w:i/>
          <w:lang w:val="id-ID"/>
        </w:rPr>
      </w:pPr>
      <w:r w:rsidRPr="00AC7CC1">
        <w:rPr>
          <w:b/>
          <w:bCs/>
          <w:i/>
          <w:lang w:val="id-ID"/>
        </w:rPr>
        <w:t>K</w:t>
      </w:r>
      <w:r w:rsidRPr="00AC7CC1">
        <w:rPr>
          <w:b/>
          <w:bCs/>
          <w:i/>
        </w:rPr>
        <w:t xml:space="preserve">eywords: </w:t>
      </w:r>
      <w:r w:rsidRPr="00AC7CC1">
        <w:rPr>
          <w:bCs/>
          <w:i/>
        </w:rPr>
        <w:t>Dynamics, batik industry, product innovation, Pekalongan.</w:t>
      </w:r>
    </w:p>
    <w:p w:rsidR="00CD7C4A" w:rsidRPr="00AC7CC1" w:rsidRDefault="00CD7C4A" w:rsidP="00CD7C4A">
      <w:pPr>
        <w:pStyle w:val="Heading1"/>
        <w:spacing w:before="0" w:after="0"/>
      </w:pPr>
    </w:p>
    <w:p w:rsidR="003A130C" w:rsidRDefault="00CD7C4A" w:rsidP="003A130C">
      <w:pPr>
        <w:pStyle w:val="Abstract"/>
        <w:spacing w:before="0" w:after="0"/>
        <w:rPr>
          <w:lang w:val="id-ID"/>
        </w:rPr>
      </w:pPr>
      <w:r w:rsidRPr="00AC7CC1">
        <w:rPr>
          <w:b/>
        </w:rPr>
        <w:t xml:space="preserve">Abstrak. </w:t>
      </w:r>
      <w:r w:rsidR="00264DC7" w:rsidRPr="00AC7CC1">
        <w:rPr>
          <w:lang w:val="id-ID"/>
        </w:rPr>
        <w:t>Perkembangan</w:t>
      </w:r>
      <w:r w:rsidR="00264DC7" w:rsidRPr="00AC7CC1">
        <w:rPr>
          <w:b/>
          <w:lang w:val="id-ID"/>
        </w:rPr>
        <w:t xml:space="preserve"> </w:t>
      </w:r>
      <w:r w:rsidR="00264DC7" w:rsidRPr="00AC7CC1">
        <w:rPr>
          <w:lang w:val="id-ID"/>
        </w:rPr>
        <w:t xml:space="preserve">batik Pekalongan dalam pergerakan roda perekonomian daerah, tak lepas dari kekayaan multi etnisnya. Hal tersebut mendorongg timbulnya sttruktur karakter yang berbeda dan terbuka dalam banyak hal termasuk seni kreativitas batik. </w:t>
      </w:r>
      <w:r w:rsidRPr="00AC7CC1">
        <w:t xml:space="preserve">Penelitian ini bertujuan untuk </w:t>
      </w:r>
      <w:r w:rsidR="001E2A65" w:rsidRPr="00AC7CC1">
        <w:rPr>
          <w:lang w:val="id-ID"/>
        </w:rPr>
        <w:t xml:space="preserve">menganalisis </w:t>
      </w:r>
      <w:r w:rsidR="003A130C" w:rsidRPr="003A130C">
        <w:rPr>
          <w:lang w:val="id-ID"/>
        </w:rPr>
        <w:t>pengaruh inovasi produk terhadap dinamika industri di kampung Pesindon Kota Pekalongan</w:t>
      </w:r>
      <w:r w:rsidR="003A130C">
        <w:rPr>
          <w:lang w:val="id-ID"/>
        </w:rPr>
        <w:t xml:space="preserve">. </w:t>
      </w:r>
      <w:r w:rsidR="001E2A65" w:rsidRPr="00AC7CC1">
        <w:rPr>
          <w:lang w:val="id-ID"/>
        </w:rPr>
        <w:t xml:space="preserve">Hal tersebut sejalan dengan </w:t>
      </w:r>
      <w:r w:rsidR="001E2A65" w:rsidRPr="00AC7CC1">
        <w:rPr>
          <w:i/>
          <w:lang w:val="id-ID"/>
        </w:rPr>
        <w:t>UNESCO</w:t>
      </w:r>
      <w:r w:rsidR="001E2A65" w:rsidRPr="00AC7CC1">
        <w:t xml:space="preserve"> </w:t>
      </w:r>
      <w:r w:rsidR="001E2A65" w:rsidRPr="00AC7CC1">
        <w:rPr>
          <w:lang w:val="id-ID"/>
        </w:rPr>
        <w:t xml:space="preserve">yang telah </w:t>
      </w:r>
      <w:r w:rsidR="001E2A65" w:rsidRPr="00AC7CC1">
        <w:t xml:space="preserve">menetapkan Batik sebagai warisan kebudayaan Indonesia dan kota Pekalongan sebagai kota Kreatif. Dengan demikian, penelitian ini terfokus pada (1) Menganalisis Perkembangan industri batik di Indonesia khususnya di kota dengan julukan batik, kota Pekalongan. (2) Menganalisis </w:t>
      </w:r>
      <w:r w:rsidR="001E2A65" w:rsidRPr="00AC7CC1">
        <w:rPr>
          <w:lang w:val="id-ID"/>
        </w:rPr>
        <w:t>a</w:t>
      </w:r>
      <w:r w:rsidR="001E2A65" w:rsidRPr="00AC7CC1">
        <w:t>danya penetapan ‘Kota Kreatif Dunia’ dan peresmian kampun</w:t>
      </w:r>
      <w:r w:rsidR="001E2A65" w:rsidRPr="00AC7CC1">
        <w:rPr>
          <w:lang w:val="id-ID"/>
        </w:rPr>
        <w:t>g</w:t>
      </w:r>
      <w:r w:rsidR="001E2A65" w:rsidRPr="00AC7CC1">
        <w:t xml:space="preserve"> Pesindon sebagai kampung batik, yang merupakan objek penelitian. (3) Menganalisis pengaruh inovasi produk terhadap dinamika industri batik di kampung Pesindon. </w:t>
      </w:r>
      <w:r w:rsidRPr="00AC7CC1">
        <w:t xml:space="preserve">Populasi penelitian ini yaitu seluruh </w:t>
      </w:r>
      <w:r w:rsidR="001E2A65" w:rsidRPr="00AC7CC1">
        <w:rPr>
          <w:lang w:val="id-ID"/>
        </w:rPr>
        <w:t xml:space="preserve">industri batik di paguyuban kampung Pesindon </w:t>
      </w:r>
      <w:r w:rsidR="001E2A65" w:rsidRPr="00AC7CC1">
        <w:t xml:space="preserve">yang berjumlah </w:t>
      </w:r>
      <w:r w:rsidR="001E2A65" w:rsidRPr="00AC7CC1">
        <w:rPr>
          <w:lang w:val="id-ID"/>
        </w:rPr>
        <w:t>3</w:t>
      </w:r>
      <w:r w:rsidR="001E2A65" w:rsidRPr="00AC7CC1">
        <w:t>2</w:t>
      </w:r>
      <w:r w:rsidRPr="00AC7CC1">
        <w:t xml:space="preserve"> orang. Sampel yang digunakan</w:t>
      </w:r>
      <w:r w:rsidR="001E2A65" w:rsidRPr="00AC7CC1">
        <w:rPr>
          <w:lang w:val="id-ID"/>
        </w:rPr>
        <w:t xml:space="preserve"> dilakukan uji formula penentuan sampel </w:t>
      </w:r>
      <w:r w:rsidR="00212B44" w:rsidRPr="00AC7CC1">
        <w:rPr>
          <w:lang w:val="id-ID"/>
        </w:rPr>
        <w:t>slovin dengan rentan toleransi kekeliruan sebesar 5%, sehingga ukuran sampel ditentukan sebesar 30 orang.</w:t>
      </w:r>
      <w:r w:rsidR="00212B44" w:rsidRPr="00AC7CC1">
        <w:t xml:space="preserve"> </w:t>
      </w:r>
      <w:r w:rsidR="00507D27" w:rsidRPr="00AC7CC1">
        <w:rPr>
          <w:lang w:val="id-ID"/>
        </w:rPr>
        <w:t xml:space="preserve">Uji coba yang dilakukan penelitian di kampung Kauman Kota Pekalongan. </w:t>
      </w:r>
      <w:r w:rsidRPr="00AC7CC1">
        <w:t xml:space="preserve">Metode pengumpulan data menggunakan </w:t>
      </w:r>
      <w:r w:rsidR="00F732C8" w:rsidRPr="00AC7CC1">
        <w:rPr>
          <w:lang w:val="id-ID"/>
        </w:rPr>
        <w:t xml:space="preserve">observasi, </w:t>
      </w:r>
      <w:r w:rsidR="00F732C8" w:rsidRPr="00AC7CC1">
        <w:t xml:space="preserve">dokumentasi </w:t>
      </w:r>
      <w:r w:rsidRPr="00AC7CC1">
        <w:t>dan</w:t>
      </w:r>
      <w:r w:rsidR="00F732C8" w:rsidRPr="00AC7CC1">
        <w:rPr>
          <w:lang w:val="id-ID"/>
        </w:rPr>
        <w:t xml:space="preserve"> angket</w:t>
      </w:r>
      <w:r w:rsidRPr="00AC7CC1">
        <w:t xml:space="preserve">. Uji coba instrumen menggunakan uji validitas dengan rumus korelasi </w:t>
      </w:r>
      <w:r w:rsidRPr="00AC7CC1">
        <w:rPr>
          <w:i/>
        </w:rPr>
        <w:t>product moment</w:t>
      </w:r>
      <w:r w:rsidRPr="00AC7CC1">
        <w:t xml:space="preserve"> dan uji reliabilitas dengan rumus </w:t>
      </w:r>
      <w:r w:rsidRPr="00AC7CC1">
        <w:rPr>
          <w:i/>
        </w:rPr>
        <w:t>alpha cronbach</w:t>
      </w:r>
      <w:r w:rsidRPr="00AC7CC1">
        <w:t>. Metode analisis data menggunakan analisis statistik deskriptif dan inferensial</w:t>
      </w:r>
      <w:r w:rsidR="004061FC" w:rsidRPr="00AC7CC1">
        <w:rPr>
          <w:lang w:val="id-ID"/>
        </w:rPr>
        <w:t xml:space="preserve">. </w:t>
      </w:r>
      <w:r w:rsidRPr="00AC7CC1">
        <w:t>Statistik deskriptif menggunakan tabel distribu</w:t>
      </w:r>
      <w:r w:rsidR="0041058D" w:rsidRPr="00AC7CC1">
        <w:t>si frekuensi,</w:t>
      </w:r>
      <w:r w:rsidR="0041058D" w:rsidRPr="00AC7CC1">
        <w:rPr>
          <w:lang w:val="id-ID"/>
        </w:rPr>
        <w:t xml:space="preserve"> dan</w:t>
      </w:r>
      <w:r w:rsidR="0041058D" w:rsidRPr="00AC7CC1">
        <w:t xml:space="preserve"> grafik distribusi</w:t>
      </w:r>
      <w:r w:rsidRPr="00AC7CC1">
        <w:t xml:space="preserve">. Statistik inferensial diawali dengan </w:t>
      </w:r>
      <w:r w:rsidR="00C0099E" w:rsidRPr="00AC7CC1">
        <w:rPr>
          <w:lang w:val="id-ID"/>
        </w:rPr>
        <w:t>uji asumsi klasik</w:t>
      </w:r>
      <w:r w:rsidRPr="00AC7CC1">
        <w:t xml:space="preserve"> yang terdiri dari uji normalitas</w:t>
      </w:r>
      <w:r w:rsidR="003A130C">
        <w:rPr>
          <w:lang w:val="id-ID"/>
        </w:rPr>
        <w:t xml:space="preserve"> </w:t>
      </w:r>
      <w:r w:rsidR="00C0099E" w:rsidRPr="00AC7CC1">
        <w:rPr>
          <w:lang w:val="id-ID"/>
        </w:rPr>
        <w:t>data</w:t>
      </w:r>
      <w:r w:rsidRPr="00AC7CC1">
        <w:t xml:space="preserve">, uji linearitas, uji </w:t>
      </w:r>
      <w:r w:rsidR="00F53F10" w:rsidRPr="00AC7CC1">
        <w:rPr>
          <w:lang w:val="id-ID"/>
        </w:rPr>
        <w:t>heteroskedastisitas.</w:t>
      </w:r>
    </w:p>
    <w:p w:rsidR="00CD7C4A" w:rsidRPr="00AC7CC1" w:rsidRDefault="003A130C" w:rsidP="003A130C">
      <w:pPr>
        <w:pStyle w:val="Abstract"/>
        <w:spacing w:before="0" w:after="0"/>
        <w:rPr>
          <w:lang w:val="id-ID"/>
        </w:rPr>
      </w:pPr>
      <w:r>
        <w:rPr>
          <w:lang w:val="id-ID"/>
        </w:rPr>
        <w:t>U</w:t>
      </w:r>
      <w:r w:rsidR="00CD7C4A" w:rsidRPr="00AC7CC1">
        <w:t>ji hipotesis menggunakan ana</w:t>
      </w:r>
      <w:r w:rsidR="00F53F10" w:rsidRPr="00AC7CC1">
        <w:t>lisis regresi linier sederhana</w:t>
      </w:r>
      <w:r w:rsidR="00F53F10" w:rsidRPr="00AC7CC1">
        <w:rPr>
          <w:lang w:val="id-ID"/>
        </w:rPr>
        <w:t xml:space="preserve"> </w:t>
      </w:r>
      <w:r w:rsidR="00CD7C4A" w:rsidRPr="00AC7CC1">
        <w:t xml:space="preserve">dan koefesien determinasi. Hasil penelitian menunjukkan bahwa terdapat </w:t>
      </w:r>
      <w:r w:rsidR="00264DC7" w:rsidRPr="00AC7CC1">
        <w:rPr>
          <w:lang w:val="id-ID"/>
        </w:rPr>
        <w:t>pengaruh antara inovasi produk batik dengan dinamika industri di Kampung batik Pesindon Kota</w:t>
      </w:r>
      <w:r w:rsidR="00F53F10" w:rsidRPr="00AC7CC1">
        <w:rPr>
          <w:lang w:val="id-ID"/>
        </w:rPr>
        <w:t xml:space="preserve"> Pekalongan</w:t>
      </w:r>
      <w:r w:rsidR="00264DC7" w:rsidRPr="00AC7CC1">
        <w:rPr>
          <w:lang w:val="id-ID"/>
        </w:rPr>
        <w:t xml:space="preserve">. Kontribusi tersebut menjelaskan </w:t>
      </w:r>
      <w:r w:rsidR="00D63A39" w:rsidRPr="00AC7CC1">
        <w:rPr>
          <w:lang w:val="id-ID"/>
        </w:rPr>
        <w:t>b</w:t>
      </w:r>
      <w:r w:rsidR="00264DC7" w:rsidRPr="00AC7CC1">
        <w:rPr>
          <w:lang w:val="id-ID"/>
        </w:rPr>
        <w:t>ah</w:t>
      </w:r>
      <w:r w:rsidR="00D63A39" w:rsidRPr="00AC7CC1">
        <w:rPr>
          <w:lang w:val="id-ID"/>
        </w:rPr>
        <w:t>w</w:t>
      </w:r>
      <w:r w:rsidR="00264DC7" w:rsidRPr="00AC7CC1">
        <w:rPr>
          <w:lang w:val="id-ID"/>
        </w:rPr>
        <w:t>a 83,3% menyatakan bahwa inovasi produk batik yang terbentuk baik. Dan 86,7% menyatakan bah</w:t>
      </w:r>
      <w:r w:rsidR="00D63A39" w:rsidRPr="00AC7CC1">
        <w:rPr>
          <w:lang w:val="id-ID"/>
        </w:rPr>
        <w:t>w</w:t>
      </w:r>
      <w:r w:rsidR="00264DC7" w:rsidRPr="00AC7CC1">
        <w:rPr>
          <w:lang w:val="id-ID"/>
        </w:rPr>
        <w:t>a dinamika industri yang terbentuk baik.</w:t>
      </w:r>
    </w:p>
    <w:p w:rsidR="00CD7C4A" w:rsidRPr="00AC7CC1" w:rsidRDefault="00CD7C4A" w:rsidP="00CD7C4A">
      <w:pPr>
        <w:pStyle w:val="Abstract"/>
        <w:spacing w:before="0" w:after="0"/>
        <w:rPr>
          <w:b/>
        </w:rPr>
      </w:pPr>
      <w:r w:rsidRPr="00AC7CC1">
        <w:rPr>
          <w:b/>
        </w:rPr>
        <w:t xml:space="preserve">Kata kunci: </w:t>
      </w:r>
      <w:r w:rsidR="00D63A39" w:rsidRPr="00AC7CC1">
        <w:rPr>
          <w:lang w:val="id-ID"/>
        </w:rPr>
        <w:t>Di</w:t>
      </w:r>
      <w:r w:rsidRPr="00AC7CC1">
        <w:t>n</w:t>
      </w:r>
      <w:r w:rsidR="00D63A39" w:rsidRPr="00AC7CC1">
        <w:rPr>
          <w:lang w:val="id-ID"/>
        </w:rPr>
        <w:t>amika, industri batik, inovasi produk, Pekalongan</w:t>
      </w:r>
      <w:r w:rsidRPr="00AC7CC1">
        <w:t>.</w:t>
      </w:r>
    </w:p>
    <w:p w:rsidR="00FE189E" w:rsidRPr="00AC7CC1" w:rsidRDefault="00FE189E" w:rsidP="00FE189E">
      <w:pPr>
        <w:pStyle w:val="Paragraph"/>
        <w:rPr>
          <w:lang w:val="id-ID"/>
        </w:rPr>
      </w:pPr>
    </w:p>
    <w:p w:rsidR="00CD7C4A" w:rsidRPr="00AC7CC1" w:rsidRDefault="00CD7C4A" w:rsidP="00CD7C4A">
      <w:pPr>
        <w:pStyle w:val="Heading2"/>
      </w:pPr>
      <w:r w:rsidRPr="00AC7CC1">
        <w:t>PENDAHULUAN</w:t>
      </w:r>
    </w:p>
    <w:p w:rsidR="00D63A39" w:rsidRPr="00AC7CC1" w:rsidRDefault="00D63A39" w:rsidP="00CD7C4A">
      <w:pPr>
        <w:pStyle w:val="Paragraph"/>
        <w:rPr>
          <w:lang w:val="id-ID"/>
        </w:rPr>
      </w:pPr>
    </w:p>
    <w:p w:rsidR="002E6552" w:rsidRPr="00AC7CC1" w:rsidRDefault="002E6552" w:rsidP="00CD7C4A">
      <w:pPr>
        <w:pStyle w:val="Paragraph"/>
        <w:rPr>
          <w:lang w:val="id-ID"/>
        </w:rPr>
      </w:pPr>
      <w:r w:rsidRPr="00AC7CC1">
        <w:rPr>
          <w:lang w:val="id-ID"/>
        </w:rPr>
        <w:t xml:space="preserve">Pembangunan ekonomi industri di Indonesia digambarkan sebagai sektor perdagangan yang mempunyai peranan yang penting. Peran Peran sektor industri dalam perekonomian dinilai sangat penting terutama dalam penyerapan tenaga kerja di Indonesia (Ratnasari dan Kirwani, 2013). Provinsi Jawa Tengah memiliki potensi usaha dari beragai sektor, antara lain pertanian, industri, perdagangan, pertambangan. Salah satu sektor usaha unggulan Jawa Tengah adalah sektor usaha tekstil dan garment, khususnya batik. </w:t>
      </w:r>
      <w:r w:rsidR="00F666A1" w:rsidRPr="00AC7CC1">
        <w:rPr>
          <w:szCs w:val="24"/>
        </w:rPr>
        <w:t xml:space="preserve">Keberadaan batik telah ditetapkan sebagai “Warisan Kemanusian Untuk Budaya Lisan dan Non Bendawi” oleh UNESCO, </w:t>
      </w:r>
      <w:r w:rsidR="00F666A1" w:rsidRPr="00AC7CC1">
        <w:t xml:space="preserve">Pengakuan terhadap batik ini diberikan karena pemerintah beserta rakyat Indonesia dinilai telah melakukan banyak langkah nyata untuk melindungi dan melestarikan batik secara turun temurun. </w:t>
      </w:r>
      <w:r w:rsidR="00F666A1" w:rsidRPr="00AC7CC1">
        <w:rPr>
          <w:szCs w:val="24"/>
        </w:rPr>
        <w:t xml:space="preserve">Batik Secara bahasa dalam </w:t>
      </w:r>
      <w:r w:rsidR="00F666A1" w:rsidRPr="00AC7CC1">
        <w:t>Kamus Besar Bahasa Indonesia</w:t>
      </w:r>
      <w:r w:rsidR="00F666A1" w:rsidRPr="00AC7CC1">
        <w:rPr>
          <w:sz w:val="24"/>
          <w:szCs w:val="24"/>
        </w:rPr>
        <w:t xml:space="preserve"> </w:t>
      </w:r>
      <w:r w:rsidR="00F666A1" w:rsidRPr="00AC7CC1">
        <w:rPr>
          <w:szCs w:val="24"/>
        </w:rPr>
        <w:t xml:space="preserve">adalah kain yang dilukis menggunakan canting dan cairan lilin malam sehingga membentuk lukisan-lukisan bernilai seni tinggi diatas kain mori. </w:t>
      </w:r>
      <w:r w:rsidR="00F666A1" w:rsidRPr="00AC7CC1">
        <w:t>Batik dinilai menyatu dengan denyut kehidupan masyarakat pendukungnya secara nyata dengan makna filosofis tentang kearifan hidup yang dalam (Salma, IR, 2013: 87).</w:t>
      </w:r>
      <w:r w:rsidR="00F666A1" w:rsidRPr="00AC7CC1">
        <w:rPr>
          <w:lang w:val="id-ID"/>
        </w:rPr>
        <w:t xml:space="preserve"> </w:t>
      </w:r>
      <w:r w:rsidRPr="00AC7CC1">
        <w:rPr>
          <w:lang w:val="id-ID"/>
        </w:rPr>
        <w:t>Industri batik di Indonesia tersebar di beberapa daerah di pulau Jawa yang kemudian menjadi nama dari jenis-jenis batik tersebut seperti batik Pekalongan, batik Surakarta, batik Yogya, batik Lasem, batik Cirebon, batik Sragen (Nurainun dkk., 2008).</w:t>
      </w:r>
    </w:p>
    <w:p w:rsidR="002E6552" w:rsidRPr="00AC7CC1" w:rsidRDefault="002E6552" w:rsidP="00CD7C4A">
      <w:pPr>
        <w:pStyle w:val="Paragraph"/>
        <w:rPr>
          <w:lang w:val="id-ID"/>
        </w:rPr>
      </w:pPr>
      <w:r w:rsidRPr="00AC7CC1">
        <w:rPr>
          <w:lang w:val="id-ID"/>
        </w:rPr>
        <w:t>Kota Pekalongan memiliki ciri khas yaitu dengan ikon kota batik serta banyak industri batiknya.</w:t>
      </w:r>
      <w:r w:rsidR="00F666A1" w:rsidRPr="00AC7CC1">
        <w:t xml:space="preserve"> </w:t>
      </w:r>
      <w:r w:rsidR="00F666A1" w:rsidRPr="00AC7CC1">
        <w:rPr>
          <w:lang w:val="id-ID"/>
        </w:rPr>
        <w:t xml:space="preserve">Batik dari daerah Pekalongan inilah yang sangat dipengaruhi selera serta gaya para pendatang keturunan China dan Belanda (Djoemena, 1990:59). </w:t>
      </w:r>
      <w:r w:rsidRPr="00AC7CC1">
        <w:rPr>
          <w:lang w:val="id-ID"/>
        </w:rPr>
        <w:t xml:space="preserve"> Industri batik umumnya merupakan industri kecil menengah yang menjadi mata pencaharian sebagian masyarakat.</w:t>
      </w:r>
      <w:r w:rsidR="00714FA4" w:rsidRPr="00AC7CC1">
        <w:rPr>
          <w:lang w:val="id-ID"/>
        </w:rPr>
        <w:t xml:space="preserve"> Kota Pekalongan mendapatkan predikat “Kota Kreatif Dunia” oleh UNESCO pada tanggal 1 Desember 2014 dalam kategori "craft and folks art" (kerajinan dan kesenian masyarakat) berdasarkan hasil batiknya. Pada tahun 2014 Kota Pekalongan merupakan satu-satunya kota pertama yang mendapatkan predikat tersebut, bahkan di Asia Tenggara (Sari &amp; Wijaya,2016). Sejak diakui batik sebagai warisan budaya tak benda oleh UNESCO, perkembangan industri batik mengalami perkembangan seiring dengan peningkatan permintaan pasar (Republika, 2009). Kenyataan tersebut bertolak belakang dengan</w:t>
      </w:r>
      <w:r w:rsidRPr="00AC7CC1">
        <w:rPr>
          <w:lang w:val="id-ID"/>
        </w:rPr>
        <w:t xml:space="preserve"> </w:t>
      </w:r>
      <w:r w:rsidR="00E25A07" w:rsidRPr="00AC7CC1">
        <w:rPr>
          <w:lang w:val="id-ID"/>
        </w:rPr>
        <w:t>data dinas Perindustrian jumlah Industri batik di Pekalongan menurun. Jumlahnya pada tahun 2012 berjumlah 634 industri, tahun 2013 berjumlah 860 industri, tahun 2014 berjumlah 861 industri, tahun 2015 berjumlah 878 industri. Data tersebut menunjukkan dari tahun ke tahun meningkat, meskipun begitu data pada tahun 2017 menyebutkan bahwa data mengalami penurunan menjadi 760 industri.</w:t>
      </w:r>
      <w:r w:rsidR="00E25A07" w:rsidRPr="00AC7CC1">
        <w:t xml:space="preserve"> Kondisi perekonomian dalam dua tahun terakhir ini, menurut hasil wawancara</w:t>
      </w:r>
      <w:r w:rsidR="00714FA4" w:rsidRPr="00AC7CC1">
        <w:rPr>
          <w:lang w:val="id-ID"/>
        </w:rPr>
        <w:t xml:space="preserve"> dengan beberapa anggota paguyuban batik, selaku peilik industri di Kampung Pesindon</w:t>
      </w:r>
      <w:r w:rsidR="00E25A07" w:rsidRPr="00AC7CC1">
        <w:t xml:space="preserve"> di Kota Pekal</w:t>
      </w:r>
      <w:r w:rsidR="00A6097E" w:rsidRPr="00AC7CC1">
        <w:t>ongan tidak mengalami kemajuan</w:t>
      </w:r>
      <w:r w:rsidR="00A6097E" w:rsidRPr="00AC7CC1">
        <w:rPr>
          <w:lang w:val="id-ID"/>
        </w:rPr>
        <w:t xml:space="preserve"> dan dinamika. Dinamika menggambarkan evolusi pasar dan perilaku perusahaan dari waktu ke waktu, dinamika juga untuk menjelaskan perilaku dalam satu periode tunggal (Carlton dan Perloff, 2015:34). </w:t>
      </w:r>
      <w:r w:rsidR="00E25A07" w:rsidRPr="00AC7CC1">
        <w:rPr>
          <w:lang w:val="id-ID"/>
        </w:rPr>
        <w:t>Hal ini didukung oleh (Mulyawan B, 2018) industri batik jumlahnya menurun karena dengan adanya teknik sablon menyebabkan sejumlah pengusaha batik di Setono gulung tikar. Batik sablon dijual dengan harga lebih murah sehingga membuat pekembangan batik tradisional menjadi hancur.</w:t>
      </w:r>
      <w:r w:rsidR="00F666A1" w:rsidRPr="00AC7CC1">
        <w:rPr>
          <w:lang w:val="id-ID"/>
        </w:rPr>
        <w:t xml:space="preserve"> </w:t>
      </w:r>
      <w:r w:rsidR="00F666A1" w:rsidRPr="00AC7CC1">
        <w:t>Menurut (Lin dan Chen 2007) Inovasi merupakan salah satu aspek penentu terhadap kinerja perusahaan, jika lingkungan persaingan yang semakin ketat.</w:t>
      </w:r>
    </w:p>
    <w:p w:rsidR="00714FA4" w:rsidRPr="00AC7CC1" w:rsidRDefault="00547EC8" w:rsidP="00CD7C4A">
      <w:pPr>
        <w:pStyle w:val="Paragraph"/>
        <w:rPr>
          <w:lang w:val="id-ID"/>
        </w:rPr>
      </w:pPr>
      <w:r w:rsidRPr="00AC7CC1">
        <w:rPr>
          <w:lang w:val="id-ID"/>
        </w:rPr>
        <w:t>Kajian difokuskan pa</w:t>
      </w:r>
      <w:r w:rsidR="00714FA4" w:rsidRPr="00AC7CC1">
        <w:rPr>
          <w:lang w:val="id-ID"/>
        </w:rPr>
        <w:t>da pembahasan mengenai keadaan perke</w:t>
      </w:r>
      <w:r w:rsidR="00A6097E" w:rsidRPr="00AC7CC1">
        <w:rPr>
          <w:lang w:val="id-ID"/>
        </w:rPr>
        <w:t>m</w:t>
      </w:r>
      <w:r w:rsidR="00714FA4" w:rsidRPr="00AC7CC1">
        <w:rPr>
          <w:lang w:val="id-ID"/>
        </w:rPr>
        <w:t xml:space="preserve">bangan usaha di kampung Pesindon, Perkembangan inovasi produk serta pengaruh inovasi produk terhadap dinamika industri. Diharapkan dengan penelitian ini dapat membantu pemerintah dan pemilik industri dalam melakukan upaya perbaikan dalam menyusun kebijakan industri batik. </w:t>
      </w:r>
    </w:p>
    <w:p w:rsidR="00E25A07" w:rsidRPr="00AC7CC1" w:rsidRDefault="00E25A07" w:rsidP="00CD7C4A">
      <w:pPr>
        <w:pStyle w:val="Paragraph"/>
        <w:rPr>
          <w:lang w:val="id-ID"/>
        </w:rPr>
      </w:pPr>
    </w:p>
    <w:p w:rsidR="00547EC8" w:rsidRPr="00AC7CC1" w:rsidRDefault="00CD7C4A" w:rsidP="00547EC8">
      <w:pPr>
        <w:pStyle w:val="Heading2"/>
        <w:rPr>
          <w:lang w:val="id-ID"/>
        </w:rPr>
      </w:pPr>
      <w:r w:rsidRPr="00AC7CC1">
        <w:t>METODE</w:t>
      </w:r>
    </w:p>
    <w:p w:rsidR="00CD7C4A" w:rsidRPr="00AC7CC1" w:rsidRDefault="00CD7C4A" w:rsidP="00CD7C4A">
      <w:pPr>
        <w:pStyle w:val="Paragraph"/>
      </w:pPr>
      <w:r w:rsidRPr="00AC7CC1">
        <w:t>Jenis dan desain penelitian yang digunakan dalam penelitian ini adalah kuantitatif</w:t>
      </w:r>
      <w:r w:rsidR="006C16CF" w:rsidRPr="00AC7CC1">
        <w:rPr>
          <w:lang w:val="id-ID"/>
        </w:rPr>
        <w:t xml:space="preserve"> deskriptif</w:t>
      </w:r>
      <w:r w:rsidRPr="00AC7CC1">
        <w:t>. Sugiyono (2015) menyatakan bahwa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w:t>
      </w:r>
    </w:p>
    <w:p w:rsidR="0075110A" w:rsidRPr="00AC7CC1" w:rsidRDefault="00CD7C4A" w:rsidP="00CD7C4A">
      <w:pPr>
        <w:pStyle w:val="Paragraph"/>
        <w:rPr>
          <w:szCs w:val="32"/>
          <w:lang w:val="id-ID"/>
        </w:rPr>
      </w:pPr>
      <w:r w:rsidRPr="00AC7CC1">
        <w:rPr>
          <w:szCs w:val="32"/>
        </w:rPr>
        <w:t>Popu</w:t>
      </w:r>
      <w:r w:rsidR="006C16CF" w:rsidRPr="00AC7CC1">
        <w:rPr>
          <w:szCs w:val="32"/>
        </w:rPr>
        <w:t xml:space="preserve">lasi dalam penelitian ini </w:t>
      </w:r>
      <w:r w:rsidR="006C16CF" w:rsidRPr="00AC7CC1">
        <w:rPr>
          <w:szCs w:val="32"/>
          <w:lang w:val="id-ID"/>
        </w:rPr>
        <w:t>adalah total dari anggota paguyuban industri dengan jumlah 32 industri batik di Kampung Pesindon</w:t>
      </w:r>
      <w:r w:rsidRPr="00AC7CC1">
        <w:t>. Sampel dalam penelitian ini</w:t>
      </w:r>
      <w:r w:rsidR="00E276F2" w:rsidRPr="00AC7CC1">
        <w:rPr>
          <w:lang w:val="id-ID"/>
        </w:rPr>
        <w:t xml:space="preserve"> diambil berdasarkan rumusan slovin dengan rentan toleransi kekeliruan sebesar 5% sehingga ukuran sampel sebesar: 30 industri.</w:t>
      </w:r>
      <w:r w:rsidRPr="00AC7CC1">
        <w:t xml:space="preserve">. Teknik pengambilan data penelitian dengan </w:t>
      </w:r>
      <w:r w:rsidRPr="00AC7CC1">
        <w:lastRenderedPageBreak/>
        <w:t xml:space="preserve">skala </w:t>
      </w:r>
      <w:r w:rsidRPr="00AC7CC1">
        <w:rPr>
          <w:i/>
        </w:rPr>
        <w:t>Likert</w:t>
      </w:r>
      <w:r w:rsidRPr="00AC7CC1">
        <w:t xml:space="preserve"> dan dokumentasi. Variabel </w:t>
      </w:r>
      <w:r w:rsidR="00E276F2" w:rsidRPr="00AC7CC1">
        <w:rPr>
          <w:lang w:val="id-ID"/>
        </w:rPr>
        <w:t>bebas</w:t>
      </w:r>
      <w:r w:rsidRPr="00AC7CC1">
        <w:t xml:space="preserve"> dalam penelitian ini adalah </w:t>
      </w:r>
      <w:r w:rsidR="00E276F2" w:rsidRPr="00AC7CC1">
        <w:rPr>
          <w:lang w:val="id-ID"/>
        </w:rPr>
        <w:t xml:space="preserve">inovasi produk. </w:t>
      </w:r>
      <w:r w:rsidRPr="00AC7CC1">
        <w:t xml:space="preserve">sedangkan variabel </w:t>
      </w:r>
      <w:r w:rsidR="00E276F2" w:rsidRPr="00AC7CC1">
        <w:rPr>
          <w:lang w:val="id-ID"/>
        </w:rPr>
        <w:t>terikat</w:t>
      </w:r>
      <w:r w:rsidRPr="00AC7CC1">
        <w:t xml:space="preserve"> adalah</w:t>
      </w:r>
      <w:r w:rsidR="00E276F2" w:rsidRPr="00AC7CC1">
        <w:rPr>
          <w:lang w:val="id-ID"/>
        </w:rPr>
        <w:t xml:space="preserve"> dinamika industri</w:t>
      </w:r>
      <w:r w:rsidRPr="00AC7CC1">
        <w:t xml:space="preserve">. Indikator </w:t>
      </w:r>
      <w:r w:rsidRPr="00AC7CC1">
        <w:rPr>
          <w:szCs w:val="32"/>
        </w:rPr>
        <w:t xml:space="preserve">variabel </w:t>
      </w:r>
      <w:r w:rsidR="0075110A" w:rsidRPr="00AC7CC1">
        <w:rPr>
          <w:szCs w:val="32"/>
          <w:lang w:val="id-ID"/>
        </w:rPr>
        <w:t xml:space="preserve">bebas dalam penelitian produk, jasa, keunggulan produk, dan tenaga kerja. Variabel </w:t>
      </w:r>
      <w:r w:rsidRPr="00AC7CC1">
        <w:rPr>
          <w:szCs w:val="32"/>
        </w:rPr>
        <w:t xml:space="preserve">terikat </w:t>
      </w:r>
      <w:r w:rsidR="0075110A" w:rsidRPr="00AC7CC1">
        <w:rPr>
          <w:szCs w:val="32"/>
          <w:lang w:val="id-ID"/>
        </w:rPr>
        <w:t xml:space="preserve">dalam penelitian adalah biaya dan gaya hidup. </w:t>
      </w:r>
    </w:p>
    <w:p w:rsidR="00CD7C4A" w:rsidRPr="00AC7CC1" w:rsidRDefault="00CD7C4A" w:rsidP="00CD7C4A">
      <w:pPr>
        <w:pStyle w:val="Paragraph"/>
      </w:pPr>
      <w:r w:rsidRPr="00AC7CC1">
        <w:t xml:space="preserve">Instrumen dalam penelitian ini </w:t>
      </w:r>
      <w:r w:rsidR="00ED0DB6" w:rsidRPr="00AC7CC1">
        <w:rPr>
          <w:lang w:val="id-ID"/>
        </w:rPr>
        <w:t>meng</w:t>
      </w:r>
      <w:r w:rsidR="00ED0DB6" w:rsidRPr="00AC7CC1">
        <w:t>gunakan</w:t>
      </w:r>
      <w:r w:rsidRPr="00AC7CC1">
        <w:t xml:space="preserve"> skala </w:t>
      </w:r>
      <w:r w:rsidRPr="00AC7CC1">
        <w:rPr>
          <w:i/>
        </w:rPr>
        <w:t>Likert</w:t>
      </w:r>
      <w:r w:rsidRPr="00AC7CC1">
        <w:t xml:space="preserve">. Skala </w:t>
      </w:r>
      <w:r w:rsidRPr="00AC7CC1">
        <w:rPr>
          <w:i/>
        </w:rPr>
        <w:t>Likert</w:t>
      </w:r>
      <w:r w:rsidRPr="00AC7CC1">
        <w:t xml:space="preserve"> disusun dengan </w:t>
      </w:r>
      <w:r w:rsidR="00ED0DB6" w:rsidRPr="00AC7CC1">
        <w:t>alternatif jawaban</w:t>
      </w:r>
      <w:r w:rsidR="00ED0DB6" w:rsidRPr="00AC7CC1">
        <w:rPr>
          <w:lang w:val="id-ID"/>
        </w:rPr>
        <w:t xml:space="preserve">, yaitu </w:t>
      </w:r>
      <w:r w:rsidRPr="00AC7CC1">
        <w:t xml:space="preserve">sangat setuju (SS), setuju (S), tidak setuju (TS), dan sangat tidak setuju (STS). Uji coba instrumen penelitian dilakukan sebelum instrumen diberikan kepada responden. Uji instrumen dimaksudkan untuk mengetahui validitas dan reabilitas instrumen sehingga </w:t>
      </w:r>
      <w:r w:rsidR="00ED0DB6" w:rsidRPr="00AC7CC1">
        <w:rPr>
          <w:lang w:val="id-ID"/>
        </w:rPr>
        <w:t xml:space="preserve">mempu </w:t>
      </w:r>
      <w:r w:rsidRPr="00AC7CC1">
        <w:t xml:space="preserve">dikatakan layak </w:t>
      </w:r>
      <w:r w:rsidR="00ED0DB6" w:rsidRPr="00AC7CC1">
        <w:rPr>
          <w:lang w:val="id-ID"/>
        </w:rPr>
        <w:t>dan</w:t>
      </w:r>
      <w:r w:rsidRPr="00AC7CC1">
        <w:t xml:space="preserve"> tidaknya instrumen tersebut digunakan dalam penelitian. Uji coba instrumen </w:t>
      </w:r>
      <w:r w:rsidR="00ED0DB6" w:rsidRPr="00AC7CC1">
        <w:rPr>
          <w:lang w:val="id-ID"/>
        </w:rPr>
        <w:t>Penelitian ini dilakukan di kampung batik lain di kota Pekalongan, yaitu kampung Kauman sebesar 15 industri</w:t>
      </w:r>
      <w:r w:rsidR="00ED0DB6" w:rsidRPr="00AC7CC1">
        <w:t xml:space="preserve"> </w:t>
      </w:r>
      <w:r w:rsidR="00ED0DB6" w:rsidRPr="00AC7CC1">
        <w:rPr>
          <w:lang w:val="id-ID"/>
        </w:rPr>
        <w:t>u</w:t>
      </w:r>
      <w:r w:rsidRPr="00AC7CC1">
        <w:t xml:space="preserve">ji coba instrumen menggunakan uji validitas dengan rumus korelasi </w:t>
      </w:r>
      <w:r w:rsidRPr="00AC7CC1">
        <w:rPr>
          <w:i/>
        </w:rPr>
        <w:t>product moment</w:t>
      </w:r>
      <w:r w:rsidRPr="00AC7CC1">
        <w:t xml:space="preserve"> dan uji reliabilitas dengan rumus </w:t>
      </w:r>
      <w:r w:rsidRPr="00AC7CC1">
        <w:rPr>
          <w:i/>
        </w:rPr>
        <w:t>alpha cronbach</w:t>
      </w:r>
      <w:r w:rsidRPr="00AC7CC1">
        <w:t xml:space="preserve">. Hasil uji coba didapati </w:t>
      </w:r>
      <w:r w:rsidR="006221A1" w:rsidRPr="00AC7CC1">
        <w:rPr>
          <w:lang w:val="id-ID"/>
        </w:rPr>
        <w:t xml:space="preserve">45 </w:t>
      </w:r>
      <w:r w:rsidRPr="00AC7CC1">
        <w:t xml:space="preserve">butir instrumen valid dan reliabel. Teknik analisis data yang digunakan dalam penelitian ini adalah analisis statistik deskriptif dan inferensial, </w:t>
      </w:r>
      <w:r w:rsidR="006221A1" w:rsidRPr="00AC7CC1">
        <w:rPr>
          <w:lang w:val="id-ID"/>
        </w:rPr>
        <w:t>yaitu dengan</w:t>
      </w:r>
      <w:r w:rsidRPr="00AC7CC1">
        <w:t xml:space="preserve"> uji </w:t>
      </w:r>
      <w:r w:rsidR="00182267" w:rsidRPr="00AC7CC1">
        <w:rPr>
          <w:lang w:val="id-ID"/>
        </w:rPr>
        <w:t xml:space="preserve">asumsi klasik </w:t>
      </w:r>
      <w:r w:rsidRPr="00AC7CC1">
        <w:t xml:space="preserve">dan uji hipotesis. </w:t>
      </w:r>
    </w:p>
    <w:p w:rsidR="00CD7C4A" w:rsidRPr="00AC7CC1" w:rsidRDefault="00182267" w:rsidP="00CD7C4A">
      <w:pPr>
        <w:pStyle w:val="Paragraph"/>
      </w:pPr>
      <w:r w:rsidRPr="00AC7CC1">
        <w:rPr>
          <w:lang w:val="id-ID"/>
        </w:rPr>
        <w:t>U</w:t>
      </w:r>
      <w:r w:rsidR="006221A1" w:rsidRPr="00AC7CC1">
        <w:rPr>
          <w:lang w:val="id-ID"/>
        </w:rPr>
        <w:t>ji asumsi klasik</w:t>
      </w:r>
      <w:r w:rsidR="00CD7C4A" w:rsidRPr="00AC7CC1">
        <w:t xml:space="preserve"> </w:t>
      </w:r>
      <w:r w:rsidRPr="00AC7CC1">
        <w:rPr>
          <w:lang w:val="id-ID"/>
        </w:rPr>
        <w:t>ialah sebagai u</w:t>
      </w:r>
      <w:r w:rsidRPr="00AC7CC1">
        <w:t>ji prasyarat</w:t>
      </w:r>
      <w:r w:rsidRPr="00AC7CC1">
        <w:rPr>
          <w:lang w:val="id-ID"/>
        </w:rPr>
        <w:t xml:space="preserve"> yang</w:t>
      </w:r>
      <w:r w:rsidRPr="00AC7CC1">
        <w:t xml:space="preserve"> digunakan</w:t>
      </w:r>
      <w:r w:rsidRPr="00AC7CC1">
        <w:rPr>
          <w:lang w:val="id-ID"/>
        </w:rPr>
        <w:t xml:space="preserve"> dalam</w:t>
      </w:r>
      <w:r w:rsidR="00CD7C4A" w:rsidRPr="00AC7CC1">
        <w:t xml:space="preserve"> penentu analisis data yang digunakan pengujian hipotesis. </w:t>
      </w:r>
      <w:r w:rsidRPr="00AC7CC1">
        <w:rPr>
          <w:lang w:val="id-ID"/>
        </w:rPr>
        <w:t xml:space="preserve">Pengujian ini bertujuan untuk mengetahui apakah model regresi  </w:t>
      </w:r>
      <w:r w:rsidR="00CD7C4A" w:rsidRPr="00AC7CC1">
        <w:t>Uji prasyarat dalam penelitian ini ada empat macam antara lain:</w:t>
      </w:r>
    </w:p>
    <w:p w:rsidR="00CD7C4A" w:rsidRPr="00AC7CC1" w:rsidRDefault="006221A1" w:rsidP="006221A1">
      <w:pPr>
        <w:pStyle w:val="Paragraph"/>
        <w:numPr>
          <w:ilvl w:val="0"/>
          <w:numId w:val="19"/>
        </w:numPr>
      </w:pPr>
      <w:r w:rsidRPr="00AC7CC1">
        <w:rPr>
          <w:lang w:val="id-ID"/>
        </w:rPr>
        <w:t xml:space="preserve"> </w:t>
      </w:r>
      <w:r w:rsidR="00CD7C4A" w:rsidRPr="00AC7CC1">
        <w:t>Uji Normalitas</w:t>
      </w:r>
    </w:p>
    <w:p w:rsidR="00CD7C4A" w:rsidRPr="00AC7CC1" w:rsidRDefault="005E7D6B" w:rsidP="00CD7C4A">
      <w:pPr>
        <w:pStyle w:val="Paragraph"/>
        <w:ind w:left="709" w:firstLine="0"/>
      </w:pPr>
      <w:r w:rsidRPr="00AC7CC1">
        <w:t>Uji normalitas bertujuan untuk menguji apakah dalam model regresi variabel independen dan variabel dependen atau keduanya mempunyai distribusi normal atau tidak</w:t>
      </w:r>
      <w:r w:rsidRPr="00AC7CC1">
        <w:rPr>
          <w:lang w:val="id-ID"/>
        </w:rPr>
        <w:t xml:space="preserve"> </w:t>
      </w:r>
      <w:r w:rsidRPr="00AC7CC1">
        <w:t xml:space="preserve">(Ghozali, 2016:154). </w:t>
      </w:r>
      <w:r w:rsidR="00CD7C4A" w:rsidRPr="00AC7CC1">
        <w:t xml:space="preserve">Pada penelitian ini peneliti menggunakan analisis statistik </w:t>
      </w:r>
      <w:r w:rsidR="00CD7C4A" w:rsidRPr="00AC7CC1">
        <w:rPr>
          <w:i/>
        </w:rPr>
        <w:t>Kolmogorov-Smirnov</w:t>
      </w:r>
      <w:r w:rsidR="00CD7C4A" w:rsidRPr="00AC7CC1">
        <w:t xml:space="preserve"> (K-S). Nilai </w:t>
      </w:r>
      <w:r w:rsidR="00CD7C4A" w:rsidRPr="00AC7CC1">
        <w:rPr>
          <w:i/>
        </w:rPr>
        <w:t xml:space="preserve">Kolmogorov-Smirnov </w:t>
      </w:r>
      <w:r w:rsidR="00CD7C4A" w:rsidRPr="00AC7CC1">
        <w:t xml:space="preserve">sebesar </w:t>
      </w:r>
      <w:r w:rsidRPr="00AC7CC1">
        <w:rPr>
          <w:lang w:val="id-ID"/>
        </w:rPr>
        <w:t>0</w:t>
      </w:r>
      <w:r w:rsidRPr="00AC7CC1">
        <w:t>,670 dengan p = 0,761, sehingga data penelitian ini dapat dikatakan berdistribusi normal, karena variabel memiliki probabilitas (p) &gt; 0,05.</w:t>
      </w:r>
      <w:r w:rsidRPr="00AC7CC1">
        <w:rPr>
          <w:lang w:val="id-ID"/>
        </w:rPr>
        <w:t xml:space="preserve"> </w:t>
      </w:r>
    </w:p>
    <w:p w:rsidR="00CD7C4A" w:rsidRPr="00AC7CC1" w:rsidRDefault="006221A1" w:rsidP="006221A1">
      <w:pPr>
        <w:pStyle w:val="Paragraph"/>
        <w:numPr>
          <w:ilvl w:val="0"/>
          <w:numId w:val="19"/>
        </w:numPr>
      </w:pPr>
      <w:r w:rsidRPr="00AC7CC1">
        <w:rPr>
          <w:lang w:val="id-ID"/>
        </w:rPr>
        <w:t xml:space="preserve"> </w:t>
      </w:r>
      <w:r w:rsidR="00CD7C4A" w:rsidRPr="00AC7CC1">
        <w:t>Uji Linearitas</w:t>
      </w:r>
    </w:p>
    <w:p w:rsidR="005E7D6B" w:rsidRPr="00AC7CC1" w:rsidRDefault="005E7D6B" w:rsidP="00071E1B">
      <w:pPr>
        <w:pStyle w:val="Paragraph"/>
        <w:ind w:left="709"/>
      </w:pPr>
      <w:r w:rsidRPr="00AC7CC1">
        <w:t xml:space="preserve">Uji linieritas bertujuan untuk mengetahui apakah spesifikasi model yang digunakan sudah benar atau tidak (Ghozali, 2016:159). </w:t>
      </w:r>
      <w:r w:rsidR="00CD7C4A" w:rsidRPr="00AC7CC1">
        <w:t>Dasar pengambilan keputusan dalam uji linearitas yaitu dengan membandingkan nilai signifikansi (Sig.) dengan 0,05</w:t>
      </w:r>
      <w:r w:rsidRPr="00AC7CC1">
        <w:rPr>
          <w:szCs w:val="32"/>
          <w:lang w:val="id-ID"/>
        </w:rPr>
        <w:t xml:space="preserve"> atau dengan tingkat kepercayaan = 95%</w:t>
      </w:r>
      <w:r w:rsidR="00CD7C4A" w:rsidRPr="00AC7CC1">
        <w:t xml:space="preserve">. </w:t>
      </w:r>
      <w:r w:rsidR="00071E1B" w:rsidRPr="00AC7CC1">
        <w:t>Jika Fhitung ≤ Ftabel atau  nilai sig ≥ 0,05= maka Ho diterima.</w:t>
      </w:r>
      <w:r w:rsidR="00071E1B" w:rsidRPr="00AC7CC1">
        <w:rPr>
          <w:lang w:val="id-ID"/>
        </w:rPr>
        <w:t xml:space="preserve"> </w:t>
      </w:r>
      <w:r w:rsidR="00071E1B" w:rsidRPr="00AC7CC1">
        <w:t>Jika Fhitung&gt; Ftabel dan nilai sig &lt; 0,05 maka H1 diterima.</w:t>
      </w:r>
      <w:r w:rsidR="00071E1B" w:rsidRPr="00AC7CC1">
        <w:rPr>
          <w:lang w:val="id-ID"/>
        </w:rPr>
        <w:t xml:space="preserve"> </w:t>
      </w:r>
      <w:r w:rsidRPr="00AC7CC1">
        <w:rPr>
          <w:szCs w:val="32"/>
          <w:lang w:val="id-ID"/>
        </w:rPr>
        <w:t>Derajat kebebasan (df1) = k  = 1,  dan df2 = n – k = 29– 1 = 28 diperoleh nilai Ftabel= 5.367</w:t>
      </w:r>
      <w:r w:rsidR="00071E1B" w:rsidRPr="00AC7CC1">
        <w:rPr>
          <w:lang w:val="id-ID"/>
        </w:rPr>
        <w:t xml:space="preserve">. dalam penelitian ini </w:t>
      </w:r>
      <w:r w:rsidRPr="00AC7CC1">
        <w:rPr>
          <w:szCs w:val="32"/>
          <w:lang w:val="id-ID"/>
        </w:rPr>
        <w:t>nilai Fhitung = 13.576 dengan sig 0,000 &lt; 0,05 jadi model regresi linier. Dengan kata lain model regresi linier dapat digunakan dalam penelitian ini.</w:t>
      </w:r>
    </w:p>
    <w:p w:rsidR="00CD7C4A" w:rsidRPr="00AC7CC1" w:rsidRDefault="00CD7C4A" w:rsidP="006221A1">
      <w:pPr>
        <w:pStyle w:val="Paragraph"/>
        <w:numPr>
          <w:ilvl w:val="0"/>
          <w:numId w:val="19"/>
        </w:numPr>
        <w:ind w:left="709"/>
      </w:pPr>
      <w:r w:rsidRPr="00AC7CC1">
        <w:t>Uji Heteroskedastisitas</w:t>
      </w:r>
    </w:p>
    <w:p w:rsidR="00CD7C4A" w:rsidRPr="00AC7CC1" w:rsidRDefault="000F3914" w:rsidP="00CD7C4A">
      <w:pPr>
        <w:pStyle w:val="Paragraph"/>
        <w:ind w:left="709" w:firstLine="0"/>
        <w:rPr>
          <w:szCs w:val="32"/>
        </w:rPr>
      </w:pPr>
      <w:r w:rsidRPr="00AC7CC1">
        <w:t xml:space="preserve">Uji heteroskedastisitas bertujuan untuk menguji apakah model regresi terjadi kesamaan varian dari residual satu pengamatan ke pengamatan yang lain (Ghozali, 2016:134). </w:t>
      </w:r>
      <w:r w:rsidR="00CD7C4A" w:rsidRPr="00AC7CC1">
        <w:t>Uji heteroskedastisitas d</w:t>
      </w:r>
      <w:r w:rsidRPr="00AC7CC1">
        <w:t>alam penelitian ini menggunakan</w:t>
      </w:r>
      <w:r w:rsidR="00CD7C4A" w:rsidRPr="00AC7CC1">
        <w:t xml:space="preserve"> uji Glejser dengan tingkat signifikansi α =  5%. Jika hasilnya lebih besar dari </w:t>
      </w:r>
      <w:r w:rsidRPr="00AC7CC1">
        <w:rPr>
          <w:lang w:val="id-ID"/>
        </w:rPr>
        <w:t>(</w:t>
      </w:r>
      <w:r w:rsidRPr="00AC7CC1">
        <w:rPr>
          <w:lang w:val="sv-SE"/>
        </w:rPr>
        <w:t>sig ≥ 0,05</w:t>
      </w:r>
      <w:r w:rsidRPr="00AC7CC1">
        <w:rPr>
          <w:lang w:val="id-ID"/>
        </w:rPr>
        <w:t xml:space="preserve">) </w:t>
      </w:r>
      <w:r w:rsidR="00CD7C4A" w:rsidRPr="00AC7CC1">
        <w:t xml:space="preserve">maka tidak mengalami heteroskedastisitas. </w:t>
      </w:r>
      <w:r w:rsidR="00CD7C4A" w:rsidRPr="00AC7CC1">
        <w:rPr>
          <w:szCs w:val="32"/>
        </w:rPr>
        <w:t xml:space="preserve">Nilai (Sig.) </w:t>
      </w:r>
      <w:r w:rsidRPr="00AC7CC1">
        <w:rPr>
          <w:szCs w:val="32"/>
          <w:lang w:val="id-ID"/>
        </w:rPr>
        <w:t xml:space="preserve">dalam </w:t>
      </w:r>
      <w:r w:rsidRPr="00AC7CC1">
        <w:rPr>
          <w:szCs w:val="32"/>
        </w:rPr>
        <w:t>variabel inovasi produk adalah 0,774</w:t>
      </w:r>
      <w:r w:rsidR="00CD7C4A" w:rsidRPr="00AC7CC1">
        <w:rPr>
          <w:szCs w:val="32"/>
        </w:rPr>
        <w:t xml:space="preserve">, </w:t>
      </w:r>
      <w:r w:rsidRPr="00AC7CC1">
        <w:rPr>
          <w:szCs w:val="32"/>
          <w:lang w:val="id-ID"/>
        </w:rPr>
        <w:t>dengan hasil</w:t>
      </w:r>
      <w:r w:rsidR="00CD7C4A" w:rsidRPr="00AC7CC1">
        <w:rPr>
          <w:szCs w:val="32"/>
        </w:rPr>
        <w:t xml:space="preserve"> nilai signifikansi lebih besar dari 0,05 sehingga dapat disimpulkan model regresi tidak mengandung adanya heteroskedastisitas.</w:t>
      </w:r>
    </w:p>
    <w:p w:rsidR="00CD7C4A" w:rsidRPr="00AC7CC1" w:rsidRDefault="00CD7C4A" w:rsidP="00CD7C4A">
      <w:pPr>
        <w:pStyle w:val="Paragraph"/>
      </w:pPr>
      <w:r w:rsidRPr="00AC7CC1">
        <w:t>Pengujian hipotesis dalam penelitian ini dilakukan untuk melihat signifikansi dan besa</w:t>
      </w:r>
      <w:r w:rsidR="00071E1B" w:rsidRPr="00AC7CC1">
        <w:rPr>
          <w:lang w:val="id-ID"/>
        </w:rPr>
        <w:t>r</w:t>
      </w:r>
      <w:r w:rsidRPr="00AC7CC1">
        <w:t>nya</w:t>
      </w:r>
      <w:r w:rsidR="003A130C">
        <w:rPr>
          <w:lang w:val="id-ID"/>
        </w:rPr>
        <w:t xml:space="preserve"> pengaruh</w:t>
      </w:r>
      <w:r w:rsidR="003A130C" w:rsidRPr="003A130C">
        <w:t xml:space="preserve"> </w:t>
      </w:r>
      <w:r w:rsidR="003A130C" w:rsidRPr="00AC7CC1">
        <w:t>dengan menggunakan analisis regresi sederhana</w:t>
      </w:r>
      <w:r w:rsidR="003A130C" w:rsidRPr="00AC7CC1">
        <w:rPr>
          <w:lang w:val="id-ID"/>
        </w:rPr>
        <w:t xml:space="preserve"> </w:t>
      </w:r>
      <w:r w:rsidR="003A130C" w:rsidRPr="00AC7CC1">
        <w:t>dan koefisien determinasi</w:t>
      </w:r>
      <w:r w:rsidRPr="00AC7CC1">
        <w:t>.</w:t>
      </w:r>
    </w:p>
    <w:p w:rsidR="00CD7C4A" w:rsidRPr="00AC7CC1" w:rsidRDefault="00CD7C4A" w:rsidP="00CD7C4A">
      <w:pPr>
        <w:pStyle w:val="Heading2"/>
      </w:pPr>
      <w:r w:rsidRPr="00AC7CC1">
        <w:t>HASIL DAN PEMBAHASAN</w:t>
      </w:r>
    </w:p>
    <w:p w:rsidR="000F3914" w:rsidRPr="00AC7CC1" w:rsidRDefault="000F3914" w:rsidP="00CD7C4A">
      <w:pPr>
        <w:pStyle w:val="Paragraph"/>
        <w:rPr>
          <w:lang w:val="id-ID"/>
        </w:rPr>
      </w:pPr>
      <w:r w:rsidRPr="00AC7CC1">
        <w:t xml:space="preserve">Industri perbatikan merupakan industri yang memproduksi batik/ hasil produk batik sejak berbentuk kain mori sebagai bahan mentahnya. Industri batik di Indonesia tersebar di beberapa daerah di pulau Jawa yang kemudian menjadi nama dari jenis-jenis batik tersebut seperti batik Pekalongan, batik Surakarta, batik Yogya, batik Lasem, batik Cirebon, batik Sragen. Industri batik di Pekalongan merupakan ketegori industri kecil dan menengah. Batik Pekalongan merupakan batik pesisiran yang berkembang dan dipengaruhi oleh kebudayaan Islam dan Cina. Motif batik Pekalongan berbentuk non geometris dengan hiasan bersifat natural. Pada mulanya sebagian besar usaha batik dijalankan dengan teknik produksi yang sederhana dengan konsentrasi pada teknik pembuatan batik tulis, yaitu dengan canting tulis. </w:t>
      </w:r>
    </w:p>
    <w:p w:rsidR="000F3914" w:rsidRPr="00AC7CC1" w:rsidRDefault="000F3914" w:rsidP="00CD7C4A">
      <w:pPr>
        <w:pStyle w:val="Paragraph"/>
        <w:rPr>
          <w:lang w:val="id-ID"/>
        </w:rPr>
      </w:pPr>
    </w:p>
    <w:p w:rsidR="00DA60AF" w:rsidRPr="00AC7CC1" w:rsidRDefault="00DA60AF" w:rsidP="00CD7C4A">
      <w:pPr>
        <w:pStyle w:val="Paragraph"/>
        <w:rPr>
          <w:lang w:val="id-ID"/>
        </w:rPr>
      </w:pPr>
      <w:r w:rsidRPr="00AC7CC1">
        <w:t xml:space="preserve">Industri batik di kampung Pesindon, kota Pekalongan mengalami penurunan jumlah industri hingga tahun 2019. Hasil penelitian menyebutkan bahwa terjadi penurunan industri dibidang batik, hal ini dibuktikan dengan jumlah industri yang terdapat di Kampung Pesindon sejak penetapan oleh UNESCO sebanyak 32 Industri kini jumlahnya </w:t>
      </w:r>
      <w:r w:rsidRPr="00AC7CC1">
        <w:lastRenderedPageBreak/>
        <w:t>menjadi 30 pada tahun 2019. Penurunan tersebut cenderung memperkecil kawasan sebaran industri batik di kampung Pesindon, karena penurunan terjadi di dalam wilayah industri yang ada pada tahun 2019.</w:t>
      </w:r>
    </w:p>
    <w:p w:rsidR="00DA60AF" w:rsidRPr="00AC7CC1" w:rsidRDefault="00DA60AF" w:rsidP="00CD7C4A">
      <w:pPr>
        <w:pStyle w:val="Paragraph"/>
        <w:rPr>
          <w:lang w:val="id-ID"/>
        </w:rPr>
      </w:pPr>
    </w:p>
    <w:p w:rsidR="00CD7C4A" w:rsidRPr="00AC7CC1" w:rsidRDefault="00CD7C4A" w:rsidP="00CD7C4A">
      <w:pPr>
        <w:pStyle w:val="Paragraph"/>
        <w:rPr>
          <w:rFonts w:eastAsiaTheme="minorEastAsia"/>
          <w:szCs w:val="24"/>
        </w:rPr>
      </w:pPr>
    </w:p>
    <w:p w:rsidR="00CD7C4A" w:rsidRPr="00AC7CC1" w:rsidRDefault="00CD7C4A" w:rsidP="00CD7C4A">
      <w:pPr>
        <w:pStyle w:val="Paragraph"/>
        <w:ind w:firstLine="0"/>
        <w:jc w:val="center"/>
        <w:rPr>
          <w:szCs w:val="24"/>
          <w:lang w:val="id-ID"/>
        </w:rPr>
      </w:pPr>
    </w:p>
    <w:p w:rsidR="00DA60AF" w:rsidRPr="00AC7CC1" w:rsidRDefault="00AE1147" w:rsidP="00CD7C4A">
      <w:pPr>
        <w:pStyle w:val="Paragraph"/>
        <w:ind w:firstLine="0"/>
        <w:jc w:val="center"/>
        <w:rPr>
          <w:szCs w:val="24"/>
          <w:lang w:val="id-ID"/>
        </w:rPr>
      </w:pPr>
      <w:r w:rsidRPr="00AC7CC1">
        <w:rPr>
          <w:noProof/>
          <w:szCs w:val="24"/>
          <w:lang w:val="id-ID" w:eastAsia="id-ID"/>
        </w:rPr>
        <w:drawing>
          <wp:inline distT="0" distB="0" distL="0" distR="0" wp14:anchorId="0CA204E9" wp14:editId="3EA32839">
            <wp:extent cx="3600000" cy="2243846"/>
            <wp:effectExtent l="0" t="0" r="6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000" cy="2243846"/>
                    </a:xfrm>
                    <a:prstGeom prst="rect">
                      <a:avLst/>
                    </a:prstGeom>
                    <a:noFill/>
                  </pic:spPr>
                </pic:pic>
              </a:graphicData>
            </a:graphic>
          </wp:inline>
        </w:drawing>
      </w:r>
    </w:p>
    <w:p w:rsidR="00DA60AF" w:rsidRPr="00AC7CC1" w:rsidRDefault="00DA60AF" w:rsidP="00CD7C4A">
      <w:pPr>
        <w:pStyle w:val="Paragraph"/>
        <w:ind w:firstLine="0"/>
        <w:jc w:val="center"/>
        <w:rPr>
          <w:szCs w:val="24"/>
          <w:lang w:val="id-ID"/>
        </w:rPr>
      </w:pPr>
    </w:p>
    <w:p w:rsidR="00AE1147" w:rsidRPr="00AC7CC1" w:rsidRDefault="00AE1147" w:rsidP="00AE1147">
      <w:pPr>
        <w:jc w:val="center"/>
        <w:rPr>
          <w:sz w:val="18"/>
          <w:szCs w:val="24"/>
          <w:lang w:val="id-ID"/>
        </w:rPr>
      </w:pPr>
      <w:r w:rsidRPr="00AC7CC1">
        <w:rPr>
          <w:sz w:val="18"/>
          <w:szCs w:val="24"/>
          <w:lang w:val="id-ID"/>
        </w:rPr>
        <w:t>GAMBAR</w:t>
      </w:r>
      <w:r w:rsidRPr="00AC7CC1">
        <w:rPr>
          <w:bCs/>
          <w:sz w:val="18"/>
          <w:szCs w:val="24"/>
          <w:lang w:val="id-ID"/>
        </w:rPr>
        <w:t xml:space="preserve"> 1 Diagram Deskriptif Inovasi Produk</w:t>
      </w:r>
    </w:p>
    <w:p w:rsidR="00AE1147" w:rsidRPr="00AC7CC1" w:rsidRDefault="00CD7C4A" w:rsidP="00CD7C4A">
      <w:pPr>
        <w:pStyle w:val="Paragraph"/>
        <w:rPr>
          <w:lang w:val="id-ID"/>
        </w:rPr>
      </w:pPr>
      <w:r w:rsidRPr="00AC7CC1">
        <w:t xml:space="preserve">Gambar 1. menunjukkan bahwa </w:t>
      </w:r>
      <w:r w:rsidR="00AE1147" w:rsidRPr="00AC7CC1">
        <w:rPr>
          <w:lang w:val="id-ID"/>
        </w:rPr>
        <w:t>variabel inovasi produk</w:t>
      </w:r>
      <w:r w:rsidR="00C07482" w:rsidRPr="00AC7CC1">
        <w:rPr>
          <w:lang w:val="id-ID"/>
        </w:rPr>
        <w:t xml:space="preserve"> di kampung Pe</w:t>
      </w:r>
      <w:r w:rsidR="00C62074" w:rsidRPr="00AC7CC1">
        <w:rPr>
          <w:lang w:val="id-ID"/>
        </w:rPr>
        <w:t>sindon Kota Pekalongan</w:t>
      </w:r>
      <w:r w:rsidR="00AE1147" w:rsidRPr="00AC7CC1">
        <w:rPr>
          <w:lang w:val="id-ID"/>
        </w:rPr>
        <w:t xml:space="preserve"> </w:t>
      </w:r>
      <w:r w:rsidRPr="00AC7CC1">
        <w:t xml:space="preserve">dalam kategori baik yaitu sebesar </w:t>
      </w:r>
      <w:r w:rsidR="00AE1147" w:rsidRPr="00AC7CC1">
        <w:rPr>
          <w:lang w:val="id-ID" w:eastAsia="id-ID"/>
        </w:rPr>
        <w:t>83,3%</w:t>
      </w:r>
      <w:r w:rsidR="00AE1147" w:rsidRPr="00AC7CC1">
        <w:t xml:space="preserve"> </w:t>
      </w:r>
      <w:r w:rsidRPr="00AC7CC1">
        <w:t>(</w:t>
      </w:r>
      <w:r w:rsidR="00C62074" w:rsidRPr="00AC7CC1">
        <w:rPr>
          <w:lang w:val="id-ID"/>
        </w:rPr>
        <w:t xml:space="preserve">dari total </w:t>
      </w:r>
      <w:r w:rsidR="00AE1147" w:rsidRPr="00AC7CC1">
        <w:rPr>
          <w:lang w:val="id-ID"/>
        </w:rPr>
        <w:t>30 industri</w:t>
      </w:r>
      <w:r w:rsidRPr="00AC7CC1">
        <w:t xml:space="preserve">). </w:t>
      </w:r>
      <w:r w:rsidR="002C3B9A" w:rsidRPr="00AC7CC1">
        <w:t xml:space="preserve">Indikator yang termasuk dalam </w:t>
      </w:r>
      <w:r w:rsidR="002C3B9A" w:rsidRPr="00AC7CC1">
        <w:rPr>
          <w:lang w:val="id-ID"/>
        </w:rPr>
        <w:t xml:space="preserve"> </w:t>
      </w:r>
      <w:r w:rsidR="002C3B9A" w:rsidRPr="00AC7CC1">
        <w:t xml:space="preserve">kategori tinggi lainnya yaitu </w:t>
      </w:r>
      <w:r w:rsidR="002C3B9A" w:rsidRPr="00AC7CC1">
        <w:rPr>
          <w:lang w:val="id-ID"/>
        </w:rPr>
        <w:t xml:space="preserve">sangat baik 16,7%, tidak baik 0,0%, dan 0,0% sangat tidak baik. </w:t>
      </w:r>
      <w:r w:rsidR="00AE1147" w:rsidRPr="00AC7CC1">
        <w:t xml:space="preserve">Hal ini memberikan gambaran bahwa inovasi produk batik </w:t>
      </w:r>
      <w:r w:rsidR="002C3B9A" w:rsidRPr="00AC7CC1">
        <w:rPr>
          <w:lang w:val="id-ID"/>
        </w:rPr>
        <w:t xml:space="preserve">dengan kategori baik </w:t>
      </w:r>
      <w:r w:rsidR="00AE1147" w:rsidRPr="00AC7CC1">
        <w:t>yang dilakukan Kampung Pesindon Pekalongan tergolong tinggi, dari data diatas terlihat bahwa anggota Paguyuban setuju dengan adanya inovasi produk pada Kampung Pesindon Pekalongan.</w:t>
      </w:r>
    </w:p>
    <w:p w:rsidR="00EE55FF" w:rsidRPr="00AC7CC1" w:rsidRDefault="00EE55FF" w:rsidP="00CD7C4A">
      <w:pPr>
        <w:pStyle w:val="Paragraph"/>
        <w:rPr>
          <w:lang w:val="id-ID"/>
        </w:rPr>
      </w:pPr>
    </w:p>
    <w:p w:rsidR="00CD7C4A" w:rsidRPr="00AC7CC1" w:rsidRDefault="00C07482" w:rsidP="00F666A1">
      <w:pPr>
        <w:pStyle w:val="Paragraph"/>
        <w:rPr>
          <w:lang w:val="id-ID"/>
        </w:rPr>
      </w:pPr>
      <w:r w:rsidRPr="00AC7CC1">
        <w:t>Berkaitan dengan aktivitas</w:t>
      </w:r>
      <w:r w:rsidRPr="00AC7CC1">
        <w:rPr>
          <w:lang w:val="id-ID"/>
        </w:rPr>
        <w:t xml:space="preserve"> masuk pula</w:t>
      </w:r>
      <w:r w:rsidRPr="00AC7CC1">
        <w:t xml:space="preserve"> produktivitas </w:t>
      </w:r>
      <w:r w:rsidRPr="00AC7CC1">
        <w:rPr>
          <w:lang w:val="id-ID"/>
        </w:rPr>
        <w:t xml:space="preserve">berupa </w:t>
      </w:r>
      <w:r w:rsidRPr="00AC7CC1">
        <w:t>kualitas produk dan layanan untuk memenuhi kebutuhan manusia untuk menghasilkan produk-produk dan layanan</w:t>
      </w:r>
      <w:r w:rsidRPr="00AC7CC1">
        <w:rPr>
          <w:lang w:val="id-ID"/>
        </w:rPr>
        <w:t xml:space="preserve"> (</w:t>
      </w:r>
      <w:r w:rsidRPr="00AC7CC1">
        <w:t>Asian Productivity Organization</w:t>
      </w:r>
      <w:r w:rsidRPr="00AC7CC1">
        <w:rPr>
          <w:lang w:val="id-ID"/>
        </w:rPr>
        <w:t xml:space="preserve">, </w:t>
      </w:r>
      <w:r w:rsidRPr="00AC7CC1">
        <w:t xml:space="preserve">2001:23). </w:t>
      </w:r>
      <w:r w:rsidR="00A6097E" w:rsidRPr="00AC7CC1">
        <w:t>Inovasi produk adalah inovasi yang digunakan dalam keseluruhan operasi perusahaan dimana sebuah produk baru diciptakan dan dipasarkan, termasuk inovasi di segala proses fungsionil/ kegunaannya (Crawford &amp; De Benedetto, 2000: 9).</w:t>
      </w:r>
      <w:r w:rsidR="00A6097E" w:rsidRPr="00AC7CC1">
        <w:rPr>
          <w:lang w:val="id-ID"/>
        </w:rPr>
        <w:t xml:space="preserve"> Inovasi menurut Zimmerer (1996:51) dalam buku Suryana (2006 : 14) diartikan sebagai kemampuan menerapkan kreativitas dalam rangka memecahkan persoalan dan peluang untuk meningkatkan dan memperkaya kehidupan. Everett M. Rogers (2003), menyatakan bahwa inovasi adalah suatu ide, praktek, atau objek yang dipersepsikan baru oleh individu. </w:t>
      </w:r>
      <w:r w:rsidR="002C3B9A" w:rsidRPr="00AC7CC1">
        <w:rPr>
          <w:lang w:val="id-ID"/>
        </w:rPr>
        <w:t>N</w:t>
      </w:r>
      <w:r w:rsidR="002C3B9A" w:rsidRPr="00AC7CC1">
        <w:t xml:space="preserve">ilai tambah </w:t>
      </w:r>
      <w:r w:rsidR="002C3B9A" w:rsidRPr="00AC7CC1">
        <w:rPr>
          <w:lang w:val="id-ID"/>
        </w:rPr>
        <w:t>dapat dikembangkan sebagai pem</w:t>
      </w:r>
      <w:r w:rsidR="002C3B9A" w:rsidRPr="00AC7CC1">
        <w:t>banding produk sejenis (keunggulan produk) sehingga dapat menjadikan perusahaan memiliki keunggulan d</w:t>
      </w:r>
      <w:r w:rsidR="002C3B9A" w:rsidRPr="00AC7CC1">
        <w:rPr>
          <w:lang w:val="id-ID"/>
        </w:rPr>
        <w:t>ari</w:t>
      </w:r>
      <w:r w:rsidR="002C3B9A" w:rsidRPr="00AC7CC1">
        <w:t xml:space="preserve"> pesaingnya Gatignon dan Xuereb (1997: 71).</w:t>
      </w:r>
      <w:r w:rsidR="00F666A1" w:rsidRPr="00AC7CC1">
        <w:rPr>
          <w:lang w:val="id-ID"/>
        </w:rPr>
        <w:t xml:space="preserve"> Martin Rademakers (2005) membagi inovasi ke dalam beberapa tipe yang mempunyai karakteristik masing-masing: Karakteristik inovasi produk adalah Produk, jasa, atau kombinasi keduanya yang baru, Karakteristik Inovasi Proses adalah metode baru dalam menjalankan kegiatan bernilai tambah (misalnya distribusi atau produksi) yang lebih baik atau lebih murah, Karakteristik inovasi organisasional adalah metode baru dalam mengelola, mengkoordinasi, dan mengawasi pegawai, kegiatan, dan tanggung jawab, Karakteristik Inovasi bisnis adalah Kombinasi produk, proses, dan sistem organisasional yang baru (dikenal juga sebagai model bisnis).</w:t>
      </w:r>
    </w:p>
    <w:p w:rsidR="00CD7C4A" w:rsidRPr="00AC7CC1" w:rsidRDefault="00CD7C4A" w:rsidP="00CD7C4A">
      <w:pPr>
        <w:pStyle w:val="Paragraph"/>
        <w:ind w:firstLine="0"/>
        <w:jc w:val="center"/>
      </w:pPr>
    </w:p>
    <w:p w:rsidR="00CD7C4A" w:rsidRPr="00AC7CC1" w:rsidRDefault="00AE1147" w:rsidP="00CD7C4A">
      <w:pPr>
        <w:pStyle w:val="Paragraph"/>
        <w:ind w:firstLine="0"/>
        <w:jc w:val="center"/>
        <w:rPr>
          <w:noProof/>
          <w:sz w:val="24"/>
          <w:szCs w:val="32"/>
          <w:lang w:val="id-ID" w:eastAsia="id-ID"/>
        </w:rPr>
      </w:pPr>
      <w:r w:rsidRPr="00AC7CC1">
        <w:rPr>
          <w:noProof/>
          <w:lang w:val="id-ID" w:eastAsia="id-ID"/>
        </w:rPr>
        <w:lastRenderedPageBreak/>
        <w:drawing>
          <wp:inline distT="0" distB="0" distL="0" distR="0" wp14:anchorId="30529289" wp14:editId="6ACC5521">
            <wp:extent cx="3600000" cy="2290119"/>
            <wp:effectExtent l="0" t="0" r="19685" b="152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1147" w:rsidRPr="00AC7CC1" w:rsidRDefault="00AE1147" w:rsidP="00CD7C4A">
      <w:pPr>
        <w:pStyle w:val="Paragraph"/>
        <w:ind w:firstLine="0"/>
        <w:jc w:val="center"/>
      </w:pPr>
    </w:p>
    <w:p w:rsidR="00AE1147" w:rsidRPr="00AC7CC1" w:rsidRDefault="00AE1147" w:rsidP="00AE1147">
      <w:pPr>
        <w:pStyle w:val="Paragraph"/>
        <w:jc w:val="center"/>
        <w:rPr>
          <w:b/>
          <w:sz w:val="18"/>
          <w:lang w:val="id-ID"/>
        </w:rPr>
      </w:pPr>
      <w:r w:rsidRPr="00AC7CC1">
        <w:rPr>
          <w:b/>
          <w:sz w:val="18"/>
        </w:rPr>
        <w:t xml:space="preserve">Gambar </w:t>
      </w:r>
      <w:r w:rsidRPr="00AC7CC1">
        <w:rPr>
          <w:b/>
          <w:sz w:val="18"/>
          <w:lang w:val="id-ID"/>
        </w:rPr>
        <w:t>2</w:t>
      </w:r>
      <w:r w:rsidRPr="00AC7CC1">
        <w:rPr>
          <w:b/>
          <w:sz w:val="18"/>
        </w:rPr>
        <w:t xml:space="preserve">  Diagram variabel Dinamika Industri</w:t>
      </w:r>
    </w:p>
    <w:p w:rsidR="00CD7C4A" w:rsidRPr="00AC7CC1" w:rsidRDefault="00CD7C4A" w:rsidP="00CD7C4A">
      <w:pPr>
        <w:pStyle w:val="Paragraph"/>
      </w:pPr>
      <w:r w:rsidRPr="00AC7CC1">
        <w:t xml:space="preserve">Gambar 2. menunjukkan bahwa </w:t>
      </w:r>
      <w:r w:rsidR="00AE1147" w:rsidRPr="00AC7CC1">
        <w:t xml:space="preserve">variabel </w:t>
      </w:r>
      <w:r w:rsidR="00AE1147" w:rsidRPr="00AC7CC1">
        <w:rPr>
          <w:lang w:val="id-ID"/>
        </w:rPr>
        <w:t>d</w:t>
      </w:r>
      <w:r w:rsidR="00AE1147" w:rsidRPr="00AC7CC1">
        <w:t xml:space="preserve">inamika </w:t>
      </w:r>
      <w:r w:rsidR="00AE1147" w:rsidRPr="00AC7CC1">
        <w:rPr>
          <w:lang w:val="id-ID"/>
        </w:rPr>
        <w:t>industry di kampung Pesindon Kota Pekalongan</w:t>
      </w:r>
      <w:r w:rsidR="00A6097E" w:rsidRPr="00AC7CC1">
        <w:rPr>
          <w:lang w:val="id-ID"/>
        </w:rPr>
        <w:t xml:space="preserve"> dikatakan baik</w:t>
      </w:r>
      <w:r w:rsidR="00AE1147" w:rsidRPr="00AC7CC1">
        <w:t xml:space="preserve"> yaitu sebesar </w:t>
      </w:r>
      <w:r w:rsidR="00AE1147" w:rsidRPr="00AC7CC1">
        <w:rPr>
          <w:lang w:val="id-ID"/>
        </w:rPr>
        <w:t>86,7</w:t>
      </w:r>
      <w:r w:rsidRPr="00AC7CC1">
        <w:t>% (</w:t>
      </w:r>
      <w:r w:rsidR="00AE1147" w:rsidRPr="00AC7CC1">
        <w:rPr>
          <w:lang w:val="id-ID"/>
        </w:rPr>
        <w:t xml:space="preserve">dari total </w:t>
      </w:r>
      <w:r w:rsidRPr="00AC7CC1">
        <w:t>3</w:t>
      </w:r>
      <w:r w:rsidR="00AE1147" w:rsidRPr="00AC7CC1">
        <w:rPr>
          <w:lang w:val="id-ID"/>
        </w:rPr>
        <w:t>0 industri</w:t>
      </w:r>
      <w:r w:rsidRPr="00AC7CC1">
        <w:t xml:space="preserve">). Indikator yang termasuk dalam </w:t>
      </w:r>
      <w:r w:rsidR="00A6097E" w:rsidRPr="00AC7CC1">
        <w:rPr>
          <w:lang w:val="id-ID"/>
        </w:rPr>
        <w:t xml:space="preserve"> </w:t>
      </w:r>
      <w:r w:rsidRPr="00AC7CC1">
        <w:t xml:space="preserve">kategori tinggi lainnya yaitu </w:t>
      </w:r>
      <w:r w:rsidR="00A6097E" w:rsidRPr="00AC7CC1">
        <w:rPr>
          <w:lang w:val="id-ID"/>
        </w:rPr>
        <w:t xml:space="preserve">sangat baik 10%, tidak baik 3,3%, dan 0,0% sangat tidak baik. </w:t>
      </w:r>
      <w:r w:rsidRPr="00AC7CC1">
        <w:t xml:space="preserve">Analisis regresi linear sederhana bertujuan untuk menguji signifikansi konstanta dan variabel </w:t>
      </w:r>
      <w:r w:rsidR="00FA74D1" w:rsidRPr="00AC7CC1">
        <w:rPr>
          <w:lang w:val="id-ID"/>
        </w:rPr>
        <w:t>bebas</w:t>
      </w:r>
      <w:r w:rsidRPr="00AC7CC1">
        <w:t xml:space="preserve"> yaitu </w:t>
      </w:r>
      <w:r w:rsidR="00FA74D1" w:rsidRPr="00AC7CC1">
        <w:rPr>
          <w:szCs w:val="24"/>
        </w:rPr>
        <w:t>Inovasi Produk</w:t>
      </w:r>
      <w:r w:rsidR="00FA74D1" w:rsidRPr="00AC7CC1">
        <w:rPr>
          <w:sz w:val="16"/>
        </w:rPr>
        <w:t xml:space="preserve"> </w:t>
      </w:r>
      <w:r w:rsidR="00FA74D1" w:rsidRPr="00AC7CC1">
        <w:rPr>
          <w:lang w:val="id-ID"/>
        </w:rPr>
        <w:t xml:space="preserve"> dan </w:t>
      </w:r>
      <w:r w:rsidRPr="00AC7CC1">
        <w:t xml:space="preserve">pengaruh variabel </w:t>
      </w:r>
      <w:r w:rsidR="00FA74D1" w:rsidRPr="00AC7CC1">
        <w:rPr>
          <w:lang w:val="id-ID"/>
        </w:rPr>
        <w:t xml:space="preserve">dinamika industri </w:t>
      </w:r>
      <w:r w:rsidRPr="00AC7CC1">
        <w:t>(Y). Hipotesis dalam penelitian ini adalah sebagai berikut:</w:t>
      </w:r>
    </w:p>
    <w:p w:rsidR="00DA60AF" w:rsidRPr="00AC7CC1" w:rsidRDefault="00DA60AF" w:rsidP="00DA60AF">
      <w:pPr>
        <w:pStyle w:val="Paragraph"/>
      </w:pPr>
      <w:r w:rsidRPr="00AC7CC1">
        <w:t>Ha</w:t>
      </w:r>
      <w:r w:rsidRPr="00AC7CC1">
        <w:rPr>
          <w:lang w:val="id-ID"/>
        </w:rPr>
        <w:t xml:space="preserve">  </w:t>
      </w:r>
      <w:r w:rsidRPr="00AC7CC1">
        <w:t xml:space="preserve">= </w:t>
      </w:r>
      <w:r w:rsidRPr="00AC7CC1">
        <w:rPr>
          <w:lang w:val="id-ID"/>
        </w:rPr>
        <w:t xml:space="preserve"> </w:t>
      </w:r>
      <w:r w:rsidRPr="00AC7CC1">
        <w:t>Ada pengaruh inovasi produk terhadap dinamika industri batik di kampung Pesindon Kota Pekalongan.</w:t>
      </w:r>
    </w:p>
    <w:p w:rsidR="00DA60AF" w:rsidRPr="00AC7CC1" w:rsidRDefault="00DA60AF" w:rsidP="00DA60AF">
      <w:pPr>
        <w:pStyle w:val="Paragraph"/>
        <w:ind w:left="709" w:hanging="425"/>
        <w:rPr>
          <w:lang w:val="id-ID"/>
        </w:rPr>
      </w:pPr>
      <w:r w:rsidRPr="00AC7CC1">
        <w:t>Ho = Tidak ada pengaruh inovasi produk terhadap dinamika industri batik di kampung Pesindon Kota Pekalongan.</w:t>
      </w:r>
    </w:p>
    <w:p w:rsidR="00CD7C4A" w:rsidRPr="00AC7CC1" w:rsidRDefault="00CD7C4A" w:rsidP="00DA60AF">
      <w:pPr>
        <w:pStyle w:val="Paragraph"/>
      </w:pPr>
      <w:r w:rsidRPr="00AC7CC1">
        <w:t>Persamaan regresi linear sederhana sebagai berikut:</w:t>
      </w:r>
    </w:p>
    <w:p w:rsidR="00DA60AF" w:rsidRPr="00AC7CC1" w:rsidRDefault="00DA60AF" w:rsidP="00DA60AF">
      <w:pPr>
        <w:pStyle w:val="Paragraph"/>
      </w:pPr>
      <w:r w:rsidRPr="00AC7CC1">
        <w:t>Y = a + bX</w:t>
      </w:r>
    </w:p>
    <w:p w:rsidR="00DA60AF" w:rsidRPr="00AC7CC1" w:rsidRDefault="00DA60AF" w:rsidP="00DA60AF">
      <w:pPr>
        <w:pStyle w:val="Paragraph"/>
        <w:rPr>
          <w:lang w:val="id-ID"/>
        </w:rPr>
      </w:pPr>
      <w:r w:rsidRPr="00AC7CC1">
        <w:t>Y = 14,460 + 0,206 X</w:t>
      </w:r>
    </w:p>
    <w:p w:rsidR="00CD7C4A" w:rsidRPr="00AC7CC1" w:rsidRDefault="00CD7C4A" w:rsidP="00DA60AF">
      <w:pPr>
        <w:pStyle w:val="Paragraph"/>
      </w:pPr>
      <w:r w:rsidRPr="00AC7CC1">
        <w:t>Persamaan regresi linear sederhana dapat dijelaskan sebagai berikut:</w:t>
      </w:r>
    </w:p>
    <w:p w:rsidR="00DA60AF" w:rsidRPr="00137E3E" w:rsidRDefault="00DA60AF" w:rsidP="00DA60AF">
      <w:pPr>
        <w:pStyle w:val="Paragraph"/>
        <w:ind w:left="709" w:hanging="425"/>
        <w:rPr>
          <w:lang w:val="id-ID"/>
        </w:rPr>
      </w:pPr>
      <w:r w:rsidRPr="00AC7CC1">
        <w:t>a.</w:t>
      </w:r>
      <w:r w:rsidRPr="00AC7CC1">
        <w:tab/>
        <w:t>Nilai konstanta (a) merupakan nilai nol untuk variabel inovasi produk. Nilai konstanta (a) pada tabel 4.20 adalah sebesar 14,460, artinya bahwa jika variabel bebas (inovasi produk) nilainya adalah 0, maka nilai dari dinam</w:t>
      </w:r>
      <w:r w:rsidR="00137E3E">
        <w:t>ika industri (Y) adalah 14,460.</w:t>
      </w:r>
    </w:p>
    <w:p w:rsidR="00DA60AF" w:rsidRPr="00AC7CC1" w:rsidRDefault="00DA60AF" w:rsidP="00DA60AF">
      <w:pPr>
        <w:pStyle w:val="Paragraph"/>
        <w:ind w:left="709" w:hanging="425"/>
        <w:rPr>
          <w:lang w:val="id-ID"/>
        </w:rPr>
      </w:pPr>
      <w:r w:rsidRPr="00AC7CC1">
        <w:t xml:space="preserve">b. </w:t>
      </w:r>
      <w:r w:rsidRPr="00AC7CC1">
        <w:tab/>
        <w:t xml:space="preserve">Nilai (b) merupakan nilai koefisien regresi. Tabel 4.20 menyatakan bahwa nilai (b) sebesar 0,206 menyatakan bahwa setiap variabel inovasi produk (X) bertambah sebesar 1 satuan, maka kesiapan mental berwirausaha modiste akan bertambah sebesar 0,206 satuan pengukuran. Nilai koefisien regresi bernilai positif artinya terjadi </w:t>
      </w:r>
      <w:r w:rsidR="003A130C">
        <w:rPr>
          <w:lang w:val="id-ID"/>
        </w:rPr>
        <w:t>pengaruh</w:t>
      </w:r>
      <w:r w:rsidRPr="00AC7CC1">
        <w:t xml:space="preserve"> inovasi produk (X) dengan dinamika industri (Y) bagi industri, dengan semakin meningkatkan inovasi produk (X) akan berdampak kenaikan terhadap dinamika industri (Y) dalam industri.</w:t>
      </w:r>
    </w:p>
    <w:p w:rsidR="00CD7C4A" w:rsidRPr="003A130C" w:rsidRDefault="00CD7C4A" w:rsidP="003A130C">
      <w:pPr>
        <w:pStyle w:val="Paragraph"/>
        <w:ind w:firstLine="0"/>
        <w:rPr>
          <w:lang w:val="id-ID"/>
        </w:rPr>
      </w:pPr>
    </w:p>
    <w:p w:rsidR="00D72BC9" w:rsidRPr="00AC7CC1" w:rsidRDefault="00CD7C4A" w:rsidP="00D72BC9">
      <w:pPr>
        <w:pStyle w:val="Paragraph"/>
        <w:rPr>
          <w:lang w:val="id-ID"/>
        </w:rPr>
      </w:pPr>
      <w:r w:rsidRPr="00AC7CC1">
        <w:t xml:space="preserve">Koefisien determinasi digunakan untuk mengetahui </w:t>
      </w:r>
      <w:r w:rsidR="00D83281" w:rsidRPr="00AC7CC1">
        <w:rPr>
          <w:lang w:val="id-ID"/>
        </w:rPr>
        <w:t xml:space="preserve">berapa persen pengaruh inovasi produk terhadap dinamika inddustri batik di Kampung Pesindon. </w:t>
      </w:r>
      <w:r w:rsidRPr="00AC7CC1">
        <w:t>Besarnya nilai koefisien determinasi (r</w:t>
      </w:r>
      <w:r w:rsidRPr="00AC7CC1">
        <w:rPr>
          <w:vertAlign w:val="superscript"/>
        </w:rPr>
        <w:t>2</w:t>
      </w:r>
      <w:r w:rsidR="00D83281" w:rsidRPr="00AC7CC1">
        <w:t>) adalah 0,</w:t>
      </w:r>
      <w:r w:rsidR="00D83281" w:rsidRPr="00AC7CC1">
        <w:rPr>
          <w:lang w:val="id-ID"/>
        </w:rPr>
        <w:t>302 = 30,2%. Jumlah tersebut menjelaskan bahwa prosentase  inovasi produk terhadap dinamika inddustri batik di Kampung Pesindon sejumlah 30,2%</w:t>
      </w:r>
      <w:r w:rsidRPr="00AC7CC1">
        <w:t xml:space="preserve">. </w:t>
      </w:r>
      <w:r w:rsidR="00D83281" w:rsidRPr="00AC7CC1">
        <w:rPr>
          <w:szCs w:val="24"/>
          <w:lang w:bidi="hi-IN"/>
        </w:rPr>
        <w:t xml:space="preserve">Hasil penelitian menunjukan </w:t>
      </w:r>
      <w:r w:rsidR="00D83281" w:rsidRPr="00AC7CC1">
        <w:rPr>
          <w:szCs w:val="24"/>
          <w:lang w:val="id-ID" w:bidi="hi-IN"/>
        </w:rPr>
        <w:t>upaya inovasi produk batik</w:t>
      </w:r>
      <w:r w:rsidR="00D83281" w:rsidRPr="00AC7CC1">
        <w:rPr>
          <w:szCs w:val="24"/>
          <w:lang w:bidi="hi-IN"/>
        </w:rPr>
        <w:t xml:space="preserve"> berpengaruh terhadap </w:t>
      </w:r>
      <w:r w:rsidR="00D83281" w:rsidRPr="00AC7CC1">
        <w:rPr>
          <w:szCs w:val="24"/>
          <w:lang w:val="id-ID" w:bidi="hi-IN"/>
        </w:rPr>
        <w:t>dinamika</w:t>
      </w:r>
      <w:r w:rsidR="00D83281" w:rsidRPr="00AC7CC1">
        <w:rPr>
          <w:szCs w:val="24"/>
          <w:lang w:bidi="hi-IN"/>
        </w:rPr>
        <w:t xml:space="preserve"> industr</w:t>
      </w:r>
      <w:r w:rsidR="00D83281" w:rsidRPr="00AC7CC1">
        <w:rPr>
          <w:szCs w:val="24"/>
          <w:lang w:val="id-ID" w:bidi="hi-IN"/>
        </w:rPr>
        <w:t>i</w:t>
      </w:r>
      <w:r w:rsidR="00D83281" w:rsidRPr="00AC7CC1">
        <w:rPr>
          <w:szCs w:val="24"/>
          <w:lang w:bidi="hi-IN"/>
        </w:rPr>
        <w:t xml:space="preserve"> </w:t>
      </w:r>
      <w:r w:rsidR="00D83281" w:rsidRPr="00AC7CC1">
        <w:rPr>
          <w:szCs w:val="24"/>
          <w:lang w:val="id-ID" w:bidi="hi-IN"/>
        </w:rPr>
        <w:t>dalam menciptakan perkembangan dan evektivitas industri batik di kampung batik Pesindon.</w:t>
      </w:r>
      <w:r w:rsidR="00D83281" w:rsidRPr="00AC7CC1">
        <w:rPr>
          <w:szCs w:val="24"/>
          <w:lang w:bidi="hi-IN"/>
        </w:rPr>
        <w:t xml:space="preserve">  Besarnya </w:t>
      </w:r>
      <w:r w:rsidR="00D83281" w:rsidRPr="00AC7CC1">
        <w:rPr>
          <w:szCs w:val="24"/>
          <w:lang w:val="id-ID" w:bidi="hi-IN"/>
        </w:rPr>
        <w:t xml:space="preserve">pengaruh yang diciptakan </w:t>
      </w:r>
      <w:r w:rsidR="00D83281" w:rsidRPr="00AC7CC1">
        <w:rPr>
          <w:szCs w:val="24"/>
          <w:lang w:bidi="hi-IN"/>
        </w:rPr>
        <w:t xml:space="preserve">adalah </w:t>
      </w:r>
      <w:r w:rsidR="00D83281" w:rsidRPr="00AC7CC1">
        <w:rPr>
          <w:szCs w:val="24"/>
          <w:lang w:val="id-ID" w:bidi="hi-IN"/>
        </w:rPr>
        <w:t>30,</w:t>
      </w:r>
      <w:r w:rsidR="00D83281" w:rsidRPr="00AC7CC1">
        <w:rPr>
          <w:szCs w:val="24"/>
          <w:lang w:bidi="hi-IN"/>
        </w:rPr>
        <w:t xml:space="preserve">2%. Pelaksanaan </w:t>
      </w:r>
      <w:r w:rsidR="00D83281" w:rsidRPr="00AC7CC1">
        <w:rPr>
          <w:szCs w:val="24"/>
          <w:lang w:val="id-ID" w:bidi="hi-IN"/>
        </w:rPr>
        <w:t>Aktivitas industri membutuhkan pengelolaan</w:t>
      </w:r>
      <w:r w:rsidR="00D72BC9" w:rsidRPr="00AC7CC1">
        <w:rPr>
          <w:szCs w:val="24"/>
          <w:lang w:val="id-ID" w:bidi="hi-IN"/>
        </w:rPr>
        <w:t xml:space="preserve"> dalam lingkup</w:t>
      </w:r>
      <w:r w:rsidR="00D83281" w:rsidRPr="00AC7CC1">
        <w:rPr>
          <w:szCs w:val="24"/>
          <w:lang w:val="id-ID" w:bidi="hi-IN"/>
        </w:rPr>
        <w:t xml:space="preserve"> </w:t>
      </w:r>
      <w:r w:rsidR="00D72BC9" w:rsidRPr="00AC7CC1">
        <w:rPr>
          <w:szCs w:val="24"/>
          <w:lang w:val="id-ID" w:bidi="hi-IN"/>
        </w:rPr>
        <w:t>internal dan external berupa pengaturan biaya</w:t>
      </w:r>
      <w:r w:rsidR="00D83281" w:rsidRPr="00AC7CC1">
        <w:rPr>
          <w:szCs w:val="24"/>
          <w:lang w:val="id-ID" w:bidi="hi-IN"/>
        </w:rPr>
        <w:t xml:space="preserve"> </w:t>
      </w:r>
      <w:r w:rsidR="00D72BC9" w:rsidRPr="00AC7CC1">
        <w:rPr>
          <w:szCs w:val="24"/>
          <w:lang w:val="id-ID" w:bidi="hi-IN"/>
        </w:rPr>
        <w:t xml:space="preserve">dan aktivitas gaya hidup. Pelaksanaan aktivitas inovasi produk terentuk dari unsur produk, jasa, keunggulan produk baru, dan tenaga kerja. </w:t>
      </w:r>
      <w:r w:rsidR="00D83281" w:rsidRPr="00AC7CC1">
        <w:rPr>
          <w:szCs w:val="24"/>
          <w:lang w:bidi="hi-IN"/>
        </w:rPr>
        <w:t xml:space="preserve">praktek kerja membutuhkan stamina, mental dan pengetahuan yang mumpuni. Disana  akan bertemu dengan lingkungan baru, orang-orang baru dan tentunya masalah-masalah baru. </w:t>
      </w:r>
      <w:r w:rsidR="00D72BC9" w:rsidRPr="00AC7CC1">
        <w:rPr>
          <w:rFonts w:eastAsiaTheme="minorEastAsia"/>
        </w:rPr>
        <w:t>Rusdian</w:t>
      </w:r>
      <w:r w:rsidR="00D72BC9" w:rsidRPr="00AC7CC1">
        <w:rPr>
          <w:rFonts w:eastAsiaTheme="minorEastAsia"/>
          <w:lang w:val="id-ID"/>
        </w:rPr>
        <w:t>a</w:t>
      </w:r>
      <w:r w:rsidR="00D72BC9" w:rsidRPr="00AC7CC1">
        <w:rPr>
          <w:rFonts w:eastAsiaTheme="minorEastAsia"/>
        </w:rPr>
        <w:t xml:space="preserve"> (2014:48) disampaikan tujuan inovasi yaitu untuk meningkatkan kemampuan, berupa kemampuan sumber tenaga, uang, dan sarana. </w:t>
      </w:r>
      <w:r w:rsidR="00D72BC9" w:rsidRPr="00AC7CC1">
        <w:rPr>
          <w:rFonts w:eastAsiaTheme="minorEastAsia"/>
          <w:lang w:val="id-ID"/>
        </w:rPr>
        <w:t xml:space="preserve">Sehingga dapat sesuai dengan tujuan penciptaan industri, </w:t>
      </w:r>
      <w:r w:rsidR="00D72BC9" w:rsidRPr="00AC7CC1">
        <w:rPr>
          <w:szCs w:val="24"/>
        </w:rPr>
        <w:t xml:space="preserve">Industri merupakan salah satu upaya </w:t>
      </w:r>
      <w:r w:rsidR="00D72BC9" w:rsidRPr="00AC7CC1">
        <w:t>untuk meningkatkan kesejateraan penduduk (Sulistiani, 2019:93).</w:t>
      </w:r>
      <w:r w:rsidR="00D72BC9" w:rsidRPr="00AC7CC1">
        <w:rPr>
          <w:lang w:val="id-ID"/>
        </w:rPr>
        <w:t xml:space="preserve"> </w:t>
      </w:r>
      <w:r w:rsidRPr="00AC7CC1">
        <w:t xml:space="preserve">Hal tersebut diperkuat oleh </w:t>
      </w:r>
      <w:r w:rsidR="00D72BC9" w:rsidRPr="00AC7CC1">
        <w:tab/>
        <w:t xml:space="preserve">Undang-undang Republik Indonesia nomor 3 Tahun 2014 tentang perindustrian, </w:t>
      </w:r>
      <w:r w:rsidR="00D72BC9" w:rsidRPr="00AC7CC1">
        <w:rPr>
          <w:lang w:val="id-ID"/>
        </w:rPr>
        <w:t xml:space="preserve">dengann kegiatan </w:t>
      </w:r>
      <w:r w:rsidR="00D72BC9" w:rsidRPr="00AC7CC1">
        <w:t>mengolah bahan baku dan memanfaatkan sumber daya industry</w:t>
      </w:r>
      <w:r w:rsidR="00D72BC9" w:rsidRPr="00AC7CC1">
        <w:rPr>
          <w:lang w:val="id-ID"/>
        </w:rPr>
        <w:t>,</w:t>
      </w:r>
      <w:r w:rsidR="00D72BC9" w:rsidRPr="00AC7CC1">
        <w:t xml:space="preserve"> barang </w:t>
      </w:r>
      <w:r w:rsidR="00D72BC9" w:rsidRPr="00AC7CC1">
        <w:rPr>
          <w:lang w:val="id-ID"/>
        </w:rPr>
        <w:t xml:space="preserve">atau produk akan </w:t>
      </w:r>
      <w:r w:rsidR="00D72BC9" w:rsidRPr="00AC7CC1">
        <w:t>mempunyai nilai tambah atau manfaat lebih tinggi</w:t>
      </w:r>
      <w:r w:rsidR="00D72BC9" w:rsidRPr="00AC7CC1">
        <w:rPr>
          <w:lang w:val="id-ID"/>
        </w:rPr>
        <w:t>.</w:t>
      </w:r>
      <w:r w:rsidR="00D72BC9" w:rsidRPr="00AC7CC1">
        <w:t xml:space="preserve"> </w:t>
      </w:r>
    </w:p>
    <w:p w:rsidR="00CD7C4A" w:rsidRPr="00AC7CC1" w:rsidRDefault="00CD7C4A" w:rsidP="00D72BC9">
      <w:pPr>
        <w:ind w:firstLine="720"/>
        <w:jc w:val="both"/>
        <w:rPr>
          <w:lang w:val="id-ID"/>
        </w:rPr>
      </w:pPr>
      <w:r w:rsidRPr="00AC7CC1">
        <w:rPr>
          <w:sz w:val="20"/>
        </w:rPr>
        <w:lastRenderedPageBreak/>
        <w:t>Penelitian yang dilakukan oleh</w:t>
      </w:r>
      <w:r w:rsidR="00D72BC9" w:rsidRPr="00AC7CC1">
        <w:rPr>
          <w:sz w:val="20"/>
          <w:lang w:val="id-ID"/>
        </w:rPr>
        <w:t xml:space="preserve"> dan </w:t>
      </w:r>
      <w:r w:rsidR="00D72BC9" w:rsidRPr="00AC7CC1">
        <w:rPr>
          <w:sz w:val="20"/>
        </w:rPr>
        <w:t>sejenis ini pernah dilakukan oleh Setiawan (2012); Sunarjo dkk (2014); Yully Christiana dkk (2014); Zulhelmi (2018)</w:t>
      </w:r>
      <w:r w:rsidR="00D72BC9" w:rsidRPr="00AC7CC1">
        <w:rPr>
          <w:sz w:val="20"/>
          <w:lang w:val="id-ID"/>
        </w:rPr>
        <w:t>, dalam penelitian terseut menjelaskan produk maupun inovasi dari produk tersebut berpengaruh kepada omset yang sejalan dengan meningkatna perkembangan usaha.</w:t>
      </w:r>
      <w:r w:rsidR="00062565" w:rsidRPr="00AC7CC1">
        <w:rPr>
          <w:sz w:val="20"/>
          <w:lang w:val="id-ID"/>
        </w:rPr>
        <w:t>Berdasarkan dengan hal terseut, diharapkan penelitian ini dapat sesuai dengan tujuan yang suda diupayakan oleh kota Pekalongan itu sendiri.</w:t>
      </w:r>
      <w:r w:rsidR="00D72BC9" w:rsidRPr="00AC7CC1">
        <w:rPr>
          <w:szCs w:val="24"/>
          <w:lang w:val="id-ID"/>
        </w:rPr>
        <w:t xml:space="preserve"> </w:t>
      </w:r>
      <w:r w:rsidR="00062565" w:rsidRPr="00AC7CC1">
        <w:rPr>
          <w:sz w:val="20"/>
          <w:szCs w:val="24"/>
          <w:lang w:val="id-ID"/>
        </w:rPr>
        <w:t xml:space="preserve">Kota Pekalongan memiliki industri kreatif yang sudah mampu mempromosikan citra kotanya industri kreatif tersebut adalah industri batik, melalui kerajinan batik, Kota Pekalongan telah ditetapkan menjadi kota kreatif dunia (Iglesias, 2014).  </w:t>
      </w:r>
    </w:p>
    <w:p w:rsidR="00CD7C4A" w:rsidRPr="00AC7CC1" w:rsidRDefault="00CD7C4A" w:rsidP="00CD7C4A">
      <w:pPr>
        <w:pStyle w:val="Paragraph"/>
        <w:rPr>
          <w:szCs w:val="32"/>
          <w:lang w:val="id-ID"/>
        </w:rPr>
      </w:pPr>
      <w:r w:rsidRPr="00AC7CC1">
        <w:rPr>
          <w:szCs w:val="32"/>
        </w:rPr>
        <w:t xml:space="preserve">Hasil penelitian dapat disimpulkan bahwa terdapat </w:t>
      </w:r>
      <w:r w:rsidR="003A130C">
        <w:rPr>
          <w:szCs w:val="32"/>
          <w:lang w:val="id-ID"/>
        </w:rPr>
        <w:t>pengaruh</w:t>
      </w:r>
      <w:r w:rsidRPr="00AC7CC1">
        <w:rPr>
          <w:szCs w:val="32"/>
        </w:rPr>
        <w:t xml:space="preserve"> </w:t>
      </w:r>
      <w:r w:rsidR="003A130C">
        <w:rPr>
          <w:szCs w:val="32"/>
          <w:lang w:val="id-ID"/>
        </w:rPr>
        <w:t>antara inovasi prod</w:t>
      </w:r>
      <w:r w:rsidR="00137E3E">
        <w:rPr>
          <w:szCs w:val="32"/>
          <w:lang w:val="id-ID"/>
        </w:rPr>
        <w:t>uk batik deng</w:t>
      </w:r>
      <w:bookmarkStart w:id="0" w:name="_GoBack"/>
      <w:bookmarkEnd w:id="0"/>
      <w:r w:rsidR="00062565" w:rsidRPr="00AC7CC1">
        <w:rPr>
          <w:szCs w:val="32"/>
          <w:lang w:val="id-ID"/>
        </w:rPr>
        <w:t>an dinamika industri yang ada di kamp</w:t>
      </w:r>
      <w:r w:rsidR="003A130C">
        <w:rPr>
          <w:szCs w:val="32"/>
          <w:lang w:val="id-ID"/>
        </w:rPr>
        <w:t>u</w:t>
      </w:r>
      <w:r w:rsidR="00062565" w:rsidRPr="00AC7CC1">
        <w:rPr>
          <w:szCs w:val="32"/>
          <w:lang w:val="id-ID"/>
        </w:rPr>
        <w:t>ng batik Pesindon. Sejalan dengan pernyataan mengenai S</w:t>
      </w:r>
      <w:r w:rsidR="00C07482" w:rsidRPr="00AC7CC1">
        <w:rPr>
          <w:szCs w:val="24"/>
        </w:rPr>
        <w:t>pesialisasi desain tampaknya menjadi faktor yang paling penting (Carlton dan Perloff, 2015:459). </w:t>
      </w:r>
      <w:r w:rsidR="00062565" w:rsidRPr="00AC7CC1">
        <w:rPr>
          <w:szCs w:val="24"/>
          <w:lang w:val="id-ID"/>
        </w:rPr>
        <w:t xml:space="preserve">Sehingga dengan semakin kreativ nya para industri dalam menciptakan produk, maupun inovasi dalam hal lain maka </w:t>
      </w:r>
      <w:r w:rsidRPr="00AC7CC1">
        <w:rPr>
          <w:sz w:val="16"/>
          <w:szCs w:val="32"/>
        </w:rPr>
        <w:t xml:space="preserve"> </w:t>
      </w:r>
      <w:r w:rsidRPr="00AC7CC1">
        <w:rPr>
          <w:szCs w:val="32"/>
        </w:rPr>
        <w:t xml:space="preserve">semakin tinggi pula </w:t>
      </w:r>
      <w:r w:rsidR="00062565" w:rsidRPr="00AC7CC1">
        <w:rPr>
          <w:szCs w:val="32"/>
          <w:lang w:val="id-ID"/>
        </w:rPr>
        <w:t>perkembangan industri dalam industri tersebut</w:t>
      </w:r>
      <w:r w:rsidRPr="00AC7CC1">
        <w:rPr>
          <w:szCs w:val="32"/>
        </w:rPr>
        <w:t>. Peneliti dalam melaksanakan penelitian memiliki beberapa keterbatasa</w:t>
      </w:r>
      <w:r w:rsidR="003A130C">
        <w:rPr>
          <w:szCs w:val="32"/>
        </w:rPr>
        <w:t>n diantaranya variabel yang pen</w:t>
      </w:r>
      <w:r w:rsidR="003A130C">
        <w:rPr>
          <w:szCs w:val="32"/>
          <w:lang w:val="id-ID"/>
        </w:rPr>
        <w:t>e</w:t>
      </w:r>
      <w:r w:rsidRPr="00AC7CC1">
        <w:rPr>
          <w:szCs w:val="32"/>
        </w:rPr>
        <w:t xml:space="preserve">liti gunakan dalam penelitian ini masih terbatas, sedangkan masih terdapat variabel maupun indikator lain yang dapat digunakan. Hasil penelitian hanya menemukan </w:t>
      </w:r>
      <w:r w:rsidR="00062565" w:rsidRPr="00AC7CC1">
        <w:rPr>
          <w:szCs w:val="32"/>
          <w:lang w:val="id-ID"/>
        </w:rPr>
        <w:t>30,2</w:t>
      </w:r>
      <w:r w:rsidRPr="00AC7CC1">
        <w:rPr>
          <w:szCs w:val="32"/>
        </w:rPr>
        <w:t>% kontribusi</w:t>
      </w:r>
      <w:r w:rsidR="00062565" w:rsidRPr="00AC7CC1">
        <w:rPr>
          <w:szCs w:val="32"/>
          <w:lang w:val="id-ID"/>
        </w:rPr>
        <w:t xml:space="preserve"> inovasi produk berpengaruh terhadap dinamika industri</w:t>
      </w:r>
      <w:r w:rsidRPr="00AC7CC1">
        <w:rPr>
          <w:szCs w:val="32"/>
        </w:rPr>
        <w:t>.</w:t>
      </w:r>
    </w:p>
    <w:p w:rsidR="00C07482" w:rsidRPr="00AC7CC1" w:rsidRDefault="00C07482" w:rsidP="00CD7C4A">
      <w:pPr>
        <w:pStyle w:val="Paragraph"/>
        <w:rPr>
          <w:lang w:val="id-ID"/>
        </w:rPr>
      </w:pPr>
    </w:p>
    <w:p w:rsidR="00CD7C4A" w:rsidRPr="00AC7CC1" w:rsidRDefault="00CD7C4A" w:rsidP="00CD7C4A">
      <w:pPr>
        <w:pStyle w:val="Heading2"/>
      </w:pPr>
      <w:r w:rsidRPr="00AC7CC1">
        <w:t>SIMPULAN</w:t>
      </w:r>
    </w:p>
    <w:p w:rsidR="00EE55FF" w:rsidRPr="00AC7CC1" w:rsidRDefault="00EE55FF" w:rsidP="00CD7C4A">
      <w:pPr>
        <w:pStyle w:val="Paragraph"/>
        <w:rPr>
          <w:lang w:val="id-ID"/>
        </w:rPr>
      </w:pPr>
      <w:r w:rsidRPr="00AC7CC1">
        <w:t>Perkembangan industri batik di kampung Pesindon, sejak diresmikan pada tanggal 10 April 2009 oleh Walikota Pekalongan menjadi kampung batik, mengalami penurunan jumlah industri. Sejak tahun 2009 jumlah industri batik sebesar 32 industri dan pada tahun 2019 jumlahnya 30 industri. Industri batik tersebut menurun dengan jumlah 2 industri atau menjadi sebesar 94% dari jumlah semula. Penurunan tersebut cenderung memperkecil kawasan sebaran industri batik di kampung Pesindon, karena penurunan terjadi di dalam wilayah industri yang ada pada tahun 2019. Hasil penelitian ini menemukan bahwa aktivitas industri untuk mengembangkan inovasi produknya ternyata memberikan dampak dapat meningkatan kemampuan perusahaan dalam menghadapi persaingan. Kondisi di kampung Pesindon</w:t>
      </w:r>
      <w:r w:rsidR="00970722">
        <w:t xml:space="preserve"> sendiri</w:t>
      </w:r>
      <w:r w:rsidR="00970722">
        <w:rPr>
          <w:lang w:val="id-ID"/>
        </w:rPr>
        <w:t>,</w:t>
      </w:r>
      <w:r w:rsidRPr="00AC7CC1">
        <w:t xml:space="preserve"> </w:t>
      </w:r>
      <w:r w:rsidR="00970722">
        <w:rPr>
          <w:lang w:val="id-ID"/>
        </w:rPr>
        <w:t>i</w:t>
      </w:r>
      <w:r w:rsidRPr="00AC7CC1">
        <w:t>ndustri</w:t>
      </w:r>
      <w:r w:rsidR="00970722">
        <w:rPr>
          <w:lang w:val="id-ID"/>
        </w:rPr>
        <w:t xml:space="preserve"> masih terhalang faktor biaya. Dibuktikan dengan industri di kampun Pesindon elum adanya upaya pemanfaatan sumer daya desainer / </w:t>
      </w:r>
      <w:r w:rsidR="00970722" w:rsidRPr="00AC7CC1">
        <w:t xml:space="preserve">tenaga kerja ahli </w:t>
      </w:r>
      <w:r w:rsidR="00970722">
        <w:rPr>
          <w:lang w:val="id-ID"/>
        </w:rPr>
        <w:t xml:space="preserve">yang menciptakan inovasi baru dari batik yang dibuat sehingga memiliki ciri khas untuk masing-masing industri, </w:t>
      </w:r>
      <w:r w:rsidRPr="00AC7CC1">
        <w:t xml:space="preserve">belum mampu </w:t>
      </w:r>
      <w:r w:rsidR="00970722">
        <w:rPr>
          <w:lang w:val="id-ID"/>
        </w:rPr>
        <w:t xml:space="preserve">nya </w:t>
      </w:r>
      <w:r w:rsidRPr="00AC7CC1">
        <w:t xml:space="preserve">meningkatkan jumlah produk </w:t>
      </w:r>
      <w:r w:rsidR="00970722">
        <w:rPr>
          <w:lang w:val="id-ID"/>
        </w:rPr>
        <w:t>masih mengikuti selera pasar dalam aktivitas produksi</w:t>
      </w:r>
      <w:r w:rsidRPr="00AC7CC1">
        <w:t>. Industri masih belum berani dengan alasan bahwa peningkatan tenaga kerja yang ahli dalam berinovasi akan menambah pengeluaran perusahaan, dan inovasi terhadap produk yang dilakukan industri belum tentu menjamin produk tersebut laku atau diminati konsumen batik. Konsumen batik di kampung pesindon lebih menyukai produk batik yang sesuai dengan kebutuhan dan keinginan, serta kurang berminat membeli produk batik yang cenderung inovatif atau aneh-aneh. Sehingga industri masih terus memproduksi produk yang masih laku, dan cenderung mengikuti pasar yang ada.</w:t>
      </w:r>
      <w:r w:rsidR="00970722">
        <w:rPr>
          <w:lang w:val="id-ID"/>
        </w:rPr>
        <w:t xml:space="preserve"> Dari hasil penelitian menunjukkan masih sedikit pengaruh faktor inovasi terhadap dinamika industri di kampung Pesindon selain dengan faktor-faktor pendukung lain yang tidak masuk dalam penelitian ini.</w:t>
      </w:r>
      <w:r w:rsidRPr="00AC7CC1">
        <w:rPr>
          <w:lang w:val="id-ID"/>
        </w:rPr>
        <w:t xml:space="preserve"> </w:t>
      </w:r>
    </w:p>
    <w:p w:rsidR="00CD7C4A" w:rsidRPr="00AC7CC1" w:rsidRDefault="00CD7C4A" w:rsidP="00CD7C4A">
      <w:pPr>
        <w:pStyle w:val="Paragraph"/>
        <w:rPr>
          <w:lang w:val="id-ID"/>
        </w:rPr>
      </w:pPr>
      <w:r w:rsidRPr="00AC7CC1">
        <w:t xml:space="preserve">Hasil analisis data dan pembahasan hasil penelitian </w:t>
      </w:r>
      <w:r w:rsidR="00970722">
        <w:rPr>
          <w:lang w:val="id-ID"/>
        </w:rPr>
        <w:t>menunjukkan adanya</w:t>
      </w:r>
      <w:r w:rsidR="00C62074" w:rsidRPr="00AC7CC1">
        <w:rPr>
          <w:lang w:val="id-ID"/>
        </w:rPr>
        <w:t xml:space="preserve"> </w:t>
      </w:r>
      <w:r w:rsidR="00970722" w:rsidRPr="00970722">
        <w:rPr>
          <w:lang w:val="id-ID"/>
        </w:rPr>
        <w:t>pengaruh inovasi produk terhadap dinamika industri di kampung Pesindon Kota Pekalongan</w:t>
      </w:r>
      <w:r w:rsidR="00C62074" w:rsidRPr="00AC7CC1">
        <w:rPr>
          <w:lang w:val="id-ID"/>
        </w:rPr>
        <w:t>.</w:t>
      </w:r>
      <w:r w:rsidRPr="00AC7CC1">
        <w:t xml:space="preserve"> </w:t>
      </w:r>
      <w:r w:rsidR="00EE55FF" w:rsidRPr="00AC7CC1">
        <w:t>Inovasi produk dalam hal ini pada industri batik mempengaruhi keadaan, aktivitas, perkembangan bahkan permasalahan yang terjadi pada industri. Sehingga apabila inovasi produk batik  meningkat, terjadi perkembangan pada industri batik di kampung Pesindon Pekalongan.</w:t>
      </w:r>
      <w:r w:rsidR="00EE55FF" w:rsidRPr="00AC7CC1">
        <w:rPr>
          <w:lang w:val="id-ID"/>
        </w:rPr>
        <w:t xml:space="preserve"> </w:t>
      </w:r>
      <w:r w:rsidR="00EE55FF" w:rsidRPr="00AC7CC1">
        <w:rPr>
          <w:szCs w:val="32"/>
        </w:rPr>
        <w:t xml:space="preserve">Peneliti dalam melaksanakan penelitian memiliki beberapa keterbatasan diantaranya variabel yang peniliti gunakan dalam penelitian ini masih terbatas, sedangkan masih terdapat variabel maupun indikator lain yang dapat digunakan. Hasil penelitian hanya menemukan </w:t>
      </w:r>
      <w:r w:rsidR="00EE55FF" w:rsidRPr="00AC7CC1">
        <w:rPr>
          <w:szCs w:val="32"/>
          <w:lang w:val="id-ID"/>
        </w:rPr>
        <w:t>30,2</w:t>
      </w:r>
      <w:r w:rsidR="00EE55FF" w:rsidRPr="00AC7CC1">
        <w:rPr>
          <w:szCs w:val="32"/>
        </w:rPr>
        <w:t>% kontribusi</w:t>
      </w:r>
      <w:r w:rsidR="00EE55FF" w:rsidRPr="00AC7CC1">
        <w:rPr>
          <w:szCs w:val="32"/>
          <w:lang w:val="id-ID"/>
        </w:rPr>
        <w:t xml:space="preserve"> inovasi produk berpengaruh terhadap dinamika industri</w:t>
      </w:r>
      <w:r w:rsidR="00EE55FF" w:rsidRPr="00AC7CC1">
        <w:rPr>
          <w:szCs w:val="32"/>
        </w:rPr>
        <w:t>.</w:t>
      </w:r>
      <w:r w:rsidR="00EE55FF" w:rsidRPr="00AC7CC1">
        <w:rPr>
          <w:szCs w:val="32"/>
          <w:lang w:val="id-ID"/>
        </w:rPr>
        <w:t xml:space="preserve"> </w:t>
      </w:r>
    </w:p>
    <w:p w:rsidR="00CD7C4A" w:rsidRPr="00AC7CC1" w:rsidRDefault="00CD7C4A" w:rsidP="00CD7C4A">
      <w:pPr>
        <w:jc w:val="both"/>
        <w:rPr>
          <w:sz w:val="20"/>
          <w:szCs w:val="24"/>
          <w:lang w:val="id-ID"/>
        </w:rPr>
      </w:pPr>
    </w:p>
    <w:p w:rsidR="00EE55FF" w:rsidRPr="00AC7CC1" w:rsidRDefault="00EE55FF" w:rsidP="00CD7C4A">
      <w:pPr>
        <w:jc w:val="both"/>
        <w:rPr>
          <w:sz w:val="20"/>
          <w:szCs w:val="24"/>
          <w:lang w:val="id-ID"/>
        </w:rPr>
      </w:pPr>
    </w:p>
    <w:p w:rsidR="00EE55FF" w:rsidRPr="00AC7CC1" w:rsidRDefault="00EE55FF" w:rsidP="00CD7C4A">
      <w:pPr>
        <w:jc w:val="both"/>
        <w:rPr>
          <w:sz w:val="20"/>
          <w:szCs w:val="24"/>
          <w:lang w:val="id-ID"/>
        </w:rPr>
      </w:pPr>
    </w:p>
    <w:p w:rsidR="00EE55FF" w:rsidRPr="00AC7CC1" w:rsidRDefault="00EE55FF" w:rsidP="00CD7C4A">
      <w:pPr>
        <w:jc w:val="both"/>
        <w:rPr>
          <w:sz w:val="20"/>
          <w:szCs w:val="24"/>
          <w:lang w:val="id-ID"/>
        </w:rPr>
      </w:pPr>
    </w:p>
    <w:p w:rsidR="00EE55FF" w:rsidRPr="00AC7CC1" w:rsidRDefault="00EE55FF" w:rsidP="00CD7C4A">
      <w:pPr>
        <w:jc w:val="both"/>
        <w:rPr>
          <w:sz w:val="20"/>
          <w:szCs w:val="24"/>
          <w:lang w:val="id-ID"/>
        </w:rPr>
      </w:pPr>
    </w:p>
    <w:p w:rsidR="00EE55FF" w:rsidRPr="00AC7CC1" w:rsidRDefault="00EE55FF" w:rsidP="00CD7C4A">
      <w:pPr>
        <w:jc w:val="both"/>
        <w:rPr>
          <w:sz w:val="20"/>
          <w:szCs w:val="24"/>
          <w:lang w:val="id-ID"/>
        </w:rPr>
      </w:pPr>
    </w:p>
    <w:p w:rsidR="00EE55FF" w:rsidRPr="00AC7CC1" w:rsidRDefault="00EE55FF" w:rsidP="00CD7C4A">
      <w:pPr>
        <w:jc w:val="both"/>
        <w:rPr>
          <w:sz w:val="20"/>
          <w:szCs w:val="24"/>
          <w:lang w:val="id-ID"/>
        </w:rPr>
      </w:pPr>
    </w:p>
    <w:p w:rsidR="00EE55FF" w:rsidRPr="00AC7CC1" w:rsidRDefault="00EE55FF" w:rsidP="00CD7C4A">
      <w:pPr>
        <w:jc w:val="both"/>
        <w:rPr>
          <w:sz w:val="20"/>
          <w:szCs w:val="24"/>
          <w:lang w:val="id-ID"/>
        </w:rPr>
      </w:pPr>
    </w:p>
    <w:sdt>
      <w:sdtPr>
        <w:rPr>
          <w:b w:val="0"/>
          <w:caps w:val="0"/>
        </w:rPr>
        <w:id w:val="-1531026212"/>
        <w:docPartObj>
          <w:docPartGallery w:val="Bibliographies"/>
          <w:docPartUnique/>
        </w:docPartObj>
      </w:sdtPr>
      <w:sdtEndPr>
        <w:rPr>
          <w:sz w:val="20"/>
        </w:rPr>
      </w:sdtEndPr>
      <w:sdtContent>
        <w:p w:rsidR="00CD7C4A" w:rsidRPr="00AC7CC1" w:rsidRDefault="00CD7C4A" w:rsidP="00CD7C4A">
          <w:pPr>
            <w:pStyle w:val="Heading1"/>
          </w:pPr>
          <w:r w:rsidRPr="00AC7CC1">
            <w:t>dAFTAR PUSTAKA</w:t>
          </w:r>
        </w:p>
        <w:sdt>
          <w:sdtPr>
            <w:rPr>
              <w:sz w:val="20"/>
            </w:rPr>
            <w:id w:val="-1229919706"/>
            <w:bibliography/>
          </w:sdtPr>
          <w:sdtEndPr/>
          <w:sdtContent>
            <w:p w:rsidR="00C026D8" w:rsidRPr="00AC7CC1" w:rsidRDefault="00C026D8" w:rsidP="00C026D8">
              <w:pPr>
                <w:pStyle w:val="Bibliography"/>
                <w:ind w:left="720" w:hanging="720"/>
                <w:jc w:val="both"/>
              </w:pPr>
            </w:p>
            <w:p w:rsidR="005318A5" w:rsidRPr="00AC7CC1" w:rsidRDefault="005318A5" w:rsidP="00DD3328">
              <w:pPr>
                <w:pStyle w:val="Bibliography"/>
                <w:ind w:left="720" w:hanging="720"/>
                <w:jc w:val="both"/>
                <w:rPr>
                  <w:sz w:val="20"/>
                </w:rPr>
              </w:pPr>
              <w:r w:rsidRPr="00AC7CC1">
                <w:rPr>
                  <w:sz w:val="20"/>
                </w:rPr>
                <w:t>Anonim. 1997. Kamus Besar Bahasa Indonesia. Balai Pustaka. Departemen Pendidikan Kebudayaan.</w:t>
              </w:r>
            </w:p>
            <w:p w:rsidR="005318A5" w:rsidRPr="00AC7CC1" w:rsidRDefault="005318A5" w:rsidP="00DD3328">
              <w:pPr>
                <w:pStyle w:val="Bibliography"/>
                <w:ind w:left="720" w:hanging="720"/>
                <w:jc w:val="both"/>
                <w:rPr>
                  <w:sz w:val="20"/>
                  <w:lang w:val="id-ID"/>
                </w:rPr>
              </w:pPr>
              <w:r w:rsidRPr="00AC7CC1">
                <w:rPr>
                  <w:sz w:val="20"/>
                </w:rPr>
                <w:t>Asian Productivity Organization. 2001. Achieving Higher Productivity Through</w:t>
              </w:r>
              <w:r w:rsidR="00DD3328" w:rsidRPr="00AC7CC1">
                <w:rPr>
                  <w:sz w:val="20"/>
                  <w:lang w:val="id-ID"/>
                </w:rPr>
                <w:t xml:space="preserve"> </w:t>
              </w:r>
              <w:r w:rsidR="00DD3328" w:rsidRPr="00AC7CC1">
                <w:rPr>
                  <w:sz w:val="20"/>
                </w:rPr>
                <w:t>GP. Tokyo:APO</w:t>
              </w:r>
            </w:p>
            <w:p w:rsidR="005318A5" w:rsidRPr="00AC7CC1" w:rsidRDefault="005318A5" w:rsidP="00DD3328">
              <w:pPr>
                <w:pStyle w:val="Bibliography"/>
                <w:ind w:left="720" w:hanging="720"/>
                <w:jc w:val="both"/>
                <w:rPr>
                  <w:sz w:val="20"/>
                </w:rPr>
              </w:pPr>
              <w:r w:rsidRPr="00AC7CC1">
                <w:rPr>
                  <w:sz w:val="20"/>
                </w:rPr>
                <w:t>Carlton, D.W, and Perloff, J.M. 2015. Modern Industrial Organization, 4th edition. Massachusetts, USA : Addison Wesley Longman, Inc.</w:t>
              </w:r>
            </w:p>
            <w:p w:rsidR="005318A5" w:rsidRPr="00AC7CC1" w:rsidRDefault="005318A5" w:rsidP="005318A5">
              <w:pPr>
                <w:pStyle w:val="Bibliography"/>
                <w:ind w:left="720" w:hanging="720"/>
                <w:jc w:val="both"/>
                <w:rPr>
                  <w:sz w:val="20"/>
                </w:rPr>
              </w:pPr>
              <w:r w:rsidRPr="00AC7CC1">
                <w:rPr>
                  <w:sz w:val="20"/>
                </w:rPr>
                <w:t>Crawford, C. Merle; De Benedetto, C. Anthony. 2000. New Product Management. New York : McGraw-Hill.</w:t>
              </w:r>
            </w:p>
            <w:p w:rsidR="005318A5" w:rsidRPr="00AC7CC1" w:rsidRDefault="005318A5" w:rsidP="005318A5">
              <w:pPr>
                <w:pStyle w:val="Bibliography"/>
                <w:ind w:left="720" w:hanging="720"/>
                <w:jc w:val="both"/>
                <w:rPr>
                  <w:sz w:val="20"/>
                </w:rPr>
              </w:pPr>
              <w:r w:rsidRPr="00AC7CC1">
                <w:rPr>
                  <w:sz w:val="20"/>
                </w:rPr>
                <w:t>Everet M, Rogers. 2003. Diffusion of innovation. 5th edition. New York : Free Press</w:t>
              </w:r>
            </w:p>
            <w:p w:rsidR="005318A5" w:rsidRPr="00AC7CC1" w:rsidRDefault="005318A5" w:rsidP="005318A5">
              <w:pPr>
                <w:pStyle w:val="Bibliography"/>
                <w:ind w:left="720" w:hanging="720"/>
                <w:jc w:val="both"/>
                <w:rPr>
                  <w:sz w:val="20"/>
                </w:rPr>
              </w:pPr>
              <w:r w:rsidRPr="00AC7CC1">
                <w:rPr>
                  <w:sz w:val="20"/>
                </w:rPr>
                <w:t>Gatignon, Hubert dan Jean – Marc Xuerob. 1997. Strategic Orientation of The Firm and new Product Performance, Journal of Marketing Research. p.77-79.</w:t>
              </w:r>
            </w:p>
            <w:p w:rsidR="005318A5" w:rsidRPr="00AC7CC1" w:rsidRDefault="005318A5" w:rsidP="005318A5">
              <w:pPr>
                <w:pStyle w:val="Bibliography"/>
                <w:ind w:left="720" w:hanging="720"/>
                <w:jc w:val="both"/>
                <w:rPr>
                  <w:sz w:val="20"/>
                </w:rPr>
              </w:pPr>
              <w:r w:rsidRPr="00AC7CC1">
                <w:rPr>
                  <w:sz w:val="20"/>
                </w:rPr>
                <w:t>Ghozali, Imam. 2016. Aplikasi Analisis Multivariate dengan Program IBM SPSS. Semarang: Badan Penerbit Universitas Diponegoro</w:t>
              </w:r>
            </w:p>
            <w:p w:rsidR="005318A5" w:rsidRPr="00AC7CC1" w:rsidRDefault="005318A5" w:rsidP="005318A5">
              <w:pPr>
                <w:pStyle w:val="Bibliography"/>
                <w:ind w:left="720" w:hanging="720"/>
                <w:jc w:val="both"/>
                <w:rPr>
                  <w:sz w:val="20"/>
                </w:rPr>
              </w:pPr>
              <w:r w:rsidRPr="00AC7CC1">
                <w:rPr>
                  <w:sz w:val="20"/>
                </w:rPr>
                <w:t>Griffin. 2005. Customer Loyalty: Menumbuhkan Dan Mempertahankan Kesetiaan Pelanggan (Terjemahan). Jakarta. Erlangga.</w:t>
              </w:r>
            </w:p>
            <w:p w:rsidR="005318A5" w:rsidRPr="00AC7CC1" w:rsidRDefault="005318A5" w:rsidP="005318A5">
              <w:pPr>
                <w:pStyle w:val="Bibliography"/>
                <w:ind w:left="720" w:hanging="720"/>
                <w:jc w:val="both"/>
                <w:rPr>
                  <w:sz w:val="20"/>
                </w:rPr>
              </w:pPr>
              <w:r w:rsidRPr="00AC7CC1">
                <w:rPr>
                  <w:sz w:val="20"/>
                </w:rPr>
                <w:t xml:space="preserve">Gumelar, B. 2015k. Strategi Pengembangan Industri Kecil Kripik Tempe Di Desa Karangtengah Prandon Kabupaten Ngawi.  Jurusan Administrasi Publik, Fakultas Ilmu Administrasi, Universitas Brawijaya, Malang Jurnal Administrasi Publik (JAP), Vol. 3, No. 1, Hal. 55-60 </w:t>
              </w:r>
            </w:p>
            <w:p w:rsidR="005318A5" w:rsidRPr="00AC7CC1" w:rsidRDefault="005318A5" w:rsidP="005318A5">
              <w:pPr>
                <w:pStyle w:val="Bibliography"/>
                <w:ind w:left="720" w:hanging="720"/>
                <w:jc w:val="both"/>
                <w:rPr>
                  <w:sz w:val="20"/>
                </w:rPr>
              </w:pPr>
              <w:r w:rsidRPr="00AC7CC1">
                <w:rPr>
                  <w:sz w:val="20"/>
                </w:rPr>
                <w:t>Halvorsen, Thomas, et al. 2005. On the differences between public and private sector innovations. Public report. Oslo</w:t>
              </w:r>
            </w:p>
            <w:p w:rsidR="005318A5" w:rsidRPr="00AC7CC1" w:rsidRDefault="005318A5" w:rsidP="005318A5">
              <w:pPr>
                <w:pStyle w:val="Bibliography"/>
                <w:ind w:left="720" w:hanging="720"/>
                <w:jc w:val="both"/>
                <w:rPr>
                  <w:sz w:val="20"/>
                </w:rPr>
              </w:pPr>
              <w:r w:rsidRPr="00AC7CC1">
                <w:rPr>
                  <w:sz w:val="20"/>
                </w:rPr>
                <w:t>Harahap, A Dan Taryono. 2015. Analisis Perubahan Pendapatan Usaha Pedagang Eceran Sebelum Dan Sesudah Berdirinya Indomaret Dan Alfamart Di Kecamatan Tampan Pekanbaru. Jom FEKON Vol. 2 No. 2 Oktober 2015</w:t>
              </w:r>
            </w:p>
            <w:p w:rsidR="005318A5" w:rsidRPr="00AC7CC1" w:rsidRDefault="005318A5" w:rsidP="005318A5">
              <w:pPr>
                <w:pStyle w:val="Bibliography"/>
                <w:ind w:left="720" w:hanging="720"/>
                <w:jc w:val="both"/>
                <w:rPr>
                  <w:sz w:val="16"/>
                  <w:lang w:val="id-ID"/>
                </w:rPr>
              </w:pPr>
              <w:r w:rsidRPr="00AC7CC1">
                <w:rPr>
                  <w:sz w:val="20"/>
                </w:rPr>
                <w:t>Idrus, H.A. 1996. Kamus Umum Baku Bahasa Indonesia. Bintang Usaha : Surabaya.</w:t>
              </w:r>
            </w:p>
            <w:p w:rsidR="00062565" w:rsidRPr="00AC7CC1" w:rsidRDefault="00062565" w:rsidP="00DD3328">
              <w:pPr>
                <w:ind w:left="709" w:hanging="709"/>
                <w:rPr>
                  <w:sz w:val="20"/>
                  <w:lang w:val="id-ID"/>
                </w:rPr>
              </w:pPr>
              <w:r w:rsidRPr="00AC7CC1">
                <w:rPr>
                  <w:sz w:val="20"/>
                  <w:lang w:val="id-ID"/>
                </w:rPr>
                <w:t xml:space="preserve">Iglesias, L. (2014). 28 cities join the UNESCO Creative Cities Network. Retrieved from </w:t>
              </w:r>
              <w:hyperlink r:id="rId9" w:anchor=".VPx6g-EVT3t" w:history="1">
                <w:r w:rsidR="00DD3328" w:rsidRPr="00AC7CC1">
                  <w:rPr>
                    <w:rStyle w:val="Hyperlink"/>
                    <w:color w:val="auto"/>
                    <w:sz w:val="20"/>
                    <w:lang w:val="id-ID"/>
                  </w:rPr>
                  <w:t>http://www.unesco.org/new/en/media-services/singleview/news/28_cities_join_the_unesco_creative_cities_network/#.VPx6g-EVT3t</w:t>
                </w:r>
              </w:hyperlink>
              <w:r w:rsidR="00DD3328" w:rsidRPr="00AC7CC1">
                <w:rPr>
                  <w:sz w:val="20"/>
                  <w:lang w:val="id-ID"/>
                </w:rPr>
                <w:t xml:space="preserve"> </w:t>
              </w:r>
            </w:p>
            <w:p w:rsidR="005318A5" w:rsidRPr="00AC7CC1" w:rsidRDefault="005318A5" w:rsidP="005318A5">
              <w:pPr>
                <w:pStyle w:val="Bibliography"/>
                <w:ind w:left="720" w:hanging="720"/>
                <w:jc w:val="both"/>
                <w:rPr>
                  <w:sz w:val="20"/>
                </w:rPr>
              </w:pPr>
              <w:r w:rsidRPr="00AC7CC1">
                <w:rPr>
                  <w:sz w:val="20"/>
                </w:rPr>
                <w:t>Lin, C.Y., and Chen, M.Y. 2007. Does Innovation Lead toPerformance? An Empirical Study of SMEs in Taiwan. Management Research News. Vol. 30 No. 2 p.115-132</w:t>
              </w:r>
            </w:p>
            <w:p w:rsidR="005318A5" w:rsidRPr="00AC7CC1" w:rsidRDefault="005318A5" w:rsidP="005318A5">
              <w:pPr>
                <w:pStyle w:val="Bibliography"/>
                <w:ind w:left="720" w:hanging="720"/>
                <w:jc w:val="both"/>
                <w:rPr>
                  <w:sz w:val="20"/>
                </w:rPr>
              </w:pPr>
              <w:r w:rsidRPr="00AC7CC1">
                <w:rPr>
                  <w:sz w:val="20"/>
                </w:rPr>
                <w:t>Mulyawan, M. B. 2018. “ Batik Pekalongan dari masa ke masa”. Busana Media Warna</w:t>
              </w:r>
            </w:p>
            <w:p w:rsidR="005318A5" w:rsidRPr="00AC7CC1" w:rsidRDefault="005318A5" w:rsidP="005318A5">
              <w:pPr>
                <w:pStyle w:val="Bibliography"/>
                <w:ind w:left="720" w:hanging="720"/>
                <w:jc w:val="both"/>
                <w:rPr>
                  <w:sz w:val="20"/>
                </w:rPr>
              </w:pPr>
              <w:r w:rsidRPr="00AC7CC1">
                <w:rPr>
                  <w:sz w:val="20"/>
                </w:rPr>
                <w:t xml:space="preserve">Pemerintah Indonesia. Undang-Undang Nomor 5 Tahun 1984 tentang  Perindustrian. Lembaran Negara RI Tahun 2008, No. 115. Sekretariat Negara. Jakarta. </w:t>
              </w:r>
            </w:p>
            <w:p w:rsidR="005318A5" w:rsidRPr="00AC7CC1" w:rsidRDefault="005318A5" w:rsidP="005318A5">
              <w:pPr>
                <w:pStyle w:val="Bibliography"/>
                <w:ind w:left="720" w:hanging="720"/>
                <w:jc w:val="both"/>
                <w:rPr>
                  <w:sz w:val="20"/>
                </w:rPr>
              </w:pPr>
              <w:r w:rsidRPr="00AC7CC1">
                <w:rPr>
                  <w:sz w:val="20"/>
                </w:rPr>
                <w:t>Quinn, James Brian, 1985. Managing Innovation: Controlled Chaos.. Harvard Business Review, Vol. 63, Issue 3, p. 73-84 1985. Available at SSRN: https://ssrn.com/abstract=1504499</w:t>
              </w:r>
            </w:p>
            <w:p w:rsidR="005318A5" w:rsidRPr="00AC7CC1" w:rsidRDefault="005318A5" w:rsidP="00F666A1">
              <w:pPr>
                <w:pStyle w:val="Bibliography"/>
                <w:ind w:left="720" w:hanging="720"/>
                <w:jc w:val="both"/>
                <w:rPr>
                  <w:sz w:val="20"/>
                </w:rPr>
              </w:pPr>
              <w:r w:rsidRPr="00AC7CC1">
                <w:rPr>
                  <w:sz w:val="20"/>
                </w:rPr>
                <w:t>Rademakers, Martin. 2005, “Corporate universities: driving force of knowledge innovation”, Journal of Workplace Learning; 17, 1/2; ABI/INFORM Global, pg. 130.</w:t>
              </w:r>
            </w:p>
            <w:p w:rsidR="005318A5" w:rsidRPr="00AC7CC1" w:rsidRDefault="005318A5" w:rsidP="005318A5">
              <w:pPr>
                <w:pStyle w:val="Bibliography"/>
                <w:ind w:left="720" w:hanging="720"/>
                <w:jc w:val="both"/>
                <w:rPr>
                  <w:sz w:val="20"/>
                </w:rPr>
              </w:pPr>
              <w:r w:rsidRPr="00AC7CC1">
                <w:rPr>
                  <w:sz w:val="20"/>
                </w:rPr>
                <w:t>Rusdiana A. 2014. Konsep Inovasi Pendidikan, Bandung: Pustaka Setia.</w:t>
              </w:r>
            </w:p>
            <w:p w:rsidR="005318A5" w:rsidRPr="00AC7CC1" w:rsidRDefault="005318A5" w:rsidP="00F666A1">
              <w:pPr>
                <w:pStyle w:val="Bibliography"/>
                <w:ind w:left="720" w:hanging="720"/>
                <w:jc w:val="both"/>
                <w:rPr>
                  <w:sz w:val="20"/>
                </w:rPr>
              </w:pPr>
              <w:r w:rsidRPr="00AC7CC1">
                <w:rPr>
                  <w:sz w:val="20"/>
                </w:rPr>
                <w:t>S. Djoemena, Nian. 1990. Ungkapan Sehelai Batik Its Mystery and Meaning. Jakarta: Djambatan.</w:t>
              </w:r>
            </w:p>
            <w:p w:rsidR="00CD7C4A" w:rsidRPr="00AC7CC1" w:rsidRDefault="005318A5" w:rsidP="00F666A1">
              <w:pPr>
                <w:pStyle w:val="Bibliography"/>
                <w:ind w:left="720" w:hanging="720"/>
                <w:jc w:val="both"/>
                <w:rPr>
                  <w:sz w:val="20"/>
                </w:rPr>
              </w:pPr>
              <w:r w:rsidRPr="00AC7CC1">
                <w:rPr>
                  <w:sz w:val="20"/>
                </w:rPr>
                <w:t>Salma, I.R. 2013 Corak Etnik Dan Dinamika Batik Pekalongan, Jurnal Batik Pekalongan 3 (2). Yogyakarta.</w:t>
              </w:r>
              <w:r w:rsidR="00F666A1" w:rsidRPr="00AC7CC1">
                <w:rPr>
                  <w:sz w:val="20"/>
                </w:rPr>
                <w:t xml:space="preserve"> </w:t>
              </w:r>
            </w:p>
          </w:sdtContent>
        </w:sdt>
      </w:sdtContent>
    </w:sdt>
    <w:p w:rsidR="004C6809" w:rsidRPr="00AC7CC1" w:rsidRDefault="004C6809" w:rsidP="00D21705">
      <w:pPr>
        <w:jc w:val="both"/>
        <w:rPr>
          <w:sz w:val="20"/>
        </w:rPr>
      </w:pPr>
    </w:p>
    <w:sectPr w:rsidR="004C6809" w:rsidRPr="00AC7CC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4900"/>
    <w:multiLevelType w:val="hybridMultilevel"/>
    <w:tmpl w:val="A3325244"/>
    <w:lvl w:ilvl="0" w:tplc="0409000F">
      <w:start w:val="1"/>
      <w:numFmt w:val="decimal"/>
      <w:lvlText w:val="%1."/>
      <w:lvlJc w:val="left"/>
      <w:pPr>
        <w:ind w:left="2062"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9947E15"/>
    <w:multiLevelType w:val="hybridMultilevel"/>
    <w:tmpl w:val="88F22EDC"/>
    <w:lvl w:ilvl="0" w:tplc="958EFB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2DC33E3B"/>
    <w:multiLevelType w:val="hybridMultilevel"/>
    <w:tmpl w:val="5BA2D3CC"/>
    <w:lvl w:ilvl="0" w:tplc="241CD2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3626F68"/>
    <w:multiLevelType w:val="hybridMultilevel"/>
    <w:tmpl w:val="722EBB34"/>
    <w:lvl w:ilvl="0" w:tplc="4BA8C4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9E3D70"/>
    <w:multiLevelType w:val="hybridMultilevel"/>
    <w:tmpl w:val="8690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2D02EF"/>
    <w:multiLevelType w:val="hybridMultilevel"/>
    <w:tmpl w:val="E9E6A02A"/>
    <w:lvl w:ilvl="0" w:tplc="526EB36C">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0">
    <w:nsid w:val="51AC0C42"/>
    <w:multiLevelType w:val="hybridMultilevel"/>
    <w:tmpl w:val="F42E4D16"/>
    <w:lvl w:ilvl="0" w:tplc="3BCC56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52460E32"/>
    <w:multiLevelType w:val="hybridMultilevel"/>
    <w:tmpl w:val="3606C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8B6C6A"/>
    <w:multiLevelType w:val="hybridMultilevel"/>
    <w:tmpl w:val="0A7C7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0924E7"/>
    <w:multiLevelType w:val="hybridMultilevel"/>
    <w:tmpl w:val="9764510A"/>
    <w:lvl w:ilvl="0" w:tplc="C3040E08">
      <w:start w:val="1"/>
      <w:numFmt w:val="lowerLetter"/>
      <w:lvlText w:val="%1."/>
      <w:lvlJc w:val="left"/>
      <w:pPr>
        <w:ind w:left="1778" w:hanging="360"/>
      </w:pPr>
      <w:rPr>
        <w:rFonts w:cstheme="minorBidi"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nsid w:val="68276032"/>
    <w:multiLevelType w:val="hybridMultilevel"/>
    <w:tmpl w:val="48CAD53A"/>
    <w:lvl w:ilvl="0" w:tplc="C3040E08">
      <w:start w:val="1"/>
      <w:numFmt w:val="lowerLetter"/>
      <w:lvlText w:val="%1."/>
      <w:lvlJc w:val="left"/>
      <w:pPr>
        <w:ind w:left="2062" w:hanging="360"/>
      </w:pPr>
      <w:rPr>
        <w:rFonts w:cstheme="minorBid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69180496"/>
    <w:multiLevelType w:val="hybridMultilevel"/>
    <w:tmpl w:val="420E8CD0"/>
    <w:lvl w:ilvl="0" w:tplc="F31C03B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70F52B40"/>
    <w:multiLevelType w:val="hybridMultilevel"/>
    <w:tmpl w:val="7D464390"/>
    <w:lvl w:ilvl="0" w:tplc="A0A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8">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3"/>
  </w:num>
  <w:num w:numId="2">
    <w:abstractNumId w:val="7"/>
  </w:num>
  <w:num w:numId="3">
    <w:abstractNumId w:val="6"/>
  </w:num>
  <w:num w:numId="4">
    <w:abstractNumId w:val="17"/>
    <w:lvlOverride w:ilvl="0">
      <w:startOverride w:val="1"/>
    </w:lvlOverride>
  </w:num>
  <w:num w:numId="5">
    <w:abstractNumId w:val="17"/>
    <w:lvlOverride w:ilvl="0">
      <w:startOverride w:val="1"/>
    </w:lvlOverride>
  </w:num>
  <w:num w:numId="6">
    <w:abstractNumId w:val="17"/>
  </w:num>
  <w:num w:numId="7">
    <w:abstractNumId w:val="16"/>
  </w:num>
  <w:num w:numId="8">
    <w:abstractNumId w:val="12"/>
  </w:num>
  <w:num w:numId="9">
    <w:abstractNumId w:val="11"/>
  </w:num>
  <w:num w:numId="10">
    <w:abstractNumId w:val="15"/>
  </w:num>
  <w:num w:numId="11">
    <w:abstractNumId w:val="8"/>
  </w:num>
  <w:num w:numId="12">
    <w:abstractNumId w:val="4"/>
  </w:num>
  <w:num w:numId="13">
    <w:abstractNumId w:val="1"/>
  </w:num>
  <w:num w:numId="14">
    <w:abstractNumId w:val="13"/>
  </w:num>
  <w:num w:numId="15">
    <w:abstractNumId w:val="9"/>
  </w:num>
  <w:num w:numId="16">
    <w:abstractNumId w:val="14"/>
  </w:num>
  <w:num w:numId="17">
    <w:abstractNumId w:val="0"/>
  </w:num>
  <w:num w:numId="18">
    <w:abstractNumId w:val="5"/>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embedSystemFonts/>
  <w:hideSpelling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OxNDQzNrEwNTEyNzFU0lEKTi0uzszPAykwrAUArx088SwAAAA="/>
  </w:docVars>
  <w:rsids>
    <w:rsidRoot w:val="00FD7F15"/>
    <w:rsid w:val="00014140"/>
    <w:rsid w:val="00031EC9"/>
    <w:rsid w:val="00042633"/>
    <w:rsid w:val="00050E0D"/>
    <w:rsid w:val="00062565"/>
    <w:rsid w:val="00066FED"/>
    <w:rsid w:val="00071E1B"/>
    <w:rsid w:val="00075EA6"/>
    <w:rsid w:val="00075F27"/>
    <w:rsid w:val="0007709F"/>
    <w:rsid w:val="00086F62"/>
    <w:rsid w:val="0009320B"/>
    <w:rsid w:val="00096AE0"/>
    <w:rsid w:val="000B1B74"/>
    <w:rsid w:val="000B3A2D"/>
    <w:rsid w:val="000B49C0"/>
    <w:rsid w:val="000E382F"/>
    <w:rsid w:val="000F3914"/>
    <w:rsid w:val="001036BA"/>
    <w:rsid w:val="001146DC"/>
    <w:rsid w:val="00114AB1"/>
    <w:rsid w:val="001230FF"/>
    <w:rsid w:val="00130BD7"/>
    <w:rsid w:val="00137E3E"/>
    <w:rsid w:val="001458B7"/>
    <w:rsid w:val="00155B67"/>
    <w:rsid w:val="001562AF"/>
    <w:rsid w:val="00161A5B"/>
    <w:rsid w:val="0016385D"/>
    <w:rsid w:val="0016782F"/>
    <w:rsid w:val="0017592C"/>
    <w:rsid w:val="00182267"/>
    <w:rsid w:val="00182865"/>
    <w:rsid w:val="001937E9"/>
    <w:rsid w:val="001B263B"/>
    <w:rsid w:val="001B476A"/>
    <w:rsid w:val="001C764F"/>
    <w:rsid w:val="001C7BB3"/>
    <w:rsid w:val="001D469C"/>
    <w:rsid w:val="001E2A65"/>
    <w:rsid w:val="002067CA"/>
    <w:rsid w:val="00212B44"/>
    <w:rsid w:val="0023171B"/>
    <w:rsid w:val="00236BFC"/>
    <w:rsid w:val="00237437"/>
    <w:rsid w:val="002502FD"/>
    <w:rsid w:val="00256A32"/>
    <w:rsid w:val="00264DC7"/>
    <w:rsid w:val="00274622"/>
    <w:rsid w:val="00285D24"/>
    <w:rsid w:val="00290390"/>
    <w:rsid w:val="002915D3"/>
    <w:rsid w:val="002941DA"/>
    <w:rsid w:val="002A2798"/>
    <w:rsid w:val="002C3B9A"/>
    <w:rsid w:val="002E3C35"/>
    <w:rsid w:val="002E6552"/>
    <w:rsid w:val="002E72A6"/>
    <w:rsid w:val="002F3658"/>
    <w:rsid w:val="002F5298"/>
    <w:rsid w:val="00334252"/>
    <w:rsid w:val="00337E4F"/>
    <w:rsid w:val="00340C36"/>
    <w:rsid w:val="00346A9D"/>
    <w:rsid w:val="0039376F"/>
    <w:rsid w:val="00397AA2"/>
    <w:rsid w:val="003A130C"/>
    <w:rsid w:val="003A287B"/>
    <w:rsid w:val="003A5C85"/>
    <w:rsid w:val="003A61B1"/>
    <w:rsid w:val="003E7C74"/>
    <w:rsid w:val="003F1766"/>
    <w:rsid w:val="003F2A66"/>
    <w:rsid w:val="003F31C6"/>
    <w:rsid w:val="0040225B"/>
    <w:rsid w:val="00402DA2"/>
    <w:rsid w:val="004061FC"/>
    <w:rsid w:val="0041058D"/>
    <w:rsid w:val="00425AC2"/>
    <w:rsid w:val="0044771F"/>
    <w:rsid w:val="004947C5"/>
    <w:rsid w:val="004B151D"/>
    <w:rsid w:val="004C6809"/>
    <w:rsid w:val="004C7243"/>
    <w:rsid w:val="004E21DE"/>
    <w:rsid w:val="004E3C57"/>
    <w:rsid w:val="004E3CB2"/>
    <w:rsid w:val="00507D27"/>
    <w:rsid w:val="00525354"/>
    <w:rsid w:val="00525813"/>
    <w:rsid w:val="005318A5"/>
    <w:rsid w:val="0053513F"/>
    <w:rsid w:val="00541C53"/>
    <w:rsid w:val="00547EC8"/>
    <w:rsid w:val="00556713"/>
    <w:rsid w:val="00557BEB"/>
    <w:rsid w:val="00574405"/>
    <w:rsid w:val="005A0E21"/>
    <w:rsid w:val="005B3A34"/>
    <w:rsid w:val="005D49AF"/>
    <w:rsid w:val="005E415C"/>
    <w:rsid w:val="005E7525"/>
    <w:rsid w:val="005E7946"/>
    <w:rsid w:val="005E7D6B"/>
    <w:rsid w:val="005F7475"/>
    <w:rsid w:val="00611299"/>
    <w:rsid w:val="006119BE"/>
    <w:rsid w:val="00616365"/>
    <w:rsid w:val="00616F3B"/>
    <w:rsid w:val="006170A5"/>
    <w:rsid w:val="006221A1"/>
    <w:rsid w:val="006249A7"/>
    <w:rsid w:val="0063563E"/>
    <w:rsid w:val="00637875"/>
    <w:rsid w:val="0064225B"/>
    <w:rsid w:val="006949BC"/>
    <w:rsid w:val="006973CF"/>
    <w:rsid w:val="006B0D75"/>
    <w:rsid w:val="006C16CF"/>
    <w:rsid w:val="006D1229"/>
    <w:rsid w:val="006D7A18"/>
    <w:rsid w:val="006F5F84"/>
    <w:rsid w:val="00700A13"/>
    <w:rsid w:val="00714FA4"/>
    <w:rsid w:val="00723B7F"/>
    <w:rsid w:val="00725861"/>
    <w:rsid w:val="0073393A"/>
    <w:rsid w:val="0073539D"/>
    <w:rsid w:val="0075110A"/>
    <w:rsid w:val="00767B8A"/>
    <w:rsid w:val="00775481"/>
    <w:rsid w:val="00783D7F"/>
    <w:rsid w:val="00787910"/>
    <w:rsid w:val="007A233B"/>
    <w:rsid w:val="007B4863"/>
    <w:rsid w:val="007C65E6"/>
    <w:rsid w:val="007D406B"/>
    <w:rsid w:val="007D4407"/>
    <w:rsid w:val="007E1CA3"/>
    <w:rsid w:val="00821713"/>
    <w:rsid w:val="00827050"/>
    <w:rsid w:val="0083278B"/>
    <w:rsid w:val="00834538"/>
    <w:rsid w:val="00846AA4"/>
    <w:rsid w:val="00850E89"/>
    <w:rsid w:val="008930E4"/>
    <w:rsid w:val="00893821"/>
    <w:rsid w:val="008A09DC"/>
    <w:rsid w:val="008A7B9C"/>
    <w:rsid w:val="008B4754"/>
    <w:rsid w:val="008B7D99"/>
    <w:rsid w:val="008D2A4D"/>
    <w:rsid w:val="008E6A7A"/>
    <w:rsid w:val="008F1038"/>
    <w:rsid w:val="008F6A31"/>
    <w:rsid w:val="008F7046"/>
    <w:rsid w:val="009005FC"/>
    <w:rsid w:val="00911402"/>
    <w:rsid w:val="009229D6"/>
    <w:rsid w:val="00943315"/>
    <w:rsid w:val="00970722"/>
    <w:rsid w:val="00973FA4"/>
    <w:rsid w:val="009A526A"/>
    <w:rsid w:val="009B696B"/>
    <w:rsid w:val="009B7671"/>
    <w:rsid w:val="009F056E"/>
    <w:rsid w:val="00A26DCD"/>
    <w:rsid w:val="00A314BB"/>
    <w:rsid w:val="00A32B7D"/>
    <w:rsid w:val="00A5596B"/>
    <w:rsid w:val="00A6097E"/>
    <w:rsid w:val="00A646B3"/>
    <w:rsid w:val="00A6739B"/>
    <w:rsid w:val="00A90413"/>
    <w:rsid w:val="00AA4559"/>
    <w:rsid w:val="00AB0A9C"/>
    <w:rsid w:val="00AB7119"/>
    <w:rsid w:val="00AC5F21"/>
    <w:rsid w:val="00AC7CC1"/>
    <w:rsid w:val="00AD5855"/>
    <w:rsid w:val="00AE1147"/>
    <w:rsid w:val="00AE7500"/>
    <w:rsid w:val="00AE7F87"/>
    <w:rsid w:val="00AF3542"/>
    <w:rsid w:val="00AF5ABE"/>
    <w:rsid w:val="00AF71A6"/>
    <w:rsid w:val="00B00415"/>
    <w:rsid w:val="00B1000D"/>
    <w:rsid w:val="00B10134"/>
    <w:rsid w:val="00B16BFE"/>
    <w:rsid w:val="00B267D5"/>
    <w:rsid w:val="00B500E5"/>
    <w:rsid w:val="00B51656"/>
    <w:rsid w:val="00B75D59"/>
    <w:rsid w:val="00B91D84"/>
    <w:rsid w:val="00BA00C1"/>
    <w:rsid w:val="00BA29EB"/>
    <w:rsid w:val="00BA39BB"/>
    <w:rsid w:val="00BA3B3D"/>
    <w:rsid w:val="00BB1181"/>
    <w:rsid w:val="00BD1909"/>
    <w:rsid w:val="00BE5E16"/>
    <w:rsid w:val="00BE5FD1"/>
    <w:rsid w:val="00C0099E"/>
    <w:rsid w:val="00C026D8"/>
    <w:rsid w:val="00C06E05"/>
    <w:rsid w:val="00C07482"/>
    <w:rsid w:val="00C11904"/>
    <w:rsid w:val="00C14CE5"/>
    <w:rsid w:val="00C17370"/>
    <w:rsid w:val="00C26EC0"/>
    <w:rsid w:val="00C51CA3"/>
    <w:rsid w:val="00C56C77"/>
    <w:rsid w:val="00C62074"/>
    <w:rsid w:val="00CA08D5"/>
    <w:rsid w:val="00CB2318"/>
    <w:rsid w:val="00CB239B"/>
    <w:rsid w:val="00CB7B3E"/>
    <w:rsid w:val="00CC739D"/>
    <w:rsid w:val="00CD7C4A"/>
    <w:rsid w:val="00D024B1"/>
    <w:rsid w:val="00D04468"/>
    <w:rsid w:val="00D21705"/>
    <w:rsid w:val="00D36257"/>
    <w:rsid w:val="00D3799D"/>
    <w:rsid w:val="00D4687E"/>
    <w:rsid w:val="00D53A12"/>
    <w:rsid w:val="00D5465B"/>
    <w:rsid w:val="00D63A39"/>
    <w:rsid w:val="00D72BC9"/>
    <w:rsid w:val="00D83281"/>
    <w:rsid w:val="00D848BA"/>
    <w:rsid w:val="00DA1385"/>
    <w:rsid w:val="00DA60AF"/>
    <w:rsid w:val="00DB0C43"/>
    <w:rsid w:val="00DC42CE"/>
    <w:rsid w:val="00DD3328"/>
    <w:rsid w:val="00DE3354"/>
    <w:rsid w:val="00DE3425"/>
    <w:rsid w:val="00DF4762"/>
    <w:rsid w:val="00DF7DCD"/>
    <w:rsid w:val="00E25A07"/>
    <w:rsid w:val="00E276F2"/>
    <w:rsid w:val="00E637A7"/>
    <w:rsid w:val="00E86488"/>
    <w:rsid w:val="00EB07AD"/>
    <w:rsid w:val="00EB7D28"/>
    <w:rsid w:val="00EC0D0C"/>
    <w:rsid w:val="00ED0DB6"/>
    <w:rsid w:val="00ED4A2C"/>
    <w:rsid w:val="00EE55FF"/>
    <w:rsid w:val="00EF6940"/>
    <w:rsid w:val="00F01189"/>
    <w:rsid w:val="00F2044A"/>
    <w:rsid w:val="00F20BFC"/>
    <w:rsid w:val="00F24D5F"/>
    <w:rsid w:val="00F53F10"/>
    <w:rsid w:val="00F60CB5"/>
    <w:rsid w:val="00F666A1"/>
    <w:rsid w:val="00F726C3"/>
    <w:rsid w:val="00F732C8"/>
    <w:rsid w:val="00F8554C"/>
    <w:rsid w:val="00F97A90"/>
    <w:rsid w:val="00FA74D1"/>
    <w:rsid w:val="00FB280F"/>
    <w:rsid w:val="00FC2F35"/>
    <w:rsid w:val="00FC3FD7"/>
    <w:rsid w:val="00FD1FC6"/>
    <w:rsid w:val="00FD7F15"/>
    <w:rsid w:val="00FE189E"/>
    <w:rsid w:val="00FE58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6"/>
      </w:numPr>
      <w:jc w:val="both"/>
    </w:pPr>
    <w:rPr>
      <w:lang w:val="en-US" w:eastAsia="en-US"/>
    </w:rPr>
  </w:style>
  <w:style w:type="character" w:customStyle="1" w:styleId="Heading1Char">
    <w:name w:val="Heading 1 Char"/>
    <w:basedOn w:val="DefaultParagraphFont"/>
    <w:link w:val="Heading1"/>
    <w:uiPriority w:val="9"/>
    <w:rsid w:val="00AF71A6"/>
    <w:rPr>
      <w:b/>
      <w:caps/>
      <w:sz w:val="24"/>
      <w:lang w:val="en-US" w:eastAsia="en-US"/>
    </w:rPr>
  </w:style>
  <w:style w:type="paragraph" w:styleId="Bibliography">
    <w:name w:val="Bibliography"/>
    <w:basedOn w:val="Normal"/>
    <w:next w:val="Normal"/>
    <w:uiPriority w:val="37"/>
    <w:unhideWhenUsed/>
    <w:rsid w:val="00AF71A6"/>
  </w:style>
  <w:style w:type="paragraph" w:styleId="Footer">
    <w:name w:val="footer"/>
    <w:basedOn w:val="Normal"/>
    <w:link w:val="FooterChar"/>
    <w:uiPriority w:val="99"/>
    <w:unhideWhenUsed/>
    <w:rsid w:val="00541C5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41C53"/>
    <w:rPr>
      <w:rFonts w:asciiTheme="minorHAnsi" w:eastAsiaTheme="minorHAnsi" w:hAnsiTheme="minorHAnsi" w:cstheme="minorBidi"/>
      <w:sz w:val="22"/>
      <w:szCs w:val="22"/>
      <w:lang w:val="en-US" w:eastAsia="en-US"/>
    </w:rPr>
  </w:style>
  <w:style w:type="character" w:customStyle="1" w:styleId="tlid-translation">
    <w:name w:val="tlid-translation"/>
    <w:basedOn w:val="DefaultParagraphFont"/>
    <w:rsid w:val="006F5F84"/>
  </w:style>
  <w:style w:type="paragraph" w:styleId="ListParagraph">
    <w:name w:val="List Paragraph"/>
    <w:aliases w:val="Body of text"/>
    <w:basedOn w:val="Normal"/>
    <w:link w:val="ListParagraphChar"/>
    <w:uiPriority w:val="34"/>
    <w:qFormat/>
    <w:rsid w:val="00DF4762"/>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
    <w:basedOn w:val="DefaultParagraphFont"/>
    <w:link w:val="ListParagraph"/>
    <w:uiPriority w:val="34"/>
    <w:locked/>
    <w:rsid w:val="00DF4762"/>
    <w:rPr>
      <w:rFonts w:asciiTheme="minorHAnsi" w:eastAsiaTheme="minorHAnsi" w:hAnsiTheme="minorHAnsi" w:cstheme="minorBidi"/>
      <w:sz w:val="22"/>
      <w:szCs w:val="22"/>
      <w:lang w:val="en-US" w:eastAsia="en-US"/>
    </w:rPr>
  </w:style>
  <w:style w:type="paragraph" w:customStyle="1" w:styleId="ISI">
    <w:name w:val="ISI"/>
    <w:basedOn w:val="Normal"/>
    <w:uiPriority w:val="99"/>
    <w:rsid w:val="00DF4762"/>
    <w:pPr>
      <w:autoSpaceDE w:val="0"/>
      <w:autoSpaceDN w:val="0"/>
      <w:adjustRightInd w:val="0"/>
      <w:spacing w:line="288" w:lineRule="auto"/>
      <w:ind w:firstLine="547"/>
      <w:jc w:val="both"/>
      <w:textAlignment w:val="center"/>
    </w:pPr>
    <w:rPr>
      <w:rFonts w:ascii="Calisto MT" w:eastAsiaTheme="minorHAnsi" w:hAnsi="Calisto MT" w:cs="Calisto MT"/>
      <w:color w:val="000000"/>
      <w:sz w:val="22"/>
      <w:szCs w:val="22"/>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6"/>
      </w:numPr>
      <w:jc w:val="both"/>
    </w:pPr>
    <w:rPr>
      <w:lang w:val="en-US" w:eastAsia="en-US"/>
    </w:rPr>
  </w:style>
  <w:style w:type="character" w:customStyle="1" w:styleId="Heading1Char">
    <w:name w:val="Heading 1 Char"/>
    <w:basedOn w:val="DefaultParagraphFont"/>
    <w:link w:val="Heading1"/>
    <w:uiPriority w:val="9"/>
    <w:rsid w:val="00AF71A6"/>
    <w:rPr>
      <w:b/>
      <w:caps/>
      <w:sz w:val="24"/>
      <w:lang w:val="en-US" w:eastAsia="en-US"/>
    </w:rPr>
  </w:style>
  <w:style w:type="paragraph" w:styleId="Bibliography">
    <w:name w:val="Bibliography"/>
    <w:basedOn w:val="Normal"/>
    <w:next w:val="Normal"/>
    <w:uiPriority w:val="37"/>
    <w:unhideWhenUsed/>
    <w:rsid w:val="00AF71A6"/>
  </w:style>
  <w:style w:type="paragraph" w:styleId="Footer">
    <w:name w:val="footer"/>
    <w:basedOn w:val="Normal"/>
    <w:link w:val="FooterChar"/>
    <w:uiPriority w:val="99"/>
    <w:unhideWhenUsed/>
    <w:rsid w:val="00541C5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41C53"/>
    <w:rPr>
      <w:rFonts w:asciiTheme="minorHAnsi" w:eastAsiaTheme="minorHAnsi" w:hAnsiTheme="minorHAnsi" w:cstheme="minorBidi"/>
      <w:sz w:val="22"/>
      <w:szCs w:val="22"/>
      <w:lang w:val="en-US" w:eastAsia="en-US"/>
    </w:rPr>
  </w:style>
  <w:style w:type="character" w:customStyle="1" w:styleId="tlid-translation">
    <w:name w:val="tlid-translation"/>
    <w:basedOn w:val="DefaultParagraphFont"/>
    <w:rsid w:val="006F5F84"/>
  </w:style>
  <w:style w:type="paragraph" w:styleId="ListParagraph">
    <w:name w:val="List Paragraph"/>
    <w:aliases w:val="Body of text"/>
    <w:basedOn w:val="Normal"/>
    <w:link w:val="ListParagraphChar"/>
    <w:uiPriority w:val="34"/>
    <w:qFormat/>
    <w:rsid w:val="00DF4762"/>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
    <w:basedOn w:val="DefaultParagraphFont"/>
    <w:link w:val="ListParagraph"/>
    <w:uiPriority w:val="34"/>
    <w:locked/>
    <w:rsid w:val="00DF4762"/>
    <w:rPr>
      <w:rFonts w:asciiTheme="minorHAnsi" w:eastAsiaTheme="minorHAnsi" w:hAnsiTheme="minorHAnsi" w:cstheme="minorBidi"/>
      <w:sz w:val="22"/>
      <w:szCs w:val="22"/>
      <w:lang w:val="en-US" w:eastAsia="en-US"/>
    </w:rPr>
  </w:style>
  <w:style w:type="paragraph" w:customStyle="1" w:styleId="ISI">
    <w:name w:val="ISI"/>
    <w:basedOn w:val="Normal"/>
    <w:uiPriority w:val="99"/>
    <w:rsid w:val="00DF4762"/>
    <w:pPr>
      <w:autoSpaceDE w:val="0"/>
      <w:autoSpaceDN w:val="0"/>
      <w:adjustRightInd w:val="0"/>
      <w:spacing w:line="288" w:lineRule="auto"/>
      <w:ind w:firstLine="547"/>
      <w:jc w:val="both"/>
      <w:textAlignment w:val="center"/>
    </w:pPr>
    <w:rPr>
      <w:rFonts w:ascii="Calisto MT" w:eastAsiaTheme="minorHAnsi" w:hAnsi="Calisto MT" w:cs="Calisto MT"/>
      <w:color w:val="000000"/>
      <w:sz w:val="22"/>
      <w:szCs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91549110">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nesco.org/new/en/media-services/singleview/news/28_cities_join_the_unesco_creative_cities_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AppData\Local\Temp\Rar$DI00.126\8_point5_x11_single_column_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A%20%20LARAS%20SKRIPSIIIII\After%20%20SEMPRO%2016%20JULI%202019\bab%204%20olah%20data\Tabulasi%20data%2018%20September%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Deskripsi!$AZ$42:$AZ$45</c:f>
              <c:strCache>
                <c:ptCount val="4"/>
                <c:pt idx="0">
                  <c:v>Sangat Baik</c:v>
                </c:pt>
                <c:pt idx="1">
                  <c:v>Baik</c:v>
                </c:pt>
                <c:pt idx="2">
                  <c:v>Tidak baik</c:v>
                </c:pt>
                <c:pt idx="3">
                  <c:v>Sangat tidak baik</c:v>
                </c:pt>
              </c:strCache>
            </c:strRef>
          </c:cat>
          <c:val>
            <c:numRef>
              <c:f>Deskripsi!$BB$42:$BB$45</c:f>
              <c:numCache>
                <c:formatCode>0.0%</c:formatCode>
                <c:ptCount val="4"/>
                <c:pt idx="0">
                  <c:v>0.1</c:v>
                </c:pt>
                <c:pt idx="1">
                  <c:v>0.8666666666666667</c:v>
                </c:pt>
                <c:pt idx="2">
                  <c:v>3.3333333333333333E-2</c:v>
                </c:pt>
                <c:pt idx="3">
                  <c:v>0</c:v>
                </c:pt>
              </c:numCache>
            </c:numRef>
          </c:val>
        </c:ser>
        <c:dLbls>
          <c:showLegendKey val="0"/>
          <c:showVal val="0"/>
          <c:showCatName val="0"/>
          <c:showSerName val="0"/>
          <c:showPercent val="0"/>
          <c:showBubbleSize val="0"/>
        </c:dLbls>
        <c:gapWidth val="150"/>
        <c:axId val="90686208"/>
        <c:axId val="90687744"/>
      </c:barChart>
      <c:catAx>
        <c:axId val="90686208"/>
        <c:scaling>
          <c:orientation val="minMax"/>
        </c:scaling>
        <c:delete val="0"/>
        <c:axPos val="b"/>
        <c:numFmt formatCode="General" sourceLinked="0"/>
        <c:majorTickMark val="out"/>
        <c:minorTickMark val="none"/>
        <c:tickLblPos val="nextTo"/>
        <c:crossAx val="90687744"/>
        <c:crosses val="autoZero"/>
        <c:auto val="1"/>
        <c:lblAlgn val="ctr"/>
        <c:lblOffset val="100"/>
        <c:noMultiLvlLbl val="0"/>
      </c:catAx>
      <c:valAx>
        <c:axId val="90687744"/>
        <c:scaling>
          <c:orientation val="minMax"/>
        </c:scaling>
        <c:delete val="0"/>
        <c:axPos val="l"/>
        <c:majorGridlines/>
        <c:numFmt formatCode="0.0%" sourceLinked="1"/>
        <c:majorTickMark val="out"/>
        <c:minorTickMark val="none"/>
        <c:tickLblPos val="nextTo"/>
        <c:crossAx val="906862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BPS18</b:Tag>
    <b:SourceType>InternetSite</b:SourceType>
    <b:Guid>{6F35B82D-8CCB-4E76-A913-75EDD68D314D}</b:Guid>
    <b:Year>2018</b:Year>
    <b:Author>
      <b:Author>
        <b:NameList>
          <b:Person>
            <b:Last>BPS</b:Last>
          </b:Person>
        </b:NameList>
      </b:Author>
    </b:Author>
    <b:YearAccessed>2018</b:YearAccessed>
    <b:MonthAccessed>Desember</b:MonthAccessed>
    <b:DayAccessed>29</b:DayAccessed>
    <b:Title>Tingkat Pengangguran Terbuka (TPT) Sebesar 5,34 Persen</b:Title>
    <b:URL>https://www.bps.go.id/pressrelease/2018/11/05/1485/agustus-2018--tingkat-pengangguran-terbuka--tpt--sebesar-5-34-persen.html. </b:URL>
    <b:RefOrder>1</b:RefOrder>
  </b:Source>
  <b:Source>
    <b:Tag>Nit10</b:Tag>
    <b:SourceType>Book</b:SourceType>
    <b:Guid>{F9DC3DFD-EFB9-4EF8-A336-91A00B726332}</b:Guid>
    <b:Title>Kewirausahaan dan Manajemen Usaha Kecil</b:Title>
    <b:Year>2010</b:Year>
    <b:City>Jakarta</b:City>
    <b:Publisher>Alfabeta</b:Publisher>
    <b:Author>
      <b:Author>
        <b:NameList>
          <b:Person>
            <b:Last>Nitisusastro</b:Last>
            <b:First>M</b:First>
          </b:Person>
        </b:NameList>
      </b:Author>
    </b:Author>
    <b:RefOrder>2</b:RefOrder>
  </b:Source>
  <b:Source>
    <b:Tag>Pus10</b:Tag>
    <b:SourceType>Book</b:SourceType>
    <b:Guid>{02DC7100-2863-4426-9B6A-10F21C1ECE52}</b:Guid>
    <b:Title>Pengembangan Pendidikan Kewirausahaan</b:Title>
    <b:Year>2010</b:Year>
    <b:City>Jakarta</b:City>
    <b:Publisher>Kementerian Pendidikan Nasional</b:Publisher>
    <b:Author>
      <b:Author>
        <b:NameList>
          <b:Person>
            <b:Last>Pusat Kurikulum</b:Last>
          </b:Person>
        </b:NameList>
      </b:Author>
    </b:Author>
    <b:RefOrder>3</b:RefOrder>
  </b:Source>
  <b:Source>
    <b:Tag>Sug15</b:Tag>
    <b:SourceType>Book</b:SourceType>
    <b:Guid>{3C4FB1C6-A168-4ECE-8178-8273C3D6C975}</b:Guid>
    <b:Author>
      <b:Author>
        <b:NameList>
          <b:Person>
            <b:Last>Sugiyono</b:Last>
          </b:Person>
        </b:NameList>
      </b:Author>
    </b:Author>
    <b:Title>Metode Penelitian Kuantitatif, Kualitatif, dan R&amp;D</b:Title>
    <b:Year>2015</b:Year>
    <b:City>Bandung</b:City>
    <b:Publisher>Alfabeta</b:Publisher>
    <b:RefOrder>4</b:RefOrder>
  </b:Source>
  <b:Source>
    <b:Tag>Abi16</b:Tag>
    <b:SourceType>JournalArticle</b:SourceType>
    <b:Guid>{BA7DE3A0-5B30-456B-B988-51EBDDE0F330}</b:Guid>
    <b:Title>Pengaruh Prestasi Mata Pelajaran Kewirausahaan terhadap Minat Berwirausaha Siswa Kelas XI Jurusan Teknik Bangunan di SMK Negeri 3 Yogyakarta Tahun/Ajaran 2015/2016</b:Title>
    <b:JournalName>Jurnal Pendidikan Teknik Sipil dan Perencanaan</b:JournalName>
    <b:Year>2016</b:Year>
    <b:Author>
      <b:Author>
        <b:NameList>
          <b:Person>
            <b:Last>Abidin</b:Last>
            <b:Middle>Z</b:Middle>
            <b:First>M</b:First>
          </b:Person>
          <b:Person>
            <b:Last>Darmono</b:Last>
          </b:Person>
        </b:NameList>
      </b:Author>
    </b:Author>
    <b:Volume>4</b:Volume>
    <b:Issue>3</b:Issue>
    <b:RefOrder>5</b:RefOrder>
  </b:Source>
  <b:Source>
    <b:Tag>Ard16</b:Tag>
    <b:SourceType>JournalArticle</b:SourceType>
    <b:Guid>{352529B3-3F9E-4E03-A7F4-2A4355EF8F85}</b:Guid>
    <b:Title>Kesiapan Mental Kerja Kelas III Jurusan Teknik Otomotif Memasuki Dunia Kerja di SMK Negeri 2 Pengasih</b:Title>
    <b:JournalName>Jurnal Pendidikan Teknik Otomotif</b:JournalName>
    <b:Year>2016</b:Year>
    <b:Author>
      <b:Author>
        <b:NameList>
          <b:Person>
            <b:Last>Ardiansyah</b:Last>
            <b:First>M</b:First>
          </b:Person>
          <b:Person>
            <b:Last>Martubi</b:Last>
          </b:Person>
        </b:NameList>
      </b:Author>
    </b:Author>
    <b:Volume>16</b:Volume>
    <b:Issue>1</b:Issue>
    <b:RefOrder>6</b:RefOrder>
  </b:Source>
  <b:Source>
    <b:Tag>Dav111</b:Tag>
    <b:SourceType>JournalArticle</b:SourceType>
    <b:Guid>{8E57237A-5D7D-4A6C-A5D4-C530925BA82D}</b:Guid>
    <b:Title>Kesiapan Berwirausaha Mahasiswa Teknik Mesin Universitas Muhammadiyah Yogyakarta ditinjau dari Pengetahuan Kewirausahaan, Dukungan Keluarga, Soft Skill, dan Prestasi Belajar</b:Title>
    <b:JournalName>Jurnal Bisnis: Teori dan Implementasi</b:JournalName>
    <b:Year>2011</b:Year>
    <b:Author>
      <b:Author>
        <b:NameList>
          <b:Person>
            <b:Last>Davinci</b:Last>
            <b:Middle>A</b:Middle>
            <b:First>A</b:First>
          </b:Person>
          <b:Person>
            <b:Last>Maryati</b:Last>
            <b:First>T</b:First>
          </b:Person>
        </b:NameList>
      </b:Author>
    </b:Author>
    <b:Volume>2</b:Volume>
    <b:Issue>1</b:Issue>
    <b:RefOrder>7</b:RefOrder>
  </b:Source>
  <b:Source>
    <b:Tag>Din</b:Tag>
    <b:SourceType>JournalArticle</b:SourceType>
    <b:Guid>{6ACE15DE-9145-4369-B4F6-01ED306D725F}</b:Guid>
    <b:Title>Pengembangan Lembar Kerja Peserta Didik (LKPD) Industri Kecil Kimia Berorientasi Kewirausahaan untuk SMK</b:Title>
    <b:Author>
      <b:Author>
        <b:NameList>
          <b:Person>
            <b:Last>Diniaty</b:Last>
            <b:First>A</b:First>
          </b:Person>
          <b:Person>
            <b:Last>Atun</b:Last>
            <b:First>S</b:First>
          </b:Person>
        </b:NameList>
      </b:Author>
    </b:Author>
    <b:JournalName>Jurnal Inovasi Pendidikan IPA</b:JournalName>
    <b:Year>2015</b:Year>
    <b:Volume>1</b:Volume>
    <b:Issue>1</b:Issue>
    <b:RefOrder>8</b:RefOrder>
  </b:Source>
  <b:Source>
    <b:Tag>Fau13</b:Tag>
    <b:SourceType>JournalArticle</b:SourceType>
    <b:Guid>{2CC828D7-0F54-4917-B001-3FB7E1BA6FCA}</b:Guid>
    <b:Title>Pengaruh Prestasi Belajar dan Motivasi Berprestasi terhadap Kesiapan Berwirausaha pada Siswa SMK Negeri 1 Crème Gresik</b:Title>
    <b:JournalName>Jurnal Ekonomi Pendidikan dan Kewirausahaan</b:JournalName>
    <b:Year>2013</b:Year>
    <b:Author>
      <b:Author>
        <b:NameList>
          <b:Person>
            <b:Last>Fauzia</b:Last>
            <b:First>E</b:First>
          </b:Person>
        </b:NameList>
      </b:Author>
    </b:Author>
    <b:Volume>1</b:Volume>
    <b:Issue>1</b:Issue>
    <b:RefOrder>9</b:RefOrder>
  </b:Source>
  <b:Source>
    <b:Tag>Irs18</b:Tag>
    <b:SourceType>JournalArticle</b:SourceType>
    <b:Guid>{55F5334B-0F10-4A8F-B7BB-9E4E21FD3CC1}</b:Guid>
    <b:Title>Konstribusi Minat Berwirausaha dan Self Effiacy terhadap Kesiapan Berwirausaha di Era Revolusi Industri 4.0 Mahasiswa Teknik Informatika se-Malang</b:Title>
    <b:Year>2018</b:Year>
    <b:JournalName>Jurnal Pendidikan: Teori, Penelitian, dan Pengembangan</b:JournalName>
    <b:Author>
      <b:Author>
        <b:NameList>
          <b:Person>
            <b:Last>Irsyada</b:Last>
            <b:First>R</b:First>
          </b:Person>
          <b:Person>
            <b:Last>Daridiri</b:Last>
            <b:First>A</b:First>
          </b:Person>
          <b:Person>
            <b:Last>Sugandi</b:Last>
            <b:Middle>M</b:Middle>
            <b:First>R</b:First>
          </b:Person>
        </b:NameList>
      </b:Author>
    </b:Author>
    <b:Volume>3</b:Volume>
    <b:Issue>7</b:Issue>
    <b:RefOrder>10</b:RefOrder>
  </b:Source>
  <b:Source>
    <b:Tag>Joh</b:Tag>
    <b:SourceType>JournalArticle</b:SourceType>
    <b:Guid>{8C326D94-61BD-4B43-B6D8-8A4AD78E697E}</b:Guid>
    <b:Author>
      <b:Author>
        <b:NameList>
          <b:Person>
            <b:Last>Johanna</b:Last>
            <b:First>M</b:First>
          </b:Person>
          <b:Person>
            <b:Last>Barnes</b:Last>
            <b:First>R</b:First>
          </b:Person>
          <b:Person>
            <b:Last>Clements</b:Last>
            <b:First>M</b:First>
          </b:Person>
          <b:Person>
            <b:Last>Stubbs</b:Last>
            <b:Middle>J</b:Middle>
            <b:First>A</b:First>
          </b:Person>
        </b:NameList>
      </b:Author>
    </b:Author>
    <b:Title>Preparing Future Ready Graduates Through Experiental Entrepreneurship</b:Title>
    <b:JournalName>Education + Training</b:JournalName>
    <b:Year>2018</b:Year>
    <b:Volume>60</b:Volume>
    <b:Issue>4</b:Issue>
    <b:RefOrder>11</b:RefOrder>
  </b:Source>
  <b:Source>
    <b:Tag>Mua14</b:Tag>
    <b:SourceType>JournalArticle</b:SourceType>
    <b:Guid>{B97807F4-1424-4D1C-9798-1221CCB3559F}</b:Guid>
    <b:Title>Pengaruh Praktik Kerja Industri (Prakerin), Penguasaan Mata Diklat Produktif Akuntansi dan Minat Kerja Siswa terhadap Kesiapan Menghadapi Dunia Kerja Siswa SMK Program Keahlian Akuntansi di SMK N 1 Salatiga Tahun Ajaran 2013/2014</b:Title>
    <b:Year>2014</b:Year>
    <b:JournalName>Economic Education Analysis Journal</b:JournalName>
    <b:Author>
      <b:Author>
        <b:NameList>
          <b:Person>
            <b:Last>Muayati</b:Last>
            <b:First>R</b:First>
          </b:Person>
          <b:Person>
            <b:Last>Margunani</b:Last>
          </b:Person>
        </b:NameList>
      </b:Author>
    </b:Author>
    <b:Volume>3</b:Volume>
    <b:Issue>2</b:Issue>
    <b:RefOrder>12</b:RefOrder>
  </b:Source>
  <b:Source>
    <b:Tag>Nch17</b:Tag>
    <b:SourceType>JournalArticle</b:SourceType>
    <b:Guid>{4F3C22BC-82C9-4763-95D0-4348803E2902}</b:Guid>
    <b:Title>High School Learner’s Intersest and Readiness to Start-up a Business: Evidence from South African Schools</b:Title>
    <b:JournalName>WSEAS Transactions on Business and Economics</b:JournalName>
    <b:Year>2017</b:Year>
    <b:Author>
      <b:Author>
        <b:NameList>
          <b:Person>
            <b:Last>Nchu</b:Last>
            <b:Middle>M</b:Middle>
            <b:First>R</b:First>
          </b:Person>
          <b:Person>
            <b:Last>Tengeh</b:Last>
            <b:First>R</b:First>
          </b:Person>
          <b:Person>
            <b:Last>Hasan</b:Last>
            <b:First>L</b:First>
          </b:Person>
          <b:Person>
            <b:Last>Iwu</b:Last>
            <b:Middle>G</b:Middle>
            <b:First>C</b:First>
          </b:Person>
        </b:NameList>
      </b:Author>
    </b:Author>
    <b:Volume>4</b:Volume>
    <b:RefOrder>13</b:RefOrder>
  </b:Source>
  <b:Source>
    <b:Tag>Oth12</b:Tag>
    <b:SourceType>JournalArticle</b:SourceType>
    <b:Guid>{30E9CF2E-7763-43CC-9B63-39BB4FADCA1A}</b:Guid>
    <b:Title>Readiness Towards Entepreneurship Education: Students and Malaysian Universities</b:Title>
    <b:Year>2012</b:Year>
    <b:JournalName>Education + Training</b:JournalName>
    <b:Author>
      <b:Author>
        <b:NameList>
          <b:Person>
            <b:Last>Othman</b:Last>
            <b:First>N</b:First>
          </b:Person>
          <b:Person>
            <b:Last>Hashim</b:Last>
            <b:First>N</b:First>
          </b:Person>
          <b:Person>
            <b:Last>Wahid</b:Last>
            <b:Middle>A</b:Middle>
            <b:First>H</b:First>
          </b:Person>
        </b:NameList>
      </b:Author>
    </b:Author>
    <b:Volume>54</b:Volume>
    <b:Issue>8/9</b:Issue>
    <b:RefOrder>14</b:RefOrder>
  </b:Source>
  <b:Source>
    <b:Tag>Put18</b:Tag>
    <b:SourceType>JournalArticle</b:SourceType>
    <b:Guid>{FB156B18-265C-429C-AC2E-F841A2092D23}</b:Guid>
    <b:Title>The Role Of Entrepreneurship Education In Cultivating Student’s Entrepreneurial Intention: a Theory of Planned Behavior Approach</b:Title>
    <b:JournalName>International Journal of Entrepreneurhip and Business Development</b:JournalName>
    <b:Year>2018</b:Year>
    <b:Author>
      <b:Author>
        <b:NameList>
          <b:Person>
            <b:Last>Putra</b:Last>
            <b:Middle>A</b:Middle>
            <b:First>B</b:First>
          </b:Person>
          <b:Person>
            <b:Last>Tridayanti</b:Last>
            <b:First>H</b:First>
          </b:Person>
          <b:Person>
            <b:Last>Sukoco</b:Last>
            <b:First>A</b:First>
          </b:Person>
        </b:NameList>
      </b:Author>
    </b:Author>
    <b:Volume>1</b:Volume>
    <b:Issue>2</b:Issue>
    <b:RefOrder>15</b:RefOrder>
  </b:Source>
  <b:Source>
    <b:Tag>Rat16</b:Tag>
    <b:SourceType>JournalArticle</b:SourceType>
    <b:Guid>{9B5715C7-40D5-4B96-A1C2-D06E74B73148}</b:Guid>
    <b:Title>Hubungan Prestasi Belajar, Persepsi Dunia Kerja, dan Jiwa Kewirausahaan dengan Kesiapan Kerja Mahasiswa PTM</b:Title>
    <b:Year>2016</b:Year>
    <b:JournalName>VANOS Journal of Mechanical Engineering Education</b:JournalName>
    <b:Author>
      <b:Author>
        <b:NameList>
          <b:Person>
            <b:Last>Ratnawati</b:Last>
          </b:Person>
        </b:NameList>
      </b:Author>
    </b:Author>
    <b:Volume>1</b:Volume>
    <b:Issue>1</b:Issue>
    <b:RefOrder>16</b:RefOrder>
  </b:Source>
  <b:Source>
    <b:Tag>Rom18</b:Tag>
    <b:SourceType>JournalArticle</b:SourceType>
    <b:Guid>{E812A428-66DF-4CC9-87DA-89719F5DDF52}</b:Guid>
    <b:Title>Psychological Readiness for an Entrepreneurship at the Students Planning to Open their Business in the Construction Branch</b:Title>
    <b:JournalName>Materials Science Forum</b:JournalName>
    <b:Year>2018</b:Year>
    <b:Author>
      <b:Author>
        <b:NameList>
          <b:Person>
            <b:Last>Romanova</b:Last>
            <b:Middle>V</b:Middle>
            <b:First>E</b:First>
          </b:Person>
        </b:NameList>
      </b:Author>
    </b:Author>
    <b:Volume>931</b:Volume>
    <b:RefOrder>17</b:RefOrder>
  </b:Source>
  <b:Source>
    <b:Tag>Saf19</b:Tag>
    <b:SourceType>JournalArticle</b:SourceType>
    <b:Guid>{8CDC8D0A-4148-475C-8D4D-DDA5445DD5EF}</b:Guid>
    <b:Title>Pengaruh Prestasi Belajar Mata Pelajaran Prakarya dan Kewirausahaan terhadap Minat Berwirausaha Siswa SMK Negeri 3 Pekanbaru</b:Title>
    <b:JournalName>JOM FKIP</b:JournalName>
    <b:Year>2019</b:Year>
    <b:Author>
      <b:Author>
        <b:NameList>
          <b:Person>
            <b:Last>Safitri</b:Last>
            <b:First>Y</b:First>
          </b:Person>
          <b:Person>
            <b:Last>Kartikowati</b:Last>
            <b:First>S</b:First>
          </b:Person>
          <b:Person>
            <b:Last>Sumarno</b:Last>
          </b:Person>
        </b:NameList>
      </b:Author>
    </b:Author>
    <b:Volume>6</b:Volume>
    <b:Issue>1</b:Issue>
    <b:RefOrder>18</b:RefOrder>
  </b:Source>
  <b:Source>
    <b:Tag>Sch16</b:Tag>
    <b:SourceType>JournalArticle</b:SourceType>
    <b:Guid>{73A1A26F-96D7-437D-A71A-FC106B2D8102}</b:Guid>
    <b:Title>Entrepreneurial Readiness in the Context of National System of Entrepreneurship</b:Title>
    <b:JournalName>Small Business Economics</b:JournalName>
    <b:Year>2016</b:Year>
    <b:Author>
      <b:Author>
        <b:NameList>
          <b:Person>
            <b:Last>Schillo</b:Last>
            <b:Middle>S</b:Middle>
            <b:First>R</b:First>
          </b:Person>
          <b:Person>
            <b:Last>Persaud</b:Last>
            <b:First>A</b:First>
          </b:Person>
          <b:Person>
            <b:Last>Jin</b:Last>
            <b:First>M</b:First>
          </b:Person>
        </b:NameList>
      </b:Author>
    </b:Author>
    <b:Volume>46</b:Volume>
    <b:Issue>4</b:Issue>
    <b:RefOrder>19</b:RefOrder>
  </b:Source>
  <b:Source>
    <b:Tag>Wah15</b:Tag>
    <b:SourceType>JournalArticle</b:SourceType>
    <b:Guid>{D3D0BD80-3E01-4031-859A-CD3237648316}</b:Guid>
    <b:Title>Hubungan Prestasi Belajar Mata Pelajaran Kewirausahaan dengan Minat Wirausaha Siswa SMK Negeri 3 Singaraja</b:Title>
    <b:Year>2015</b:Year>
    <b:JournalName>Jurnal Pendidikan Teknologi dan Kejuruan Undiksha</b:JournalName>
    <b:Author>
      <b:Author>
        <b:NameList>
          <b:Person>
            <b:Last>Wahyuni</b:Last>
            <b:Middle>M</b:Middle>
            <b:First>N</b:First>
          </b:Person>
        </b:NameList>
      </b:Author>
    </b:Author>
    <b:Volume>12</b:Volume>
    <b:Issue>2</b:Issue>
    <b:RefOrder>20</b:RefOrder>
  </b:Source>
  <b:Source>
    <b:Tag>Was15</b:Tag>
    <b:SourceType>JournalArticle</b:SourceType>
    <b:Guid>{9D35C024-18CC-4991-BBA1-D6393EED3917}</b:Guid>
    <b:Title>Kesiapan Berwirausaha Siswa Kelas XII Jurusan Teknik Pemesinan</b:Title>
    <b:JournalName>E-Jurnal Pendidikan Teknik Mesin</b:JournalName>
    <b:Year>2015</b:Year>
    <b:Author>
      <b:Author>
        <b:NameList>
          <b:Person>
            <b:Last>Waskito</b:Last>
            <b:Middle>S</b:Middle>
            <b:First>B</b:First>
          </b:Person>
        </b:NameList>
      </b:Author>
    </b:Author>
    <b:Volume>3</b:Volume>
    <b:Issue>5</b:Issue>
    <b:RefOrder>21</b:RefOrder>
  </b:Source>
  <b:Source>
    <b:Tag>Gho18</b:Tag>
    <b:SourceType>Book</b:SourceType>
    <b:Guid>{EA9DA72D-628A-4ADD-8276-2BC0C2DFA1B9}</b:Guid>
    <b:Title>Aplikasi Analisis Multivariate dengan Program IBM SPSS 25</b:Title>
    <b:Year>2018</b:Year>
    <b:City>Semarang</b:City>
    <b:Publisher>Badan Penerbit Universitas Diponegoro</b:Publisher>
    <b:Author>
      <b:Author>
        <b:NameList>
          <b:Person>
            <b:Last>Ghozali</b:Last>
            <b:First>J</b:First>
          </b:Person>
        </b:NameList>
      </b:Author>
    </b:Author>
    <b:RefOrder>22</b:RefOrder>
  </b:Source>
</b:Sources>
</file>

<file path=customXml/itemProps1.xml><?xml version="1.0" encoding="utf-8"?>
<ds:datastoreItem xmlns:ds="http://schemas.openxmlformats.org/officeDocument/2006/customXml" ds:itemID="{EDDFEB76-C393-4A2C-A191-9AFC7FE0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734</TotalTime>
  <Pages>7</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26908</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wi</dc:creator>
  <cp:lastModifiedBy>lenovo</cp:lastModifiedBy>
  <cp:revision>6</cp:revision>
  <cp:lastPrinted>2019-10-31T02:50:00Z</cp:lastPrinted>
  <dcterms:created xsi:type="dcterms:W3CDTF">2019-10-31T02:26:00Z</dcterms:created>
  <dcterms:modified xsi:type="dcterms:W3CDTF">2019-12-04T22:32:00Z</dcterms:modified>
</cp:coreProperties>
</file>