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B7" w:rsidRDefault="002B5798" w:rsidP="00CD75B7">
      <w:pPr>
        <w:jc w:val="center"/>
        <w:rPr>
          <w:rFonts w:ascii="Times New Roman" w:hAnsi="Times New Roman"/>
          <w:b/>
          <w:bCs/>
        </w:rPr>
      </w:pPr>
      <w:r w:rsidRPr="002B5798">
        <w:rPr>
          <w:rFonts w:ascii="Times New Roman" w:hAnsi="Times New Roman"/>
          <w:b/>
          <w:bCs/>
          <w:sz w:val="28"/>
        </w:rPr>
        <w:t>Penerapa</w:t>
      </w:r>
      <w:bookmarkStart w:id="0" w:name="_GoBack"/>
      <w:bookmarkEnd w:id="0"/>
      <w:r w:rsidRPr="002B5798">
        <w:rPr>
          <w:rFonts w:ascii="Times New Roman" w:hAnsi="Times New Roman"/>
          <w:b/>
          <w:bCs/>
          <w:sz w:val="28"/>
        </w:rPr>
        <w:t xml:space="preserve">n Teknik Penilaian </w:t>
      </w:r>
      <w:r w:rsidRPr="002B5798">
        <w:rPr>
          <w:rFonts w:ascii="Times New Roman" w:hAnsi="Times New Roman"/>
          <w:b/>
          <w:bCs/>
          <w:i/>
          <w:sz w:val="28"/>
        </w:rPr>
        <w:t>Learning Journal</w:t>
      </w:r>
      <w:r w:rsidRPr="002B5798">
        <w:rPr>
          <w:rFonts w:ascii="Times New Roman" w:hAnsi="Times New Roman"/>
          <w:b/>
          <w:bCs/>
          <w:sz w:val="28"/>
        </w:rPr>
        <w:t xml:space="preserve"> Pada Model Pembelajaran Berbasis Masalah untuk Meningkatkan Hasil Belajar Siswa Materi Pokok Segiempat </w:t>
      </w:r>
    </w:p>
    <w:p w:rsidR="00242DF9" w:rsidRDefault="00242DF9" w:rsidP="00CD75B7">
      <w:pPr>
        <w:jc w:val="center"/>
        <w:rPr>
          <w:rFonts w:ascii="Times New Roman" w:hAnsi="Times New Roman"/>
          <w:b/>
          <w:bCs/>
          <w:lang w:val="id-ID"/>
        </w:rPr>
      </w:pPr>
    </w:p>
    <w:p w:rsidR="002B5798" w:rsidRPr="002B5798" w:rsidRDefault="002B5798" w:rsidP="00CD75B7">
      <w:pPr>
        <w:jc w:val="center"/>
        <w:rPr>
          <w:rFonts w:ascii="Times New Roman" w:hAnsi="Times New Roman"/>
          <w:b/>
          <w:bCs/>
          <w:lang w:val="id-ID"/>
        </w:rPr>
      </w:pPr>
    </w:p>
    <w:p w:rsidR="00242DF9" w:rsidRPr="00242DF9" w:rsidRDefault="00242DF9" w:rsidP="00CD75B7">
      <w:pPr>
        <w:jc w:val="center"/>
        <w:rPr>
          <w:rFonts w:ascii="Times New Roman" w:hAnsi="Times New Roman"/>
          <w:b/>
          <w:bCs/>
          <w:vertAlign w:val="superscript"/>
        </w:rPr>
      </w:pPr>
      <w:r>
        <w:rPr>
          <w:rFonts w:ascii="Times New Roman" w:hAnsi="Times New Roman"/>
          <w:b/>
          <w:bCs/>
        </w:rPr>
        <w:t xml:space="preserve">Kartono </w:t>
      </w:r>
      <w:r>
        <w:rPr>
          <w:rFonts w:ascii="Times New Roman" w:hAnsi="Times New Roman"/>
          <w:b/>
          <w:bCs/>
          <w:vertAlign w:val="superscript"/>
        </w:rPr>
        <w:t>1</w:t>
      </w:r>
      <w:r>
        <w:rPr>
          <w:rFonts w:ascii="Times New Roman" w:hAnsi="Times New Roman"/>
          <w:b/>
          <w:bCs/>
        </w:rPr>
        <w:t xml:space="preserve"> dan Ali Imron</w:t>
      </w:r>
      <w:r>
        <w:rPr>
          <w:rFonts w:ascii="Times New Roman" w:hAnsi="Times New Roman"/>
          <w:b/>
          <w:bCs/>
          <w:vertAlign w:val="superscript"/>
        </w:rPr>
        <w:t>2</w:t>
      </w:r>
    </w:p>
    <w:p w:rsidR="00242DF9" w:rsidRPr="00855D15" w:rsidRDefault="00242DF9" w:rsidP="00CD75B7">
      <w:pPr>
        <w:jc w:val="center"/>
        <w:rPr>
          <w:rFonts w:ascii="Times New Roman" w:hAnsi="Times New Roman"/>
          <w:bCs/>
        </w:rPr>
      </w:pPr>
      <w:r w:rsidRPr="00855D15">
        <w:rPr>
          <w:rFonts w:ascii="Times New Roman" w:hAnsi="Times New Roman"/>
          <w:bCs/>
        </w:rPr>
        <w:t xml:space="preserve">1. Dosen Jurusan Matematika FMIPA UNNES, </w:t>
      </w:r>
    </w:p>
    <w:p w:rsidR="00242DF9" w:rsidRPr="00855D15" w:rsidRDefault="00242DF9" w:rsidP="00CD75B7">
      <w:pPr>
        <w:jc w:val="center"/>
        <w:rPr>
          <w:rFonts w:ascii="Times New Roman" w:hAnsi="Times New Roman"/>
          <w:bCs/>
        </w:rPr>
      </w:pPr>
      <w:r w:rsidRPr="00855D15">
        <w:rPr>
          <w:rFonts w:ascii="Times New Roman" w:hAnsi="Times New Roman"/>
          <w:bCs/>
        </w:rPr>
        <w:t>2. Guru Matematika SMPN 3 Karanglewas</w:t>
      </w:r>
    </w:p>
    <w:p w:rsidR="00242DF9" w:rsidRPr="00855D15" w:rsidRDefault="00242DF9" w:rsidP="00CD75B7">
      <w:pPr>
        <w:jc w:val="center"/>
        <w:rPr>
          <w:rFonts w:ascii="Times New Roman" w:hAnsi="Times New Roman"/>
          <w:bCs/>
          <w:i/>
        </w:rPr>
      </w:pPr>
    </w:p>
    <w:p w:rsidR="00242DF9" w:rsidRPr="00855D15" w:rsidRDefault="002B5798" w:rsidP="002B5798">
      <w:pPr>
        <w:ind w:left="709" w:right="710"/>
        <w:jc w:val="center"/>
        <w:rPr>
          <w:rFonts w:ascii="Times New Roman" w:hAnsi="Times New Roman"/>
          <w:b/>
          <w:sz w:val="20"/>
          <w:szCs w:val="20"/>
        </w:rPr>
      </w:pPr>
      <w:r w:rsidRPr="00855D15">
        <w:rPr>
          <w:rFonts w:ascii="Times New Roman" w:hAnsi="Times New Roman"/>
          <w:b/>
          <w:sz w:val="20"/>
          <w:szCs w:val="20"/>
        </w:rPr>
        <w:t>Abstrak</w:t>
      </w:r>
    </w:p>
    <w:p w:rsidR="00BA37A5" w:rsidRPr="00855D15" w:rsidRDefault="00BA37A5" w:rsidP="002B5798">
      <w:pPr>
        <w:spacing w:after="30"/>
        <w:ind w:left="709" w:right="710" w:firstLine="567"/>
        <w:jc w:val="both"/>
        <w:rPr>
          <w:rFonts w:ascii="Times New Roman" w:hAnsi="Times New Roman"/>
          <w:sz w:val="20"/>
          <w:szCs w:val="20"/>
        </w:rPr>
      </w:pPr>
      <w:r w:rsidRPr="00855D15">
        <w:rPr>
          <w:rFonts w:ascii="Times New Roman" w:hAnsi="Times New Roman"/>
          <w:sz w:val="20"/>
          <w:szCs w:val="20"/>
          <w:lang w:val="sv-SE"/>
        </w:rPr>
        <w:tab/>
      </w:r>
      <w:r w:rsidR="00986B8A" w:rsidRPr="00855D15">
        <w:rPr>
          <w:rFonts w:ascii="Times New Roman" w:hAnsi="Times New Roman"/>
          <w:sz w:val="20"/>
          <w:szCs w:val="20"/>
          <w:lang w:val="sv-SE"/>
        </w:rPr>
        <w:t>Berawa</w:t>
      </w:r>
      <w:r w:rsidR="00855D15" w:rsidRPr="00855D15">
        <w:rPr>
          <w:rFonts w:ascii="Times New Roman" w:hAnsi="Times New Roman"/>
          <w:sz w:val="20"/>
          <w:szCs w:val="20"/>
          <w:lang w:val="sv-SE"/>
        </w:rPr>
        <w:t>l dari rendahnya prosentase jumlah siswa</w:t>
      </w:r>
      <w:r w:rsidR="00986B8A" w:rsidRPr="00855D15">
        <w:rPr>
          <w:rFonts w:ascii="Times New Roman" w:hAnsi="Times New Roman"/>
          <w:sz w:val="20"/>
          <w:szCs w:val="20"/>
          <w:lang w:val="sv-SE"/>
        </w:rPr>
        <w:t xml:space="preserve"> untuk mencapai tuntas belajar pada pembelajaran matematika khususnya geometri. </w:t>
      </w:r>
      <w:r w:rsidR="00CD75B7" w:rsidRPr="00855D15">
        <w:rPr>
          <w:rFonts w:ascii="Times New Roman" w:hAnsi="Times New Roman"/>
          <w:sz w:val="20"/>
          <w:szCs w:val="20"/>
          <w:lang w:val="sv-SE"/>
        </w:rPr>
        <w:t xml:space="preserve">Terdapat satu kegiatan yang merupakan komponen kegiatan pembelajaran yang berfungsi ganda yaitu penyusunan </w:t>
      </w:r>
      <w:r w:rsidR="00CD75B7" w:rsidRPr="00855D15">
        <w:rPr>
          <w:rFonts w:ascii="Times New Roman" w:hAnsi="Times New Roman"/>
          <w:i/>
          <w:sz w:val="20"/>
          <w:szCs w:val="20"/>
          <w:lang w:val="sv-SE"/>
        </w:rPr>
        <w:t xml:space="preserve">learning journal </w:t>
      </w:r>
      <w:r w:rsidR="00CD75B7" w:rsidRPr="00855D15">
        <w:rPr>
          <w:rFonts w:ascii="Times New Roman" w:hAnsi="Times New Roman"/>
          <w:sz w:val="20"/>
          <w:szCs w:val="20"/>
          <w:lang w:val="sv-SE"/>
        </w:rPr>
        <w:t xml:space="preserve">oleh </w:t>
      </w:r>
      <w:r w:rsidR="008770A2" w:rsidRPr="00855D15">
        <w:rPr>
          <w:rFonts w:ascii="Times New Roman" w:hAnsi="Times New Roman"/>
          <w:sz w:val="20"/>
          <w:szCs w:val="20"/>
          <w:lang w:val="sv-SE"/>
        </w:rPr>
        <w:t>siswa</w:t>
      </w:r>
      <w:r w:rsidR="00CD75B7" w:rsidRPr="00855D15">
        <w:rPr>
          <w:rFonts w:ascii="Times New Roman" w:hAnsi="Times New Roman"/>
          <w:sz w:val="20"/>
          <w:szCs w:val="20"/>
          <w:lang w:val="sv-SE"/>
        </w:rPr>
        <w:t xml:space="preserve">. Di satu pihak berfungsi sebagai sarana untuk mencapai tujuan pembelajaran dan di lain pihak sebagai instrumen penilaian untuk mencapai tujuan tersebut. </w:t>
      </w:r>
      <w:r w:rsidR="00CD75B7" w:rsidRPr="00855D15">
        <w:rPr>
          <w:rFonts w:ascii="Times New Roman" w:hAnsi="Times New Roman"/>
          <w:sz w:val="20"/>
          <w:szCs w:val="20"/>
        </w:rPr>
        <w:t xml:space="preserve">Penelitian ini bertujuan  untuk mengetahui </w:t>
      </w:r>
      <w:r w:rsidR="00195F8B" w:rsidRPr="00855D15">
        <w:rPr>
          <w:rFonts w:ascii="Times New Roman" w:hAnsi="Times New Roman"/>
          <w:sz w:val="20"/>
          <w:szCs w:val="20"/>
        </w:rPr>
        <w:t xml:space="preserve">efektifitas penerapan </w:t>
      </w:r>
      <w:r w:rsidR="00540818" w:rsidRPr="00855D15">
        <w:rPr>
          <w:rFonts w:ascii="Times New Roman" w:hAnsi="Times New Roman"/>
          <w:sz w:val="20"/>
          <w:szCs w:val="20"/>
        </w:rPr>
        <w:t xml:space="preserve">teknik penilaian </w:t>
      </w:r>
      <w:r w:rsidR="00540818" w:rsidRPr="00855D15">
        <w:rPr>
          <w:rFonts w:ascii="Times New Roman" w:hAnsi="Times New Roman"/>
          <w:i/>
          <w:sz w:val="20"/>
          <w:szCs w:val="20"/>
        </w:rPr>
        <w:t>learing jurnal</w:t>
      </w:r>
      <w:r w:rsidR="00540818" w:rsidRPr="00855D15">
        <w:rPr>
          <w:rFonts w:ascii="Times New Roman" w:hAnsi="Times New Roman"/>
          <w:sz w:val="20"/>
          <w:szCs w:val="20"/>
        </w:rPr>
        <w:t xml:space="preserve"> pada </w:t>
      </w:r>
      <w:r w:rsidR="00195F8B" w:rsidRPr="00855D15">
        <w:rPr>
          <w:rFonts w:ascii="Times New Roman" w:hAnsi="Times New Roman"/>
          <w:sz w:val="20"/>
          <w:szCs w:val="20"/>
        </w:rPr>
        <w:t xml:space="preserve">model pembelajaran berbasis masalah </w:t>
      </w:r>
      <w:r w:rsidR="00540818" w:rsidRPr="00855D15">
        <w:rPr>
          <w:rFonts w:ascii="Times New Roman" w:hAnsi="Times New Roman"/>
          <w:sz w:val="20"/>
          <w:szCs w:val="20"/>
        </w:rPr>
        <w:t>untuk meningkatkan hasil belajar siswa kelas</w:t>
      </w:r>
      <w:r w:rsidR="00CD75B7" w:rsidRPr="00855D15">
        <w:rPr>
          <w:rFonts w:ascii="Times New Roman" w:hAnsi="Times New Roman"/>
          <w:sz w:val="20"/>
          <w:szCs w:val="20"/>
        </w:rPr>
        <w:t xml:space="preserve"> VII pada materi pokok segiempat.</w:t>
      </w:r>
    </w:p>
    <w:p w:rsidR="00CD75B7" w:rsidRDefault="00BA37A5" w:rsidP="002B5798">
      <w:pPr>
        <w:spacing w:after="30"/>
        <w:ind w:left="709" w:right="710" w:firstLine="567"/>
        <w:jc w:val="both"/>
        <w:rPr>
          <w:rFonts w:ascii="Times New Roman" w:hAnsi="Times New Roman"/>
          <w:sz w:val="20"/>
          <w:szCs w:val="20"/>
          <w:lang w:val="id-ID"/>
        </w:rPr>
      </w:pPr>
      <w:r w:rsidRPr="00855D15">
        <w:rPr>
          <w:rFonts w:ascii="Times New Roman" w:hAnsi="Times New Roman"/>
          <w:sz w:val="20"/>
          <w:szCs w:val="20"/>
        </w:rPr>
        <w:tab/>
      </w:r>
      <w:r w:rsidR="00CD75B7" w:rsidRPr="00855D15">
        <w:rPr>
          <w:rFonts w:ascii="Times New Roman" w:hAnsi="Times New Roman"/>
          <w:sz w:val="20"/>
          <w:szCs w:val="20"/>
        </w:rPr>
        <w:t xml:space="preserve">Subjek dalam penelitian ini adalah </w:t>
      </w:r>
      <w:r w:rsidR="008770A2" w:rsidRPr="00855D15">
        <w:rPr>
          <w:rFonts w:ascii="Times New Roman" w:hAnsi="Times New Roman"/>
          <w:sz w:val="20"/>
          <w:szCs w:val="20"/>
        </w:rPr>
        <w:t>siswa</w:t>
      </w:r>
      <w:r w:rsidR="00CD75B7" w:rsidRPr="00855D15">
        <w:rPr>
          <w:rFonts w:ascii="Times New Roman" w:hAnsi="Times New Roman"/>
          <w:sz w:val="20"/>
          <w:szCs w:val="20"/>
        </w:rPr>
        <w:t xml:space="preserve"> kelas VIIC SMPN 3 Karanglewas.Metode pengumpulan data yang digunakan adalah metode tes dan metode observasi yang </w:t>
      </w:r>
      <w:r w:rsidR="00CD75B7" w:rsidRPr="00855D15">
        <w:rPr>
          <w:rFonts w:ascii="Times New Roman" w:hAnsi="Times New Roman"/>
          <w:sz w:val="20"/>
          <w:szCs w:val="20"/>
          <w:lang w:val="sv-SE"/>
        </w:rPr>
        <w:t>kemudian dilakukan analisis untuk merumuskan hasil penelitian</w:t>
      </w:r>
      <w:r w:rsidR="00540818" w:rsidRPr="00855D15">
        <w:rPr>
          <w:rFonts w:ascii="Times New Roman" w:hAnsi="Times New Roman"/>
          <w:sz w:val="20"/>
          <w:szCs w:val="20"/>
          <w:lang w:val="sv-SE"/>
        </w:rPr>
        <w:t>.</w:t>
      </w:r>
      <w:r w:rsidR="00CD75B7" w:rsidRPr="00855D15">
        <w:rPr>
          <w:rFonts w:ascii="Times New Roman" w:hAnsi="Times New Roman"/>
          <w:sz w:val="20"/>
          <w:szCs w:val="20"/>
        </w:rPr>
        <w:t xml:space="preserve">Presentase ketuntasan hasil belajar </w:t>
      </w:r>
      <w:r w:rsidR="002E3758" w:rsidRPr="00855D15">
        <w:rPr>
          <w:rFonts w:ascii="Times New Roman" w:hAnsi="Times New Roman"/>
          <w:sz w:val="20"/>
          <w:szCs w:val="20"/>
        </w:rPr>
        <w:t>siswa untuk aspek pemecahan masalah</w:t>
      </w:r>
      <w:r w:rsidR="00CD75B7" w:rsidRPr="00855D15">
        <w:rPr>
          <w:rFonts w:ascii="Times New Roman" w:hAnsi="Times New Roman"/>
          <w:sz w:val="20"/>
          <w:szCs w:val="20"/>
        </w:rPr>
        <w:t xml:space="preserve"> pada siklus I = </w:t>
      </w:r>
      <w:r w:rsidR="00CD75B7" w:rsidRPr="00855D15">
        <w:rPr>
          <w:rFonts w:ascii="Times New Roman" w:hAnsi="Times New Roman"/>
          <w:color w:val="000000"/>
          <w:sz w:val="20"/>
          <w:szCs w:val="20"/>
        </w:rPr>
        <w:t xml:space="preserve">78.79% dan siklus II = 90.91%. Presentase ketuntasan </w:t>
      </w:r>
      <w:r w:rsidR="002E3758" w:rsidRPr="00855D15">
        <w:rPr>
          <w:rFonts w:ascii="Times New Roman" w:hAnsi="Times New Roman"/>
          <w:color w:val="000000"/>
          <w:sz w:val="20"/>
          <w:szCs w:val="20"/>
        </w:rPr>
        <w:t xml:space="preserve">hasil belajar untuk </w:t>
      </w:r>
      <w:r w:rsidR="00CD75B7" w:rsidRPr="00855D15">
        <w:rPr>
          <w:rFonts w:ascii="Times New Roman" w:hAnsi="Times New Roman"/>
          <w:sz w:val="20"/>
          <w:szCs w:val="20"/>
        </w:rPr>
        <w:t xml:space="preserve">aspek </w:t>
      </w:r>
      <w:r w:rsidR="002E3758" w:rsidRPr="00855D15">
        <w:rPr>
          <w:rFonts w:ascii="Times New Roman" w:hAnsi="Times New Roman"/>
          <w:sz w:val="20"/>
          <w:szCs w:val="20"/>
        </w:rPr>
        <w:t xml:space="preserve">keaktifan siswa </w:t>
      </w:r>
      <w:r w:rsidR="00CD75B7" w:rsidRPr="00855D15">
        <w:rPr>
          <w:rFonts w:ascii="Times New Roman" w:hAnsi="Times New Roman"/>
          <w:sz w:val="20"/>
          <w:szCs w:val="20"/>
        </w:rPr>
        <w:t xml:space="preserve">pada siklus I = 78,79 % dan siklus II = 87,88 %. </w:t>
      </w:r>
      <w:r w:rsidRPr="00855D15">
        <w:rPr>
          <w:rFonts w:ascii="Times New Roman" w:hAnsi="Times New Roman"/>
          <w:sz w:val="20"/>
          <w:szCs w:val="20"/>
        </w:rPr>
        <w:t>D</w:t>
      </w:r>
      <w:r w:rsidR="00CD75B7" w:rsidRPr="00855D15">
        <w:rPr>
          <w:rFonts w:ascii="Times New Roman" w:hAnsi="Times New Roman"/>
          <w:sz w:val="20"/>
          <w:szCs w:val="20"/>
        </w:rPr>
        <w:t xml:space="preserve">apat disimpulkan bahwa penerapan </w:t>
      </w:r>
      <w:r w:rsidR="00540818" w:rsidRPr="00855D15">
        <w:rPr>
          <w:rFonts w:ascii="Times New Roman" w:hAnsi="Times New Roman"/>
          <w:sz w:val="20"/>
          <w:szCs w:val="20"/>
        </w:rPr>
        <w:t xml:space="preserve">teknik penilaian </w:t>
      </w:r>
      <w:r w:rsidR="00540818" w:rsidRPr="00855D15">
        <w:rPr>
          <w:rFonts w:ascii="Times New Roman" w:hAnsi="Times New Roman"/>
          <w:i/>
          <w:sz w:val="20"/>
          <w:szCs w:val="20"/>
        </w:rPr>
        <w:t>learning journal</w:t>
      </w:r>
      <w:r w:rsidR="005012C5" w:rsidRPr="00855D15">
        <w:rPr>
          <w:rFonts w:ascii="Times New Roman" w:hAnsi="Times New Roman"/>
          <w:sz w:val="20"/>
          <w:szCs w:val="20"/>
        </w:rPr>
        <w:t xml:space="preserve">pada </w:t>
      </w:r>
      <w:r w:rsidR="00CD75B7" w:rsidRPr="00855D15">
        <w:rPr>
          <w:rFonts w:ascii="Times New Roman" w:hAnsi="Times New Roman"/>
          <w:sz w:val="20"/>
          <w:szCs w:val="20"/>
        </w:rPr>
        <w:t>model pembelaja</w:t>
      </w:r>
      <w:r w:rsidR="005012C5" w:rsidRPr="00855D15">
        <w:rPr>
          <w:rFonts w:ascii="Times New Roman" w:hAnsi="Times New Roman"/>
          <w:sz w:val="20"/>
          <w:szCs w:val="20"/>
        </w:rPr>
        <w:t xml:space="preserve">ran berbasis masalah </w:t>
      </w:r>
      <w:r w:rsidR="002E3758" w:rsidRPr="00855D15">
        <w:rPr>
          <w:rFonts w:ascii="Times New Roman" w:hAnsi="Times New Roman"/>
          <w:sz w:val="20"/>
          <w:szCs w:val="20"/>
        </w:rPr>
        <w:t>untuk meningkatkan hasil belajar siswa kelas VII C SMP</w:t>
      </w:r>
      <w:r w:rsidR="005012C5" w:rsidRPr="00855D15">
        <w:rPr>
          <w:rFonts w:ascii="Times New Roman" w:hAnsi="Times New Roman"/>
          <w:sz w:val="20"/>
          <w:szCs w:val="20"/>
        </w:rPr>
        <w:t>N 3 Karanglewas pada materi segi</w:t>
      </w:r>
      <w:r w:rsidR="002E3758" w:rsidRPr="00855D15">
        <w:rPr>
          <w:rFonts w:ascii="Times New Roman" w:hAnsi="Times New Roman"/>
          <w:sz w:val="20"/>
          <w:szCs w:val="20"/>
        </w:rPr>
        <w:t>empat efektif.</w:t>
      </w:r>
    </w:p>
    <w:p w:rsidR="002B5798" w:rsidRPr="002B5798" w:rsidRDefault="002B5798" w:rsidP="002B5798">
      <w:pPr>
        <w:spacing w:after="30"/>
        <w:ind w:left="709" w:right="710" w:firstLine="567"/>
        <w:jc w:val="both"/>
        <w:rPr>
          <w:rFonts w:ascii="Times New Roman" w:hAnsi="Times New Roman"/>
          <w:sz w:val="20"/>
          <w:szCs w:val="20"/>
          <w:lang w:val="id-ID"/>
        </w:rPr>
      </w:pPr>
    </w:p>
    <w:p w:rsidR="00CD75B7" w:rsidRPr="00855D15" w:rsidRDefault="00CD75B7" w:rsidP="002B5798">
      <w:pPr>
        <w:ind w:left="709" w:right="710"/>
        <w:jc w:val="both"/>
        <w:rPr>
          <w:rFonts w:ascii="Times New Roman" w:hAnsi="Times New Roman"/>
          <w:b/>
          <w:sz w:val="20"/>
          <w:szCs w:val="20"/>
          <w:lang w:val="sv-SE"/>
        </w:rPr>
      </w:pPr>
      <w:r w:rsidRPr="00855D15">
        <w:rPr>
          <w:rFonts w:ascii="Times New Roman" w:hAnsi="Times New Roman"/>
          <w:b/>
          <w:sz w:val="20"/>
          <w:szCs w:val="20"/>
        </w:rPr>
        <w:t>Kata kunci:</w:t>
      </w:r>
      <w:r w:rsidR="00242DF9" w:rsidRPr="00855D15">
        <w:rPr>
          <w:rFonts w:ascii="Times New Roman" w:hAnsi="Times New Roman"/>
          <w:b/>
          <w:sz w:val="20"/>
          <w:szCs w:val="20"/>
          <w:lang w:val="sv-SE"/>
        </w:rPr>
        <w:t xml:space="preserve"> p</w:t>
      </w:r>
      <w:r w:rsidRPr="00855D15">
        <w:rPr>
          <w:rFonts w:ascii="Times New Roman" w:hAnsi="Times New Roman"/>
          <w:b/>
          <w:sz w:val="20"/>
          <w:szCs w:val="20"/>
          <w:lang w:val="sv-SE"/>
        </w:rPr>
        <w:t>embelajaran berbasis masalah</w:t>
      </w:r>
      <w:r w:rsidR="00242DF9" w:rsidRPr="00855D15">
        <w:rPr>
          <w:rFonts w:ascii="Times New Roman" w:hAnsi="Times New Roman"/>
          <w:b/>
          <w:sz w:val="20"/>
          <w:szCs w:val="20"/>
          <w:lang w:val="sv-SE"/>
        </w:rPr>
        <w:t xml:space="preserve">, </w:t>
      </w:r>
      <w:r w:rsidR="00242DF9" w:rsidRPr="00855D15">
        <w:rPr>
          <w:rFonts w:ascii="Times New Roman" w:hAnsi="Times New Roman"/>
          <w:b/>
          <w:i/>
          <w:sz w:val="20"/>
          <w:szCs w:val="20"/>
          <w:lang w:val="sv-SE"/>
        </w:rPr>
        <w:t>l</w:t>
      </w:r>
      <w:r w:rsidRPr="00855D15">
        <w:rPr>
          <w:rFonts w:ascii="Times New Roman" w:hAnsi="Times New Roman"/>
          <w:b/>
          <w:i/>
          <w:sz w:val="20"/>
          <w:szCs w:val="20"/>
          <w:lang w:val="sv-SE"/>
        </w:rPr>
        <w:t>earning journal</w:t>
      </w:r>
      <w:r w:rsidR="00242DF9" w:rsidRPr="00855D15">
        <w:rPr>
          <w:rFonts w:ascii="Times New Roman" w:hAnsi="Times New Roman"/>
          <w:b/>
          <w:sz w:val="20"/>
          <w:szCs w:val="20"/>
          <w:lang w:val="sv-SE"/>
        </w:rPr>
        <w:t>.</w:t>
      </w:r>
    </w:p>
    <w:p w:rsidR="00CD75B7" w:rsidRPr="00CD75B7" w:rsidRDefault="00CB4224" w:rsidP="00CD75B7">
      <w:pPr>
        <w:pStyle w:val="Subtitle"/>
        <w:tabs>
          <w:tab w:val="clear" w:pos="1140"/>
          <w:tab w:val="center" w:pos="3970"/>
          <w:tab w:val="left" w:pos="4950"/>
        </w:tabs>
        <w:ind w:left="0" w:firstLine="0"/>
        <w:jc w:val="left"/>
        <w:rPr>
          <w:rFonts w:ascii="Times New Roman" w:hAnsi="Times New Roman"/>
          <w:b w:val="0"/>
          <w:sz w:val="32"/>
          <w:szCs w:val="32"/>
          <w:lang w:val="sv-SE"/>
        </w:rPr>
      </w:pPr>
      <w:r w:rsidRPr="00CD75B7">
        <w:rPr>
          <w:rFonts w:ascii="Times New Roman" w:hAnsi="Times New Roman"/>
          <w:b w:val="0"/>
          <w:sz w:val="32"/>
          <w:szCs w:val="32"/>
          <w:lang w:val="sv-SE"/>
        </w:rPr>
        <w:tab/>
      </w:r>
    </w:p>
    <w:p w:rsidR="002B5798" w:rsidRDefault="002B5798" w:rsidP="00D10489">
      <w:pPr>
        <w:pStyle w:val="Subtitle"/>
        <w:tabs>
          <w:tab w:val="clear" w:pos="1140"/>
          <w:tab w:val="center" w:pos="3970"/>
          <w:tab w:val="left" w:pos="4950"/>
        </w:tabs>
        <w:spacing w:line="240" w:lineRule="auto"/>
        <w:ind w:left="0" w:firstLine="0"/>
        <w:jc w:val="left"/>
        <w:rPr>
          <w:rFonts w:ascii="Times New Roman" w:hAnsi="Times New Roman"/>
        </w:rPr>
        <w:sectPr w:rsidR="002B5798" w:rsidSect="002E040F">
          <w:headerReference w:type="default" r:id="rId8"/>
          <w:footerReference w:type="default" r:id="rId9"/>
          <w:headerReference w:type="first" r:id="rId10"/>
          <w:footerReference w:type="first" r:id="rId11"/>
          <w:pgSz w:w="11909" w:h="16834" w:code="9"/>
          <w:pgMar w:top="2268" w:right="1701" w:bottom="1701" w:left="2268" w:header="1134" w:footer="676" w:gutter="0"/>
          <w:pgNumType w:start="57"/>
          <w:cols w:space="720"/>
          <w:titlePg/>
          <w:docGrid w:linePitch="360"/>
        </w:sectPr>
      </w:pPr>
    </w:p>
    <w:p w:rsidR="00411D10" w:rsidRPr="00855D15" w:rsidRDefault="00411D10" w:rsidP="00D10489">
      <w:pPr>
        <w:pStyle w:val="Subtitle"/>
        <w:tabs>
          <w:tab w:val="clear" w:pos="1140"/>
          <w:tab w:val="center" w:pos="3970"/>
          <w:tab w:val="left" w:pos="4950"/>
        </w:tabs>
        <w:spacing w:line="240" w:lineRule="auto"/>
        <w:ind w:left="0" w:firstLine="0"/>
        <w:jc w:val="left"/>
        <w:rPr>
          <w:rFonts w:ascii="Times New Roman" w:hAnsi="Times New Roman"/>
        </w:rPr>
      </w:pPr>
      <w:r w:rsidRPr="00C950AE">
        <w:rPr>
          <w:rFonts w:ascii="Times New Roman" w:hAnsi="Times New Roman"/>
        </w:rPr>
        <w:lastRenderedPageBreak/>
        <w:t>PENDAHULUAN</w:t>
      </w:r>
    </w:p>
    <w:p w:rsidR="00411D10" w:rsidRPr="003465FD" w:rsidRDefault="00411D10" w:rsidP="00D10489">
      <w:pPr>
        <w:ind w:firstLine="708"/>
        <w:contextualSpacing/>
        <w:jc w:val="both"/>
        <w:rPr>
          <w:rFonts w:ascii="Times New Roman" w:hAnsi="Times New Roman"/>
          <w:lang w:val="sv-SE"/>
        </w:rPr>
      </w:pPr>
      <w:r w:rsidRPr="003465FD">
        <w:rPr>
          <w:rFonts w:ascii="Times New Roman" w:hAnsi="Times New Roman"/>
          <w:lang w:val="sv-SE"/>
        </w:rPr>
        <w:t>Menyadari akan pentingnya peran matematika dalam kehidupan, maka matematika selayaknya merupakan kebutuhan dan menjadi mata pelajaran yang menyenangkan. Oleh karena itu</w:t>
      </w:r>
      <w:r w:rsidR="00A82331" w:rsidRPr="003465FD">
        <w:rPr>
          <w:rFonts w:ascii="Times New Roman" w:hAnsi="Times New Roman"/>
          <w:lang w:val="sv-SE"/>
        </w:rPr>
        <w:t>,</w:t>
      </w:r>
      <w:r w:rsidRPr="003465FD">
        <w:rPr>
          <w:rFonts w:ascii="Times New Roman" w:hAnsi="Times New Roman"/>
          <w:lang w:val="sv-SE"/>
        </w:rPr>
        <w:t xml:space="preserve"> setiap </w:t>
      </w:r>
      <w:r w:rsidR="008770A2">
        <w:rPr>
          <w:rFonts w:ascii="Times New Roman" w:hAnsi="Times New Roman"/>
          <w:lang w:val="sv-SE"/>
        </w:rPr>
        <w:t>siswa</w:t>
      </w:r>
      <w:r w:rsidRPr="003465FD">
        <w:rPr>
          <w:rFonts w:ascii="Times New Roman" w:hAnsi="Times New Roman"/>
          <w:lang w:val="sv-SE"/>
        </w:rPr>
        <w:t xml:space="preserve"> perlu menguasai matematika yang mencakup penguasaan kecakapan matematika agar dapat berhasil dalam kariernya.</w:t>
      </w:r>
    </w:p>
    <w:p w:rsidR="00411D10" w:rsidRPr="003465FD" w:rsidRDefault="00411D10" w:rsidP="00D10489">
      <w:pPr>
        <w:ind w:firstLine="708"/>
        <w:contextualSpacing/>
        <w:jc w:val="both"/>
        <w:rPr>
          <w:rFonts w:ascii="Times New Roman" w:hAnsi="Times New Roman"/>
        </w:rPr>
      </w:pPr>
      <w:r w:rsidRPr="003465FD">
        <w:rPr>
          <w:rFonts w:ascii="Times New Roman" w:hAnsi="Times New Roman"/>
          <w:lang w:val="sv-SE"/>
        </w:rPr>
        <w:t>S</w:t>
      </w:r>
      <w:r w:rsidR="00D9766C">
        <w:rPr>
          <w:rFonts w:ascii="Times New Roman" w:hAnsi="Times New Roman"/>
          <w:lang w:val="sv-SE"/>
        </w:rPr>
        <w:t>eringkali guru dalam melaksanakan kegiatan pembelajaran</w:t>
      </w:r>
      <w:r w:rsidRPr="003465FD">
        <w:rPr>
          <w:rFonts w:ascii="Times New Roman" w:hAnsi="Times New Roman"/>
          <w:lang w:val="sv-SE"/>
        </w:rPr>
        <w:t xml:space="preserve"> matematika hanya berorientasi pada penguasaan matematika sebagai ilmu pengetahuan, bukan penguasaan akan kecakapan matematika serta pola </w:t>
      </w:r>
      <w:r w:rsidRPr="003465FD">
        <w:rPr>
          <w:rFonts w:ascii="Times New Roman" w:hAnsi="Times New Roman"/>
          <w:lang w:val="sv-SE"/>
        </w:rPr>
        <w:lastRenderedPageBreak/>
        <w:t xml:space="preserve">pikirnya dalam kehidupan sehari-hari. Salah satu penguasaan kecakapan matematika tersebut adalah dapat menyelesaikan soal matematika yang bersifat </w:t>
      </w:r>
      <w:r w:rsidRPr="003465FD">
        <w:rPr>
          <w:rFonts w:ascii="Times New Roman" w:hAnsi="Times New Roman"/>
          <w:lang w:val="id-ID"/>
        </w:rPr>
        <w:t>pemecahan</w:t>
      </w:r>
      <w:r w:rsidRPr="003465FD">
        <w:rPr>
          <w:rFonts w:ascii="Times New Roman" w:hAnsi="Times New Roman"/>
          <w:lang w:val="sv-SE"/>
        </w:rPr>
        <w:t xml:space="preserve"> masalah.</w:t>
      </w:r>
      <w:r w:rsidRPr="003465FD">
        <w:rPr>
          <w:rFonts w:ascii="Times New Roman" w:hAnsi="Times New Roman"/>
          <w:lang w:val="id-ID"/>
        </w:rPr>
        <w:t xml:space="preserve"> Selama ini </w:t>
      </w:r>
      <w:r w:rsidR="008770A2">
        <w:rPr>
          <w:rFonts w:ascii="Times New Roman" w:hAnsi="Times New Roman"/>
          <w:lang w:val="id-ID"/>
        </w:rPr>
        <w:t>siswa</w:t>
      </w:r>
      <w:r w:rsidRPr="003465FD">
        <w:rPr>
          <w:rFonts w:ascii="Times New Roman" w:hAnsi="Times New Roman"/>
          <w:lang w:val="id-ID"/>
        </w:rPr>
        <w:t xml:space="preserve"> hanya bermodal menghafal rumus untuk menyelesaikan soal-soal matematika. Hasil  penelitian Pusat Pengembangan Penataran Guru Matematika mengungkapkan di beberapa wilayah Indonesia yang berbeda, sebagian besar </w:t>
      </w:r>
      <w:r w:rsidR="008770A2">
        <w:rPr>
          <w:rFonts w:ascii="Times New Roman" w:hAnsi="Times New Roman"/>
          <w:lang w:val="id-ID"/>
        </w:rPr>
        <w:t>siswa</w:t>
      </w:r>
      <w:r w:rsidRPr="003465FD">
        <w:rPr>
          <w:rFonts w:ascii="Times New Roman" w:hAnsi="Times New Roman"/>
          <w:lang w:val="id-ID"/>
        </w:rPr>
        <w:t xml:space="preserve"> SMP/ kesulitan dalam menyelesaikan soal-soal pemecahan masalah dan menerjemahkan soal kehidupan sehari-hari ke model matematika (Melly, 2009). Hal ini menunjukkan </w:t>
      </w:r>
      <w:r w:rsidRPr="003465FD">
        <w:rPr>
          <w:rFonts w:ascii="Times New Roman" w:hAnsi="Times New Roman"/>
          <w:lang w:val="id-ID"/>
        </w:rPr>
        <w:lastRenderedPageBreak/>
        <w:t>bahwa rendahnya hasil belajar perlu mendapatkan perhatian dari guru.</w:t>
      </w:r>
    </w:p>
    <w:p w:rsidR="00411D10" w:rsidRPr="003465FD" w:rsidRDefault="00411D10" w:rsidP="00D10489">
      <w:pPr>
        <w:pStyle w:val="ListParagraph"/>
        <w:numPr>
          <w:ilvl w:val="0"/>
          <w:numId w:val="6"/>
        </w:numPr>
        <w:ind w:left="0"/>
        <w:jc w:val="both"/>
        <w:rPr>
          <w:rFonts w:ascii="Times New Roman" w:hAnsi="Times New Roman"/>
          <w:vanish/>
          <w:lang w:val="id-ID"/>
        </w:rPr>
      </w:pPr>
    </w:p>
    <w:p w:rsidR="00411D10" w:rsidRPr="003465FD" w:rsidRDefault="00411D10" w:rsidP="00D10489">
      <w:pPr>
        <w:pStyle w:val="ListParagraph"/>
        <w:numPr>
          <w:ilvl w:val="0"/>
          <w:numId w:val="6"/>
        </w:numPr>
        <w:ind w:left="0"/>
        <w:jc w:val="both"/>
        <w:rPr>
          <w:rFonts w:ascii="Times New Roman" w:hAnsi="Times New Roman"/>
          <w:vanish/>
          <w:lang w:val="id-ID"/>
        </w:rPr>
      </w:pPr>
    </w:p>
    <w:p w:rsidR="00411D10" w:rsidRPr="003465FD" w:rsidRDefault="00411D10" w:rsidP="00D10489">
      <w:pPr>
        <w:pStyle w:val="ListParagraph"/>
        <w:numPr>
          <w:ilvl w:val="1"/>
          <w:numId w:val="6"/>
        </w:numPr>
        <w:ind w:left="0"/>
        <w:jc w:val="both"/>
        <w:rPr>
          <w:rFonts w:ascii="Times New Roman" w:hAnsi="Times New Roman"/>
          <w:vanish/>
          <w:lang w:val="id-ID"/>
        </w:rPr>
      </w:pPr>
    </w:p>
    <w:p w:rsidR="00411D10" w:rsidRPr="003465FD" w:rsidRDefault="00FF5665" w:rsidP="00D10489">
      <w:pPr>
        <w:ind w:firstLine="708"/>
        <w:contextualSpacing/>
        <w:jc w:val="both"/>
        <w:rPr>
          <w:rFonts w:ascii="Times New Roman" w:hAnsi="Times New Roman"/>
          <w:lang w:val="id-ID"/>
        </w:rPr>
      </w:pPr>
      <w:r>
        <w:rPr>
          <w:rFonts w:ascii="Times New Roman" w:hAnsi="Times New Roman"/>
        </w:rPr>
        <w:t xml:space="preserve">Berdasarkan pengamatan terhadap kegiatan pembelajaran </w:t>
      </w:r>
      <w:r w:rsidR="00411D10" w:rsidRPr="003465FD">
        <w:rPr>
          <w:rFonts w:ascii="Times New Roman" w:hAnsi="Times New Roman"/>
          <w:lang w:val="id-ID"/>
        </w:rPr>
        <w:t xml:space="preserve">matematika di SMPN 3  Karanglewas, </w:t>
      </w:r>
      <w:r w:rsidR="00BF7118">
        <w:rPr>
          <w:rFonts w:ascii="Times New Roman" w:hAnsi="Times New Roman"/>
        </w:rPr>
        <w:t xml:space="preserve">ditemukan hal-hal sebagai berikut. Kegiatan </w:t>
      </w:r>
      <w:r w:rsidR="00BF7118">
        <w:rPr>
          <w:rFonts w:ascii="Times New Roman" w:hAnsi="Times New Roman"/>
          <w:lang w:val="id-ID"/>
        </w:rPr>
        <w:t xml:space="preserve">pembelajaran </w:t>
      </w:r>
      <w:r w:rsidR="00411D10" w:rsidRPr="003465FD">
        <w:rPr>
          <w:rFonts w:ascii="Times New Roman" w:hAnsi="Times New Roman"/>
          <w:lang w:val="id-ID"/>
        </w:rPr>
        <w:t xml:space="preserve">masih </w:t>
      </w:r>
      <w:r w:rsidR="00BF7118">
        <w:rPr>
          <w:rFonts w:ascii="Times New Roman" w:hAnsi="Times New Roman"/>
        </w:rPr>
        <w:t xml:space="preserve">didominasi oleh </w:t>
      </w:r>
      <w:r w:rsidR="00411D10" w:rsidRPr="003465FD">
        <w:rPr>
          <w:rFonts w:ascii="Times New Roman" w:hAnsi="Times New Roman"/>
          <w:lang w:val="id-ID"/>
        </w:rPr>
        <w:t xml:space="preserve">guru, aktivitas belajar </w:t>
      </w:r>
      <w:r w:rsidR="008770A2">
        <w:rPr>
          <w:rFonts w:ascii="Times New Roman" w:hAnsi="Times New Roman"/>
          <w:lang w:val="id-ID"/>
        </w:rPr>
        <w:t>siswa</w:t>
      </w:r>
      <w:r w:rsidR="00411D10" w:rsidRPr="003465FD">
        <w:rPr>
          <w:rFonts w:ascii="Times New Roman" w:hAnsi="Times New Roman"/>
          <w:lang w:val="id-ID"/>
        </w:rPr>
        <w:t xml:space="preserve"> masih rendah,  sedikit</w:t>
      </w:r>
      <w:r w:rsidR="00BF7118">
        <w:rPr>
          <w:rFonts w:ascii="Times New Roman" w:hAnsi="Times New Roman"/>
        </w:rPr>
        <w:t xml:space="preserve"> sekali</w:t>
      </w:r>
      <w:r w:rsidR="008770A2">
        <w:rPr>
          <w:rFonts w:ascii="Times New Roman" w:hAnsi="Times New Roman"/>
          <w:lang w:val="id-ID"/>
        </w:rPr>
        <w:t>siswa</w:t>
      </w:r>
      <w:r w:rsidR="00411D10" w:rsidRPr="003465FD">
        <w:rPr>
          <w:rFonts w:ascii="Times New Roman" w:hAnsi="Times New Roman"/>
          <w:lang w:val="id-ID"/>
        </w:rPr>
        <w:t xml:space="preserve"> yang bertanya selama proses pembelajaran berlangsung, </w:t>
      </w:r>
      <w:r w:rsidR="008770A2">
        <w:rPr>
          <w:rFonts w:ascii="Times New Roman" w:hAnsi="Times New Roman"/>
          <w:lang w:val="id-ID"/>
        </w:rPr>
        <w:t>siswa</w:t>
      </w:r>
      <w:r w:rsidR="00411D10" w:rsidRPr="003465FD">
        <w:rPr>
          <w:rFonts w:ascii="Times New Roman" w:hAnsi="Times New Roman"/>
          <w:lang w:val="id-ID"/>
        </w:rPr>
        <w:t xml:space="preserve"> belum berani mengemukakan pendapatnya dalam berdiskusi dan keterampilan untuk memecahkan masalah belum membudaya. Kebanyakan </w:t>
      </w:r>
      <w:r w:rsidR="008770A2">
        <w:rPr>
          <w:rFonts w:ascii="Times New Roman" w:hAnsi="Times New Roman"/>
          <w:lang w:val="id-ID"/>
        </w:rPr>
        <w:t>siswa</w:t>
      </w:r>
      <w:r w:rsidR="00411D10" w:rsidRPr="003465FD">
        <w:rPr>
          <w:rFonts w:ascii="Times New Roman" w:hAnsi="Times New Roman"/>
          <w:lang w:val="id-ID"/>
        </w:rPr>
        <w:t xml:space="preserve"> dalam pembelajaran hanya menghafal konsep dan kurang mampu menggunakan konsep tersebut jika menemui masalah dalam kehidupan nyata yang berhubungan dengan konsep yang dimiliki. </w:t>
      </w:r>
    </w:p>
    <w:p w:rsidR="00746EEB" w:rsidRDefault="00411D10" w:rsidP="00D10489">
      <w:pPr>
        <w:ind w:firstLine="708"/>
        <w:contextualSpacing/>
        <w:jc w:val="both"/>
        <w:rPr>
          <w:rFonts w:ascii="Times New Roman" w:hAnsi="Times New Roman"/>
          <w:lang w:val="id-ID"/>
        </w:rPr>
      </w:pPr>
      <w:r w:rsidRPr="003465FD">
        <w:rPr>
          <w:rFonts w:ascii="Times New Roman" w:hAnsi="Times New Roman"/>
          <w:lang w:val="id-ID"/>
        </w:rPr>
        <w:t xml:space="preserve">Lebih jauh lagi bahkan </w:t>
      </w:r>
      <w:r w:rsidR="008770A2">
        <w:rPr>
          <w:rFonts w:ascii="Times New Roman" w:hAnsi="Times New Roman"/>
          <w:lang w:val="id-ID"/>
        </w:rPr>
        <w:t>siswa</w:t>
      </w:r>
      <w:r w:rsidRPr="003465FD">
        <w:rPr>
          <w:rFonts w:ascii="Times New Roman" w:hAnsi="Times New Roman"/>
          <w:lang w:val="id-ID"/>
        </w:rPr>
        <w:t xml:space="preserve"> kurang mampu menentukan masalah dan merumuskannya sehingga seringkali soal-soal yang diberikan oleh guru kurang dapat diselesaikan </w:t>
      </w:r>
      <w:r w:rsidR="008770A2">
        <w:rPr>
          <w:rFonts w:ascii="Times New Roman" w:hAnsi="Times New Roman"/>
          <w:lang w:val="id-ID"/>
        </w:rPr>
        <w:t>siswa</w:t>
      </w:r>
      <w:r w:rsidRPr="003465FD">
        <w:rPr>
          <w:rFonts w:ascii="Times New Roman" w:hAnsi="Times New Roman"/>
          <w:lang w:val="id-ID"/>
        </w:rPr>
        <w:t xml:space="preserve"> dengan baik. </w:t>
      </w:r>
      <w:r w:rsidRPr="003465FD">
        <w:rPr>
          <w:rFonts w:ascii="Times New Roman" w:hAnsi="Times New Roman"/>
          <w:lang w:val="sv-SE"/>
        </w:rPr>
        <w:t>Hal ini ditunjukkan dengan nilai rata-rata ulangan harian kelas VI</w:t>
      </w:r>
      <w:r w:rsidR="00CA1890">
        <w:rPr>
          <w:rFonts w:ascii="Times New Roman" w:hAnsi="Times New Roman"/>
          <w:lang w:val="sv-SE"/>
        </w:rPr>
        <w:t>I materi segiempat belum mencapai ketuntasan belajar yaitu minimal</w:t>
      </w:r>
      <w:r w:rsidRPr="003465FD">
        <w:rPr>
          <w:rFonts w:ascii="Times New Roman" w:hAnsi="Times New Roman"/>
          <w:lang w:val="sv-SE"/>
        </w:rPr>
        <w:t xml:space="preserve"> 65. </w:t>
      </w:r>
      <w:r w:rsidRPr="003465FD">
        <w:rPr>
          <w:rFonts w:ascii="Times New Roman" w:hAnsi="Times New Roman"/>
          <w:lang w:val="fi-FI"/>
        </w:rPr>
        <w:t xml:space="preserve">Dari data tersebut menunjukkan masih rendahnya hasil belajar </w:t>
      </w:r>
      <w:r w:rsidR="008770A2">
        <w:rPr>
          <w:rFonts w:ascii="Times New Roman" w:hAnsi="Times New Roman"/>
          <w:lang w:val="fi-FI"/>
        </w:rPr>
        <w:t>siswa</w:t>
      </w:r>
      <w:r w:rsidRPr="003465FD">
        <w:rPr>
          <w:rFonts w:ascii="Times New Roman" w:hAnsi="Times New Roman"/>
          <w:lang w:val="fi-FI"/>
        </w:rPr>
        <w:t xml:space="preserve"> SMPN 3  Karanglewas  lebih terlihat khususnya pada materi yang bersifat abstrak sehingga memerlukan visualisasi, yaitu pada aspek geometri. </w:t>
      </w:r>
      <w:r w:rsidRPr="003465FD">
        <w:rPr>
          <w:rFonts w:ascii="Times New Roman" w:hAnsi="Times New Roman"/>
          <w:lang w:val="sv-SE"/>
        </w:rPr>
        <w:t>Materi segiempat merupakan salah satu materi geometri SMP/ kelas VII</w:t>
      </w:r>
      <w:r w:rsidR="00FA7E41" w:rsidRPr="003465FD">
        <w:rPr>
          <w:rFonts w:ascii="Times New Roman" w:hAnsi="Times New Roman"/>
          <w:lang w:val="sv-SE"/>
        </w:rPr>
        <w:t>C</w:t>
      </w:r>
      <w:r w:rsidRPr="003465FD">
        <w:rPr>
          <w:rFonts w:ascii="Times New Roman" w:hAnsi="Times New Roman"/>
          <w:lang w:val="sv-SE"/>
        </w:rPr>
        <w:t xml:space="preserve">. Sebagai contohnya, pada materi persegi dan persegi panjang. Pada materi tersebut, </w:t>
      </w:r>
      <w:r w:rsidR="008770A2">
        <w:rPr>
          <w:rFonts w:ascii="Times New Roman" w:hAnsi="Times New Roman"/>
          <w:lang w:val="sv-SE"/>
        </w:rPr>
        <w:t>siswa</w:t>
      </w:r>
      <w:r w:rsidRPr="003465FD">
        <w:rPr>
          <w:rFonts w:ascii="Times New Roman" w:hAnsi="Times New Roman"/>
          <w:lang w:val="sv-SE"/>
        </w:rPr>
        <w:t xml:space="preserve"> cenderung menghapal konsep maupun rumus-rumus. Hasil tersebut masih kurang dari standar ketuntasan belaj</w:t>
      </w:r>
      <w:r w:rsidR="00DB1C89" w:rsidRPr="003465FD">
        <w:rPr>
          <w:rFonts w:ascii="Times New Roman" w:hAnsi="Times New Roman"/>
          <w:lang w:val="sv-SE"/>
        </w:rPr>
        <w:t xml:space="preserve">ar </w:t>
      </w:r>
      <w:r w:rsidR="00DB1C89" w:rsidRPr="003465FD">
        <w:rPr>
          <w:rFonts w:ascii="Times New Roman" w:hAnsi="Times New Roman"/>
          <w:lang w:val="sv-SE"/>
        </w:rPr>
        <w:lastRenderedPageBreak/>
        <w:t>yang pada umumnya mencapai 8</w:t>
      </w:r>
      <w:r w:rsidR="005F2FED" w:rsidRPr="003465FD">
        <w:rPr>
          <w:rFonts w:ascii="Times New Roman" w:hAnsi="Times New Roman"/>
          <w:lang w:val="sv-SE"/>
        </w:rPr>
        <w:t>5</w:t>
      </w:r>
      <w:r w:rsidRPr="003465FD">
        <w:rPr>
          <w:rFonts w:ascii="Times New Roman" w:hAnsi="Times New Roman"/>
        </w:rPr>
        <w:t xml:space="preserve">%. </w:t>
      </w:r>
      <w:r w:rsidRPr="003465FD">
        <w:rPr>
          <w:rFonts w:ascii="Times New Roman" w:hAnsi="Times New Roman"/>
          <w:lang w:val="sv-SE"/>
        </w:rPr>
        <w:t xml:space="preserve">Berdasarkan realita-realita di atas, maka peranan guru sangat diperlukan dalam keberhasilan pembelajaran. </w:t>
      </w:r>
    </w:p>
    <w:p w:rsidR="002B5798" w:rsidRPr="002B5798" w:rsidRDefault="002B5798" w:rsidP="00D10489">
      <w:pPr>
        <w:ind w:firstLine="708"/>
        <w:contextualSpacing/>
        <w:jc w:val="both"/>
        <w:rPr>
          <w:rFonts w:ascii="Times New Roman" w:hAnsi="Times New Roman"/>
          <w:lang w:val="id-ID"/>
        </w:rPr>
      </w:pPr>
    </w:p>
    <w:p w:rsidR="00746EEB" w:rsidRPr="00746EEB" w:rsidRDefault="00746EEB" w:rsidP="00D10489">
      <w:pPr>
        <w:tabs>
          <w:tab w:val="left" w:pos="1965"/>
        </w:tabs>
        <w:contextualSpacing/>
        <w:jc w:val="both"/>
        <w:rPr>
          <w:rFonts w:ascii="Times New Roman" w:hAnsi="Times New Roman"/>
          <w:b/>
          <w:lang w:val="sv-SE"/>
        </w:rPr>
      </w:pPr>
      <w:r w:rsidRPr="00746EEB">
        <w:rPr>
          <w:rFonts w:ascii="Times New Roman" w:hAnsi="Times New Roman"/>
          <w:b/>
        </w:rPr>
        <w:t>Permasalahan</w:t>
      </w:r>
      <w:r w:rsidR="00F60A03">
        <w:rPr>
          <w:rFonts w:ascii="Times New Roman" w:hAnsi="Times New Roman"/>
          <w:b/>
        </w:rPr>
        <w:tab/>
      </w:r>
    </w:p>
    <w:p w:rsidR="00746EEB" w:rsidRPr="003465FD" w:rsidRDefault="00746EEB" w:rsidP="00D10489">
      <w:pPr>
        <w:ind w:firstLine="708"/>
        <w:contextualSpacing/>
        <w:jc w:val="both"/>
        <w:rPr>
          <w:rFonts w:ascii="Times New Roman" w:hAnsi="Times New Roman"/>
          <w:lang w:val="sv-SE"/>
        </w:rPr>
      </w:pPr>
      <w:r w:rsidRPr="003465FD">
        <w:rPr>
          <w:rFonts w:ascii="Times New Roman" w:hAnsi="Times New Roman"/>
          <w:lang w:val="sv-SE"/>
        </w:rPr>
        <w:t>Berdasarkan uraian latar belakang di atas, dapat dirumusk</w:t>
      </w:r>
      <w:r w:rsidR="00E16AF7">
        <w:rPr>
          <w:rFonts w:ascii="Times New Roman" w:hAnsi="Times New Roman"/>
          <w:lang w:val="sv-SE"/>
        </w:rPr>
        <w:t>an permasalahan sebagai berikut.</w:t>
      </w:r>
    </w:p>
    <w:p w:rsidR="00746EEB" w:rsidRPr="003465FD" w:rsidRDefault="00746EEB" w:rsidP="00D10489">
      <w:pPr>
        <w:pStyle w:val="ListParagraph"/>
        <w:numPr>
          <w:ilvl w:val="0"/>
          <w:numId w:val="7"/>
        </w:numPr>
        <w:spacing w:after="30"/>
        <w:ind w:left="709" w:hanging="709"/>
        <w:jc w:val="both"/>
        <w:rPr>
          <w:rFonts w:ascii="Times New Roman" w:hAnsi="Times New Roman"/>
        </w:rPr>
      </w:pPr>
      <w:r w:rsidRPr="003465FD">
        <w:rPr>
          <w:rFonts w:ascii="Times New Roman" w:hAnsi="Times New Roman"/>
        </w:rPr>
        <w:t>Apakah melalui penerapan</w:t>
      </w:r>
      <w:r w:rsidR="00E16AF7" w:rsidRPr="003465FD">
        <w:rPr>
          <w:rFonts w:ascii="Times New Roman" w:hAnsi="Times New Roman"/>
        </w:rPr>
        <w:t xml:space="preserve">teknik penilaian </w:t>
      </w:r>
      <w:r w:rsidR="00E16AF7" w:rsidRPr="003465FD">
        <w:rPr>
          <w:rFonts w:ascii="Times New Roman" w:hAnsi="Times New Roman"/>
          <w:i/>
        </w:rPr>
        <w:t>learning journal</w:t>
      </w:r>
      <w:r w:rsidR="00E16AF7">
        <w:rPr>
          <w:rFonts w:ascii="Times New Roman" w:hAnsi="Times New Roman"/>
        </w:rPr>
        <w:t xml:space="preserve"> pada</w:t>
      </w:r>
      <w:r w:rsidRPr="003465FD">
        <w:rPr>
          <w:rFonts w:ascii="Times New Roman" w:hAnsi="Times New Roman"/>
        </w:rPr>
        <w:t xml:space="preserve">model pembelajaran berbasis masalah dapat meningkatkan kemampuan pemecahan masalah </w:t>
      </w:r>
      <w:r>
        <w:rPr>
          <w:rFonts w:ascii="Times New Roman" w:hAnsi="Times New Roman"/>
        </w:rPr>
        <w:t>siswa</w:t>
      </w:r>
      <w:r w:rsidRPr="003465FD">
        <w:rPr>
          <w:rFonts w:ascii="Times New Roman" w:hAnsi="Times New Roman"/>
        </w:rPr>
        <w:t xml:space="preserve"> kelas VII</w:t>
      </w:r>
      <w:r w:rsidR="00E16AF7">
        <w:rPr>
          <w:rFonts w:ascii="Times New Roman" w:hAnsi="Times New Roman"/>
        </w:rPr>
        <w:t>C</w:t>
      </w:r>
      <w:r w:rsidRPr="003465FD">
        <w:rPr>
          <w:rFonts w:ascii="Times New Roman" w:hAnsi="Times New Roman"/>
        </w:rPr>
        <w:t xml:space="preserve"> pada materi pokok segiempat SMPN 3  Karanglewas tahun pelajaran 2009/2010?</w:t>
      </w:r>
    </w:p>
    <w:p w:rsidR="00746EEB" w:rsidRPr="002B5798" w:rsidRDefault="00746EEB" w:rsidP="00F60A03">
      <w:pPr>
        <w:pStyle w:val="ListParagraph"/>
        <w:numPr>
          <w:ilvl w:val="0"/>
          <w:numId w:val="7"/>
        </w:numPr>
        <w:spacing w:after="30"/>
        <w:ind w:left="709" w:hanging="709"/>
        <w:jc w:val="both"/>
        <w:rPr>
          <w:rFonts w:ascii="Times New Roman" w:hAnsi="Times New Roman"/>
        </w:rPr>
      </w:pPr>
      <w:r w:rsidRPr="003465FD">
        <w:rPr>
          <w:rFonts w:ascii="Times New Roman" w:hAnsi="Times New Roman"/>
        </w:rPr>
        <w:t>Apakah melalui penerapan</w:t>
      </w:r>
      <w:r w:rsidR="00E16AF7" w:rsidRPr="003465FD">
        <w:rPr>
          <w:rFonts w:ascii="Times New Roman" w:hAnsi="Times New Roman"/>
        </w:rPr>
        <w:t xml:space="preserve">teknik penilaian </w:t>
      </w:r>
      <w:r w:rsidR="00E16AF7" w:rsidRPr="003465FD">
        <w:rPr>
          <w:rFonts w:ascii="Times New Roman" w:hAnsi="Times New Roman"/>
          <w:i/>
        </w:rPr>
        <w:t>learning journal</w:t>
      </w:r>
      <w:r w:rsidR="00E16AF7">
        <w:rPr>
          <w:rFonts w:ascii="Times New Roman" w:hAnsi="Times New Roman"/>
        </w:rPr>
        <w:t xml:space="preserve"> pada</w:t>
      </w:r>
      <w:r w:rsidRPr="003465FD">
        <w:rPr>
          <w:rFonts w:ascii="Times New Roman" w:hAnsi="Times New Roman"/>
        </w:rPr>
        <w:t xml:space="preserve"> model pembelajaran berbasis masalah dapat meningkatkan aktivitas belajar </w:t>
      </w:r>
      <w:r>
        <w:rPr>
          <w:rFonts w:ascii="Times New Roman" w:hAnsi="Times New Roman"/>
        </w:rPr>
        <w:t>siswa</w:t>
      </w:r>
      <w:r w:rsidRPr="003465FD">
        <w:rPr>
          <w:rFonts w:ascii="Times New Roman" w:hAnsi="Times New Roman"/>
        </w:rPr>
        <w:t xml:space="preserve"> kelas VII</w:t>
      </w:r>
      <w:r w:rsidR="00E16AF7">
        <w:rPr>
          <w:rFonts w:ascii="Times New Roman" w:hAnsi="Times New Roman"/>
        </w:rPr>
        <w:t>C</w:t>
      </w:r>
      <w:r w:rsidRPr="003465FD">
        <w:rPr>
          <w:rFonts w:ascii="Times New Roman" w:hAnsi="Times New Roman"/>
        </w:rPr>
        <w:t xml:space="preserve"> pada materi pokok segiempat SMPN 3 Karanglewas tahun pelajaran 2009/2010?</w:t>
      </w:r>
    </w:p>
    <w:p w:rsidR="002B5798" w:rsidRPr="003465FD" w:rsidRDefault="002B5798" w:rsidP="002B5798">
      <w:pPr>
        <w:pStyle w:val="ListParagraph"/>
        <w:spacing w:after="30"/>
        <w:ind w:left="709"/>
        <w:jc w:val="both"/>
        <w:rPr>
          <w:rFonts w:ascii="Times New Roman" w:hAnsi="Times New Roman"/>
        </w:rPr>
      </w:pPr>
    </w:p>
    <w:p w:rsidR="00746EEB" w:rsidRPr="003465FD" w:rsidRDefault="00746EEB" w:rsidP="00F60A03">
      <w:pPr>
        <w:pStyle w:val="Subtitle"/>
        <w:tabs>
          <w:tab w:val="clear" w:pos="1140"/>
        </w:tabs>
        <w:spacing w:line="240" w:lineRule="auto"/>
        <w:ind w:left="0" w:firstLine="0"/>
        <w:contextualSpacing/>
        <w:rPr>
          <w:rFonts w:ascii="Times New Roman" w:hAnsi="Times New Roman"/>
        </w:rPr>
      </w:pPr>
      <w:r w:rsidRPr="003465FD">
        <w:rPr>
          <w:rFonts w:ascii="Times New Roman" w:hAnsi="Times New Roman"/>
        </w:rPr>
        <w:t>Tujuan</w:t>
      </w:r>
      <w:r w:rsidR="00BF7118">
        <w:rPr>
          <w:rFonts w:ascii="Times New Roman" w:hAnsi="Times New Roman"/>
        </w:rPr>
        <w:t xml:space="preserve"> Penelitian</w:t>
      </w:r>
    </w:p>
    <w:p w:rsidR="00D10489" w:rsidRDefault="00746EEB" w:rsidP="00D10489">
      <w:pPr>
        <w:ind w:firstLine="708"/>
        <w:contextualSpacing/>
        <w:jc w:val="both"/>
        <w:rPr>
          <w:rFonts w:ascii="Times New Roman" w:hAnsi="Times New Roman"/>
        </w:rPr>
      </w:pPr>
      <w:r w:rsidRPr="003465FD">
        <w:rPr>
          <w:rFonts w:ascii="Times New Roman" w:hAnsi="Times New Roman"/>
        </w:rPr>
        <w:t>Sesuai dengan masalah yang telah dirumuskan di atas, maka tujuan dari peneli</w:t>
      </w:r>
      <w:r w:rsidR="00FF5665">
        <w:rPr>
          <w:rFonts w:ascii="Times New Roman" w:hAnsi="Times New Roman"/>
        </w:rPr>
        <w:t xml:space="preserve">tian ini adalah untuk mengetahui efektifitas </w:t>
      </w:r>
      <w:r w:rsidRPr="003465FD">
        <w:rPr>
          <w:rFonts w:ascii="Times New Roman" w:hAnsi="Times New Roman"/>
        </w:rPr>
        <w:t>penerapan</w:t>
      </w:r>
      <w:r w:rsidR="00FF5665" w:rsidRPr="003465FD">
        <w:rPr>
          <w:rFonts w:ascii="Times New Roman" w:hAnsi="Times New Roman"/>
        </w:rPr>
        <w:t xml:space="preserve">teknik penilaian  </w:t>
      </w:r>
      <w:r w:rsidR="00FF5665" w:rsidRPr="003465FD">
        <w:rPr>
          <w:rFonts w:ascii="Times New Roman" w:hAnsi="Times New Roman"/>
          <w:i/>
          <w:iCs/>
        </w:rPr>
        <w:t>learning journal</w:t>
      </w:r>
      <w:r w:rsidR="00FF5665">
        <w:rPr>
          <w:rFonts w:ascii="Times New Roman" w:hAnsi="Times New Roman"/>
        </w:rPr>
        <w:t xml:space="preserve">pada </w:t>
      </w:r>
      <w:r w:rsidRPr="003465FD">
        <w:rPr>
          <w:rFonts w:ascii="Times New Roman" w:hAnsi="Times New Roman"/>
        </w:rPr>
        <w:t xml:space="preserve">model pembelajaran berbasis masalah </w:t>
      </w:r>
      <w:r w:rsidR="00FF5665">
        <w:rPr>
          <w:rFonts w:ascii="Times New Roman" w:hAnsi="Times New Roman"/>
        </w:rPr>
        <w:t xml:space="preserve">untuk meningkatkan </w:t>
      </w:r>
      <w:r w:rsidRPr="003465FD">
        <w:rPr>
          <w:rFonts w:ascii="Times New Roman" w:hAnsi="Times New Roman"/>
        </w:rPr>
        <w:t xml:space="preserve"> hasil belajar </w:t>
      </w:r>
      <w:r>
        <w:rPr>
          <w:rFonts w:ascii="Times New Roman" w:hAnsi="Times New Roman"/>
        </w:rPr>
        <w:t>siswa</w:t>
      </w:r>
      <w:r w:rsidRPr="003465FD">
        <w:rPr>
          <w:rFonts w:ascii="Times New Roman" w:hAnsi="Times New Roman"/>
        </w:rPr>
        <w:t xml:space="preserve"> kelas VII</w:t>
      </w:r>
      <w:r w:rsidR="00FF5665">
        <w:rPr>
          <w:rFonts w:ascii="Times New Roman" w:hAnsi="Times New Roman"/>
        </w:rPr>
        <w:t>C SMPN 3 Karanglewas tahun pelajaran 2009/2010</w:t>
      </w:r>
      <w:r w:rsidRPr="003465FD">
        <w:rPr>
          <w:rFonts w:ascii="Times New Roman" w:hAnsi="Times New Roman"/>
        </w:rPr>
        <w:t xml:space="preserve"> pada materi pokok segiempat</w:t>
      </w:r>
      <w:r w:rsidR="00FF5665">
        <w:rPr>
          <w:rFonts w:ascii="Times New Roman" w:hAnsi="Times New Roman"/>
        </w:rPr>
        <w:t>.</w:t>
      </w:r>
    </w:p>
    <w:p w:rsidR="00D10489" w:rsidRDefault="00D10489" w:rsidP="00D10489">
      <w:pPr>
        <w:contextualSpacing/>
        <w:jc w:val="both"/>
        <w:rPr>
          <w:rFonts w:ascii="Times New Roman" w:hAnsi="Times New Roman"/>
          <w:lang w:val="id-ID"/>
        </w:rPr>
      </w:pPr>
    </w:p>
    <w:p w:rsidR="002B5798" w:rsidRDefault="002B5798" w:rsidP="00D10489">
      <w:pPr>
        <w:contextualSpacing/>
        <w:jc w:val="both"/>
        <w:rPr>
          <w:rFonts w:ascii="Times New Roman" w:hAnsi="Times New Roman"/>
          <w:lang w:val="id-ID"/>
        </w:rPr>
      </w:pPr>
    </w:p>
    <w:p w:rsidR="002B5798" w:rsidRDefault="002B5798" w:rsidP="00D10489">
      <w:pPr>
        <w:contextualSpacing/>
        <w:jc w:val="both"/>
        <w:rPr>
          <w:rFonts w:ascii="Times New Roman" w:hAnsi="Times New Roman"/>
          <w:lang w:val="id-ID"/>
        </w:rPr>
      </w:pPr>
    </w:p>
    <w:p w:rsidR="002B5798" w:rsidRPr="002B5798" w:rsidRDefault="002B5798" w:rsidP="00D10489">
      <w:pPr>
        <w:contextualSpacing/>
        <w:jc w:val="both"/>
        <w:rPr>
          <w:rFonts w:ascii="Times New Roman" w:hAnsi="Times New Roman"/>
          <w:lang w:val="id-ID"/>
        </w:rPr>
      </w:pPr>
    </w:p>
    <w:p w:rsidR="00A61479" w:rsidRPr="00D10489" w:rsidRDefault="00A61479" w:rsidP="00D10489">
      <w:pPr>
        <w:contextualSpacing/>
        <w:jc w:val="both"/>
        <w:rPr>
          <w:rFonts w:ascii="Times New Roman" w:hAnsi="Times New Roman"/>
        </w:rPr>
      </w:pPr>
      <w:r w:rsidRPr="00A61479">
        <w:rPr>
          <w:rFonts w:ascii="Times New Roman" w:hAnsi="Times New Roman"/>
          <w:b/>
          <w:lang w:val="sv-SE"/>
        </w:rPr>
        <w:lastRenderedPageBreak/>
        <w:t>PEMBAHASAN</w:t>
      </w:r>
    </w:p>
    <w:p w:rsidR="00DD759C" w:rsidRDefault="00AB5E3F" w:rsidP="00F60A03">
      <w:pPr>
        <w:contextualSpacing/>
        <w:jc w:val="both"/>
        <w:rPr>
          <w:rFonts w:ascii="Times New Roman" w:hAnsi="Times New Roman"/>
          <w:b/>
        </w:rPr>
      </w:pPr>
      <w:r w:rsidRPr="00A61479">
        <w:rPr>
          <w:rFonts w:ascii="Times New Roman" w:hAnsi="Times New Roman"/>
          <w:b/>
          <w:lang w:val="id-ID"/>
        </w:rPr>
        <w:t>Mode</w:t>
      </w:r>
      <w:r w:rsidR="005677FF">
        <w:rPr>
          <w:rFonts w:ascii="Times New Roman" w:hAnsi="Times New Roman"/>
          <w:b/>
          <w:lang w:val="id-ID"/>
        </w:rPr>
        <w:t>l Pembelajaran Berbasis Masalah</w:t>
      </w:r>
      <w:r w:rsidR="005677FF">
        <w:rPr>
          <w:rFonts w:ascii="Times New Roman" w:hAnsi="Times New Roman"/>
          <w:b/>
        </w:rPr>
        <w:t xml:space="preserve"> (PBM)</w:t>
      </w:r>
    </w:p>
    <w:p w:rsidR="00AB5E3F" w:rsidRPr="003465FD" w:rsidRDefault="00AB5E3F" w:rsidP="00F60A03">
      <w:pPr>
        <w:contextualSpacing/>
        <w:jc w:val="both"/>
        <w:rPr>
          <w:rFonts w:ascii="Times New Roman" w:hAnsi="Times New Roman"/>
        </w:rPr>
      </w:pPr>
      <w:r w:rsidRPr="003465FD">
        <w:rPr>
          <w:rFonts w:ascii="Times New Roman" w:hAnsi="Times New Roman"/>
        </w:rPr>
        <w:t>Pembelajaran matematika hendaknya dimulai dengan pengenalan masalah yang sesuai dengan situasi (</w:t>
      </w:r>
      <w:r w:rsidRPr="003465FD">
        <w:rPr>
          <w:rFonts w:ascii="Times New Roman" w:hAnsi="Times New Roman"/>
          <w:i/>
        </w:rPr>
        <w:t>contextual problem</w:t>
      </w:r>
      <w:r w:rsidRPr="003465FD">
        <w:rPr>
          <w:rFonts w:ascii="Times New Roman" w:hAnsi="Times New Roman"/>
        </w:rPr>
        <w:t xml:space="preserve">) dalam setiap kesempatan.Dengan mengajukan masalah kontekstual, </w:t>
      </w:r>
      <w:r w:rsidR="008770A2">
        <w:rPr>
          <w:rFonts w:ascii="Times New Roman" w:hAnsi="Times New Roman"/>
        </w:rPr>
        <w:t>siswa</w:t>
      </w:r>
      <w:r w:rsidRPr="003465FD">
        <w:rPr>
          <w:rFonts w:ascii="Times New Roman" w:hAnsi="Times New Roman"/>
        </w:rPr>
        <w:t xml:space="preserve"> secara bertahap dibimbing untuk menguasai konsep matematika.Untuk meningkatkan keefektifan pembelajaran, sekolah diharapkan menggunakan teknologi informasi dan komunikasi seperti komputer, alat peraga, atau media lainnya.</w:t>
      </w:r>
    </w:p>
    <w:p w:rsidR="00AB5E3F" w:rsidRPr="003465FD" w:rsidRDefault="00AB5E3F" w:rsidP="00F60A03">
      <w:pPr>
        <w:tabs>
          <w:tab w:val="left" w:pos="1260"/>
        </w:tabs>
        <w:ind w:firstLine="720"/>
        <w:jc w:val="both"/>
        <w:rPr>
          <w:rFonts w:ascii="Times New Roman" w:hAnsi="Times New Roman"/>
        </w:rPr>
      </w:pPr>
      <w:r w:rsidRPr="003465FD">
        <w:rPr>
          <w:rFonts w:ascii="Times New Roman" w:hAnsi="Times New Roman"/>
        </w:rPr>
        <w:t xml:space="preserve">Proses pembelajaran berbasis masalah membantu </w:t>
      </w:r>
      <w:r w:rsidR="008770A2">
        <w:rPr>
          <w:rFonts w:ascii="Times New Roman" w:hAnsi="Times New Roman"/>
        </w:rPr>
        <w:t>siswa</w:t>
      </w:r>
      <w:r w:rsidRPr="003465FD">
        <w:rPr>
          <w:rFonts w:ascii="Times New Roman" w:hAnsi="Times New Roman"/>
        </w:rPr>
        <w:t xml:space="preserve"> untuk mengembangkan keterampilan berpikir dan keterampilan mengatasi masalah, mempelajari peran-peran orang dewasa dan menjadi pelajar yang mandiri (Arends, 2008:43). Model ini bercirikan penggunaan masalah kehidupan nyata sebagai sesuatu yang harus dipelajari </w:t>
      </w:r>
      <w:r w:rsidR="008770A2">
        <w:rPr>
          <w:rFonts w:ascii="Times New Roman" w:hAnsi="Times New Roman"/>
        </w:rPr>
        <w:t>siswa</w:t>
      </w:r>
      <w:r w:rsidRPr="003465FD">
        <w:rPr>
          <w:rFonts w:ascii="Times New Roman" w:hAnsi="Times New Roman"/>
        </w:rPr>
        <w:t xml:space="preserve"> untuk melatih dan meningkatkan </w:t>
      </w:r>
      <w:r w:rsidRPr="003465FD">
        <w:rPr>
          <w:rFonts w:ascii="Times New Roman" w:hAnsi="Times New Roman"/>
        </w:rPr>
        <w:lastRenderedPageBreak/>
        <w:t xml:space="preserve">keterampilan berpikir kritis dan memecahkan masalah, serta mendapatkan pengetahuan dan konsep penting. Pendekatan pembelajaran ini mengutamakan proses belajar, dimana tugas guru harus memfokuskan diri untuk membantu </w:t>
      </w:r>
      <w:r w:rsidR="008770A2">
        <w:rPr>
          <w:rFonts w:ascii="Times New Roman" w:hAnsi="Times New Roman"/>
        </w:rPr>
        <w:t>siswa</w:t>
      </w:r>
      <w:r w:rsidRPr="003465FD">
        <w:rPr>
          <w:rFonts w:ascii="Times New Roman" w:hAnsi="Times New Roman"/>
        </w:rPr>
        <w:t xml:space="preserve"> mencapai keterampilan mengarahkan diri. Pembelajaran berdasarkan masalah penggunaannya di dalam tingkat berpikir yang lebih tinggi, dalam situasi berorientasi pada masalah, termasuk bagaimana belajar.</w:t>
      </w:r>
    </w:p>
    <w:p w:rsidR="00AB5E3F" w:rsidRDefault="005677FF" w:rsidP="00F60A03">
      <w:pPr>
        <w:tabs>
          <w:tab w:val="left" w:pos="1260"/>
        </w:tabs>
        <w:ind w:firstLine="720"/>
        <w:jc w:val="both"/>
        <w:rPr>
          <w:rFonts w:ascii="Times New Roman" w:hAnsi="Times New Roman"/>
          <w:lang w:val="id-ID"/>
        </w:rPr>
      </w:pPr>
      <w:r>
        <w:rPr>
          <w:rFonts w:ascii="Times New Roman" w:hAnsi="Times New Roman"/>
        </w:rPr>
        <w:t>Lingkungan belajar PBM</w:t>
      </w:r>
      <w:r w:rsidR="00AB5E3F" w:rsidRPr="003465FD">
        <w:rPr>
          <w:rFonts w:ascii="Times New Roman" w:hAnsi="Times New Roman"/>
        </w:rPr>
        <w:t xml:space="preserve"> ditandai oleh keterbukaan, keterlibatan aktif </w:t>
      </w:r>
      <w:r w:rsidR="008770A2">
        <w:rPr>
          <w:rFonts w:ascii="Times New Roman" w:hAnsi="Times New Roman"/>
        </w:rPr>
        <w:t>siswa</w:t>
      </w:r>
      <w:r w:rsidR="00AB5E3F" w:rsidRPr="003465FD">
        <w:rPr>
          <w:rFonts w:ascii="Times New Roman" w:hAnsi="Times New Roman"/>
        </w:rPr>
        <w:t xml:space="preserve">, dan atmosfer kebebasan intelektual (Arends, 2008:70). Pembelajaran berbasis masalah biasanya terdiri dari lima tahap utama yang dimulai dengan guru memperkenalkan </w:t>
      </w:r>
      <w:r w:rsidR="008770A2">
        <w:rPr>
          <w:rFonts w:ascii="Times New Roman" w:hAnsi="Times New Roman"/>
        </w:rPr>
        <w:t>siswa</w:t>
      </w:r>
      <w:r w:rsidR="00AB5E3F" w:rsidRPr="003465FD">
        <w:rPr>
          <w:rFonts w:ascii="Times New Roman" w:hAnsi="Times New Roman"/>
        </w:rPr>
        <w:t xml:space="preserve"> pada sistuasi masalah yang diakhiri  penyajian dan analisa hasil kerja </w:t>
      </w:r>
      <w:r w:rsidR="008770A2">
        <w:rPr>
          <w:rFonts w:ascii="Times New Roman" w:hAnsi="Times New Roman"/>
        </w:rPr>
        <w:t>siswa</w:t>
      </w:r>
      <w:r w:rsidR="00AB5E3F" w:rsidRPr="003465FD">
        <w:rPr>
          <w:rFonts w:ascii="Times New Roman" w:hAnsi="Times New Roman"/>
        </w:rPr>
        <w:t>. Pembelajaran berbasis masa</w:t>
      </w:r>
      <w:r w:rsidR="00A6153C">
        <w:rPr>
          <w:rFonts w:ascii="Times New Roman" w:hAnsi="Times New Roman"/>
        </w:rPr>
        <w:t xml:space="preserve">lah terdapat lima tahapan utama </w:t>
      </w:r>
      <w:r w:rsidR="00A61479">
        <w:rPr>
          <w:rFonts w:ascii="Times New Roman" w:hAnsi="Times New Roman"/>
        </w:rPr>
        <w:t>seperti pada Tabel 1 berikut.</w:t>
      </w:r>
    </w:p>
    <w:p w:rsidR="002B5798" w:rsidRDefault="002B5798" w:rsidP="00F60A03">
      <w:pPr>
        <w:tabs>
          <w:tab w:val="left" w:pos="1260"/>
        </w:tabs>
        <w:ind w:firstLine="720"/>
        <w:jc w:val="both"/>
        <w:rPr>
          <w:rFonts w:ascii="Times New Roman" w:hAnsi="Times New Roman"/>
          <w:lang w:val="id-ID"/>
        </w:rPr>
        <w:sectPr w:rsidR="002B5798" w:rsidSect="002E040F">
          <w:type w:val="continuous"/>
          <w:pgSz w:w="11909" w:h="16834" w:code="9"/>
          <w:pgMar w:top="2268" w:right="1701" w:bottom="1701" w:left="2268" w:header="1134" w:footer="676" w:gutter="0"/>
          <w:pgNumType w:start="57"/>
          <w:cols w:num="2" w:space="568"/>
          <w:docGrid w:linePitch="360"/>
        </w:sectPr>
      </w:pPr>
    </w:p>
    <w:p w:rsidR="002B5798" w:rsidRPr="002B5798" w:rsidRDefault="002B5798" w:rsidP="00F60A03">
      <w:pPr>
        <w:tabs>
          <w:tab w:val="left" w:pos="1260"/>
        </w:tabs>
        <w:ind w:firstLine="720"/>
        <w:jc w:val="both"/>
        <w:rPr>
          <w:rFonts w:ascii="Times New Roman" w:hAnsi="Times New Roman"/>
          <w:lang w:val="id-ID"/>
        </w:rPr>
      </w:pPr>
    </w:p>
    <w:p w:rsidR="00A61479" w:rsidRPr="002B5798" w:rsidRDefault="00A61479" w:rsidP="00F60A03">
      <w:pPr>
        <w:jc w:val="center"/>
        <w:rPr>
          <w:rFonts w:ascii="Times New Roman" w:hAnsi="Times New Roman"/>
        </w:rPr>
      </w:pPr>
      <w:r w:rsidRPr="002B5798">
        <w:rPr>
          <w:rFonts w:ascii="Times New Roman" w:hAnsi="Times New Roman"/>
        </w:rPr>
        <w:t>Tabel 1 Sintaks Model Pembelajaran Berbasis Masalah</w:t>
      </w:r>
    </w:p>
    <w:tbl>
      <w:tblPr>
        <w:tblW w:w="8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3034"/>
        <w:gridCol w:w="4320"/>
      </w:tblGrid>
      <w:tr w:rsidR="00A6153C" w:rsidRPr="002B5798" w:rsidTr="002B5798">
        <w:trPr>
          <w:trHeight w:val="416"/>
          <w:tblHeader/>
        </w:trPr>
        <w:tc>
          <w:tcPr>
            <w:tcW w:w="656" w:type="dxa"/>
            <w:vAlign w:val="center"/>
          </w:tcPr>
          <w:p w:rsidR="00A6153C" w:rsidRPr="002B5798" w:rsidRDefault="00A61479" w:rsidP="002B5798">
            <w:pPr>
              <w:jc w:val="center"/>
              <w:rPr>
                <w:rFonts w:ascii="Times New Roman" w:hAnsi="Times New Roman"/>
              </w:rPr>
            </w:pPr>
            <w:r w:rsidRPr="002B5798">
              <w:rPr>
                <w:rFonts w:ascii="Times New Roman" w:hAnsi="Times New Roman"/>
              </w:rPr>
              <w:lastRenderedPageBreak/>
              <w:t>F</w:t>
            </w:r>
            <w:r w:rsidR="00A6153C" w:rsidRPr="002B5798">
              <w:rPr>
                <w:rFonts w:ascii="Times New Roman" w:hAnsi="Times New Roman"/>
              </w:rPr>
              <w:t>ase</w:t>
            </w:r>
          </w:p>
        </w:tc>
        <w:tc>
          <w:tcPr>
            <w:tcW w:w="3034" w:type="dxa"/>
            <w:vAlign w:val="center"/>
          </w:tcPr>
          <w:p w:rsidR="00A6153C" w:rsidRPr="002B5798" w:rsidRDefault="00A6153C" w:rsidP="002B5798">
            <w:pPr>
              <w:jc w:val="center"/>
              <w:rPr>
                <w:rFonts w:ascii="Times New Roman" w:hAnsi="Times New Roman"/>
              </w:rPr>
            </w:pPr>
            <w:r w:rsidRPr="002B5798">
              <w:rPr>
                <w:rFonts w:ascii="Times New Roman" w:hAnsi="Times New Roman"/>
                <w:lang w:val="es-ES"/>
              </w:rPr>
              <w:t>Kegiatan</w:t>
            </w:r>
          </w:p>
        </w:tc>
        <w:tc>
          <w:tcPr>
            <w:tcW w:w="4320" w:type="dxa"/>
            <w:vAlign w:val="center"/>
          </w:tcPr>
          <w:p w:rsidR="00A6153C" w:rsidRPr="002B5798" w:rsidRDefault="00A6153C" w:rsidP="002B5798">
            <w:pPr>
              <w:jc w:val="center"/>
              <w:rPr>
                <w:rFonts w:ascii="Times New Roman" w:hAnsi="Times New Roman"/>
              </w:rPr>
            </w:pPr>
            <w:r w:rsidRPr="002B5798">
              <w:rPr>
                <w:rFonts w:ascii="Times New Roman" w:hAnsi="Times New Roman"/>
              </w:rPr>
              <w:t>Tingkah Laku Guru</w:t>
            </w:r>
          </w:p>
        </w:tc>
      </w:tr>
      <w:tr w:rsidR="00A6153C" w:rsidRPr="002B5798" w:rsidTr="00CA1890">
        <w:tc>
          <w:tcPr>
            <w:tcW w:w="656" w:type="dxa"/>
          </w:tcPr>
          <w:p w:rsidR="00A6153C" w:rsidRPr="002B5798" w:rsidRDefault="00A6153C" w:rsidP="00F60A03">
            <w:pPr>
              <w:rPr>
                <w:rFonts w:ascii="Times New Roman" w:hAnsi="Times New Roman"/>
                <w:lang w:val="es-ES"/>
              </w:rPr>
            </w:pPr>
            <w:r w:rsidRPr="002B5798">
              <w:rPr>
                <w:rFonts w:ascii="Times New Roman" w:hAnsi="Times New Roman"/>
                <w:lang w:val="es-ES"/>
              </w:rPr>
              <w:t>1.</w:t>
            </w:r>
          </w:p>
        </w:tc>
        <w:tc>
          <w:tcPr>
            <w:tcW w:w="3034" w:type="dxa"/>
          </w:tcPr>
          <w:p w:rsidR="00A6153C" w:rsidRPr="002B5798" w:rsidRDefault="00A6153C" w:rsidP="00F60A03">
            <w:pPr>
              <w:rPr>
                <w:rFonts w:ascii="Times New Roman" w:hAnsi="Times New Roman"/>
                <w:lang w:val="es-ES"/>
              </w:rPr>
            </w:pPr>
            <w:r w:rsidRPr="002B5798">
              <w:rPr>
                <w:rFonts w:ascii="Times New Roman" w:hAnsi="Times New Roman"/>
                <w:lang w:val="es-ES"/>
              </w:rPr>
              <w:t>Mengorientasi siswa kepada masalah.</w:t>
            </w:r>
          </w:p>
        </w:tc>
        <w:tc>
          <w:tcPr>
            <w:tcW w:w="4320" w:type="dxa"/>
          </w:tcPr>
          <w:p w:rsidR="00A6153C" w:rsidRPr="002B5798" w:rsidRDefault="00A6153C" w:rsidP="00F60A03">
            <w:pPr>
              <w:jc w:val="both"/>
              <w:rPr>
                <w:rFonts w:ascii="Times New Roman" w:hAnsi="Times New Roman"/>
                <w:lang w:val="es-ES"/>
              </w:rPr>
            </w:pPr>
            <w:r w:rsidRPr="002B5798">
              <w:rPr>
                <w:rFonts w:ascii="Times New Roman" w:hAnsi="Times New Roman"/>
                <w:lang w:val="es-ES"/>
              </w:rPr>
              <w:t xml:space="preserve">Guru menyampaikan </w:t>
            </w:r>
            <w:r w:rsidR="00CA1890" w:rsidRPr="002B5798">
              <w:rPr>
                <w:rFonts w:ascii="Times New Roman" w:hAnsi="Times New Roman"/>
                <w:lang w:val="es-ES"/>
              </w:rPr>
              <w:t>tujuan pembelajaran</w:t>
            </w:r>
            <w:r w:rsidRPr="002B5798">
              <w:rPr>
                <w:rFonts w:ascii="Times New Roman" w:hAnsi="Times New Roman"/>
                <w:lang w:val="es-ES"/>
              </w:rPr>
              <w:t xml:space="preserve"> memotivasi siswa terlibat dalam aktivitas pemecahan masalah yang dipilihnya.</w:t>
            </w:r>
          </w:p>
        </w:tc>
      </w:tr>
      <w:tr w:rsidR="00A6153C" w:rsidRPr="002B5798" w:rsidTr="00CA1890">
        <w:tc>
          <w:tcPr>
            <w:tcW w:w="656" w:type="dxa"/>
          </w:tcPr>
          <w:p w:rsidR="00A6153C" w:rsidRPr="002B5798" w:rsidRDefault="00A6153C" w:rsidP="00F60A03">
            <w:pPr>
              <w:rPr>
                <w:rFonts w:ascii="Times New Roman" w:hAnsi="Times New Roman"/>
                <w:lang w:val="es-ES"/>
              </w:rPr>
            </w:pPr>
            <w:r w:rsidRPr="002B5798">
              <w:rPr>
                <w:rFonts w:ascii="Times New Roman" w:hAnsi="Times New Roman"/>
                <w:lang w:val="es-ES"/>
              </w:rPr>
              <w:t>2.</w:t>
            </w:r>
          </w:p>
        </w:tc>
        <w:tc>
          <w:tcPr>
            <w:tcW w:w="3034" w:type="dxa"/>
          </w:tcPr>
          <w:p w:rsidR="00A6153C" w:rsidRPr="002B5798" w:rsidRDefault="00A6153C" w:rsidP="00F60A03">
            <w:pPr>
              <w:rPr>
                <w:rFonts w:ascii="Times New Roman" w:hAnsi="Times New Roman"/>
                <w:lang w:val="es-ES"/>
              </w:rPr>
            </w:pPr>
            <w:r w:rsidRPr="002B5798">
              <w:rPr>
                <w:rFonts w:ascii="Times New Roman" w:hAnsi="Times New Roman"/>
                <w:lang w:val="es-ES"/>
              </w:rPr>
              <w:t>Mengorganisasi siswa untuk belajar.</w:t>
            </w:r>
          </w:p>
        </w:tc>
        <w:tc>
          <w:tcPr>
            <w:tcW w:w="4320" w:type="dxa"/>
          </w:tcPr>
          <w:p w:rsidR="00A6153C" w:rsidRPr="002B5798" w:rsidRDefault="00A6153C" w:rsidP="00F60A03">
            <w:pPr>
              <w:rPr>
                <w:rFonts w:ascii="Times New Roman" w:hAnsi="Times New Roman"/>
                <w:lang w:val="sv-SE"/>
              </w:rPr>
            </w:pPr>
            <w:r w:rsidRPr="002B5798">
              <w:rPr>
                <w:rFonts w:ascii="Times New Roman" w:hAnsi="Times New Roman"/>
                <w:lang w:val="es-ES"/>
              </w:rPr>
              <w:t>Guru membantu siswa mendefinisikan dan mengorganisasikan tugas belajar yang berhubungan dengan masalah tersebut</w:t>
            </w:r>
            <w:r w:rsidRPr="002B5798">
              <w:rPr>
                <w:rFonts w:ascii="Times New Roman" w:hAnsi="Times New Roman"/>
                <w:lang w:val="sv-SE"/>
              </w:rPr>
              <w:t>.</w:t>
            </w:r>
          </w:p>
        </w:tc>
      </w:tr>
      <w:tr w:rsidR="00A6153C" w:rsidRPr="002B5798" w:rsidTr="00CA1890">
        <w:tc>
          <w:tcPr>
            <w:tcW w:w="656" w:type="dxa"/>
          </w:tcPr>
          <w:p w:rsidR="00A6153C" w:rsidRPr="002B5798" w:rsidRDefault="00A6153C" w:rsidP="00F60A03">
            <w:pPr>
              <w:rPr>
                <w:rFonts w:ascii="Times New Roman" w:hAnsi="Times New Roman"/>
              </w:rPr>
            </w:pPr>
            <w:r w:rsidRPr="002B5798">
              <w:rPr>
                <w:rFonts w:ascii="Times New Roman" w:hAnsi="Times New Roman"/>
                <w:lang w:val="es-ES"/>
              </w:rPr>
              <w:t>3.</w:t>
            </w:r>
          </w:p>
        </w:tc>
        <w:tc>
          <w:tcPr>
            <w:tcW w:w="3034" w:type="dxa"/>
          </w:tcPr>
          <w:p w:rsidR="00A6153C" w:rsidRPr="002B5798" w:rsidRDefault="00A6153C" w:rsidP="00F60A03">
            <w:pPr>
              <w:rPr>
                <w:rFonts w:ascii="Times New Roman" w:hAnsi="Times New Roman"/>
              </w:rPr>
            </w:pPr>
            <w:r w:rsidRPr="002B5798">
              <w:rPr>
                <w:rFonts w:ascii="Times New Roman" w:hAnsi="Times New Roman"/>
                <w:lang w:val="es-ES"/>
              </w:rPr>
              <w:t>Membimbing pemecahan masalah individual maupun kelompok.</w:t>
            </w:r>
          </w:p>
        </w:tc>
        <w:tc>
          <w:tcPr>
            <w:tcW w:w="4320" w:type="dxa"/>
          </w:tcPr>
          <w:p w:rsidR="00A6153C" w:rsidRPr="002B5798" w:rsidRDefault="00A6153C" w:rsidP="00F60A03">
            <w:pPr>
              <w:rPr>
                <w:rFonts w:ascii="Times New Roman" w:hAnsi="Times New Roman"/>
              </w:rPr>
            </w:pPr>
            <w:r w:rsidRPr="002B5798">
              <w:rPr>
                <w:rFonts w:ascii="Times New Roman" w:hAnsi="Times New Roman"/>
                <w:lang w:val="es-ES"/>
              </w:rPr>
              <w:t>Guru mendorong siswa mengumpulkan informasi yang sesuai, melaksanakan eksperimen untuk mendapatkan penjelasan dan pemecahan masalah.</w:t>
            </w:r>
          </w:p>
        </w:tc>
      </w:tr>
      <w:tr w:rsidR="00A6153C" w:rsidRPr="002B5798" w:rsidTr="00CA1890">
        <w:tc>
          <w:tcPr>
            <w:tcW w:w="656" w:type="dxa"/>
          </w:tcPr>
          <w:p w:rsidR="00A6153C" w:rsidRPr="002B5798" w:rsidRDefault="00A6153C" w:rsidP="00F60A03">
            <w:pPr>
              <w:rPr>
                <w:rFonts w:ascii="Times New Roman" w:hAnsi="Times New Roman"/>
                <w:lang w:val="sv-SE"/>
              </w:rPr>
            </w:pPr>
            <w:r w:rsidRPr="002B5798">
              <w:rPr>
                <w:rFonts w:ascii="Times New Roman" w:hAnsi="Times New Roman"/>
                <w:lang w:val="es-ES"/>
              </w:rPr>
              <w:t>4.</w:t>
            </w:r>
          </w:p>
        </w:tc>
        <w:tc>
          <w:tcPr>
            <w:tcW w:w="3034" w:type="dxa"/>
          </w:tcPr>
          <w:p w:rsidR="00A6153C" w:rsidRPr="002B5798" w:rsidRDefault="00A6153C" w:rsidP="00F60A03">
            <w:pPr>
              <w:rPr>
                <w:rFonts w:ascii="Times New Roman" w:hAnsi="Times New Roman"/>
                <w:lang w:val="sv-SE"/>
              </w:rPr>
            </w:pPr>
            <w:r w:rsidRPr="002B5798">
              <w:rPr>
                <w:rFonts w:ascii="Times New Roman" w:hAnsi="Times New Roman"/>
                <w:lang w:val="es-ES"/>
              </w:rPr>
              <w:t>Mengembangkan dan menyajikan hasil karya.</w:t>
            </w:r>
          </w:p>
        </w:tc>
        <w:tc>
          <w:tcPr>
            <w:tcW w:w="4320" w:type="dxa"/>
          </w:tcPr>
          <w:p w:rsidR="00A6153C" w:rsidRPr="002B5798" w:rsidRDefault="00A6153C" w:rsidP="00F60A03">
            <w:pPr>
              <w:rPr>
                <w:rFonts w:ascii="Times New Roman" w:hAnsi="Times New Roman"/>
                <w:lang w:val="es-ES"/>
              </w:rPr>
            </w:pPr>
            <w:r w:rsidRPr="002B5798">
              <w:rPr>
                <w:rFonts w:ascii="Times New Roman" w:hAnsi="Times New Roman"/>
                <w:lang w:val="es-ES"/>
              </w:rPr>
              <w:t>Guru membantu siswa dalam perencanaan dan menyiapkan karya seperti laporan serta membantu mereka berbagi tugas dengan temannya.</w:t>
            </w:r>
          </w:p>
        </w:tc>
      </w:tr>
      <w:tr w:rsidR="00A6153C" w:rsidRPr="002B5798" w:rsidTr="00CA1890">
        <w:tc>
          <w:tcPr>
            <w:tcW w:w="656" w:type="dxa"/>
          </w:tcPr>
          <w:p w:rsidR="00A6153C" w:rsidRPr="002B5798" w:rsidRDefault="00A6153C" w:rsidP="00F60A03">
            <w:pPr>
              <w:rPr>
                <w:rFonts w:ascii="Times New Roman" w:hAnsi="Times New Roman"/>
                <w:lang w:val="es-ES"/>
              </w:rPr>
            </w:pPr>
            <w:r w:rsidRPr="002B5798">
              <w:rPr>
                <w:rFonts w:ascii="Times New Roman" w:hAnsi="Times New Roman"/>
                <w:lang w:val="es-ES"/>
              </w:rPr>
              <w:t xml:space="preserve">5. </w:t>
            </w:r>
          </w:p>
        </w:tc>
        <w:tc>
          <w:tcPr>
            <w:tcW w:w="3034" w:type="dxa"/>
          </w:tcPr>
          <w:p w:rsidR="00A6153C" w:rsidRPr="002B5798" w:rsidRDefault="00A6153C" w:rsidP="00F60A03">
            <w:pPr>
              <w:rPr>
                <w:rFonts w:ascii="Times New Roman" w:hAnsi="Times New Roman"/>
                <w:lang w:val="es-ES"/>
              </w:rPr>
            </w:pPr>
            <w:r w:rsidRPr="002B5798">
              <w:rPr>
                <w:rFonts w:ascii="Times New Roman" w:hAnsi="Times New Roman"/>
                <w:lang w:val="es-ES"/>
              </w:rPr>
              <w:t xml:space="preserve">Menganalisis dan </w:t>
            </w:r>
            <w:r w:rsidRPr="002B5798">
              <w:rPr>
                <w:rFonts w:ascii="Times New Roman" w:hAnsi="Times New Roman"/>
                <w:lang w:val="es-ES"/>
              </w:rPr>
              <w:lastRenderedPageBreak/>
              <w:t xml:space="preserve">mengevaluasi proses pemecahan masalah. </w:t>
            </w:r>
          </w:p>
        </w:tc>
        <w:tc>
          <w:tcPr>
            <w:tcW w:w="4320" w:type="dxa"/>
          </w:tcPr>
          <w:p w:rsidR="00A6153C" w:rsidRPr="002B5798" w:rsidRDefault="00A6153C" w:rsidP="00F60A03">
            <w:pPr>
              <w:rPr>
                <w:rFonts w:ascii="Times New Roman" w:hAnsi="Times New Roman"/>
                <w:lang w:val="es-ES"/>
              </w:rPr>
            </w:pPr>
            <w:r w:rsidRPr="002B5798">
              <w:rPr>
                <w:rFonts w:ascii="Times New Roman" w:hAnsi="Times New Roman"/>
                <w:lang w:val="es-ES"/>
              </w:rPr>
              <w:lastRenderedPageBreak/>
              <w:t xml:space="preserve">Guru membantu siswa untuk melakukan </w:t>
            </w:r>
            <w:r w:rsidRPr="002B5798">
              <w:rPr>
                <w:rFonts w:ascii="Times New Roman" w:hAnsi="Times New Roman"/>
                <w:lang w:val="es-ES"/>
              </w:rPr>
              <w:lastRenderedPageBreak/>
              <w:t>refleksi atau evaluasi terhadap proses pemecahan masalah  mereka dan proses-proses yang mereka gunakan.</w:t>
            </w:r>
          </w:p>
        </w:tc>
      </w:tr>
    </w:tbl>
    <w:p w:rsidR="00AB5E3F" w:rsidRPr="002B5798" w:rsidRDefault="00AB5E3F" w:rsidP="00F60A03">
      <w:pPr>
        <w:jc w:val="both"/>
        <w:rPr>
          <w:rFonts w:ascii="Times New Roman" w:hAnsi="Times New Roman"/>
        </w:rPr>
      </w:pPr>
      <w:r w:rsidRPr="002B5798">
        <w:rPr>
          <w:rFonts w:ascii="Times New Roman" w:hAnsi="Times New Roman"/>
        </w:rPr>
        <w:lastRenderedPageBreak/>
        <w:t xml:space="preserve">(Arends, 2008: 57) </w:t>
      </w:r>
    </w:p>
    <w:p w:rsidR="002B5798" w:rsidRDefault="002B5798" w:rsidP="00F60A03">
      <w:pPr>
        <w:jc w:val="both"/>
        <w:rPr>
          <w:rFonts w:ascii="Times New Roman" w:hAnsi="Times New Roman"/>
          <w:lang w:val="id-ID"/>
        </w:rPr>
      </w:pPr>
    </w:p>
    <w:p w:rsidR="002B5798" w:rsidRPr="002B5798" w:rsidRDefault="002B5798" w:rsidP="00F60A03">
      <w:pPr>
        <w:jc w:val="both"/>
        <w:rPr>
          <w:rFonts w:ascii="Times New Roman" w:hAnsi="Times New Roman"/>
          <w:lang w:val="id-ID"/>
        </w:rPr>
        <w:sectPr w:rsidR="002B5798" w:rsidRPr="002B5798" w:rsidSect="002E040F">
          <w:type w:val="continuous"/>
          <w:pgSz w:w="11909" w:h="16834" w:code="9"/>
          <w:pgMar w:top="2268" w:right="1701" w:bottom="1701" w:left="2268" w:header="1134" w:footer="726" w:gutter="0"/>
          <w:pgNumType w:start="59"/>
          <w:cols w:space="720"/>
          <w:titlePg/>
          <w:docGrid w:linePitch="360"/>
        </w:sectPr>
      </w:pPr>
    </w:p>
    <w:p w:rsidR="006703D1" w:rsidRDefault="006703D1" w:rsidP="00F60A03">
      <w:pPr>
        <w:jc w:val="both"/>
        <w:rPr>
          <w:rFonts w:ascii="Times New Roman" w:hAnsi="Times New Roman"/>
        </w:rPr>
      </w:pPr>
      <w:r>
        <w:rPr>
          <w:rFonts w:ascii="Times New Roman" w:hAnsi="Times New Roman"/>
        </w:rPr>
        <w:lastRenderedPageBreak/>
        <w:t xml:space="preserve">Penerapan model pembelajaran berbasis masalah mempunyai beberapa keuntungan antara lain, menurut </w:t>
      </w:r>
      <w:r w:rsidRPr="003465FD">
        <w:rPr>
          <w:rFonts w:ascii="Times New Roman" w:hAnsi="Times New Roman"/>
          <w:lang w:val="id-ID"/>
        </w:rPr>
        <w:t>Djamarah</w:t>
      </w:r>
      <w:r>
        <w:rPr>
          <w:rFonts w:ascii="Times New Roman" w:hAnsi="Times New Roman"/>
        </w:rPr>
        <w:t xml:space="preserve"> (</w:t>
      </w:r>
      <w:r>
        <w:rPr>
          <w:rFonts w:ascii="Times New Roman" w:hAnsi="Times New Roman"/>
          <w:lang w:val="id-ID"/>
        </w:rPr>
        <w:t>2006:92)</w:t>
      </w:r>
      <w:r w:rsidRPr="003465FD">
        <w:rPr>
          <w:rFonts w:ascii="Times New Roman" w:hAnsi="Times New Roman"/>
          <w:lang w:val="id-ID"/>
        </w:rPr>
        <w:t xml:space="preserve">model ini merangsang pengembangan kemampuan berpikir </w:t>
      </w:r>
      <w:r>
        <w:rPr>
          <w:rFonts w:ascii="Times New Roman" w:hAnsi="Times New Roman"/>
          <w:lang w:val="id-ID"/>
        </w:rPr>
        <w:t>siswa</w:t>
      </w:r>
      <w:r w:rsidRPr="003465FD">
        <w:rPr>
          <w:rFonts w:ascii="Times New Roman" w:hAnsi="Times New Roman"/>
          <w:lang w:val="id-ID"/>
        </w:rPr>
        <w:t xml:space="preserve"> secara kreatif dan menyeluruh, </w:t>
      </w:r>
      <w:r>
        <w:rPr>
          <w:rFonts w:ascii="Times New Roman" w:hAnsi="Times New Roman"/>
          <w:lang w:val="id-ID"/>
        </w:rPr>
        <w:t>siswa</w:t>
      </w:r>
      <w:r w:rsidRPr="003465FD">
        <w:rPr>
          <w:rFonts w:ascii="Times New Roman" w:hAnsi="Times New Roman"/>
          <w:lang w:val="id-ID"/>
        </w:rPr>
        <w:t xml:space="preserve"> banyak melakukan mental dengan menyoroti permasalahan dari berbagai segi dalam rangka mencari pemecahan </w:t>
      </w:r>
    </w:p>
    <w:p w:rsidR="00A61479" w:rsidRPr="003465FD" w:rsidRDefault="00A61479" w:rsidP="00F60A03">
      <w:pPr>
        <w:jc w:val="both"/>
        <w:rPr>
          <w:rFonts w:ascii="Times New Roman" w:hAnsi="Times New Roman"/>
        </w:rPr>
      </w:pPr>
    </w:p>
    <w:p w:rsidR="00AB5E3F" w:rsidRPr="003465FD" w:rsidRDefault="00AB5E3F" w:rsidP="00F60A03">
      <w:pPr>
        <w:pStyle w:val="Subtitle"/>
        <w:tabs>
          <w:tab w:val="clear" w:pos="1140"/>
        </w:tabs>
        <w:spacing w:line="240" w:lineRule="auto"/>
        <w:ind w:left="0" w:firstLine="0"/>
        <w:jc w:val="left"/>
        <w:rPr>
          <w:rFonts w:ascii="Times New Roman" w:hAnsi="Times New Roman"/>
          <w:i/>
          <w:lang w:val="id-ID"/>
        </w:rPr>
      </w:pPr>
      <w:r w:rsidRPr="003465FD">
        <w:rPr>
          <w:rFonts w:ascii="Times New Roman" w:hAnsi="Times New Roman"/>
          <w:i/>
          <w:lang w:val="id-ID"/>
        </w:rPr>
        <w:t>Learning Journal</w:t>
      </w:r>
    </w:p>
    <w:p w:rsidR="00AB5E3F" w:rsidRPr="003465FD" w:rsidRDefault="00AB5E3F" w:rsidP="00F60A03">
      <w:pPr>
        <w:tabs>
          <w:tab w:val="left" w:pos="1260"/>
        </w:tabs>
        <w:ind w:firstLine="720"/>
        <w:jc w:val="both"/>
        <w:rPr>
          <w:rFonts w:ascii="Times New Roman" w:hAnsi="Times New Roman"/>
          <w:bCs/>
          <w:color w:val="000000"/>
        </w:rPr>
      </w:pPr>
      <w:r w:rsidRPr="003465FD">
        <w:rPr>
          <w:rFonts w:ascii="Times New Roman" w:hAnsi="Times New Roman"/>
        </w:rPr>
        <w:t xml:space="preserve">Terdapat beberapa pendapat mengenai definisi </w:t>
      </w:r>
      <w:r w:rsidRPr="003465FD">
        <w:rPr>
          <w:rFonts w:ascii="Times New Roman" w:hAnsi="Times New Roman"/>
          <w:i/>
        </w:rPr>
        <w:t>learning journal</w:t>
      </w:r>
      <w:r w:rsidRPr="003465FD">
        <w:rPr>
          <w:rFonts w:ascii="Times New Roman" w:hAnsi="Times New Roman"/>
        </w:rPr>
        <w:t xml:space="preserve">.Menurut Carter, Ogle, &amp; Royer (Kartono, 2009:2) yang dimaksud </w:t>
      </w:r>
      <w:r w:rsidRPr="003465FD">
        <w:rPr>
          <w:rFonts w:ascii="Times New Roman" w:hAnsi="Times New Roman"/>
          <w:i/>
        </w:rPr>
        <w:t>learning jurnal</w:t>
      </w:r>
      <w:r w:rsidRPr="003465FD">
        <w:rPr>
          <w:rFonts w:ascii="Times New Roman" w:hAnsi="Times New Roman"/>
        </w:rPr>
        <w:t xml:space="preserve"> adalah jurnal serta subyek lainnya yang dapat digunakan dalam pembelajaran matematika. Koleksi kata-kata yang dihasilkan </w:t>
      </w:r>
      <w:r w:rsidR="008770A2">
        <w:rPr>
          <w:rFonts w:ascii="Times New Roman" w:hAnsi="Times New Roman"/>
        </w:rPr>
        <w:t>siswa</w:t>
      </w:r>
      <w:r w:rsidRPr="003465FD">
        <w:rPr>
          <w:rFonts w:ascii="Times New Roman" w:hAnsi="Times New Roman"/>
        </w:rPr>
        <w:t xml:space="preserve">, diagram, dan gambar yang digunakan secara konsisten dan sistematis untuk menguji proses berpikir dan pemahaman konsep. Versi lain Moon (Kartono, 2009:2) mengatakan bahwa </w:t>
      </w:r>
      <w:r w:rsidRPr="003465FD">
        <w:rPr>
          <w:rFonts w:ascii="Times New Roman" w:hAnsi="Times New Roman"/>
          <w:i/>
        </w:rPr>
        <w:t>learning journal</w:t>
      </w:r>
      <w:r w:rsidRPr="003465FD">
        <w:rPr>
          <w:rFonts w:ascii="Times New Roman" w:hAnsi="Times New Roman"/>
        </w:rPr>
        <w:t xml:space="preserve"> adalah penampung tulisan yang dicatat pada satu perode waktu. Berdasarkan pendapat tersebut, intinya </w:t>
      </w:r>
      <w:r w:rsidRPr="003465FD">
        <w:rPr>
          <w:rFonts w:ascii="Times New Roman" w:hAnsi="Times New Roman"/>
          <w:i/>
        </w:rPr>
        <w:t>learning journal</w:t>
      </w:r>
      <w:r w:rsidRPr="003465FD">
        <w:rPr>
          <w:rFonts w:ascii="Times New Roman" w:hAnsi="Times New Roman"/>
        </w:rPr>
        <w:t xml:space="preserve"> adalah kumpulan catatan, pengamatan, pemikiran, dan materi-materi yang relevan yang disusun dalam periode tertentu, biasanya dibuat dalam suatu periode belajar tertentu. Tujuannya adalah untuk meningkatkan pembelajaran dengan melalui proses menulis dan berpikir tentang pengalaman belajar, bersifat pribadi dan dapat digunakan untuk </w:t>
      </w:r>
      <w:r w:rsidRPr="003465FD">
        <w:rPr>
          <w:rFonts w:ascii="Times New Roman" w:hAnsi="Times New Roman"/>
        </w:rPr>
        <w:lastRenderedPageBreak/>
        <w:t xml:space="preserve">merefleksi diri. Dalam penelitian ini yang membuat </w:t>
      </w:r>
      <w:r w:rsidRPr="003465FD">
        <w:rPr>
          <w:rFonts w:ascii="Times New Roman" w:hAnsi="Times New Roman"/>
          <w:i/>
        </w:rPr>
        <w:t xml:space="preserve">learning journal </w:t>
      </w:r>
      <w:r w:rsidRPr="003465FD">
        <w:rPr>
          <w:rFonts w:ascii="Times New Roman" w:hAnsi="Times New Roman"/>
        </w:rPr>
        <w:t xml:space="preserve">adalah </w:t>
      </w:r>
      <w:r w:rsidR="008770A2">
        <w:rPr>
          <w:rFonts w:ascii="Times New Roman" w:hAnsi="Times New Roman"/>
        </w:rPr>
        <w:t>siswa</w:t>
      </w:r>
      <w:r w:rsidRPr="003465FD">
        <w:rPr>
          <w:rFonts w:ascii="Times New Roman" w:hAnsi="Times New Roman"/>
        </w:rPr>
        <w:t xml:space="preserve">.Teknik penilaian </w:t>
      </w:r>
      <w:r w:rsidRPr="003465FD">
        <w:rPr>
          <w:rFonts w:ascii="Times New Roman" w:hAnsi="Times New Roman"/>
          <w:i/>
        </w:rPr>
        <w:t>learning juornal</w:t>
      </w:r>
      <w:r w:rsidRPr="003465FD">
        <w:rPr>
          <w:rFonts w:ascii="Times New Roman" w:hAnsi="Times New Roman"/>
        </w:rPr>
        <w:t xml:space="preserve"> yang sistematis dan konsisten untuk </w:t>
      </w:r>
      <w:r w:rsidR="008770A2">
        <w:rPr>
          <w:rFonts w:ascii="Times New Roman" w:hAnsi="Times New Roman"/>
        </w:rPr>
        <w:t>siswa</w:t>
      </w:r>
      <w:r w:rsidRPr="003465FD">
        <w:rPr>
          <w:rFonts w:ascii="Times New Roman" w:hAnsi="Times New Roman"/>
        </w:rPr>
        <w:t xml:space="preserve"> memberikan sederetan catatan bagi guru mengenai pemahaman konsep dan berpikir </w:t>
      </w:r>
      <w:r w:rsidR="008770A2">
        <w:rPr>
          <w:rFonts w:ascii="Times New Roman" w:hAnsi="Times New Roman"/>
        </w:rPr>
        <w:t>siswa</w:t>
      </w:r>
      <w:r w:rsidRPr="003465FD">
        <w:rPr>
          <w:rFonts w:ascii="Times New Roman" w:hAnsi="Times New Roman"/>
        </w:rPr>
        <w:t xml:space="preserve">.Penerapan </w:t>
      </w:r>
      <w:r w:rsidRPr="003465FD">
        <w:rPr>
          <w:rFonts w:ascii="Times New Roman" w:hAnsi="Times New Roman"/>
          <w:i/>
        </w:rPr>
        <w:t>learning journal</w:t>
      </w:r>
      <w:r w:rsidRPr="003465FD">
        <w:rPr>
          <w:rFonts w:ascii="Times New Roman" w:hAnsi="Times New Roman"/>
        </w:rPr>
        <w:t xml:space="preserve"> pada kegiatan pembelajaran matematika untuk sebarang satuan pendidikan dan g</w:t>
      </w:r>
      <w:r w:rsidRPr="003465FD">
        <w:rPr>
          <w:rFonts w:ascii="Times New Roman" w:hAnsi="Times New Roman"/>
          <w:lang w:val="sv-SE"/>
        </w:rPr>
        <w:t xml:space="preserve">uru memiliki kesempatan untuk melakukan penilaian kemampuan, keterampilan dan nilai-nilai individu dan atau kelompok </w:t>
      </w:r>
      <w:r w:rsidR="008770A2">
        <w:rPr>
          <w:rFonts w:ascii="Times New Roman" w:hAnsi="Times New Roman"/>
          <w:lang w:val="sv-SE"/>
        </w:rPr>
        <w:t>siswa</w:t>
      </w:r>
      <w:r w:rsidRPr="003465FD">
        <w:rPr>
          <w:rFonts w:ascii="Times New Roman" w:hAnsi="Times New Roman"/>
          <w:lang w:val="sv-SE"/>
        </w:rPr>
        <w:t>.</w:t>
      </w:r>
    </w:p>
    <w:p w:rsidR="00AB5E3F" w:rsidRPr="003465FD" w:rsidRDefault="00AB5E3F" w:rsidP="00F60A03">
      <w:pPr>
        <w:tabs>
          <w:tab w:val="left" w:pos="1260"/>
        </w:tabs>
        <w:ind w:firstLine="720"/>
        <w:jc w:val="both"/>
        <w:rPr>
          <w:rFonts w:ascii="Times New Roman" w:hAnsi="Times New Roman"/>
        </w:rPr>
      </w:pPr>
      <w:r w:rsidRPr="003465FD">
        <w:rPr>
          <w:rFonts w:ascii="Times New Roman" w:hAnsi="Times New Roman"/>
          <w:i/>
        </w:rPr>
        <w:t>Learning journal</w:t>
      </w:r>
      <w:r w:rsidRPr="003465FD">
        <w:rPr>
          <w:rFonts w:ascii="Times New Roman" w:hAnsi="Times New Roman"/>
        </w:rPr>
        <w:t xml:space="preserve"> dapat digunakan antara lain sebagai berikut: 1) Memberi gambaran yang sesunguhnya mengenai pertumbuhan pemahaman dari suatu materi atau pengalaman seseorang. 2) Menunjukkan perkembangan belajar sesorang. 3) Menjaga rekaman pikiran dan ide seseorang melalui pengalaman belajarnya. 4) Membantu mengidentifikasi kekuatan, kelemahan, dan pilihan dalam belajar seseorang. Jadi inti dari learning journal adalah membantu seseorang untuk merefleksikan tentang belajar seseorang yang selanjutnya disebut dengan belajar reflektif (Kartono, 2009).</w:t>
      </w:r>
    </w:p>
    <w:p w:rsidR="00AB5E3F" w:rsidRDefault="00AB5E3F" w:rsidP="00F60A03">
      <w:pPr>
        <w:ind w:firstLine="567"/>
        <w:jc w:val="both"/>
        <w:rPr>
          <w:rFonts w:ascii="Times New Roman" w:hAnsi="Times New Roman"/>
          <w:lang w:val="sv-SE"/>
        </w:rPr>
      </w:pPr>
      <w:r w:rsidRPr="003465FD">
        <w:rPr>
          <w:rFonts w:ascii="Times New Roman" w:hAnsi="Times New Roman"/>
        </w:rPr>
        <w:tab/>
      </w:r>
      <w:r w:rsidR="003075D1">
        <w:rPr>
          <w:rFonts w:ascii="Times New Roman" w:hAnsi="Times New Roman"/>
        </w:rPr>
        <w:t>Kegiatan untuk menyususn learning journal, menurut</w:t>
      </w:r>
      <w:r w:rsidR="00B12FDE">
        <w:rPr>
          <w:rFonts w:ascii="Times New Roman" w:hAnsi="Times New Roman"/>
        </w:rPr>
        <w:t xml:space="preserve"> Sudrajat</w:t>
      </w:r>
      <w:r w:rsidR="00F55D56">
        <w:rPr>
          <w:rFonts w:ascii="Times New Roman" w:hAnsi="Times New Roman"/>
        </w:rPr>
        <w:t>(2010:2) dapat berupa hal-hal sebagai berikut. 1) M</w:t>
      </w:r>
      <w:r w:rsidRPr="003465FD">
        <w:rPr>
          <w:rFonts w:ascii="Times New Roman" w:hAnsi="Times New Roman"/>
          <w:lang w:val="sv-SE"/>
        </w:rPr>
        <w:t>encatat hal-hal yang menarik dan ingin ditindaklanjuti secara lebih dalam dari suatu</w:t>
      </w:r>
      <w:r w:rsidR="00F55D56">
        <w:rPr>
          <w:rFonts w:ascii="Times New Roman" w:hAnsi="Times New Roman"/>
          <w:lang w:val="sv-SE"/>
        </w:rPr>
        <w:t xml:space="preserve"> buku atau artikel yang dibaca.</w:t>
      </w:r>
      <w:r w:rsidR="00F55D56">
        <w:rPr>
          <w:rFonts w:ascii="Times New Roman" w:hAnsi="Times New Roman"/>
        </w:rPr>
        <w:t xml:space="preserve"> </w:t>
      </w:r>
      <w:r w:rsidR="00F55D56">
        <w:rPr>
          <w:rFonts w:ascii="Times New Roman" w:hAnsi="Times New Roman"/>
        </w:rPr>
        <w:lastRenderedPageBreak/>
        <w:t>2) m</w:t>
      </w:r>
      <w:r w:rsidRPr="003465FD">
        <w:rPr>
          <w:rFonts w:ascii="Times New Roman" w:hAnsi="Times New Roman"/>
          <w:lang w:val="sv-SE"/>
        </w:rPr>
        <w:t>encatatpertanyaan-pertanyaan yang muncul dalam benak seputar topik mat</w:t>
      </w:r>
      <w:r w:rsidR="00F55D56">
        <w:rPr>
          <w:rFonts w:ascii="Times New Roman" w:hAnsi="Times New Roman"/>
          <w:lang w:val="sv-SE"/>
        </w:rPr>
        <w:t>eri yang dibaca atau dipelajari.</w:t>
      </w:r>
      <w:r w:rsidR="00F55D56">
        <w:rPr>
          <w:rFonts w:ascii="Times New Roman" w:hAnsi="Times New Roman"/>
        </w:rPr>
        <w:t xml:space="preserve"> 3) M</w:t>
      </w:r>
      <w:r w:rsidRPr="003465FD">
        <w:rPr>
          <w:rFonts w:ascii="Times New Roman" w:hAnsi="Times New Roman"/>
          <w:lang w:val="sv-SE"/>
        </w:rPr>
        <w:t>encatat tentang hal-hal utama yang baru saja diketahui dar</w:t>
      </w:r>
      <w:r w:rsidR="00F55D56">
        <w:rPr>
          <w:rFonts w:ascii="Times New Roman" w:hAnsi="Times New Roman"/>
          <w:lang w:val="sv-SE"/>
        </w:rPr>
        <w:t>i bahan  yang telah dipelajari. 4) M</w:t>
      </w:r>
      <w:r w:rsidRPr="003465FD">
        <w:rPr>
          <w:rFonts w:ascii="Times New Roman" w:hAnsi="Times New Roman"/>
          <w:lang w:val="sv-SE"/>
        </w:rPr>
        <w:t>encatat bahan yang relevan dari sumber lain yang telah dibaca, se</w:t>
      </w:r>
      <w:r w:rsidR="00F55D56">
        <w:rPr>
          <w:rFonts w:ascii="Times New Roman" w:hAnsi="Times New Roman"/>
          <w:lang w:val="sv-SE"/>
        </w:rPr>
        <w:t xml:space="preserve">perti </w:t>
      </w:r>
      <w:r w:rsidR="00F55D56">
        <w:rPr>
          <w:rFonts w:ascii="Times New Roman" w:hAnsi="Times New Roman"/>
          <w:lang w:val="sv-SE"/>
        </w:rPr>
        <w:lastRenderedPageBreak/>
        <w:t>artikel dalam surat kabar. 5) M</w:t>
      </w:r>
      <w:r w:rsidRPr="003465FD">
        <w:rPr>
          <w:rFonts w:ascii="Times New Roman" w:hAnsi="Times New Roman"/>
          <w:lang w:val="sv-SE"/>
        </w:rPr>
        <w:t>encatat tentang refleksi atas apa yang telah dipelajari, hingga  sejauhmana telah dapat meme</w:t>
      </w:r>
      <w:r w:rsidR="00F55D56">
        <w:rPr>
          <w:rFonts w:ascii="Times New Roman" w:hAnsi="Times New Roman"/>
          <w:lang w:val="sv-SE"/>
        </w:rPr>
        <w:t>nuhi kebutuhan belajarnya.</w:t>
      </w:r>
    </w:p>
    <w:p w:rsidR="00F55D56" w:rsidRDefault="00F55D56" w:rsidP="00F60A03">
      <w:pPr>
        <w:ind w:firstLine="567"/>
        <w:jc w:val="both"/>
        <w:rPr>
          <w:rFonts w:ascii="Times New Roman" w:hAnsi="Times New Roman"/>
          <w:lang w:val="id-ID"/>
        </w:rPr>
      </w:pPr>
      <w:r>
        <w:rPr>
          <w:rFonts w:ascii="Times New Roman" w:hAnsi="Times New Roman"/>
          <w:lang w:val="sv-SE"/>
        </w:rPr>
        <w:t xml:space="preserve">Dalam penelitian ini, kegiatan siswa untuk mengisi </w:t>
      </w:r>
      <w:r w:rsidRPr="00F410FE">
        <w:rPr>
          <w:rFonts w:ascii="Times New Roman" w:hAnsi="Times New Roman"/>
          <w:i/>
          <w:lang w:val="sv-SE"/>
        </w:rPr>
        <w:t>learning jounal</w:t>
      </w:r>
      <w:r w:rsidR="00A61479">
        <w:rPr>
          <w:rFonts w:ascii="Times New Roman" w:hAnsi="Times New Roman"/>
          <w:lang w:val="sv-SE"/>
        </w:rPr>
        <w:t xml:space="preserve"> disajikan dalam T</w:t>
      </w:r>
      <w:r>
        <w:rPr>
          <w:rFonts w:ascii="Times New Roman" w:hAnsi="Times New Roman"/>
          <w:lang w:val="sv-SE"/>
        </w:rPr>
        <w:t>abel</w:t>
      </w:r>
      <w:r w:rsidR="00A61479">
        <w:rPr>
          <w:rFonts w:ascii="Times New Roman" w:hAnsi="Times New Roman"/>
          <w:lang w:val="sv-SE"/>
        </w:rPr>
        <w:t xml:space="preserve"> 2</w:t>
      </w:r>
      <w:r>
        <w:rPr>
          <w:rFonts w:ascii="Times New Roman" w:hAnsi="Times New Roman"/>
          <w:lang w:val="sv-SE"/>
        </w:rPr>
        <w:t xml:space="preserve"> berikut.</w:t>
      </w:r>
    </w:p>
    <w:p w:rsidR="002B5798" w:rsidRDefault="002B5798" w:rsidP="00F60A03">
      <w:pPr>
        <w:ind w:firstLine="567"/>
        <w:jc w:val="both"/>
        <w:rPr>
          <w:rFonts w:ascii="Times New Roman" w:hAnsi="Times New Roman"/>
          <w:lang w:val="id-ID"/>
        </w:rPr>
        <w:sectPr w:rsidR="002B5798" w:rsidSect="002E040F">
          <w:type w:val="continuous"/>
          <w:pgSz w:w="11909" w:h="16834" w:code="9"/>
          <w:pgMar w:top="2268" w:right="1701" w:bottom="1701" w:left="2268" w:header="1134" w:footer="726" w:gutter="0"/>
          <w:pgNumType w:start="60"/>
          <w:cols w:num="2" w:space="568"/>
          <w:titlePg/>
          <w:docGrid w:linePitch="360"/>
        </w:sectPr>
      </w:pPr>
    </w:p>
    <w:p w:rsidR="002B5798" w:rsidRPr="002B5798" w:rsidRDefault="002B5798" w:rsidP="00F60A03">
      <w:pPr>
        <w:ind w:firstLine="567"/>
        <w:jc w:val="both"/>
        <w:rPr>
          <w:rFonts w:ascii="Times New Roman" w:hAnsi="Times New Roman"/>
          <w:lang w:val="id-ID"/>
        </w:rPr>
      </w:pPr>
    </w:p>
    <w:p w:rsidR="00F55D56" w:rsidRPr="003465FD" w:rsidRDefault="00A61479" w:rsidP="00F60A03">
      <w:pPr>
        <w:ind w:left="720"/>
        <w:jc w:val="center"/>
        <w:rPr>
          <w:rFonts w:ascii="Times New Roman" w:hAnsi="Times New Roman"/>
        </w:rPr>
      </w:pPr>
      <w:r>
        <w:rPr>
          <w:rFonts w:ascii="Times New Roman" w:hAnsi="Times New Roman"/>
          <w:lang w:val="fi-FI"/>
        </w:rPr>
        <w:t>Tabel 2</w:t>
      </w:r>
      <w:r w:rsidR="00F55D56" w:rsidRPr="003465FD">
        <w:rPr>
          <w:rFonts w:ascii="Times New Roman" w:hAnsi="Times New Roman"/>
          <w:i/>
          <w:lang w:val="fi-FI"/>
        </w:rPr>
        <w:t xml:space="preserve">Learning Journal </w:t>
      </w:r>
      <w:r w:rsidR="00F55D56">
        <w:rPr>
          <w:rFonts w:ascii="Times New Roman" w:hAnsi="Times New Roman"/>
          <w:lang w:val="fi-FI"/>
        </w:rPr>
        <w:t>Siswa</w:t>
      </w:r>
    </w:p>
    <w:tbl>
      <w:tblPr>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0"/>
        <w:gridCol w:w="2251"/>
        <w:gridCol w:w="4859"/>
      </w:tblGrid>
      <w:tr w:rsidR="00490306" w:rsidRPr="003465FD" w:rsidTr="002B5798">
        <w:trPr>
          <w:trHeight w:val="386"/>
        </w:trPr>
        <w:tc>
          <w:tcPr>
            <w:tcW w:w="900" w:type="dxa"/>
            <w:vAlign w:val="center"/>
          </w:tcPr>
          <w:p w:rsidR="00A02F79" w:rsidRDefault="00A02F79" w:rsidP="002B5798">
            <w:pPr>
              <w:jc w:val="center"/>
              <w:rPr>
                <w:rFonts w:ascii="Times New Roman" w:hAnsi="Times New Roman"/>
              </w:rPr>
            </w:pPr>
            <w:r>
              <w:rPr>
                <w:rFonts w:ascii="Times New Roman" w:hAnsi="Times New Roman"/>
              </w:rPr>
              <w:t>No.</w:t>
            </w:r>
          </w:p>
        </w:tc>
        <w:tc>
          <w:tcPr>
            <w:tcW w:w="2251" w:type="dxa"/>
            <w:vAlign w:val="center"/>
          </w:tcPr>
          <w:p w:rsidR="00490306" w:rsidRPr="003465FD" w:rsidRDefault="00490306" w:rsidP="002B5798">
            <w:pPr>
              <w:jc w:val="center"/>
              <w:rPr>
                <w:rFonts w:ascii="Times New Roman" w:hAnsi="Times New Roman"/>
              </w:rPr>
            </w:pPr>
            <w:r>
              <w:rPr>
                <w:rFonts w:ascii="Times New Roman" w:hAnsi="Times New Roman"/>
              </w:rPr>
              <w:t>Isi</w:t>
            </w:r>
          </w:p>
        </w:tc>
        <w:tc>
          <w:tcPr>
            <w:tcW w:w="4859" w:type="dxa"/>
            <w:vAlign w:val="center"/>
          </w:tcPr>
          <w:p w:rsidR="00490306" w:rsidRPr="003465FD" w:rsidRDefault="00490306" w:rsidP="002B5798">
            <w:pPr>
              <w:jc w:val="center"/>
              <w:rPr>
                <w:rFonts w:ascii="Times New Roman" w:hAnsi="Times New Roman"/>
              </w:rPr>
            </w:pPr>
            <w:r>
              <w:rPr>
                <w:rFonts w:ascii="Times New Roman" w:hAnsi="Times New Roman"/>
              </w:rPr>
              <w:t>Kegiatan siswa</w:t>
            </w:r>
          </w:p>
        </w:tc>
      </w:tr>
      <w:tr w:rsidR="00490306" w:rsidRPr="003465FD" w:rsidTr="00A02F79">
        <w:trPr>
          <w:trHeight w:val="521"/>
        </w:trPr>
        <w:tc>
          <w:tcPr>
            <w:tcW w:w="900" w:type="dxa"/>
          </w:tcPr>
          <w:p w:rsidR="00490306" w:rsidRPr="003465FD" w:rsidRDefault="00490306" w:rsidP="00F60A03">
            <w:pPr>
              <w:jc w:val="center"/>
              <w:rPr>
                <w:rFonts w:ascii="Times New Roman" w:hAnsi="Times New Roman"/>
              </w:rPr>
            </w:pPr>
            <w:r>
              <w:rPr>
                <w:rFonts w:ascii="Times New Roman" w:hAnsi="Times New Roman"/>
              </w:rPr>
              <w:t>1.</w:t>
            </w:r>
          </w:p>
        </w:tc>
        <w:tc>
          <w:tcPr>
            <w:tcW w:w="2251" w:type="dxa"/>
            <w:vAlign w:val="center"/>
          </w:tcPr>
          <w:p w:rsidR="00490306" w:rsidRPr="003465FD" w:rsidRDefault="00490306" w:rsidP="00F60A03">
            <w:pPr>
              <w:rPr>
                <w:rFonts w:ascii="Times New Roman" w:hAnsi="Times New Roman"/>
              </w:rPr>
            </w:pPr>
            <w:r w:rsidRPr="003465FD">
              <w:rPr>
                <w:rFonts w:ascii="Times New Roman" w:hAnsi="Times New Roman"/>
              </w:rPr>
              <w:t>Pengalaman belajar</w:t>
            </w:r>
          </w:p>
        </w:tc>
        <w:tc>
          <w:tcPr>
            <w:tcW w:w="4859" w:type="dxa"/>
            <w:vAlign w:val="center"/>
          </w:tcPr>
          <w:p w:rsidR="00490306" w:rsidRPr="003465FD" w:rsidRDefault="00490306" w:rsidP="00F60A03">
            <w:pPr>
              <w:rPr>
                <w:rFonts w:ascii="Times New Roman" w:hAnsi="Times New Roman"/>
              </w:rPr>
            </w:pPr>
            <w:r>
              <w:rPr>
                <w:rFonts w:ascii="Times New Roman" w:hAnsi="Times New Roman"/>
              </w:rPr>
              <w:t>Siswa</w:t>
            </w:r>
            <w:r w:rsidRPr="003465FD">
              <w:rPr>
                <w:rFonts w:ascii="Times New Roman" w:hAnsi="Times New Roman"/>
              </w:rPr>
              <w:t xml:space="preserve"> menulis secara ringkas pengalaman belajarnya  </w:t>
            </w:r>
          </w:p>
        </w:tc>
      </w:tr>
      <w:tr w:rsidR="00490306" w:rsidRPr="003465FD" w:rsidTr="00A02F79">
        <w:tc>
          <w:tcPr>
            <w:tcW w:w="900" w:type="dxa"/>
          </w:tcPr>
          <w:p w:rsidR="00490306" w:rsidRPr="003465FD" w:rsidRDefault="00490306" w:rsidP="00F60A03">
            <w:pPr>
              <w:jc w:val="center"/>
              <w:rPr>
                <w:rFonts w:ascii="Times New Roman" w:hAnsi="Times New Roman"/>
              </w:rPr>
            </w:pPr>
            <w:r>
              <w:rPr>
                <w:rFonts w:ascii="Times New Roman" w:hAnsi="Times New Roman"/>
              </w:rPr>
              <w:t>2.</w:t>
            </w:r>
          </w:p>
        </w:tc>
        <w:tc>
          <w:tcPr>
            <w:tcW w:w="2251" w:type="dxa"/>
          </w:tcPr>
          <w:p w:rsidR="00490306" w:rsidRPr="003465FD" w:rsidRDefault="00490306" w:rsidP="00F60A03">
            <w:pPr>
              <w:rPr>
                <w:rFonts w:ascii="Times New Roman" w:hAnsi="Times New Roman"/>
              </w:rPr>
            </w:pPr>
            <w:r w:rsidRPr="003465FD">
              <w:rPr>
                <w:rFonts w:ascii="Times New Roman" w:hAnsi="Times New Roman"/>
              </w:rPr>
              <w:t xml:space="preserve">Materi yang  telah dipahami </w:t>
            </w:r>
          </w:p>
        </w:tc>
        <w:tc>
          <w:tcPr>
            <w:tcW w:w="4859" w:type="dxa"/>
            <w:vAlign w:val="center"/>
          </w:tcPr>
          <w:p w:rsidR="00490306" w:rsidRPr="003465FD" w:rsidRDefault="00490306" w:rsidP="00F60A03">
            <w:pPr>
              <w:rPr>
                <w:rFonts w:ascii="Times New Roman" w:hAnsi="Times New Roman"/>
              </w:rPr>
            </w:pPr>
            <w:r>
              <w:rPr>
                <w:rFonts w:ascii="Times New Roman" w:hAnsi="Times New Roman"/>
              </w:rPr>
              <w:t>Siswa</w:t>
            </w:r>
            <w:r w:rsidRPr="003465FD">
              <w:rPr>
                <w:rFonts w:ascii="Times New Roman" w:hAnsi="Times New Roman"/>
              </w:rPr>
              <w:t xml:space="preserve"> menulis topik-topik yang telah dipahaminya</w:t>
            </w:r>
          </w:p>
        </w:tc>
      </w:tr>
      <w:tr w:rsidR="00490306" w:rsidRPr="003465FD" w:rsidTr="00A02F79">
        <w:tc>
          <w:tcPr>
            <w:tcW w:w="900" w:type="dxa"/>
          </w:tcPr>
          <w:p w:rsidR="00490306" w:rsidRPr="003465FD" w:rsidRDefault="00490306" w:rsidP="00F60A03">
            <w:pPr>
              <w:jc w:val="center"/>
              <w:rPr>
                <w:rFonts w:ascii="Times New Roman" w:hAnsi="Times New Roman"/>
                <w:lang w:val="sv-SE"/>
              </w:rPr>
            </w:pPr>
            <w:r>
              <w:rPr>
                <w:rFonts w:ascii="Times New Roman" w:hAnsi="Times New Roman"/>
                <w:lang w:val="sv-SE"/>
              </w:rPr>
              <w:t>3.</w:t>
            </w:r>
          </w:p>
        </w:tc>
        <w:tc>
          <w:tcPr>
            <w:tcW w:w="2251" w:type="dxa"/>
          </w:tcPr>
          <w:p w:rsidR="00490306" w:rsidRPr="003465FD" w:rsidRDefault="00490306" w:rsidP="00F60A03">
            <w:pPr>
              <w:rPr>
                <w:rFonts w:ascii="Times New Roman" w:hAnsi="Times New Roman"/>
                <w:lang w:val="sv-SE"/>
              </w:rPr>
            </w:pPr>
            <w:r w:rsidRPr="003465FD">
              <w:rPr>
                <w:rFonts w:ascii="Times New Roman" w:hAnsi="Times New Roman"/>
                <w:lang w:val="sv-SE"/>
              </w:rPr>
              <w:t>Materi yang belum dipahami dengan menyebutkan alasan dan kendalanya</w:t>
            </w:r>
          </w:p>
        </w:tc>
        <w:tc>
          <w:tcPr>
            <w:tcW w:w="4859" w:type="dxa"/>
          </w:tcPr>
          <w:p w:rsidR="00490306" w:rsidRPr="003465FD" w:rsidRDefault="00490306" w:rsidP="00F60A03">
            <w:pPr>
              <w:rPr>
                <w:rFonts w:ascii="Times New Roman" w:hAnsi="Times New Roman"/>
              </w:rPr>
            </w:pPr>
            <w:r>
              <w:rPr>
                <w:rFonts w:ascii="Times New Roman" w:hAnsi="Times New Roman"/>
              </w:rPr>
              <w:t>Siswa</w:t>
            </w:r>
            <w:r w:rsidRPr="003465FD">
              <w:rPr>
                <w:rFonts w:ascii="Times New Roman" w:hAnsi="Times New Roman"/>
              </w:rPr>
              <w:t xml:space="preserve"> menulis topik-topik atau materi yang belum dipahami /kendala dengan menyebutkan alasan, baik berkaitan dengan</w:t>
            </w:r>
          </w:p>
        </w:tc>
      </w:tr>
      <w:tr w:rsidR="00490306" w:rsidRPr="003465FD" w:rsidTr="00A02F79">
        <w:tc>
          <w:tcPr>
            <w:tcW w:w="900" w:type="dxa"/>
          </w:tcPr>
          <w:p w:rsidR="00490306" w:rsidRPr="003465FD" w:rsidRDefault="00490306" w:rsidP="00F60A03">
            <w:pPr>
              <w:jc w:val="center"/>
              <w:rPr>
                <w:rFonts w:ascii="Times New Roman" w:hAnsi="Times New Roman"/>
              </w:rPr>
            </w:pPr>
            <w:r>
              <w:rPr>
                <w:rFonts w:ascii="Times New Roman" w:hAnsi="Times New Roman"/>
              </w:rPr>
              <w:t>4.</w:t>
            </w:r>
          </w:p>
        </w:tc>
        <w:tc>
          <w:tcPr>
            <w:tcW w:w="2251" w:type="dxa"/>
          </w:tcPr>
          <w:p w:rsidR="00490306" w:rsidRPr="003465FD" w:rsidRDefault="00490306" w:rsidP="00F60A03">
            <w:pPr>
              <w:rPr>
                <w:rFonts w:ascii="Times New Roman" w:hAnsi="Times New Roman"/>
              </w:rPr>
            </w:pPr>
            <w:r w:rsidRPr="003465FD">
              <w:rPr>
                <w:rFonts w:ascii="Times New Roman" w:hAnsi="Times New Roman"/>
              </w:rPr>
              <w:t>Usaha/cara untuk mengatasinya</w:t>
            </w:r>
          </w:p>
        </w:tc>
        <w:tc>
          <w:tcPr>
            <w:tcW w:w="4859" w:type="dxa"/>
          </w:tcPr>
          <w:p w:rsidR="00490306" w:rsidRPr="003465FD" w:rsidRDefault="00490306" w:rsidP="00F60A03">
            <w:pPr>
              <w:rPr>
                <w:rFonts w:ascii="Times New Roman" w:hAnsi="Times New Roman"/>
              </w:rPr>
            </w:pPr>
            <w:r>
              <w:rPr>
                <w:rFonts w:ascii="Times New Roman" w:hAnsi="Times New Roman"/>
              </w:rPr>
              <w:t>Siswa</w:t>
            </w:r>
            <w:r w:rsidRPr="003465FD">
              <w:rPr>
                <w:rFonts w:ascii="Times New Roman" w:hAnsi="Times New Roman"/>
              </w:rPr>
              <w:t xml:space="preserve"> menulis cara-cara mengatasi kendala atau hambatan yang dihadapinya, seperti bertanya kepada teman sebaya, guru, orang tua, belajar mandiri, privat les dan lain-lain.</w:t>
            </w:r>
          </w:p>
        </w:tc>
      </w:tr>
      <w:tr w:rsidR="00490306" w:rsidRPr="003465FD" w:rsidTr="00A02F79">
        <w:tc>
          <w:tcPr>
            <w:tcW w:w="900" w:type="dxa"/>
          </w:tcPr>
          <w:p w:rsidR="00490306" w:rsidRPr="003465FD" w:rsidRDefault="00490306" w:rsidP="00F60A03">
            <w:pPr>
              <w:jc w:val="center"/>
              <w:rPr>
                <w:rFonts w:ascii="Times New Roman" w:hAnsi="Times New Roman"/>
              </w:rPr>
            </w:pPr>
            <w:r>
              <w:rPr>
                <w:rFonts w:ascii="Times New Roman" w:hAnsi="Times New Roman"/>
              </w:rPr>
              <w:t>5.</w:t>
            </w:r>
          </w:p>
        </w:tc>
        <w:tc>
          <w:tcPr>
            <w:tcW w:w="2251" w:type="dxa"/>
            <w:vAlign w:val="center"/>
          </w:tcPr>
          <w:p w:rsidR="00490306" w:rsidRPr="003465FD" w:rsidRDefault="00490306" w:rsidP="00F60A03">
            <w:pPr>
              <w:rPr>
                <w:rFonts w:ascii="Times New Roman" w:hAnsi="Times New Roman"/>
              </w:rPr>
            </w:pPr>
            <w:r w:rsidRPr="003465FD">
              <w:rPr>
                <w:rFonts w:ascii="Times New Roman" w:hAnsi="Times New Roman"/>
              </w:rPr>
              <w:t>Upaya pengayaan</w:t>
            </w:r>
          </w:p>
        </w:tc>
        <w:tc>
          <w:tcPr>
            <w:tcW w:w="4859" w:type="dxa"/>
          </w:tcPr>
          <w:p w:rsidR="00490306" w:rsidRPr="003465FD" w:rsidRDefault="00490306" w:rsidP="00F60A03">
            <w:pPr>
              <w:rPr>
                <w:rFonts w:ascii="Times New Roman" w:hAnsi="Times New Roman"/>
              </w:rPr>
            </w:pPr>
            <w:r>
              <w:rPr>
                <w:rFonts w:ascii="Times New Roman" w:hAnsi="Times New Roman"/>
              </w:rPr>
              <w:t>Siswa</w:t>
            </w:r>
            <w:r w:rsidRPr="003465FD">
              <w:rPr>
                <w:rFonts w:ascii="Times New Roman" w:hAnsi="Times New Roman"/>
              </w:rPr>
              <w:t xml:space="preserve"> menulis kegiatan belajar dari sumber lain (seperti internet, televisi, ensiklopedi).</w:t>
            </w:r>
          </w:p>
        </w:tc>
      </w:tr>
    </w:tbl>
    <w:p w:rsidR="00562FFA" w:rsidRDefault="00562FFA" w:rsidP="00F60A03">
      <w:pPr>
        <w:pStyle w:val="Heading2"/>
        <w:tabs>
          <w:tab w:val="clear" w:pos="480"/>
          <w:tab w:val="left" w:pos="0"/>
        </w:tabs>
        <w:spacing w:line="240" w:lineRule="auto"/>
        <w:ind w:left="0" w:firstLine="0"/>
        <w:rPr>
          <w:rFonts w:ascii="Times New Roman" w:hAnsi="Times New Roman"/>
          <w:lang w:val="en-US"/>
        </w:rPr>
      </w:pPr>
    </w:p>
    <w:p w:rsidR="002B5798" w:rsidRDefault="002B5798" w:rsidP="00F60A03">
      <w:pPr>
        <w:pStyle w:val="Heading2"/>
        <w:tabs>
          <w:tab w:val="clear" w:pos="480"/>
          <w:tab w:val="left" w:pos="0"/>
        </w:tabs>
        <w:spacing w:line="240" w:lineRule="auto"/>
        <w:ind w:left="0" w:firstLine="0"/>
        <w:rPr>
          <w:rFonts w:ascii="Times New Roman" w:hAnsi="Times New Roman"/>
        </w:rPr>
        <w:sectPr w:rsidR="002B5798" w:rsidSect="002B5798">
          <w:type w:val="continuous"/>
          <w:pgSz w:w="11909" w:h="16834" w:code="9"/>
          <w:pgMar w:top="2268" w:right="1701" w:bottom="1701" w:left="2268" w:header="1134" w:footer="1134" w:gutter="0"/>
          <w:pgNumType w:start="1"/>
          <w:cols w:space="720"/>
          <w:titlePg/>
          <w:docGrid w:linePitch="360"/>
        </w:sectPr>
      </w:pPr>
    </w:p>
    <w:p w:rsidR="008206AF" w:rsidRPr="003465FD" w:rsidRDefault="008206AF" w:rsidP="00F60A03">
      <w:pPr>
        <w:pStyle w:val="Heading2"/>
        <w:tabs>
          <w:tab w:val="clear" w:pos="480"/>
          <w:tab w:val="left" w:pos="0"/>
        </w:tabs>
        <w:spacing w:line="240" w:lineRule="auto"/>
        <w:ind w:left="0" w:firstLine="0"/>
        <w:rPr>
          <w:rFonts w:ascii="Times New Roman" w:hAnsi="Times New Roman"/>
        </w:rPr>
      </w:pPr>
      <w:r w:rsidRPr="003465FD">
        <w:rPr>
          <w:rFonts w:ascii="Times New Roman" w:hAnsi="Times New Roman"/>
        </w:rPr>
        <w:lastRenderedPageBreak/>
        <w:t>Subjek Penelitian</w:t>
      </w:r>
    </w:p>
    <w:p w:rsidR="008206AF" w:rsidRPr="003465FD" w:rsidRDefault="008206AF" w:rsidP="00F60A03">
      <w:pPr>
        <w:pStyle w:val="ListParagraph"/>
        <w:ind w:left="0" w:firstLine="709"/>
        <w:jc w:val="both"/>
        <w:rPr>
          <w:rFonts w:ascii="Times New Roman" w:hAnsi="Times New Roman"/>
        </w:rPr>
      </w:pPr>
      <w:r w:rsidRPr="003465FD">
        <w:rPr>
          <w:rFonts w:ascii="Times New Roman" w:hAnsi="Times New Roman"/>
          <w:lang w:val="id-ID"/>
        </w:rPr>
        <w:t>Subjek</w:t>
      </w:r>
      <w:r w:rsidR="00433D4A">
        <w:rPr>
          <w:rFonts w:ascii="Times New Roman" w:hAnsi="Times New Roman"/>
          <w:lang w:val="id-ID"/>
        </w:rPr>
        <w:t xml:space="preserve"> dari penelitian </w:t>
      </w:r>
      <w:r w:rsidRPr="003465FD">
        <w:rPr>
          <w:rFonts w:ascii="Times New Roman" w:hAnsi="Times New Roman"/>
          <w:lang w:val="id-ID"/>
        </w:rPr>
        <w:t xml:space="preserve">ini adalah </w:t>
      </w:r>
      <w:r w:rsidR="008770A2">
        <w:rPr>
          <w:rFonts w:ascii="Times New Roman" w:hAnsi="Times New Roman"/>
        </w:rPr>
        <w:t>siswa</w:t>
      </w:r>
      <w:r w:rsidRPr="003465FD">
        <w:rPr>
          <w:rFonts w:ascii="Times New Roman" w:hAnsi="Times New Roman"/>
          <w:lang w:val="id-ID"/>
        </w:rPr>
        <w:t xml:space="preserve"> kelas </w:t>
      </w:r>
      <w:r w:rsidRPr="003465FD">
        <w:rPr>
          <w:rFonts w:ascii="Times New Roman" w:hAnsi="Times New Roman"/>
        </w:rPr>
        <w:t>VIICSMPN 3  Karanglewas Banyumas</w:t>
      </w:r>
      <w:r w:rsidRPr="003465FD">
        <w:rPr>
          <w:rFonts w:ascii="Times New Roman" w:hAnsi="Times New Roman"/>
          <w:lang w:val="id-ID"/>
        </w:rPr>
        <w:t xml:space="preserve"> pada tahun pelajaran 200</w:t>
      </w:r>
      <w:r w:rsidRPr="003465FD">
        <w:rPr>
          <w:rFonts w:ascii="Times New Roman" w:hAnsi="Times New Roman"/>
        </w:rPr>
        <w:t>9</w:t>
      </w:r>
      <w:r w:rsidRPr="003465FD">
        <w:rPr>
          <w:rFonts w:ascii="Times New Roman" w:hAnsi="Times New Roman"/>
          <w:lang w:val="id-ID"/>
        </w:rPr>
        <w:t>/20</w:t>
      </w:r>
      <w:r w:rsidRPr="003465FD">
        <w:rPr>
          <w:rFonts w:ascii="Times New Roman" w:hAnsi="Times New Roman"/>
        </w:rPr>
        <w:t xml:space="preserve">10. Jumlah </w:t>
      </w:r>
      <w:r w:rsidR="008770A2">
        <w:rPr>
          <w:rFonts w:ascii="Times New Roman" w:hAnsi="Times New Roman"/>
        </w:rPr>
        <w:t>siswa</w:t>
      </w:r>
      <w:r w:rsidRPr="003465FD">
        <w:rPr>
          <w:rFonts w:ascii="Times New Roman" w:hAnsi="Times New Roman"/>
        </w:rPr>
        <w:t xml:space="preserve"> kelas VIIC adalah 33 anak, terdiri atas 19 putra dan 14 putri.</w:t>
      </w:r>
    </w:p>
    <w:p w:rsidR="008206AF" w:rsidRPr="003465FD" w:rsidRDefault="008206AF" w:rsidP="00F60A03">
      <w:pPr>
        <w:pStyle w:val="Heading2"/>
        <w:tabs>
          <w:tab w:val="clear" w:pos="480"/>
          <w:tab w:val="clear" w:pos="960"/>
        </w:tabs>
        <w:spacing w:line="240" w:lineRule="auto"/>
        <w:ind w:left="0" w:firstLine="0"/>
        <w:rPr>
          <w:rFonts w:ascii="Times New Roman" w:hAnsi="Times New Roman"/>
        </w:rPr>
      </w:pPr>
      <w:r w:rsidRPr="003465FD">
        <w:rPr>
          <w:rFonts w:ascii="Times New Roman" w:hAnsi="Times New Roman"/>
        </w:rPr>
        <w:t>Desain Penelitian</w:t>
      </w:r>
    </w:p>
    <w:p w:rsidR="008206AF" w:rsidRDefault="008206AF" w:rsidP="00F60A03">
      <w:pPr>
        <w:pStyle w:val="ListParagraph"/>
        <w:ind w:left="0" w:firstLine="709"/>
        <w:jc w:val="both"/>
        <w:rPr>
          <w:rFonts w:ascii="Times New Roman" w:hAnsi="Times New Roman"/>
          <w:lang w:val="id-ID"/>
        </w:rPr>
      </w:pPr>
      <w:r w:rsidRPr="003465FD">
        <w:rPr>
          <w:rFonts w:ascii="Times New Roman" w:hAnsi="Times New Roman"/>
          <w:lang w:val="id-ID"/>
        </w:rPr>
        <w:t xml:space="preserve">Pada penelitian ini direncanakan dilaksanakan sebanyak dua siklus. Akan tetapi apabila setelah dilaksanakan dua siklus tenyata hasil penelitian menunjukkan indikator penelitian belum tercapai, maka akan </w:t>
      </w:r>
      <w:r w:rsidRPr="003465FD">
        <w:rPr>
          <w:rFonts w:ascii="Times New Roman" w:hAnsi="Times New Roman"/>
          <w:lang w:val="id-ID"/>
        </w:rPr>
        <w:lastRenderedPageBreak/>
        <w:t>dilaksanakan siklus berikutnya sampai indikator keberhasilan tercapai.</w:t>
      </w:r>
      <w:r w:rsidR="00C73889">
        <w:rPr>
          <w:rFonts w:ascii="Times New Roman" w:hAnsi="Times New Roman"/>
        </w:rPr>
        <w:t>Setiap siklus terdiri dari 4 kegiatan atau tahap, yaitu perencanaan, pelaksanaan, observasi, dan refleksi (Arikunto, 2009; Mulyasa, 2009</w:t>
      </w:r>
      <w:r w:rsidR="000A487C">
        <w:rPr>
          <w:rFonts w:ascii="Times New Roman" w:hAnsi="Times New Roman"/>
        </w:rPr>
        <w:t>; Basrowi, 2008</w:t>
      </w:r>
      <w:r w:rsidR="00C73889">
        <w:rPr>
          <w:rFonts w:ascii="Times New Roman" w:hAnsi="Times New Roman"/>
        </w:rPr>
        <w:t>).</w:t>
      </w:r>
      <w:r w:rsidRPr="003465FD">
        <w:rPr>
          <w:rFonts w:ascii="Times New Roman" w:hAnsi="Times New Roman"/>
          <w:lang w:val="id-ID"/>
        </w:rPr>
        <w:t xml:space="preserve">Pada penelitian tindakan kelas ini </w:t>
      </w:r>
      <w:r w:rsidR="00C73889">
        <w:rPr>
          <w:rFonts w:ascii="Times New Roman" w:hAnsi="Times New Roman"/>
        </w:rPr>
        <w:t xml:space="preserve">menggunakan </w:t>
      </w:r>
      <w:r w:rsidRPr="003465FD">
        <w:rPr>
          <w:rFonts w:ascii="Times New Roman" w:hAnsi="Times New Roman"/>
          <w:lang w:val="id-ID"/>
        </w:rPr>
        <w:t>p</w:t>
      </w:r>
      <w:r w:rsidRPr="003465FD">
        <w:rPr>
          <w:rFonts w:ascii="Times New Roman" w:hAnsi="Times New Roman"/>
        </w:rPr>
        <w:t>rosedur kerja</w:t>
      </w:r>
      <w:r w:rsidR="00C73889">
        <w:rPr>
          <w:rFonts w:ascii="Times New Roman" w:hAnsi="Times New Roman"/>
        </w:rPr>
        <w:t xml:space="preserve">seperti yang diusulkan oleh </w:t>
      </w:r>
      <w:r w:rsidR="00C73889">
        <w:rPr>
          <w:rFonts w:ascii="Times New Roman" w:hAnsi="Times New Roman"/>
          <w:lang w:val="id-ID"/>
        </w:rPr>
        <w:t>Arikunto</w:t>
      </w:r>
      <w:r w:rsidR="00C73889">
        <w:rPr>
          <w:rFonts w:ascii="Times New Roman" w:hAnsi="Times New Roman"/>
        </w:rPr>
        <w:t>(</w:t>
      </w:r>
      <w:r w:rsidRPr="003465FD">
        <w:rPr>
          <w:rFonts w:ascii="Times New Roman" w:hAnsi="Times New Roman"/>
          <w:lang w:val="id-ID"/>
        </w:rPr>
        <w:t xml:space="preserve">2009:16) </w:t>
      </w:r>
      <w:r w:rsidRPr="003465FD">
        <w:rPr>
          <w:rFonts w:ascii="Times New Roman" w:hAnsi="Times New Roman"/>
        </w:rPr>
        <w:t xml:space="preserve">secara garis besar dapat dijelaskan dengan </w:t>
      </w:r>
      <w:r w:rsidRPr="003465FD">
        <w:rPr>
          <w:rFonts w:ascii="Times New Roman" w:hAnsi="Times New Roman"/>
          <w:lang w:val="id-ID"/>
        </w:rPr>
        <w:t>bagan</w:t>
      </w:r>
      <w:r w:rsidR="00C73889">
        <w:rPr>
          <w:rFonts w:ascii="Times New Roman" w:hAnsi="Times New Roman"/>
        </w:rPr>
        <w:t xml:space="preserve"> berikut.</w:t>
      </w:r>
    </w:p>
    <w:p w:rsidR="002B5798" w:rsidRDefault="002B5798" w:rsidP="00F60A03">
      <w:pPr>
        <w:pStyle w:val="ListParagraph"/>
        <w:ind w:left="0" w:firstLine="709"/>
        <w:jc w:val="both"/>
        <w:rPr>
          <w:rFonts w:ascii="Times New Roman" w:hAnsi="Times New Roman"/>
          <w:lang w:val="id-ID"/>
        </w:rPr>
        <w:sectPr w:rsidR="002B5798" w:rsidSect="002B5798">
          <w:type w:val="continuous"/>
          <w:pgSz w:w="11909" w:h="16834" w:code="9"/>
          <w:pgMar w:top="2268" w:right="1701" w:bottom="1701" w:left="2268" w:header="1134" w:footer="1134" w:gutter="0"/>
          <w:pgNumType w:start="1"/>
          <w:cols w:num="2" w:space="568"/>
          <w:titlePg/>
          <w:docGrid w:linePitch="360"/>
        </w:sectPr>
      </w:pPr>
    </w:p>
    <w:p w:rsidR="002B5798" w:rsidRDefault="002B5798" w:rsidP="00F60A03">
      <w:pPr>
        <w:pStyle w:val="ListParagraph"/>
        <w:ind w:left="0" w:firstLine="709"/>
        <w:jc w:val="both"/>
        <w:rPr>
          <w:rFonts w:ascii="Times New Roman" w:hAnsi="Times New Roman"/>
          <w:lang w:val="id-ID"/>
        </w:rPr>
      </w:pPr>
    </w:p>
    <w:p w:rsidR="002B5798" w:rsidRDefault="002B5798" w:rsidP="00F60A03">
      <w:pPr>
        <w:pStyle w:val="ListParagraph"/>
        <w:ind w:left="0" w:firstLine="709"/>
        <w:jc w:val="both"/>
        <w:rPr>
          <w:rFonts w:ascii="Times New Roman" w:hAnsi="Times New Roman"/>
          <w:lang w:val="id-ID"/>
        </w:rPr>
      </w:pPr>
    </w:p>
    <w:p w:rsidR="002B5798" w:rsidRDefault="002B5798" w:rsidP="00F60A03">
      <w:pPr>
        <w:pStyle w:val="ListParagraph"/>
        <w:ind w:left="0" w:firstLine="709"/>
        <w:jc w:val="both"/>
        <w:rPr>
          <w:rFonts w:ascii="Times New Roman" w:hAnsi="Times New Roman"/>
          <w:lang w:val="id-ID"/>
        </w:rPr>
      </w:pPr>
    </w:p>
    <w:p w:rsidR="002B5798" w:rsidRDefault="002B5798" w:rsidP="00F60A03">
      <w:pPr>
        <w:pStyle w:val="ListParagraph"/>
        <w:ind w:left="0" w:firstLine="709"/>
        <w:jc w:val="both"/>
        <w:rPr>
          <w:rFonts w:ascii="Times New Roman" w:hAnsi="Times New Roman"/>
          <w:lang w:val="id-ID"/>
        </w:rPr>
      </w:pPr>
    </w:p>
    <w:p w:rsidR="002B5798" w:rsidRDefault="002B5798" w:rsidP="00F60A03">
      <w:pPr>
        <w:pStyle w:val="ListParagraph"/>
        <w:ind w:left="0" w:firstLine="709"/>
        <w:jc w:val="both"/>
        <w:rPr>
          <w:rFonts w:ascii="Times New Roman" w:hAnsi="Times New Roman"/>
          <w:lang w:val="id-ID"/>
        </w:rPr>
      </w:pPr>
    </w:p>
    <w:p w:rsidR="002B5798" w:rsidRDefault="002B5798" w:rsidP="00F60A03">
      <w:pPr>
        <w:pStyle w:val="ListParagraph"/>
        <w:ind w:left="0" w:firstLine="709"/>
        <w:jc w:val="both"/>
        <w:rPr>
          <w:rFonts w:ascii="Times New Roman" w:hAnsi="Times New Roman"/>
          <w:lang w:val="id-ID"/>
        </w:rPr>
      </w:pPr>
    </w:p>
    <w:p w:rsidR="008206AF" w:rsidRPr="00BE3485" w:rsidRDefault="00584CBF" w:rsidP="008206AF">
      <w:pPr>
        <w:pStyle w:val="ListParagraph"/>
        <w:tabs>
          <w:tab w:val="left" w:pos="6456"/>
        </w:tabs>
        <w:spacing w:line="480" w:lineRule="auto"/>
        <w:ind w:left="0" w:firstLine="709"/>
        <w:jc w:val="both"/>
        <w:rPr>
          <w:rFonts w:ascii="Times New Roman" w:hAnsi="Times New Roman"/>
          <w:lang w:val="id-ID"/>
        </w:rPr>
      </w:pPr>
      <w:r w:rsidRPr="00584CBF">
        <w:pict>
          <v:group id="_x0000_s1028" style="position:absolute;left:0;text-align:left;margin-left:55.35pt;margin-top:-1.35pt;width:303pt;height:414.15pt;z-index:251663360" coordorigin="3375,4002" coordsize="6060,8283">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29" type="#_x0000_t91" style="position:absolute;left:7182;top:4052;width:705;height:969;rotation:5688837fd"/>
            <v:rect id="_x0000_s1030" style="position:absolute;left:5511;top:4002;width:1709;height:535">
              <v:textbox style="mso-next-textbox:#_x0000_s1030">
                <w:txbxContent>
                  <w:p w:rsidR="008770A2" w:rsidRPr="001F7D3B" w:rsidRDefault="008770A2" w:rsidP="008206AF">
                    <w:pPr>
                      <w:jc w:val="center"/>
                      <w:rPr>
                        <w:lang w:val="id-ID"/>
                      </w:rPr>
                    </w:pPr>
                    <w:r w:rsidRPr="00BE3485">
                      <w:rPr>
                        <w:rFonts w:ascii="Times New Roman" w:hAnsi="Times New Roman"/>
                        <w:lang w:val="id-ID"/>
                      </w:rPr>
                      <w:t>Perencanaa</w:t>
                    </w:r>
                    <w:r>
                      <w:rPr>
                        <w:lang w:val="id-ID"/>
                      </w:rPr>
                      <w:t>n</w:t>
                    </w:r>
                  </w:p>
                </w:txbxContent>
              </v:textbox>
            </v:rect>
            <v:rect id="_x0000_s1031" style="position:absolute;left:5511;top:4999;width:1709;height:535">
              <v:textbox style="mso-next-textbox:#_x0000_s1031">
                <w:txbxContent>
                  <w:p w:rsidR="008770A2" w:rsidRPr="008C1843" w:rsidRDefault="008770A2" w:rsidP="008206AF">
                    <w:pPr>
                      <w:jc w:val="center"/>
                      <w:rPr>
                        <w:b/>
                        <w:lang w:val="id-ID"/>
                      </w:rPr>
                    </w:pPr>
                    <w:r w:rsidRPr="00BE3485">
                      <w:rPr>
                        <w:rFonts w:ascii="Times New Roman" w:hAnsi="Times New Roman"/>
                        <w:b/>
                        <w:lang w:val="id-ID"/>
                      </w:rPr>
                      <w:t>SIKLUS</w:t>
                    </w:r>
                    <w:r w:rsidRPr="008C1843">
                      <w:rPr>
                        <w:b/>
                        <w:lang w:val="id-ID"/>
                      </w:rPr>
                      <w:t xml:space="preserve"> I</w:t>
                    </w:r>
                  </w:p>
                </w:txbxContent>
              </v:textbox>
            </v:rect>
            <v:rect id="_x0000_s1032" style="position:absolute;left:7726;top:4999;width:1709;height:535">
              <v:textbox style="mso-next-textbox:#_x0000_s1032">
                <w:txbxContent>
                  <w:p w:rsidR="008770A2" w:rsidRPr="001F7D3B" w:rsidRDefault="008770A2" w:rsidP="008206AF">
                    <w:pPr>
                      <w:jc w:val="center"/>
                      <w:rPr>
                        <w:lang w:val="id-ID"/>
                      </w:rPr>
                    </w:pPr>
                    <w:r w:rsidRPr="00BE3485">
                      <w:rPr>
                        <w:rFonts w:ascii="Times New Roman" w:hAnsi="Times New Roman"/>
                        <w:lang w:val="id-ID"/>
                      </w:rPr>
                      <w:t>Pelaksanaan</w:t>
                    </w:r>
                  </w:p>
                </w:txbxContent>
              </v:textbox>
            </v:rect>
            <v:rect id="_x0000_s1033" style="position:absolute;left:3375;top:4999;width:1709;height:535">
              <v:textbox style="mso-next-textbox:#_x0000_s1033">
                <w:txbxContent>
                  <w:p w:rsidR="008770A2" w:rsidRPr="001F7D3B" w:rsidRDefault="008770A2" w:rsidP="008206AF">
                    <w:pPr>
                      <w:jc w:val="center"/>
                      <w:rPr>
                        <w:lang w:val="id-ID"/>
                      </w:rPr>
                    </w:pPr>
                    <w:r w:rsidRPr="00BE3485">
                      <w:rPr>
                        <w:rFonts w:ascii="Times New Roman" w:hAnsi="Times New Roman"/>
                        <w:lang w:val="id-ID"/>
                      </w:rPr>
                      <w:t>Refleksi</w:t>
                    </w:r>
                  </w:p>
                </w:txbxContent>
              </v:textbox>
            </v:rect>
            <v:rect id="_x0000_s1034" style="position:absolute;left:5543;top:6120;width:1709;height:541">
              <v:textbox style="mso-next-textbox:#_x0000_s1034">
                <w:txbxContent>
                  <w:p w:rsidR="008770A2" w:rsidRPr="0040279A" w:rsidRDefault="008770A2" w:rsidP="008206AF">
                    <w:pPr>
                      <w:jc w:val="center"/>
                    </w:pPr>
                    <w:r>
                      <w:rPr>
                        <w:rFonts w:ascii="Times New Roman" w:hAnsi="Times New Roman"/>
                      </w:rPr>
                      <w:t>observasi</w:t>
                    </w:r>
                  </w:p>
                </w:txbxContent>
              </v:textbox>
            </v:rect>
            <v:shape id="_x0000_s1035" type="#_x0000_t91" style="position:absolute;left:7520;top:5727;width:950;height:934;rotation:180"/>
            <v:shape id="_x0000_s1036" type="#_x0000_t91" style="position:absolute;left:4285;top:5554;width:867;height:1022;rotation:270"/>
            <v:shape id="_x0000_s1037" type="#_x0000_t91" style="position:absolute;left:3660;top:5631;width:1709;height:2982;rotation:-180;flip:x"/>
            <v:rect id="_x0000_s1038" style="position:absolute;left:5511;top:7530;width:1709;height:795">
              <v:textbox style="mso-next-textbox:#_x0000_s1038">
                <w:txbxContent>
                  <w:p w:rsidR="008770A2" w:rsidRPr="001F7D3B" w:rsidRDefault="008770A2" w:rsidP="008206AF">
                    <w:pPr>
                      <w:jc w:val="center"/>
                      <w:rPr>
                        <w:lang w:val="id-ID"/>
                      </w:rPr>
                    </w:pPr>
                    <w:r>
                      <w:rPr>
                        <w:rFonts w:ascii="Times New Roman" w:hAnsi="Times New Roman"/>
                      </w:rPr>
                      <w:t xml:space="preserve">Perbaikan </w:t>
                    </w:r>
                    <w:r w:rsidRPr="00BE3485">
                      <w:rPr>
                        <w:rFonts w:ascii="Times New Roman" w:hAnsi="Times New Roman"/>
                        <w:lang w:val="id-ID"/>
                      </w:rPr>
                      <w:t>Perencanaan</w:t>
                    </w:r>
                  </w:p>
                </w:txbxContent>
              </v:textbox>
            </v:rect>
            <v:rect id="_x0000_s1039" style="position:absolute;left:7726;top:8671;width:1709;height:535">
              <v:textbox style="mso-next-textbox:#_x0000_s1039">
                <w:txbxContent>
                  <w:p w:rsidR="008770A2" w:rsidRPr="001F7D3B" w:rsidRDefault="008770A2" w:rsidP="008206AF">
                    <w:pPr>
                      <w:jc w:val="center"/>
                      <w:rPr>
                        <w:lang w:val="id-ID"/>
                      </w:rPr>
                    </w:pPr>
                    <w:r w:rsidRPr="00BE3485">
                      <w:rPr>
                        <w:rFonts w:ascii="Times New Roman" w:hAnsi="Times New Roman"/>
                        <w:lang w:val="id-ID"/>
                      </w:rPr>
                      <w:t>Pelaksanaan</w:t>
                    </w:r>
                  </w:p>
                </w:txbxContent>
              </v:textbox>
            </v:rect>
            <v:rect id="_x0000_s1040" style="position:absolute;left:3375;top:8670;width:1709;height:535">
              <v:textbox style="mso-next-textbox:#_x0000_s1040">
                <w:txbxContent>
                  <w:p w:rsidR="008770A2" w:rsidRPr="00BE3485" w:rsidRDefault="008770A2" w:rsidP="008206AF">
                    <w:pPr>
                      <w:jc w:val="center"/>
                      <w:rPr>
                        <w:rFonts w:ascii="Times New Roman" w:hAnsi="Times New Roman"/>
                        <w:lang w:val="id-ID"/>
                      </w:rPr>
                    </w:pPr>
                    <w:r w:rsidRPr="00BE3485">
                      <w:rPr>
                        <w:rFonts w:ascii="Times New Roman" w:hAnsi="Times New Roman"/>
                        <w:lang w:val="id-ID"/>
                      </w:rPr>
                      <w:t>Refleksi</w:t>
                    </w:r>
                  </w:p>
                </w:txbxContent>
              </v:textbox>
            </v:rect>
            <v:rect id="_x0000_s1041" style="position:absolute;left:5543;top:9922;width:1709;height:542">
              <v:textbox style="mso-next-textbox:#_x0000_s1041">
                <w:txbxContent>
                  <w:p w:rsidR="008770A2" w:rsidRPr="0040279A" w:rsidRDefault="008770A2" w:rsidP="008206AF">
                    <w:pPr>
                      <w:jc w:val="center"/>
                      <w:rPr>
                        <w:rFonts w:ascii="Times New Roman" w:hAnsi="Times New Roman"/>
                      </w:rPr>
                    </w:pPr>
                    <w:r>
                      <w:rPr>
                        <w:rFonts w:ascii="Times New Roman" w:hAnsi="Times New Roman"/>
                      </w:rPr>
                      <w:t>observasi</w:t>
                    </w:r>
                  </w:p>
                </w:txbxContent>
              </v:textbox>
            </v:rect>
            <v:shape id="_x0000_s1042" type="#_x0000_t91" style="position:absolute;left:7692;top:7677;width:679;height:1023;rotation:5688837fd"/>
            <v:shape id="_x0000_s1043" type="#_x0000_t91" style="position:absolute;left:7520;top:9399;width:950;height:934;rotation:180"/>
            <v:shape id="_x0000_s1044" type="#_x0000_t91" style="position:absolute;left:4285;top:9225;width:868;height:1022;rotation:270"/>
            <v:shape id="_x0000_s1045" type="#_x0000_t91" style="position:absolute;left:3660;top:9302;width:1709;height:2983;rotation:-180;flip:x"/>
            <v:rect id="_x0000_s1046" style="position:absolute;left:5511;top:8656;width:1709;height:535">
              <v:textbox style="mso-next-textbox:#_x0000_s1046">
                <w:txbxContent>
                  <w:p w:rsidR="008770A2" w:rsidRPr="008C1843" w:rsidRDefault="008770A2" w:rsidP="008206AF">
                    <w:pPr>
                      <w:jc w:val="center"/>
                      <w:rPr>
                        <w:b/>
                        <w:lang w:val="id-ID"/>
                      </w:rPr>
                    </w:pPr>
                    <w:r w:rsidRPr="00BE3485">
                      <w:rPr>
                        <w:rFonts w:ascii="Times New Roman" w:hAnsi="Times New Roman"/>
                        <w:b/>
                        <w:lang w:val="id-ID"/>
                      </w:rPr>
                      <w:t>SIKLUS</w:t>
                    </w:r>
                    <w:r w:rsidRPr="008C1843">
                      <w:rPr>
                        <w:b/>
                        <w:lang w:val="id-ID"/>
                      </w:rPr>
                      <w:t xml:space="preserve"> I</w:t>
                    </w:r>
                    <w:r>
                      <w:rPr>
                        <w:b/>
                        <w:lang w:val="id-ID"/>
                      </w:rPr>
                      <w:t>I</w:t>
                    </w:r>
                  </w:p>
                </w:txbxContent>
              </v:textbox>
            </v:rect>
            <v:rect id="_x0000_s1047" style="position:absolute;left:5543;top:11201;width:3187;height:1084">
              <v:textbox style="mso-next-textbox:#_x0000_s1047">
                <w:txbxContent>
                  <w:p w:rsidR="008770A2" w:rsidRPr="0040279A" w:rsidRDefault="008770A2" w:rsidP="008206AF">
                    <w:pPr>
                      <w:jc w:val="center"/>
                      <w:rPr>
                        <w:rFonts w:ascii="Times New Roman" w:hAnsi="Times New Roman"/>
                      </w:rPr>
                    </w:pPr>
                    <w:r w:rsidRPr="0040279A">
                      <w:rPr>
                        <w:rFonts w:ascii="Times New Roman" w:hAnsi="Times New Roman"/>
                        <w:lang w:val="id-ID"/>
                      </w:rPr>
                      <w:t>Dilanjutkan ke siklus berikutnya</w:t>
                    </w:r>
                    <w:r>
                      <w:rPr>
                        <w:rFonts w:ascii="Times New Roman" w:hAnsi="Times New Roman"/>
                      </w:rPr>
                      <w:t xml:space="preserve"> hingga indikator keberhasilan tercapai</w:t>
                    </w:r>
                  </w:p>
                </w:txbxContent>
              </v:textbox>
            </v:rect>
          </v:group>
        </w:pict>
      </w: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Pr="00BE3485" w:rsidRDefault="008206AF" w:rsidP="008206AF">
      <w:pPr>
        <w:pStyle w:val="ListParagraph"/>
        <w:spacing w:line="480" w:lineRule="auto"/>
        <w:ind w:left="0" w:firstLine="709"/>
        <w:jc w:val="both"/>
        <w:rPr>
          <w:rFonts w:ascii="Times New Roman" w:hAnsi="Times New Roman"/>
          <w:lang w:val="id-ID"/>
        </w:rPr>
      </w:pPr>
    </w:p>
    <w:p w:rsidR="008206AF" w:rsidRDefault="008206AF" w:rsidP="008206AF">
      <w:pPr>
        <w:pStyle w:val="ListParagraph"/>
        <w:spacing w:line="480" w:lineRule="auto"/>
        <w:ind w:left="0" w:firstLine="709"/>
        <w:jc w:val="both"/>
        <w:rPr>
          <w:rFonts w:ascii="Times New Roman" w:hAnsi="Times New Roman"/>
        </w:rPr>
      </w:pPr>
    </w:p>
    <w:p w:rsidR="008206AF" w:rsidRPr="003465FD" w:rsidRDefault="00562FFA" w:rsidP="00562FFA">
      <w:pPr>
        <w:pStyle w:val="ListParagraph"/>
        <w:spacing w:line="360" w:lineRule="auto"/>
        <w:ind w:left="0" w:firstLine="709"/>
        <w:jc w:val="center"/>
        <w:rPr>
          <w:rFonts w:ascii="Times New Roman" w:hAnsi="Times New Roman"/>
          <w:lang w:val="id-ID"/>
        </w:rPr>
      </w:pPr>
      <w:r>
        <w:rPr>
          <w:rFonts w:ascii="Times New Roman" w:hAnsi="Times New Roman"/>
          <w:lang w:val="id-ID"/>
        </w:rPr>
        <w:t>Bagan</w:t>
      </w:r>
      <w:r w:rsidR="008206AF" w:rsidRPr="003465FD">
        <w:rPr>
          <w:rFonts w:ascii="Times New Roman" w:hAnsi="Times New Roman"/>
          <w:lang w:val="id-ID"/>
        </w:rPr>
        <w:t xml:space="preserve"> Model penelitian tindakan kelas</w:t>
      </w:r>
    </w:p>
    <w:p w:rsidR="002B5798" w:rsidRDefault="002B5798" w:rsidP="00F60A03">
      <w:pPr>
        <w:pStyle w:val="ListParagraph"/>
        <w:ind w:left="0" w:firstLine="709"/>
        <w:jc w:val="both"/>
        <w:rPr>
          <w:rFonts w:ascii="Times New Roman" w:hAnsi="Times New Roman"/>
          <w:lang w:val="id-ID"/>
        </w:rPr>
      </w:pPr>
    </w:p>
    <w:p w:rsidR="002B5798" w:rsidRPr="002B5798" w:rsidRDefault="002B5798" w:rsidP="00F60A03">
      <w:pPr>
        <w:pStyle w:val="ListParagraph"/>
        <w:ind w:left="0" w:firstLine="709"/>
        <w:jc w:val="both"/>
        <w:rPr>
          <w:rFonts w:ascii="Times New Roman" w:hAnsi="Times New Roman"/>
          <w:lang w:val="id-ID"/>
        </w:rPr>
        <w:sectPr w:rsidR="002B5798" w:rsidRPr="002B5798" w:rsidSect="002E040F">
          <w:type w:val="continuous"/>
          <w:pgSz w:w="11909" w:h="16834" w:code="9"/>
          <w:pgMar w:top="2268" w:right="1701" w:bottom="1701" w:left="2268" w:header="1134" w:footer="726" w:gutter="0"/>
          <w:pgNumType w:start="61"/>
          <w:cols w:space="720"/>
          <w:docGrid w:linePitch="360"/>
        </w:sectPr>
      </w:pPr>
    </w:p>
    <w:p w:rsidR="008206AF" w:rsidRPr="003465FD" w:rsidRDefault="008206AF" w:rsidP="00F60A03">
      <w:pPr>
        <w:pStyle w:val="ListParagraph"/>
        <w:ind w:left="0" w:firstLine="709"/>
        <w:jc w:val="both"/>
        <w:rPr>
          <w:rFonts w:ascii="Times New Roman" w:hAnsi="Times New Roman"/>
          <w:lang w:val="sv-SE"/>
        </w:rPr>
      </w:pPr>
      <w:r w:rsidRPr="003465FD">
        <w:rPr>
          <w:rFonts w:ascii="Times New Roman" w:hAnsi="Times New Roman"/>
          <w:lang w:val="sv-SE"/>
        </w:rPr>
        <w:lastRenderedPageBreak/>
        <w:t xml:space="preserve">Setiap siklus </w:t>
      </w:r>
      <w:r w:rsidRPr="003465FD">
        <w:rPr>
          <w:rFonts w:ascii="Times New Roman" w:hAnsi="Times New Roman"/>
          <w:lang w:val="id-ID"/>
        </w:rPr>
        <w:t>dilaksanakan</w:t>
      </w:r>
      <w:r w:rsidRPr="003465FD">
        <w:rPr>
          <w:rFonts w:ascii="Times New Roman" w:hAnsi="Times New Roman"/>
          <w:lang w:val="sv-SE"/>
        </w:rPr>
        <w:t xml:space="preserve"> pada dua </w:t>
      </w:r>
      <w:r w:rsidRPr="003465FD">
        <w:rPr>
          <w:rFonts w:ascii="Times New Roman" w:hAnsi="Times New Roman"/>
        </w:rPr>
        <w:t>sub</w:t>
      </w:r>
      <w:r w:rsidRPr="003465FD">
        <w:rPr>
          <w:rFonts w:ascii="Times New Roman" w:hAnsi="Times New Roman"/>
          <w:lang w:val="sv-SE"/>
        </w:rPr>
        <w:t>konsep dengan alokasi waktu selama dua tatap muka pembelajaran. Materi yang disajikan pada setiap siklus sebagai berikut:</w:t>
      </w:r>
      <w:r w:rsidR="00FF18F9">
        <w:rPr>
          <w:rFonts w:ascii="Times New Roman" w:hAnsi="Times New Roman"/>
          <w:lang w:val="sv-SE"/>
        </w:rPr>
        <w:t xml:space="preserve"> 1) P</w:t>
      </w:r>
      <w:r w:rsidRPr="003465FD">
        <w:rPr>
          <w:rFonts w:ascii="Times New Roman" w:hAnsi="Times New Roman"/>
          <w:lang w:val="sv-SE"/>
        </w:rPr>
        <w:t>ada siklus I disajikan pengertian jajargenjang dan persegi panjang, sifat-sifat jajargenjang dan persegi panjang, dan mencari luas jajargenjang dan persegi panjang;</w:t>
      </w:r>
      <w:r w:rsidR="00FF18F9">
        <w:rPr>
          <w:rFonts w:ascii="Times New Roman" w:hAnsi="Times New Roman"/>
          <w:lang w:val="sv-SE"/>
        </w:rPr>
        <w:t xml:space="preserve"> 2) P</w:t>
      </w:r>
      <w:r w:rsidRPr="003465FD">
        <w:rPr>
          <w:rFonts w:ascii="Times New Roman" w:hAnsi="Times New Roman"/>
          <w:lang w:val="sv-SE"/>
        </w:rPr>
        <w:t xml:space="preserve">ada siklus II disajikan pengertian persegi dan layang-layang, sifat-sifat persegi dan layang-layang,dan </w:t>
      </w:r>
      <w:r w:rsidRPr="003465FD">
        <w:rPr>
          <w:rFonts w:ascii="Times New Roman" w:hAnsi="Times New Roman"/>
          <w:lang w:val="sv-SE"/>
        </w:rPr>
        <w:lastRenderedPageBreak/>
        <w:t>mencari luas persegi dan layang-layang.</w:t>
      </w:r>
    </w:p>
    <w:p w:rsidR="008206AF" w:rsidRDefault="008206AF" w:rsidP="00F60A03">
      <w:pPr>
        <w:pStyle w:val="ListParagraph"/>
        <w:ind w:left="0" w:firstLine="709"/>
        <w:jc w:val="both"/>
        <w:rPr>
          <w:rFonts w:ascii="Times New Roman" w:hAnsi="Times New Roman"/>
          <w:lang w:val="id-ID"/>
        </w:rPr>
      </w:pPr>
      <w:r w:rsidRPr="003465FD">
        <w:rPr>
          <w:rFonts w:ascii="Times New Roman" w:hAnsi="Times New Roman"/>
          <w:lang w:val="id-ID"/>
        </w:rPr>
        <w:t xml:space="preserve">Jika pada siklus kedua indikator keberhasilan belum tercapai, maka materi yang diajarkan didasarkan atas kesepakatan peneliti dan guru mata pelajaran yang bersangkutan. </w:t>
      </w:r>
      <w:r w:rsidRPr="003465FD">
        <w:rPr>
          <w:rFonts w:ascii="Times New Roman" w:hAnsi="Times New Roman"/>
          <w:lang w:val="sv-SE"/>
        </w:rPr>
        <w:t>Adapun gambaran pelaksanaan tiap-tiap siklus adalah sebagai berikut:</w:t>
      </w:r>
    </w:p>
    <w:p w:rsidR="002B5798" w:rsidRPr="002B5798" w:rsidRDefault="002B5798" w:rsidP="00F60A03">
      <w:pPr>
        <w:pStyle w:val="ListParagraph"/>
        <w:ind w:left="0" w:firstLine="709"/>
        <w:jc w:val="both"/>
        <w:rPr>
          <w:rFonts w:ascii="Times New Roman" w:hAnsi="Times New Roman"/>
          <w:lang w:val="id-ID"/>
        </w:rPr>
      </w:pPr>
    </w:p>
    <w:p w:rsidR="008206AF" w:rsidRPr="003465FD" w:rsidRDefault="008206AF" w:rsidP="00F60A03">
      <w:pPr>
        <w:pStyle w:val="Heading2"/>
        <w:tabs>
          <w:tab w:val="clear" w:pos="480"/>
          <w:tab w:val="clear" w:pos="960"/>
        </w:tabs>
        <w:spacing w:line="240" w:lineRule="auto"/>
        <w:ind w:left="0" w:firstLine="0"/>
        <w:rPr>
          <w:rFonts w:ascii="Times New Roman" w:hAnsi="Times New Roman"/>
        </w:rPr>
      </w:pPr>
      <w:r w:rsidRPr="003465FD">
        <w:rPr>
          <w:rFonts w:ascii="Times New Roman" w:hAnsi="Times New Roman"/>
        </w:rPr>
        <w:lastRenderedPageBreak/>
        <w:t>Siklus I</w:t>
      </w:r>
    </w:p>
    <w:p w:rsidR="008206AF" w:rsidRPr="00562FFA" w:rsidRDefault="008206AF" w:rsidP="00F60A03">
      <w:pPr>
        <w:pStyle w:val="Heading2"/>
        <w:tabs>
          <w:tab w:val="clear" w:pos="480"/>
          <w:tab w:val="clear" w:pos="960"/>
        </w:tabs>
        <w:spacing w:line="240" w:lineRule="auto"/>
        <w:ind w:left="0" w:firstLine="0"/>
        <w:rPr>
          <w:rFonts w:ascii="Times New Roman" w:hAnsi="Times New Roman"/>
          <w:bCs w:val="0"/>
        </w:rPr>
      </w:pPr>
      <w:r w:rsidRPr="00562FFA">
        <w:rPr>
          <w:rFonts w:ascii="Times New Roman" w:hAnsi="Times New Roman"/>
          <w:bCs w:val="0"/>
        </w:rPr>
        <w:t>Perencanaan</w:t>
      </w:r>
    </w:p>
    <w:p w:rsidR="00562FFA" w:rsidRDefault="008206AF" w:rsidP="00F60A03">
      <w:pPr>
        <w:ind w:firstLine="709"/>
        <w:jc w:val="both"/>
        <w:rPr>
          <w:rFonts w:ascii="Times New Roman" w:hAnsi="Times New Roman"/>
          <w:lang w:val="sv-SE"/>
        </w:rPr>
      </w:pPr>
      <w:r w:rsidRPr="003465FD">
        <w:rPr>
          <w:rFonts w:ascii="Times New Roman" w:hAnsi="Times New Roman"/>
          <w:lang w:val="es-ES"/>
        </w:rPr>
        <w:t xml:space="preserve">Pada tahap perencanaan siklus ini meliputi:membuat Lembar Kerja </w:t>
      </w:r>
      <w:r w:rsidR="008770A2">
        <w:rPr>
          <w:rFonts w:ascii="Times New Roman" w:hAnsi="Times New Roman"/>
          <w:lang w:val="es-ES"/>
        </w:rPr>
        <w:t>Siswa</w:t>
      </w:r>
      <w:r w:rsidRPr="003465FD">
        <w:rPr>
          <w:rFonts w:ascii="Times New Roman" w:hAnsi="Times New Roman"/>
          <w:lang w:val="es-ES"/>
        </w:rPr>
        <w:t xml:space="preserve"> (LKPD) tentang persegipanjang dan jajargenjang;</w:t>
      </w:r>
      <w:r w:rsidRPr="003465FD">
        <w:rPr>
          <w:rFonts w:ascii="Times New Roman" w:hAnsi="Times New Roman"/>
          <w:lang w:val="sv-SE"/>
        </w:rPr>
        <w:t>membuat kisi-kisi soal tes siklus I;membuat soal tes siklus I;membuat kunci jawaban soal tes siklus I;menyiapkan rencana pelaksanaan pembelajaran;menyiapkan lembar observasi;menyiapkan jurnal pembelajaran (</w:t>
      </w:r>
      <w:r w:rsidRPr="003465FD">
        <w:rPr>
          <w:rFonts w:ascii="Times New Roman" w:hAnsi="Times New Roman"/>
          <w:i/>
          <w:lang w:val="sv-SE"/>
        </w:rPr>
        <w:t>learning journal</w:t>
      </w:r>
      <w:r w:rsidRPr="003465FD">
        <w:rPr>
          <w:rFonts w:ascii="Times New Roman" w:hAnsi="Times New Roman"/>
          <w:lang w:val="sv-SE"/>
        </w:rPr>
        <w:t xml:space="preserve">) untuk </w:t>
      </w:r>
      <w:r w:rsidR="008770A2">
        <w:rPr>
          <w:rFonts w:ascii="Times New Roman" w:hAnsi="Times New Roman"/>
          <w:lang w:val="sv-SE"/>
        </w:rPr>
        <w:t>siswa</w:t>
      </w:r>
      <w:r w:rsidRPr="003465FD">
        <w:rPr>
          <w:rFonts w:ascii="Times New Roman" w:hAnsi="Times New Roman"/>
          <w:lang w:val="sv-SE"/>
        </w:rPr>
        <w:t xml:space="preserve">;menyiapkan lembar evaluasi;menyiapkan tugas rumah;membuat kelompok kerja </w:t>
      </w:r>
      <w:r w:rsidR="008770A2">
        <w:rPr>
          <w:rFonts w:ascii="Times New Roman" w:hAnsi="Times New Roman"/>
          <w:lang w:val="sv-SE"/>
        </w:rPr>
        <w:t>siswa</w:t>
      </w:r>
      <w:r w:rsidRPr="003465FD">
        <w:rPr>
          <w:rFonts w:ascii="Times New Roman" w:hAnsi="Times New Roman"/>
          <w:lang w:val="sv-SE"/>
        </w:rPr>
        <w:t>;menyiapkan paralatan kegiatan pembelajaran.</w:t>
      </w:r>
    </w:p>
    <w:p w:rsidR="008206AF" w:rsidRPr="00562FFA" w:rsidRDefault="008206AF" w:rsidP="00F60A03">
      <w:pPr>
        <w:jc w:val="both"/>
        <w:rPr>
          <w:rFonts w:ascii="Times New Roman" w:hAnsi="Times New Roman"/>
          <w:b/>
          <w:lang w:val="es-ES"/>
        </w:rPr>
      </w:pPr>
      <w:r w:rsidRPr="00562FFA">
        <w:rPr>
          <w:rFonts w:ascii="Times New Roman" w:hAnsi="Times New Roman"/>
          <w:b/>
        </w:rPr>
        <w:t xml:space="preserve">Tindakan </w:t>
      </w:r>
    </w:p>
    <w:p w:rsidR="008206AF" w:rsidRDefault="008206AF" w:rsidP="00F60A03">
      <w:pPr>
        <w:ind w:firstLine="709"/>
        <w:jc w:val="both"/>
        <w:rPr>
          <w:rFonts w:ascii="Times New Roman" w:hAnsi="Times New Roman"/>
          <w:lang w:val="sv-SE"/>
        </w:rPr>
      </w:pPr>
      <w:r w:rsidRPr="003465FD">
        <w:rPr>
          <w:rFonts w:ascii="Times New Roman" w:hAnsi="Times New Roman"/>
          <w:lang w:val="sv-SE"/>
        </w:rPr>
        <w:t>Tindakan merupakan tahap pelaksanaan dari semua persiapan yang telah dib</w:t>
      </w:r>
      <w:r w:rsidR="00441A2E">
        <w:rPr>
          <w:rFonts w:ascii="Times New Roman" w:hAnsi="Times New Roman"/>
          <w:lang w:val="sv-SE"/>
        </w:rPr>
        <w:t xml:space="preserve">uat pada tahap perencanaan. </w:t>
      </w:r>
      <w:r w:rsidRPr="003465FD">
        <w:rPr>
          <w:rFonts w:ascii="Times New Roman" w:hAnsi="Times New Roman"/>
          <w:lang w:val="sv-SE"/>
        </w:rPr>
        <w:t xml:space="preserve">Adapun gambaran tindakan pada siklus I adalah </w:t>
      </w:r>
      <w:r w:rsidR="00441A2E">
        <w:rPr>
          <w:rFonts w:ascii="Times New Roman" w:hAnsi="Times New Roman"/>
          <w:lang w:val="sv-SE"/>
        </w:rPr>
        <w:t>guru melaksanakan kegiatan pembelajaran sebagaiaman</w:t>
      </w:r>
      <w:r w:rsidR="00570513">
        <w:rPr>
          <w:rFonts w:ascii="Times New Roman" w:hAnsi="Times New Roman"/>
          <w:lang w:val="sv-SE"/>
        </w:rPr>
        <w:t>a yang telah dituangkan dalam rencana pelaksanaan pembelajaran (RPP).</w:t>
      </w:r>
    </w:p>
    <w:p w:rsidR="00570513" w:rsidRPr="00562FFA" w:rsidRDefault="00570513" w:rsidP="00F60A03">
      <w:pPr>
        <w:pStyle w:val="Heading2"/>
        <w:tabs>
          <w:tab w:val="clear" w:pos="480"/>
          <w:tab w:val="clear" w:pos="960"/>
        </w:tabs>
        <w:spacing w:line="240" w:lineRule="auto"/>
        <w:ind w:left="0" w:firstLine="0"/>
        <w:rPr>
          <w:rFonts w:ascii="Times New Roman" w:hAnsi="Times New Roman"/>
          <w:lang w:val="sv-SE"/>
        </w:rPr>
      </w:pPr>
      <w:r w:rsidRPr="00562FFA">
        <w:rPr>
          <w:rFonts w:ascii="Times New Roman" w:hAnsi="Times New Roman"/>
          <w:lang w:val="sv-SE"/>
        </w:rPr>
        <w:t>Pengamatan</w:t>
      </w:r>
    </w:p>
    <w:p w:rsidR="00570513" w:rsidRDefault="00570513" w:rsidP="00F60A03">
      <w:pPr>
        <w:ind w:firstLine="709"/>
        <w:jc w:val="both"/>
        <w:rPr>
          <w:rFonts w:ascii="Times New Roman" w:hAnsi="Times New Roman"/>
          <w:lang w:val="sv-SE"/>
        </w:rPr>
      </w:pPr>
      <w:r w:rsidRPr="003465FD">
        <w:rPr>
          <w:rFonts w:ascii="Times New Roman" w:hAnsi="Times New Roman"/>
          <w:lang w:val="sv-SE"/>
        </w:rPr>
        <w:t xml:space="preserve">Pengamatan yang dilakukan meliputi pengamatan terhadap aktivitas </w:t>
      </w:r>
      <w:r>
        <w:rPr>
          <w:rFonts w:ascii="Times New Roman" w:hAnsi="Times New Roman"/>
          <w:lang w:val="sv-SE"/>
        </w:rPr>
        <w:t>siswa</w:t>
      </w:r>
      <w:r w:rsidRPr="003465FD">
        <w:rPr>
          <w:rFonts w:ascii="Times New Roman" w:hAnsi="Times New Roman"/>
          <w:lang w:val="sv-SE"/>
        </w:rPr>
        <w:t xml:space="preserve"> secara individual maupun dalam kelompok dan aktivitas guru selama proses pembelajaran.</w:t>
      </w:r>
    </w:p>
    <w:p w:rsidR="00570513" w:rsidRPr="00562FFA" w:rsidRDefault="00570513" w:rsidP="00F60A03">
      <w:pPr>
        <w:pStyle w:val="Heading2"/>
        <w:tabs>
          <w:tab w:val="clear" w:pos="480"/>
          <w:tab w:val="clear" w:pos="960"/>
        </w:tabs>
        <w:spacing w:line="240" w:lineRule="auto"/>
        <w:ind w:left="0" w:firstLine="0"/>
        <w:rPr>
          <w:rFonts w:ascii="Times New Roman" w:hAnsi="Times New Roman"/>
          <w:lang w:val="sv-SE"/>
        </w:rPr>
      </w:pPr>
      <w:r w:rsidRPr="00562FFA">
        <w:rPr>
          <w:rFonts w:ascii="Times New Roman" w:hAnsi="Times New Roman"/>
          <w:bCs w:val="0"/>
          <w:lang w:val="en-US"/>
        </w:rPr>
        <w:t>Refleksi</w:t>
      </w:r>
    </w:p>
    <w:p w:rsidR="00570513" w:rsidRPr="003465FD" w:rsidRDefault="00570513" w:rsidP="00F60A03">
      <w:pPr>
        <w:ind w:firstLine="709"/>
        <w:jc w:val="both"/>
        <w:rPr>
          <w:rFonts w:ascii="Times New Roman" w:hAnsi="Times New Roman"/>
          <w:lang w:val="id-ID"/>
        </w:rPr>
      </w:pPr>
      <w:r w:rsidRPr="003465FD">
        <w:rPr>
          <w:rFonts w:ascii="Times New Roman" w:hAnsi="Times New Roman"/>
          <w:lang w:val="sv-SE"/>
        </w:rPr>
        <w:t xml:space="preserve">Refleksi pada siklus ini dilaksanakan setelah dilaksanakannya tahap tindakan dan pengamatan. Refleksi pada siklus ini merupakan analisis hasil observasi dan hasil tes pada siklus I. </w:t>
      </w:r>
      <w:r w:rsidRPr="003465FD">
        <w:rPr>
          <w:rFonts w:ascii="Times New Roman" w:hAnsi="Times New Roman"/>
          <w:lang w:val="id-ID"/>
        </w:rPr>
        <w:t>Pada akhir siklus ini dilihat apakah target penelitian sudah tercapai atau belum</w:t>
      </w:r>
      <w:r w:rsidRPr="003465FD">
        <w:rPr>
          <w:rFonts w:ascii="Times New Roman" w:hAnsi="Times New Roman"/>
          <w:lang w:val="sv-SE"/>
        </w:rPr>
        <w:t xml:space="preserve"> termasuk penggunaan jurnal pembelajaran. </w:t>
      </w:r>
      <w:r w:rsidRPr="003465FD">
        <w:rPr>
          <w:rFonts w:ascii="Times New Roman" w:hAnsi="Times New Roman"/>
          <w:lang w:val="sv-SE"/>
        </w:rPr>
        <w:lastRenderedPageBreak/>
        <w:t>Hasil refleksi siklus I ini akan digunakan sebagai acuan dalam menentukan langkah-langkah pada siklus II</w:t>
      </w:r>
    </w:p>
    <w:p w:rsidR="008206AF" w:rsidRPr="003465FD" w:rsidRDefault="008206AF" w:rsidP="00F60A03">
      <w:pPr>
        <w:pStyle w:val="Heading2"/>
        <w:tabs>
          <w:tab w:val="clear" w:pos="480"/>
          <w:tab w:val="clear" w:pos="960"/>
        </w:tabs>
        <w:spacing w:line="240" w:lineRule="auto"/>
        <w:ind w:left="0" w:firstLine="0"/>
        <w:rPr>
          <w:rFonts w:ascii="Times New Roman" w:hAnsi="Times New Roman"/>
        </w:rPr>
      </w:pPr>
      <w:r w:rsidRPr="003465FD">
        <w:rPr>
          <w:rFonts w:ascii="Times New Roman" w:hAnsi="Times New Roman"/>
        </w:rPr>
        <w:t>Siklus II</w:t>
      </w:r>
    </w:p>
    <w:p w:rsidR="008206AF" w:rsidRPr="003465FD" w:rsidRDefault="008206AF" w:rsidP="00F60A03">
      <w:pPr>
        <w:ind w:firstLine="709"/>
        <w:jc w:val="both"/>
        <w:rPr>
          <w:rFonts w:ascii="Times New Roman" w:hAnsi="Times New Roman"/>
          <w:lang w:val="id-ID"/>
        </w:rPr>
      </w:pPr>
      <w:r w:rsidRPr="003465FD">
        <w:rPr>
          <w:rFonts w:ascii="Times New Roman" w:hAnsi="Times New Roman"/>
          <w:lang w:val="id-ID"/>
        </w:rPr>
        <w:t>Pelaksanaan siklus II didasarkan pada hasil refleksi siklus I, apakah ada perbaikan perencanaan atau tidak. Kemudian r</w:t>
      </w:r>
      <w:r w:rsidRPr="003465FD">
        <w:rPr>
          <w:rFonts w:ascii="Times New Roman" w:hAnsi="Times New Roman"/>
          <w:lang w:val="sv-SE"/>
        </w:rPr>
        <w:t xml:space="preserve">efleksi pada siklus ini dilaksanakan setelah dialaksanakannya tahap tindakan dan pengamatan. </w:t>
      </w:r>
      <w:r w:rsidRPr="003465FD">
        <w:rPr>
          <w:rFonts w:ascii="Times New Roman" w:hAnsi="Times New Roman"/>
          <w:lang w:val="es-ES"/>
        </w:rPr>
        <w:t xml:space="preserve">Refleksi pada siklus ini merupakan analisis hasil observasi dan hasil tes pada siklus II serta penggunaan </w:t>
      </w:r>
      <w:r w:rsidRPr="003465FD">
        <w:rPr>
          <w:rFonts w:ascii="Times New Roman" w:hAnsi="Times New Roman"/>
          <w:i/>
          <w:lang w:val="id-ID"/>
        </w:rPr>
        <w:t>learning journal</w:t>
      </w:r>
      <w:r w:rsidRPr="003465FD">
        <w:rPr>
          <w:rFonts w:ascii="Times New Roman" w:hAnsi="Times New Roman"/>
          <w:lang w:val="es-ES"/>
        </w:rPr>
        <w:t xml:space="preserve">. </w:t>
      </w:r>
      <w:r w:rsidRPr="003465FD">
        <w:rPr>
          <w:rFonts w:ascii="Times New Roman" w:hAnsi="Times New Roman"/>
          <w:lang w:val="id-ID"/>
        </w:rPr>
        <w:t xml:space="preserve">Pada akhir siklus ini </w:t>
      </w:r>
      <w:r w:rsidRPr="003465FD">
        <w:rPr>
          <w:rFonts w:ascii="Times New Roman" w:hAnsi="Times New Roman"/>
          <w:lang w:val="es-ES"/>
        </w:rPr>
        <w:t>diharapkan</w:t>
      </w:r>
      <w:r w:rsidRPr="003465FD">
        <w:rPr>
          <w:rFonts w:ascii="Times New Roman" w:hAnsi="Times New Roman"/>
          <w:lang w:val="id-ID"/>
        </w:rPr>
        <w:t xml:space="preserve"> target penelitian sudah tercapai</w:t>
      </w:r>
      <w:r w:rsidRPr="003465FD">
        <w:rPr>
          <w:rFonts w:ascii="Times New Roman" w:hAnsi="Times New Roman"/>
          <w:lang w:val="es-ES"/>
        </w:rPr>
        <w:t>. Apabila pada akhir siklus II ini target penelitian belum tercapai, maka akan di diadakan siklus tambahan yaitu siklus III dengan hasil refleksi siklus II dijadikan acuan untuk menentukan langkah-langkah pelaksanaan pada siklus III.</w:t>
      </w:r>
      <w:r w:rsidRPr="003465FD">
        <w:rPr>
          <w:rFonts w:ascii="Times New Roman" w:hAnsi="Times New Roman"/>
          <w:lang w:val="id-ID"/>
        </w:rPr>
        <w:t xml:space="preserve"> Apabila pada siklus III indikator keberhasilan belum tercapai, maka akan dilaksanakan siklus berikutnya sampai indikator keberhasilan tercapai.</w:t>
      </w:r>
    </w:p>
    <w:p w:rsidR="008206AF" w:rsidRPr="003465FD" w:rsidRDefault="008206AF" w:rsidP="00F60A03">
      <w:pPr>
        <w:pStyle w:val="Heading2"/>
        <w:tabs>
          <w:tab w:val="clear" w:pos="480"/>
          <w:tab w:val="clear" w:pos="960"/>
        </w:tabs>
        <w:spacing w:line="240" w:lineRule="auto"/>
        <w:ind w:left="0" w:firstLine="0"/>
        <w:rPr>
          <w:rFonts w:ascii="Times New Roman" w:hAnsi="Times New Roman"/>
        </w:rPr>
      </w:pPr>
      <w:r w:rsidRPr="003465FD">
        <w:rPr>
          <w:rFonts w:ascii="Times New Roman" w:hAnsi="Times New Roman"/>
        </w:rPr>
        <w:t>Metode Pengumpulan Data</w:t>
      </w:r>
    </w:p>
    <w:p w:rsidR="008206AF" w:rsidRPr="003465FD" w:rsidRDefault="008206AF" w:rsidP="00F60A03">
      <w:pPr>
        <w:jc w:val="both"/>
        <w:rPr>
          <w:rFonts w:ascii="Times New Roman" w:hAnsi="Times New Roman"/>
        </w:rPr>
      </w:pPr>
      <w:r w:rsidRPr="003465FD">
        <w:rPr>
          <w:rFonts w:ascii="Times New Roman" w:hAnsi="Times New Roman"/>
        </w:rPr>
        <w:tab/>
      </w:r>
      <w:r w:rsidR="00DD759C">
        <w:rPr>
          <w:rFonts w:ascii="Times New Roman" w:hAnsi="Times New Roman"/>
        </w:rPr>
        <w:t>Metode pengumpulan data yang</w:t>
      </w:r>
      <w:r w:rsidR="00570513">
        <w:rPr>
          <w:rFonts w:ascii="Times New Roman" w:hAnsi="Times New Roman"/>
          <w:lang w:val="id-ID"/>
        </w:rPr>
        <w:t xml:space="preserve"> digunakan </w:t>
      </w:r>
      <w:r w:rsidR="00DD759C">
        <w:rPr>
          <w:rFonts w:ascii="Times New Roman" w:hAnsi="Times New Roman"/>
        </w:rPr>
        <w:t xml:space="preserve">adalah </w:t>
      </w:r>
      <w:r w:rsidR="00570513">
        <w:rPr>
          <w:rFonts w:ascii="Times New Roman" w:hAnsi="Times New Roman"/>
          <w:lang w:val="id-ID"/>
        </w:rPr>
        <w:t xml:space="preserve">metode </w:t>
      </w:r>
      <w:r w:rsidR="00570513">
        <w:rPr>
          <w:rFonts w:ascii="Times New Roman" w:hAnsi="Times New Roman"/>
        </w:rPr>
        <w:t>observasi dan tes.</w:t>
      </w:r>
      <w:r w:rsidRPr="003465FD">
        <w:rPr>
          <w:rFonts w:ascii="Times New Roman" w:hAnsi="Times New Roman"/>
          <w:lang w:val="sv-SE"/>
        </w:rPr>
        <w:t xml:space="preserve">Observasi, </w:t>
      </w:r>
      <w:r w:rsidRPr="003465FD">
        <w:rPr>
          <w:rFonts w:ascii="Times New Roman" w:hAnsi="Times New Roman"/>
          <w:lang w:val="id-ID"/>
        </w:rPr>
        <w:t xml:space="preserve">yang digunakan untuk mengukur indikator-indikator keberhasilan </w:t>
      </w:r>
      <w:r w:rsidRPr="003465FD">
        <w:rPr>
          <w:rFonts w:ascii="Times New Roman" w:hAnsi="Times New Roman"/>
          <w:lang w:val="es-ES"/>
        </w:rPr>
        <w:t>pembelajaran</w:t>
      </w:r>
      <w:r w:rsidRPr="003465FD">
        <w:rPr>
          <w:rFonts w:ascii="Times New Roman" w:hAnsi="Times New Roman"/>
          <w:lang w:val="id-ID"/>
        </w:rPr>
        <w:t xml:space="preserve">. Bentuknya berupa lembar pengamatan yang secara rinci menampilkan aspek-aspek dari proses yang harus diamati. Bertindak sebagai </w:t>
      </w:r>
      <w:r w:rsidRPr="003465FD">
        <w:rPr>
          <w:rFonts w:ascii="Times New Roman" w:hAnsi="Times New Roman"/>
          <w:i/>
          <w:lang w:val="id-ID"/>
        </w:rPr>
        <w:t>observer</w:t>
      </w:r>
      <w:r w:rsidRPr="003465FD">
        <w:rPr>
          <w:rFonts w:ascii="Times New Roman" w:hAnsi="Times New Roman"/>
          <w:lang w:val="id-ID"/>
        </w:rPr>
        <w:t xml:space="preserve"> adalah guru mata pelajaran matematika</w:t>
      </w:r>
      <w:r w:rsidR="00DD759C">
        <w:rPr>
          <w:rFonts w:ascii="Times New Roman" w:hAnsi="Times New Roman"/>
        </w:rPr>
        <w:t xml:space="preserve"> berjumlah dua orang</w:t>
      </w:r>
      <w:r w:rsidRPr="003465FD">
        <w:rPr>
          <w:rFonts w:ascii="Times New Roman" w:hAnsi="Times New Roman"/>
          <w:lang w:val="id-ID"/>
        </w:rPr>
        <w:t xml:space="preserve"> (</w:t>
      </w:r>
      <w:r w:rsidRPr="003465FD">
        <w:rPr>
          <w:rFonts w:ascii="Times New Roman" w:hAnsi="Times New Roman"/>
          <w:i/>
          <w:lang w:val="id-ID"/>
        </w:rPr>
        <w:t>observer</w:t>
      </w:r>
      <w:r w:rsidRPr="003465FD">
        <w:rPr>
          <w:rFonts w:ascii="Times New Roman" w:hAnsi="Times New Roman"/>
          <w:lang w:val="id-ID"/>
        </w:rPr>
        <w:t xml:space="preserve"> I</w:t>
      </w:r>
      <w:r w:rsidR="00DD759C">
        <w:rPr>
          <w:rFonts w:ascii="Times New Roman" w:hAnsi="Times New Roman"/>
        </w:rPr>
        <w:t xml:space="preserve"> dan II</w:t>
      </w:r>
      <w:r w:rsidRPr="003465FD">
        <w:rPr>
          <w:rFonts w:ascii="Times New Roman" w:hAnsi="Times New Roman"/>
          <w:lang w:val="id-ID"/>
        </w:rPr>
        <w:t xml:space="preserve">) yang mengamati jalannya proses pembelajaran dari awal sampai akhir. </w:t>
      </w:r>
    </w:p>
    <w:p w:rsidR="008206AF" w:rsidRDefault="008206AF" w:rsidP="00F60A03">
      <w:pPr>
        <w:jc w:val="both"/>
        <w:rPr>
          <w:rFonts w:ascii="Times New Roman" w:hAnsi="Times New Roman"/>
          <w:lang w:val="id-ID"/>
        </w:rPr>
      </w:pPr>
      <w:r w:rsidRPr="003465FD">
        <w:rPr>
          <w:rFonts w:ascii="Times New Roman" w:hAnsi="Times New Roman"/>
          <w:lang w:val="sv-SE"/>
        </w:rPr>
        <w:tab/>
        <w:t xml:space="preserve">Tes yang diberikan setelah pelaksanaan siklus terakhir. Tes dilakukan </w:t>
      </w:r>
      <w:r w:rsidRPr="003465FD">
        <w:rPr>
          <w:rFonts w:ascii="Times New Roman" w:hAnsi="Times New Roman"/>
          <w:lang w:val="id-ID"/>
        </w:rPr>
        <w:t>untuk</w:t>
      </w:r>
      <w:r w:rsidRPr="003465FD">
        <w:rPr>
          <w:rFonts w:ascii="Times New Roman" w:hAnsi="Times New Roman"/>
          <w:lang w:val="es-ES"/>
        </w:rPr>
        <w:t>mengetahui</w:t>
      </w:r>
      <w:r w:rsidRPr="003465FD">
        <w:rPr>
          <w:rFonts w:ascii="Times New Roman" w:hAnsi="Times New Roman"/>
          <w:lang w:val="sv-SE"/>
        </w:rPr>
        <w:t xml:space="preserve"> hasil </w:t>
      </w:r>
      <w:r w:rsidRPr="003465FD">
        <w:rPr>
          <w:rFonts w:ascii="Times New Roman" w:hAnsi="Times New Roman"/>
          <w:lang w:val="sv-SE"/>
        </w:rPr>
        <w:lastRenderedPageBreak/>
        <w:t xml:space="preserve">belajar </w:t>
      </w:r>
      <w:r w:rsidR="008770A2">
        <w:rPr>
          <w:rFonts w:ascii="Times New Roman" w:hAnsi="Times New Roman"/>
          <w:lang w:val="sv-SE"/>
        </w:rPr>
        <w:t>siswa</w:t>
      </w:r>
      <w:r w:rsidRPr="003465FD">
        <w:rPr>
          <w:rFonts w:ascii="Times New Roman" w:hAnsi="Times New Roman"/>
          <w:lang w:val="sv-SE"/>
        </w:rPr>
        <w:t xml:space="preserve"> pada materi pokok persegipanjang dan persegi setelah mengikuti pembelajaran dengan model pembelajaran berbasis masalah dilengkapi teknik penilaian  </w:t>
      </w:r>
      <w:r w:rsidRPr="003465FD">
        <w:rPr>
          <w:rFonts w:ascii="Times New Roman" w:hAnsi="Times New Roman"/>
          <w:i/>
          <w:lang w:val="sv-SE"/>
        </w:rPr>
        <w:t>learning journal</w:t>
      </w:r>
      <w:r w:rsidRPr="003465FD">
        <w:rPr>
          <w:rFonts w:ascii="Times New Roman" w:hAnsi="Times New Roman"/>
          <w:lang w:val="sv-SE"/>
        </w:rPr>
        <w:t>.</w:t>
      </w:r>
    </w:p>
    <w:p w:rsidR="002B5798" w:rsidRPr="002B5798" w:rsidRDefault="002B5798" w:rsidP="00F60A03">
      <w:pPr>
        <w:jc w:val="both"/>
        <w:rPr>
          <w:rFonts w:ascii="Times New Roman" w:hAnsi="Times New Roman"/>
          <w:lang w:val="id-ID"/>
        </w:rPr>
      </w:pPr>
    </w:p>
    <w:p w:rsidR="008206AF" w:rsidRPr="003465FD" w:rsidRDefault="008206AF" w:rsidP="00F60A03">
      <w:pPr>
        <w:pStyle w:val="Heading2"/>
        <w:tabs>
          <w:tab w:val="clear" w:pos="480"/>
          <w:tab w:val="clear" w:pos="960"/>
        </w:tabs>
        <w:spacing w:line="240" w:lineRule="auto"/>
        <w:ind w:left="0" w:firstLine="0"/>
        <w:rPr>
          <w:rFonts w:ascii="Times New Roman" w:hAnsi="Times New Roman"/>
          <w:bCs w:val="0"/>
        </w:rPr>
      </w:pPr>
      <w:r w:rsidRPr="003465FD">
        <w:rPr>
          <w:rFonts w:ascii="Times New Roman" w:hAnsi="Times New Roman"/>
          <w:bCs w:val="0"/>
        </w:rPr>
        <w:t>Indikator Keberhasilan Penelitian</w:t>
      </w:r>
    </w:p>
    <w:p w:rsidR="008206AF" w:rsidRPr="003465FD" w:rsidRDefault="008206AF" w:rsidP="00F60A03">
      <w:pPr>
        <w:pStyle w:val="ListParagraph"/>
        <w:ind w:left="0"/>
        <w:jc w:val="both"/>
        <w:rPr>
          <w:rFonts w:ascii="Times New Roman" w:hAnsi="Times New Roman"/>
          <w:lang w:val="id-ID"/>
        </w:rPr>
      </w:pPr>
      <w:r w:rsidRPr="003465FD">
        <w:rPr>
          <w:rFonts w:ascii="Times New Roman" w:hAnsi="Times New Roman"/>
        </w:rPr>
        <w:tab/>
      </w:r>
      <w:r w:rsidR="00632778">
        <w:rPr>
          <w:rFonts w:ascii="Times New Roman" w:hAnsi="Times New Roman"/>
        </w:rPr>
        <w:t xml:space="preserve">Penerapan teknik penilaian </w:t>
      </w:r>
      <w:r w:rsidR="00632778" w:rsidRPr="006D7892">
        <w:rPr>
          <w:rFonts w:ascii="Times New Roman" w:hAnsi="Times New Roman"/>
          <w:i/>
        </w:rPr>
        <w:t>learning journal</w:t>
      </w:r>
      <w:r w:rsidR="00632778">
        <w:rPr>
          <w:rFonts w:ascii="Times New Roman" w:hAnsi="Times New Roman"/>
        </w:rPr>
        <w:t xml:space="preserve"> pada model pembelajaran berbasis masalah untuk meningkatkan hasil belajar siswa kelas VII dikatakan efektif jika memenuhi indicator keberhasilan penelitian sebagai berikut.</w:t>
      </w:r>
    </w:p>
    <w:p w:rsidR="008206AF" w:rsidRPr="003465FD" w:rsidRDefault="00632778" w:rsidP="00F60A03">
      <w:pPr>
        <w:numPr>
          <w:ilvl w:val="0"/>
          <w:numId w:val="30"/>
        </w:numPr>
        <w:ind w:left="709" w:hanging="709"/>
        <w:jc w:val="both"/>
        <w:rPr>
          <w:rFonts w:ascii="Times New Roman" w:hAnsi="Times New Roman"/>
          <w:lang w:val="id-ID"/>
        </w:rPr>
      </w:pPr>
      <w:r>
        <w:rPr>
          <w:rFonts w:ascii="Times New Roman" w:hAnsi="Times New Roman"/>
        </w:rPr>
        <w:t>H</w:t>
      </w:r>
      <w:r w:rsidR="008206AF" w:rsidRPr="003465FD">
        <w:rPr>
          <w:rFonts w:ascii="Times New Roman" w:hAnsi="Times New Roman"/>
          <w:lang w:val="id-ID"/>
        </w:rPr>
        <w:t>asil belajar</w:t>
      </w:r>
      <w:r w:rsidR="008770A2">
        <w:rPr>
          <w:rFonts w:ascii="Times New Roman" w:hAnsi="Times New Roman"/>
          <w:lang w:val="id-ID"/>
        </w:rPr>
        <w:t>siswa</w:t>
      </w:r>
      <w:r>
        <w:rPr>
          <w:rFonts w:ascii="Times New Roman" w:hAnsi="Times New Roman"/>
        </w:rPr>
        <w:t>aspek pemecahan masalah</w:t>
      </w:r>
      <w:r w:rsidR="008206AF" w:rsidRPr="003465FD">
        <w:rPr>
          <w:rFonts w:ascii="Times New Roman" w:hAnsi="Times New Roman"/>
        </w:rPr>
        <w:t xml:space="preserve"> memenuhi KKM</w:t>
      </w:r>
      <w:r>
        <w:rPr>
          <w:rFonts w:ascii="Times New Roman" w:hAnsi="Times New Roman"/>
        </w:rPr>
        <w:t>, yaitu</w:t>
      </w:r>
      <w:r w:rsidR="008206AF" w:rsidRPr="003465FD">
        <w:rPr>
          <w:rFonts w:ascii="Times New Roman" w:hAnsi="Times New Roman"/>
        </w:rPr>
        <w:t xml:space="preserve"> apabila sekurang-kurangnya 85% dari jumlah </w:t>
      </w:r>
      <w:r w:rsidR="008770A2">
        <w:rPr>
          <w:rFonts w:ascii="Times New Roman" w:hAnsi="Times New Roman"/>
        </w:rPr>
        <w:t>siswa</w:t>
      </w:r>
      <w:r w:rsidR="008206AF" w:rsidRPr="003465FD">
        <w:rPr>
          <w:rFonts w:ascii="Times New Roman" w:hAnsi="Times New Roman"/>
        </w:rPr>
        <w:t xml:space="preserve"> memperoleh nilai ≥ 65;</w:t>
      </w:r>
    </w:p>
    <w:p w:rsidR="00562FFA" w:rsidRDefault="006D7892" w:rsidP="00F60A03">
      <w:pPr>
        <w:numPr>
          <w:ilvl w:val="0"/>
          <w:numId w:val="30"/>
        </w:numPr>
        <w:ind w:left="709" w:hanging="709"/>
        <w:jc w:val="both"/>
        <w:rPr>
          <w:rFonts w:ascii="Times New Roman" w:hAnsi="Times New Roman"/>
          <w:lang w:val="id-ID"/>
        </w:rPr>
      </w:pPr>
      <w:r>
        <w:rPr>
          <w:rFonts w:ascii="Times New Roman" w:hAnsi="Times New Roman"/>
        </w:rPr>
        <w:t>A</w:t>
      </w:r>
      <w:r w:rsidR="008206AF" w:rsidRPr="003465FD">
        <w:rPr>
          <w:rFonts w:ascii="Times New Roman" w:hAnsi="Times New Roman"/>
          <w:lang w:val="id-ID"/>
        </w:rPr>
        <w:t xml:space="preserve">danya peningkatan aktivitas </w:t>
      </w:r>
      <w:r w:rsidR="008770A2">
        <w:rPr>
          <w:rFonts w:ascii="Times New Roman" w:hAnsi="Times New Roman"/>
        </w:rPr>
        <w:t>siswa</w:t>
      </w:r>
      <w:r w:rsidR="008206AF" w:rsidRPr="003465FD">
        <w:rPr>
          <w:rFonts w:ascii="Times New Roman" w:hAnsi="Times New Roman"/>
        </w:rPr>
        <w:t xml:space="preserve"> secara klasikal</w:t>
      </w:r>
      <w:r w:rsidR="008206AF" w:rsidRPr="003465FD">
        <w:rPr>
          <w:rFonts w:ascii="Times New Roman" w:hAnsi="Times New Roman"/>
          <w:lang w:val="id-ID"/>
        </w:rPr>
        <w:t xml:space="preserve"> yaitu apabila persentase aktivitas </w:t>
      </w:r>
      <w:r w:rsidR="008770A2">
        <w:rPr>
          <w:rFonts w:ascii="Times New Roman" w:hAnsi="Times New Roman"/>
        </w:rPr>
        <w:t>siswa</w:t>
      </w:r>
      <w:r w:rsidR="008206AF" w:rsidRPr="003465FD">
        <w:rPr>
          <w:rFonts w:ascii="Times New Roman" w:hAnsi="Times New Roman"/>
        </w:rPr>
        <w:t xml:space="preserve"> secara klasikal </w:t>
      </w:r>
      <w:r w:rsidR="008206AF" w:rsidRPr="003465FD">
        <w:rPr>
          <w:rFonts w:ascii="Times New Roman" w:hAnsi="Times New Roman"/>
          <w:lang w:val="id-ID"/>
        </w:rPr>
        <w:t>dalam kegiatan pembelajaran berbasis masalah dilengkapi teknik penilaian</w:t>
      </w:r>
      <w:r w:rsidR="008206AF" w:rsidRPr="003465FD">
        <w:rPr>
          <w:rFonts w:ascii="Times New Roman" w:hAnsi="Times New Roman"/>
          <w:i/>
          <w:iCs/>
          <w:lang w:val="id-ID"/>
        </w:rPr>
        <w:t>learning journal</w:t>
      </w:r>
      <w:r w:rsidR="008206AF" w:rsidRPr="003465FD">
        <w:rPr>
          <w:rFonts w:ascii="Times New Roman" w:hAnsi="Times New Roman"/>
          <w:iCs/>
        </w:rPr>
        <w:t xml:space="preserve">mencapai </w:t>
      </w:r>
      <w:r w:rsidR="008206AF" w:rsidRPr="003465FD">
        <w:rPr>
          <w:rFonts w:ascii="Times New Roman" w:hAnsi="Times New Roman"/>
          <w:lang w:val="id-ID"/>
        </w:rPr>
        <w:t xml:space="preserve"> ≥</w:t>
      </w:r>
      <w:r w:rsidR="008206AF" w:rsidRPr="003465FD">
        <w:rPr>
          <w:rFonts w:ascii="Times New Roman" w:hAnsi="Times New Roman"/>
        </w:rPr>
        <w:t>8</w:t>
      </w:r>
      <w:r w:rsidR="008206AF" w:rsidRPr="003465FD">
        <w:rPr>
          <w:rFonts w:ascii="Times New Roman" w:hAnsi="Times New Roman"/>
          <w:lang w:val="id-ID"/>
        </w:rPr>
        <w:t>5%</w:t>
      </w:r>
      <w:r w:rsidR="008206AF" w:rsidRPr="003465FD">
        <w:rPr>
          <w:rFonts w:ascii="Times New Roman" w:hAnsi="Times New Roman"/>
        </w:rPr>
        <w:t>.</w:t>
      </w:r>
    </w:p>
    <w:p w:rsidR="002B5798" w:rsidRPr="00562FFA" w:rsidRDefault="002B5798" w:rsidP="002B5798">
      <w:pPr>
        <w:ind w:left="709"/>
        <w:jc w:val="both"/>
        <w:rPr>
          <w:rFonts w:ascii="Times New Roman" w:hAnsi="Times New Roman"/>
          <w:lang w:val="id-ID"/>
        </w:rPr>
      </w:pPr>
    </w:p>
    <w:p w:rsidR="00562FFA" w:rsidRDefault="006D7892" w:rsidP="00F60A03">
      <w:pPr>
        <w:jc w:val="both"/>
        <w:rPr>
          <w:rFonts w:ascii="Times New Roman" w:hAnsi="Times New Roman"/>
        </w:rPr>
      </w:pPr>
      <w:r w:rsidRPr="00562FFA">
        <w:rPr>
          <w:rFonts w:ascii="Times New Roman" w:hAnsi="Times New Roman"/>
          <w:b/>
        </w:rPr>
        <w:t xml:space="preserve">Hasil Penelitian dan </w:t>
      </w:r>
      <w:r w:rsidR="00562FFA">
        <w:rPr>
          <w:rFonts w:ascii="Times New Roman" w:hAnsi="Times New Roman"/>
          <w:b/>
        </w:rPr>
        <w:t>Diskusi</w:t>
      </w:r>
    </w:p>
    <w:p w:rsidR="00E759B8" w:rsidRPr="00562FFA" w:rsidRDefault="00E759B8" w:rsidP="00F60A03">
      <w:pPr>
        <w:jc w:val="both"/>
        <w:rPr>
          <w:rFonts w:ascii="Times New Roman" w:hAnsi="Times New Roman"/>
          <w:lang w:val="id-ID"/>
        </w:rPr>
      </w:pPr>
      <w:r w:rsidRPr="003465FD">
        <w:rPr>
          <w:rFonts w:ascii="Times New Roman" w:hAnsi="Times New Roman"/>
          <w:b/>
          <w:lang w:val="es-VE"/>
        </w:rPr>
        <w:t>Siklus I</w:t>
      </w:r>
    </w:p>
    <w:p w:rsidR="00E84C30" w:rsidRDefault="00E759B8" w:rsidP="00F60A03">
      <w:pPr>
        <w:ind w:firstLine="709"/>
        <w:jc w:val="both"/>
        <w:rPr>
          <w:rFonts w:ascii="Times New Roman" w:hAnsi="Times New Roman"/>
          <w:lang w:val="es-VE"/>
        </w:rPr>
      </w:pPr>
      <w:r w:rsidRPr="003465FD">
        <w:rPr>
          <w:rFonts w:ascii="Times New Roman" w:hAnsi="Times New Roman"/>
          <w:lang w:val="es-VE"/>
        </w:rPr>
        <w:t>Pada siklus ini</w:t>
      </w:r>
      <w:r w:rsidR="00AB1A92">
        <w:rPr>
          <w:rFonts w:ascii="Times New Roman" w:hAnsi="Times New Roman"/>
          <w:lang w:val="es-VE"/>
        </w:rPr>
        <w:t>, materi yang dibahas adalah</w:t>
      </w:r>
      <w:r w:rsidRPr="003465FD">
        <w:rPr>
          <w:rFonts w:ascii="Times New Roman" w:hAnsi="Times New Roman"/>
          <w:lang w:val="es-VE"/>
        </w:rPr>
        <w:t xml:space="preserve"> jajargenjang dan persegi panjang</w:t>
      </w:r>
      <w:r w:rsidR="00AB1A92">
        <w:rPr>
          <w:rFonts w:ascii="Times New Roman" w:hAnsi="Times New Roman"/>
          <w:lang w:val="es-VE"/>
        </w:rPr>
        <w:t>,</w:t>
      </w:r>
      <w:r w:rsidRPr="003465FD">
        <w:rPr>
          <w:rFonts w:ascii="Times New Roman" w:hAnsi="Times New Roman"/>
          <w:lang w:val="es-VE"/>
        </w:rPr>
        <w:t xml:space="preserve"> melalui belajar dalam kelompok kecil dengan model pembelajaran berbasis masalah yang diterapkan guru dalam pembelajaran nampak bahwa kondisi belajar </w:t>
      </w:r>
      <w:r w:rsidR="008770A2">
        <w:rPr>
          <w:rFonts w:ascii="Times New Roman" w:hAnsi="Times New Roman"/>
          <w:lang w:val="es-VE"/>
        </w:rPr>
        <w:t>siswa</w:t>
      </w:r>
      <w:r w:rsidRPr="003465FD">
        <w:rPr>
          <w:rFonts w:ascii="Times New Roman" w:hAnsi="Times New Roman"/>
          <w:lang w:val="es-VE"/>
        </w:rPr>
        <w:t xml:space="preserve"> kurang kondusif. Hal ini ditandai dengan masih adanya beberapa </w:t>
      </w:r>
      <w:r w:rsidR="008770A2">
        <w:rPr>
          <w:rFonts w:ascii="Times New Roman" w:hAnsi="Times New Roman"/>
          <w:lang w:val="es-VE"/>
        </w:rPr>
        <w:t>siswa</w:t>
      </w:r>
      <w:r w:rsidRPr="003465FD">
        <w:rPr>
          <w:rFonts w:ascii="Times New Roman" w:hAnsi="Times New Roman"/>
          <w:lang w:val="es-VE"/>
        </w:rPr>
        <w:t xml:space="preserve"> datang terlambat, suasana kelas tidak terkontrol sehingga dalam penerapan pembelajaran dengan cara pembentukan kelompok kecil dengan model pembelajaran berbasis masalah </w:t>
      </w:r>
      <w:r w:rsidRPr="003465FD">
        <w:rPr>
          <w:rFonts w:ascii="Times New Roman" w:hAnsi="Times New Roman"/>
          <w:lang w:val="es-VE"/>
        </w:rPr>
        <w:lastRenderedPageBreak/>
        <w:t xml:space="preserve">masih kurang efektif karena </w:t>
      </w:r>
      <w:r w:rsidR="008770A2">
        <w:rPr>
          <w:rFonts w:ascii="Times New Roman" w:hAnsi="Times New Roman"/>
          <w:lang w:val="es-VE"/>
        </w:rPr>
        <w:t>siswa</w:t>
      </w:r>
      <w:r w:rsidRPr="003465FD">
        <w:rPr>
          <w:rFonts w:ascii="Times New Roman" w:hAnsi="Times New Roman"/>
          <w:lang w:val="es-VE"/>
        </w:rPr>
        <w:t xml:space="preserve">nya yang ramai dan tidak bisa dikendalikan. </w:t>
      </w:r>
    </w:p>
    <w:p w:rsidR="00E759B8" w:rsidRPr="003465FD" w:rsidRDefault="00E759B8" w:rsidP="00F60A03">
      <w:pPr>
        <w:ind w:firstLine="709"/>
        <w:jc w:val="both"/>
        <w:rPr>
          <w:rFonts w:ascii="Times New Roman" w:hAnsi="Times New Roman"/>
          <w:lang w:val="es-VE"/>
        </w:rPr>
      </w:pPr>
      <w:r w:rsidRPr="003465FD">
        <w:rPr>
          <w:rFonts w:ascii="Times New Roman" w:hAnsi="Times New Roman"/>
          <w:lang w:val="es-VE"/>
        </w:rPr>
        <w:t xml:space="preserve">Akibatnya, pada saat proses kegiatan belajar mengajar berlangsung perhatian </w:t>
      </w:r>
      <w:r w:rsidR="008770A2">
        <w:rPr>
          <w:rFonts w:ascii="Times New Roman" w:hAnsi="Times New Roman"/>
          <w:lang w:val="es-VE"/>
        </w:rPr>
        <w:t>siswa</w:t>
      </w:r>
      <w:r w:rsidRPr="003465FD">
        <w:rPr>
          <w:rFonts w:ascii="Times New Roman" w:hAnsi="Times New Roman"/>
          <w:lang w:val="es-VE"/>
        </w:rPr>
        <w:t xml:space="preserve"> terhadap penjelasan dari guru kurang maksimal. Kecenderungan </w:t>
      </w:r>
      <w:r w:rsidR="008770A2">
        <w:rPr>
          <w:rFonts w:ascii="Times New Roman" w:hAnsi="Times New Roman"/>
          <w:lang w:val="es-VE"/>
        </w:rPr>
        <w:t>siswa</w:t>
      </w:r>
      <w:r w:rsidRPr="003465FD">
        <w:rPr>
          <w:rFonts w:ascii="Times New Roman" w:hAnsi="Times New Roman"/>
          <w:lang w:val="es-VE"/>
        </w:rPr>
        <w:t xml:space="preserve"> untuk bermain sendiri ataupun malas-malasan dalam mengikuti pembelajaran masih nampak. Hal ini dapat mengakibatkan hasil belajar </w:t>
      </w:r>
      <w:r w:rsidR="008770A2">
        <w:rPr>
          <w:rFonts w:ascii="Times New Roman" w:hAnsi="Times New Roman"/>
          <w:lang w:val="es-VE"/>
        </w:rPr>
        <w:t>siswa</w:t>
      </w:r>
      <w:r w:rsidRPr="003465FD">
        <w:rPr>
          <w:rFonts w:ascii="Times New Roman" w:hAnsi="Times New Roman"/>
          <w:lang w:val="es-VE"/>
        </w:rPr>
        <w:t xml:space="preserve"> kurang maksimal.</w:t>
      </w:r>
    </w:p>
    <w:p w:rsidR="00E759B8" w:rsidRPr="003465FD" w:rsidRDefault="00E759B8" w:rsidP="00F60A03">
      <w:pPr>
        <w:ind w:firstLine="709"/>
        <w:jc w:val="both"/>
        <w:rPr>
          <w:rFonts w:ascii="Times New Roman" w:hAnsi="Times New Roman"/>
          <w:lang w:val="es-VE"/>
        </w:rPr>
      </w:pPr>
      <w:r w:rsidRPr="003465FD">
        <w:rPr>
          <w:rFonts w:ascii="Times New Roman" w:hAnsi="Times New Roman"/>
          <w:lang w:val="es-VE"/>
        </w:rPr>
        <w:t xml:space="preserve">Selanjutnya, ketika guru selesai menjelaskan materi atau bahkan saat menjelaskan materi, guru selalu melakukan pendekatan-pendekatan secara emosional kepada </w:t>
      </w:r>
      <w:r w:rsidR="008770A2">
        <w:rPr>
          <w:rFonts w:ascii="Times New Roman" w:hAnsi="Times New Roman"/>
          <w:lang w:val="es-VE"/>
        </w:rPr>
        <w:t>siswa</w:t>
      </w:r>
      <w:r w:rsidRPr="003465FD">
        <w:rPr>
          <w:rFonts w:ascii="Times New Roman" w:hAnsi="Times New Roman"/>
          <w:lang w:val="es-VE"/>
        </w:rPr>
        <w:t xml:space="preserve"> hal itu untuk meningkatkan keberanian </w:t>
      </w:r>
      <w:r w:rsidR="008770A2">
        <w:rPr>
          <w:rFonts w:ascii="Times New Roman" w:hAnsi="Times New Roman"/>
          <w:lang w:val="es-VE"/>
        </w:rPr>
        <w:t>siswa</w:t>
      </w:r>
      <w:r w:rsidRPr="003465FD">
        <w:rPr>
          <w:rFonts w:ascii="Times New Roman" w:hAnsi="Times New Roman"/>
          <w:lang w:val="es-VE"/>
        </w:rPr>
        <w:t xml:space="preserve"> pada saat mengikuti pembelajaran. Namun, ketika guru memberi kesempatan kepada </w:t>
      </w:r>
      <w:r w:rsidR="008770A2">
        <w:rPr>
          <w:rFonts w:ascii="Times New Roman" w:hAnsi="Times New Roman"/>
          <w:lang w:val="es-VE"/>
        </w:rPr>
        <w:t>siswa</w:t>
      </w:r>
      <w:r w:rsidRPr="003465FD">
        <w:rPr>
          <w:rFonts w:ascii="Times New Roman" w:hAnsi="Times New Roman"/>
          <w:lang w:val="es-VE"/>
        </w:rPr>
        <w:t xml:space="preserve"> untuk mengajukan pertanyaan tentang materi yang belum dipahami, nampak kecanggungan, keraguan, dan ketakutan </w:t>
      </w:r>
      <w:r w:rsidR="008770A2">
        <w:rPr>
          <w:rFonts w:ascii="Times New Roman" w:hAnsi="Times New Roman"/>
          <w:lang w:val="es-VE"/>
        </w:rPr>
        <w:t>siswa</w:t>
      </w:r>
      <w:r w:rsidRPr="003465FD">
        <w:rPr>
          <w:rFonts w:ascii="Times New Roman" w:hAnsi="Times New Roman"/>
          <w:lang w:val="es-VE"/>
        </w:rPr>
        <w:t xml:space="preserve"> begitu jelas. Melihat hal ini, guru selalu memberi motivasi kepada </w:t>
      </w:r>
      <w:r w:rsidR="008770A2">
        <w:rPr>
          <w:rFonts w:ascii="Times New Roman" w:hAnsi="Times New Roman"/>
          <w:lang w:val="es-VE"/>
        </w:rPr>
        <w:t>siswa</w:t>
      </w:r>
      <w:r w:rsidRPr="003465FD">
        <w:rPr>
          <w:rFonts w:ascii="Times New Roman" w:hAnsi="Times New Roman"/>
          <w:lang w:val="es-VE"/>
        </w:rPr>
        <w:t xml:space="preserve"> untuk menanyakan hal-hal yang dirasa belum dipahami, sehingga identifikasi terhadap kesulitan belajar dapat diketahui oleh guru.</w:t>
      </w:r>
    </w:p>
    <w:p w:rsidR="00E759B8" w:rsidRPr="003465FD" w:rsidRDefault="00E759B8" w:rsidP="00F60A03">
      <w:pPr>
        <w:ind w:firstLine="709"/>
        <w:jc w:val="both"/>
        <w:rPr>
          <w:rFonts w:ascii="Times New Roman" w:hAnsi="Times New Roman"/>
          <w:lang w:val="es-VE"/>
        </w:rPr>
      </w:pPr>
      <w:r w:rsidRPr="003465FD">
        <w:rPr>
          <w:rFonts w:ascii="Times New Roman" w:hAnsi="Times New Roman"/>
          <w:lang w:val="es-VE"/>
        </w:rPr>
        <w:t xml:space="preserve">Begitu juga ketika </w:t>
      </w:r>
      <w:r w:rsidR="008770A2">
        <w:rPr>
          <w:rFonts w:ascii="Times New Roman" w:hAnsi="Times New Roman"/>
          <w:lang w:val="es-VE"/>
        </w:rPr>
        <w:t>siswa</w:t>
      </w:r>
      <w:r w:rsidRPr="003465FD">
        <w:rPr>
          <w:rFonts w:ascii="Times New Roman" w:hAnsi="Times New Roman"/>
          <w:lang w:val="es-VE"/>
        </w:rPr>
        <w:t xml:space="preserve"> disuruh menjawab pertanyaan baik dari guru atau temannya, nampak kecanggungan dan rasa tidak percaya diri pada </w:t>
      </w:r>
      <w:r w:rsidR="008770A2">
        <w:rPr>
          <w:rFonts w:ascii="Times New Roman" w:hAnsi="Times New Roman"/>
          <w:lang w:val="es-VE"/>
        </w:rPr>
        <w:t>siswa</w:t>
      </w:r>
      <w:r w:rsidRPr="003465FD">
        <w:rPr>
          <w:rFonts w:ascii="Times New Roman" w:hAnsi="Times New Roman"/>
          <w:lang w:val="es-VE"/>
        </w:rPr>
        <w:t xml:space="preserve"> begitu jelas. Melihat hal ini, guru memberi dorongan pada </w:t>
      </w:r>
      <w:r w:rsidR="008770A2">
        <w:rPr>
          <w:rFonts w:ascii="Times New Roman" w:hAnsi="Times New Roman"/>
          <w:lang w:val="es-VE"/>
        </w:rPr>
        <w:t>siswa</w:t>
      </w:r>
      <w:r w:rsidRPr="003465FD">
        <w:rPr>
          <w:rFonts w:ascii="Times New Roman" w:hAnsi="Times New Roman"/>
          <w:lang w:val="es-VE"/>
        </w:rPr>
        <w:t xml:space="preserve"> untuk mantap dalam menjawab dan tidak usah takut salah dalam menjawab, dan langkah guru untuk membangkitkan motivasi </w:t>
      </w:r>
      <w:r w:rsidR="008770A2">
        <w:rPr>
          <w:rFonts w:ascii="Times New Roman" w:hAnsi="Times New Roman"/>
          <w:lang w:val="es-VE"/>
        </w:rPr>
        <w:t>siswa</w:t>
      </w:r>
      <w:r w:rsidRPr="003465FD">
        <w:rPr>
          <w:rFonts w:ascii="Times New Roman" w:hAnsi="Times New Roman"/>
          <w:lang w:val="es-VE"/>
        </w:rPr>
        <w:t xml:space="preserve"> untuk mau menjawab, guru selalu memberi penghargaan kepada setiap </w:t>
      </w:r>
      <w:r w:rsidR="008770A2">
        <w:rPr>
          <w:rFonts w:ascii="Times New Roman" w:hAnsi="Times New Roman"/>
          <w:lang w:val="es-VE"/>
        </w:rPr>
        <w:t>siswa</w:t>
      </w:r>
      <w:r w:rsidRPr="003465FD">
        <w:rPr>
          <w:rFonts w:ascii="Times New Roman" w:hAnsi="Times New Roman"/>
          <w:lang w:val="es-VE"/>
        </w:rPr>
        <w:t xml:space="preserve"> yang berani menjawab pertanyaan.</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es-VE"/>
        </w:rPr>
        <w:lastRenderedPageBreak/>
        <w:t xml:space="preserve">Pada pembelajaran selanjutnya, guru menunjuk salah satu </w:t>
      </w:r>
      <w:r w:rsidR="008770A2">
        <w:rPr>
          <w:rFonts w:ascii="Times New Roman" w:hAnsi="Times New Roman"/>
          <w:lang w:val="es-VE"/>
        </w:rPr>
        <w:t>siswa</w:t>
      </w:r>
      <w:r w:rsidRPr="003465FD">
        <w:rPr>
          <w:rFonts w:ascii="Times New Roman" w:hAnsi="Times New Roman"/>
          <w:lang w:val="es-VE"/>
        </w:rPr>
        <w:t xml:space="preserve"> untuk mengerjakan soal di papan tulis. Namun keberanian </w:t>
      </w:r>
      <w:r w:rsidR="008770A2">
        <w:rPr>
          <w:rFonts w:ascii="Times New Roman" w:hAnsi="Times New Roman"/>
          <w:lang w:val="es-VE"/>
        </w:rPr>
        <w:t>siswa</w:t>
      </w:r>
      <w:r w:rsidRPr="003465FD">
        <w:rPr>
          <w:rFonts w:ascii="Times New Roman" w:hAnsi="Times New Roman"/>
          <w:lang w:val="es-VE"/>
        </w:rPr>
        <w:t xml:space="preserve"> masih kurang. Ketika guru mempersilahkan kepada </w:t>
      </w:r>
      <w:r w:rsidR="008770A2">
        <w:rPr>
          <w:rFonts w:ascii="Times New Roman" w:hAnsi="Times New Roman"/>
          <w:lang w:val="es-VE"/>
        </w:rPr>
        <w:t>siswa</w:t>
      </w:r>
      <w:r w:rsidRPr="003465FD">
        <w:rPr>
          <w:rFonts w:ascii="Times New Roman" w:hAnsi="Times New Roman"/>
          <w:lang w:val="es-VE"/>
        </w:rPr>
        <w:t xml:space="preserve"> siapa yang mau maju untuk menyelesaikan soal di papan tulis, tidak ada satupun </w:t>
      </w:r>
      <w:r w:rsidR="008770A2">
        <w:rPr>
          <w:rFonts w:ascii="Times New Roman" w:hAnsi="Times New Roman"/>
          <w:lang w:val="es-VE"/>
        </w:rPr>
        <w:t>siswa</w:t>
      </w:r>
      <w:r w:rsidRPr="003465FD">
        <w:rPr>
          <w:rFonts w:ascii="Times New Roman" w:hAnsi="Times New Roman"/>
          <w:lang w:val="es-VE"/>
        </w:rPr>
        <w:t xml:space="preserve"> yang berani unjuk jari. Maka guru menunjuk salah satu </w:t>
      </w:r>
      <w:r w:rsidR="008770A2">
        <w:rPr>
          <w:rFonts w:ascii="Times New Roman" w:hAnsi="Times New Roman"/>
          <w:lang w:val="es-VE"/>
        </w:rPr>
        <w:t>siswa</w:t>
      </w:r>
      <w:r w:rsidRPr="003465FD">
        <w:rPr>
          <w:rFonts w:ascii="Times New Roman" w:hAnsi="Times New Roman"/>
          <w:lang w:val="es-VE"/>
        </w:rPr>
        <w:t xml:space="preserve"> untuk menyelesaikan soal di papan tulis. Ada beberapa </w:t>
      </w:r>
      <w:r w:rsidR="008770A2">
        <w:rPr>
          <w:rFonts w:ascii="Times New Roman" w:hAnsi="Times New Roman"/>
          <w:lang w:val="es-VE"/>
        </w:rPr>
        <w:t>siswa</w:t>
      </w:r>
      <w:r w:rsidRPr="003465FD">
        <w:rPr>
          <w:rFonts w:ascii="Times New Roman" w:hAnsi="Times New Roman"/>
          <w:lang w:val="es-VE"/>
        </w:rPr>
        <w:t xml:space="preserve"> yang tidak mau ketika disuruh maju ke papan tulis. Hal ini akibat dari ketakutan dan rasa percaya diri pada </w:t>
      </w:r>
      <w:r w:rsidR="008770A2">
        <w:rPr>
          <w:rFonts w:ascii="Times New Roman" w:hAnsi="Times New Roman"/>
          <w:lang w:val="es-VE"/>
        </w:rPr>
        <w:t>siswa</w:t>
      </w:r>
      <w:r w:rsidRPr="003465FD">
        <w:rPr>
          <w:rFonts w:ascii="Times New Roman" w:hAnsi="Times New Roman"/>
          <w:lang w:val="es-VE"/>
        </w:rPr>
        <w:t xml:space="preserve"> yang masih kurang. Oleh karena itu, guru selalu meyakinkan kepada </w:t>
      </w:r>
      <w:r w:rsidR="008770A2">
        <w:rPr>
          <w:rFonts w:ascii="Times New Roman" w:hAnsi="Times New Roman"/>
          <w:lang w:val="es-VE"/>
        </w:rPr>
        <w:t>siswa</w:t>
      </w:r>
      <w:r w:rsidRPr="003465FD">
        <w:rPr>
          <w:rFonts w:ascii="Times New Roman" w:hAnsi="Times New Roman"/>
          <w:lang w:val="es-VE"/>
        </w:rPr>
        <w:t xml:space="preserve"> untuk berani mengerjakan soal-soal di papan tulis. </w:t>
      </w:r>
      <w:r w:rsidRPr="003465FD">
        <w:rPr>
          <w:rFonts w:ascii="Times New Roman" w:hAnsi="Times New Roman"/>
          <w:lang w:val="sv-SE"/>
        </w:rPr>
        <w:t xml:space="preserve">Dan penghargaan kepada </w:t>
      </w:r>
      <w:r w:rsidR="008770A2">
        <w:rPr>
          <w:rFonts w:ascii="Times New Roman" w:hAnsi="Times New Roman"/>
          <w:lang w:val="sv-SE"/>
        </w:rPr>
        <w:t>siswa</w:t>
      </w:r>
      <w:r w:rsidRPr="003465FD">
        <w:rPr>
          <w:rFonts w:ascii="Times New Roman" w:hAnsi="Times New Roman"/>
          <w:lang w:val="sv-SE"/>
        </w:rPr>
        <w:t xml:space="preserve"> yang berani mengerjakan dan menjelaskan kepada teman-temannya cara penyelesaian soal yang ia peroleh. Hal ini dapat membangkitkan motivasi dalam pemecahan masalah matematis.</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sv-SE"/>
        </w:rPr>
        <w:t xml:space="preserve">Melalui belajar dalam kelompok kecil dengan model pembelajaran berbasis masalah, kondisi pembelajaran lebih tampak hidup dan menyenangkan. Hal ini dapat dilihat dari antusias </w:t>
      </w:r>
      <w:r w:rsidR="008770A2">
        <w:rPr>
          <w:rFonts w:ascii="Times New Roman" w:hAnsi="Times New Roman"/>
          <w:lang w:val="sv-SE"/>
        </w:rPr>
        <w:t>siswa</w:t>
      </w:r>
      <w:r w:rsidRPr="003465FD">
        <w:rPr>
          <w:rFonts w:ascii="Times New Roman" w:hAnsi="Times New Roman"/>
          <w:lang w:val="sv-SE"/>
        </w:rPr>
        <w:t xml:space="preserve"> bila saat mengikuti proses pembelajaran, meskipun masih ditemukannya beberapa </w:t>
      </w:r>
      <w:r w:rsidR="008770A2">
        <w:rPr>
          <w:rFonts w:ascii="Times New Roman" w:hAnsi="Times New Roman"/>
          <w:lang w:val="sv-SE"/>
        </w:rPr>
        <w:t>siswa</w:t>
      </w:r>
      <w:r w:rsidRPr="003465FD">
        <w:rPr>
          <w:rFonts w:ascii="Times New Roman" w:hAnsi="Times New Roman"/>
          <w:lang w:val="sv-SE"/>
        </w:rPr>
        <w:t xml:space="preserve"> yang belum siap. Selain itu, melalui belajar dalam kelompok kecil dengan model pembelajaran berbasis masalah pemahaman matematik </w:t>
      </w:r>
      <w:r w:rsidR="008770A2">
        <w:rPr>
          <w:rFonts w:ascii="Times New Roman" w:hAnsi="Times New Roman"/>
          <w:lang w:val="sv-SE"/>
        </w:rPr>
        <w:t>siswa</w:t>
      </w:r>
      <w:r w:rsidRPr="003465FD">
        <w:rPr>
          <w:rFonts w:ascii="Times New Roman" w:hAnsi="Times New Roman"/>
          <w:lang w:val="sv-SE"/>
        </w:rPr>
        <w:t xml:space="preserve"> terhadap materi pembelajaran lebih dapat ditingkatkan. </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sv-SE"/>
        </w:rPr>
        <w:t xml:space="preserve">Pada saat guru memberikan tugas kelompok kepada </w:t>
      </w:r>
      <w:r w:rsidR="008770A2">
        <w:rPr>
          <w:rFonts w:ascii="Times New Roman" w:hAnsi="Times New Roman"/>
          <w:lang w:val="sv-SE"/>
        </w:rPr>
        <w:t>siswa</w:t>
      </w:r>
      <w:r w:rsidRPr="003465FD">
        <w:rPr>
          <w:rFonts w:ascii="Times New Roman" w:hAnsi="Times New Roman"/>
          <w:lang w:val="sv-SE"/>
        </w:rPr>
        <w:t xml:space="preserve">, nampak seluruh </w:t>
      </w:r>
      <w:r w:rsidR="008770A2">
        <w:rPr>
          <w:rFonts w:ascii="Times New Roman" w:hAnsi="Times New Roman"/>
          <w:lang w:val="sv-SE"/>
        </w:rPr>
        <w:t>siswa</w:t>
      </w:r>
      <w:r w:rsidRPr="003465FD">
        <w:rPr>
          <w:rFonts w:ascii="Times New Roman" w:hAnsi="Times New Roman"/>
          <w:lang w:val="sv-SE"/>
        </w:rPr>
        <w:t xml:space="preserve"> mengerjakan tugas dan mendiskusikannya dengan baik. Meskipun ditemukan ada </w:t>
      </w:r>
      <w:r w:rsidR="008770A2">
        <w:rPr>
          <w:rFonts w:ascii="Times New Roman" w:hAnsi="Times New Roman"/>
          <w:lang w:val="sv-SE"/>
        </w:rPr>
        <w:t>siswa</w:t>
      </w:r>
      <w:r w:rsidRPr="003465FD">
        <w:rPr>
          <w:rFonts w:ascii="Times New Roman" w:hAnsi="Times New Roman"/>
          <w:lang w:val="sv-SE"/>
        </w:rPr>
        <w:t xml:space="preserve"> yang tidak mengerjakan tugas dan </w:t>
      </w:r>
      <w:r w:rsidRPr="003465FD">
        <w:rPr>
          <w:rFonts w:ascii="Times New Roman" w:hAnsi="Times New Roman"/>
          <w:lang w:val="sv-SE"/>
        </w:rPr>
        <w:lastRenderedPageBreak/>
        <w:t>hanya main-main dalam berdiskusi. Meskipun demikian guru tetap memantau jalannya diskusi agar lancar dan hasil yang diperoleh baik.</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sv-SE"/>
        </w:rPr>
        <w:t xml:space="preserve">Masih adanya beberapa </w:t>
      </w:r>
      <w:r w:rsidR="008770A2">
        <w:rPr>
          <w:rFonts w:ascii="Times New Roman" w:hAnsi="Times New Roman"/>
          <w:lang w:val="sv-SE"/>
        </w:rPr>
        <w:t>siswa</w:t>
      </w:r>
      <w:r w:rsidRPr="003465FD">
        <w:rPr>
          <w:rFonts w:ascii="Times New Roman" w:hAnsi="Times New Roman"/>
          <w:lang w:val="sv-SE"/>
        </w:rPr>
        <w:t xml:space="preserve"> dalam menyelesaikan tugas-tugas belum sesuai dengan prosedur penyelesaian. Meskipun hasil akhirnya benar, hal ini dapat dilihat dari hasil kuis </w:t>
      </w:r>
      <w:r w:rsidR="008770A2">
        <w:rPr>
          <w:rFonts w:ascii="Times New Roman" w:hAnsi="Times New Roman"/>
          <w:lang w:val="sv-SE"/>
        </w:rPr>
        <w:t>siswa</w:t>
      </w:r>
      <w:r w:rsidRPr="003465FD">
        <w:rPr>
          <w:rFonts w:ascii="Times New Roman" w:hAnsi="Times New Roman"/>
          <w:lang w:val="sv-SE"/>
        </w:rPr>
        <w:t xml:space="preserve"> tiap pertemuan (Lampiran 32). Melihat hal ini guru selalu menekankan perhatian </w:t>
      </w:r>
      <w:r w:rsidR="008770A2">
        <w:rPr>
          <w:rFonts w:ascii="Times New Roman" w:hAnsi="Times New Roman"/>
          <w:lang w:val="sv-SE"/>
        </w:rPr>
        <w:t>siswa</w:t>
      </w:r>
      <w:r w:rsidRPr="003465FD">
        <w:rPr>
          <w:rFonts w:ascii="Times New Roman" w:hAnsi="Times New Roman"/>
          <w:lang w:val="sv-SE"/>
        </w:rPr>
        <w:t xml:space="preserve"> pada saat pembahasan soal-soal latihan, sehingga </w:t>
      </w:r>
      <w:r w:rsidR="008770A2">
        <w:rPr>
          <w:rFonts w:ascii="Times New Roman" w:hAnsi="Times New Roman"/>
          <w:lang w:val="sv-SE"/>
        </w:rPr>
        <w:t>siswa</w:t>
      </w:r>
      <w:r w:rsidRPr="003465FD">
        <w:rPr>
          <w:rFonts w:ascii="Times New Roman" w:hAnsi="Times New Roman"/>
          <w:lang w:val="sv-SE"/>
        </w:rPr>
        <w:t xml:space="preserve"> paham bagaimana mengerjakan soal yang sesuai penyelesaian dan benar.</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sv-SE"/>
        </w:rPr>
        <w:t xml:space="preserve">Masih adanya beberapa </w:t>
      </w:r>
      <w:r w:rsidR="008770A2">
        <w:rPr>
          <w:rFonts w:ascii="Times New Roman" w:hAnsi="Times New Roman"/>
          <w:lang w:val="sv-SE"/>
        </w:rPr>
        <w:t>siswa</w:t>
      </w:r>
      <w:r w:rsidRPr="003465FD">
        <w:rPr>
          <w:rFonts w:ascii="Times New Roman" w:hAnsi="Times New Roman"/>
          <w:lang w:val="sv-SE"/>
        </w:rPr>
        <w:t xml:space="preserve"> yang masih salah dalam menyelesaikan soal-soal, hal ini disebabkan karena pemahaman matematis yang masih kurang karena tidak berani menyampaikan kesulitan yang dihadapinya, maka guru selalu memberi kesempatan kepada </w:t>
      </w:r>
      <w:r w:rsidR="008770A2">
        <w:rPr>
          <w:rFonts w:ascii="Times New Roman" w:hAnsi="Times New Roman"/>
          <w:lang w:val="sv-SE"/>
        </w:rPr>
        <w:t>siswa</w:t>
      </w:r>
      <w:r w:rsidRPr="003465FD">
        <w:rPr>
          <w:rFonts w:ascii="Times New Roman" w:hAnsi="Times New Roman"/>
          <w:lang w:val="sv-SE"/>
        </w:rPr>
        <w:t xml:space="preserve"> untuk menyampaikan kesulitan yang dihadapi, bagian mana dari materi yang terasa sulit. Upaya ini selalu dilakukan oleh guru pada setiap selesai menjelaskan materi atau membahas soal. Hal ini diupayakan untuk meningkatkan tingkat pemahaman matematik dan penyelesaian masalah </w:t>
      </w:r>
      <w:r w:rsidR="008770A2">
        <w:rPr>
          <w:rFonts w:ascii="Times New Roman" w:hAnsi="Times New Roman"/>
          <w:lang w:val="sv-SE"/>
        </w:rPr>
        <w:t>siswa</w:t>
      </w:r>
      <w:r w:rsidRPr="003465FD">
        <w:rPr>
          <w:rFonts w:ascii="Times New Roman" w:hAnsi="Times New Roman"/>
          <w:lang w:val="sv-SE"/>
        </w:rPr>
        <w:t xml:space="preserve"> dalam belajar matematika.</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sv-SE"/>
        </w:rPr>
        <w:t xml:space="preserve">Pada pertemuan pertama siklus I, dari beberapa </w:t>
      </w:r>
      <w:r w:rsidRPr="003465FD">
        <w:rPr>
          <w:rFonts w:ascii="Times New Roman" w:hAnsi="Times New Roman"/>
          <w:i/>
          <w:lang w:val="sv-SE"/>
        </w:rPr>
        <w:t xml:space="preserve">learning journal </w:t>
      </w:r>
      <w:r w:rsidRPr="003465FD">
        <w:rPr>
          <w:rFonts w:ascii="Times New Roman" w:hAnsi="Times New Roman"/>
          <w:lang w:val="sv-SE"/>
        </w:rPr>
        <w:t xml:space="preserve">yang disusun oleh </w:t>
      </w:r>
      <w:r w:rsidR="008770A2">
        <w:rPr>
          <w:rFonts w:ascii="Times New Roman" w:hAnsi="Times New Roman"/>
          <w:lang w:val="sv-SE"/>
        </w:rPr>
        <w:t>siswa</w:t>
      </w:r>
      <w:r w:rsidRPr="003465FD">
        <w:rPr>
          <w:rFonts w:ascii="Times New Roman" w:hAnsi="Times New Roman"/>
          <w:lang w:val="sv-SE"/>
        </w:rPr>
        <w:t xml:space="preserve"> diperoleh kesimpulan antara lain : </w:t>
      </w:r>
    </w:p>
    <w:p w:rsidR="00E759B8" w:rsidRPr="003465FD" w:rsidRDefault="00E759B8" w:rsidP="002B5798">
      <w:pPr>
        <w:pStyle w:val="ListParagraph"/>
        <w:numPr>
          <w:ilvl w:val="1"/>
          <w:numId w:val="40"/>
        </w:numPr>
        <w:tabs>
          <w:tab w:val="clear" w:pos="2367"/>
        </w:tabs>
        <w:ind w:left="284" w:hanging="284"/>
        <w:jc w:val="both"/>
        <w:rPr>
          <w:rFonts w:ascii="Times New Roman" w:hAnsi="Times New Roman"/>
          <w:lang w:val="sv-SE"/>
        </w:rPr>
      </w:pPr>
      <w:r w:rsidRPr="003465FD">
        <w:rPr>
          <w:rFonts w:ascii="Times New Roman" w:hAnsi="Times New Roman"/>
          <w:lang w:val="sv-SE"/>
        </w:rPr>
        <w:t xml:space="preserve">aspek pengalaman belajar : ada siswa yang bingung karena penerapan model pembelajaran yang belum mereka ketahui serta perlu beradaptasi dengan anggota kelompok yang baru dibentuk, sebagian merasa tertarik dengan langkah-langkah pembelajaran </w:t>
      </w:r>
      <w:r w:rsidRPr="003465FD">
        <w:rPr>
          <w:rFonts w:ascii="Times New Roman" w:hAnsi="Times New Roman"/>
          <w:lang w:val="sv-SE"/>
        </w:rPr>
        <w:lastRenderedPageBreak/>
        <w:t>yang baru menurut mereka itu adalah hal yang menarik sehingga membuat mereka nyaman dalam belajar.</w:t>
      </w:r>
    </w:p>
    <w:p w:rsidR="00E759B8" w:rsidRPr="003465FD" w:rsidRDefault="00E759B8" w:rsidP="002B5798">
      <w:pPr>
        <w:pStyle w:val="ListParagraph"/>
        <w:numPr>
          <w:ilvl w:val="1"/>
          <w:numId w:val="40"/>
        </w:numPr>
        <w:tabs>
          <w:tab w:val="clear" w:pos="2367"/>
        </w:tabs>
        <w:ind w:left="284" w:hanging="284"/>
        <w:jc w:val="both"/>
        <w:rPr>
          <w:rFonts w:ascii="Times New Roman" w:hAnsi="Times New Roman"/>
          <w:lang w:val="sv-SE"/>
        </w:rPr>
      </w:pPr>
      <w:r w:rsidRPr="003465FD">
        <w:rPr>
          <w:rFonts w:ascii="Times New Roman" w:hAnsi="Times New Roman"/>
          <w:lang w:val="sv-SE"/>
        </w:rPr>
        <w:t>Materi yang telah dipahami : pengertian dan rumus keliling serta luas jajargenjang sudah dipahami dengan baik.</w:t>
      </w:r>
    </w:p>
    <w:p w:rsidR="00E759B8" w:rsidRPr="003465FD" w:rsidRDefault="00E759B8" w:rsidP="002B5798">
      <w:pPr>
        <w:pStyle w:val="ListParagraph"/>
        <w:numPr>
          <w:ilvl w:val="1"/>
          <w:numId w:val="40"/>
        </w:numPr>
        <w:tabs>
          <w:tab w:val="clear" w:pos="2367"/>
        </w:tabs>
        <w:ind w:left="284" w:hanging="284"/>
        <w:jc w:val="both"/>
        <w:rPr>
          <w:rFonts w:ascii="Times New Roman" w:hAnsi="Times New Roman"/>
          <w:lang w:val="sv-SE"/>
        </w:rPr>
      </w:pPr>
      <w:r w:rsidRPr="003465FD">
        <w:rPr>
          <w:rFonts w:ascii="Times New Roman" w:hAnsi="Times New Roman"/>
          <w:lang w:val="sv-SE"/>
        </w:rPr>
        <w:t xml:space="preserve">Materi yang belum dipahami : kebanyakan dari </w:t>
      </w:r>
      <w:r w:rsidR="008770A2">
        <w:rPr>
          <w:rFonts w:ascii="Times New Roman" w:hAnsi="Times New Roman"/>
          <w:lang w:val="sv-SE"/>
        </w:rPr>
        <w:t>siswa</w:t>
      </w:r>
      <w:r w:rsidRPr="003465FD">
        <w:rPr>
          <w:rFonts w:ascii="Times New Roman" w:hAnsi="Times New Roman"/>
          <w:lang w:val="sv-SE"/>
        </w:rPr>
        <w:t xml:space="preserve"> kesulitan dalam menemukan metode untuk menyelesaikan soal pemecahan masalah dan dalam memahami sifat-sifat jajargenjang</w:t>
      </w:r>
    </w:p>
    <w:p w:rsidR="00E759B8" w:rsidRPr="003465FD" w:rsidRDefault="00E759B8" w:rsidP="002B5798">
      <w:pPr>
        <w:pStyle w:val="ListParagraph"/>
        <w:numPr>
          <w:ilvl w:val="1"/>
          <w:numId w:val="40"/>
        </w:numPr>
        <w:tabs>
          <w:tab w:val="clear" w:pos="2367"/>
        </w:tabs>
        <w:ind w:left="284" w:hanging="284"/>
        <w:jc w:val="both"/>
        <w:rPr>
          <w:rFonts w:ascii="Times New Roman" w:hAnsi="Times New Roman"/>
          <w:lang w:val="sv-SE"/>
        </w:rPr>
      </w:pPr>
      <w:r w:rsidRPr="003465FD">
        <w:rPr>
          <w:rFonts w:ascii="Times New Roman" w:hAnsi="Times New Roman"/>
          <w:lang w:val="sv-SE"/>
        </w:rPr>
        <w:t>Usaha untuk mengatasi permasalahan : ada yang berdiskusi dengan anggota kelompoknya ataupun diskusi antarkelompok, ada yang langsung bertanya kepada guru, dan ada yang mencari di internet.</w:t>
      </w:r>
    </w:p>
    <w:p w:rsidR="00E759B8" w:rsidRPr="003465FD" w:rsidRDefault="00E759B8" w:rsidP="002B5798">
      <w:pPr>
        <w:pStyle w:val="ListParagraph"/>
        <w:numPr>
          <w:ilvl w:val="1"/>
          <w:numId w:val="40"/>
        </w:numPr>
        <w:tabs>
          <w:tab w:val="clear" w:pos="2367"/>
        </w:tabs>
        <w:ind w:left="284" w:hanging="284"/>
        <w:jc w:val="both"/>
        <w:rPr>
          <w:rFonts w:ascii="Times New Roman" w:hAnsi="Times New Roman"/>
          <w:lang w:val="sv-SE"/>
        </w:rPr>
      </w:pPr>
      <w:r w:rsidRPr="003465FD">
        <w:rPr>
          <w:rFonts w:ascii="Times New Roman" w:hAnsi="Times New Roman"/>
          <w:lang w:val="sv-SE"/>
        </w:rPr>
        <w:t>Upaya pengayaan : mencoba menyelesaikan soal-soal yang berkaitan denga pemecahan masalah, sifat-sifat serta belajar kelompok diluar jam sekolah.</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sv-SE"/>
        </w:rPr>
        <w:t xml:space="preserve">Pada pertemuan kedua siklus I, dari beberapa </w:t>
      </w:r>
      <w:r w:rsidRPr="003465FD">
        <w:rPr>
          <w:rFonts w:ascii="Times New Roman" w:hAnsi="Times New Roman"/>
          <w:i/>
          <w:lang w:val="sv-SE"/>
        </w:rPr>
        <w:t xml:space="preserve">learning journal </w:t>
      </w:r>
      <w:r w:rsidRPr="003465FD">
        <w:rPr>
          <w:rFonts w:ascii="Times New Roman" w:hAnsi="Times New Roman"/>
          <w:lang w:val="sv-SE"/>
        </w:rPr>
        <w:t xml:space="preserve">yang disusun oleh pesertta didik diperoleh kesimpulan antara lain : </w:t>
      </w:r>
    </w:p>
    <w:p w:rsidR="00E759B8" w:rsidRPr="003465FD" w:rsidRDefault="00E759B8" w:rsidP="002B5798">
      <w:pPr>
        <w:pStyle w:val="ListParagraph"/>
        <w:numPr>
          <w:ilvl w:val="0"/>
          <w:numId w:val="42"/>
        </w:numPr>
        <w:tabs>
          <w:tab w:val="clear" w:pos="2367"/>
        </w:tabs>
        <w:ind w:left="284" w:hanging="284"/>
        <w:jc w:val="both"/>
        <w:rPr>
          <w:rFonts w:ascii="Times New Roman" w:hAnsi="Times New Roman"/>
          <w:lang w:val="sv-SE"/>
        </w:rPr>
      </w:pPr>
      <w:r w:rsidRPr="003465FD">
        <w:rPr>
          <w:rFonts w:ascii="Times New Roman" w:hAnsi="Times New Roman"/>
          <w:lang w:val="sv-SE"/>
        </w:rPr>
        <w:t>aspek pengalaman belajar : ada yang sudah bisa menyesuaikan diri dengan KBM, pertama kali presentasi di depan kelas kegiatan yang menyenangkan dan menegangkan, diskusi kelompok sangat mebantu dalam memahami materi persegi panjang.</w:t>
      </w:r>
    </w:p>
    <w:p w:rsidR="00E759B8" w:rsidRPr="003465FD" w:rsidRDefault="00E759B8" w:rsidP="002B5798">
      <w:pPr>
        <w:pStyle w:val="ListParagraph"/>
        <w:numPr>
          <w:ilvl w:val="0"/>
          <w:numId w:val="42"/>
        </w:numPr>
        <w:tabs>
          <w:tab w:val="clear" w:pos="2367"/>
        </w:tabs>
        <w:ind w:left="284" w:hanging="284"/>
        <w:jc w:val="both"/>
        <w:rPr>
          <w:rFonts w:ascii="Times New Roman" w:hAnsi="Times New Roman"/>
          <w:lang w:val="sv-SE"/>
        </w:rPr>
      </w:pPr>
      <w:r w:rsidRPr="003465FD">
        <w:rPr>
          <w:rFonts w:ascii="Times New Roman" w:hAnsi="Times New Roman"/>
          <w:lang w:val="sv-SE"/>
        </w:rPr>
        <w:t>Materi yang telah dipahami : pengertian dan rumus keliling serta luas persegi panjang serta semakin mahir dalam menyelesaikan soal pemecahan masalah.</w:t>
      </w:r>
    </w:p>
    <w:p w:rsidR="00E759B8" w:rsidRPr="003465FD" w:rsidRDefault="00E759B8" w:rsidP="002B5798">
      <w:pPr>
        <w:pStyle w:val="ListParagraph"/>
        <w:numPr>
          <w:ilvl w:val="0"/>
          <w:numId w:val="42"/>
        </w:numPr>
        <w:tabs>
          <w:tab w:val="clear" w:pos="2367"/>
        </w:tabs>
        <w:ind w:left="284" w:hanging="284"/>
        <w:jc w:val="both"/>
        <w:rPr>
          <w:rFonts w:ascii="Times New Roman" w:hAnsi="Times New Roman"/>
          <w:lang w:val="sv-SE"/>
        </w:rPr>
      </w:pPr>
      <w:r w:rsidRPr="003465FD">
        <w:rPr>
          <w:rFonts w:ascii="Times New Roman" w:hAnsi="Times New Roman"/>
          <w:lang w:val="sv-SE"/>
        </w:rPr>
        <w:t xml:space="preserve">Materi yang belum dipahami : Presentasi mengenai pemyelesaian LKPD. Untuk materi persegi </w:t>
      </w:r>
      <w:r w:rsidRPr="003465FD">
        <w:rPr>
          <w:rFonts w:ascii="Times New Roman" w:hAnsi="Times New Roman"/>
          <w:lang w:val="sv-SE"/>
        </w:rPr>
        <w:lastRenderedPageBreak/>
        <w:t xml:space="preserve">panjang tidak ada masalah yang cukup berarti karena sudah dipelajari pada waktu SD. </w:t>
      </w:r>
    </w:p>
    <w:p w:rsidR="00E759B8" w:rsidRPr="003465FD" w:rsidRDefault="00E759B8" w:rsidP="002B5798">
      <w:pPr>
        <w:pStyle w:val="ListParagraph"/>
        <w:numPr>
          <w:ilvl w:val="0"/>
          <w:numId w:val="42"/>
        </w:numPr>
        <w:tabs>
          <w:tab w:val="clear" w:pos="2367"/>
        </w:tabs>
        <w:ind w:left="284" w:hanging="284"/>
        <w:jc w:val="both"/>
        <w:rPr>
          <w:rFonts w:ascii="Times New Roman" w:hAnsi="Times New Roman"/>
          <w:lang w:val="sv-SE"/>
        </w:rPr>
      </w:pPr>
      <w:r w:rsidRPr="003465FD">
        <w:rPr>
          <w:rFonts w:ascii="Times New Roman" w:hAnsi="Times New Roman"/>
          <w:lang w:val="sv-SE"/>
        </w:rPr>
        <w:t>Usaha untuk mengatasi permasalahan : berlatih presentasi di rumah, aktif berorganisasi.</w:t>
      </w:r>
    </w:p>
    <w:p w:rsidR="00E759B8" w:rsidRPr="003465FD" w:rsidRDefault="00E759B8" w:rsidP="002B5798">
      <w:pPr>
        <w:pStyle w:val="ListParagraph"/>
        <w:numPr>
          <w:ilvl w:val="0"/>
          <w:numId w:val="42"/>
        </w:numPr>
        <w:tabs>
          <w:tab w:val="clear" w:pos="2367"/>
        </w:tabs>
        <w:ind w:left="284" w:hanging="284"/>
        <w:jc w:val="both"/>
        <w:rPr>
          <w:rFonts w:ascii="Times New Roman" w:hAnsi="Times New Roman"/>
          <w:lang w:val="sv-SE"/>
        </w:rPr>
      </w:pPr>
      <w:r w:rsidRPr="003465FD">
        <w:rPr>
          <w:rFonts w:ascii="Times New Roman" w:hAnsi="Times New Roman"/>
          <w:lang w:val="sv-SE"/>
        </w:rPr>
        <w:t>Upaya pengayaan : latihan berbicara di depan umum (orang banyak).</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sv-SE"/>
        </w:rPr>
        <w:t xml:space="preserve">Ketika akan diadakan tes siklus I, sebelumnya guru memberikan kesempatan kepada </w:t>
      </w:r>
      <w:r w:rsidR="008770A2">
        <w:rPr>
          <w:rFonts w:ascii="Times New Roman" w:hAnsi="Times New Roman"/>
          <w:lang w:val="sv-SE"/>
        </w:rPr>
        <w:t>siswa</w:t>
      </w:r>
      <w:r w:rsidRPr="003465FD">
        <w:rPr>
          <w:rFonts w:ascii="Times New Roman" w:hAnsi="Times New Roman"/>
          <w:lang w:val="sv-SE"/>
        </w:rPr>
        <w:t xml:space="preserve"> untuk menanyakan hal-hal yang belum dipahami. Beberapa </w:t>
      </w:r>
      <w:r w:rsidR="008770A2">
        <w:rPr>
          <w:rFonts w:ascii="Times New Roman" w:hAnsi="Times New Roman"/>
          <w:lang w:val="sv-SE"/>
        </w:rPr>
        <w:t>siswa</w:t>
      </w:r>
      <w:r w:rsidRPr="003465FD">
        <w:rPr>
          <w:rFonts w:ascii="Times New Roman" w:hAnsi="Times New Roman"/>
          <w:lang w:val="sv-SE"/>
        </w:rPr>
        <w:t xml:space="preserve"> yang mengajukan pertanyaan. Hal ini menunjukkan antusias </w:t>
      </w:r>
      <w:r w:rsidR="008770A2">
        <w:rPr>
          <w:rFonts w:ascii="Times New Roman" w:hAnsi="Times New Roman"/>
          <w:lang w:val="sv-SE"/>
        </w:rPr>
        <w:t>siswa</w:t>
      </w:r>
      <w:r w:rsidRPr="003465FD">
        <w:rPr>
          <w:rFonts w:ascii="Times New Roman" w:hAnsi="Times New Roman"/>
          <w:lang w:val="sv-SE"/>
        </w:rPr>
        <w:t xml:space="preserve"> dalam mengikuti pembelajaran semakin meningkat. </w:t>
      </w:r>
    </w:p>
    <w:p w:rsidR="00562FFA" w:rsidRDefault="00E759B8" w:rsidP="00F60A03">
      <w:pPr>
        <w:ind w:firstLine="360"/>
        <w:jc w:val="both"/>
        <w:rPr>
          <w:rFonts w:ascii="Times New Roman" w:hAnsi="Times New Roman"/>
          <w:lang w:val="id-ID"/>
        </w:rPr>
      </w:pPr>
      <w:r w:rsidRPr="003465FD">
        <w:rPr>
          <w:rFonts w:ascii="Times New Roman" w:hAnsi="Times New Roman"/>
        </w:rPr>
        <w:t xml:space="preserve">Pada akhir siklus I diberikan soal evaluasi untuk mengukur hasil belajar </w:t>
      </w:r>
      <w:r w:rsidR="008770A2">
        <w:rPr>
          <w:rFonts w:ascii="Times New Roman" w:hAnsi="Times New Roman"/>
        </w:rPr>
        <w:t>siswa</w:t>
      </w:r>
      <w:r w:rsidRPr="003465FD">
        <w:rPr>
          <w:rFonts w:ascii="Times New Roman" w:hAnsi="Times New Roman"/>
        </w:rPr>
        <w:t xml:space="preserve">. Setelah dilakukan analisis data hasil evaluasi siklus I dengan submateri pokok persegi panjang dan jajargenjang diperoleh nilai rata-rata </w:t>
      </w:r>
      <w:r w:rsidR="008770A2">
        <w:rPr>
          <w:rFonts w:ascii="Times New Roman" w:hAnsi="Times New Roman"/>
        </w:rPr>
        <w:t>siswa</w:t>
      </w:r>
      <w:r w:rsidRPr="003465FD">
        <w:rPr>
          <w:rFonts w:ascii="Times New Roman" w:hAnsi="Times New Roman"/>
        </w:rPr>
        <w:t xml:space="preserve"> sebesar 68,76, </w:t>
      </w:r>
      <w:r w:rsidR="008770A2">
        <w:rPr>
          <w:rFonts w:ascii="Times New Roman" w:hAnsi="Times New Roman"/>
        </w:rPr>
        <w:t>siswa</w:t>
      </w:r>
      <w:r w:rsidRPr="003465FD">
        <w:rPr>
          <w:rFonts w:ascii="Times New Roman" w:hAnsi="Times New Roman"/>
        </w:rPr>
        <w:t xml:space="preserve"> yang tuntas sebanyak 26 anak (78,79%), siswa yang tidak tuntas sebanyak 7 anak (21,21%) dengan nilai terendah 45 dan nilai tertinggi 90. Kemudian untuk pengukuran kemampuan pemecahan masalah matematika </w:t>
      </w:r>
      <w:r w:rsidR="008770A2">
        <w:rPr>
          <w:rFonts w:ascii="Times New Roman" w:hAnsi="Times New Roman"/>
        </w:rPr>
        <w:t>siswa</w:t>
      </w:r>
      <w:r w:rsidRPr="003465FD">
        <w:rPr>
          <w:rFonts w:ascii="Times New Roman" w:hAnsi="Times New Roman"/>
        </w:rPr>
        <w:t xml:space="preserve">, setelah dilakukan analisis data diperoleh nilai rata-rata sebesar 68,48, </w:t>
      </w:r>
      <w:r w:rsidR="008770A2">
        <w:rPr>
          <w:rFonts w:ascii="Times New Roman" w:hAnsi="Times New Roman"/>
        </w:rPr>
        <w:t>siswa</w:t>
      </w:r>
      <w:r w:rsidRPr="003465FD">
        <w:rPr>
          <w:rFonts w:ascii="Times New Roman" w:hAnsi="Times New Roman"/>
        </w:rPr>
        <w:t xml:space="preserve"> yang tuntas sebanyak 26 anak (78,79%), </w:t>
      </w:r>
      <w:r w:rsidR="008770A2">
        <w:rPr>
          <w:rFonts w:ascii="Times New Roman" w:hAnsi="Times New Roman"/>
        </w:rPr>
        <w:t>siswa</w:t>
      </w:r>
      <w:r w:rsidRPr="003465FD">
        <w:rPr>
          <w:rFonts w:ascii="Times New Roman" w:hAnsi="Times New Roman"/>
        </w:rPr>
        <w:t xml:space="preserve"> yang tidak tuntas sebanyak 7 anak (21,21%) dengan nilai terendah 41,67 dan nilai tertinggi 91,67. Berdasarkan uraian tersebut dapat disimpulkan bahwa hasil kemampuan pemecahan masalah matematika </w:t>
      </w:r>
      <w:r w:rsidR="008770A2">
        <w:rPr>
          <w:rFonts w:ascii="Times New Roman" w:hAnsi="Times New Roman"/>
        </w:rPr>
        <w:t>siswa</w:t>
      </w:r>
      <w:r w:rsidRPr="003465FD">
        <w:rPr>
          <w:rFonts w:ascii="Times New Roman" w:hAnsi="Times New Roman"/>
        </w:rPr>
        <w:t xml:space="preserve"> ini pun belum memenuhi indikator yan telah ditetapkan sehingga harus dilaksanakan siklus yang kedua.Berdasarkan data tersebut menunjukkan bahwa pada siklus I </w:t>
      </w:r>
      <w:r w:rsidRPr="003465FD">
        <w:rPr>
          <w:rFonts w:ascii="Times New Roman" w:hAnsi="Times New Roman"/>
        </w:rPr>
        <w:lastRenderedPageBreak/>
        <w:t>belum memenuhi indikator yang telah ditetapkan sehingga harus dilaksanakan siklus</w:t>
      </w:r>
      <w:r w:rsidR="00562FFA">
        <w:rPr>
          <w:rFonts w:ascii="Times New Roman" w:hAnsi="Times New Roman"/>
        </w:rPr>
        <w:t xml:space="preserve"> berikutnya.</w:t>
      </w:r>
    </w:p>
    <w:p w:rsidR="002B5798" w:rsidRPr="002B5798" w:rsidRDefault="002B5798" w:rsidP="00F60A03">
      <w:pPr>
        <w:ind w:firstLine="360"/>
        <w:jc w:val="both"/>
        <w:rPr>
          <w:rFonts w:ascii="Times New Roman" w:hAnsi="Times New Roman"/>
          <w:lang w:val="id-ID"/>
        </w:rPr>
      </w:pPr>
    </w:p>
    <w:p w:rsidR="00E759B8" w:rsidRPr="00562FFA" w:rsidRDefault="00E759B8" w:rsidP="00F60A03">
      <w:pPr>
        <w:jc w:val="both"/>
        <w:rPr>
          <w:rFonts w:ascii="Times New Roman" w:hAnsi="Times New Roman"/>
        </w:rPr>
      </w:pPr>
      <w:r w:rsidRPr="003465FD">
        <w:rPr>
          <w:rFonts w:ascii="Times New Roman" w:hAnsi="Times New Roman"/>
          <w:b/>
          <w:lang w:val="es-VE"/>
        </w:rPr>
        <w:t>Siklus II</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sv-SE"/>
        </w:rPr>
        <w:t xml:space="preserve">Perbaikan perencanaan pada siklus dua setelah dilaksanakan refleksi siklus I dan diskusi dengan </w:t>
      </w:r>
      <w:r w:rsidRPr="003465FD">
        <w:rPr>
          <w:rFonts w:ascii="Times New Roman" w:hAnsi="Times New Roman"/>
          <w:i/>
          <w:lang w:val="sv-SE"/>
        </w:rPr>
        <w:t xml:space="preserve">observer </w:t>
      </w:r>
      <w:r w:rsidRPr="003465FD">
        <w:rPr>
          <w:rFonts w:ascii="Times New Roman" w:hAnsi="Times New Roman"/>
          <w:lang w:val="sv-SE"/>
        </w:rPr>
        <w:t xml:space="preserve">antara lain: (a) tidak perlu dijelaskan kembali mengenai model pembelajaran dan langkah-langkah yang digunakan sehingga waktu pembelajaran lebih efektif; (b) penjelasan materi harus lebih fokus dan lebih ditekankan kepada pemecahan masalah yaitu dengan contoh-contoh yang digunakan merupakan soal pemecahan masalah; (c) perlu adanya </w:t>
      </w:r>
      <w:r w:rsidRPr="003465FD">
        <w:rPr>
          <w:rFonts w:ascii="Times New Roman" w:hAnsi="Times New Roman"/>
          <w:i/>
          <w:lang w:val="sv-SE"/>
        </w:rPr>
        <w:t xml:space="preserve">reward </w:t>
      </w:r>
      <w:r w:rsidRPr="003465FD">
        <w:rPr>
          <w:rFonts w:ascii="Times New Roman" w:hAnsi="Times New Roman"/>
          <w:lang w:val="sv-SE"/>
        </w:rPr>
        <w:t xml:space="preserve">(perhargaan) yang diberikan kepada </w:t>
      </w:r>
      <w:r w:rsidR="008770A2">
        <w:rPr>
          <w:rFonts w:ascii="Times New Roman" w:hAnsi="Times New Roman"/>
          <w:lang w:val="sv-SE"/>
        </w:rPr>
        <w:t>siswa</w:t>
      </w:r>
      <w:r w:rsidRPr="003465FD">
        <w:rPr>
          <w:rFonts w:ascii="Times New Roman" w:hAnsi="Times New Roman"/>
          <w:lang w:val="sv-SE"/>
        </w:rPr>
        <w:t xml:space="preserve"> atau kelompok yang aktif dalam pembelajaran, serta yang mendapat nilai tertinggi dalam tes, sehingga </w:t>
      </w:r>
      <w:r w:rsidR="008770A2">
        <w:rPr>
          <w:rFonts w:ascii="Times New Roman" w:hAnsi="Times New Roman"/>
          <w:lang w:val="sv-SE"/>
        </w:rPr>
        <w:t>siswa</w:t>
      </w:r>
      <w:r w:rsidRPr="003465FD">
        <w:rPr>
          <w:rFonts w:ascii="Times New Roman" w:hAnsi="Times New Roman"/>
          <w:lang w:val="sv-SE"/>
        </w:rPr>
        <w:t xml:space="preserve"> lebih termiotivasi dan aktif yang harapannya akan mendapatkan hasil tes yang lebih baik; (d) penyusunan </w:t>
      </w:r>
      <w:r w:rsidRPr="003465FD">
        <w:rPr>
          <w:rFonts w:ascii="Times New Roman" w:hAnsi="Times New Roman"/>
          <w:i/>
          <w:lang w:val="sv-SE"/>
        </w:rPr>
        <w:t>learning journal</w:t>
      </w:r>
      <w:r w:rsidRPr="003465FD">
        <w:rPr>
          <w:rFonts w:ascii="Times New Roman" w:hAnsi="Times New Roman"/>
          <w:lang w:val="sv-SE"/>
        </w:rPr>
        <w:t xml:space="preserve"> oleh </w:t>
      </w:r>
      <w:r w:rsidR="008770A2">
        <w:rPr>
          <w:rFonts w:ascii="Times New Roman" w:hAnsi="Times New Roman"/>
          <w:lang w:val="sv-SE"/>
        </w:rPr>
        <w:t>siswa</w:t>
      </w:r>
      <w:r w:rsidRPr="003465FD">
        <w:rPr>
          <w:rFonts w:ascii="Times New Roman" w:hAnsi="Times New Roman"/>
          <w:lang w:val="sv-SE"/>
        </w:rPr>
        <w:t xml:space="preserve"> harus dioptimalisasi agar kendala/permasalahan serta kemajuan yang mereka peroleh selama mengikuti pembelajaran dapat diketahui.</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sv-SE"/>
        </w:rPr>
        <w:t xml:space="preserve">Pada Siklus II ini materi yang disampaikan adalah sub pokok bahasan persegi dan layang-layang. Melalui belajar dalam kelompok kecil dengan model pembelajaran berbasis masalah nampak bahwa kondisi pembelajaran lebih kondusif dan efektif. Hal ini ditandai dengan semangat belajar </w:t>
      </w:r>
      <w:r w:rsidR="008770A2">
        <w:rPr>
          <w:rFonts w:ascii="Times New Roman" w:hAnsi="Times New Roman"/>
          <w:lang w:val="sv-SE"/>
        </w:rPr>
        <w:t>siswa</w:t>
      </w:r>
      <w:r w:rsidRPr="003465FD">
        <w:rPr>
          <w:rFonts w:ascii="Times New Roman" w:hAnsi="Times New Roman"/>
          <w:lang w:val="sv-SE"/>
        </w:rPr>
        <w:t xml:space="preserve"> dan ketertiban </w:t>
      </w:r>
      <w:r w:rsidR="008770A2">
        <w:rPr>
          <w:rFonts w:ascii="Times New Roman" w:hAnsi="Times New Roman"/>
          <w:lang w:val="sv-SE"/>
        </w:rPr>
        <w:t>siswa</w:t>
      </w:r>
      <w:r w:rsidRPr="003465FD">
        <w:rPr>
          <w:rFonts w:ascii="Times New Roman" w:hAnsi="Times New Roman"/>
          <w:lang w:val="sv-SE"/>
        </w:rPr>
        <w:t xml:space="preserve"> mengikuti proses pembelajaran pada siklus II ini.</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sv-SE"/>
        </w:rPr>
        <w:t xml:space="preserve">Ketika Kegiatan Belajar Mengajar (KBM) berlangsung, nampak keaktifan </w:t>
      </w:r>
      <w:r w:rsidR="008770A2">
        <w:rPr>
          <w:rFonts w:ascii="Times New Roman" w:hAnsi="Times New Roman"/>
          <w:lang w:val="sv-SE"/>
        </w:rPr>
        <w:t>siswa</w:t>
      </w:r>
      <w:r w:rsidRPr="003465FD">
        <w:rPr>
          <w:rFonts w:ascii="Times New Roman" w:hAnsi="Times New Roman"/>
          <w:lang w:val="sv-SE"/>
        </w:rPr>
        <w:t xml:space="preserve"> dalam </w:t>
      </w:r>
      <w:r w:rsidRPr="003465FD">
        <w:rPr>
          <w:rFonts w:ascii="Times New Roman" w:hAnsi="Times New Roman"/>
          <w:lang w:val="sv-SE"/>
        </w:rPr>
        <w:lastRenderedPageBreak/>
        <w:t xml:space="preserve">mengikuti proses pembelajaran matematika semakin meningkat. Hal ini dapat dilihat dari kondisi </w:t>
      </w:r>
      <w:r w:rsidR="008770A2">
        <w:rPr>
          <w:rFonts w:ascii="Times New Roman" w:hAnsi="Times New Roman"/>
          <w:lang w:val="sv-SE"/>
        </w:rPr>
        <w:t>siswa</w:t>
      </w:r>
      <w:r w:rsidRPr="003465FD">
        <w:rPr>
          <w:rFonts w:ascii="Times New Roman" w:hAnsi="Times New Roman"/>
          <w:lang w:val="sv-SE"/>
        </w:rPr>
        <w:t xml:space="preserve"> secara umum saat pembelajaran berlangsung. Dimana tidak ditemukannya </w:t>
      </w:r>
      <w:r w:rsidR="008770A2">
        <w:rPr>
          <w:rFonts w:ascii="Times New Roman" w:hAnsi="Times New Roman"/>
          <w:lang w:val="sv-SE"/>
        </w:rPr>
        <w:t>siswa</w:t>
      </w:r>
      <w:r w:rsidRPr="003465FD">
        <w:rPr>
          <w:rFonts w:ascii="Times New Roman" w:hAnsi="Times New Roman"/>
          <w:lang w:val="sv-SE"/>
        </w:rPr>
        <w:t xml:space="preserve"> yang berbicara sendiri saat guru menyampaikan dan menjelaskan materi. Meningkatkan keefektifan belajar dalam kelompok kecil dengan model pembelajaran berbasis masalahpada siklus II. Nampak keberanian dan keaktifan </w:t>
      </w:r>
      <w:r w:rsidR="008770A2">
        <w:rPr>
          <w:rFonts w:ascii="Times New Roman" w:hAnsi="Times New Roman"/>
          <w:lang w:val="sv-SE"/>
        </w:rPr>
        <w:t>siswa</w:t>
      </w:r>
      <w:r w:rsidRPr="003465FD">
        <w:rPr>
          <w:rFonts w:ascii="Times New Roman" w:hAnsi="Times New Roman"/>
          <w:lang w:val="sv-SE"/>
        </w:rPr>
        <w:t xml:space="preserve"> dalam mengajukan pertanyaan. Hal ini dapat dilihat dari jumlah </w:t>
      </w:r>
      <w:r w:rsidR="008770A2">
        <w:rPr>
          <w:rFonts w:ascii="Times New Roman" w:hAnsi="Times New Roman"/>
          <w:lang w:val="sv-SE"/>
        </w:rPr>
        <w:t>siswa</w:t>
      </w:r>
      <w:r w:rsidRPr="003465FD">
        <w:rPr>
          <w:rFonts w:ascii="Times New Roman" w:hAnsi="Times New Roman"/>
          <w:lang w:val="sv-SE"/>
        </w:rPr>
        <w:t xml:space="preserve"> yang mengajukan pertanyaan semakin meningkat. Ini akibat dari motivasi yang diberikan oleh guru dalam kegiatan pembelajaran berupa pemberian penghargaan. </w:t>
      </w:r>
    </w:p>
    <w:p w:rsidR="00E759B8" w:rsidRPr="003465FD" w:rsidRDefault="00E759B8" w:rsidP="00F60A03">
      <w:pPr>
        <w:ind w:firstLine="709"/>
        <w:jc w:val="both"/>
        <w:rPr>
          <w:rFonts w:ascii="Times New Roman" w:hAnsi="Times New Roman"/>
          <w:lang w:val="fi-FI"/>
        </w:rPr>
      </w:pPr>
      <w:r w:rsidRPr="003465FD">
        <w:rPr>
          <w:rFonts w:ascii="Times New Roman" w:hAnsi="Times New Roman"/>
          <w:lang w:val="fi-FI"/>
        </w:rPr>
        <w:t xml:space="preserve">Pada siklus II ini, semua </w:t>
      </w:r>
      <w:r w:rsidR="008770A2">
        <w:rPr>
          <w:rFonts w:ascii="Times New Roman" w:hAnsi="Times New Roman"/>
          <w:lang w:val="fi-FI"/>
        </w:rPr>
        <w:t>siswa</w:t>
      </w:r>
      <w:r w:rsidRPr="003465FD">
        <w:rPr>
          <w:rFonts w:ascii="Times New Roman" w:hAnsi="Times New Roman"/>
          <w:lang w:val="fi-FI"/>
        </w:rPr>
        <w:t xml:space="preserve"> sudah berani mengerjakan tugas di papan tulis, meskipun jawaban dari salah satu </w:t>
      </w:r>
      <w:r w:rsidR="008770A2">
        <w:rPr>
          <w:rFonts w:ascii="Times New Roman" w:hAnsi="Times New Roman"/>
          <w:lang w:val="fi-FI"/>
        </w:rPr>
        <w:t>siswa</w:t>
      </w:r>
      <w:r w:rsidRPr="003465FD">
        <w:rPr>
          <w:rFonts w:ascii="Times New Roman" w:hAnsi="Times New Roman"/>
          <w:lang w:val="fi-FI"/>
        </w:rPr>
        <w:t xml:space="preserve"> masih ada yang salah, itu penulis rasakan wajar karena kemampuan setiap </w:t>
      </w:r>
      <w:r w:rsidR="008770A2">
        <w:rPr>
          <w:rFonts w:ascii="Times New Roman" w:hAnsi="Times New Roman"/>
          <w:lang w:val="fi-FI"/>
        </w:rPr>
        <w:t>siswa</w:t>
      </w:r>
      <w:r w:rsidRPr="003465FD">
        <w:rPr>
          <w:rFonts w:ascii="Times New Roman" w:hAnsi="Times New Roman"/>
          <w:lang w:val="fi-FI"/>
        </w:rPr>
        <w:t xml:space="preserve"> berbeda. Melalui belajar dalam kelompok kecil dengan model pembelajaran berbasis masalahkondisi pembelajaran tampak lebih hidup dan menyenangkan. Hal ini dapat dilihat dari antusias </w:t>
      </w:r>
      <w:r w:rsidR="008770A2">
        <w:rPr>
          <w:rFonts w:ascii="Times New Roman" w:hAnsi="Times New Roman"/>
          <w:lang w:val="fi-FI"/>
        </w:rPr>
        <w:t>siswa</w:t>
      </w:r>
      <w:r w:rsidRPr="003465FD">
        <w:rPr>
          <w:rFonts w:ascii="Times New Roman" w:hAnsi="Times New Roman"/>
          <w:lang w:val="fi-FI"/>
        </w:rPr>
        <w:t xml:space="preserve"> pada saat mengikuti proses pembelajaran. Sehingga pemahaman matematik pada pemecahan masalah matematis </w:t>
      </w:r>
      <w:r w:rsidR="008770A2">
        <w:rPr>
          <w:rFonts w:ascii="Times New Roman" w:hAnsi="Times New Roman"/>
          <w:lang w:val="fi-FI"/>
        </w:rPr>
        <w:t>siswa</w:t>
      </w:r>
      <w:r w:rsidRPr="003465FD">
        <w:rPr>
          <w:rFonts w:ascii="Times New Roman" w:hAnsi="Times New Roman"/>
          <w:lang w:val="fi-FI"/>
        </w:rPr>
        <w:t xml:space="preserve"> rata-rata sudah benar. Hal ini dapat dibuktikan dengan meningkatkan hasil nilai kuis dan tes siklus </w:t>
      </w:r>
      <w:r w:rsidR="008770A2">
        <w:rPr>
          <w:rFonts w:ascii="Times New Roman" w:hAnsi="Times New Roman"/>
          <w:lang w:val="fi-FI"/>
        </w:rPr>
        <w:t>siswa</w:t>
      </w:r>
      <w:r w:rsidRPr="003465FD">
        <w:rPr>
          <w:rFonts w:ascii="Times New Roman" w:hAnsi="Times New Roman"/>
          <w:lang w:val="fi-FI"/>
        </w:rPr>
        <w:t xml:space="preserve">. </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sv-SE"/>
        </w:rPr>
        <w:t xml:space="preserve">Pada pertemuan pertama siklus II, dari beberapa </w:t>
      </w:r>
      <w:r w:rsidRPr="003465FD">
        <w:rPr>
          <w:rFonts w:ascii="Times New Roman" w:hAnsi="Times New Roman"/>
          <w:i/>
          <w:lang w:val="sv-SE"/>
        </w:rPr>
        <w:t xml:space="preserve">learning journal </w:t>
      </w:r>
      <w:r w:rsidRPr="003465FD">
        <w:rPr>
          <w:rFonts w:ascii="Times New Roman" w:hAnsi="Times New Roman"/>
          <w:lang w:val="sv-SE"/>
        </w:rPr>
        <w:t xml:space="preserve">yang disusun oleh pesertta didik diperoleh kesimpulan antara lain : </w:t>
      </w:r>
    </w:p>
    <w:p w:rsidR="00E759B8" w:rsidRPr="003465FD" w:rsidRDefault="00E759B8" w:rsidP="002B5798">
      <w:pPr>
        <w:pStyle w:val="ListParagraph"/>
        <w:numPr>
          <w:ilvl w:val="0"/>
          <w:numId w:val="43"/>
        </w:numPr>
        <w:tabs>
          <w:tab w:val="clear" w:pos="1647"/>
        </w:tabs>
        <w:ind w:left="284" w:hanging="284"/>
        <w:jc w:val="both"/>
        <w:rPr>
          <w:rFonts w:ascii="Times New Roman" w:hAnsi="Times New Roman"/>
          <w:lang w:val="sv-SE"/>
        </w:rPr>
      </w:pPr>
      <w:r w:rsidRPr="003465FD">
        <w:rPr>
          <w:rFonts w:ascii="Times New Roman" w:hAnsi="Times New Roman"/>
          <w:lang w:val="sv-SE"/>
        </w:rPr>
        <w:t xml:space="preserve">aspek pengalaman belajar : ada yang merasa senang karena mendapatkan penghargaan baik </w:t>
      </w:r>
      <w:r w:rsidRPr="003465FD">
        <w:rPr>
          <w:rFonts w:ascii="Times New Roman" w:hAnsi="Times New Roman"/>
          <w:lang w:val="sv-SE"/>
        </w:rPr>
        <w:lastRenderedPageBreak/>
        <w:t>berupa barang ataupun nilai, bersemangat berlomba-lomba mendapat tambahan nilai, ada yang merasa minder karena belum atau tidak bisa mengikuti pelajaran dengan baik.</w:t>
      </w:r>
    </w:p>
    <w:p w:rsidR="00E759B8" w:rsidRPr="003465FD" w:rsidRDefault="00E759B8" w:rsidP="002B5798">
      <w:pPr>
        <w:pStyle w:val="ListParagraph"/>
        <w:numPr>
          <w:ilvl w:val="0"/>
          <w:numId w:val="43"/>
        </w:numPr>
        <w:tabs>
          <w:tab w:val="clear" w:pos="1647"/>
        </w:tabs>
        <w:ind w:left="284" w:hanging="284"/>
        <w:jc w:val="both"/>
        <w:rPr>
          <w:rFonts w:ascii="Times New Roman" w:hAnsi="Times New Roman"/>
          <w:lang w:val="sv-SE"/>
        </w:rPr>
      </w:pPr>
      <w:r w:rsidRPr="003465FD">
        <w:rPr>
          <w:rFonts w:ascii="Times New Roman" w:hAnsi="Times New Roman"/>
          <w:lang w:val="sv-SE"/>
        </w:rPr>
        <w:t>Materi yang telah dipahami : pengertian, sifat-sifat dan rumus keliling serta luas persegi.</w:t>
      </w:r>
    </w:p>
    <w:p w:rsidR="00E759B8" w:rsidRPr="003465FD" w:rsidRDefault="00E759B8" w:rsidP="002B5798">
      <w:pPr>
        <w:pStyle w:val="ListParagraph"/>
        <w:numPr>
          <w:ilvl w:val="0"/>
          <w:numId w:val="43"/>
        </w:numPr>
        <w:tabs>
          <w:tab w:val="clear" w:pos="1647"/>
        </w:tabs>
        <w:ind w:left="284" w:hanging="284"/>
        <w:jc w:val="both"/>
        <w:rPr>
          <w:rFonts w:ascii="Times New Roman" w:hAnsi="Times New Roman"/>
          <w:lang w:val="sv-SE"/>
        </w:rPr>
      </w:pPr>
      <w:r w:rsidRPr="003465FD">
        <w:rPr>
          <w:rFonts w:ascii="Times New Roman" w:hAnsi="Times New Roman"/>
          <w:lang w:val="sv-SE"/>
        </w:rPr>
        <w:t>Materi yang belum dipahami : menghitung besar sudut bila dalam bentuk variabel.</w:t>
      </w:r>
    </w:p>
    <w:p w:rsidR="00E759B8" w:rsidRPr="003465FD" w:rsidRDefault="00E759B8" w:rsidP="002B5798">
      <w:pPr>
        <w:pStyle w:val="ListParagraph"/>
        <w:numPr>
          <w:ilvl w:val="0"/>
          <w:numId w:val="43"/>
        </w:numPr>
        <w:tabs>
          <w:tab w:val="clear" w:pos="1647"/>
        </w:tabs>
        <w:ind w:left="284" w:hanging="284"/>
        <w:jc w:val="both"/>
        <w:rPr>
          <w:rFonts w:ascii="Times New Roman" w:hAnsi="Times New Roman"/>
          <w:lang w:val="sv-SE"/>
        </w:rPr>
      </w:pPr>
      <w:r w:rsidRPr="003465FD">
        <w:rPr>
          <w:rFonts w:ascii="Times New Roman" w:hAnsi="Times New Roman"/>
          <w:lang w:val="sv-SE"/>
        </w:rPr>
        <w:t xml:space="preserve">Usaha untuk mengatasi permasalahan : </w:t>
      </w:r>
      <w:r w:rsidR="00FE75AE">
        <w:rPr>
          <w:rFonts w:ascii="Times New Roman" w:hAnsi="Times New Roman"/>
          <w:lang w:val="sv-SE"/>
        </w:rPr>
        <w:t>mempelajari kembali materi persamaan linear satu variabel</w:t>
      </w:r>
      <w:r w:rsidRPr="003465FD">
        <w:rPr>
          <w:rFonts w:ascii="Times New Roman" w:hAnsi="Times New Roman"/>
          <w:lang w:val="sv-SE"/>
        </w:rPr>
        <w:t>, bertanya pada kakak kelas serta diskusi kelompok</w:t>
      </w:r>
    </w:p>
    <w:p w:rsidR="00E759B8" w:rsidRPr="003465FD" w:rsidRDefault="00E759B8" w:rsidP="002B5798">
      <w:pPr>
        <w:pStyle w:val="ListParagraph"/>
        <w:numPr>
          <w:ilvl w:val="0"/>
          <w:numId w:val="43"/>
        </w:numPr>
        <w:tabs>
          <w:tab w:val="clear" w:pos="1647"/>
        </w:tabs>
        <w:ind w:left="284" w:hanging="284"/>
        <w:jc w:val="both"/>
        <w:rPr>
          <w:rFonts w:ascii="Times New Roman" w:hAnsi="Times New Roman"/>
          <w:lang w:val="sv-SE"/>
        </w:rPr>
      </w:pPr>
      <w:r w:rsidRPr="003465FD">
        <w:rPr>
          <w:rFonts w:ascii="Times New Roman" w:hAnsi="Times New Roman"/>
          <w:lang w:val="sv-SE"/>
        </w:rPr>
        <w:t>Upaya pengayaan : belajar kelompok dan ikut bimbingan belajar.</w:t>
      </w:r>
    </w:p>
    <w:p w:rsidR="00E759B8" w:rsidRPr="003465FD" w:rsidRDefault="00E759B8" w:rsidP="00F60A03">
      <w:pPr>
        <w:ind w:firstLine="709"/>
        <w:jc w:val="both"/>
        <w:rPr>
          <w:rFonts w:ascii="Times New Roman" w:hAnsi="Times New Roman"/>
          <w:lang w:val="sv-SE"/>
        </w:rPr>
      </w:pPr>
      <w:r w:rsidRPr="003465FD">
        <w:rPr>
          <w:rFonts w:ascii="Times New Roman" w:hAnsi="Times New Roman"/>
          <w:lang w:val="sv-SE"/>
        </w:rPr>
        <w:t xml:space="preserve">Pada pertemuan kedua siklus II, dari beberapa </w:t>
      </w:r>
      <w:r w:rsidRPr="003465FD">
        <w:rPr>
          <w:rFonts w:ascii="Times New Roman" w:hAnsi="Times New Roman"/>
          <w:i/>
          <w:lang w:val="sv-SE"/>
        </w:rPr>
        <w:t xml:space="preserve">learning journal </w:t>
      </w:r>
      <w:r w:rsidRPr="003465FD">
        <w:rPr>
          <w:rFonts w:ascii="Times New Roman" w:hAnsi="Times New Roman"/>
          <w:lang w:val="sv-SE"/>
        </w:rPr>
        <w:t xml:space="preserve">yang disusun oleh pesertta didik diperoleh kesimpulan antara lain : </w:t>
      </w:r>
    </w:p>
    <w:p w:rsidR="00E759B8" w:rsidRPr="003465FD" w:rsidRDefault="00C04DAD" w:rsidP="002B5798">
      <w:pPr>
        <w:pStyle w:val="ListParagraph"/>
        <w:numPr>
          <w:ilvl w:val="0"/>
          <w:numId w:val="44"/>
        </w:numPr>
        <w:tabs>
          <w:tab w:val="clear" w:pos="2367"/>
        </w:tabs>
        <w:ind w:left="284" w:hanging="284"/>
        <w:jc w:val="both"/>
        <w:rPr>
          <w:rFonts w:ascii="Times New Roman" w:hAnsi="Times New Roman"/>
          <w:lang w:val="sv-SE"/>
        </w:rPr>
      </w:pPr>
      <w:r>
        <w:rPr>
          <w:rFonts w:ascii="Times New Roman" w:hAnsi="Times New Roman"/>
          <w:lang w:val="sv-SE"/>
        </w:rPr>
        <w:t>A</w:t>
      </w:r>
      <w:r w:rsidR="00E759B8" w:rsidRPr="003465FD">
        <w:rPr>
          <w:rFonts w:ascii="Times New Roman" w:hAnsi="Times New Roman"/>
          <w:lang w:val="sv-SE"/>
        </w:rPr>
        <w:t xml:space="preserve">spek pengalaman belajar : bagi siswa laki-laki kebanyakan sangat senang karena materi yang dipelajari (layang-layang) sudah biasa melihat dan untuk bermain sehingga tidak begitru kesulitan. Bagi </w:t>
      </w:r>
      <w:r w:rsidR="008770A2">
        <w:rPr>
          <w:rFonts w:ascii="Times New Roman" w:hAnsi="Times New Roman"/>
          <w:lang w:val="sv-SE"/>
        </w:rPr>
        <w:t>siswa</w:t>
      </w:r>
      <w:r w:rsidR="00E759B8" w:rsidRPr="003465FD">
        <w:rPr>
          <w:rFonts w:ascii="Times New Roman" w:hAnsi="Times New Roman"/>
          <w:lang w:val="sv-SE"/>
        </w:rPr>
        <w:t xml:space="preserve"> perempuan merasa terganggu karena kegaduhan yang dibuat anak laki-laki dalam berdiskusi.</w:t>
      </w:r>
    </w:p>
    <w:p w:rsidR="00E759B8" w:rsidRPr="003465FD" w:rsidRDefault="00E759B8" w:rsidP="002B5798">
      <w:pPr>
        <w:pStyle w:val="ListParagraph"/>
        <w:numPr>
          <w:ilvl w:val="0"/>
          <w:numId w:val="44"/>
        </w:numPr>
        <w:tabs>
          <w:tab w:val="clear" w:pos="2367"/>
        </w:tabs>
        <w:ind w:left="284" w:hanging="284"/>
        <w:jc w:val="both"/>
        <w:rPr>
          <w:rFonts w:ascii="Times New Roman" w:hAnsi="Times New Roman"/>
          <w:lang w:val="sv-SE"/>
        </w:rPr>
      </w:pPr>
      <w:r w:rsidRPr="003465FD">
        <w:rPr>
          <w:rFonts w:ascii="Times New Roman" w:hAnsi="Times New Roman"/>
          <w:lang w:val="sv-SE"/>
        </w:rPr>
        <w:t>Materi yang telah dipahami : pengertian dan rumus keliling serta luas layang-layang serta semakin mahir dalam menyelesaikan soal pemecahan masalah.</w:t>
      </w:r>
    </w:p>
    <w:p w:rsidR="00E759B8" w:rsidRPr="003465FD" w:rsidRDefault="00E759B8" w:rsidP="002B5798">
      <w:pPr>
        <w:pStyle w:val="ListParagraph"/>
        <w:numPr>
          <w:ilvl w:val="0"/>
          <w:numId w:val="44"/>
        </w:numPr>
        <w:tabs>
          <w:tab w:val="clear" w:pos="2367"/>
        </w:tabs>
        <w:ind w:left="284" w:hanging="284"/>
        <w:jc w:val="both"/>
        <w:rPr>
          <w:rFonts w:ascii="Times New Roman" w:hAnsi="Times New Roman"/>
          <w:lang w:val="sv-SE"/>
        </w:rPr>
      </w:pPr>
      <w:r w:rsidRPr="003465FD">
        <w:rPr>
          <w:rFonts w:ascii="Times New Roman" w:hAnsi="Times New Roman"/>
          <w:lang w:val="sv-SE"/>
        </w:rPr>
        <w:t>Materi yang belum dipahami : memahami materi dan menyelasaikan soal yang berkaitan dengan sifat-sifat layang-layang. Menggunakan teorema Phytagoras pada layang-layang.</w:t>
      </w:r>
    </w:p>
    <w:p w:rsidR="00E759B8" w:rsidRPr="003465FD" w:rsidRDefault="00E759B8" w:rsidP="002B5798">
      <w:pPr>
        <w:pStyle w:val="ListParagraph"/>
        <w:numPr>
          <w:ilvl w:val="0"/>
          <w:numId w:val="44"/>
        </w:numPr>
        <w:tabs>
          <w:tab w:val="clear" w:pos="2367"/>
        </w:tabs>
        <w:ind w:left="284" w:hanging="284"/>
        <w:jc w:val="both"/>
        <w:rPr>
          <w:rFonts w:ascii="Times New Roman" w:hAnsi="Times New Roman"/>
          <w:lang w:val="sv-SE"/>
        </w:rPr>
      </w:pPr>
      <w:r w:rsidRPr="003465FD">
        <w:rPr>
          <w:rFonts w:ascii="Times New Roman" w:hAnsi="Times New Roman"/>
          <w:lang w:val="sv-SE"/>
        </w:rPr>
        <w:lastRenderedPageBreak/>
        <w:t>Usaha untuk mengatasi permasalahan : bertanya langsung pada guru atau kakak kelas, mencoba dan terus mencoba mengerjakan soal-soal latihan, dan mempelajari kembali materi Teorema Phytagoras.</w:t>
      </w:r>
    </w:p>
    <w:p w:rsidR="00E759B8" w:rsidRPr="003465FD" w:rsidRDefault="00E759B8" w:rsidP="002B5798">
      <w:pPr>
        <w:pStyle w:val="ListParagraph"/>
        <w:numPr>
          <w:ilvl w:val="0"/>
          <w:numId w:val="44"/>
        </w:numPr>
        <w:tabs>
          <w:tab w:val="clear" w:pos="2367"/>
        </w:tabs>
        <w:ind w:left="284" w:hanging="284"/>
        <w:jc w:val="both"/>
        <w:rPr>
          <w:rFonts w:ascii="Times New Roman" w:hAnsi="Times New Roman"/>
          <w:lang w:val="sv-SE"/>
        </w:rPr>
      </w:pPr>
      <w:r w:rsidRPr="003465FD">
        <w:rPr>
          <w:rFonts w:ascii="Times New Roman" w:hAnsi="Times New Roman"/>
          <w:lang w:val="sv-SE"/>
        </w:rPr>
        <w:t>Upaya pengayaan : mencatat kembali materi segitiga dan teorema phytagoras.</w:t>
      </w:r>
    </w:p>
    <w:p w:rsidR="00E759B8" w:rsidRPr="003465FD" w:rsidRDefault="00E759B8" w:rsidP="00F60A03">
      <w:pPr>
        <w:ind w:firstLine="709"/>
        <w:jc w:val="both"/>
        <w:rPr>
          <w:rFonts w:ascii="Times New Roman" w:hAnsi="Times New Roman"/>
          <w:lang w:val="fi-FI"/>
        </w:rPr>
      </w:pPr>
      <w:r w:rsidRPr="003465FD">
        <w:rPr>
          <w:rFonts w:ascii="Times New Roman" w:hAnsi="Times New Roman"/>
          <w:lang w:val="fi-FI"/>
        </w:rPr>
        <w:t xml:space="preserve">Pada siklus II ini, hasil penyelesaian tugas dalam bentuk soal-soal pemecahan masalah matematis yang pengerjaannya melalui belajar dalam kelompok kecil dengan model pembelajaran berbasis masalah dapat ditingkatkan. Hal ini dapat dilihat dari rata-rata nilai kuis pada siklus II. Dengan demikian, kesulitan-kesulitan yang dihadapi </w:t>
      </w:r>
      <w:r w:rsidR="008770A2">
        <w:rPr>
          <w:rFonts w:ascii="Times New Roman" w:hAnsi="Times New Roman"/>
          <w:lang w:val="fi-FI"/>
        </w:rPr>
        <w:t>siswa</w:t>
      </w:r>
      <w:r w:rsidRPr="003465FD">
        <w:rPr>
          <w:rFonts w:ascii="Times New Roman" w:hAnsi="Times New Roman"/>
          <w:lang w:val="fi-FI"/>
        </w:rPr>
        <w:t xml:space="preserve"> dapat teratasi dengan penggunaan </w:t>
      </w:r>
      <w:r w:rsidRPr="003465FD">
        <w:rPr>
          <w:rFonts w:ascii="Times New Roman" w:hAnsi="Times New Roman"/>
          <w:iCs/>
          <w:lang w:val="id-ID"/>
        </w:rPr>
        <w:t>model pembelajaran berbasis masalah</w:t>
      </w:r>
      <w:r w:rsidRPr="003465FD">
        <w:rPr>
          <w:rFonts w:ascii="Times New Roman" w:hAnsi="Times New Roman"/>
          <w:lang w:val="fi-FI"/>
        </w:rPr>
        <w:t>dalam pembelajaran matematika.</w:t>
      </w:r>
    </w:p>
    <w:p w:rsidR="00E759B8" w:rsidRPr="003465FD" w:rsidRDefault="00E759B8" w:rsidP="00F60A03">
      <w:pPr>
        <w:ind w:firstLine="709"/>
        <w:jc w:val="both"/>
        <w:rPr>
          <w:rFonts w:ascii="Times New Roman" w:hAnsi="Times New Roman"/>
          <w:lang w:val="fi-FI"/>
        </w:rPr>
      </w:pPr>
      <w:r w:rsidRPr="003465FD">
        <w:rPr>
          <w:rFonts w:ascii="Times New Roman" w:hAnsi="Times New Roman"/>
          <w:lang w:val="fi-FI"/>
        </w:rPr>
        <w:t xml:space="preserve">Memang masih ditemukannya beberapa kesalahan </w:t>
      </w:r>
      <w:r w:rsidR="008770A2">
        <w:rPr>
          <w:rFonts w:ascii="Times New Roman" w:hAnsi="Times New Roman"/>
          <w:lang w:val="fi-FI"/>
        </w:rPr>
        <w:t>siswa</w:t>
      </w:r>
      <w:r w:rsidRPr="003465FD">
        <w:rPr>
          <w:rFonts w:ascii="Times New Roman" w:hAnsi="Times New Roman"/>
          <w:lang w:val="fi-FI"/>
        </w:rPr>
        <w:t xml:space="preserve"> dalam menyelesaikan soal-soal tugas kelompok yang diberikan setelah penjelasan materi oleh guru, itu dikarenakan kemampuan komunikasi dan pemahaman matematik </w:t>
      </w:r>
      <w:r w:rsidR="008770A2">
        <w:rPr>
          <w:rFonts w:ascii="Times New Roman" w:hAnsi="Times New Roman"/>
          <w:lang w:val="fi-FI"/>
        </w:rPr>
        <w:t>siswa</w:t>
      </w:r>
      <w:r w:rsidRPr="003465FD">
        <w:rPr>
          <w:rFonts w:ascii="Times New Roman" w:hAnsi="Times New Roman"/>
          <w:lang w:val="fi-FI"/>
        </w:rPr>
        <w:t xml:space="preserve"> pada soal pemecahan masalah matematis masing-masing </w:t>
      </w:r>
      <w:r w:rsidR="008770A2">
        <w:rPr>
          <w:rFonts w:ascii="Times New Roman" w:hAnsi="Times New Roman"/>
          <w:lang w:val="fi-FI"/>
        </w:rPr>
        <w:t>siswa</w:t>
      </w:r>
      <w:r w:rsidRPr="003465FD">
        <w:rPr>
          <w:rFonts w:ascii="Times New Roman" w:hAnsi="Times New Roman"/>
          <w:lang w:val="fi-FI"/>
        </w:rPr>
        <w:t xml:space="preserve"> berbeda.</w:t>
      </w:r>
    </w:p>
    <w:p w:rsidR="00E759B8" w:rsidRPr="003465FD" w:rsidRDefault="00E759B8" w:rsidP="00F60A03">
      <w:pPr>
        <w:ind w:firstLine="709"/>
        <w:jc w:val="both"/>
        <w:rPr>
          <w:rFonts w:ascii="Times New Roman" w:hAnsi="Times New Roman"/>
          <w:lang w:val="fi-FI"/>
        </w:rPr>
      </w:pPr>
      <w:r w:rsidRPr="003465FD">
        <w:rPr>
          <w:rFonts w:ascii="Times New Roman" w:hAnsi="Times New Roman"/>
          <w:lang w:val="fi-FI"/>
        </w:rPr>
        <w:t xml:space="preserve">Meskipun demikian, hasil penyelesaian soal tes kuis </w:t>
      </w:r>
      <w:r w:rsidR="008770A2">
        <w:rPr>
          <w:rFonts w:ascii="Times New Roman" w:hAnsi="Times New Roman"/>
          <w:lang w:val="fi-FI"/>
        </w:rPr>
        <w:t>siswa</w:t>
      </w:r>
      <w:r w:rsidRPr="003465FD">
        <w:rPr>
          <w:rFonts w:ascii="Times New Roman" w:hAnsi="Times New Roman"/>
          <w:lang w:val="fi-FI"/>
        </w:rPr>
        <w:t xml:space="preserve"> yang diberikan pada akhir sub pokok bahasan dapat ditingkatkan, dan jika dibandingkan dengan siklus I, </w:t>
      </w:r>
      <w:r w:rsidR="008770A2">
        <w:rPr>
          <w:rFonts w:ascii="Times New Roman" w:hAnsi="Times New Roman"/>
          <w:lang w:val="fi-FI"/>
        </w:rPr>
        <w:t>siswa</w:t>
      </w:r>
      <w:r w:rsidRPr="003465FD">
        <w:rPr>
          <w:rFonts w:ascii="Times New Roman" w:hAnsi="Times New Roman"/>
          <w:lang w:val="fi-FI"/>
        </w:rPr>
        <w:t xml:space="preserve"> yang mengalami kesalahan dalam mengerjakan soal, jumlahnya relatif sedikit.</w:t>
      </w:r>
    </w:p>
    <w:p w:rsidR="00E759B8" w:rsidRPr="003465FD" w:rsidRDefault="00E759B8" w:rsidP="00F60A03">
      <w:pPr>
        <w:ind w:firstLine="709"/>
        <w:jc w:val="both"/>
        <w:rPr>
          <w:rFonts w:ascii="Times New Roman" w:hAnsi="Times New Roman"/>
          <w:lang w:val="fi-FI"/>
        </w:rPr>
      </w:pPr>
      <w:r w:rsidRPr="003465FD">
        <w:rPr>
          <w:rFonts w:ascii="Times New Roman" w:hAnsi="Times New Roman"/>
          <w:lang w:val="fi-FI"/>
        </w:rPr>
        <w:t xml:space="preserve">Secara umum tindakan yang dilakukan pada penelitian dari siklus I sampai siklus II dapat diartikan bahwa pembelajaran matematika pada </w:t>
      </w:r>
      <w:r w:rsidRPr="003465FD">
        <w:rPr>
          <w:rFonts w:ascii="Times New Roman" w:hAnsi="Times New Roman"/>
          <w:lang w:val="fi-FI"/>
        </w:rPr>
        <w:lastRenderedPageBreak/>
        <w:t xml:space="preserve">pokok bahasan segiempat dengan belajar dalam kelompok kecil dengan </w:t>
      </w:r>
      <w:r w:rsidRPr="003465FD">
        <w:rPr>
          <w:rFonts w:ascii="Times New Roman" w:hAnsi="Times New Roman"/>
          <w:iCs/>
          <w:lang w:val="id-ID"/>
        </w:rPr>
        <w:t>model pembelajaran berbasis masalah</w:t>
      </w:r>
      <w:r w:rsidRPr="003465FD">
        <w:rPr>
          <w:rFonts w:ascii="Times New Roman" w:hAnsi="Times New Roman"/>
          <w:lang w:val="fi-FI"/>
        </w:rPr>
        <w:t xml:space="preserve"> pada setiap pembelajaran harus didukung oleh kegiatan-kegiatan yang mampu meningkatkan aktivitas belajar </w:t>
      </w:r>
      <w:r w:rsidR="008770A2">
        <w:rPr>
          <w:rFonts w:ascii="Times New Roman" w:hAnsi="Times New Roman"/>
          <w:lang w:val="fi-FI"/>
        </w:rPr>
        <w:t>siswa</w:t>
      </w:r>
      <w:r w:rsidRPr="003465FD">
        <w:rPr>
          <w:rFonts w:ascii="Times New Roman" w:hAnsi="Times New Roman"/>
          <w:lang w:val="fi-FI"/>
        </w:rPr>
        <w:t xml:space="preserve"> di kelas agar guru dapat memberikan motivasi secara langsung. </w:t>
      </w:r>
    </w:p>
    <w:p w:rsidR="00E759B8" w:rsidRPr="00971FC9" w:rsidRDefault="00E759B8" w:rsidP="00F60A03">
      <w:pPr>
        <w:ind w:firstLine="709"/>
        <w:jc w:val="both"/>
        <w:rPr>
          <w:rFonts w:ascii="Times New Roman" w:hAnsi="Times New Roman"/>
          <w:lang w:val="fi-FI"/>
        </w:rPr>
      </w:pPr>
      <w:r w:rsidRPr="003465FD">
        <w:rPr>
          <w:rFonts w:ascii="Times New Roman" w:hAnsi="Times New Roman"/>
          <w:lang w:val="fi-FI"/>
        </w:rPr>
        <w:t xml:space="preserve">Berdasarkan refleksi </w:t>
      </w:r>
      <w:r w:rsidRPr="003465FD">
        <w:rPr>
          <w:rFonts w:ascii="Times New Roman" w:hAnsi="Times New Roman"/>
        </w:rPr>
        <w:t xml:space="preserve">hasil belajar </w:t>
      </w:r>
      <w:r w:rsidR="008770A2">
        <w:rPr>
          <w:rFonts w:ascii="Times New Roman" w:hAnsi="Times New Roman"/>
        </w:rPr>
        <w:t>siswa</w:t>
      </w:r>
      <w:r w:rsidRPr="003465FD">
        <w:rPr>
          <w:rFonts w:ascii="Times New Roman" w:hAnsi="Times New Roman"/>
        </w:rPr>
        <w:t xml:space="preserve"> pada siklus II menunjukkan peningkatan yang sangat baik. Setelah dilakukan analisis data hasil evaluasi siklus II dengan submateri pokok persegi dan layang-layang</w:t>
      </w:r>
      <w:r w:rsidR="00971FC9">
        <w:rPr>
          <w:rFonts w:ascii="Times New Roman" w:hAnsi="Times New Roman"/>
        </w:rPr>
        <w:t xml:space="preserve"> yang dapat dilihat pada Tabel 3,</w:t>
      </w:r>
      <w:r w:rsidRPr="003465FD">
        <w:rPr>
          <w:rFonts w:ascii="Times New Roman" w:hAnsi="Times New Roman"/>
        </w:rPr>
        <w:t xml:space="preserve"> diperoleh nilai rata-rata </w:t>
      </w:r>
      <w:r w:rsidR="008770A2">
        <w:rPr>
          <w:rFonts w:ascii="Times New Roman" w:hAnsi="Times New Roman"/>
        </w:rPr>
        <w:t>siswa</w:t>
      </w:r>
      <w:r w:rsidRPr="003465FD">
        <w:rPr>
          <w:rFonts w:ascii="Times New Roman" w:hAnsi="Times New Roman"/>
        </w:rPr>
        <w:t xml:space="preserve"> sebesar 74,48 yang pada siklus I hanya diperoleh nilai rata-rata 68,76. </w:t>
      </w:r>
      <w:r w:rsidR="008770A2">
        <w:rPr>
          <w:rFonts w:ascii="Times New Roman" w:hAnsi="Times New Roman"/>
        </w:rPr>
        <w:t>Siswa</w:t>
      </w:r>
      <w:r w:rsidRPr="003465FD">
        <w:rPr>
          <w:rFonts w:ascii="Times New Roman" w:hAnsi="Times New Roman"/>
        </w:rPr>
        <w:t xml:space="preserve"> yang tuntas sebanyak 30 anak (90,91%) yang berarti meningkat dari siklus I yang hanya mencapai 26 anak (78,79%). </w:t>
      </w:r>
      <w:r w:rsidR="008770A2">
        <w:rPr>
          <w:rFonts w:ascii="Times New Roman" w:hAnsi="Times New Roman"/>
        </w:rPr>
        <w:t>Siswa</w:t>
      </w:r>
      <w:r w:rsidRPr="003465FD">
        <w:rPr>
          <w:rFonts w:ascii="Times New Roman" w:hAnsi="Times New Roman"/>
        </w:rPr>
        <w:t xml:space="preserve"> yang tidak tuntas sebanyak 3 anak (9,09%), yang berarti mengalami penurunan dari siklus I sebanyak 7 anak (21,21%). Nilai terendah 52 dan nilai tertinggi 94 berbeda dengan siklus I yaitu nilai terendah 45 dan nilai tertingi 90</w:t>
      </w:r>
      <w:r w:rsidR="00971FC9">
        <w:rPr>
          <w:rFonts w:ascii="Times New Roman" w:hAnsi="Times New Roman"/>
          <w:lang w:val="fi-FI"/>
        </w:rPr>
        <w:t>. Ni</w:t>
      </w:r>
      <w:r w:rsidRPr="003465FD">
        <w:rPr>
          <w:rFonts w:ascii="Times New Roman" w:hAnsi="Times New Roman"/>
        </w:rPr>
        <w:t xml:space="preserve">lai </w:t>
      </w:r>
      <w:r w:rsidRPr="003465FD">
        <w:rPr>
          <w:rFonts w:ascii="Times New Roman" w:hAnsi="Times New Roman"/>
        </w:rPr>
        <w:lastRenderedPageBreak/>
        <w:t xml:space="preserve">rata-rata </w:t>
      </w:r>
      <w:r w:rsidR="00971FC9">
        <w:rPr>
          <w:rFonts w:ascii="Times New Roman" w:hAnsi="Times New Roman"/>
        </w:rPr>
        <w:t xml:space="preserve">kemampuan pemecahan masalah pada siklus II </w:t>
      </w:r>
      <w:r w:rsidRPr="003465FD">
        <w:rPr>
          <w:rFonts w:ascii="Times New Roman" w:hAnsi="Times New Roman"/>
        </w:rPr>
        <w:t xml:space="preserve">sebesar 73,28 yang mengalami peningkatan dari siklus I yang mempunyai nilai rata-rata 68,48. </w:t>
      </w:r>
      <w:r w:rsidR="008770A2">
        <w:rPr>
          <w:rFonts w:ascii="Times New Roman" w:hAnsi="Times New Roman"/>
        </w:rPr>
        <w:t>Siswa</w:t>
      </w:r>
      <w:r w:rsidRPr="003465FD">
        <w:rPr>
          <w:rFonts w:ascii="Times New Roman" w:hAnsi="Times New Roman"/>
        </w:rPr>
        <w:t xml:space="preserve"> yang tuntas sebanyak 29 anak (87,88%)yang pada siklus I sebanyak 26 anak (78,79%). </w:t>
      </w:r>
      <w:r w:rsidR="008770A2">
        <w:rPr>
          <w:rFonts w:ascii="Times New Roman" w:hAnsi="Times New Roman"/>
        </w:rPr>
        <w:t>Siswa</w:t>
      </w:r>
      <w:r w:rsidRPr="003465FD">
        <w:rPr>
          <w:rFonts w:ascii="Times New Roman" w:hAnsi="Times New Roman"/>
        </w:rPr>
        <w:t xml:space="preserve"> yang tidak tuntas sebanyak 4 anak (12,12%) yang pada siklus I sebanyak 7 anak (21,21%). Nilai terendah 50 dan nilai tertinggi 95.</w:t>
      </w:r>
    </w:p>
    <w:p w:rsidR="00651C10" w:rsidRDefault="00E759B8" w:rsidP="00F60A03">
      <w:pPr>
        <w:ind w:firstLine="709"/>
        <w:jc w:val="both"/>
        <w:rPr>
          <w:rFonts w:ascii="Times New Roman" w:hAnsi="Times New Roman"/>
          <w:lang w:val="id-ID"/>
        </w:rPr>
      </w:pPr>
      <w:r w:rsidRPr="003465FD">
        <w:rPr>
          <w:rFonts w:ascii="Times New Roman" w:hAnsi="Times New Roman"/>
        </w:rPr>
        <w:t xml:space="preserve">Aktivitas </w:t>
      </w:r>
      <w:r w:rsidR="008770A2">
        <w:rPr>
          <w:rFonts w:ascii="Times New Roman" w:hAnsi="Times New Roman"/>
        </w:rPr>
        <w:t>siswa</w:t>
      </w:r>
      <w:r w:rsidRPr="003465FD">
        <w:rPr>
          <w:rFonts w:ascii="Times New Roman" w:hAnsi="Times New Roman"/>
        </w:rPr>
        <w:t xml:space="preserve"> dengan model pembelajaran berbasis masalah pada siklus II pun lebih baik. Hal ini terlihat dari perolehan persentase rata-rata sebesar 90,34%. Hal ini merupakan peningkatan yang cukup signifikan da</w:t>
      </w:r>
      <w:r w:rsidR="00112701">
        <w:rPr>
          <w:rFonts w:ascii="Times New Roman" w:hAnsi="Times New Roman"/>
        </w:rPr>
        <w:t>ri siklus I yang mencapai 85,5%, dapat dilihat pada Tabel 4.</w:t>
      </w:r>
      <w:r w:rsidRPr="003465FD">
        <w:rPr>
          <w:rFonts w:ascii="Times New Roman" w:hAnsi="Times New Roman"/>
        </w:rPr>
        <w:t>Berdasarkan seluruh data yang diperoleh pada siklus II menunjukkan bahwa hasil yang dicapai telah memenuhi indikator yang telah ditetapkan secara keseluruhan.</w:t>
      </w:r>
      <w:r w:rsidR="002365C7">
        <w:rPr>
          <w:rFonts w:ascii="Times New Roman" w:hAnsi="Times New Roman"/>
          <w:lang w:val="sv-SE"/>
        </w:rPr>
        <w:t>Aktivitas guru dalam mengelola kegiatan pembelajaran dari siklus I ke siklus II juga mengalami peningkatan dapat dilihat pada Tabel 5.</w:t>
      </w:r>
    </w:p>
    <w:p w:rsidR="002B5798" w:rsidRDefault="002B5798" w:rsidP="00F60A03">
      <w:pPr>
        <w:ind w:firstLine="709"/>
        <w:jc w:val="both"/>
        <w:rPr>
          <w:rFonts w:ascii="Times New Roman" w:hAnsi="Times New Roman"/>
          <w:lang w:val="id-ID"/>
        </w:rPr>
        <w:sectPr w:rsidR="002B5798" w:rsidSect="002E040F">
          <w:type w:val="continuous"/>
          <w:pgSz w:w="11909" w:h="16834" w:code="9"/>
          <w:pgMar w:top="2268" w:right="1701" w:bottom="1701" w:left="2268" w:header="1134" w:footer="726" w:gutter="0"/>
          <w:pgNumType w:start="62"/>
          <w:cols w:num="2" w:space="568"/>
          <w:titlePg/>
          <w:docGrid w:linePitch="360"/>
        </w:sectPr>
      </w:pPr>
    </w:p>
    <w:p w:rsidR="002B5798" w:rsidRPr="002B5798" w:rsidRDefault="002B5798" w:rsidP="00F60A03">
      <w:pPr>
        <w:ind w:firstLine="709"/>
        <w:jc w:val="both"/>
        <w:rPr>
          <w:rFonts w:ascii="Times New Roman" w:hAnsi="Times New Roman"/>
          <w:lang w:val="id-ID"/>
        </w:rPr>
      </w:pPr>
    </w:p>
    <w:p w:rsidR="00E759B8" w:rsidRPr="003465FD" w:rsidRDefault="00651C10" w:rsidP="00F60A03">
      <w:pPr>
        <w:ind w:firstLine="709"/>
        <w:jc w:val="center"/>
        <w:rPr>
          <w:rFonts w:ascii="Times New Roman" w:hAnsi="Times New Roman"/>
          <w:lang w:val="id-ID"/>
        </w:rPr>
      </w:pPr>
      <w:r>
        <w:rPr>
          <w:rFonts w:ascii="Times New Roman" w:hAnsi="Times New Roman"/>
          <w:lang w:val="sv-SE"/>
        </w:rPr>
        <w:t>Tabel 3</w:t>
      </w:r>
      <w:r w:rsidR="00366EFE" w:rsidRPr="00366EFE">
        <w:rPr>
          <w:rFonts w:ascii="Times New Roman" w:hAnsi="Times New Roman"/>
          <w:lang w:val="sv-SE"/>
        </w:rPr>
        <w:t xml:space="preserve"> Rekapitulasi Nilai Tes Siswa</w:t>
      </w:r>
    </w:p>
    <w:tbl>
      <w:tblPr>
        <w:tblStyle w:val="TableGrid"/>
        <w:tblW w:w="0" w:type="auto"/>
        <w:jc w:val="center"/>
        <w:tblLook w:val="04A0"/>
      </w:tblPr>
      <w:tblGrid>
        <w:gridCol w:w="3227"/>
        <w:gridCol w:w="1701"/>
        <w:gridCol w:w="1701"/>
      </w:tblGrid>
      <w:tr w:rsidR="00E759B8" w:rsidRPr="00DC4101" w:rsidTr="002B5798">
        <w:trPr>
          <w:trHeight w:val="340"/>
          <w:jc w:val="center"/>
        </w:trPr>
        <w:tc>
          <w:tcPr>
            <w:tcW w:w="3227" w:type="dxa"/>
            <w:vAlign w:val="center"/>
          </w:tcPr>
          <w:p w:rsidR="00E759B8" w:rsidRPr="00DC4101" w:rsidRDefault="00E759B8" w:rsidP="00F60A03">
            <w:pPr>
              <w:rPr>
                <w:rFonts w:cstheme="minorHAnsi"/>
              </w:rPr>
            </w:pPr>
          </w:p>
        </w:tc>
        <w:tc>
          <w:tcPr>
            <w:tcW w:w="1701" w:type="dxa"/>
            <w:vAlign w:val="center"/>
          </w:tcPr>
          <w:p w:rsidR="00E759B8" w:rsidRPr="00666A0B" w:rsidRDefault="00666A0B" w:rsidP="00F60A03">
            <w:pPr>
              <w:jc w:val="center"/>
              <w:rPr>
                <w:color w:val="000000"/>
                <w:lang w:val="en-US"/>
              </w:rPr>
            </w:pPr>
            <w:r>
              <w:rPr>
                <w:color w:val="000000"/>
                <w:lang w:val="en-US"/>
              </w:rPr>
              <w:t>SIKLUS I</w:t>
            </w:r>
          </w:p>
        </w:tc>
        <w:tc>
          <w:tcPr>
            <w:tcW w:w="1701" w:type="dxa"/>
            <w:vAlign w:val="center"/>
          </w:tcPr>
          <w:p w:rsidR="00E759B8" w:rsidRPr="00666A0B" w:rsidRDefault="00666A0B" w:rsidP="00F60A03">
            <w:pPr>
              <w:jc w:val="center"/>
              <w:rPr>
                <w:color w:val="000000"/>
                <w:lang w:val="en-US"/>
              </w:rPr>
            </w:pPr>
            <w:r>
              <w:rPr>
                <w:color w:val="000000"/>
                <w:lang w:val="en-US"/>
              </w:rPr>
              <w:t>SIKLUS II</w:t>
            </w:r>
          </w:p>
        </w:tc>
      </w:tr>
      <w:tr w:rsidR="00666A0B" w:rsidRPr="00DC4101" w:rsidTr="002B5798">
        <w:trPr>
          <w:trHeight w:val="340"/>
          <w:jc w:val="center"/>
        </w:trPr>
        <w:tc>
          <w:tcPr>
            <w:tcW w:w="3227" w:type="dxa"/>
            <w:vAlign w:val="center"/>
          </w:tcPr>
          <w:p w:rsidR="00666A0B" w:rsidRPr="00DC4101" w:rsidRDefault="00666A0B" w:rsidP="00F60A03">
            <w:pPr>
              <w:rPr>
                <w:rFonts w:cstheme="minorHAnsi"/>
              </w:rPr>
            </w:pPr>
            <w:r w:rsidRPr="00DC4101">
              <w:rPr>
                <w:rFonts w:cstheme="minorHAnsi"/>
              </w:rPr>
              <w:t>Nilai rata-rata</w:t>
            </w:r>
          </w:p>
        </w:tc>
        <w:tc>
          <w:tcPr>
            <w:tcW w:w="1701" w:type="dxa"/>
            <w:vAlign w:val="center"/>
          </w:tcPr>
          <w:p w:rsidR="00666A0B" w:rsidRPr="00DC4101" w:rsidRDefault="00666A0B" w:rsidP="00F60A03">
            <w:pPr>
              <w:jc w:val="center"/>
              <w:rPr>
                <w:color w:val="000000"/>
              </w:rPr>
            </w:pPr>
            <w:r w:rsidRPr="00DC4101">
              <w:rPr>
                <w:color w:val="000000"/>
              </w:rPr>
              <w:t>68.76</w:t>
            </w:r>
          </w:p>
        </w:tc>
        <w:tc>
          <w:tcPr>
            <w:tcW w:w="1701" w:type="dxa"/>
            <w:vAlign w:val="center"/>
          </w:tcPr>
          <w:p w:rsidR="00666A0B" w:rsidRPr="00DC4101" w:rsidRDefault="00666A0B" w:rsidP="00F60A03">
            <w:pPr>
              <w:jc w:val="center"/>
              <w:rPr>
                <w:color w:val="000000"/>
              </w:rPr>
            </w:pPr>
            <w:r w:rsidRPr="00DC4101">
              <w:rPr>
                <w:color w:val="000000"/>
              </w:rPr>
              <w:t>74.48</w:t>
            </w:r>
          </w:p>
        </w:tc>
      </w:tr>
      <w:tr w:rsidR="00666A0B" w:rsidRPr="00DC4101" w:rsidTr="002B5798">
        <w:trPr>
          <w:trHeight w:val="340"/>
          <w:jc w:val="center"/>
        </w:trPr>
        <w:tc>
          <w:tcPr>
            <w:tcW w:w="3227" w:type="dxa"/>
            <w:vAlign w:val="center"/>
          </w:tcPr>
          <w:p w:rsidR="00666A0B" w:rsidRPr="00DC4101" w:rsidRDefault="00666A0B" w:rsidP="00F60A03">
            <w:pPr>
              <w:rPr>
                <w:rFonts w:cstheme="minorHAnsi"/>
              </w:rPr>
            </w:pPr>
            <w:r w:rsidRPr="00DC4101">
              <w:rPr>
                <w:rFonts w:cstheme="minorHAnsi"/>
              </w:rPr>
              <w:t>Nilai Terendah</w:t>
            </w:r>
          </w:p>
        </w:tc>
        <w:tc>
          <w:tcPr>
            <w:tcW w:w="1701" w:type="dxa"/>
            <w:vAlign w:val="center"/>
          </w:tcPr>
          <w:p w:rsidR="00666A0B" w:rsidRPr="00DC4101" w:rsidRDefault="00666A0B" w:rsidP="00F60A03">
            <w:pPr>
              <w:jc w:val="center"/>
              <w:rPr>
                <w:color w:val="000000"/>
              </w:rPr>
            </w:pPr>
            <w:r w:rsidRPr="00DC4101">
              <w:rPr>
                <w:color w:val="000000"/>
              </w:rPr>
              <w:t>45</w:t>
            </w:r>
          </w:p>
        </w:tc>
        <w:tc>
          <w:tcPr>
            <w:tcW w:w="1701" w:type="dxa"/>
            <w:vAlign w:val="center"/>
          </w:tcPr>
          <w:p w:rsidR="00666A0B" w:rsidRPr="00DC4101" w:rsidRDefault="00666A0B" w:rsidP="00F60A03">
            <w:pPr>
              <w:jc w:val="center"/>
              <w:rPr>
                <w:color w:val="000000"/>
              </w:rPr>
            </w:pPr>
            <w:r w:rsidRPr="00DC4101">
              <w:rPr>
                <w:color w:val="000000"/>
              </w:rPr>
              <w:t>52</w:t>
            </w:r>
          </w:p>
        </w:tc>
      </w:tr>
      <w:tr w:rsidR="00666A0B" w:rsidRPr="00DC4101" w:rsidTr="002B5798">
        <w:trPr>
          <w:trHeight w:val="340"/>
          <w:jc w:val="center"/>
        </w:trPr>
        <w:tc>
          <w:tcPr>
            <w:tcW w:w="3227" w:type="dxa"/>
            <w:vAlign w:val="center"/>
          </w:tcPr>
          <w:p w:rsidR="00666A0B" w:rsidRPr="00DC4101" w:rsidRDefault="00666A0B" w:rsidP="00F60A03">
            <w:pPr>
              <w:rPr>
                <w:rFonts w:cstheme="minorHAnsi"/>
              </w:rPr>
            </w:pPr>
            <w:r w:rsidRPr="00DC4101">
              <w:rPr>
                <w:rFonts w:cstheme="minorHAnsi"/>
              </w:rPr>
              <w:t>Nilai Tertinggi</w:t>
            </w:r>
          </w:p>
        </w:tc>
        <w:tc>
          <w:tcPr>
            <w:tcW w:w="1701" w:type="dxa"/>
            <w:vAlign w:val="center"/>
          </w:tcPr>
          <w:p w:rsidR="00666A0B" w:rsidRPr="00DC4101" w:rsidRDefault="00666A0B" w:rsidP="00F60A03">
            <w:pPr>
              <w:jc w:val="center"/>
              <w:rPr>
                <w:color w:val="000000"/>
              </w:rPr>
            </w:pPr>
            <w:r w:rsidRPr="00DC4101">
              <w:rPr>
                <w:color w:val="000000"/>
              </w:rPr>
              <w:t>90</w:t>
            </w:r>
          </w:p>
        </w:tc>
        <w:tc>
          <w:tcPr>
            <w:tcW w:w="1701" w:type="dxa"/>
            <w:vAlign w:val="center"/>
          </w:tcPr>
          <w:p w:rsidR="00666A0B" w:rsidRPr="00DC4101" w:rsidRDefault="00666A0B" w:rsidP="00F60A03">
            <w:pPr>
              <w:jc w:val="center"/>
              <w:rPr>
                <w:color w:val="000000"/>
              </w:rPr>
            </w:pPr>
            <w:r w:rsidRPr="00DC4101">
              <w:rPr>
                <w:color w:val="000000"/>
              </w:rPr>
              <w:t>94</w:t>
            </w:r>
          </w:p>
        </w:tc>
      </w:tr>
      <w:tr w:rsidR="00666A0B" w:rsidRPr="00DC4101" w:rsidTr="002B5798">
        <w:trPr>
          <w:trHeight w:val="340"/>
          <w:jc w:val="center"/>
        </w:trPr>
        <w:tc>
          <w:tcPr>
            <w:tcW w:w="3227" w:type="dxa"/>
            <w:vAlign w:val="center"/>
          </w:tcPr>
          <w:p w:rsidR="00666A0B" w:rsidRPr="00DC4101" w:rsidRDefault="00666A0B" w:rsidP="00F60A03">
            <w:pPr>
              <w:rPr>
                <w:rFonts w:cstheme="minorHAnsi"/>
              </w:rPr>
            </w:pPr>
            <w:r w:rsidRPr="00DC4101">
              <w:rPr>
                <w:rFonts w:cstheme="minorHAnsi"/>
              </w:rPr>
              <w:t>Persentase kelulusan</w:t>
            </w:r>
          </w:p>
        </w:tc>
        <w:tc>
          <w:tcPr>
            <w:tcW w:w="1701" w:type="dxa"/>
            <w:vAlign w:val="center"/>
          </w:tcPr>
          <w:p w:rsidR="00666A0B" w:rsidRPr="00DC4101" w:rsidRDefault="00666A0B" w:rsidP="00F60A03">
            <w:pPr>
              <w:jc w:val="center"/>
              <w:rPr>
                <w:color w:val="000000"/>
              </w:rPr>
            </w:pPr>
            <w:r w:rsidRPr="00DC4101">
              <w:rPr>
                <w:color w:val="000000"/>
              </w:rPr>
              <w:t>78.79%</w:t>
            </w:r>
          </w:p>
        </w:tc>
        <w:tc>
          <w:tcPr>
            <w:tcW w:w="1701" w:type="dxa"/>
            <w:vAlign w:val="center"/>
          </w:tcPr>
          <w:p w:rsidR="00666A0B" w:rsidRPr="00DC4101" w:rsidRDefault="00666A0B" w:rsidP="00F60A03">
            <w:pPr>
              <w:jc w:val="center"/>
              <w:rPr>
                <w:color w:val="000000"/>
              </w:rPr>
            </w:pPr>
            <w:r w:rsidRPr="00DC4101">
              <w:rPr>
                <w:color w:val="000000"/>
              </w:rPr>
              <w:t>90.91%</w:t>
            </w:r>
          </w:p>
        </w:tc>
      </w:tr>
      <w:tr w:rsidR="00666A0B" w:rsidRPr="00DC4101" w:rsidTr="002B5798">
        <w:trPr>
          <w:trHeight w:val="286"/>
          <w:jc w:val="center"/>
        </w:trPr>
        <w:tc>
          <w:tcPr>
            <w:tcW w:w="3227" w:type="dxa"/>
            <w:vAlign w:val="center"/>
          </w:tcPr>
          <w:p w:rsidR="00666A0B" w:rsidRPr="00DC4101" w:rsidRDefault="00666A0B" w:rsidP="00F60A03">
            <w:pPr>
              <w:rPr>
                <w:rFonts w:cstheme="minorHAnsi"/>
              </w:rPr>
            </w:pPr>
            <w:r w:rsidRPr="00DC4101">
              <w:rPr>
                <w:rFonts w:cstheme="minorHAnsi"/>
              </w:rPr>
              <w:t>Peserata didik yang tidak tuntas</w:t>
            </w:r>
          </w:p>
        </w:tc>
        <w:tc>
          <w:tcPr>
            <w:tcW w:w="1701" w:type="dxa"/>
            <w:vAlign w:val="center"/>
          </w:tcPr>
          <w:p w:rsidR="00666A0B" w:rsidRPr="00DC4101" w:rsidRDefault="00666A0B" w:rsidP="00F60A03">
            <w:pPr>
              <w:jc w:val="center"/>
              <w:rPr>
                <w:color w:val="000000"/>
              </w:rPr>
            </w:pPr>
            <w:r w:rsidRPr="00DC4101">
              <w:rPr>
                <w:color w:val="000000"/>
              </w:rPr>
              <w:t>7</w:t>
            </w:r>
          </w:p>
        </w:tc>
        <w:tc>
          <w:tcPr>
            <w:tcW w:w="1701" w:type="dxa"/>
            <w:vAlign w:val="center"/>
          </w:tcPr>
          <w:p w:rsidR="00666A0B" w:rsidRPr="00DC4101" w:rsidRDefault="00666A0B" w:rsidP="00F60A03">
            <w:pPr>
              <w:jc w:val="center"/>
              <w:rPr>
                <w:color w:val="000000"/>
              </w:rPr>
            </w:pPr>
            <w:r w:rsidRPr="00DC4101">
              <w:rPr>
                <w:color w:val="000000"/>
              </w:rPr>
              <w:t>3</w:t>
            </w:r>
          </w:p>
        </w:tc>
      </w:tr>
      <w:tr w:rsidR="00666A0B" w:rsidRPr="00DC4101" w:rsidTr="002B5798">
        <w:trPr>
          <w:trHeight w:val="286"/>
          <w:jc w:val="center"/>
        </w:trPr>
        <w:tc>
          <w:tcPr>
            <w:tcW w:w="3227" w:type="dxa"/>
            <w:vAlign w:val="center"/>
          </w:tcPr>
          <w:p w:rsidR="00666A0B" w:rsidRPr="00DC4101" w:rsidRDefault="00666A0B" w:rsidP="00F60A03">
            <w:pPr>
              <w:rPr>
                <w:rFonts w:cstheme="minorHAnsi"/>
              </w:rPr>
            </w:pPr>
            <w:r>
              <w:rPr>
                <w:rFonts w:cstheme="minorHAnsi"/>
              </w:rPr>
              <w:t>Siswa</w:t>
            </w:r>
            <w:r w:rsidRPr="00DC4101">
              <w:rPr>
                <w:rFonts w:cstheme="minorHAnsi"/>
              </w:rPr>
              <w:t xml:space="preserve"> yang tuntas</w:t>
            </w:r>
          </w:p>
        </w:tc>
        <w:tc>
          <w:tcPr>
            <w:tcW w:w="1701" w:type="dxa"/>
            <w:vAlign w:val="center"/>
          </w:tcPr>
          <w:p w:rsidR="00666A0B" w:rsidRPr="00DC4101" w:rsidRDefault="00666A0B" w:rsidP="00F60A03">
            <w:pPr>
              <w:jc w:val="center"/>
              <w:rPr>
                <w:color w:val="000000"/>
              </w:rPr>
            </w:pPr>
            <w:r w:rsidRPr="00DC4101">
              <w:rPr>
                <w:color w:val="000000"/>
              </w:rPr>
              <w:t>26</w:t>
            </w:r>
          </w:p>
        </w:tc>
        <w:tc>
          <w:tcPr>
            <w:tcW w:w="1701" w:type="dxa"/>
            <w:vAlign w:val="center"/>
          </w:tcPr>
          <w:p w:rsidR="00666A0B" w:rsidRPr="00DC4101" w:rsidRDefault="00666A0B" w:rsidP="00F60A03">
            <w:pPr>
              <w:jc w:val="center"/>
              <w:rPr>
                <w:color w:val="000000"/>
              </w:rPr>
            </w:pPr>
            <w:r w:rsidRPr="00DC4101">
              <w:rPr>
                <w:color w:val="000000"/>
              </w:rPr>
              <w:t>30</w:t>
            </w:r>
          </w:p>
        </w:tc>
      </w:tr>
    </w:tbl>
    <w:p w:rsidR="00CC71A2" w:rsidRDefault="00584CBF" w:rsidP="00F60A03">
      <w:pPr>
        <w:rPr>
          <w:rFonts w:ascii="Times New Roman" w:hAnsi="Times New Roman"/>
        </w:rPr>
      </w:pPr>
      <w:r w:rsidRPr="00584CBF">
        <w:rPr>
          <w:noProof/>
        </w:rPr>
        <w:pict>
          <v:shapetype id="_x0000_t202" coordsize="21600,21600" o:spt="202" path="m,l,21600r21600,l21600,xe">
            <v:stroke joinstyle="miter"/>
            <v:path gradientshapeok="t" o:connecttype="rect"/>
          </v:shapetype>
          <v:shape id="_x0000_s1050" type="#_x0000_t202" style="position:absolute;margin-left:67.2pt;margin-top:4.55pt;width:255.3pt;height:27.9pt;z-index:251665408;mso-height-percent:200;mso-position-horizontal-relative:text;mso-position-vertical-relative:text;mso-height-percent:200;mso-width-relative:margin;mso-height-relative:margin" filled="f" stroked="f">
            <v:textbox style="mso-next-textbox:#_x0000_s1050;mso-fit-shape-to-text:t">
              <w:txbxContent>
                <w:p w:rsidR="008770A2" w:rsidRPr="008C6438" w:rsidRDefault="008770A2" w:rsidP="00651C10">
                  <w:pPr>
                    <w:jc w:val="center"/>
                  </w:pPr>
                </w:p>
              </w:txbxContent>
            </v:textbox>
          </v:shape>
        </w:pict>
      </w:r>
      <w:r w:rsidR="00E759B8" w:rsidRPr="00901F98">
        <w:rPr>
          <w:rFonts w:ascii="Times New Roman" w:hAnsi="Times New Roman"/>
        </w:rPr>
        <w:tab/>
      </w:r>
    </w:p>
    <w:p w:rsidR="00E759B8" w:rsidRPr="00CC71A2" w:rsidRDefault="00651C10" w:rsidP="00F60A03">
      <w:pPr>
        <w:jc w:val="center"/>
        <w:rPr>
          <w:rFonts w:ascii="Times New Roman" w:hAnsi="Times New Roman"/>
        </w:rPr>
      </w:pPr>
      <w:r>
        <w:rPr>
          <w:rFonts w:ascii="Times New Roman" w:hAnsi="Times New Roman"/>
        </w:rPr>
        <w:t>Tabel 4.</w:t>
      </w:r>
      <w:r w:rsidR="00666A0B">
        <w:rPr>
          <w:rFonts w:ascii="Times New Roman" w:hAnsi="Times New Roman"/>
        </w:rPr>
        <w:t>Rekapitulasi Skor</w:t>
      </w:r>
      <w:r w:rsidR="00CC71A2">
        <w:rPr>
          <w:rFonts w:ascii="Times New Roman" w:hAnsi="Times New Roman"/>
        </w:rPr>
        <w:t xml:space="preserve"> Aktivitas Siswa</w:t>
      </w:r>
    </w:p>
    <w:tbl>
      <w:tblPr>
        <w:tblStyle w:val="TableGrid"/>
        <w:tblW w:w="8647" w:type="dxa"/>
        <w:jc w:val="center"/>
        <w:tblInd w:w="-34" w:type="dxa"/>
        <w:tblLayout w:type="fixed"/>
        <w:tblLook w:val="04A0"/>
      </w:tblPr>
      <w:tblGrid>
        <w:gridCol w:w="2694"/>
        <w:gridCol w:w="1417"/>
        <w:gridCol w:w="1560"/>
        <w:gridCol w:w="1417"/>
        <w:gridCol w:w="1559"/>
      </w:tblGrid>
      <w:tr w:rsidR="00E759B8" w:rsidRPr="00901F98" w:rsidTr="003F3D40">
        <w:trPr>
          <w:tblHeader/>
          <w:jc w:val="center"/>
        </w:trPr>
        <w:tc>
          <w:tcPr>
            <w:tcW w:w="2694" w:type="dxa"/>
            <w:vMerge w:val="restart"/>
            <w:vAlign w:val="center"/>
          </w:tcPr>
          <w:p w:rsidR="00E759B8" w:rsidRPr="00901F98" w:rsidRDefault="00E759B8" w:rsidP="00F60A03">
            <w:pPr>
              <w:jc w:val="center"/>
            </w:pPr>
          </w:p>
        </w:tc>
        <w:tc>
          <w:tcPr>
            <w:tcW w:w="2977" w:type="dxa"/>
            <w:gridSpan w:val="2"/>
            <w:vAlign w:val="center"/>
          </w:tcPr>
          <w:p w:rsidR="00E759B8" w:rsidRPr="00901F98" w:rsidRDefault="00E759B8" w:rsidP="00F60A03">
            <w:pPr>
              <w:jc w:val="center"/>
              <w:rPr>
                <w:b/>
              </w:rPr>
            </w:pPr>
            <w:r w:rsidRPr="00901F98">
              <w:rPr>
                <w:b/>
              </w:rPr>
              <w:t>SIKLUS I</w:t>
            </w:r>
          </w:p>
        </w:tc>
        <w:tc>
          <w:tcPr>
            <w:tcW w:w="2976" w:type="dxa"/>
            <w:gridSpan w:val="2"/>
            <w:vAlign w:val="center"/>
          </w:tcPr>
          <w:p w:rsidR="00E759B8" w:rsidRPr="00901F98" w:rsidRDefault="00E759B8" w:rsidP="00F60A03">
            <w:pPr>
              <w:jc w:val="center"/>
              <w:rPr>
                <w:b/>
              </w:rPr>
            </w:pPr>
            <w:r w:rsidRPr="00901F98">
              <w:rPr>
                <w:b/>
              </w:rPr>
              <w:t>SIKLUS II</w:t>
            </w:r>
          </w:p>
        </w:tc>
      </w:tr>
      <w:tr w:rsidR="00E759B8" w:rsidRPr="00901F98" w:rsidTr="003F3D40">
        <w:trPr>
          <w:tblHeader/>
          <w:jc w:val="center"/>
        </w:trPr>
        <w:tc>
          <w:tcPr>
            <w:tcW w:w="2694" w:type="dxa"/>
            <w:vMerge/>
            <w:vAlign w:val="center"/>
          </w:tcPr>
          <w:p w:rsidR="00E759B8" w:rsidRPr="00901F98" w:rsidRDefault="00E759B8" w:rsidP="00F60A03">
            <w:pPr>
              <w:jc w:val="center"/>
            </w:pPr>
          </w:p>
        </w:tc>
        <w:tc>
          <w:tcPr>
            <w:tcW w:w="1417" w:type="dxa"/>
            <w:vAlign w:val="center"/>
          </w:tcPr>
          <w:p w:rsidR="00E759B8" w:rsidRPr="00901F98" w:rsidRDefault="00E759B8" w:rsidP="00F60A03">
            <w:r>
              <w:t xml:space="preserve">Pertemuan </w:t>
            </w:r>
            <w:r w:rsidRPr="00901F98">
              <w:t>I</w:t>
            </w:r>
          </w:p>
        </w:tc>
        <w:tc>
          <w:tcPr>
            <w:tcW w:w="1560" w:type="dxa"/>
            <w:vAlign w:val="center"/>
          </w:tcPr>
          <w:p w:rsidR="00E759B8" w:rsidRPr="00901F98" w:rsidRDefault="00E759B8" w:rsidP="00F60A03">
            <w:r>
              <w:t xml:space="preserve">Pertemuan </w:t>
            </w:r>
            <w:r w:rsidRPr="00901F98">
              <w:t>II</w:t>
            </w:r>
          </w:p>
        </w:tc>
        <w:tc>
          <w:tcPr>
            <w:tcW w:w="1417" w:type="dxa"/>
            <w:vAlign w:val="center"/>
          </w:tcPr>
          <w:p w:rsidR="00E759B8" w:rsidRPr="00901F98" w:rsidRDefault="00E759B8" w:rsidP="00F60A03">
            <w:r>
              <w:t xml:space="preserve">Pertemuan </w:t>
            </w:r>
            <w:r w:rsidRPr="00901F98">
              <w:t>I</w:t>
            </w:r>
          </w:p>
        </w:tc>
        <w:tc>
          <w:tcPr>
            <w:tcW w:w="1559" w:type="dxa"/>
            <w:vAlign w:val="center"/>
          </w:tcPr>
          <w:p w:rsidR="00E759B8" w:rsidRPr="00901F98" w:rsidRDefault="00E759B8" w:rsidP="00F60A03">
            <w:r>
              <w:t xml:space="preserve">Pertemuan </w:t>
            </w:r>
            <w:r w:rsidRPr="00901F98">
              <w:t>II</w:t>
            </w:r>
          </w:p>
        </w:tc>
      </w:tr>
      <w:tr w:rsidR="00E759B8" w:rsidRPr="00901F98" w:rsidTr="002B5798">
        <w:trPr>
          <w:jc w:val="center"/>
        </w:trPr>
        <w:tc>
          <w:tcPr>
            <w:tcW w:w="2694" w:type="dxa"/>
            <w:vAlign w:val="center"/>
          </w:tcPr>
          <w:p w:rsidR="00E759B8" w:rsidRPr="00901F98" w:rsidRDefault="00E759B8" w:rsidP="00F60A03">
            <w:r w:rsidRPr="00901F98">
              <w:t xml:space="preserve">Skor rata-rata </w:t>
            </w:r>
            <w:r>
              <w:t xml:space="preserve">aktivitas </w:t>
            </w:r>
            <w:r w:rsidR="008770A2">
              <w:lastRenderedPageBreak/>
              <w:t>siswa</w:t>
            </w:r>
            <w:r w:rsidRPr="00901F98">
              <w:t>tiap pertemuan</w:t>
            </w:r>
          </w:p>
        </w:tc>
        <w:tc>
          <w:tcPr>
            <w:tcW w:w="1417" w:type="dxa"/>
            <w:vAlign w:val="center"/>
          </w:tcPr>
          <w:p w:rsidR="00E759B8" w:rsidRPr="00901F98" w:rsidRDefault="00E759B8" w:rsidP="00F60A03">
            <w:pPr>
              <w:jc w:val="center"/>
            </w:pPr>
            <w:r>
              <w:lastRenderedPageBreak/>
              <w:t>85,23</w:t>
            </w:r>
            <w:r w:rsidRPr="00901F98">
              <w:t>%</w:t>
            </w:r>
          </w:p>
        </w:tc>
        <w:tc>
          <w:tcPr>
            <w:tcW w:w="1560" w:type="dxa"/>
            <w:vAlign w:val="center"/>
          </w:tcPr>
          <w:p w:rsidR="00E759B8" w:rsidRPr="00901F98" w:rsidRDefault="00E759B8" w:rsidP="00F60A03">
            <w:pPr>
              <w:jc w:val="center"/>
            </w:pPr>
            <w:r>
              <w:t>86,37</w:t>
            </w:r>
            <w:r w:rsidRPr="00901F98">
              <w:t>%</w:t>
            </w:r>
          </w:p>
        </w:tc>
        <w:tc>
          <w:tcPr>
            <w:tcW w:w="1417" w:type="dxa"/>
            <w:vAlign w:val="center"/>
          </w:tcPr>
          <w:p w:rsidR="00E759B8" w:rsidRPr="00901F98" w:rsidRDefault="00E759B8" w:rsidP="00F60A03">
            <w:pPr>
              <w:jc w:val="center"/>
            </w:pPr>
            <w:r>
              <w:t>88,64</w:t>
            </w:r>
            <w:r w:rsidRPr="00901F98">
              <w:t>%</w:t>
            </w:r>
          </w:p>
        </w:tc>
        <w:tc>
          <w:tcPr>
            <w:tcW w:w="1559" w:type="dxa"/>
            <w:vAlign w:val="center"/>
          </w:tcPr>
          <w:p w:rsidR="00E759B8" w:rsidRPr="00901F98" w:rsidRDefault="00E759B8" w:rsidP="00F60A03">
            <w:pPr>
              <w:jc w:val="center"/>
            </w:pPr>
            <w:r>
              <w:t>92,04</w:t>
            </w:r>
            <w:r w:rsidRPr="00901F98">
              <w:t>%</w:t>
            </w:r>
          </w:p>
        </w:tc>
      </w:tr>
      <w:tr w:rsidR="00E759B8" w:rsidRPr="00901F98" w:rsidTr="002B5798">
        <w:trPr>
          <w:jc w:val="center"/>
        </w:trPr>
        <w:tc>
          <w:tcPr>
            <w:tcW w:w="2694" w:type="dxa"/>
            <w:vAlign w:val="center"/>
          </w:tcPr>
          <w:p w:rsidR="00E759B8" w:rsidRPr="00901F98" w:rsidRDefault="00E759B8" w:rsidP="00F60A03">
            <w:r w:rsidRPr="00901F98">
              <w:lastRenderedPageBreak/>
              <w:t>Skor rata-rata tiap siklus</w:t>
            </w:r>
          </w:p>
        </w:tc>
        <w:tc>
          <w:tcPr>
            <w:tcW w:w="2977" w:type="dxa"/>
            <w:gridSpan w:val="2"/>
            <w:vAlign w:val="center"/>
          </w:tcPr>
          <w:p w:rsidR="00E759B8" w:rsidRPr="00AC0349" w:rsidRDefault="00E759B8" w:rsidP="00F60A03">
            <w:pPr>
              <w:jc w:val="center"/>
            </w:pPr>
            <w:r>
              <w:t>85,80</w:t>
            </w:r>
            <w:r w:rsidRPr="00AC0349">
              <w:t>%</w:t>
            </w:r>
          </w:p>
        </w:tc>
        <w:tc>
          <w:tcPr>
            <w:tcW w:w="2976" w:type="dxa"/>
            <w:gridSpan w:val="2"/>
            <w:vAlign w:val="center"/>
          </w:tcPr>
          <w:p w:rsidR="00E759B8" w:rsidRPr="00AC0349" w:rsidRDefault="00E759B8" w:rsidP="00F60A03">
            <w:pPr>
              <w:jc w:val="center"/>
            </w:pPr>
            <w:r>
              <w:t>90,34</w:t>
            </w:r>
            <w:r w:rsidRPr="00AC0349">
              <w:t>%</w:t>
            </w:r>
          </w:p>
        </w:tc>
      </w:tr>
    </w:tbl>
    <w:p w:rsidR="00E759B8" w:rsidRDefault="00584CBF" w:rsidP="00F60A03">
      <w:pPr>
        <w:jc w:val="both"/>
        <w:rPr>
          <w:rFonts w:ascii="Times New Roman" w:hAnsi="Times New Roman"/>
        </w:rPr>
      </w:pPr>
      <w:r w:rsidRPr="00584CBF">
        <w:rPr>
          <w:noProof/>
        </w:rPr>
        <w:pict>
          <v:shape id="_x0000_s1049" type="#_x0000_t202" style="position:absolute;left:0;text-align:left;margin-left:46.65pt;margin-top:2.7pt;width:319.85pt;height:27.9pt;z-index:251667456;mso-height-percent:200;mso-position-horizontal-relative:text;mso-position-vertical-relative:text;mso-height-percent:200;mso-width-relative:margin;mso-height-relative:margin" filled="f" stroked="f">
            <v:textbox style="mso-next-textbox:#_x0000_s1049;mso-fit-shape-to-text:t">
              <w:txbxContent>
                <w:p w:rsidR="00CC71A2" w:rsidRPr="00CA29D8" w:rsidRDefault="00651C10" w:rsidP="00651C10">
                  <w:pPr>
                    <w:jc w:val="center"/>
                    <w:rPr>
                      <w:rFonts w:ascii="Times New Roman" w:hAnsi="Times New Roman"/>
                    </w:rPr>
                  </w:pPr>
                  <w:r>
                    <w:rPr>
                      <w:rFonts w:ascii="Times New Roman" w:hAnsi="Times New Roman"/>
                    </w:rPr>
                    <w:t>Tabel 5.</w:t>
                  </w:r>
                  <w:r w:rsidR="00CC71A2">
                    <w:rPr>
                      <w:rFonts w:ascii="Times New Roman" w:hAnsi="Times New Roman"/>
                    </w:rPr>
                    <w:t xml:space="preserve">Rekapitulasi </w:t>
                  </w:r>
                  <w:r w:rsidR="00666A0B">
                    <w:rPr>
                      <w:rFonts w:ascii="Times New Roman" w:hAnsi="Times New Roman"/>
                    </w:rPr>
                    <w:t>Skor Aktivitas</w:t>
                  </w:r>
                  <w:r w:rsidR="00CC71A2">
                    <w:rPr>
                      <w:rFonts w:ascii="Times New Roman" w:hAnsi="Times New Roman"/>
                    </w:rPr>
                    <w:t xml:space="preserve"> Guru</w:t>
                  </w:r>
                </w:p>
                <w:p w:rsidR="008770A2" w:rsidRPr="00CC71A2" w:rsidRDefault="008770A2" w:rsidP="00CC71A2"/>
              </w:txbxContent>
            </v:textbox>
          </v:shape>
        </w:pict>
      </w:r>
      <w:r w:rsidR="00E759B8" w:rsidRPr="00901F98">
        <w:rPr>
          <w:rFonts w:ascii="Times New Roman" w:hAnsi="Times New Roman"/>
        </w:rPr>
        <w:tab/>
      </w:r>
    </w:p>
    <w:p w:rsidR="00F60A03" w:rsidRDefault="00F60A03" w:rsidP="00F60A03">
      <w:pPr>
        <w:jc w:val="both"/>
        <w:rPr>
          <w:rFonts w:ascii="Times New Roman" w:hAnsi="Times New Roman"/>
        </w:rPr>
      </w:pPr>
    </w:p>
    <w:tbl>
      <w:tblPr>
        <w:tblStyle w:val="TableGrid"/>
        <w:tblW w:w="8647" w:type="dxa"/>
        <w:jc w:val="center"/>
        <w:tblInd w:w="-34" w:type="dxa"/>
        <w:tblLook w:val="04A0"/>
      </w:tblPr>
      <w:tblGrid>
        <w:gridCol w:w="2694"/>
        <w:gridCol w:w="1417"/>
        <w:gridCol w:w="1560"/>
        <w:gridCol w:w="1417"/>
        <w:gridCol w:w="1559"/>
      </w:tblGrid>
      <w:tr w:rsidR="00E759B8" w:rsidRPr="00901F98" w:rsidTr="002B5798">
        <w:trPr>
          <w:jc w:val="center"/>
        </w:trPr>
        <w:tc>
          <w:tcPr>
            <w:tcW w:w="2694" w:type="dxa"/>
            <w:vMerge w:val="restart"/>
            <w:vAlign w:val="center"/>
          </w:tcPr>
          <w:p w:rsidR="00E759B8" w:rsidRPr="00C53E46" w:rsidRDefault="00E759B8" w:rsidP="00F60A03">
            <w:pPr>
              <w:jc w:val="center"/>
            </w:pPr>
          </w:p>
        </w:tc>
        <w:tc>
          <w:tcPr>
            <w:tcW w:w="2977" w:type="dxa"/>
            <w:gridSpan w:val="2"/>
            <w:vAlign w:val="center"/>
          </w:tcPr>
          <w:p w:rsidR="00E759B8" w:rsidRPr="00901F98" w:rsidRDefault="00E759B8" w:rsidP="00F60A03">
            <w:pPr>
              <w:jc w:val="center"/>
              <w:rPr>
                <w:b/>
              </w:rPr>
            </w:pPr>
            <w:r w:rsidRPr="00901F98">
              <w:rPr>
                <w:b/>
              </w:rPr>
              <w:t>SIKLUS I</w:t>
            </w:r>
          </w:p>
        </w:tc>
        <w:tc>
          <w:tcPr>
            <w:tcW w:w="2976" w:type="dxa"/>
            <w:gridSpan w:val="2"/>
            <w:vAlign w:val="center"/>
          </w:tcPr>
          <w:p w:rsidR="00E759B8" w:rsidRPr="00901F98" w:rsidRDefault="00E759B8" w:rsidP="00F60A03">
            <w:pPr>
              <w:jc w:val="center"/>
              <w:rPr>
                <w:b/>
              </w:rPr>
            </w:pPr>
            <w:r w:rsidRPr="00901F98">
              <w:rPr>
                <w:b/>
              </w:rPr>
              <w:t>SIKLUS II</w:t>
            </w:r>
          </w:p>
        </w:tc>
      </w:tr>
      <w:tr w:rsidR="00E759B8" w:rsidRPr="00901F98" w:rsidTr="002B5798">
        <w:trPr>
          <w:jc w:val="center"/>
        </w:trPr>
        <w:tc>
          <w:tcPr>
            <w:tcW w:w="2694" w:type="dxa"/>
            <w:vMerge/>
            <w:vAlign w:val="center"/>
          </w:tcPr>
          <w:p w:rsidR="00E759B8" w:rsidRPr="00901F98" w:rsidRDefault="00E759B8" w:rsidP="00F60A03">
            <w:pPr>
              <w:jc w:val="center"/>
            </w:pPr>
          </w:p>
        </w:tc>
        <w:tc>
          <w:tcPr>
            <w:tcW w:w="1417" w:type="dxa"/>
            <w:vAlign w:val="center"/>
          </w:tcPr>
          <w:p w:rsidR="00E759B8" w:rsidRPr="00901F98" w:rsidRDefault="00E759B8" w:rsidP="00F60A03">
            <w:pPr>
              <w:jc w:val="center"/>
            </w:pPr>
            <w:r>
              <w:t xml:space="preserve">Pertemuan </w:t>
            </w:r>
            <w:r w:rsidRPr="00901F98">
              <w:t>I</w:t>
            </w:r>
          </w:p>
        </w:tc>
        <w:tc>
          <w:tcPr>
            <w:tcW w:w="1560" w:type="dxa"/>
            <w:vAlign w:val="center"/>
          </w:tcPr>
          <w:p w:rsidR="00E759B8" w:rsidRPr="00901F98" w:rsidRDefault="00E759B8" w:rsidP="00F60A03">
            <w:pPr>
              <w:jc w:val="center"/>
            </w:pPr>
            <w:r>
              <w:t xml:space="preserve">Pertemuan </w:t>
            </w:r>
            <w:r w:rsidRPr="00901F98">
              <w:t>II</w:t>
            </w:r>
          </w:p>
        </w:tc>
        <w:tc>
          <w:tcPr>
            <w:tcW w:w="1417" w:type="dxa"/>
            <w:vAlign w:val="center"/>
          </w:tcPr>
          <w:p w:rsidR="00E759B8" w:rsidRPr="00901F98" w:rsidRDefault="00E759B8" w:rsidP="00F60A03">
            <w:pPr>
              <w:jc w:val="center"/>
            </w:pPr>
            <w:r>
              <w:t xml:space="preserve">Pertemuan </w:t>
            </w:r>
            <w:r w:rsidRPr="00901F98">
              <w:t>I</w:t>
            </w:r>
          </w:p>
        </w:tc>
        <w:tc>
          <w:tcPr>
            <w:tcW w:w="1559" w:type="dxa"/>
            <w:vAlign w:val="center"/>
          </w:tcPr>
          <w:p w:rsidR="00E759B8" w:rsidRPr="00901F98" w:rsidRDefault="00E759B8" w:rsidP="00F60A03">
            <w:pPr>
              <w:jc w:val="center"/>
            </w:pPr>
            <w:r>
              <w:t xml:space="preserve">Pertemuan </w:t>
            </w:r>
            <w:r w:rsidRPr="00901F98">
              <w:t>II</w:t>
            </w:r>
          </w:p>
        </w:tc>
      </w:tr>
      <w:tr w:rsidR="00E759B8" w:rsidRPr="00901F98" w:rsidTr="002B5798">
        <w:trPr>
          <w:jc w:val="center"/>
        </w:trPr>
        <w:tc>
          <w:tcPr>
            <w:tcW w:w="2694" w:type="dxa"/>
            <w:vAlign w:val="center"/>
          </w:tcPr>
          <w:p w:rsidR="00E759B8" w:rsidRPr="00901F98" w:rsidRDefault="00E759B8" w:rsidP="00F60A03">
            <w:r w:rsidRPr="00901F98">
              <w:t xml:space="preserve">Skor rata-rata </w:t>
            </w:r>
            <w:r>
              <w:t xml:space="preserve">aktivitas guru </w:t>
            </w:r>
            <w:r w:rsidRPr="00901F98">
              <w:t>tiap pertemuan</w:t>
            </w:r>
          </w:p>
        </w:tc>
        <w:tc>
          <w:tcPr>
            <w:tcW w:w="1417" w:type="dxa"/>
            <w:vAlign w:val="center"/>
          </w:tcPr>
          <w:p w:rsidR="00E759B8" w:rsidRPr="00901F98" w:rsidRDefault="00E759B8" w:rsidP="00F60A03">
            <w:pPr>
              <w:jc w:val="center"/>
            </w:pPr>
            <w:r>
              <w:t>84</w:t>
            </w:r>
            <w:r w:rsidRPr="00901F98">
              <w:t>%</w:t>
            </w:r>
          </w:p>
        </w:tc>
        <w:tc>
          <w:tcPr>
            <w:tcW w:w="1560" w:type="dxa"/>
            <w:vAlign w:val="center"/>
          </w:tcPr>
          <w:p w:rsidR="00E759B8" w:rsidRPr="00901F98" w:rsidRDefault="00E759B8" w:rsidP="00F60A03">
            <w:pPr>
              <w:jc w:val="center"/>
            </w:pPr>
            <w:r>
              <w:t>87</w:t>
            </w:r>
            <w:r w:rsidRPr="00901F98">
              <w:t>%</w:t>
            </w:r>
          </w:p>
        </w:tc>
        <w:tc>
          <w:tcPr>
            <w:tcW w:w="1417" w:type="dxa"/>
            <w:vAlign w:val="center"/>
          </w:tcPr>
          <w:p w:rsidR="00E759B8" w:rsidRPr="00901F98" w:rsidRDefault="00E759B8" w:rsidP="00F60A03">
            <w:pPr>
              <w:jc w:val="center"/>
            </w:pPr>
            <w:r>
              <w:t>87</w:t>
            </w:r>
            <w:r w:rsidRPr="00901F98">
              <w:t>%</w:t>
            </w:r>
          </w:p>
        </w:tc>
        <w:tc>
          <w:tcPr>
            <w:tcW w:w="1559" w:type="dxa"/>
            <w:vAlign w:val="center"/>
          </w:tcPr>
          <w:p w:rsidR="00E759B8" w:rsidRPr="00901F98" w:rsidRDefault="00E759B8" w:rsidP="00F60A03">
            <w:pPr>
              <w:jc w:val="center"/>
            </w:pPr>
            <w:r>
              <w:t>89</w:t>
            </w:r>
            <w:r w:rsidRPr="00901F98">
              <w:t>%</w:t>
            </w:r>
          </w:p>
        </w:tc>
      </w:tr>
      <w:tr w:rsidR="00E759B8" w:rsidRPr="00321503" w:rsidTr="002B5798">
        <w:trPr>
          <w:jc w:val="center"/>
        </w:trPr>
        <w:tc>
          <w:tcPr>
            <w:tcW w:w="2694" w:type="dxa"/>
            <w:vAlign w:val="center"/>
          </w:tcPr>
          <w:p w:rsidR="00E759B8" w:rsidRPr="00901F98" w:rsidRDefault="00E759B8" w:rsidP="00F60A03">
            <w:r w:rsidRPr="00901F98">
              <w:t>Skor rata-rata tiap siklus</w:t>
            </w:r>
          </w:p>
        </w:tc>
        <w:tc>
          <w:tcPr>
            <w:tcW w:w="2977" w:type="dxa"/>
            <w:gridSpan w:val="2"/>
            <w:vAlign w:val="center"/>
          </w:tcPr>
          <w:p w:rsidR="00E759B8" w:rsidRPr="00321503" w:rsidRDefault="00E759B8" w:rsidP="00F60A03">
            <w:pPr>
              <w:jc w:val="center"/>
            </w:pPr>
            <w:r>
              <w:t>85,5</w:t>
            </w:r>
            <w:r w:rsidRPr="00321503">
              <w:t>%</w:t>
            </w:r>
          </w:p>
        </w:tc>
        <w:tc>
          <w:tcPr>
            <w:tcW w:w="2976" w:type="dxa"/>
            <w:gridSpan w:val="2"/>
            <w:vAlign w:val="center"/>
          </w:tcPr>
          <w:p w:rsidR="00E759B8" w:rsidRPr="00321503" w:rsidRDefault="00E759B8" w:rsidP="00F60A03">
            <w:pPr>
              <w:jc w:val="center"/>
            </w:pPr>
            <w:r>
              <w:t>88</w:t>
            </w:r>
            <w:r w:rsidRPr="00321503">
              <w:t>%</w:t>
            </w:r>
          </w:p>
        </w:tc>
      </w:tr>
    </w:tbl>
    <w:p w:rsidR="002B5798" w:rsidRDefault="00584CBF" w:rsidP="00F60A03">
      <w:pPr>
        <w:jc w:val="both"/>
        <w:rPr>
          <w:rFonts w:ascii="Times New Roman" w:hAnsi="Times New Roman"/>
        </w:rPr>
        <w:sectPr w:rsidR="002B5798" w:rsidSect="002E040F">
          <w:type w:val="continuous"/>
          <w:pgSz w:w="11909" w:h="16834" w:code="9"/>
          <w:pgMar w:top="2268" w:right="1701" w:bottom="1701" w:left="2268" w:header="1134" w:footer="726" w:gutter="0"/>
          <w:pgNumType w:start="69"/>
          <w:cols w:space="720"/>
          <w:titlePg/>
          <w:docGrid w:linePitch="360"/>
        </w:sectPr>
      </w:pPr>
      <w:r w:rsidRPr="00584CBF">
        <w:rPr>
          <w:noProof/>
        </w:rPr>
        <w:pict>
          <v:shape id="_x0000_s1051" type="#_x0000_t202" style="position:absolute;left:0;text-align:left;margin-left:74.4pt;margin-top:3.2pt;width:255.3pt;height:27.9pt;z-index:251668480;mso-height-percent:200;mso-position-horizontal-relative:text;mso-position-vertical-relative:text;mso-height-percent:200;mso-width-relative:margin;mso-height-relative:margin" filled="f" stroked="f">
            <v:textbox style="mso-next-textbox:#_x0000_s1051;mso-fit-shape-to-text:t">
              <w:txbxContent>
                <w:p w:rsidR="008770A2" w:rsidRPr="00CC71A2" w:rsidRDefault="008770A2" w:rsidP="00CC71A2"/>
              </w:txbxContent>
            </v:textbox>
          </v:shape>
        </w:pict>
      </w:r>
      <w:r w:rsidR="00971FC9">
        <w:rPr>
          <w:rFonts w:ascii="Times New Roman" w:hAnsi="Times New Roman"/>
        </w:rPr>
        <w:tab/>
      </w:r>
    </w:p>
    <w:p w:rsidR="00E759B8" w:rsidRDefault="00971FC9" w:rsidP="00F60A03">
      <w:pPr>
        <w:jc w:val="both"/>
        <w:rPr>
          <w:rFonts w:ascii="Times New Roman" w:hAnsi="Times New Roman"/>
          <w:lang w:val="id-ID"/>
        </w:rPr>
      </w:pPr>
      <w:r>
        <w:rPr>
          <w:rFonts w:ascii="Times New Roman" w:hAnsi="Times New Roman"/>
        </w:rPr>
        <w:lastRenderedPageBreak/>
        <w:t xml:space="preserve">Berdasarkan hasil analisis data tentang hasil belajar siswa aspek pemecahan masalah maupun </w:t>
      </w:r>
      <w:r w:rsidR="001F338B">
        <w:rPr>
          <w:rFonts w:ascii="Times New Roman" w:hAnsi="Times New Roman"/>
        </w:rPr>
        <w:t xml:space="preserve">aktivitas siswa, terbukti bahwa teknik penilaian </w:t>
      </w:r>
      <w:r w:rsidR="001F338B" w:rsidRPr="001F467B">
        <w:rPr>
          <w:rFonts w:ascii="Times New Roman" w:hAnsi="Times New Roman"/>
          <w:i/>
        </w:rPr>
        <w:t>learning journal</w:t>
      </w:r>
      <w:r w:rsidR="001F338B">
        <w:rPr>
          <w:rFonts w:ascii="Times New Roman" w:hAnsi="Times New Roman"/>
        </w:rPr>
        <w:t xml:space="preserve"> pada model pembelajaran berbasis masalah efektif diterapkan di kelas VIIC SMPN 3 Karanglewas pada pembelajaran materi segiempat. Hasil ini mendukung hasil-hasil penelitian serupa sebelumnya</w:t>
      </w:r>
      <w:r w:rsidR="001F467B">
        <w:rPr>
          <w:rFonts w:ascii="Times New Roman" w:hAnsi="Times New Roman"/>
        </w:rPr>
        <w:t>(</w:t>
      </w:r>
      <w:r w:rsidR="001F467B" w:rsidRPr="003465FD">
        <w:rPr>
          <w:rFonts w:ascii="Times New Roman" w:hAnsi="Times New Roman"/>
        </w:rPr>
        <w:t>Astiti, 2009</w:t>
      </w:r>
      <w:r w:rsidR="001F467B">
        <w:rPr>
          <w:rFonts w:ascii="Times New Roman" w:hAnsi="Times New Roman"/>
        </w:rPr>
        <w:t xml:space="preserve">; </w:t>
      </w:r>
      <w:r w:rsidR="001F467B" w:rsidRPr="003465FD">
        <w:rPr>
          <w:rFonts w:ascii="Times New Roman" w:hAnsi="Times New Roman"/>
        </w:rPr>
        <w:t>Setyawati, 2009</w:t>
      </w:r>
      <w:r w:rsidR="001F467B">
        <w:rPr>
          <w:rFonts w:ascii="Times New Roman" w:hAnsi="Times New Roman"/>
        </w:rPr>
        <w:t>; Damayanti, 2008)</w:t>
      </w:r>
    </w:p>
    <w:p w:rsidR="003F3D40" w:rsidRPr="003F3D40" w:rsidRDefault="003F3D40" w:rsidP="00F60A03">
      <w:pPr>
        <w:jc w:val="both"/>
        <w:rPr>
          <w:rFonts w:ascii="Times New Roman" w:hAnsi="Times New Roman"/>
          <w:lang w:val="id-ID"/>
        </w:rPr>
      </w:pPr>
    </w:p>
    <w:p w:rsidR="00651C10" w:rsidRDefault="00651C10" w:rsidP="00F60A03">
      <w:pPr>
        <w:jc w:val="both"/>
        <w:rPr>
          <w:rFonts w:ascii="Times New Roman" w:hAnsi="Times New Roman"/>
          <w:b/>
        </w:rPr>
      </w:pPr>
      <w:r w:rsidRPr="00651C10">
        <w:rPr>
          <w:rFonts w:ascii="Times New Roman" w:hAnsi="Times New Roman"/>
          <w:b/>
        </w:rPr>
        <w:t>PENUTUP</w:t>
      </w:r>
    </w:p>
    <w:p w:rsidR="00E759B8" w:rsidRPr="003465FD" w:rsidRDefault="00E759B8" w:rsidP="00F60A03">
      <w:pPr>
        <w:jc w:val="both"/>
        <w:rPr>
          <w:rFonts w:ascii="Times New Roman" w:hAnsi="Times New Roman"/>
          <w:b/>
        </w:rPr>
      </w:pPr>
      <w:r w:rsidRPr="003465FD">
        <w:rPr>
          <w:rFonts w:ascii="Times New Roman" w:hAnsi="Times New Roman"/>
          <w:b/>
        </w:rPr>
        <w:t>Simpulan</w:t>
      </w:r>
    </w:p>
    <w:p w:rsidR="00E759B8" w:rsidRPr="003465FD" w:rsidRDefault="00E759B8" w:rsidP="00F60A03">
      <w:pPr>
        <w:ind w:firstLine="709"/>
        <w:jc w:val="both"/>
        <w:rPr>
          <w:rFonts w:ascii="Times New Roman" w:hAnsi="Times New Roman"/>
        </w:rPr>
      </w:pPr>
      <w:r w:rsidRPr="003465FD">
        <w:rPr>
          <w:rFonts w:ascii="Times New Roman" w:hAnsi="Times New Roman"/>
          <w:lang w:val="es-ES"/>
        </w:rPr>
        <w:t>Berdasarkan</w:t>
      </w:r>
      <w:r w:rsidRPr="003465FD">
        <w:rPr>
          <w:rFonts w:ascii="Times New Roman" w:hAnsi="Times New Roman"/>
        </w:rPr>
        <w:t xml:space="preserve"> hasil penelitian dan pembahasan maka dap</w:t>
      </w:r>
      <w:r w:rsidR="00D86183">
        <w:rPr>
          <w:rFonts w:ascii="Times New Roman" w:hAnsi="Times New Roman"/>
        </w:rPr>
        <w:t>at disimpulkan  sebagai berikut.</w:t>
      </w:r>
    </w:p>
    <w:p w:rsidR="00E759B8" w:rsidRPr="003465FD" w:rsidRDefault="00E759B8" w:rsidP="003F3D40">
      <w:pPr>
        <w:pStyle w:val="ListParagraph"/>
        <w:numPr>
          <w:ilvl w:val="1"/>
          <w:numId w:val="45"/>
        </w:numPr>
        <w:tabs>
          <w:tab w:val="clear" w:pos="1680"/>
        </w:tabs>
        <w:ind w:left="284" w:hanging="284"/>
        <w:jc w:val="both"/>
        <w:rPr>
          <w:rFonts w:ascii="Times New Roman" w:hAnsi="Times New Roman"/>
          <w:b/>
        </w:rPr>
      </w:pPr>
      <w:r w:rsidRPr="003465FD">
        <w:rPr>
          <w:rFonts w:ascii="Times New Roman" w:hAnsi="Times New Roman"/>
        </w:rPr>
        <w:t xml:space="preserve">Melalui penerapan </w:t>
      </w:r>
      <w:r w:rsidR="00D86183">
        <w:rPr>
          <w:rFonts w:ascii="Times New Roman" w:hAnsi="Times New Roman"/>
        </w:rPr>
        <w:t xml:space="preserve">teknik penilaian </w:t>
      </w:r>
      <w:r w:rsidR="00D86183" w:rsidRPr="00D86183">
        <w:rPr>
          <w:rFonts w:ascii="Times New Roman" w:hAnsi="Times New Roman"/>
          <w:i/>
        </w:rPr>
        <w:t>learning journal</w:t>
      </w:r>
      <w:r w:rsidR="00D86183">
        <w:rPr>
          <w:rFonts w:ascii="Times New Roman" w:hAnsi="Times New Roman"/>
        </w:rPr>
        <w:t xml:space="preserve"> pada </w:t>
      </w:r>
      <w:r w:rsidRPr="003465FD">
        <w:rPr>
          <w:rFonts w:ascii="Times New Roman" w:hAnsi="Times New Roman"/>
        </w:rPr>
        <w:t xml:space="preserve">model pembelajaran berbasis masalah dapat meningkatkan kemampuan pemecahan masalah </w:t>
      </w:r>
      <w:r w:rsidR="008770A2">
        <w:rPr>
          <w:rFonts w:ascii="Times New Roman" w:hAnsi="Times New Roman"/>
        </w:rPr>
        <w:t>siswa</w:t>
      </w:r>
      <w:r w:rsidRPr="003465FD">
        <w:rPr>
          <w:rFonts w:ascii="Times New Roman" w:hAnsi="Times New Roman"/>
        </w:rPr>
        <w:t xml:space="preserve"> kelas VII pada materi pokok segiempat SMPN 3 Karanglewas tahun pelajaran 2009/2010.</w:t>
      </w:r>
    </w:p>
    <w:p w:rsidR="00651C10" w:rsidRDefault="00D86183" w:rsidP="003F3D40">
      <w:pPr>
        <w:pStyle w:val="ListParagraph"/>
        <w:numPr>
          <w:ilvl w:val="1"/>
          <w:numId w:val="45"/>
        </w:numPr>
        <w:tabs>
          <w:tab w:val="clear" w:pos="1680"/>
        </w:tabs>
        <w:ind w:left="284" w:hanging="284"/>
        <w:jc w:val="both"/>
        <w:rPr>
          <w:rFonts w:ascii="Times New Roman" w:hAnsi="Times New Roman"/>
          <w:b/>
        </w:rPr>
      </w:pPr>
      <w:r w:rsidRPr="003465FD">
        <w:rPr>
          <w:rFonts w:ascii="Times New Roman" w:hAnsi="Times New Roman"/>
        </w:rPr>
        <w:lastRenderedPageBreak/>
        <w:t xml:space="preserve">Melalui penerapan </w:t>
      </w:r>
      <w:r>
        <w:rPr>
          <w:rFonts w:ascii="Times New Roman" w:hAnsi="Times New Roman"/>
        </w:rPr>
        <w:t xml:space="preserve">teknik penilaian </w:t>
      </w:r>
      <w:r w:rsidRPr="00D86183">
        <w:rPr>
          <w:rFonts w:ascii="Times New Roman" w:hAnsi="Times New Roman"/>
          <w:i/>
        </w:rPr>
        <w:t>learning journal</w:t>
      </w:r>
      <w:r>
        <w:rPr>
          <w:rFonts w:ascii="Times New Roman" w:hAnsi="Times New Roman"/>
        </w:rPr>
        <w:t xml:space="preserve"> pada </w:t>
      </w:r>
      <w:r w:rsidRPr="003465FD">
        <w:rPr>
          <w:rFonts w:ascii="Times New Roman" w:hAnsi="Times New Roman"/>
        </w:rPr>
        <w:t xml:space="preserve">model pembelajaran berbasis masalah dapat meningkatkan </w:t>
      </w:r>
      <w:r w:rsidR="00E759B8" w:rsidRPr="003465FD">
        <w:rPr>
          <w:rFonts w:ascii="Times New Roman" w:hAnsi="Times New Roman"/>
        </w:rPr>
        <w:t xml:space="preserve">aktivitas belajar </w:t>
      </w:r>
      <w:r w:rsidR="008770A2">
        <w:rPr>
          <w:rFonts w:ascii="Times New Roman" w:hAnsi="Times New Roman"/>
        </w:rPr>
        <w:t>siswa</w:t>
      </w:r>
      <w:r w:rsidR="00E759B8" w:rsidRPr="003465FD">
        <w:rPr>
          <w:rFonts w:ascii="Times New Roman" w:hAnsi="Times New Roman"/>
        </w:rPr>
        <w:t xml:space="preserve"> kelas VII pada materi pokok segiempat SMPN 3 Karanglewas tahun pelajaran 2009/2010.</w:t>
      </w:r>
    </w:p>
    <w:p w:rsidR="00E759B8" w:rsidRPr="00651C10" w:rsidRDefault="00E759B8" w:rsidP="00F60A03">
      <w:pPr>
        <w:pStyle w:val="ListParagraph"/>
        <w:ind w:left="0"/>
        <w:jc w:val="both"/>
        <w:rPr>
          <w:rFonts w:ascii="Times New Roman" w:hAnsi="Times New Roman"/>
          <w:b/>
        </w:rPr>
      </w:pPr>
      <w:r w:rsidRPr="00651C10">
        <w:rPr>
          <w:rFonts w:ascii="Times New Roman" w:hAnsi="Times New Roman"/>
          <w:b/>
        </w:rPr>
        <w:t>Saran</w:t>
      </w:r>
    </w:p>
    <w:p w:rsidR="00E759B8" w:rsidRPr="003465FD" w:rsidRDefault="00E759B8" w:rsidP="00F60A03">
      <w:pPr>
        <w:ind w:firstLine="709"/>
        <w:jc w:val="both"/>
        <w:rPr>
          <w:rFonts w:ascii="Times New Roman" w:hAnsi="Times New Roman"/>
        </w:rPr>
      </w:pPr>
      <w:r w:rsidRPr="003465FD">
        <w:rPr>
          <w:rFonts w:ascii="Times New Roman" w:hAnsi="Times New Roman"/>
        </w:rPr>
        <w:t xml:space="preserve">Saran yang dapat penulis rekomendasikan antara lain sebagai berikut: </w:t>
      </w:r>
    </w:p>
    <w:p w:rsidR="00FC34D6" w:rsidRDefault="0021082C" w:rsidP="003F3D40">
      <w:pPr>
        <w:pStyle w:val="ListParagraph"/>
        <w:numPr>
          <w:ilvl w:val="0"/>
          <w:numId w:val="47"/>
        </w:numPr>
        <w:tabs>
          <w:tab w:val="clear" w:pos="1680"/>
        </w:tabs>
        <w:ind w:left="284" w:hanging="284"/>
        <w:jc w:val="both"/>
        <w:rPr>
          <w:rFonts w:ascii="Times New Roman" w:hAnsi="Times New Roman"/>
          <w:i/>
        </w:rPr>
      </w:pPr>
      <w:r w:rsidRPr="0021082C">
        <w:rPr>
          <w:rFonts w:ascii="Times New Roman" w:hAnsi="Times New Roman"/>
        </w:rPr>
        <w:t>M</w:t>
      </w:r>
      <w:r w:rsidR="00E759B8" w:rsidRPr="0021082C">
        <w:rPr>
          <w:rFonts w:ascii="Times New Roman" w:hAnsi="Times New Roman"/>
        </w:rPr>
        <w:t xml:space="preserve">odel pembelajaran berbasis masalah yang dilengkapi teknik penilaian </w:t>
      </w:r>
      <w:r w:rsidR="00E759B8" w:rsidRPr="0021082C">
        <w:rPr>
          <w:rFonts w:ascii="Times New Roman" w:hAnsi="Times New Roman"/>
          <w:i/>
        </w:rPr>
        <w:t xml:space="preserve">learning jornal </w:t>
      </w:r>
      <w:r w:rsidRPr="0021082C">
        <w:rPr>
          <w:rFonts w:ascii="Times New Roman" w:hAnsi="Times New Roman"/>
        </w:rPr>
        <w:t xml:space="preserve">oleh </w:t>
      </w:r>
      <w:r w:rsidR="008770A2" w:rsidRPr="0021082C">
        <w:rPr>
          <w:rFonts w:ascii="Times New Roman" w:hAnsi="Times New Roman"/>
        </w:rPr>
        <w:t>siswa</w:t>
      </w:r>
      <w:r w:rsidRPr="0021082C">
        <w:rPr>
          <w:rFonts w:ascii="Times New Roman" w:hAnsi="Times New Roman"/>
        </w:rPr>
        <w:t xml:space="preserve"> dan guru</w:t>
      </w:r>
      <w:r w:rsidR="00E759B8" w:rsidRPr="0021082C">
        <w:rPr>
          <w:rFonts w:ascii="Times New Roman" w:hAnsi="Times New Roman"/>
        </w:rPr>
        <w:t xml:space="preserve"> hendaknya dikembangkan lebih lanjut karena terbukti dapat meningkatkan kem</w:t>
      </w:r>
      <w:r>
        <w:rPr>
          <w:rFonts w:ascii="Times New Roman" w:hAnsi="Times New Roman"/>
        </w:rPr>
        <w:t xml:space="preserve">ampuan </w:t>
      </w:r>
      <w:r w:rsidR="00366EFE">
        <w:rPr>
          <w:rFonts w:ascii="Times New Roman" w:hAnsi="Times New Roman"/>
        </w:rPr>
        <w:t>pemecahan masalah</w:t>
      </w:r>
      <w:r>
        <w:rPr>
          <w:rFonts w:ascii="Times New Roman" w:hAnsi="Times New Roman"/>
        </w:rPr>
        <w:t>.</w:t>
      </w:r>
    </w:p>
    <w:p w:rsidR="00FC34D6" w:rsidRPr="002B5798" w:rsidRDefault="00FC34D6" w:rsidP="003F3D40">
      <w:pPr>
        <w:pStyle w:val="ListParagraph"/>
        <w:numPr>
          <w:ilvl w:val="0"/>
          <w:numId w:val="47"/>
        </w:numPr>
        <w:tabs>
          <w:tab w:val="clear" w:pos="1680"/>
        </w:tabs>
        <w:ind w:left="284" w:hanging="284"/>
        <w:jc w:val="both"/>
        <w:rPr>
          <w:rFonts w:ascii="Times New Roman" w:hAnsi="Times New Roman"/>
          <w:i/>
        </w:rPr>
      </w:pPr>
      <w:r w:rsidRPr="00FC34D6">
        <w:rPr>
          <w:rFonts w:ascii="Times New Roman" w:hAnsi="Times New Roman"/>
        </w:rPr>
        <w:t>P</w:t>
      </w:r>
      <w:r w:rsidR="00E759B8" w:rsidRPr="00FC34D6">
        <w:rPr>
          <w:rFonts w:ascii="Times New Roman" w:hAnsi="Times New Roman"/>
        </w:rPr>
        <w:t xml:space="preserve">enyusunan </w:t>
      </w:r>
      <w:r w:rsidR="00E759B8" w:rsidRPr="00FC34D6">
        <w:rPr>
          <w:rFonts w:ascii="Times New Roman" w:hAnsi="Times New Roman"/>
          <w:i/>
        </w:rPr>
        <w:t xml:space="preserve">learning journal </w:t>
      </w:r>
      <w:r>
        <w:rPr>
          <w:rFonts w:ascii="Times New Roman" w:hAnsi="Times New Roman"/>
        </w:rPr>
        <w:t xml:space="preserve">pada kegiatan pembelajaran matematika </w:t>
      </w:r>
      <w:r w:rsidR="00E759B8" w:rsidRPr="00FC34D6">
        <w:rPr>
          <w:rFonts w:ascii="Times New Roman" w:hAnsi="Times New Roman"/>
        </w:rPr>
        <w:t xml:space="preserve">oleh </w:t>
      </w:r>
      <w:r w:rsidR="00651C10">
        <w:rPr>
          <w:rFonts w:ascii="Times New Roman" w:hAnsi="Times New Roman"/>
        </w:rPr>
        <w:tab/>
      </w:r>
      <w:r w:rsidR="008770A2" w:rsidRPr="00FC34D6">
        <w:rPr>
          <w:rFonts w:ascii="Times New Roman" w:hAnsi="Times New Roman"/>
        </w:rPr>
        <w:t>siswa</w:t>
      </w:r>
      <w:r w:rsidRPr="00FC34D6">
        <w:rPr>
          <w:rFonts w:ascii="Times New Roman" w:hAnsi="Times New Roman"/>
        </w:rPr>
        <w:t>hendaknya dibiasakan</w:t>
      </w:r>
      <w:r w:rsidR="00F42348">
        <w:rPr>
          <w:rFonts w:ascii="Times New Roman" w:hAnsi="Times New Roman"/>
        </w:rPr>
        <w:t>sebagai media latihan untuk meningkatkan keterampilan menulis matematika (</w:t>
      </w:r>
      <w:r w:rsidR="00F42348" w:rsidRPr="00F42348">
        <w:rPr>
          <w:rFonts w:ascii="Times New Roman" w:hAnsi="Times New Roman"/>
          <w:i/>
          <w:color w:val="000000" w:themeColor="text1"/>
        </w:rPr>
        <w:t>mathematical writing</w:t>
      </w:r>
      <w:r w:rsidR="00F42348">
        <w:rPr>
          <w:rFonts w:ascii="Times New Roman" w:hAnsi="Times New Roman"/>
        </w:rPr>
        <w:t>).</w:t>
      </w:r>
    </w:p>
    <w:p w:rsidR="002B5798" w:rsidRDefault="002B5798" w:rsidP="002B5798">
      <w:pPr>
        <w:pStyle w:val="ListParagraph"/>
        <w:ind w:left="0"/>
        <w:jc w:val="both"/>
        <w:rPr>
          <w:rFonts w:ascii="Times New Roman" w:hAnsi="Times New Roman"/>
          <w:i/>
        </w:rPr>
        <w:sectPr w:rsidR="002B5798" w:rsidSect="002E040F">
          <w:type w:val="continuous"/>
          <w:pgSz w:w="11909" w:h="16834" w:code="9"/>
          <w:pgMar w:top="2268" w:right="1701" w:bottom="1701" w:left="2268" w:header="1134" w:footer="726" w:gutter="0"/>
          <w:pgNumType w:start="1"/>
          <w:cols w:num="2" w:space="568"/>
          <w:titlePg/>
          <w:docGrid w:linePitch="360"/>
        </w:sectPr>
      </w:pPr>
    </w:p>
    <w:p w:rsidR="002B5798" w:rsidRPr="00FC34D6" w:rsidRDefault="002B5798" w:rsidP="002B5798">
      <w:pPr>
        <w:pStyle w:val="ListParagraph"/>
        <w:ind w:left="0"/>
        <w:jc w:val="both"/>
        <w:rPr>
          <w:rFonts w:ascii="Times New Roman" w:hAnsi="Times New Roman"/>
          <w:i/>
        </w:rPr>
      </w:pPr>
    </w:p>
    <w:p w:rsidR="003F3D40" w:rsidRDefault="003F3D40" w:rsidP="003F3D40">
      <w:pPr>
        <w:pStyle w:val="ListParagraph"/>
        <w:ind w:left="0"/>
        <w:jc w:val="center"/>
        <w:rPr>
          <w:rFonts w:ascii="Times New Roman" w:hAnsi="Times New Roman"/>
          <w:b/>
          <w:lang w:val="id-ID"/>
        </w:rPr>
      </w:pPr>
    </w:p>
    <w:p w:rsidR="003465FD" w:rsidRDefault="003F3D40" w:rsidP="003F3D40">
      <w:pPr>
        <w:pStyle w:val="ListParagraph"/>
        <w:ind w:left="0"/>
        <w:jc w:val="center"/>
        <w:rPr>
          <w:rFonts w:ascii="Times New Roman" w:hAnsi="Times New Roman"/>
          <w:b/>
          <w:lang w:val="id-ID"/>
        </w:rPr>
      </w:pPr>
      <w:r w:rsidRPr="00651C10">
        <w:rPr>
          <w:rFonts w:ascii="Times New Roman" w:hAnsi="Times New Roman"/>
          <w:b/>
          <w:lang w:val="nb-NO"/>
        </w:rPr>
        <w:t>Daftar Pustaka</w:t>
      </w:r>
    </w:p>
    <w:p w:rsidR="003F3D40" w:rsidRPr="003F3D40" w:rsidRDefault="003F3D40" w:rsidP="003F3D40">
      <w:pPr>
        <w:pStyle w:val="ListParagraph"/>
        <w:ind w:left="0"/>
        <w:jc w:val="center"/>
        <w:rPr>
          <w:rFonts w:ascii="Times New Roman" w:hAnsi="Times New Roman"/>
          <w:b/>
          <w:i/>
          <w:lang w:val="id-ID"/>
        </w:rPr>
      </w:pPr>
    </w:p>
    <w:p w:rsidR="003465FD" w:rsidRPr="004D0D3D" w:rsidRDefault="003465FD" w:rsidP="003F3D40">
      <w:pPr>
        <w:tabs>
          <w:tab w:val="left" w:pos="0"/>
        </w:tabs>
        <w:spacing w:after="240"/>
        <w:ind w:left="720" w:hanging="720"/>
        <w:jc w:val="both"/>
        <w:rPr>
          <w:rFonts w:ascii="Times New Roman" w:hAnsi="Times New Roman"/>
          <w:lang w:val="sv-SE"/>
        </w:rPr>
      </w:pPr>
      <w:r w:rsidRPr="004D0D3D">
        <w:rPr>
          <w:rFonts w:ascii="Times New Roman" w:hAnsi="Times New Roman"/>
        </w:rPr>
        <w:t xml:space="preserve">Arends, Richard I. 2008. </w:t>
      </w:r>
      <w:r w:rsidRPr="004D0D3D">
        <w:rPr>
          <w:rFonts w:ascii="Times New Roman" w:hAnsi="Times New Roman"/>
          <w:i/>
          <w:iCs/>
        </w:rPr>
        <w:t>Learning To Teach</w:t>
      </w:r>
      <w:r w:rsidRPr="004D0D3D">
        <w:rPr>
          <w:rFonts w:ascii="Times New Roman" w:hAnsi="Times New Roman"/>
        </w:rPr>
        <w:t>.</w:t>
      </w:r>
      <w:r w:rsidRPr="004D0D3D">
        <w:rPr>
          <w:rFonts w:ascii="Times New Roman" w:hAnsi="Times New Roman"/>
          <w:lang w:val="sv-SE"/>
        </w:rPr>
        <w:t xml:space="preserve">Yogjakarta: Pustaka Pelajar. </w:t>
      </w:r>
    </w:p>
    <w:p w:rsidR="003465FD" w:rsidRPr="004D0D3D" w:rsidRDefault="003465FD" w:rsidP="003F3D40">
      <w:pPr>
        <w:spacing w:after="240"/>
        <w:ind w:left="720" w:hanging="720"/>
        <w:jc w:val="both"/>
        <w:rPr>
          <w:rFonts w:ascii="Times New Roman" w:hAnsi="Times New Roman"/>
          <w:lang w:val="sv-SE"/>
        </w:rPr>
      </w:pPr>
      <w:r>
        <w:rPr>
          <w:rFonts w:ascii="Times New Roman" w:hAnsi="Times New Roman"/>
          <w:lang w:val="id-ID"/>
        </w:rPr>
        <w:t>Arikunto,S.dkk</w:t>
      </w:r>
      <w:r w:rsidRPr="004D0D3D">
        <w:rPr>
          <w:rFonts w:ascii="Times New Roman" w:hAnsi="Times New Roman"/>
          <w:lang w:val="sv-SE"/>
        </w:rPr>
        <w:t xml:space="preserve">. 2009. </w:t>
      </w:r>
      <w:r w:rsidRPr="00921A44">
        <w:rPr>
          <w:rFonts w:ascii="Times New Roman" w:hAnsi="Times New Roman"/>
          <w:i/>
          <w:lang w:val="sv-SE"/>
        </w:rPr>
        <w:t>Penelitian Tindakan Kelas</w:t>
      </w:r>
      <w:r w:rsidRPr="004D0D3D">
        <w:rPr>
          <w:rFonts w:ascii="Times New Roman" w:hAnsi="Times New Roman"/>
          <w:lang w:val="sv-SE"/>
        </w:rPr>
        <w:t>. Jakarta: PT Bumi Aksara.</w:t>
      </w:r>
    </w:p>
    <w:p w:rsidR="003465FD" w:rsidRPr="004D0D3D" w:rsidRDefault="003465FD" w:rsidP="003F3D40">
      <w:pPr>
        <w:tabs>
          <w:tab w:val="left" w:pos="825"/>
        </w:tabs>
        <w:spacing w:after="240"/>
        <w:ind w:left="720" w:hanging="720"/>
        <w:jc w:val="both"/>
        <w:rPr>
          <w:rFonts w:ascii="Times New Roman" w:hAnsi="Times New Roman"/>
        </w:rPr>
      </w:pPr>
      <w:r w:rsidRPr="004D0D3D">
        <w:rPr>
          <w:rFonts w:ascii="Times New Roman" w:hAnsi="Times New Roman"/>
        </w:rPr>
        <w:lastRenderedPageBreak/>
        <w:t xml:space="preserve">Basrowi. 2008. </w:t>
      </w:r>
      <w:r w:rsidRPr="004D0D3D">
        <w:rPr>
          <w:rFonts w:ascii="Times New Roman" w:hAnsi="Times New Roman"/>
          <w:i/>
        </w:rPr>
        <w:t>Prosedur Peelitian Tindakan Kelas</w:t>
      </w:r>
      <w:r w:rsidRPr="004D0D3D">
        <w:rPr>
          <w:rFonts w:ascii="Times New Roman" w:hAnsi="Times New Roman"/>
        </w:rPr>
        <w:t>. Jakarta: Ghalia Indonesia.</w:t>
      </w:r>
    </w:p>
    <w:p w:rsidR="00B37B69" w:rsidRPr="004D0D3D" w:rsidRDefault="00B37B69" w:rsidP="003F3D40">
      <w:pPr>
        <w:tabs>
          <w:tab w:val="left" w:pos="-90"/>
        </w:tabs>
        <w:spacing w:after="240"/>
        <w:ind w:left="540" w:hanging="540"/>
        <w:jc w:val="both"/>
        <w:rPr>
          <w:rFonts w:ascii="Times New Roman" w:hAnsi="Times New Roman"/>
          <w:iCs/>
          <w:lang w:val="sv-SE"/>
        </w:rPr>
      </w:pPr>
      <w:r w:rsidRPr="004D0D3D">
        <w:rPr>
          <w:rFonts w:ascii="Times New Roman" w:hAnsi="Times New Roman"/>
          <w:iCs/>
        </w:rPr>
        <w:t xml:space="preserve">Damayanti, D. P. 2008. </w:t>
      </w:r>
      <w:r w:rsidRPr="004D0D3D">
        <w:rPr>
          <w:rFonts w:ascii="Times New Roman" w:hAnsi="Times New Roman"/>
          <w:i/>
          <w:iCs/>
          <w:lang w:val="sv-SE"/>
        </w:rPr>
        <w:t xml:space="preserve">Penggunaan jurnal belajar dalam pembelajaran biologi model rancangan untuk meningkatkan penguasaan konsep </w:t>
      </w:r>
      <w:r>
        <w:rPr>
          <w:rFonts w:ascii="Times New Roman" w:hAnsi="Times New Roman"/>
          <w:i/>
          <w:iCs/>
          <w:lang w:val="sv-SE"/>
        </w:rPr>
        <w:t>siswa</w:t>
      </w:r>
      <w:r w:rsidRPr="004D0D3D">
        <w:rPr>
          <w:rFonts w:ascii="Times New Roman" w:hAnsi="Times New Roman"/>
          <w:i/>
          <w:iCs/>
          <w:lang w:val="sv-SE"/>
        </w:rPr>
        <w:t xml:space="preserve"> kelas XI IPA SMA negeri Kebakkramat</w:t>
      </w:r>
      <w:r w:rsidRPr="004D0D3D">
        <w:rPr>
          <w:rFonts w:ascii="Times New Roman" w:hAnsi="Times New Roman"/>
          <w:iCs/>
          <w:lang w:val="sv-SE"/>
        </w:rPr>
        <w:t>. Skripsi, UNS.</w:t>
      </w:r>
    </w:p>
    <w:p w:rsidR="003465FD" w:rsidRPr="004D0D3D" w:rsidRDefault="003465FD" w:rsidP="003F3D40">
      <w:pPr>
        <w:spacing w:after="240"/>
        <w:ind w:left="900" w:hanging="960"/>
        <w:jc w:val="both"/>
        <w:rPr>
          <w:rFonts w:ascii="Times New Roman" w:hAnsi="Times New Roman"/>
          <w:lang w:val="sv-SE"/>
        </w:rPr>
      </w:pPr>
      <w:r w:rsidRPr="004D0D3D">
        <w:rPr>
          <w:rFonts w:ascii="Times New Roman" w:hAnsi="Times New Roman"/>
          <w:lang w:val="sv-SE"/>
        </w:rPr>
        <w:t xml:space="preserve">Djamarah, S. B. 2006. </w:t>
      </w:r>
      <w:r w:rsidRPr="004D0D3D">
        <w:rPr>
          <w:rFonts w:ascii="Times New Roman" w:hAnsi="Times New Roman"/>
          <w:i/>
          <w:iCs/>
          <w:lang w:val="sv-SE"/>
        </w:rPr>
        <w:t xml:space="preserve">Strategi Belajar Mengajar. </w:t>
      </w:r>
      <w:r w:rsidRPr="004D0D3D">
        <w:rPr>
          <w:rFonts w:ascii="Times New Roman" w:hAnsi="Times New Roman"/>
          <w:lang w:val="sv-SE"/>
        </w:rPr>
        <w:t>Jakarta: Rineka Cipta</w:t>
      </w:r>
    </w:p>
    <w:p w:rsidR="003465FD" w:rsidRPr="004D0D3D" w:rsidRDefault="003465FD" w:rsidP="003F3D40">
      <w:pPr>
        <w:spacing w:after="240"/>
        <w:ind w:left="360" w:hanging="420"/>
        <w:jc w:val="both"/>
        <w:rPr>
          <w:rFonts w:ascii="Times New Roman" w:hAnsi="Times New Roman"/>
          <w:lang w:val="sv-SE"/>
        </w:rPr>
      </w:pPr>
      <w:r w:rsidRPr="004D0D3D">
        <w:rPr>
          <w:rFonts w:ascii="Times New Roman" w:hAnsi="Times New Roman"/>
          <w:lang w:val="sv-SE"/>
        </w:rPr>
        <w:t xml:space="preserve">Kartono. 2008. </w:t>
      </w:r>
      <w:r w:rsidRPr="004D0D3D">
        <w:rPr>
          <w:rFonts w:ascii="Times New Roman" w:hAnsi="Times New Roman"/>
          <w:i/>
          <w:lang w:val="sv-SE"/>
        </w:rPr>
        <w:t>Learning Journal Sebagai Bentuk Penilaian Diri Bagi Siswa dan</w:t>
      </w:r>
      <w:r w:rsidRPr="004D0D3D">
        <w:rPr>
          <w:rFonts w:ascii="Times New Roman" w:hAnsi="Times New Roman"/>
          <w:i/>
        </w:rPr>
        <w:t xml:space="preserve"> Guru Dalam Pembelajaran Matematika. </w:t>
      </w:r>
      <w:r w:rsidRPr="004D0D3D">
        <w:rPr>
          <w:rFonts w:ascii="Times New Roman" w:hAnsi="Times New Roman"/>
        </w:rPr>
        <w:t>Makalah Seminar Nasional Matematika, Semarang: Unnes</w:t>
      </w:r>
      <w:r w:rsidRPr="004D0D3D">
        <w:rPr>
          <w:rFonts w:ascii="Times New Roman" w:hAnsi="Times New Roman"/>
          <w:lang w:val="sv-SE"/>
        </w:rPr>
        <w:t>.</w:t>
      </w:r>
    </w:p>
    <w:p w:rsidR="003465FD" w:rsidRPr="002A33FC" w:rsidRDefault="003465FD" w:rsidP="003F3D40">
      <w:pPr>
        <w:spacing w:after="240"/>
        <w:ind w:left="360" w:hanging="360"/>
        <w:jc w:val="both"/>
        <w:rPr>
          <w:rFonts w:ascii="Times New Roman" w:hAnsi="Times New Roman"/>
          <w:lang w:val="es-ES"/>
        </w:rPr>
      </w:pPr>
      <w:r w:rsidRPr="004D0D3D">
        <w:rPr>
          <w:rFonts w:ascii="Times New Roman" w:hAnsi="Times New Roman"/>
          <w:lang w:val="sv-SE"/>
        </w:rPr>
        <w:t xml:space="preserve">Melly, A. 2008. </w:t>
      </w:r>
      <w:r w:rsidRPr="004D0D3D">
        <w:rPr>
          <w:rFonts w:ascii="Times New Roman" w:hAnsi="Times New Roman"/>
          <w:i/>
          <w:iCs/>
          <w:lang w:val="sv-SE"/>
        </w:rPr>
        <w:t xml:space="preserve">Mengembangkan Komunikasi dan Kemampuan Pemecahan Masalah Matematika melalui srtategi TTW Berbasis Modul. </w:t>
      </w:r>
      <w:r w:rsidRPr="003F3D40">
        <w:rPr>
          <w:rFonts w:ascii="Times New Roman" w:hAnsi="Times New Roman"/>
          <w:color w:val="000000" w:themeColor="text1"/>
        </w:rPr>
        <w:t>http://mellyirzal.blogspot.com/2008/12/mengembangkan-kemampuan-komunikasi-dan.html. (7</w:t>
      </w:r>
      <w:r w:rsidRPr="003F3D40">
        <w:rPr>
          <w:rFonts w:ascii="Times New Roman" w:hAnsi="Times New Roman"/>
          <w:color w:val="000000" w:themeColor="text1"/>
          <w:u w:val="single"/>
        </w:rPr>
        <w:t xml:space="preserve"> agustus 2009).</w:t>
      </w:r>
      <w:r w:rsidRPr="003F3D40">
        <w:rPr>
          <w:rFonts w:ascii="Times New Roman" w:hAnsi="Times New Roman"/>
          <w:color w:val="000000" w:themeColor="text1"/>
          <w:lang w:val="sv-SE"/>
        </w:rPr>
        <w:t>.</w:t>
      </w:r>
    </w:p>
    <w:p w:rsidR="003465FD" w:rsidRPr="004D0D3D" w:rsidRDefault="003465FD" w:rsidP="003F3D40">
      <w:pPr>
        <w:spacing w:after="240"/>
        <w:ind w:left="360" w:hanging="360"/>
        <w:jc w:val="both"/>
        <w:rPr>
          <w:rFonts w:ascii="Times New Roman" w:hAnsi="Times New Roman"/>
          <w:lang w:val="sv-SE"/>
        </w:rPr>
      </w:pPr>
      <w:r w:rsidRPr="004D0D3D">
        <w:rPr>
          <w:rFonts w:ascii="Times New Roman" w:hAnsi="Times New Roman"/>
          <w:lang w:val="sv-SE"/>
        </w:rPr>
        <w:t xml:space="preserve">Mulyasa, E. 2009. </w:t>
      </w:r>
      <w:r w:rsidRPr="004D0D3D">
        <w:rPr>
          <w:rFonts w:ascii="Times New Roman" w:hAnsi="Times New Roman"/>
          <w:i/>
          <w:lang w:val="sv-SE"/>
        </w:rPr>
        <w:t>Praktik Penelitian Tindakan Kelas</w:t>
      </w:r>
      <w:r w:rsidRPr="004D0D3D">
        <w:rPr>
          <w:rFonts w:ascii="Times New Roman" w:hAnsi="Times New Roman"/>
          <w:lang w:val="sv-SE"/>
        </w:rPr>
        <w:t>. Bandung: PT Remaja Rosdakarya.</w:t>
      </w:r>
    </w:p>
    <w:p w:rsidR="002A33FC" w:rsidRPr="004D0D3D" w:rsidRDefault="002A33FC" w:rsidP="003F3D40">
      <w:pPr>
        <w:spacing w:after="240"/>
        <w:ind w:left="360" w:hanging="360"/>
        <w:jc w:val="both"/>
        <w:rPr>
          <w:rFonts w:ascii="Times New Roman" w:hAnsi="Times New Roman"/>
        </w:rPr>
      </w:pPr>
      <w:r w:rsidRPr="004D0D3D">
        <w:rPr>
          <w:rFonts w:ascii="Times New Roman" w:hAnsi="Times New Roman"/>
          <w:lang w:val="sv-SE"/>
        </w:rPr>
        <w:t xml:space="preserve">Setiyawati. 2009. </w:t>
      </w:r>
      <w:r w:rsidRPr="004D0D3D">
        <w:rPr>
          <w:rFonts w:ascii="Times New Roman" w:hAnsi="Times New Roman"/>
          <w:i/>
          <w:iCs/>
          <w:lang w:val="sv-SE"/>
        </w:rPr>
        <w:t xml:space="preserve">Penggunaan jurnal belajar dengan picture cue card dalam pembelajaran biologi untuk meningkatkan kualitas pembelajaran </w:t>
      </w:r>
      <w:r>
        <w:rPr>
          <w:rFonts w:ascii="Times New Roman" w:hAnsi="Times New Roman"/>
          <w:i/>
          <w:iCs/>
          <w:lang w:val="sv-SE"/>
        </w:rPr>
        <w:t>siswa</w:t>
      </w:r>
      <w:r w:rsidRPr="004D0D3D">
        <w:rPr>
          <w:rFonts w:ascii="Times New Roman" w:hAnsi="Times New Roman"/>
          <w:i/>
          <w:iCs/>
          <w:lang w:val="sv-SE"/>
        </w:rPr>
        <w:t xml:space="preserve"> kelas XI IPA 1 SMA Negeri 5 Surakarta</w:t>
      </w:r>
      <w:r w:rsidRPr="004D0D3D">
        <w:rPr>
          <w:rFonts w:ascii="Times New Roman" w:hAnsi="Times New Roman"/>
          <w:lang w:val="sv-SE"/>
        </w:rPr>
        <w:t xml:space="preserve">. </w:t>
      </w:r>
      <w:r w:rsidRPr="004D0D3D">
        <w:rPr>
          <w:rFonts w:ascii="Times New Roman" w:hAnsi="Times New Roman"/>
        </w:rPr>
        <w:t>Skripsi.UNS.</w:t>
      </w:r>
    </w:p>
    <w:p w:rsidR="003465FD" w:rsidRDefault="003465FD" w:rsidP="003F3D40">
      <w:pPr>
        <w:spacing w:after="240"/>
        <w:ind w:left="360" w:hanging="360"/>
        <w:jc w:val="both"/>
        <w:rPr>
          <w:rFonts w:ascii="Times New Roman" w:hAnsi="Times New Roman"/>
          <w:color w:val="0000FF"/>
          <w:u w:val="single"/>
        </w:rPr>
      </w:pPr>
      <w:r>
        <w:rPr>
          <w:rFonts w:ascii="Times New Roman" w:hAnsi="Times New Roman"/>
        </w:rPr>
        <w:t>Sudrajat, A</w:t>
      </w:r>
      <w:r w:rsidRPr="007328E7">
        <w:rPr>
          <w:rFonts w:ascii="Times New Roman" w:hAnsi="Times New Roman"/>
        </w:rPr>
        <w:t xml:space="preserve">. 2010. Let’s </w:t>
      </w:r>
      <w:r w:rsidRPr="00921A44">
        <w:rPr>
          <w:rFonts w:ascii="Times New Roman" w:hAnsi="Times New Roman"/>
          <w:i/>
        </w:rPr>
        <w:t>Talk About Educations</w:t>
      </w:r>
      <w:r w:rsidRPr="007328E7">
        <w:rPr>
          <w:rFonts w:ascii="Times New Roman" w:hAnsi="Times New Roman"/>
        </w:rPr>
        <w:t xml:space="preserve">. Tersedia pada </w:t>
      </w:r>
      <w:r w:rsidRPr="003F3D40">
        <w:rPr>
          <w:rFonts w:ascii="Times New Roman" w:hAnsi="Times New Roman"/>
          <w:color w:val="000000" w:themeColor="text1"/>
        </w:rPr>
        <w:t>http://akhmadsudrajat.wordpress.com/2010/01/04/jurnal-pembelajaran-learning-journal/</w:t>
      </w:r>
    </w:p>
    <w:p w:rsidR="00966F72" w:rsidRDefault="00966F72" w:rsidP="00966F72">
      <w:pPr>
        <w:ind w:left="360" w:hanging="360"/>
        <w:jc w:val="both"/>
        <w:rPr>
          <w:rFonts w:ascii="Times New Roman" w:hAnsi="Times New Roman"/>
          <w:lang w:val="sv-SE"/>
        </w:rPr>
      </w:pPr>
    </w:p>
    <w:sectPr w:rsidR="00966F72" w:rsidSect="002E040F">
      <w:type w:val="continuous"/>
      <w:pgSz w:w="11909" w:h="16834" w:code="9"/>
      <w:pgMar w:top="2268" w:right="1701" w:bottom="1701" w:left="2268" w:header="1134" w:footer="726" w:gutter="0"/>
      <w:pgNumType w:start="7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25C" w:rsidRDefault="0089625C" w:rsidP="00411D10">
      <w:r>
        <w:separator/>
      </w:r>
    </w:p>
  </w:endnote>
  <w:endnote w:type="continuationSeparator" w:id="1">
    <w:p w:rsidR="0089625C" w:rsidRDefault="0089625C" w:rsidP="00411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740778"/>
      <w:docPartObj>
        <w:docPartGallery w:val="Page Numbers (Bottom of Page)"/>
        <w:docPartUnique/>
      </w:docPartObj>
    </w:sdtPr>
    <w:sdtEndPr>
      <w:rPr>
        <w:rFonts w:ascii="Times New Roman" w:hAnsi="Times New Roman"/>
        <w:noProof/>
        <w:sz w:val="20"/>
      </w:rPr>
    </w:sdtEndPr>
    <w:sdtContent>
      <w:p w:rsidR="002E040F" w:rsidRPr="002E040F" w:rsidRDefault="002E040F">
        <w:pPr>
          <w:pStyle w:val="Footer"/>
          <w:jc w:val="center"/>
          <w:rPr>
            <w:rFonts w:ascii="Times New Roman" w:hAnsi="Times New Roman"/>
            <w:sz w:val="20"/>
          </w:rPr>
        </w:pPr>
        <w:r w:rsidRPr="002E040F">
          <w:rPr>
            <w:rFonts w:ascii="Times New Roman" w:hAnsi="Times New Roman"/>
            <w:sz w:val="20"/>
            <w:lang w:val="id-ID"/>
          </w:rPr>
          <w:t>(</w:t>
        </w:r>
        <w:r w:rsidR="00584CBF" w:rsidRPr="002E040F">
          <w:rPr>
            <w:rFonts w:ascii="Times New Roman" w:hAnsi="Times New Roman"/>
            <w:sz w:val="20"/>
          </w:rPr>
          <w:fldChar w:fldCharType="begin"/>
        </w:r>
        <w:r w:rsidRPr="002E040F">
          <w:rPr>
            <w:rFonts w:ascii="Times New Roman" w:hAnsi="Times New Roman"/>
            <w:sz w:val="20"/>
          </w:rPr>
          <w:instrText xml:space="preserve"> PAGE   \* MERGEFORMAT </w:instrText>
        </w:r>
        <w:r w:rsidR="00584CBF" w:rsidRPr="002E040F">
          <w:rPr>
            <w:rFonts w:ascii="Times New Roman" w:hAnsi="Times New Roman"/>
            <w:sz w:val="20"/>
          </w:rPr>
          <w:fldChar w:fldCharType="separate"/>
        </w:r>
        <w:r w:rsidR="001D47D2">
          <w:rPr>
            <w:rFonts w:ascii="Times New Roman" w:hAnsi="Times New Roman"/>
            <w:noProof/>
            <w:sz w:val="20"/>
          </w:rPr>
          <w:t>71</w:t>
        </w:r>
        <w:r w:rsidR="00584CBF" w:rsidRPr="002E040F">
          <w:rPr>
            <w:rFonts w:ascii="Times New Roman" w:hAnsi="Times New Roman"/>
            <w:noProof/>
            <w:sz w:val="20"/>
          </w:rPr>
          <w:fldChar w:fldCharType="end"/>
        </w:r>
        <w:r w:rsidRPr="002E040F">
          <w:rPr>
            <w:rFonts w:ascii="Times New Roman" w:hAnsi="Times New Roman"/>
            <w:noProof/>
            <w:sz w:val="20"/>
            <w:lang w:val="id-ID"/>
          </w:rPr>
          <w:t>)</w:t>
        </w:r>
      </w:p>
    </w:sdtContent>
  </w:sdt>
  <w:p w:rsidR="008770A2" w:rsidRPr="002E040F" w:rsidRDefault="008770A2" w:rsidP="002E040F">
    <w:pPr>
      <w:pStyle w:val="Footer"/>
      <w:jc w:val="center"/>
      <w:rPr>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40F" w:rsidRPr="002E040F" w:rsidRDefault="002E040F">
    <w:pPr>
      <w:pStyle w:val="Footer"/>
      <w:jc w:val="center"/>
      <w:rPr>
        <w:rFonts w:ascii="Times New Roman" w:hAnsi="Times New Roman"/>
        <w:sz w:val="20"/>
      </w:rPr>
    </w:pPr>
    <w:r w:rsidRPr="002E040F">
      <w:rPr>
        <w:rFonts w:ascii="Times New Roman" w:hAnsi="Times New Roman"/>
        <w:sz w:val="20"/>
        <w:lang w:val="id-ID"/>
      </w:rPr>
      <w:t>(</w:t>
    </w:r>
    <w:sdt>
      <w:sdtPr>
        <w:rPr>
          <w:rFonts w:ascii="Times New Roman" w:hAnsi="Times New Roman"/>
          <w:sz w:val="20"/>
        </w:rPr>
        <w:id w:val="-453871201"/>
        <w:docPartObj>
          <w:docPartGallery w:val="Page Numbers (Bottom of Page)"/>
          <w:docPartUnique/>
        </w:docPartObj>
      </w:sdtPr>
      <w:sdtEndPr>
        <w:rPr>
          <w:noProof/>
        </w:rPr>
      </w:sdtEndPr>
      <w:sdtContent>
        <w:r w:rsidR="00584CBF" w:rsidRPr="002E040F">
          <w:rPr>
            <w:rFonts w:ascii="Times New Roman" w:hAnsi="Times New Roman"/>
            <w:sz w:val="20"/>
          </w:rPr>
          <w:fldChar w:fldCharType="begin"/>
        </w:r>
        <w:r w:rsidRPr="002E040F">
          <w:rPr>
            <w:rFonts w:ascii="Times New Roman" w:hAnsi="Times New Roman"/>
            <w:sz w:val="20"/>
          </w:rPr>
          <w:instrText xml:space="preserve"> PAGE   \* MERGEFORMAT </w:instrText>
        </w:r>
        <w:r w:rsidR="00584CBF" w:rsidRPr="002E040F">
          <w:rPr>
            <w:rFonts w:ascii="Times New Roman" w:hAnsi="Times New Roman"/>
            <w:sz w:val="20"/>
          </w:rPr>
          <w:fldChar w:fldCharType="separate"/>
        </w:r>
        <w:r w:rsidR="001D47D2">
          <w:rPr>
            <w:rFonts w:ascii="Times New Roman" w:hAnsi="Times New Roman"/>
            <w:noProof/>
            <w:sz w:val="20"/>
          </w:rPr>
          <w:t>57</w:t>
        </w:r>
        <w:r w:rsidR="00584CBF" w:rsidRPr="002E040F">
          <w:rPr>
            <w:rFonts w:ascii="Times New Roman" w:hAnsi="Times New Roman"/>
            <w:noProof/>
            <w:sz w:val="20"/>
          </w:rPr>
          <w:fldChar w:fldCharType="end"/>
        </w:r>
        <w:r w:rsidRPr="002E040F">
          <w:rPr>
            <w:rFonts w:ascii="Times New Roman" w:hAnsi="Times New Roman"/>
            <w:noProof/>
            <w:sz w:val="20"/>
            <w:lang w:val="id-ID"/>
          </w:rPr>
          <w:t>)</w:t>
        </w:r>
      </w:sdtContent>
    </w:sdt>
  </w:p>
  <w:p w:rsidR="008770A2" w:rsidRPr="004F20F6" w:rsidRDefault="008770A2" w:rsidP="004F20F6">
    <w:pPr>
      <w:pStyle w:val="Footer"/>
      <w:jc w:val="center"/>
      <w:rPr>
        <w:rFonts w:ascii="Times New Roman" w:hAnsi="Times New Roman"/>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25C" w:rsidRDefault="0089625C" w:rsidP="00411D10">
      <w:r>
        <w:separator/>
      </w:r>
    </w:p>
  </w:footnote>
  <w:footnote w:type="continuationSeparator" w:id="1">
    <w:p w:rsidR="0089625C" w:rsidRDefault="0089625C" w:rsidP="00411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40F" w:rsidRPr="002E040F" w:rsidRDefault="002E040F" w:rsidP="002E040F">
    <w:pPr>
      <w:pStyle w:val="Header"/>
      <w:pBdr>
        <w:bottom w:val="single" w:sz="6" w:space="1" w:color="auto"/>
      </w:pBdr>
      <w:jc w:val="center"/>
      <w:rPr>
        <w:rFonts w:ascii="Times New Roman" w:hAnsi="Times New Roman"/>
        <w:i/>
        <w:sz w:val="20"/>
        <w:lang w:val="id-ID"/>
      </w:rPr>
    </w:pPr>
    <w:r w:rsidRPr="002E040F">
      <w:rPr>
        <w:rFonts w:ascii="Times New Roman" w:hAnsi="Times New Roman"/>
        <w:sz w:val="20"/>
        <w:lang w:val="id-ID"/>
      </w:rPr>
      <w:t>Kartono. Penerapan Teknik Penilaian</w:t>
    </w:r>
  </w:p>
  <w:p w:rsidR="008770A2" w:rsidRDefault="008770A2" w:rsidP="00112701">
    <w:pPr>
      <w:pStyle w:val="Header"/>
      <w:tabs>
        <w:tab w:val="clear" w:pos="4680"/>
        <w:tab w:val="center" w:pos="-261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40F" w:rsidRPr="002E040F" w:rsidRDefault="002E040F" w:rsidP="002E040F">
    <w:pPr>
      <w:pStyle w:val="Header"/>
      <w:pBdr>
        <w:bottom w:val="single" w:sz="6" w:space="1" w:color="auto"/>
      </w:pBdr>
      <w:jc w:val="center"/>
      <w:rPr>
        <w:rFonts w:ascii="Times New Roman" w:hAnsi="Times New Roman"/>
        <w:i/>
        <w:sz w:val="20"/>
        <w:lang w:val="id-ID"/>
      </w:rPr>
    </w:pPr>
    <w:r w:rsidRPr="002E040F">
      <w:rPr>
        <w:rFonts w:ascii="Times New Roman" w:hAnsi="Times New Roman"/>
        <w:sz w:val="20"/>
        <w:lang w:val="id-ID"/>
      </w:rPr>
      <w:t>Kartono. Penerapan Teknik Penilaian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0CA8"/>
    <w:multiLevelType w:val="hybridMultilevel"/>
    <w:tmpl w:val="AD1C88D2"/>
    <w:lvl w:ilvl="0" w:tplc="58AE8088">
      <w:start w:val="1"/>
      <w:numFmt w:val="upperLetter"/>
      <w:lvlText w:val="%1."/>
      <w:lvlJc w:val="left"/>
      <w:pPr>
        <w:tabs>
          <w:tab w:val="num" w:pos="720"/>
        </w:tabs>
        <w:ind w:left="720" w:hanging="360"/>
      </w:pPr>
      <w:rPr>
        <w:rFonts w:cs="Times New Roman" w:hint="default"/>
        <w:b/>
      </w:rPr>
    </w:lvl>
    <w:lvl w:ilvl="1" w:tplc="5E207AE2">
      <w:start w:val="1"/>
      <w:numFmt w:val="decimal"/>
      <w:lvlText w:val="%2."/>
      <w:lvlJc w:val="left"/>
      <w:pPr>
        <w:tabs>
          <w:tab w:val="num" w:pos="1680"/>
        </w:tabs>
        <w:ind w:left="1680" w:hanging="600"/>
      </w:pPr>
      <w:rPr>
        <w:rFonts w:cs="Times New Roman" w:hint="default"/>
        <w:b w:val="0"/>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8624762"/>
    <w:multiLevelType w:val="hybridMultilevel"/>
    <w:tmpl w:val="58C4C588"/>
    <w:lvl w:ilvl="0" w:tplc="1DC8DC5C">
      <w:start w:val="1"/>
      <w:numFmt w:val="decimal"/>
      <w:lvlText w:val="%1."/>
      <w:lvlJc w:val="left"/>
      <w:pPr>
        <w:tabs>
          <w:tab w:val="num" w:pos="1647"/>
        </w:tabs>
        <w:ind w:left="1533" w:hanging="453"/>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8A72BC2"/>
    <w:multiLevelType w:val="hybridMultilevel"/>
    <w:tmpl w:val="87FC4C68"/>
    <w:lvl w:ilvl="0" w:tplc="0409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E133237"/>
    <w:multiLevelType w:val="hybridMultilevel"/>
    <w:tmpl w:val="3EF232E4"/>
    <w:lvl w:ilvl="0" w:tplc="8FB8F302">
      <w:start w:val="1"/>
      <w:numFmt w:val="decimal"/>
      <w:lvlText w:val="1.5.%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164085"/>
    <w:multiLevelType w:val="multilevel"/>
    <w:tmpl w:val="BD82941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63F1B7E"/>
    <w:multiLevelType w:val="hybridMultilevel"/>
    <w:tmpl w:val="BB56802C"/>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nsid w:val="1CAD4D7C"/>
    <w:multiLevelType w:val="hybridMultilevel"/>
    <w:tmpl w:val="B19C3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D1C5FF0"/>
    <w:multiLevelType w:val="hybridMultilevel"/>
    <w:tmpl w:val="7EA0631E"/>
    <w:lvl w:ilvl="0" w:tplc="5E78A2A6">
      <w:start w:val="1"/>
      <w:numFmt w:val="decimal"/>
      <w:lvlText w:val="1.4.%1"/>
      <w:lvlJc w:val="left"/>
      <w:pPr>
        <w:ind w:left="3589"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D316A0"/>
    <w:multiLevelType w:val="hybridMultilevel"/>
    <w:tmpl w:val="3D0A1346"/>
    <w:lvl w:ilvl="0" w:tplc="FAFA124E">
      <w:start w:val="1"/>
      <w:numFmt w:val="decimal"/>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BE402F3"/>
    <w:multiLevelType w:val="hybridMultilevel"/>
    <w:tmpl w:val="89BEE938"/>
    <w:lvl w:ilvl="0" w:tplc="04090019">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0">
    <w:nsid w:val="2FB32C24"/>
    <w:multiLevelType w:val="hybridMultilevel"/>
    <w:tmpl w:val="CE647350"/>
    <w:lvl w:ilvl="0" w:tplc="0409000F">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1">
    <w:nsid w:val="3011342A"/>
    <w:multiLevelType w:val="hybridMultilevel"/>
    <w:tmpl w:val="C6729EAA"/>
    <w:lvl w:ilvl="0" w:tplc="B0B810E2">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460091F"/>
    <w:multiLevelType w:val="hybridMultilevel"/>
    <w:tmpl w:val="43A8E5B0"/>
    <w:lvl w:ilvl="0" w:tplc="04090017">
      <w:start w:val="1"/>
      <w:numFmt w:val="lowerLetter"/>
      <w:lvlText w:val="%1)"/>
      <w:lvlJc w:val="left"/>
      <w:pPr>
        <w:ind w:left="1658" w:hanging="360"/>
      </w:pPr>
      <w:rPr>
        <w:rFonts w:cs="Times New Roman"/>
      </w:rPr>
    </w:lvl>
    <w:lvl w:ilvl="1" w:tplc="04090019">
      <w:start w:val="1"/>
      <w:numFmt w:val="lowerLetter"/>
      <w:lvlText w:val="%2."/>
      <w:lvlJc w:val="left"/>
      <w:pPr>
        <w:ind w:left="2378" w:hanging="360"/>
      </w:pPr>
      <w:rPr>
        <w:rFonts w:cs="Times New Roman"/>
      </w:rPr>
    </w:lvl>
    <w:lvl w:ilvl="2" w:tplc="0409001B">
      <w:start w:val="1"/>
      <w:numFmt w:val="lowerRoman"/>
      <w:lvlText w:val="%3."/>
      <w:lvlJc w:val="right"/>
      <w:pPr>
        <w:ind w:left="3098" w:hanging="180"/>
      </w:pPr>
      <w:rPr>
        <w:rFonts w:cs="Times New Roman"/>
      </w:rPr>
    </w:lvl>
    <w:lvl w:ilvl="3" w:tplc="0409000F">
      <w:start w:val="1"/>
      <w:numFmt w:val="decimal"/>
      <w:lvlText w:val="%4."/>
      <w:lvlJc w:val="left"/>
      <w:pPr>
        <w:ind w:left="3818" w:hanging="360"/>
      </w:pPr>
      <w:rPr>
        <w:rFonts w:cs="Times New Roman"/>
      </w:rPr>
    </w:lvl>
    <w:lvl w:ilvl="4" w:tplc="04090019">
      <w:start w:val="1"/>
      <w:numFmt w:val="lowerLetter"/>
      <w:lvlText w:val="%5."/>
      <w:lvlJc w:val="left"/>
      <w:pPr>
        <w:ind w:left="4538" w:hanging="360"/>
      </w:pPr>
      <w:rPr>
        <w:rFonts w:cs="Times New Roman"/>
      </w:rPr>
    </w:lvl>
    <w:lvl w:ilvl="5" w:tplc="0409001B">
      <w:start w:val="1"/>
      <w:numFmt w:val="lowerRoman"/>
      <w:lvlText w:val="%6."/>
      <w:lvlJc w:val="right"/>
      <w:pPr>
        <w:ind w:left="5258" w:hanging="180"/>
      </w:pPr>
      <w:rPr>
        <w:rFonts w:cs="Times New Roman"/>
      </w:rPr>
    </w:lvl>
    <w:lvl w:ilvl="6" w:tplc="0409000F">
      <w:start w:val="1"/>
      <w:numFmt w:val="decimal"/>
      <w:lvlText w:val="%7."/>
      <w:lvlJc w:val="left"/>
      <w:pPr>
        <w:ind w:left="5978" w:hanging="360"/>
      </w:pPr>
      <w:rPr>
        <w:rFonts w:cs="Times New Roman"/>
      </w:rPr>
    </w:lvl>
    <w:lvl w:ilvl="7" w:tplc="04090019">
      <w:start w:val="1"/>
      <w:numFmt w:val="lowerLetter"/>
      <w:lvlText w:val="%8."/>
      <w:lvlJc w:val="left"/>
      <w:pPr>
        <w:ind w:left="6698" w:hanging="360"/>
      </w:pPr>
      <w:rPr>
        <w:rFonts w:cs="Times New Roman"/>
      </w:rPr>
    </w:lvl>
    <w:lvl w:ilvl="8" w:tplc="0409001B">
      <w:start w:val="1"/>
      <w:numFmt w:val="lowerRoman"/>
      <w:lvlText w:val="%9."/>
      <w:lvlJc w:val="right"/>
      <w:pPr>
        <w:ind w:left="7418" w:hanging="180"/>
      </w:pPr>
      <w:rPr>
        <w:rFonts w:cs="Times New Roman"/>
      </w:rPr>
    </w:lvl>
  </w:abstractNum>
  <w:abstractNum w:abstractNumId="13">
    <w:nsid w:val="34CE0A08"/>
    <w:multiLevelType w:val="hybridMultilevel"/>
    <w:tmpl w:val="E80CBAE4"/>
    <w:lvl w:ilvl="0" w:tplc="04090019">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34DF1354"/>
    <w:multiLevelType w:val="multilevel"/>
    <w:tmpl w:val="79508DC6"/>
    <w:lvl w:ilvl="0">
      <w:start w:val="1"/>
      <w:numFmt w:val="lowerLetter"/>
      <w:lvlText w:val="%1."/>
      <w:lvlJc w:val="left"/>
      <w:pPr>
        <w:tabs>
          <w:tab w:val="num" w:pos="360"/>
        </w:tabs>
        <w:ind w:left="360" w:hanging="360"/>
      </w:pPr>
      <w:rPr>
        <w:rFonts w:cs="Times New Roman" w:hint="default"/>
      </w:rPr>
    </w:lvl>
    <w:lvl w:ilvl="1">
      <w:start w:val="4"/>
      <w:numFmt w:val="decimal"/>
      <w:lvlText w:val="%1.%2.1"/>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b/>
        <w:bCs/>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35F529D4"/>
    <w:multiLevelType w:val="hybridMultilevel"/>
    <w:tmpl w:val="B58C4EAC"/>
    <w:lvl w:ilvl="0" w:tplc="1DC8DC5C">
      <w:start w:val="1"/>
      <w:numFmt w:val="decimal"/>
      <w:lvlText w:val="%1."/>
      <w:lvlJc w:val="left"/>
      <w:pPr>
        <w:tabs>
          <w:tab w:val="num" w:pos="1647"/>
        </w:tabs>
        <w:ind w:left="1533" w:hanging="453"/>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7EB7701"/>
    <w:multiLevelType w:val="hybridMultilevel"/>
    <w:tmpl w:val="2764B352"/>
    <w:lvl w:ilvl="0" w:tplc="1DC8DC5C">
      <w:start w:val="1"/>
      <w:numFmt w:val="decimal"/>
      <w:lvlText w:val="%1."/>
      <w:lvlJc w:val="left"/>
      <w:pPr>
        <w:tabs>
          <w:tab w:val="num" w:pos="2367"/>
        </w:tabs>
        <w:ind w:left="2253" w:hanging="453"/>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9954AAE"/>
    <w:multiLevelType w:val="hybridMultilevel"/>
    <w:tmpl w:val="81367B46"/>
    <w:lvl w:ilvl="0" w:tplc="04090019">
      <w:start w:val="1"/>
      <w:numFmt w:val="lowerLetter"/>
      <w:lvlText w:val="%1."/>
      <w:lvlJc w:val="left"/>
      <w:pPr>
        <w:tabs>
          <w:tab w:val="num" w:pos="1320"/>
        </w:tabs>
        <w:ind w:left="1320" w:hanging="360"/>
      </w:pPr>
      <w:rPr>
        <w:rFonts w:cs="Times New Roman" w:hint="default"/>
        <w:b w:val="0"/>
        <w:bCs w:val="0"/>
      </w:rPr>
    </w:lvl>
    <w:lvl w:ilvl="1" w:tplc="B6B25118">
      <w:start w:val="1"/>
      <w:numFmt w:val="decimal"/>
      <w:lvlText w:val="(%2)"/>
      <w:lvlJc w:val="left"/>
      <w:pPr>
        <w:tabs>
          <w:tab w:val="num" w:pos="1680"/>
        </w:tabs>
        <w:ind w:left="1680" w:hanging="360"/>
      </w:pPr>
      <w:rPr>
        <w:rFonts w:cs="Times New Roman" w:hint="default"/>
        <w:b w:val="0"/>
        <w:bCs w:val="0"/>
      </w:rPr>
    </w:lvl>
    <w:lvl w:ilvl="2" w:tplc="0409001B">
      <w:start w:val="1"/>
      <w:numFmt w:val="lowerRoman"/>
      <w:lvlText w:val="%3."/>
      <w:lvlJc w:val="right"/>
      <w:pPr>
        <w:tabs>
          <w:tab w:val="num" w:pos="2400"/>
        </w:tabs>
        <w:ind w:left="2400" w:hanging="180"/>
      </w:pPr>
      <w:rPr>
        <w:rFonts w:cs="Times New Roman"/>
      </w:rPr>
    </w:lvl>
    <w:lvl w:ilvl="3" w:tplc="0409000F">
      <w:start w:val="1"/>
      <w:numFmt w:val="decimal"/>
      <w:lvlText w:val="%4."/>
      <w:lvlJc w:val="left"/>
      <w:pPr>
        <w:tabs>
          <w:tab w:val="num" w:pos="3120"/>
        </w:tabs>
        <w:ind w:left="3120" w:hanging="360"/>
      </w:pPr>
      <w:rPr>
        <w:rFonts w:cs="Times New Roman"/>
      </w:rPr>
    </w:lvl>
    <w:lvl w:ilvl="4" w:tplc="04090019">
      <w:start w:val="1"/>
      <w:numFmt w:val="lowerLetter"/>
      <w:lvlText w:val="%5."/>
      <w:lvlJc w:val="left"/>
      <w:pPr>
        <w:tabs>
          <w:tab w:val="num" w:pos="3840"/>
        </w:tabs>
        <w:ind w:left="3840" w:hanging="360"/>
      </w:pPr>
      <w:rPr>
        <w:rFonts w:cs="Times New Roman"/>
      </w:rPr>
    </w:lvl>
    <w:lvl w:ilvl="5" w:tplc="0409001B">
      <w:start w:val="1"/>
      <w:numFmt w:val="lowerRoman"/>
      <w:lvlText w:val="%6."/>
      <w:lvlJc w:val="right"/>
      <w:pPr>
        <w:tabs>
          <w:tab w:val="num" w:pos="4560"/>
        </w:tabs>
        <w:ind w:left="4560" w:hanging="180"/>
      </w:pPr>
      <w:rPr>
        <w:rFonts w:cs="Times New Roman"/>
      </w:rPr>
    </w:lvl>
    <w:lvl w:ilvl="6" w:tplc="0409000F">
      <w:start w:val="1"/>
      <w:numFmt w:val="decimal"/>
      <w:lvlText w:val="%7."/>
      <w:lvlJc w:val="left"/>
      <w:pPr>
        <w:tabs>
          <w:tab w:val="num" w:pos="5280"/>
        </w:tabs>
        <w:ind w:left="5280" w:hanging="360"/>
      </w:pPr>
      <w:rPr>
        <w:rFonts w:cs="Times New Roman"/>
      </w:rPr>
    </w:lvl>
    <w:lvl w:ilvl="7" w:tplc="04090019">
      <w:start w:val="1"/>
      <w:numFmt w:val="lowerLetter"/>
      <w:lvlText w:val="%8."/>
      <w:lvlJc w:val="left"/>
      <w:pPr>
        <w:tabs>
          <w:tab w:val="num" w:pos="6000"/>
        </w:tabs>
        <w:ind w:left="6000" w:hanging="360"/>
      </w:pPr>
      <w:rPr>
        <w:rFonts w:cs="Times New Roman"/>
      </w:rPr>
    </w:lvl>
    <w:lvl w:ilvl="8" w:tplc="0409001B">
      <w:start w:val="1"/>
      <w:numFmt w:val="lowerRoman"/>
      <w:lvlText w:val="%9."/>
      <w:lvlJc w:val="right"/>
      <w:pPr>
        <w:tabs>
          <w:tab w:val="num" w:pos="6720"/>
        </w:tabs>
        <w:ind w:left="6720" w:hanging="180"/>
      </w:pPr>
      <w:rPr>
        <w:rFonts w:cs="Times New Roman"/>
      </w:rPr>
    </w:lvl>
  </w:abstractNum>
  <w:abstractNum w:abstractNumId="18">
    <w:nsid w:val="3E103D31"/>
    <w:multiLevelType w:val="multilevel"/>
    <w:tmpl w:val="C19E635C"/>
    <w:lvl w:ilvl="0">
      <w:start w:val="4"/>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3FF43B12"/>
    <w:multiLevelType w:val="multilevel"/>
    <w:tmpl w:val="A176BC04"/>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0">
    <w:nsid w:val="429B06A6"/>
    <w:multiLevelType w:val="hybridMultilevel"/>
    <w:tmpl w:val="2FA05E04"/>
    <w:lvl w:ilvl="0" w:tplc="18A86C46">
      <w:start w:val="1"/>
      <w:numFmt w:val="decimal"/>
      <w:lvlText w:val="(%1)"/>
      <w:lvlJc w:val="left"/>
      <w:pPr>
        <w:tabs>
          <w:tab w:val="num" w:pos="1320"/>
        </w:tabs>
        <w:ind w:left="1320" w:hanging="360"/>
      </w:pPr>
      <w:rPr>
        <w:rFonts w:cs="Times New Roman" w:hint="default"/>
        <w:b w:val="0"/>
        <w:bCs w:val="0"/>
      </w:rPr>
    </w:lvl>
    <w:lvl w:ilvl="1" w:tplc="04090019">
      <w:start w:val="1"/>
      <w:numFmt w:val="lowerLetter"/>
      <w:lvlText w:val="%2."/>
      <w:lvlJc w:val="left"/>
      <w:pPr>
        <w:tabs>
          <w:tab w:val="num" w:pos="1680"/>
        </w:tabs>
        <w:ind w:left="1680" w:hanging="360"/>
      </w:pPr>
      <w:rPr>
        <w:rFonts w:cs="Times New Roman" w:hint="default"/>
        <w:b w:val="0"/>
        <w:bCs w:val="0"/>
      </w:rPr>
    </w:lvl>
    <w:lvl w:ilvl="2" w:tplc="0409001B">
      <w:start w:val="1"/>
      <w:numFmt w:val="lowerRoman"/>
      <w:lvlText w:val="%3."/>
      <w:lvlJc w:val="right"/>
      <w:pPr>
        <w:tabs>
          <w:tab w:val="num" w:pos="2400"/>
        </w:tabs>
        <w:ind w:left="2400" w:hanging="180"/>
      </w:pPr>
      <w:rPr>
        <w:rFonts w:cs="Times New Roman"/>
      </w:rPr>
    </w:lvl>
    <w:lvl w:ilvl="3" w:tplc="0409000F">
      <w:start w:val="1"/>
      <w:numFmt w:val="decimal"/>
      <w:lvlText w:val="%4."/>
      <w:lvlJc w:val="left"/>
      <w:pPr>
        <w:tabs>
          <w:tab w:val="num" w:pos="3120"/>
        </w:tabs>
        <w:ind w:left="3120" w:hanging="360"/>
      </w:pPr>
      <w:rPr>
        <w:rFonts w:cs="Times New Roman"/>
      </w:rPr>
    </w:lvl>
    <w:lvl w:ilvl="4" w:tplc="04090019">
      <w:start w:val="1"/>
      <w:numFmt w:val="lowerLetter"/>
      <w:lvlText w:val="%5."/>
      <w:lvlJc w:val="left"/>
      <w:pPr>
        <w:tabs>
          <w:tab w:val="num" w:pos="3840"/>
        </w:tabs>
        <w:ind w:left="3840" w:hanging="360"/>
      </w:pPr>
      <w:rPr>
        <w:rFonts w:cs="Times New Roman"/>
      </w:rPr>
    </w:lvl>
    <w:lvl w:ilvl="5" w:tplc="0409001B">
      <w:start w:val="1"/>
      <w:numFmt w:val="lowerRoman"/>
      <w:lvlText w:val="%6."/>
      <w:lvlJc w:val="right"/>
      <w:pPr>
        <w:tabs>
          <w:tab w:val="num" w:pos="4560"/>
        </w:tabs>
        <w:ind w:left="4560" w:hanging="180"/>
      </w:pPr>
      <w:rPr>
        <w:rFonts w:cs="Times New Roman"/>
      </w:rPr>
    </w:lvl>
    <w:lvl w:ilvl="6" w:tplc="0409000F">
      <w:start w:val="1"/>
      <w:numFmt w:val="decimal"/>
      <w:lvlText w:val="%7."/>
      <w:lvlJc w:val="left"/>
      <w:pPr>
        <w:tabs>
          <w:tab w:val="num" w:pos="5280"/>
        </w:tabs>
        <w:ind w:left="5280" w:hanging="360"/>
      </w:pPr>
      <w:rPr>
        <w:rFonts w:cs="Times New Roman"/>
      </w:rPr>
    </w:lvl>
    <w:lvl w:ilvl="7" w:tplc="04090019">
      <w:start w:val="1"/>
      <w:numFmt w:val="lowerLetter"/>
      <w:lvlText w:val="%8."/>
      <w:lvlJc w:val="left"/>
      <w:pPr>
        <w:tabs>
          <w:tab w:val="num" w:pos="6000"/>
        </w:tabs>
        <w:ind w:left="6000" w:hanging="360"/>
      </w:pPr>
      <w:rPr>
        <w:rFonts w:cs="Times New Roman"/>
      </w:rPr>
    </w:lvl>
    <w:lvl w:ilvl="8" w:tplc="0409001B">
      <w:start w:val="1"/>
      <w:numFmt w:val="lowerRoman"/>
      <w:lvlText w:val="%9."/>
      <w:lvlJc w:val="right"/>
      <w:pPr>
        <w:tabs>
          <w:tab w:val="num" w:pos="6720"/>
        </w:tabs>
        <w:ind w:left="6720" w:hanging="180"/>
      </w:pPr>
      <w:rPr>
        <w:rFonts w:cs="Times New Roman"/>
      </w:rPr>
    </w:lvl>
  </w:abstractNum>
  <w:abstractNum w:abstractNumId="21">
    <w:nsid w:val="461D1351"/>
    <w:multiLevelType w:val="hybridMultilevel"/>
    <w:tmpl w:val="BF0002EA"/>
    <w:lvl w:ilvl="0" w:tplc="1DC8DC5C">
      <w:start w:val="1"/>
      <w:numFmt w:val="decimal"/>
      <w:lvlText w:val="%1."/>
      <w:lvlJc w:val="left"/>
      <w:pPr>
        <w:tabs>
          <w:tab w:val="num" w:pos="1647"/>
        </w:tabs>
        <w:ind w:left="1533" w:hanging="453"/>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49AB5881"/>
    <w:multiLevelType w:val="hybridMultilevel"/>
    <w:tmpl w:val="0A0E30B8"/>
    <w:lvl w:ilvl="0" w:tplc="1DC8DC5C">
      <w:start w:val="1"/>
      <w:numFmt w:val="decimal"/>
      <w:lvlText w:val="%1."/>
      <w:lvlJc w:val="left"/>
      <w:pPr>
        <w:tabs>
          <w:tab w:val="num" w:pos="1647"/>
        </w:tabs>
        <w:ind w:left="1533" w:hanging="453"/>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3">
    <w:nsid w:val="49F331C5"/>
    <w:multiLevelType w:val="hybridMultilevel"/>
    <w:tmpl w:val="2AFEDA5E"/>
    <w:lvl w:ilvl="0" w:tplc="B6B25118">
      <w:start w:val="1"/>
      <w:numFmt w:val="decimal"/>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2700"/>
        </w:tabs>
        <w:ind w:left="2700" w:hanging="360"/>
      </w:pPr>
      <w:rPr>
        <w:rFonts w:cs="Times New Roman" w:hint="default"/>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24">
    <w:nsid w:val="5083726B"/>
    <w:multiLevelType w:val="hybridMultilevel"/>
    <w:tmpl w:val="9DE61398"/>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5">
    <w:nsid w:val="51160D83"/>
    <w:multiLevelType w:val="hybridMultilevel"/>
    <w:tmpl w:val="A258B0A2"/>
    <w:lvl w:ilvl="0" w:tplc="CE44BF1A">
      <w:start w:val="1"/>
      <w:numFmt w:val="lowerLetter"/>
      <w:lvlText w:val="%1."/>
      <w:lvlJc w:val="left"/>
      <w:pPr>
        <w:tabs>
          <w:tab w:val="num" w:pos="1440"/>
        </w:tabs>
        <w:ind w:left="1440" w:hanging="360"/>
      </w:pPr>
      <w:rPr>
        <w:rFonts w:cs="Times New Roman" w:hint="default"/>
      </w:rPr>
    </w:lvl>
    <w:lvl w:ilvl="1" w:tplc="1DC8DC5C">
      <w:start w:val="1"/>
      <w:numFmt w:val="decimal"/>
      <w:lvlText w:val="%2."/>
      <w:lvlJc w:val="left"/>
      <w:pPr>
        <w:tabs>
          <w:tab w:val="num" w:pos="2367"/>
        </w:tabs>
        <w:ind w:left="2253" w:hanging="453"/>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6">
    <w:nsid w:val="52095EFD"/>
    <w:multiLevelType w:val="hybridMultilevel"/>
    <w:tmpl w:val="C37ACA5E"/>
    <w:lvl w:ilvl="0" w:tplc="1DC8DC5C">
      <w:start w:val="1"/>
      <w:numFmt w:val="decimal"/>
      <w:lvlText w:val="%1."/>
      <w:lvlJc w:val="left"/>
      <w:pPr>
        <w:tabs>
          <w:tab w:val="num" w:pos="1647"/>
        </w:tabs>
        <w:ind w:left="1533" w:hanging="453"/>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533D0A1A"/>
    <w:multiLevelType w:val="hybridMultilevel"/>
    <w:tmpl w:val="7E9A5C86"/>
    <w:lvl w:ilvl="0" w:tplc="04090011">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8">
    <w:nsid w:val="5D3038F8"/>
    <w:multiLevelType w:val="hybridMultilevel"/>
    <w:tmpl w:val="8E54CC9E"/>
    <w:lvl w:ilvl="0" w:tplc="5E207AE2">
      <w:start w:val="1"/>
      <w:numFmt w:val="decimal"/>
      <w:lvlText w:val="%1."/>
      <w:lvlJc w:val="left"/>
      <w:pPr>
        <w:tabs>
          <w:tab w:val="num" w:pos="1680"/>
        </w:tabs>
        <w:ind w:left="1680" w:hanging="60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FBA3965"/>
    <w:multiLevelType w:val="hybridMultilevel"/>
    <w:tmpl w:val="2764B352"/>
    <w:lvl w:ilvl="0" w:tplc="1DC8DC5C">
      <w:start w:val="1"/>
      <w:numFmt w:val="decimal"/>
      <w:lvlText w:val="%1."/>
      <w:lvlJc w:val="left"/>
      <w:pPr>
        <w:tabs>
          <w:tab w:val="num" w:pos="2367"/>
        </w:tabs>
        <w:ind w:left="2253" w:hanging="453"/>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11F1F76"/>
    <w:multiLevelType w:val="multilevel"/>
    <w:tmpl w:val="A78642E8"/>
    <w:lvl w:ilvl="0">
      <w:start w:val="5"/>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nsid w:val="65B401E9"/>
    <w:multiLevelType w:val="hybridMultilevel"/>
    <w:tmpl w:val="E98057B2"/>
    <w:lvl w:ilvl="0" w:tplc="04090019">
      <w:start w:val="1"/>
      <w:numFmt w:val="lowerLetter"/>
      <w:lvlText w:val="%1."/>
      <w:lvlJc w:val="left"/>
      <w:pPr>
        <w:tabs>
          <w:tab w:val="num" w:pos="2340"/>
        </w:tabs>
        <w:ind w:left="2340" w:hanging="360"/>
      </w:pPr>
      <w:rPr>
        <w:rFonts w:cs="Times New Roman" w:hint="default"/>
      </w:rPr>
    </w:lvl>
    <w:lvl w:ilvl="1" w:tplc="B6B25118">
      <w:start w:val="1"/>
      <w:numFmt w:val="decimal"/>
      <w:lvlText w:val="(%2)"/>
      <w:lvlJc w:val="left"/>
      <w:pPr>
        <w:tabs>
          <w:tab w:val="num" w:pos="2700"/>
        </w:tabs>
        <w:ind w:left="2700" w:hanging="360"/>
      </w:pPr>
      <w:rPr>
        <w:rFonts w:cs="Times New Roman" w:hint="default"/>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32">
    <w:nsid w:val="66AA46DD"/>
    <w:multiLevelType w:val="multilevel"/>
    <w:tmpl w:val="9E383760"/>
    <w:lvl w:ilvl="0">
      <w:start w:val="1"/>
      <w:numFmt w:val="lowerLetter"/>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6CE3C60"/>
    <w:multiLevelType w:val="multilevel"/>
    <w:tmpl w:val="BB7E55A4"/>
    <w:lvl w:ilvl="0">
      <w:start w:val="2"/>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67A32429"/>
    <w:multiLevelType w:val="hybridMultilevel"/>
    <w:tmpl w:val="553424A2"/>
    <w:lvl w:ilvl="0" w:tplc="A6A8EB66">
      <w:start w:val="1"/>
      <w:numFmt w:val="decimal"/>
      <w:lvlText w:val="2.1.%1."/>
      <w:lvlJc w:val="left"/>
      <w:pPr>
        <w:tabs>
          <w:tab w:val="num" w:pos="720"/>
        </w:tabs>
        <w:ind w:left="72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8B65C41"/>
    <w:multiLevelType w:val="hybridMultilevel"/>
    <w:tmpl w:val="43A8E5B0"/>
    <w:lvl w:ilvl="0" w:tplc="04090017">
      <w:start w:val="1"/>
      <w:numFmt w:val="lowerLetter"/>
      <w:lvlText w:val="%1)"/>
      <w:lvlJc w:val="left"/>
      <w:pPr>
        <w:ind w:left="1658" w:hanging="360"/>
      </w:pPr>
      <w:rPr>
        <w:rFonts w:cs="Times New Roman"/>
      </w:rPr>
    </w:lvl>
    <w:lvl w:ilvl="1" w:tplc="04090019">
      <w:start w:val="1"/>
      <w:numFmt w:val="lowerLetter"/>
      <w:lvlText w:val="%2."/>
      <w:lvlJc w:val="left"/>
      <w:pPr>
        <w:ind w:left="2378" w:hanging="360"/>
      </w:pPr>
      <w:rPr>
        <w:rFonts w:cs="Times New Roman"/>
      </w:rPr>
    </w:lvl>
    <w:lvl w:ilvl="2" w:tplc="0409001B">
      <w:start w:val="1"/>
      <w:numFmt w:val="lowerRoman"/>
      <w:lvlText w:val="%3."/>
      <w:lvlJc w:val="right"/>
      <w:pPr>
        <w:ind w:left="3098" w:hanging="180"/>
      </w:pPr>
      <w:rPr>
        <w:rFonts w:cs="Times New Roman"/>
      </w:rPr>
    </w:lvl>
    <w:lvl w:ilvl="3" w:tplc="0409000F">
      <w:start w:val="1"/>
      <w:numFmt w:val="decimal"/>
      <w:lvlText w:val="%4."/>
      <w:lvlJc w:val="left"/>
      <w:pPr>
        <w:ind w:left="3818" w:hanging="360"/>
      </w:pPr>
      <w:rPr>
        <w:rFonts w:cs="Times New Roman"/>
      </w:rPr>
    </w:lvl>
    <w:lvl w:ilvl="4" w:tplc="04090019">
      <w:start w:val="1"/>
      <w:numFmt w:val="lowerLetter"/>
      <w:lvlText w:val="%5."/>
      <w:lvlJc w:val="left"/>
      <w:pPr>
        <w:ind w:left="4538" w:hanging="360"/>
      </w:pPr>
      <w:rPr>
        <w:rFonts w:cs="Times New Roman"/>
      </w:rPr>
    </w:lvl>
    <w:lvl w:ilvl="5" w:tplc="0409001B">
      <w:start w:val="1"/>
      <w:numFmt w:val="lowerRoman"/>
      <w:lvlText w:val="%6."/>
      <w:lvlJc w:val="right"/>
      <w:pPr>
        <w:ind w:left="5258" w:hanging="180"/>
      </w:pPr>
      <w:rPr>
        <w:rFonts w:cs="Times New Roman"/>
      </w:rPr>
    </w:lvl>
    <w:lvl w:ilvl="6" w:tplc="0409000F">
      <w:start w:val="1"/>
      <w:numFmt w:val="decimal"/>
      <w:lvlText w:val="%7."/>
      <w:lvlJc w:val="left"/>
      <w:pPr>
        <w:ind w:left="5978" w:hanging="360"/>
      </w:pPr>
      <w:rPr>
        <w:rFonts w:cs="Times New Roman"/>
      </w:rPr>
    </w:lvl>
    <w:lvl w:ilvl="7" w:tplc="04090019">
      <w:start w:val="1"/>
      <w:numFmt w:val="lowerLetter"/>
      <w:lvlText w:val="%8."/>
      <w:lvlJc w:val="left"/>
      <w:pPr>
        <w:ind w:left="6698" w:hanging="360"/>
      </w:pPr>
      <w:rPr>
        <w:rFonts w:cs="Times New Roman"/>
      </w:rPr>
    </w:lvl>
    <w:lvl w:ilvl="8" w:tplc="0409001B">
      <w:start w:val="1"/>
      <w:numFmt w:val="lowerRoman"/>
      <w:lvlText w:val="%9."/>
      <w:lvlJc w:val="right"/>
      <w:pPr>
        <w:ind w:left="7418" w:hanging="180"/>
      </w:pPr>
      <w:rPr>
        <w:rFonts w:cs="Times New Roman"/>
      </w:rPr>
    </w:lvl>
  </w:abstractNum>
  <w:abstractNum w:abstractNumId="36">
    <w:nsid w:val="6AD069B8"/>
    <w:multiLevelType w:val="hybridMultilevel"/>
    <w:tmpl w:val="2FBC84B6"/>
    <w:lvl w:ilvl="0" w:tplc="FAFA124E">
      <w:start w:val="1"/>
      <w:numFmt w:val="decimal"/>
      <w:lvlText w:val="%1)"/>
      <w:lvlJc w:val="left"/>
      <w:pPr>
        <w:ind w:left="1713" w:hanging="360"/>
      </w:pPr>
      <w:rPr>
        <w:rFonts w:cs="Times New Roman"/>
        <w:b w:val="0"/>
        <w:bCs w:val="0"/>
      </w:rPr>
    </w:lvl>
    <w:lvl w:ilvl="1" w:tplc="04090019">
      <w:start w:val="1"/>
      <w:numFmt w:val="lowerLetter"/>
      <w:lvlText w:val="%2."/>
      <w:lvlJc w:val="left"/>
      <w:pPr>
        <w:ind w:left="2433" w:hanging="360"/>
      </w:pPr>
      <w:rPr>
        <w:rFonts w:cs="Times New Roman"/>
      </w:rPr>
    </w:lvl>
    <w:lvl w:ilvl="2" w:tplc="0409001B">
      <w:start w:val="1"/>
      <w:numFmt w:val="lowerRoman"/>
      <w:lvlText w:val="%3."/>
      <w:lvlJc w:val="right"/>
      <w:pPr>
        <w:ind w:left="3153" w:hanging="180"/>
      </w:pPr>
      <w:rPr>
        <w:rFonts w:cs="Times New Roman"/>
      </w:rPr>
    </w:lvl>
    <w:lvl w:ilvl="3" w:tplc="0409000F">
      <w:start w:val="1"/>
      <w:numFmt w:val="decimal"/>
      <w:lvlText w:val="%4."/>
      <w:lvlJc w:val="left"/>
      <w:pPr>
        <w:ind w:left="3873" w:hanging="360"/>
      </w:pPr>
      <w:rPr>
        <w:rFonts w:cs="Times New Roman"/>
      </w:rPr>
    </w:lvl>
    <w:lvl w:ilvl="4" w:tplc="04090019">
      <w:start w:val="1"/>
      <w:numFmt w:val="lowerLetter"/>
      <w:lvlText w:val="%5."/>
      <w:lvlJc w:val="left"/>
      <w:pPr>
        <w:ind w:left="4593" w:hanging="360"/>
      </w:pPr>
      <w:rPr>
        <w:rFonts w:cs="Times New Roman"/>
      </w:rPr>
    </w:lvl>
    <w:lvl w:ilvl="5" w:tplc="0409001B">
      <w:start w:val="1"/>
      <w:numFmt w:val="lowerRoman"/>
      <w:lvlText w:val="%6."/>
      <w:lvlJc w:val="right"/>
      <w:pPr>
        <w:ind w:left="5313" w:hanging="180"/>
      </w:pPr>
      <w:rPr>
        <w:rFonts w:cs="Times New Roman"/>
      </w:rPr>
    </w:lvl>
    <w:lvl w:ilvl="6" w:tplc="0409000F">
      <w:start w:val="1"/>
      <w:numFmt w:val="decimal"/>
      <w:lvlText w:val="%7."/>
      <w:lvlJc w:val="left"/>
      <w:pPr>
        <w:ind w:left="6033" w:hanging="360"/>
      </w:pPr>
      <w:rPr>
        <w:rFonts w:cs="Times New Roman"/>
      </w:rPr>
    </w:lvl>
    <w:lvl w:ilvl="7" w:tplc="04090019">
      <w:start w:val="1"/>
      <w:numFmt w:val="lowerLetter"/>
      <w:lvlText w:val="%8."/>
      <w:lvlJc w:val="left"/>
      <w:pPr>
        <w:ind w:left="6753" w:hanging="360"/>
      </w:pPr>
      <w:rPr>
        <w:rFonts w:cs="Times New Roman"/>
      </w:rPr>
    </w:lvl>
    <w:lvl w:ilvl="8" w:tplc="0409001B">
      <w:start w:val="1"/>
      <w:numFmt w:val="lowerRoman"/>
      <w:lvlText w:val="%9."/>
      <w:lvlJc w:val="right"/>
      <w:pPr>
        <w:ind w:left="7473" w:hanging="180"/>
      </w:pPr>
      <w:rPr>
        <w:rFonts w:cs="Times New Roman"/>
      </w:rPr>
    </w:lvl>
  </w:abstractNum>
  <w:abstractNum w:abstractNumId="37">
    <w:nsid w:val="6CAA06EB"/>
    <w:multiLevelType w:val="hybridMultilevel"/>
    <w:tmpl w:val="19841EC2"/>
    <w:lvl w:ilvl="0" w:tplc="04090015">
      <w:start w:val="1"/>
      <w:numFmt w:val="upperLetter"/>
      <w:lvlText w:val="%1."/>
      <w:lvlJc w:val="left"/>
      <w:pPr>
        <w:ind w:left="1429" w:hanging="360"/>
      </w:pPr>
      <w:rPr>
        <w:rFonts w:cs="Times New Roman"/>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4EA6A40E">
      <w:start w:val="1"/>
      <w:numFmt w:val="decimal"/>
      <w:lvlText w:val="%4."/>
      <w:lvlJc w:val="left"/>
      <w:pPr>
        <w:ind w:left="3589" w:hanging="360"/>
      </w:pPr>
      <w:rPr>
        <w:rFonts w:cs="Times New Roman"/>
        <w:b/>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38">
    <w:nsid w:val="6D78692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6FD751A4"/>
    <w:multiLevelType w:val="multilevel"/>
    <w:tmpl w:val="A0EC1060"/>
    <w:lvl w:ilvl="0">
      <w:start w:val="1"/>
      <w:numFmt w:val="lowerLetter"/>
      <w:lvlText w:val="%1."/>
      <w:lvlJc w:val="left"/>
      <w:pPr>
        <w:tabs>
          <w:tab w:val="num" w:pos="360"/>
        </w:tabs>
        <w:ind w:left="360" w:hanging="360"/>
      </w:pPr>
      <w:rPr>
        <w:rFonts w:cs="Times New Roman" w:hint="default"/>
      </w:rPr>
    </w:lvl>
    <w:lvl w:ilvl="1">
      <w:start w:val="4"/>
      <w:numFmt w:val="decimal"/>
      <w:lvlText w:val="%1.%2.1"/>
      <w:lvlJc w:val="left"/>
      <w:pPr>
        <w:tabs>
          <w:tab w:val="num" w:pos="792"/>
        </w:tabs>
        <w:ind w:left="792" w:hanging="432"/>
      </w:pPr>
      <w:rPr>
        <w:rFonts w:cs="Times New Roman" w:hint="default"/>
      </w:rPr>
    </w:lvl>
    <w:lvl w:ilvl="2">
      <w:start w:val="2"/>
      <w:numFmt w:val="decimal"/>
      <w:lvlText w:val="%1.%2.%3"/>
      <w:lvlJc w:val="left"/>
      <w:pPr>
        <w:tabs>
          <w:tab w:val="num" w:pos="1440"/>
        </w:tabs>
        <w:ind w:left="1224" w:hanging="504"/>
      </w:pPr>
      <w:rPr>
        <w:rFonts w:cs="Times New Roman" w:hint="default"/>
        <w:b/>
        <w:bCs/>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nsid w:val="6FF25BCE"/>
    <w:multiLevelType w:val="hybridMultilevel"/>
    <w:tmpl w:val="A258B0A2"/>
    <w:lvl w:ilvl="0" w:tplc="CE44BF1A">
      <w:start w:val="1"/>
      <w:numFmt w:val="lowerLetter"/>
      <w:lvlText w:val="%1."/>
      <w:lvlJc w:val="left"/>
      <w:pPr>
        <w:tabs>
          <w:tab w:val="num" w:pos="1440"/>
        </w:tabs>
        <w:ind w:left="1440" w:hanging="360"/>
      </w:pPr>
      <w:rPr>
        <w:rFonts w:cs="Times New Roman" w:hint="default"/>
      </w:rPr>
    </w:lvl>
    <w:lvl w:ilvl="1" w:tplc="1DC8DC5C">
      <w:start w:val="1"/>
      <w:numFmt w:val="decimal"/>
      <w:lvlText w:val="%2."/>
      <w:lvlJc w:val="left"/>
      <w:pPr>
        <w:tabs>
          <w:tab w:val="num" w:pos="2367"/>
        </w:tabs>
        <w:ind w:left="2253" w:hanging="453"/>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1">
    <w:nsid w:val="72A046C4"/>
    <w:multiLevelType w:val="hybridMultilevel"/>
    <w:tmpl w:val="745425AC"/>
    <w:lvl w:ilvl="0" w:tplc="0409000F">
      <w:start w:val="1"/>
      <w:numFmt w:val="decimal"/>
      <w:lvlText w:val="%1."/>
      <w:lvlJc w:val="left"/>
      <w:pPr>
        <w:tabs>
          <w:tab w:val="num" w:pos="1233"/>
        </w:tabs>
        <w:ind w:left="1233" w:hanging="360"/>
      </w:pPr>
      <w:rPr>
        <w:rFonts w:cs="Times New Roman"/>
      </w:rPr>
    </w:lvl>
    <w:lvl w:ilvl="1" w:tplc="04090019">
      <w:start w:val="1"/>
      <w:numFmt w:val="lowerLetter"/>
      <w:lvlText w:val="%2."/>
      <w:lvlJc w:val="left"/>
      <w:pPr>
        <w:tabs>
          <w:tab w:val="num" w:pos="1953"/>
        </w:tabs>
        <w:ind w:left="1953" w:hanging="360"/>
      </w:pPr>
      <w:rPr>
        <w:rFonts w:cs="Times New Roman"/>
      </w:rPr>
    </w:lvl>
    <w:lvl w:ilvl="2" w:tplc="0409001B">
      <w:start w:val="1"/>
      <w:numFmt w:val="lowerRoman"/>
      <w:lvlText w:val="%3."/>
      <w:lvlJc w:val="right"/>
      <w:pPr>
        <w:tabs>
          <w:tab w:val="num" w:pos="2673"/>
        </w:tabs>
        <w:ind w:left="2673" w:hanging="180"/>
      </w:pPr>
      <w:rPr>
        <w:rFonts w:cs="Times New Roman"/>
      </w:rPr>
    </w:lvl>
    <w:lvl w:ilvl="3" w:tplc="0409000F">
      <w:start w:val="1"/>
      <w:numFmt w:val="decimal"/>
      <w:lvlText w:val="%4."/>
      <w:lvlJc w:val="left"/>
      <w:pPr>
        <w:tabs>
          <w:tab w:val="num" w:pos="3393"/>
        </w:tabs>
        <w:ind w:left="3393" w:hanging="360"/>
      </w:pPr>
      <w:rPr>
        <w:rFonts w:cs="Times New Roman"/>
      </w:rPr>
    </w:lvl>
    <w:lvl w:ilvl="4" w:tplc="04090019">
      <w:start w:val="1"/>
      <w:numFmt w:val="lowerLetter"/>
      <w:lvlText w:val="%5."/>
      <w:lvlJc w:val="left"/>
      <w:pPr>
        <w:tabs>
          <w:tab w:val="num" w:pos="4113"/>
        </w:tabs>
        <w:ind w:left="4113" w:hanging="360"/>
      </w:pPr>
      <w:rPr>
        <w:rFonts w:cs="Times New Roman"/>
      </w:rPr>
    </w:lvl>
    <w:lvl w:ilvl="5" w:tplc="0409001B">
      <w:start w:val="1"/>
      <w:numFmt w:val="lowerRoman"/>
      <w:lvlText w:val="%6."/>
      <w:lvlJc w:val="right"/>
      <w:pPr>
        <w:tabs>
          <w:tab w:val="num" w:pos="4833"/>
        </w:tabs>
        <w:ind w:left="4833" w:hanging="180"/>
      </w:pPr>
      <w:rPr>
        <w:rFonts w:cs="Times New Roman"/>
      </w:rPr>
    </w:lvl>
    <w:lvl w:ilvl="6" w:tplc="0409000F">
      <w:start w:val="1"/>
      <w:numFmt w:val="decimal"/>
      <w:lvlText w:val="%7."/>
      <w:lvlJc w:val="left"/>
      <w:pPr>
        <w:tabs>
          <w:tab w:val="num" w:pos="5553"/>
        </w:tabs>
        <w:ind w:left="5553" w:hanging="360"/>
      </w:pPr>
      <w:rPr>
        <w:rFonts w:cs="Times New Roman"/>
      </w:rPr>
    </w:lvl>
    <w:lvl w:ilvl="7" w:tplc="04090019">
      <w:start w:val="1"/>
      <w:numFmt w:val="lowerLetter"/>
      <w:lvlText w:val="%8."/>
      <w:lvlJc w:val="left"/>
      <w:pPr>
        <w:tabs>
          <w:tab w:val="num" w:pos="6273"/>
        </w:tabs>
        <w:ind w:left="6273" w:hanging="360"/>
      </w:pPr>
      <w:rPr>
        <w:rFonts w:cs="Times New Roman"/>
      </w:rPr>
    </w:lvl>
    <w:lvl w:ilvl="8" w:tplc="0409001B">
      <w:start w:val="1"/>
      <w:numFmt w:val="lowerRoman"/>
      <w:lvlText w:val="%9."/>
      <w:lvlJc w:val="right"/>
      <w:pPr>
        <w:tabs>
          <w:tab w:val="num" w:pos="6993"/>
        </w:tabs>
        <w:ind w:left="6993" w:hanging="180"/>
      </w:pPr>
      <w:rPr>
        <w:rFonts w:cs="Times New Roman"/>
      </w:rPr>
    </w:lvl>
  </w:abstractNum>
  <w:abstractNum w:abstractNumId="42">
    <w:nsid w:val="736E0432"/>
    <w:multiLevelType w:val="hybridMultilevel"/>
    <w:tmpl w:val="AF2A8F2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775B1EF1"/>
    <w:multiLevelType w:val="hybridMultilevel"/>
    <w:tmpl w:val="3E9C798E"/>
    <w:lvl w:ilvl="0" w:tplc="6B1816E2">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79587D3C"/>
    <w:multiLevelType w:val="hybridMultilevel"/>
    <w:tmpl w:val="4ED82BC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5">
    <w:nsid w:val="7C273464"/>
    <w:multiLevelType w:val="multilevel"/>
    <w:tmpl w:val="BD82941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nsid w:val="7C620DAF"/>
    <w:multiLevelType w:val="multilevel"/>
    <w:tmpl w:val="2FF4169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4"/>
        </w:tabs>
        <w:ind w:left="454" w:hanging="45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10"/>
        </w:tabs>
        <w:ind w:left="81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3"/>
  </w:num>
  <w:num w:numId="2">
    <w:abstractNumId w:val="11"/>
  </w:num>
  <w:num w:numId="3">
    <w:abstractNumId w:val="42"/>
  </w:num>
  <w:num w:numId="4">
    <w:abstractNumId w:val="19"/>
  </w:num>
  <w:num w:numId="5">
    <w:abstractNumId w:val="5"/>
  </w:num>
  <w:num w:numId="6">
    <w:abstractNumId w:val="38"/>
  </w:num>
  <w:num w:numId="7">
    <w:abstractNumId w:val="2"/>
  </w:num>
  <w:num w:numId="8">
    <w:abstractNumId w:val="10"/>
  </w:num>
  <w:num w:numId="9">
    <w:abstractNumId w:val="37"/>
  </w:num>
  <w:num w:numId="10">
    <w:abstractNumId w:val="14"/>
  </w:num>
  <w:num w:numId="11">
    <w:abstractNumId w:val="39"/>
  </w:num>
  <w:num w:numId="12">
    <w:abstractNumId w:val="9"/>
  </w:num>
  <w:num w:numId="13">
    <w:abstractNumId w:val="31"/>
  </w:num>
  <w:num w:numId="14">
    <w:abstractNumId w:val="7"/>
  </w:num>
  <w:num w:numId="15">
    <w:abstractNumId w:val="23"/>
  </w:num>
  <w:num w:numId="16">
    <w:abstractNumId w:val="3"/>
  </w:num>
  <w:num w:numId="17">
    <w:abstractNumId w:val="24"/>
  </w:num>
  <w:num w:numId="18">
    <w:abstractNumId w:val="34"/>
  </w:num>
  <w:num w:numId="19">
    <w:abstractNumId w:val="6"/>
  </w:num>
  <w:num w:numId="20">
    <w:abstractNumId w:val="32"/>
  </w:num>
  <w:num w:numId="21">
    <w:abstractNumId w:val="13"/>
  </w:num>
  <w:num w:numId="22">
    <w:abstractNumId w:val="17"/>
  </w:num>
  <w:num w:numId="23">
    <w:abstractNumId w:val="20"/>
  </w:num>
  <w:num w:numId="24">
    <w:abstractNumId w:val="33"/>
  </w:num>
  <w:num w:numId="25">
    <w:abstractNumId w:val="46"/>
  </w:num>
  <w:num w:numId="26">
    <w:abstractNumId w:val="27"/>
  </w:num>
  <w:num w:numId="27">
    <w:abstractNumId w:val="36"/>
  </w:num>
  <w:num w:numId="28">
    <w:abstractNumId w:val="8"/>
  </w:num>
  <w:num w:numId="29">
    <w:abstractNumId w:val="12"/>
  </w:num>
  <w:num w:numId="30">
    <w:abstractNumId w:val="44"/>
  </w:num>
  <w:num w:numId="31">
    <w:abstractNumId w:val="41"/>
  </w:num>
  <w:num w:numId="32">
    <w:abstractNumId w:val="35"/>
  </w:num>
  <w:num w:numId="33">
    <w:abstractNumId w:val="18"/>
  </w:num>
  <w:num w:numId="34">
    <w:abstractNumId w:val="4"/>
  </w:num>
  <w:num w:numId="35">
    <w:abstractNumId w:val="40"/>
  </w:num>
  <w:num w:numId="36">
    <w:abstractNumId w:val="21"/>
  </w:num>
  <w:num w:numId="37">
    <w:abstractNumId w:val="26"/>
  </w:num>
  <w:num w:numId="38">
    <w:abstractNumId w:val="15"/>
  </w:num>
  <w:num w:numId="39">
    <w:abstractNumId w:val="1"/>
  </w:num>
  <w:num w:numId="40">
    <w:abstractNumId w:val="25"/>
  </w:num>
  <w:num w:numId="41">
    <w:abstractNumId w:val="45"/>
  </w:num>
  <w:num w:numId="42">
    <w:abstractNumId w:val="29"/>
  </w:num>
  <w:num w:numId="43">
    <w:abstractNumId w:val="22"/>
  </w:num>
  <w:num w:numId="44">
    <w:abstractNumId w:val="16"/>
  </w:num>
  <w:num w:numId="45">
    <w:abstractNumId w:val="0"/>
  </w:num>
  <w:num w:numId="46">
    <w:abstractNumId w:val="30"/>
  </w:num>
  <w:num w:numId="4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ocumentProtection w:edit="forms" w:enforcement="1" w:cryptProviderType="rsaFull" w:cryptAlgorithmClass="hash" w:cryptAlgorithmType="typeAny" w:cryptAlgorithmSid="4" w:cryptSpinCount="50000" w:hash="1KjQphMLjqVVjouHv2vo48NxDqs=" w:salt="ohXqSxFRbR5xczHF+SVZSw=="/>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411D10"/>
    <w:rsid w:val="00045AF4"/>
    <w:rsid w:val="00055F12"/>
    <w:rsid w:val="00065110"/>
    <w:rsid w:val="00092B16"/>
    <w:rsid w:val="000A487C"/>
    <w:rsid w:val="000B0CFA"/>
    <w:rsid w:val="0010157D"/>
    <w:rsid w:val="00111202"/>
    <w:rsid w:val="00112701"/>
    <w:rsid w:val="00112CF8"/>
    <w:rsid w:val="00116C24"/>
    <w:rsid w:val="00164673"/>
    <w:rsid w:val="00167F1D"/>
    <w:rsid w:val="00181E4C"/>
    <w:rsid w:val="00195F8B"/>
    <w:rsid w:val="00197EC1"/>
    <w:rsid w:val="001D3EEB"/>
    <w:rsid w:val="001D47D2"/>
    <w:rsid w:val="001F338B"/>
    <w:rsid w:val="001F467B"/>
    <w:rsid w:val="0021082C"/>
    <w:rsid w:val="002150CD"/>
    <w:rsid w:val="002365C7"/>
    <w:rsid w:val="00242DF9"/>
    <w:rsid w:val="002652E8"/>
    <w:rsid w:val="002A33FC"/>
    <w:rsid w:val="002A6ED5"/>
    <w:rsid w:val="002B5798"/>
    <w:rsid w:val="002E040F"/>
    <w:rsid w:val="002E3758"/>
    <w:rsid w:val="003075D1"/>
    <w:rsid w:val="00334723"/>
    <w:rsid w:val="003373EB"/>
    <w:rsid w:val="003465FD"/>
    <w:rsid w:val="00366EFE"/>
    <w:rsid w:val="003C1A44"/>
    <w:rsid w:val="003F3D40"/>
    <w:rsid w:val="003F43D3"/>
    <w:rsid w:val="00411D10"/>
    <w:rsid w:val="0042026D"/>
    <w:rsid w:val="00423435"/>
    <w:rsid w:val="00433D4A"/>
    <w:rsid w:val="004403AD"/>
    <w:rsid w:val="00440FE3"/>
    <w:rsid w:val="00441A2E"/>
    <w:rsid w:val="0047285B"/>
    <w:rsid w:val="00484545"/>
    <w:rsid w:val="00487AD4"/>
    <w:rsid w:val="00490306"/>
    <w:rsid w:val="004A5322"/>
    <w:rsid w:val="004D0C5F"/>
    <w:rsid w:val="004D4006"/>
    <w:rsid w:val="004E67C1"/>
    <w:rsid w:val="004F20F6"/>
    <w:rsid w:val="005012C5"/>
    <w:rsid w:val="0051702A"/>
    <w:rsid w:val="00540818"/>
    <w:rsid w:val="00553F7B"/>
    <w:rsid w:val="00562FFA"/>
    <w:rsid w:val="005677FF"/>
    <w:rsid w:val="00570513"/>
    <w:rsid w:val="00584CBF"/>
    <w:rsid w:val="0059071A"/>
    <w:rsid w:val="005B319E"/>
    <w:rsid w:val="005C1EA9"/>
    <w:rsid w:val="005F2FED"/>
    <w:rsid w:val="005F4694"/>
    <w:rsid w:val="00617207"/>
    <w:rsid w:val="00632778"/>
    <w:rsid w:val="00645D2F"/>
    <w:rsid w:val="00651C10"/>
    <w:rsid w:val="0065366B"/>
    <w:rsid w:val="00666A0B"/>
    <w:rsid w:val="006703D1"/>
    <w:rsid w:val="006B542C"/>
    <w:rsid w:val="006D48DB"/>
    <w:rsid w:val="006D64BB"/>
    <w:rsid w:val="006D778E"/>
    <w:rsid w:val="006D7892"/>
    <w:rsid w:val="00701351"/>
    <w:rsid w:val="00713290"/>
    <w:rsid w:val="007161BE"/>
    <w:rsid w:val="007328E7"/>
    <w:rsid w:val="00740528"/>
    <w:rsid w:val="00746EEB"/>
    <w:rsid w:val="007508AC"/>
    <w:rsid w:val="00771133"/>
    <w:rsid w:val="00781F68"/>
    <w:rsid w:val="007B2700"/>
    <w:rsid w:val="007E322B"/>
    <w:rsid w:val="00807FDE"/>
    <w:rsid w:val="008206AF"/>
    <w:rsid w:val="00855D15"/>
    <w:rsid w:val="00861AB4"/>
    <w:rsid w:val="008729C0"/>
    <w:rsid w:val="008770A2"/>
    <w:rsid w:val="008947FA"/>
    <w:rsid w:val="0089625C"/>
    <w:rsid w:val="008C6438"/>
    <w:rsid w:val="008D60FD"/>
    <w:rsid w:val="008F6694"/>
    <w:rsid w:val="00935AB7"/>
    <w:rsid w:val="00966D54"/>
    <w:rsid w:val="00966F72"/>
    <w:rsid w:val="00971FC9"/>
    <w:rsid w:val="00975383"/>
    <w:rsid w:val="00986B8A"/>
    <w:rsid w:val="009A7FCE"/>
    <w:rsid w:val="009D1CDD"/>
    <w:rsid w:val="009E7FB1"/>
    <w:rsid w:val="009F066E"/>
    <w:rsid w:val="00A02F79"/>
    <w:rsid w:val="00A61479"/>
    <w:rsid w:val="00A6153C"/>
    <w:rsid w:val="00A72603"/>
    <w:rsid w:val="00A813C6"/>
    <w:rsid w:val="00A81C8E"/>
    <w:rsid w:val="00A82331"/>
    <w:rsid w:val="00AB1A92"/>
    <w:rsid w:val="00AB26E1"/>
    <w:rsid w:val="00AB5E3F"/>
    <w:rsid w:val="00AC4588"/>
    <w:rsid w:val="00AF23F4"/>
    <w:rsid w:val="00B12FDE"/>
    <w:rsid w:val="00B13DF6"/>
    <w:rsid w:val="00B22FDB"/>
    <w:rsid w:val="00B338F4"/>
    <w:rsid w:val="00B37B69"/>
    <w:rsid w:val="00B55CC1"/>
    <w:rsid w:val="00B91A23"/>
    <w:rsid w:val="00BA37A5"/>
    <w:rsid w:val="00BC3F03"/>
    <w:rsid w:val="00BF7118"/>
    <w:rsid w:val="00C04DAD"/>
    <w:rsid w:val="00C25483"/>
    <w:rsid w:val="00C37872"/>
    <w:rsid w:val="00C409C3"/>
    <w:rsid w:val="00C512CC"/>
    <w:rsid w:val="00C62AE3"/>
    <w:rsid w:val="00C63E62"/>
    <w:rsid w:val="00C73889"/>
    <w:rsid w:val="00C950AE"/>
    <w:rsid w:val="00CA1890"/>
    <w:rsid w:val="00CB4224"/>
    <w:rsid w:val="00CB4F34"/>
    <w:rsid w:val="00CC71A2"/>
    <w:rsid w:val="00CD75B7"/>
    <w:rsid w:val="00CE0AC4"/>
    <w:rsid w:val="00CF28FA"/>
    <w:rsid w:val="00D01A0C"/>
    <w:rsid w:val="00D02F1D"/>
    <w:rsid w:val="00D10489"/>
    <w:rsid w:val="00D659DB"/>
    <w:rsid w:val="00D86183"/>
    <w:rsid w:val="00D9766C"/>
    <w:rsid w:val="00DA7FD5"/>
    <w:rsid w:val="00DB1C89"/>
    <w:rsid w:val="00DD759C"/>
    <w:rsid w:val="00E028FA"/>
    <w:rsid w:val="00E03375"/>
    <w:rsid w:val="00E16AF7"/>
    <w:rsid w:val="00E20E05"/>
    <w:rsid w:val="00E57645"/>
    <w:rsid w:val="00E6214E"/>
    <w:rsid w:val="00E63937"/>
    <w:rsid w:val="00E759B8"/>
    <w:rsid w:val="00E84C30"/>
    <w:rsid w:val="00EC00A9"/>
    <w:rsid w:val="00F410FE"/>
    <w:rsid w:val="00F42348"/>
    <w:rsid w:val="00F5519F"/>
    <w:rsid w:val="00F55A80"/>
    <w:rsid w:val="00F55D56"/>
    <w:rsid w:val="00F60A03"/>
    <w:rsid w:val="00F72364"/>
    <w:rsid w:val="00F85578"/>
    <w:rsid w:val="00F9435E"/>
    <w:rsid w:val="00FA0493"/>
    <w:rsid w:val="00FA2411"/>
    <w:rsid w:val="00FA7E41"/>
    <w:rsid w:val="00FC0119"/>
    <w:rsid w:val="00FC34D6"/>
    <w:rsid w:val="00FE75AE"/>
    <w:rsid w:val="00FF18F9"/>
    <w:rsid w:val="00FF56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10"/>
    <w:pPr>
      <w:spacing w:after="0" w:line="240" w:lineRule="auto"/>
    </w:pPr>
    <w:rPr>
      <w:rFonts w:cs="Times New Roman"/>
      <w:sz w:val="24"/>
      <w:szCs w:val="24"/>
    </w:rPr>
  </w:style>
  <w:style w:type="paragraph" w:styleId="Heading2">
    <w:name w:val="heading 2"/>
    <w:basedOn w:val="Normal"/>
    <w:next w:val="Normal"/>
    <w:link w:val="Heading2Char"/>
    <w:uiPriority w:val="99"/>
    <w:qFormat/>
    <w:rsid w:val="008206AF"/>
    <w:pPr>
      <w:keepNext/>
      <w:tabs>
        <w:tab w:val="left" w:pos="480"/>
        <w:tab w:val="left" w:pos="960"/>
      </w:tabs>
      <w:spacing w:line="480" w:lineRule="auto"/>
      <w:ind w:left="480" w:hanging="480"/>
      <w:jc w:val="both"/>
      <w:outlineLvl w:val="1"/>
    </w:pPr>
    <w:rPr>
      <w:b/>
      <w:bC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11D10"/>
    <w:pPr>
      <w:spacing w:line="360" w:lineRule="auto"/>
      <w:jc w:val="center"/>
    </w:pPr>
    <w:rPr>
      <w:rFonts w:ascii="Comic Sans MS" w:hAnsi="Comic Sans MS" w:cs="Comic Sans MS"/>
      <w:b/>
      <w:bCs/>
    </w:rPr>
  </w:style>
  <w:style w:type="character" w:customStyle="1" w:styleId="TitleChar">
    <w:name w:val="Title Char"/>
    <w:basedOn w:val="DefaultParagraphFont"/>
    <w:link w:val="Title"/>
    <w:uiPriority w:val="99"/>
    <w:locked/>
    <w:rsid w:val="00411D10"/>
    <w:rPr>
      <w:rFonts w:ascii="Comic Sans MS" w:hAnsi="Comic Sans MS" w:cs="Comic Sans MS"/>
      <w:b/>
      <w:bCs/>
      <w:sz w:val="24"/>
      <w:szCs w:val="24"/>
    </w:rPr>
  </w:style>
  <w:style w:type="paragraph" w:styleId="Subtitle">
    <w:name w:val="Subtitle"/>
    <w:basedOn w:val="Normal"/>
    <w:link w:val="SubtitleChar"/>
    <w:uiPriority w:val="99"/>
    <w:qFormat/>
    <w:rsid w:val="00411D10"/>
    <w:pPr>
      <w:tabs>
        <w:tab w:val="num" w:pos="1140"/>
      </w:tabs>
      <w:spacing w:line="360" w:lineRule="auto"/>
      <w:ind w:left="1120" w:hanging="340"/>
      <w:jc w:val="both"/>
    </w:pPr>
    <w:rPr>
      <w:b/>
      <w:bCs/>
    </w:rPr>
  </w:style>
  <w:style w:type="character" w:customStyle="1" w:styleId="SubtitleChar">
    <w:name w:val="Subtitle Char"/>
    <w:basedOn w:val="DefaultParagraphFont"/>
    <w:link w:val="Subtitle"/>
    <w:uiPriority w:val="99"/>
    <w:locked/>
    <w:rsid w:val="00411D10"/>
    <w:rPr>
      <w:rFonts w:ascii="Times New Roman" w:hAnsi="Times New Roman" w:cs="Times New Roman"/>
      <w:b/>
      <w:bCs/>
      <w:sz w:val="24"/>
      <w:szCs w:val="24"/>
    </w:rPr>
  </w:style>
  <w:style w:type="paragraph" w:styleId="ListParagraph">
    <w:name w:val="List Paragraph"/>
    <w:basedOn w:val="Normal"/>
    <w:uiPriority w:val="34"/>
    <w:qFormat/>
    <w:rsid w:val="00411D10"/>
    <w:pPr>
      <w:ind w:left="720"/>
      <w:contextualSpacing/>
    </w:pPr>
  </w:style>
  <w:style w:type="paragraph" w:styleId="Header">
    <w:name w:val="header"/>
    <w:basedOn w:val="Normal"/>
    <w:link w:val="HeaderChar"/>
    <w:uiPriority w:val="99"/>
    <w:unhideWhenUsed/>
    <w:rsid w:val="00411D10"/>
    <w:pPr>
      <w:tabs>
        <w:tab w:val="center" w:pos="4680"/>
        <w:tab w:val="right" w:pos="9360"/>
      </w:tabs>
    </w:pPr>
  </w:style>
  <w:style w:type="character" w:customStyle="1" w:styleId="HeaderChar">
    <w:name w:val="Header Char"/>
    <w:basedOn w:val="DefaultParagraphFont"/>
    <w:link w:val="Header"/>
    <w:uiPriority w:val="99"/>
    <w:locked/>
    <w:rsid w:val="00411D10"/>
    <w:rPr>
      <w:rFonts w:ascii="Times New Roman" w:hAnsi="Times New Roman" w:cs="Times New Roman"/>
      <w:sz w:val="24"/>
      <w:szCs w:val="24"/>
    </w:rPr>
  </w:style>
  <w:style w:type="paragraph" w:styleId="Footer">
    <w:name w:val="footer"/>
    <w:basedOn w:val="Normal"/>
    <w:link w:val="FooterChar"/>
    <w:uiPriority w:val="99"/>
    <w:unhideWhenUsed/>
    <w:rsid w:val="00411D10"/>
    <w:pPr>
      <w:tabs>
        <w:tab w:val="center" w:pos="4680"/>
        <w:tab w:val="right" w:pos="9360"/>
      </w:tabs>
    </w:pPr>
  </w:style>
  <w:style w:type="character" w:customStyle="1" w:styleId="FooterChar">
    <w:name w:val="Footer Char"/>
    <w:basedOn w:val="DefaultParagraphFont"/>
    <w:link w:val="Footer"/>
    <w:uiPriority w:val="99"/>
    <w:locked/>
    <w:rsid w:val="00411D10"/>
    <w:rPr>
      <w:rFonts w:ascii="Times New Roman" w:hAnsi="Times New Roman" w:cs="Times New Roman"/>
      <w:sz w:val="24"/>
      <w:szCs w:val="24"/>
    </w:rPr>
  </w:style>
  <w:style w:type="paragraph" w:styleId="BodyTextIndent">
    <w:name w:val="Body Text Indent"/>
    <w:basedOn w:val="Normal"/>
    <w:link w:val="BodyTextIndentChar"/>
    <w:uiPriority w:val="99"/>
    <w:rsid w:val="008729C0"/>
    <w:pPr>
      <w:spacing w:after="120"/>
      <w:ind w:left="283"/>
    </w:pPr>
    <w:rPr>
      <w:rFonts w:ascii="Calibri" w:hAnsi="Calibri"/>
    </w:rPr>
  </w:style>
  <w:style w:type="character" w:customStyle="1" w:styleId="BodyTextIndentChar">
    <w:name w:val="Body Text Indent Char"/>
    <w:basedOn w:val="DefaultParagraphFont"/>
    <w:link w:val="BodyTextIndent"/>
    <w:uiPriority w:val="99"/>
    <w:locked/>
    <w:rsid w:val="008729C0"/>
    <w:rPr>
      <w:rFonts w:ascii="Calibri" w:hAnsi="Calibri" w:cs="Times New Roman"/>
      <w:sz w:val="24"/>
      <w:szCs w:val="24"/>
    </w:rPr>
  </w:style>
  <w:style w:type="paragraph" w:styleId="BalloonText">
    <w:name w:val="Balloon Text"/>
    <w:basedOn w:val="Normal"/>
    <w:link w:val="BalloonTextChar"/>
    <w:uiPriority w:val="99"/>
    <w:semiHidden/>
    <w:unhideWhenUsed/>
    <w:rsid w:val="007711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133"/>
    <w:rPr>
      <w:rFonts w:ascii="Tahoma" w:hAnsi="Tahoma" w:cs="Tahoma"/>
      <w:sz w:val="16"/>
      <w:szCs w:val="16"/>
    </w:rPr>
  </w:style>
  <w:style w:type="table" w:styleId="TableGrid">
    <w:name w:val="Table Grid"/>
    <w:basedOn w:val="TableNormal"/>
    <w:uiPriority w:val="59"/>
    <w:rsid w:val="00AB5E3F"/>
    <w:pPr>
      <w:spacing w:after="0" w:line="240" w:lineRule="auto"/>
    </w:pPr>
    <w:rPr>
      <w:rFonts w:ascii="Times New Roman" w:hAnsi="Times New Roman" w:cs="Times New Roman"/>
      <w:sz w:val="24"/>
      <w:szCs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206AF"/>
    <w:rPr>
      <w:rFonts w:cs="Times New Roman"/>
      <w:b/>
      <w:bCs/>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1EAECE-C9FC-4CCF-B3E5-D0026224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5227</Words>
  <Characters>29798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PUJO</dc:creator>
  <cp:keywords/>
  <dc:description/>
  <cp:lastModifiedBy>Pengembang Jurnal</cp:lastModifiedBy>
  <cp:revision>41</cp:revision>
  <cp:lastPrinted>2010-08-12T15:25:00Z</cp:lastPrinted>
  <dcterms:created xsi:type="dcterms:W3CDTF">2011-10-13T03:10:00Z</dcterms:created>
  <dcterms:modified xsi:type="dcterms:W3CDTF">2011-12-07T05:14:00Z</dcterms:modified>
</cp:coreProperties>
</file>