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337732" w:rsidRPr="001A4A26" w:rsidTr="00ED1E84">
        <w:tc>
          <w:tcPr>
            <w:tcW w:w="1175" w:type="dxa"/>
            <w:tcBorders>
              <w:top w:val="single" w:sz="4" w:space="0" w:color="auto"/>
              <w:bottom w:val="single" w:sz="4" w:space="0" w:color="auto"/>
            </w:tcBorders>
          </w:tcPr>
          <w:p w:rsidR="00337732" w:rsidRPr="00A90BD0" w:rsidRDefault="00337732" w:rsidP="00ED1E84">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9264" behindDoc="1" locked="0" layoutInCell="1" allowOverlap="1" wp14:anchorId="247950A0" wp14:editId="5D16D966">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2A785B" w:rsidRPr="00AE24D4" w:rsidRDefault="002A785B" w:rsidP="002A785B">
            <w:pPr>
              <w:pStyle w:val="BasicParagraph"/>
              <w:spacing w:line="276" w:lineRule="auto"/>
              <w:jc w:val="center"/>
              <w:rPr>
                <w:color w:val="auto"/>
                <w:sz w:val="18"/>
                <w:lang w:val="fr-FR"/>
              </w:rPr>
            </w:pPr>
            <w:proofErr w:type="spellStart"/>
            <w:r w:rsidRPr="00AE24D4">
              <w:rPr>
                <w:color w:val="auto"/>
                <w:sz w:val="18"/>
                <w:lang w:val="fr-FR"/>
              </w:rPr>
              <w:t>Dicdacticofrancia</w:t>
            </w:r>
            <w:proofErr w:type="spellEnd"/>
            <w:r w:rsidRPr="00AE24D4">
              <w:rPr>
                <w:color w:val="auto"/>
                <w:sz w:val="18"/>
                <w:lang w:val="fr-FR"/>
              </w:rPr>
              <w:t xml:space="preserve"> </w:t>
            </w:r>
            <w:r w:rsidRPr="00AE24D4">
              <w:rPr>
                <w:bCs/>
                <w:color w:val="auto"/>
                <w:sz w:val="18"/>
                <w:lang w:val="id-ID"/>
              </w:rPr>
              <w:t xml:space="preserve">9 </w:t>
            </w:r>
            <w:r w:rsidRPr="00AE24D4">
              <w:rPr>
                <w:bCs/>
                <w:color w:val="auto"/>
                <w:sz w:val="18"/>
                <w:lang w:val="fr-FR"/>
              </w:rPr>
              <w:t>(1) (20</w:t>
            </w:r>
            <w:r w:rsidRPr="00AE24D4">
              <w:rPr>
                <w:bCs/>
                <w:color w:val="auto"/>
                <w:sz w:val="18"/>
                <w:lang w:val="id-ID"/>
              </w:rPr>
              <w:t>20</w:t>
            </w:r>
            <w:r w:rsidRPr="00AE24D4">
              <w:rPr>
                <w:bCs/>
                <w:color w:val="auto"/>
                <w:sz w:val="18"/>
                <w:lang w:val="fr-FR"/>
              </w:rPr>
              <w:t>)</w:t>
            </w:r>
          </w:p>
          <w:p w:rsidR="00337732" w:rsidRPr="005F7198" w:rsidRDefault="00337732" w:rsidP="00ED1E84">
            <w:pPr>
              <w:pStyle w:val="BasicParagraph"/>
              <w:spacing w:line="276" w:lineRule="auto"/>
              <w:jc w:val="center"/>
              <w:rPr>
                <w:sz w:val="18"/>
                <w:lang w:val="fr-FR"/>
              </w:rPr>
            </w:pPr>
          </w:p>
          <w:p w:rsidR="00337732" w:rsidRPr="005F7198" w:rsidRDefault="00337732" w:rsidP="00ED1E84">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fr-FR"/>
              </w:rPr>
            </w:pPr>
            <w:proofErr w:type="spellStart"/>
            <w:r w:rsidRPr="005F7198">
              <w:rPr>
                <w:rFonts w:ascii="Calisto MT" w:hAnsi="Calisto MT" w:cs="Calisto MT"/>
                <w:b/>
                <w:bCs/>
                <w:color w:val="000000"/>
                <w:sz w:val="28"/>
                <w:szCs w:val="28"/>
                <w:lang w:val="fr-FR"/>
              </w:rPr>
              <w:t>Didacticofrancia</w:t>
            </w:r>
            <w:proofErr w:type="spellEnd"/>
            <w:r w:rsidRPr="005F7198">
              <w:rPr>
                <w:rFonts w:ascii="Calisto MT" w:hAnsi="Calisto MT" w:cs="Calisto MT"/>
                <w:b/>
                <w:bCs/>
                <w:color w:val="000000"/>
                <w:sz w:val="28"/>
                <w:szCs w:val="28"/>
                <w:lang w:val="fr-FR"/>
              </w:rPr>
              <w:t>: Journal Didactique du FLE</w:t>
            </w:r>
          </w:p>
          <w:p w:rsidR="00337732" w:rsidRPr="005F7198" w:rsidRDefault="00337732" w:rsidP="00ED1E84">
            <w:pPr>
              <w:pStyle w:val="BasicParagraph"/>
              <w:spacing w:line="276" w:lineRule="auto"/>
              <w:jc w:val="center"/>
              <w:rPr>
                <w:rFonts w:cs="Times New Roman"/>
                <w:b/>
                <w:bCs/>
                <w:lang w:val="fr-FR"/>
              </w:rPr>
            </w:pPr>
            <w:r w:rsidRPr="005F7198">
              <w:rPr>
                <w:b/>
                <w:bCs/>
                <w:sz w:val="28"/>
                <w:szCs w:val="28"/>
                <w:lang w:val="fr-FR"/>
              </w:rPr>
              <w:t xml:space="preserve"> </w:t>
            </w:r>
          </w:p>
          <w:p w:rsidR="00337732" w:rsidRPr="005F7198" w:rsidRDefault="00337732" w:rsidP="00ED1E84">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fr-FR"/>
              </w:rPr>
            </w:pPr>
            <w:r w:rsidRPr="005F7198">
              <w:rPr>
                <w:rFonts w:ascii="Calisto MT" w:hAnsi="Calisto MT" w:cs="Calisto MT"/>
                <w:color w:val="000000"/>
                <w:sz w:val="18"/>
                <w:szCs w:val="18"/>
                <w:lang w:val="fr-FR"/>
              </w:rPr>
              <w:t>http://journal.unnes.ac.id/sju/index.php/dicdac</w:t>
            </w:r>
          </w:p>
        </w:tc>
        <w:tc>
          <w:tcPr>
            <w:tcW w:w="1447" w:type="dxa"/>
            <w:tcBorders>
              <w:top w:val="single" w:sz="4" w:space="0" w:color="auto"/>
              <w:bottom w:val="single" w:sz="4" w:space="0" w:color="auto"/>
            </w:tcBorders>
          </w:tcPr>
          <w:p w:rsidR="00337732" w:rsidRPr="005F7198" w:rsidRDefault="00337732" w:rsidP="00ED1E84">
            <w:pPr>
              <w:pStyle w:val="BasicParagraph"/>
              <w:spacing w:line="276" w:lineRule="auto"/>
              <w:jc w:val="center"/>
              <w:rPr>
                <w:rFonts w:cs="Times New Roman"/>
                <w:sz w:val="18"/>
                <w:szCs w:val="18"/>
                <w:lang w:val="fr-FR"/>
              </w:rPr>
            </w:pPr>
            <w:r w:rsidRPr="00A90BD0">
              <w:rPr>
                <w:rFonts w:cs="Times New Roman"/>
                <w:noProof/>
                <w:lang w:val="id-ID" w:eastAsia="id-ID"/>
              </w:rPr>
              <w:drawing>
                <wp:anchor distT="0" distB="0" distL="114300" distR="114300" simplePos="0" relativeHeight="251660288" behindDoc="0" locked="0" layoutInCell="1" allowOverlap="1" wp14:anchorId="509EFEA3" wp14:editId="7E9B9238">
                  <wp:simplePos x="0" y="0"/>
                  <wp:positionH relativeFrom="column">
                    <wp:posOffset>88844</wp:posOffset>
                  </wp:positionH>
                  <wp:positionV relativeFrom="paragraph">
                    <wp:posOffset>18415</wp:posOffset>
                  </wp:positionV>
                  <wp:extent cx="599200" cy="8475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9200" cy="84757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337732" w:rsidRPr="001A4A26" w:rsidTr="00ED1E84">
        <w:tc>
          <w:tcPr>
            <w:tcW w:w="8905" w:type="dxa"/>
            <w:gridSpan w:val="5"/>
            <w:tcBorders>
              <w:top w:val="single" w:sz="4" w:space="0" w:color="auto"/>
              <w:bottom w:val="single" w:sz="4" w:space="0" w:color="auto"/>
            </w:tcBorders>
          </w:tcPr>
          <w:p w:rsidR="00337732" w:rsidRDefault="002B2B6A" w:rsidP="00CC25B3">
            <w:pPr>
              <w:pStyle w:val="Heading2"/>
              <w:outlineLvl w:val="1"/>
              <w:rPr>
                <w:caps w:val="0"/>
                <w:lang w:val="fr-FR"/>
              </w:rPr>
            </w:pPr>
            <w:r w:rsidRPr="002A785B">
              <w:rPr>
                <w:rFonts w:ascii="Times New Roman" w:hAnsi="Times New Roman" w:cs="Times New Roman"/>
                <w:sz w:val="24"/>
                <w:szCs w:val="24"/>
                <w:lang w:val="en-GB"/>
              </w:rPr>
              <w:t>Mythe de la nourritu</w:t>
            </w:r>
            <w:r w:rsidR="007947B6" w:rsidRPr="002A785B">
              <w:rPr>
                <w:rFonts w:ascii="Times New Roman" w:hAnsi="Times New Roman" w:cs="Times New Roman"/>
                <w:sz w:val="24"/>
                <w:szCs w:val="24"/>
                <w:lang w:val="en-GB"/>
              </w:rPr>
              <w:t>re dans le film Comme un chef PAR</w:t>
            </w:r>
            <w:r w:rsidRPr="002A785B">
              <w:rPr>
                <w:rFonts w:ascii="Times New Roman" w:hAnsi="Times New Roman" w:cs="Times New Roman"/>
                <w:sz w:val="24"/>
                <w:szCs w:val="24"/>
                <w:lang w:val="en-GB"/>
              </w:rPr>
              <w:t xml:space="preserve"> Daniel Cohen</w:t>
            </w:r>
            <w:r w:rsidRPr="002B2B6A">
              <w:rPr>
                <w:lang w:val="en-GB"/>
              </w:rPr>
              <w:t>.</w:t>
            </w:r>
            <w:r w:rsidR="00CC25B3" w:rsidRPr="00CC25B3">
              <w:rPr>
                <w:caps w:val="0"/>
                <w:lang w:val="fr-FR"/>
              </w:rPr>
              <w:t xml:space="preserve"> </w:t>
            </w:r>
          </w:p>
          <w:p w:rsidR="002A785B" w:rsidRDefault="002A785B" w:rsidP="00ED1E84">
            <w:pPr>
              <w:pStyle w:val="NamaPenulis"/>
              <w:suppressAutoHyphens/>
              <w:spacing w:line="240" w:lineRule="auto"/>
              <w:rPr>
                <w:rFonts w:ascii="Calisto MT" w:hAnsi="Calisto MT"/>
                <w:b/>
                <w:lang w:val="id-ID"/>
              </w:rPr>
            </w:pPr>
          </w:p>
          <w:p w:rsidR="002A785B" w:rsidRDefault="0030507D" w:rsidP="00F51632">
            <w:pPr>
              <w:pStyle w:val="NamaPenulis"/>
              <w:suppressAutoHyphens/>
              <w:spacing w:line="240" w:lineRule="auto"/>
              <w:rPr>
                <w:rFonts w:ascii="Calisto MT" w:hAnsi="Calisto MT"/>
                <w:b/>
                <w:lang w:val="id-ID"/>
              </w:rPr>
            </w:pPr>
            <w:proofErr w:type="spellStart"/>
            <w:r>
              <w:rPr>
                <w:rFonts w:ascii="Calisto MT" w:hAnsi="Calisto MT"/>
                <w:b/>
              </w:rPr>
              <w:t>Nurul</w:t>
            </w:r>
            <w:proofErr w:type="spellEnd"/>
            <w:r>
              <w:rPr>
                <w:rFonts w:ascii="Calisto MT" w:hAnsi="Calisto MT"/>
                <w:b/>
              </w:rPr>
              <w:t xml:space="preserve"> </w:t>
            </w:r>
            <w:proofErr w:type="spellStart"/>
            <w:r>
              <w:rPr>
                <w:rFonts w:ascii="Calisto MT" w:hAnsi="Calisto MT"/>
                <w:b/>
              </w:rPr>
              <w:t>Khaerani</w:t>
            </w:r>
            <w:proofErr w:type="spellEnd"/>
            <w:r w:rsidR="002B2B6A">
              <w:rPr>
                <w:rFonts w:ascii="Calisto MT" w:hAnsi="Calisto MT"/>
                <w:b/>
              </w:rPr>
              <w:t xml:space="preserve">, </w:t>
            </w:r>
            <w:proofErr w:type="spellStart"/>
            <w:r w:rsidR="002B2B6A" w:rsidRPr="002B2B6A">
              <w:rPr>
                <w:rFonts w:ascii="Calisto MT" w:hAnsi="Calisto MT"/>
                <w:b/>
              </w:rPr>
              <w:t>Evi</w:t>
            </w:r>
            <w:proofErr w:type="spellEnd"/>
            <w:r w:rsidR="002B2B6A" w:rsidRPr="002B2B6A">
              <w:rPr>
                <w:rFonts w:ascii="Calisto MT" w:hAnsi="Calisto MT"/>
                <w:b/>
              </w:rPr>
              <w:t xml:space="preserve"> </w:t>
            </w:r>
            <w:proofErr w:type="spellStart"/>
            <w:r w:rsidR="002B2B6A" w:rsidRPr="002B2B6A">
              <w:rPr>
                <w:rFonts w:ascii="Calisto MT" w:hAnsi="Calisto MT"/>
                <w:b/>
              </w:rPr>
              <w:t>Rosyani</w:t>
            </w:r>
            <w:proofErr w:type="spellEnd"/>
            <w:r w:rsidR="002B2B6A" w:rsidRPr="002B2B6A">
              <w:rPr>
                <w:rFonts w:ascii="Calisto MT" w:hAnsi="Calisto MT"/>
                <w:b/>
              </w:rPr>
              <w:t xml:space="preserve"> </w:t>
            </w:r>
            <w:proofErr w:type="spellStart"/>
            <w:r w:rsidR="002B2B6A" w:rsidRPr="002B2B6A">
              <w:rPr>
                <w:rFonts w:ascii="Calisto MT" w:hAnsi="Calisto MT"/>
                <w:b/>
              </w:rPr>
              <w:t>Dewi</w:t>
            </w:r>
            <w:proofErr w:type="spellEnd"/>
            <w:r w:rsidR="002B2B6A" w:rsidRPr="002B2B6A">
              <w:rPr>
                <w:rFonts w:ascii="Calisto MT" w:hAnsi="Calisto MT"/>
                <w:b/>
              </w:rPr>
              <w:t xml:space="preserve">, </w:t>
            </w:r>
            <w:proofErr w:type="spellStart"/>
            <w:r w:rsidRPr="002B2B6A">
              <w:rPr>
                <w:rFonts w:ascii="Calisto MT" w:hAnsi="Calisto MT"/>
                <w:b/>
              </w:rPr>
              <w:t>Ninuk</w:t>
            </w:r>
            <w:proofErr w:type="spellEnd"/>
            <w:r w:rsidRPr="002B2B6A">
              <w:rPr>
                <w:rFonts w:ascii="Calisto MT" w:hAnsi="Calisto MT"/>
                <w:b/>
              </w:rPr>
              <w:t xml:space="preserve"> </w:t>
            </w:r>
            <w:proofErr w:type="spellStart"/>
            <w:r w:rsidRPr="002B2B6A">
              <w:rPr>
                <w:rFonts w:ascii="Calisto MT" w:hAnsi="Calisto MT"/>
                <w:b/>
              </w:rPr>
              <w:t>Lustyantie</w:t>
            </w:r>
            <w:proofErr w:type="spellEnd"/>
          </w:p>
          <w:p w:rsidR="00F51632" w:rsidRPr="00F51632" w:rsidRDefault="00F51632" w:rsidP="00F51632">
            <w:pPr>
              <w:pStyle w:val="NamaPenulis"/>
              <w:suppressAutoHyphens/>
              <w:spacing w:line="240" w:lineRule="auto"/>
              <w:rPr>
                <w:rFonts w:ascii="Calisto MT" w:hAnsi="Calisto MT"/>
                <w:b/>
                <w:lang w:val="id-ID"/>
              </w:rPr>
            </w:pPr>
          </w:p>
          <w:p w:rsidR="00337732" w:rsidRPr="002A785B" w:rsidRDefault="00F51632" w:rsidP="002A785B">
            <w:pPr>
              <w:autoSpaceDE w:val="0"/>
              <w:autoSpaceDN w:val="0"/>
              <w:adjustRightInd w:val="0"/>
              <w:spacing w:beforeAutospacing="0" w:afterAutospacing="0"/>
              <w:ind w:left="0" w:right="0"/>
              <w:jc w:val="left"/>
              <w:textAlignment w:val="center"/>
              <w:rPr>
                <w:rFonts w:ascii="Calisto MT" w:hAnsi="Calisto MT" w:cs="Calisto MT"/>
                <w:color w:val="000000"/>
                <w:sz w:val="20"/>
                <w:szCs w:val="20"/>
                <w:lang w:val="id-ID"/>
              </w:rPr>
            </w:pPr>
            <w:r>
              <w:rPr>
                <w:rFonts w:ascii="Calisto MT" w:hAnsi="Calisto MT" w:cs="Calisto MT"/>
                <w:color w:val="000000"/>
                <w:sz w:val="20"/>
                <w:szCs w:val="20"/>
                <w:lang w:val="id-ID"/>
              </w:rPr>
              <w:t>J</w:t>
            </w:r>
            <w:r w:rsidR="002A785B" w:rsidRPr="00FD3707">
              <w:rPr>
                <w:rFonts w:ascii="Calisto MT" w:hAnsi="Calisto MT" w:cs="Calisto MT"/>
                <w:color w:val="000000"/>
                <w:sz w:val="20"/>
                <w:szCs w:val="20"/>
                <w:lang w:val="fi-FI"/>
              </w:rPr>
              <w:t>urusan Bahasa Asing, Fakultas Bahasa dan Seni, Universitas Negeri Semarang, Indonesia</w:t>
            </w:r>
          </w:p>
        </w:tc>
      </w:tr>
      <w:tr w:rsidR="00337732" w:rsidRPr="00A90BD0" w:rsidTr="00ED1E84">
        <w:tc>
          <w:tcPr>
            <w:tcW w:w="1985" w:type="dxa"/>
            <w:gridSpan w:val="2"/>
            <w:tcBorders>
              <w:top w:val="single" w:sz="4" w:space="0" w:color="auto"/>
              <w:bottom w:val="single" w:sz="4" w:space="0" w:color="auto"/>
            </w:tcBorders>
          </w:tcPr>
          <w:p w:rsidR="00337732" w:rsidRPr="00A90BD0" w:rsidRDefault="00337732" w:rsidP="00ED1E84">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rsidR="00337732" w:rsidRPr="00A90BD0" w:rsidRDefault="00337732" w:rsidP="00ED1E84">
            <w:pPr>
              <w:pStyle w:val="BasicParagraph"/>
              <w:spacing w:line="276" w:lineRule="auto"/>
              <w:rPr>
                <w:rFonts w:cs="Times New Roman"/>
              </w:rPr>
            </w:pPr>
            <w:r w:rsidRPr="00A90BD0">
              <w:rPr>
                <w:rFonts w:cs="Times New Roman"/>
              </w:rPr>
              <w:t>________________</w:t>
            </w:r>
          </w:p>
          <w:p w:rsidR="002A785B" w:rsidRPr="00E113D5" w:rsidRDefault="002A785B" w:rsidP="002A785B">
            <w:pPr>
              <w:pStyle w:val="BasicParagraph"/>
              <w:spacing w:line="276" w:lineRule="auto"/>
              <w:rPr>
                <w:rFonts w:cs="Times New Roman"/>
                <w:color w:val="auto"/>
                <w:position w:val="-6"/>
                <w:sz w:val="16"/>
                <w:szCs w:val="16"/>
                <w:lang w:val="id-ID"/>
              </w:rPr>
            </w:pPr>
            <w:r w:rsidRPr="00E113D5">
              <w:rPr>
                <w:rFonts w:cs="Times New Roman"/>
                <w:i/>
                <w:iCs/>
                <w:color w:val="auto"/>
                <w:position w:val="-6"/>
                <w:sz w:val="16"/>
                <w:szCs w:val="16"/>
                <w:lang w:val="id-ID"/>
              </w:rPr>
              <w:t>Sejarah Artikel:</w:t>
            </w:r>
          </w:p>
          <w:p w:rsidR="002A785B" w:rsidRPr="00C91FA8" w:rsidRDefault="002A785B" w:rsidP="002A785B">
            <w:pPr>
              <w:pStyle w:val="BasicParagraph"/>
              <w:spacing w:line="276" w:lineRule="auto"/>
              <w:rPr>
                <w:rFonts w:cs="Times New Roman"/>
                <w:iCs/>
                <w:position w:val="-6"/>
                <w:sz w:val="16"/>
                <w:szCs w:val="16"/>
                <w:lang w:val="id-ID"/>
              </w:rPr>
            </w:pPr>
            <w:r>
              <w:rPr>
                <w:rFonts w:cs="Times New Roman"/>
                <w:iCs/>
                <w:position w:val="-6"/>
                <w:sz w:val="16"/>
                <w:szCs w:val="16"/>
                <w:lang w:val="id-ID"/>
              </w:rPr>
              <w:t>Diterima Maret</w:t>
            </w:r>
            <w:r w:rsidRPr="00C91FA8">
              <w:rPr>
                <w:rFonts w:cs="Times New Roman"/>
                <w:iCs/>
                <w:position w:val="-6"/>
                <w:sz w:val="16"/>
                <w:szCs w:val="16"/>
                <w:lang w:val="id-ID"/>
              </w:rPr>
              <w:t xml:space="preserve"> 2020</w:t>
            </w:r>
          </w:p>
          <w:p w:rsidR="002A785B" w:rsidRPr="00C91FA8" w:rsidRDefault="002A785B" w:rsidP="002A785B">
            <w:pPr>
              <w:pStyle w:val="BasicParagraph"/>
              <w:spacing w:line="276" w:lineRule="auto"/>
              <w:rPr>
                <w:rFonts w:cs="Times New Roman"/>
                <w:iCs/>
                <w:position w:val="-6"/>
                <w:sz w:val="16"/>
                <w:szCs w:val="16"/>
                <w:lang w:val="id-ID"/>
              </w:rPr>
            </w:pPr>
            <w:r>
              <w:rPr>
                <w:rFonts w:cs="Times New Roman"/>
                <w:iCs/>
                <w:position w:val="-6"/>
                <w:sz w:val="16"/>
                <w:szCs w:val="16"/>
                <w:lang w:val="id-ID"/>
              </w:rPr>
              <w:t>Disetujui Maret</w:t>
            </w:r>
            <w:r w:rsidRPr="00C91FA8">
              <w:rPr>
                <w:rFonts w:cs="Times New Roman"/>
                <w:iCs/>
                <w:position w:val="-6"/>
                <w:sz w:val="16"/>
                <w:szCs w:val="16"/>
                <w:lang w:val="id-ID"/>
              </w:rPr>
              <w:t xml:space="preserve"> 2020</w:t>
            </w:r>
          </w:p>
          <w:p w:rsidR="002A785B" w:rsidRPr="00C91FA8" w:rsidRDefault="002A785B" w:rsidP="002A785B">
            <w:pPr>
              <w:pStyle w:val="BasicParagraph"/>
              <w:spacing w:line="276" w:lineRule="auto"/>
              <w:rPr>
                <w:rFonts w:cs="Times New Roman"/>
                <w:i/>
                <w:iCs/>
                <w:position w:val="-6"/>
                <w:sz w:val="16"/>
                <w:szCs w:val="16"/>
                <w:lang w:val="id-ID"/>
              </w:rPr>
            </w:pPr>
            <w:r w:rsidRPr="00C91FA8">
              <w:rPr>
                <w:rFonts w:cs="Times New Roman"/>
                <w:iCs/>
                <w:position w:val="-6"/>
                <w:sz w:val="16"/>
                <w:szCs w:val="16"/>
                <w:lang w:val="id-ID"/>
              </w:rPr>
              <w:t>Dipubikasikan April 2020</w:t>
            </w:r>
          </w:p>
          <w:p w:rsidR="00337732" w:rsidRPr="00A90BD0" w:rsidRDefault="00337732" w:rsidP="00ED1E84">
            <w:pPr>
              <w:pStyle w:val="BasicParagraph"/>
              <w:spacing w:line="276" w:lineRule="auto"/>
              <w:rPr>
                <w:rFonts w:cs="Times New Roman"/>
              </w:rPr>
            </w:pPr>
            <w:r w:rsidRPr="00A90BD0">
              <w:rPr>
                <w:rFonts w:cs="Times New Roman"/>
              </w:rPr>
              <w:t>________________</w:t>
            </w:r>
          </w:p>
          <w:p w:rsidR="00337732" w:rsidRPr="00A90BD0" w:rsidRDefault="00337732" w:rsidP="00ED1E84">
            <w:pPr>
              <w:pStyle w:val="BasicParagraph"/>
              <w:spacing w:line="276" w:lineRule="auto"/>
              <w:rPr>
                <w:rFonts w:cs="Times New Roman"/>
                <w:i/>
                <w:iCs/>
                <w:sz w:val="16"/>
                <w:szCs w:val="16"/>
              </w:rPr>
            </w:pPr>
            <w:r w:rsidRPr="00A90BD0">
              <w:rPr>
                <w:rFonts w:cs="Times New Roman"/>
                <w:i/>
                <w:iCs/>
                <w:sz w:val="16"/>
                <w:szCs w:val="16"/>
              </w:rPr>
              <w:t>Keywords:</w:t>
            </w:r>
          </w:p>
          <w:p w:rsidR="00965464" w:rsidRDefault="00965464" w:rsidP="00ED1E84">
            <w:pPr>
              <w:pStyle w:val="BasicParagraph"/>
              <w:spacing w:line="276" w:lineRule="auto"/>
              <w:rPr>
                <w:rFonts w:cs="Times New Roman"/>
                <w:i/>
                <w:iCs/>
                <w:sz w:val="16"/>
                <w:szCs w:val="18"/>
                <w:lang w:val="en-US"/>
              </w:rPr>
            </w:pPr>
            <w:proofErr w:type="spellStart"/>
            <w:r w:rsidRPr="00965464">
              <w:rPr>
                <w:rFonts w:cs="Times New Roman"/>
                <w:i/>
                <w:iCs/>
                <w:sz w:val="16"/>
                <w:szCs w:val="18"/>
                <w:lang w:val="en-US"/>
              </w:rPr>
              <w:t>Comme</w:t>
            </w:r>
            <w:proofErr w:type="spellEnd"/>
            <w:r w:rsidRPr="00965464">
              <w:rPr>
                <w:rFonts w:cs="Times New Roman"/>
                <w:i/>
                <w:iCs/>
                <w:sz w:val="16"/>
                <w:szCs w:val="18"/>
                <w:lang w:val="en-US"/>
              </w:rPr>
              <w:t xml:space="preserve"> un chef, Film, Gastronomy, Myth.</w:t>
            </w:r>
          </w:p>
          <w:p w:rsidR="00337732" w:rsidRPr="009F4AF0" w:rsidRDefault="00337732" w:rsidP="00ED1E84">
            <w:pPr>
              <w:pStyle w:val="BasicParagraph"/>
              <w:spacing w:line="276" w:lineRule="auto"/>
              <w:rPr>
                <w:rFonts w:cs="Times New Roman"/>
                <w:i/>
                <w:sz w:val="16"/>
                <w:szCs w:val="16"/>
                <w:lang w:val="en-US"/>
              </w:rPr>
            </w:pPr>
            <w:r w:rsidRPr="009F4AF0">
              <w:rPr>
                <w:rFonts w:cs="Times New Roman"/>
                <w:i/>
                <w:sz w:val="12"/>
                <w:szCs w:val="16"/>
              </w:rPr>
              <w:t>____________________</w:t>
            </w:r>
          </w:p>
        </w:tc>
        <w:tc>
          <w:tcPr>
            <w:tcW w:w="6920" w:type="dxa"/>
            <w:gridSpan w:val="3"/>
            <w:tcBorders>
              <w:top w:val="single" w:sz="4" w:space="0" w:color="auto"/>
              <w:bottom w:val="single" w:sz="4" w:space="0" w:color="auto"/>
            </w:tcBorders>
          </w:tcPr>
          <w:p w:rsidR="00337732" w:rsidRDefault="00337732" w:rsidP="00ED1E84">
            <w:pPr>
              <w:pStyle w:val="BasicParagraph"/>
              <w:suppressAutoHyphens/>
              <w:spacing w:line="276" w:lineRule="auto"/>
              <w:rPr>
                <w:rFonts w:cs="Times New Roman"/>
                <w:b/>
                <w:bCs/>
                <w:position w:val="-18"/>
                <w:sz w:val="22"/>
                <w:szCs w:val="22"/>
                <w:lang w:val="fr-FR"/>
              </w:rPr>
            </w:pPr>
            <w:r w:rsidRPr="000003B3">
              <w:rPr>
                <w:rFonts w:cs="Times New Roman"/>
                <w:b/>
                <w:bCs/>
                <w:position w:val="-18"/>
                <w:sz w:val="22"/>
                <w:szCs w:val="22"/>
                <w:lang w:val="fr-FR"/>
              </w:rPr>
              <w:t>Abstract</w:t>
            </w:r>
          </w:p>
          <w:p w:rsidR="00337732" w:rsidRPr="00822858" w:rsidRDefault="00337732" w:rsidP="00ED1E84">
            <w:pPr>
              <w:pStyle w:val="AbstakIndo"/>
              <w:suppressAutoHyphens/>
              <w:spacing w:line="276" w:lineRule="auto"/>
              <w:rPr>
                <w:rFonts w:ascii="Calisto MT" w:hAnsi="Calisto MT" w:cs="Times New Roman"/>
                <w:lang w:val="fr-FR"/>
              </w:rPr>
            </w:pPr>
            <w:r w:rsidRPr="00822858">
              <w:rPr>
                <w:rFonts w:ascii="Calisto MT" w:hAnsi="Calisto MT" w:cs="Times New Roman"/>
                <w:lang w:val="fr-FR"/>
              </w:rPr>
              <w:t>___________________________________________________________________</w:t>
            </w:r>
          </w:p>
          <w:p w:rsidR="002A785B" w:rsidRPr="002A785B" w:rsidRDefault="002A785B" w:rsidP="002A785B">
            <w:pPr>
              <w:suppressAutoHyphens/>
              <w:autoSpaceDE w:val="0"/>
              <w:autoSpaceDN w:val="0"/>
              <w:adjustRightInd w:val="0"/>
              <w:spacing w:before="0" w:beforeAutospacing="0" w:after="0" w:afterAutospacing="0" w:line="276" w:lineRule="auto"/>
              <w:ind w:left="0" w:right="0"/>
              <w:jc w:val="both"/>
              <w:textAlignment w:val="center"/>
              <w:rPr>
                <w:rFonts w:ascii="Calisto MT" w:eastAsia="Times New Roman" w:hAnsi="Calisto MT" w:cs="Times New Roman"/>
                <w:bCs/>
                <w:iCs/>
                <w:color w:val="333333"/>
                <w:sz w:val="16"/>
                <w:szCs w:val="16"/>
                <w:lang w:val="en-GB"/>
              </w:rPr>
            </w:pP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de la </w:t>
            </w:r>
            <w:proofErr w:type="spellStart"/>
            <w:r w:rsidRPr="002A785B">
              <w:rPr>
                <w:rFonts w:ascii="Calisto MT" w:eastAsia="Times New Roman" w:hAnsi="Calisto MT" w:cs="Times New Roman"/>
                <w:bCs/>
                <w:iCs/>
                <w:color w:val="333333"/>
                <w:sz w:val="18"/>
                <w:szCs w:val="16"/>
                <w:lang w:val="en-GB"/>
              </w:rPr>
              <w:t>nourriture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dans</w:t>
            </w:r>
            <w:proofErr w:type="spellEnd"/>
            <w:r w:rsidRPr="002A785B">
              <w:rPr>
                <w:rFonts w:ascii="Calisto MT" w:eastAsia="Times New Roman" w:hAnsi="Calisto MT" w:cs="Times New Roman"/>
                <w:bCs/>
                <w:iCs/>
                <w:color w:val="333333"/>
                <w:sz w:val="18"/>
                <w:szCs w:val="16"/>
                <w:lang w:val="en-GB"/>
              </w:rPr>
              <w:t xml:space="preserve"> le film </w:t>
            </w:r>
            <w:proofErr w:type="spellStart"/>
            <w:r w:rsidRPr="002A785B">
              <w:rPr>
                <w:rFonts w:ascii="Calisto MT" w:eastAsia="Times New Roman" w:hAnsi="Calisto MT" w:cs="Times New Roman"/>
                <w:bCs/>
                <w:iCs/>
                <w:color w:val="333333"/>
                <w:sz w:val="18"/>
                <w:szCs w:val="16"/>
                <w:lang w:val="en-GB"/>
              </w:rPr>
              <w:t>Comme</w:t>
            </w:r>
            <w:proofErr w:type="spellEnd"/>
            <w:r w:rsidRPr="002A785B">
              <w:rPr>
                <w:rFonts w:ascii="Calisto MT" w:eastAsia="Times New Roman" w:hAnsi="Calisto MT" w:cs="Times New Roman"/>
                <w:bCs/>
                <w:iCs/>
                <w:color w:val="333333"/>
                <w:sz w:val="18"/>
                <w:szCs w:val="16"/>
                <w:lang w:val="en-GB"/>
              </w:rPr>
              <w:t xml:space="preserve"> un chef par Daniel Cohen (</w:t>
            </w:r>
            <w:proofErr w:type="spellStart"/>
            <w:r w:rsidRPr="002A785B">
              <w:rPr>
                <w:rFonts w:ascii="Calisto MT" w:eastAsia="Times New Roman" w:hAnsi="Calisto MT" w:cs="Times New Roman"/>
                <w:bCs/>
                <w:iCs/>
                <w:color w:val="333333"/>
                <w:sz w:val="18"/>
                <w:szCs w:val="16"/>
                <w:lang w:val="en-GB"/>
              </w:rPr>
              <w:t>l’étude</w:t>
            </w:r>
            <w:proofErr w:type="spellEnd"/>
            <w:r w:rsidRPr="002A785B">
              <w:rPr>
                <w:rFonts w:ascii="Calisto MT" w:eastAsia="Times New Roman" w:hAnsi="Calisto MT" w:cs="Times New Roman"/>
                <w:bCs/>
                <w:iCs/>
                <w:color w:val="333333"/>
                <w:sz w:val="18"/>
                <w:szCs w:val="16"/>
                <w:lang w:val="en-GB"/>
              </w:rPr>
              <w:t xml:space="preserve"> de la </w:t>
            </w:r>
            <w:proofErr w:type="spellStart"/>
            <w:r w:rsidRPr="002A785B">
              <w:rPr>
                <w:rFonts w:ascii="Calisto MT" w:eastAsia="Times New Roman" w:hAnsi="Calisto MT" w:cs="Times New Roman"/>
                <w:bCs/>
                <w:iCs/>
                <w:color w:val="333333"/>
                <w:sz w:val="18"/>
                <w:szCs w:val="16"/>
                <w:lang w:val="en-GB"/>
              </w:rPr>
              <w:t>litérature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gastronomie</w:t>
            </w:r>
            <w:proofErr w:type="spellEnd"/>
            <w:proofErr w:type="gramStart"/>
            <w:r w:rsidRPr="002A785B">
              <w:rPr>
                <w:rFonts w:ascii="Calisto MT" w:eastAsia="Times New Roman" w:hAnsi="Calisto MT" w:cs="Times New Roman"/>
                <w:bCs/>
                <w:iCs/>
                <w:color w:val="333333"/>
                <w:sz w:val="18"/>
                <w:szCs w:val="16"/>
                <w:lang w:val="en-GB"/>
              </w:rPr>
              <w:t>) :</w:t>
            </w:r>
            <w:proofErr w:type="gramEnd"/>
            <w:r w:rsidRPr="002A785B">
              <w:rPr>
                <w:rFonts w:ascii="Calisto MT" w:eastAsia="Times New Roman" w:hAnsi="Calisto MT" w:cs="Times New Roman"/>
                <w:bCs/>
                <w:iCs/>
                <w:color w:val="333333"/>
                <w:sz w:val="18"/>
                <w:szCs w:val="16"/>
                <w:lang w:val="en-GB"/>
              </w:rPr>
              <w:t xml:space="preserve"> Le but de </w:t>
            </w:r>
            <w:proofErr w:type="spellStart"/>
            <w:r w:rsidRPr="002A785B">
              <w:rPr>
                <w:rFonts w:ascii="Calisto MT" w:eastAsia="Times New Roman" w:hAnsi="Calisto MT" w:cs="Times New Roman"/>
                <w:bCs/>
                <w:iCs/>
                <w:color w:val="333333"/>
                <w:sz w:val="18"/>
                <w:szCs w:val="16"/>
                <w:lang w:val="en-GB"/>
              </w:rPr>
              <w:t>cette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recherche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est</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décrire</w:t>
            </w:r>
            <w:proofErr w:type="spellEnd"/>
            <w:r w:rsidRPr="002A785B">
              <w:rPr>
                <w:rFonts w:ascii="Calisto MT" w:eastAsia="Times New Roman" w:hAnsi="Calisto MT" w:cs="Times New Roman"/>
                <w:bCs/>
                <w:iCs/>
                <w:color w:val="333333"/>
                <w:sz w:val="18"/>
                <w:szCs w:val="16"/>
                <w:lang w:val="en-GB"/>
              </w:rPr>
              <w:t xml:space="preserve"> et </w:t>
            </w:r>
            <w:proofErr w:type="spellStart"/>
            <w:r w:rsidRPr="002A785B">
              <w:rPr>
                <w:rFonts w:ascii="Calisto MT" w:eastAsia="Times New Roman" w:hAnsi="Calisto MT" w:cs="Times New Roman"/>
                <w:bCs/>
                <w:iCs/>
                <w:color w:val="333333"/>
                <w:sz w:val="18"/>
                <w:szCs w:val="16"/>
                <w:lang w:val="en-GB"/>
              </w:rPr>
              <w:t>d'acquérir</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une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compréhension</w:t>
            </w:r>
            <w:proofErr w:type="spellEnd"/>
            <w:r w:rsidRPr="002A785B">
              <w:rPr>
                <w:rFonts w:ascii="Calisto MT" w:eastAsia="Times New Roman" w:hAnsi="Calisto MT" w:cs="Times New Roman"/>
                <w:bCs/>
                <w:iCs/>
                <w:color w:val="333333"/>
                <w:sz w:val="18"/>
                <w:szCs w:val="16"/>
                <w:lang w:val="en-GB"/>
              </w:rPr>
              <w:t xml:space="preserve"> du </w:t>
            </w: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alimentaire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contenu</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dans</w:t>
            </w:r>
            <w:proofErr w:type="spellEnd"/>
            <w:r w:rsidRPr="002A785B">
              <w:rPr>
                <w:rFonts w:ascii="Calisto MT" w:eastAsia="Times New Roman" w:hAnsi="Calisto MT" w:cs="Times New Roman"/>
                <w:bCs/>
                <w:iCs/>
                <w:color w:val="333333"/>
                <w:sz w:val="18"/>
                <w:szCs w:val="16"/>
                <w:lang w:val="en-GB"/>
              </w:rPr>
              <w:t xml:space="preserve"> le film. </w:t>
            </w:r>
            <w:proofErr w:type="spellStart"/>
            <w:r w:rsidRPr="002A785B">
              <w:rPr>
                <w:rFonts w:ascii="Calisto MT" w:eastAsia="Times New Roman" w:hAnsi="Calisto MT" w:cs="Times New Roman"/>
                <w:bCs/>
                <w:iCs/>
                <w:color w:val="333333"/>
                <w:sz w:val="18"/>
                <w:szCs w:val="16"/>
                <w:lang w:val="en-GB"/>
              </w:rPr>
              <w:t>L'approche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utilisée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est</w:t>
            </w:r>
            <w:proofErr w:type="spellEnd"/>
            <w:r w:rsidRPr="002A785B">
              <w:rPr>
                <w:rFonts w:ascii="Calisto MT" w:eastAsia="Times New Roman" w:hAnsi="Calisto MT" w:cs="Times New Roman"/>
                <w:bCs/>
                <w:iCs/>
                <w:color w:val="333333"/>
                <w:sz w:val="18"/>
                <w:szCs w:val="16"/>
                <w:lang w:val="en-GB"/>
              </w:rPr>
              <w:t xml:space="preserve"> qualitative descriptive avec </w:t>
            </w:r>
            <w:proofErr w:type="spellStart"/>
            <w:r w:rsidRPr="002A785B">
              <w:rPr>
                <w:rFonts w:ascii="Calisto MT" w:eastAsia="Times New Roman" w:hAnsi="Calisto MT" w:cs="Times New Roman"/>
                <w:bCs/>
                <w:iCs/>
                <w:color w:val="333333"/>
                <w:sz w:val="18"/>
                <w:szCs w:val="16"/>
                <w:lang w:val="en-GB"/>
              </w:rPr>
              <w:t>une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méthode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libre</w:t>
            </w:r>
            <w:proofErr w:type="spellEnd"/>
            <w:r w:rsidRPr="002A785B">
              <w:rPr>
                <w:rFonts w:ascii="Calisto MT" w:eastAsia="Times New Roman" w:hAnsi="Calisto MT" w:cs="Times New Roman"/>
                <w:bCs/>
                <w:iCs/>
                <w:color w:val="333333"/>
                <w:sz w:val="18"/>
                <w:szCs w:val="16"/>
                <w:lang w:val="en-GB"/>
              </w:rPr>
              <w:t xml:space="preserve"> et </w:t>
            </w:r>
            <w:proofErr w:type="spellStart"/>
            <w:r w:rsidRPr="002A785B">
              <w:rPr>
                <w:rFonts w:ascii="Calisto MT" w:eastAsia="Times New Roman" w:hAnsi="Calisto MT" w:cs="Times New Roman"/>
                <w:bCs/>
                <w:iCs/>
                <w:color w:val="333333"/>
                <w:sz w:val="18"/>
                <w:szCs w:val="16"/>
                <w:lang w:val="en-GB"/>
              </w:rPr>
              <w:t>impliquée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divisée</w:t>
            </w:r>
            <w:proofErr w:type="spellEnd"/>
            <w:r w:rsidRPr="002A785B">
              <w:rPr>
                <w:rFonts w:ascii="Calisto MT" w:eastAsia="Times New Roman" w:hAnsi="Calisto MT" w:cs="Times New Roman"/>
                <w:bCs/>
                <w:iCs/>
                <w:color w:val="333333"/>
                <w:sz w:val="18"/>
                <w:szCs w:val="16"/>
                <w:lang w:val="en-GB"/>
              </w:rPr>
              <w:t xml:space="preserve"> en </w:t>
            </w:r>
            <w:proofErr w:type="spellStart"/>
            <w:r w:rsidRPr="002A785B">
              <w:rPr>
                <w:rFonts w:ascii="Calisto MT" w:eastAsia="Times New Roman" w:hAnsi="Calisto MT" w:cs="Times New Roman"/>
                <w:bCs/>
                <w:iCs/>
                <w:color w:val="333333"/>
                <w:sz w:val="18"/>
                <w:szCs w:val="16"/>
                <w:lang w:val="en-GB"/>
              </w:rPr>
              <w:t>trois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étapes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selon</w:t>
            </w:r>
            <w:proofErr w:type="spellEnd"/>
            <w:r w:rsidRPr="002A785B">
              <w:rPr>
                <w:rFonts w:ascii="Calisto MT" w:eastAsia="Times New Roman" w:hAnsi="Calisto MT" w:cs="Times New Roman"/>
                <w:bCs/>
                <w:iCs/>
                <w:color w:val="333333"/>
                <w:sz w:val="18"/>
                <w:szCs w:val="16"/>
                <w:lang w:val="en-GB"/>
              </w:rPr>
              <w:t xml:space="preserve"> Miles et </w:t>
            </w:r>
            <w:proofErr w:type="spellStart"/>
            <w:r w:rsidRPr="002A785B">
              <w:rPr>
                <w:rFonts w:ascii="Calisto MT" w:eastAsia="Times New Roman" w:hAnsi="Calisto MT" w:cs="Times New Roman"/>
                <w:bCs/>
                <w:iCs/>
                <w:color w:val="333333"/>
                <w:sz w:val="18"/>
                <w:szCs w:val="16"/>
                <w:lang w:val="en-GB"/>
              </w:rPr>
              <w:t>Huberman</w:t>
            </w:r>
            <w:proofErr w:type="spellEnd"/>
            <w:r w:rsidRPr="002A785B">
              <w:rPr>
                <w:rFonts w:ascii="Calisto MT" w:eastAsia="Times New Roman" w:hAnsi="Calisto MT" w:cs="Times New Roman"/>
                <w:bCs/>
                <w:iCs/>
                <w:color w:val="333333"/>
                <w:sz w:val="18"/>
                <w:szCs w:val="16"/>
                <w:lang w:val="en-GB"/>
              </w:rPr>
              <w:t xml:space="preserve">, à savoir </w:t>
            </w:r>
            <w:proofErr w:type="spellStart"/>
            <w:r w:rsidRPr="002A785B">
              <w:rPr>
                <w:rFonts w:ascii="Calisto MT" w:eastAsia="Times New Roman" w:hAnsi="Calisto MT" w:cs="Times New Roman"/>
                <w:bCs/>
                <w:iCs/>
                <w:color w:val="333333"/>
                <w:sz w:val="18"/>
                <w:szCs w:val="16"/>
                <w:lang w:val="en-GB"/>
              </w:rPr>
              <w:t>l'étape</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réduction</w:t>
            </w:r>
            <w:proofErr w:type="spellEnd"/>
            <w:r w:rsidRPr="002A785B">
              <w:rPr>
                <w:rFonts w:ascii="Calisto MT" w:eastAsia="Times New Roman" w:hAnsi="Calisto MT" w:cs="Times New Roman"/>
                <w:bCs/>
                <w:iCs/>
                <w:color w:val="333333"/>
                <w:sz w:val="18"/>
                <w:szCs w:val="16"/>
                <w:lang w:val="en-GB"/>
              </w:rPr>
              <w:t xml:space="preserve"> des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l'étape</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présentation</w:t>
            </w:r>
            <w:proofErr w:type="spellEnd"/>
            <w:r w:rsidRPr="002A785B">
              <w:rPr>
                <w:rFonts w:ascii="Calisto MT" w:eastAsia="Times New Roman" w:hAnsi="Calisto MT" w:cs="Times New Roman"/>
                <w:bCs/>
                <w:iCs/>
                <w:color w:val="333333"/>
                <w:sz w:val="18"/>
                <w:szCs w:val="16"/>
                <w:lang w:val="en-GB"/>
              </w:rPr>
              <w:t xml:space="preserve"> des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et </w:t>
            </w:r>
            <w:proofErr w:type="spellStart"/>
            <w:r w:rsidRPr="002A785B">
              <w:rPr>
                <w:rFonts w:ascii="Calisto MT" w:eastAsia="Times New Roman" w:hAnsi="Calisto MT" w:cs="Times New Roman"/>
                <w:bCs/>
                <w:iCs/>
                <w:color w:val="333333"/>
                <w:sz w:val="18"/>
                <w:szCs w:val="16"/>
                <w:lang w:val="en-GB"/>
              </w:rPr>
              <w:t>l'étape</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retrait</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ou</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vérification</w:t>
            </w:r>
            <w:proofErr w:type="spellEnd"/>
            <w:r w:rsidRPr="002A785B">
              <w:rPr>
                <w:rFonts w:ascii="Calisto MT" w:eastAsia="Times New Roman" w:hAnsi="Calisto MT" w:cs="Times New Roman"/>
                <w:bCs/>
                <w:iCs/>
                <w:color w:val="333333"/>
                <w:sz w:val="18"/>
                <w:szCs w:val="16"/>
                <w:lang w:val="en-GB"/>
              </w:rPr>
              <w:t xml:space="preserve"> des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La source de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utilisée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était</w:t>
            </w:r>
            <w:proofErr w:type="spellEnd"/>
            <w:r w:rsidRPr="002A785B">
              <w:rPr>
                <w:rFonts w:ascii="Calisto MT" w:eastAsia="Times New Roman" w:hAnsi="Calisto MT" w:cs="Times New Roman"/>
                <w:bCs/>
                <w:iCs/>
                <w:color w:val="333333"/>
                <w:sz w:val="18"/>
                <w:szCs w:val="16"/>
                <w:lang w:val="en-GB"/>
              </w:rPr>
              <w:t xml:space="preserve"> un film </w:t>
            </w:r>
            <w:proofErr w:type="spellStart"/>
            <w:r w:rsidRPr="002A785B">
              <w:rPr>
                <w:rFonts w:ascii="Calisto MT" w:eastAsia="Times New Roman" w:hAnsi="Calisto MT" w:cs="Times New Roman"/>
                <w:bCs/>
                <w:iCs/>
                <w:color w:val="333333"/>
                <w:sz w:val="18"/>
                <w:szCs w:val="16"/>
                <w:lang w:val="en-GB"/>
              </w:rPr>
              <w:t>intitulé</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Comme</w:t>
            </w:r>
            <w:proofErr w:type="spellEnd"/>
            <w:r w:rsidRPr="002A785B">
              <w:rPr>
                <w:rFonts w:ascii="Calisto MT" w:eastAsia="Times New Roman" w:hAnsi="Calisto MT" w:cs="Times New Roman"/>
                <w:bCs/>
                <w:iCs/>
                <w:color w:val="333333"/>
                <w:sz w:val="18"/>
                <w:szCs w:val="16"/>
                <w:lang w:val="en-GB"/>
              </w:rPr>
              <w:t xml:space="preserve"> un chef de Daniel Cohen, </w:t>
            </w:r>
            <w:proofErr w:type="spellStart"/>
            <w:r w:rsidRPr="002A785B">
              <w:rPr>
                <w:rFonts w:ascii="Calisto MT" w:eastAsia="Times New Roman" w:hAnsi="Calisto MT" w:cs="Times New Roman"/>
                <w:bCs/>
                <w:iCs/>
                <w:color w:val="333333"/>
                <w:sz w:val="18"/>
                <w:szCs w:val="16"/>
                <w:lang w:val="en-GB"/>
              </w:rPr>
              <w:t>tandis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que</w:t>
            </w:r>
            <w:proofErr w:type="spellEnd"/>
            <w:r w:rsidRPr="002A785B">
              <w:rPr>
                <w:rFonts w:ascii="Calisto MT" w:eastAsia="Times New Roman" w:hAnsi="Calisto MT" w:cs="Times New Roman"/>
                <w:bCs/>
                <w:iCs/>
                <w:color w:val="333333"/>
                <w:sz w:val="18"/>
                <w:szCs w:val="16"/>
                <w:lang w:val="en-GB"/>
              </w:rPr>
              <w:t xml:space="preserve"> des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sous </w:t>
            </w:r>
            <w:proofErr w:type="spellStart"/>
            <w:r w:rsidRPr="002A785B">
              <w:rPr>
                <w:rFonts w:ascii="Calisto MT" w:eastAsia="Times New Roman" w:hAnsi="Calisto MT" w:cs="Times New Roman"/>
                <w:bCs/>
                <w:iCs/>
                <w:color w:val="333333"/>
                <w:sz w:val="18"/>
                <w:szCs w:val="16"/>
                <w:lang w:val="en-GB"/>
              </w:rPr>
              <w:t>forme</w:t>
            </w:r>
            <w:proofErr w:type="spellEnd"/>
            <w:r w:rsidRPr="002A785B">
              <w:rPr>
                <w:rFonts w:ascii="Calisto MT" w:eastAsia="Times New Roman" w:hAnsi="Calisto MT" w:cs="Times New Roman"/>
                <w:bCs/>
                <w:iCs/>
                <w:color w:val="333333"/>
                <w:sz w:val="18"/>
                <w:szCs w:val="16"/>
                <w:lang w:val="en-GB"/>
              </w:rPr>
              <w:t xml:space="preserve"> de mots, phrases et phrases </w:t>
            </w:r>
            <w:proofErr w:type="spellStart"/>
            <w:r w:rsidRPr="002A785B">
              <w:rPr>
                <w:rFonts w:ascii="Calisto MT" w:eastAsia="Times New Roman" w:hAnsi="Calisto MT" w:cs="Times New Roman"/>
                <w:bCs/>
                <w:iCs/>
                <w:color w:val="333333"/>
                <w:sz w:val="18"/>
                <w:szCs w:val="16"/>
                <w:lang w:val="en-GB"/>
              </w:rPr>
              <w:t>contenues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dans</w:t>
            </w:r>
            <w:proofErr w:type="spellEnd"/>
            <w:r w:rsidRPr="002A785B">
              <w:rPr>
                <w:rFonts w:ascii="Calisto MT" w:eastAsia="Times New Roman" w:hAnsi="Calisto MT" w:cs="Times New Roman"/>
                <w:bCs/>
                <w:iCs/>
                <w:color w:val="333333"/>
                <w:sz w:val="18"/>
                <w:szCs w:val="16"/>
                <w:lang w:val="en-GB"/>
              </w:rPr>
              <w:t xml:space="preserve"> le dialogue du film. </w:t>
            </w:r>
            <w:proofErr w:type="spellStart"/>
            <w:r w:rsidRPr="002A785B">
              <w:rPr>
                <w:rFonts w:ascii="Calisto MT" w:eastAsia="Times New Roman" w:hAnsi="Calisto MT" w:cs="Times New Roman"/>
                <w:bCs/>
                <w:iCs/>
                <w:color w:val="333333"/>
                <w:sz w:val="18"/>
                <w:szCs w:val="16"/>
                <w:lang w:val="en-GB"/>
              </w:rPr>
              <w:t>L'instrument</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utilisé</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dans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cette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étude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était</w:t>
            </w:r>
            <w:proofErr w:type="spellEnd"/>
            <w:r w:rsidRPr="002A785B">
              <w:rPr>
                <w:rFonts w:ascii="Calisto MT" w:eastAsia="Times New Roman" w:hAnsi="Calisto MT" w:cs="Times New Roman"/>
                <w:bCs/>
                <w:iCs/>
                <w:color w:val="333333"/>
                <w:sz w:val="18"/>
                <w:szCs w:val="16"/>
                <w:lang w:val="en-GB"/>
              </w:rPr>
              <w:t xml:space="preserve"> le </w:t>
            </w:r>
            <w:proofErr w:type="spellStart"/>
            <w:r w:rsidRPr="002A785B">
              <w:rPr>
                <w:rFonts w:ascii="Calisto MT" w:eastAsia="Times New Roman" w:hAnsi="Calisto MT" w:cs="Times New Roman"/>
                <w:bCs/>
                <w:iCs/>
                <w:color w:val="333333"/>
                <w:sz w:val="18"/>
                <w:szCs w:val="16"/>
                <w:lang w:val="en-GB"/>
              </w:rPr>
              <w:t>chercheur</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lui-même</w:t>
            </w:r>
            <w:proofErr w:type="spellEnd"/>
            <w:r w:rsidRPr="002A785B">
              <w:rPr>
                <w:rFonts w:ascii="Calisto MT" w:eastAsia="Times New Roman" w:hAnsi="Calisto MT" w:cs="Times New Roman"/>
                <w:bCs/>
                <w:iCs/>
                <w:color w:val="333333"/>
                <w:sz w:val="18"/>
                <w:szCs w:val="16"/>
                <w:lang w:val="en-GB"/>
              </w:rPr>
              <w:t xml:space="preserve"> à </w:t>
            </w:r>
            <w:proofErr w:type="spellStart"/>
            <w:r w:rsidRPr="002A785B">
              <w:rPr>
                <w:rFonts w:ascii="Calisto MT" w:eastAsia="Times New Roman" w:hAnsi="Calisto MT" w:cs="Times New Roman"/>
                <w:bCs/>
                <w:iCs/>
                <w:color w:val="333333"/>
                <w:sz w:val="18"/>
                <w:szCs w:val="16"/>
                <w:lang w:val="en-GB"/>
              </w:rPr>
              <w:t>l'aide</w:t>
            </w:r>
            <w:proofErr w:type="spellEnd"/>
            <w:r w:rsidRPr="002A785B">
              <w:rPr>
                <w:rFonts w:ascii="Calisto MT" w:eastAsia="Times New Roman" w:hAnsi="Calisto MT" w:cs="Times New Roman"/>
                <w:bCs/>
                <w:iCs/>
                <w:color w:val="333333"/>
                <w:sz w:val="18"/>
                <w:szCs w:val="16"/>
                <w:lang w:val="en-GB"/>
              </w:rPr>
              <w:t xml:space="preserve"> de tableaux </w:t>
            </w:r>
            <w:proofErr w:type="spellStart"/>
            <w:r w:rsidRPr="002A785B">
              <w:rPr>
                <w:rFonts w:ascii="Calisto MT" w:eastAsia="Times New Roman" w:hAnsi="Calisto MT" w:cs="Times New Roman"/>
                <w:bCs/>
                <w:iCs/>
                <w:color w:val="333333"/>
                <w:sz w:val="18"/>
                <w:szCs w:val="16"/>
                <w:lang w:val="en-GB"/>
              </w:rPr>
              <w:t>d'analyse</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contenant</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trois</w:t>
            </w:r>
            <w:proofErr w:type="spellEnd"/>
            <w:r w:rsidRPr="002A785B">
              <w:rPr>
                <w:rFonts w:ascii="Calisto MT" w:eastAsia="Times New Roman" w:hAnsi="Calisto MT" w:cs="Times New Roman"/>
                <w:bCs/>
                <w:iCs/>
                <w:color w:val="333333"/>
                <w:sz w:val="18"/>
                <w:szCs w:val="16"/>
                <w:lang w:val="en-GB"/>
              </w:rPr>
              <w:t xml:space="preserve"> types de </w:t>
            </w:r>
            <w:proofErr w:type="spellStart"/>
            <w:r w:rsidRPr="002A785B">
              <w:rPr>
                <w:rFonts w:ascii="Calisto MT" w:eastAsia="Times New Roman" w:hAnsi="Calisto MT" w:cs="Times New Roman"/>
                <w:bCs/>
                <w:iCs/>
                <w:color w:val="333333"/>
                <w:sz w:val="18"/>
                <w:szCs w:val="16"/>
                <w:lang w:val="en-GB"/>
              </w:rPr>
              <w:t>mythes</w:t>
            </w:r>
            <w:proofErr w:type="spellEnd"/>
            <w:r w:rsidRPr="002A785B">
              <w:rPr>
                <w:rFonts w:ascii="Calisto MT" w:eastAsia="Times New Roman" w:hAnsi="Calisto MT" w:cs="Times New Roman"/>
                <w:bCs/>
                <w:iCs/>
                <w:color w:val="333333"/>
                <w:sz w:val="18"/>
                <w:szCs w:val="16"/>
                <w:lang w:val="en-GB"/>
              </w:rPr>
              <w:t xml:space="preserve"> et </w:t>
            </w:r>
            <w:proofErr w:type="spellStart"/>
            <w:r w:rsidRPr="002A785B">
              <w:rPr>
                <w:rFonts w:ascii="Calisto MT" w:eastAsia="Times New Roman" w:hAnsi="Calisto MT" w:cs="Times New Roman"/>
                <w:bCs/>
                <w:iCs/>
                <w:color w:val="333333"/>
                <w:sz w:val="18"/>
                <w:szCs w:val="16"/>
                <w:lang w:val="en-GB"/>
              </w:rPr>
              <w:t>trois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fonctions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mythiques</w:t>
            </w:r>
            <w:proofErr w:type="spellEnd"/>
            <w:r w:rsidRPr="002A785B">
              <w:rPr>
                <w:rFonts w:ascii="Calisto MT" w:eastAsia="Times New Roman" w:hAnsi="Calisto MT" w:cs="Times New Roman"/>
                <w:bCs/>
                <w:iCs/>
                <w:color w:val="333333"/>
                <w:sz w:val="18"/>
                <w:szCs w:val="16"/>
                <w:lang w:val="en-GB"/>
              </w:rPr>
              <w:t xml:space="preserve">. Les </w:t>
            </w:r>
            <w:proofErr w:type="spellStart"/>
            <w:r w:rsidRPr="002A785B">
              <w:rPr>
                <w:rFonts w:ascii="Calisto MT" w:eastAsia="Times New Roman" w:hAnsi="Calisto MT" w:cs="Times New Roman"/>
                <w:bCs/>
                <w:iCs/>
                <w:color w:val="333333"/>
                <w:sz w:val="18"/>
                <w:szCs w:val="16"/>
                <w:lang w:val="en-GB"/>
              </w:rPr>
              <w:t>résultats</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cette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étude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indiquent</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qu'il</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existe</w:t>
            </w:r>
            <w:proofErr w:type="spellEnd"/>
            <w:r w:rsidRPr="002A785B">
              <w:rPr>
                <w:rFonts w:ascii="Calisto MT" w:eastAsia="Times New Roman" w:hAnsi="Calisto MT" w:cs="Times New Roman"/>
                <w:bCs/>
                <w:iCs/>
                <w:color w:val="333333"/>
                <w:sz w:val="18"/>
                <w:szCs w:val="16"/>
                <w:lang w:val="en-GB"/>
              </w:rPr>
              <w:t xml:space="preserve"> 20 types et 20 </w:t>
            </w:r>
            <w:proofErr w:type="spellStart"/>
            <w:r w:rsidRPr="002A785B">
              <w:rPr>
                <w:rFonts w:ascii="Calisto MT" w:eastAsia="Times New Roman" w:hAnsi="Calisto MT" w:cs="Times New Roman"/>
                <w:bCs/>
                <w:iCs/>
                <w:color w:val="333333"/>
                <w:sz w:val="18"/>
                <w:szCs w:val="16"/>
                <w:lang w:val="en-GB"/>
              </w:rPr>
              <w:t>fonctions</w:t>
            </w:r>
            <w:proofErr w:type="spellEnd"/>
            <w:r w:rsidRPr="002A785B">
              <w:rPr>
                <w:rFonts w:ascii="Calisto MT" w:eastAsia="Times New Roman" w:hAnsi="Calisto MT" w:cs="Times New Roman"/>
                <w:bCs/>
                <w:iCs/>
                <w:color w:val="333333"/>
                <w:sz w:val="18"/>
                <w:szCs w:val="16"/>
                <w:lang w:val="en-GB"/>
              </w:rPr>
              <w:t xml:space="preserve"> de </w:t>
            </w:r>
            <w:proofErr w:type="spellStart"/>
            <w:r w:rsidRPr="002A785B">
              <w:rPr>
                <w:rFonts w:ascii="Calisto MT" w:eastAsia="Times New Roman" w:hAnsi="Calisto MT" w:cs="Times New Roman"/>
                <w:bCs/>
                <w:iCs/>
                <w:color w:val="333333"/>
                <w:sz w:val="18"/>
                <w:szCs w:val="16"/>
                <w:lang w:val="en-GB"/>
              </w:rPr>
              <w:t>mythes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alimentaires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consistant</w:t>
            </w:r>
            <w:proofErr w:type="spellEnd"/>
            <w:r w:rsidRPr="002A785B">
              <w:rPr>
                <w:rFonts w:ascii="Calisto MT" w:eastAsia="Times New Roman" w:hAnsi="Calisto MT" w:cs="Times New Roman"/>
                <w:bCs/>
                <w:iCs/>
                <w:color w:val="333333"/>
                <w:sz w:val="18"/>
                <w:szCs w:val="16"/>
                <w:lang w:val="en-GB"/>
              </w:rPr>
              <w:t xml:space="preserve"> en 10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pour </w:t>
            </w:r>
            <w:proofErr w:type="spellStart"/>
            <w:r w:rsidRPr="002A785B">
              <w:rPr>
                <w:rFonts w:ascii="Calisto MT" w:eastAsia="Times New Roman" w:hAnsi="Calisto MT" w:cs="Times New Roman"/>
                <w:bCs/>
                <w:iCs/>
                <w:color w:val="333333"/>
                <w:sz w:val="18"/>
                <w:szCs w:val="16"/>
                <w:lang w:val="en-GB"/>
              </w:rPr>
              <w:t>l'origine</w:t>
            </w:r>
            <w:proofErr w:type="spellEnd"/>
            <w:r w:rsidRPr="002A785B">
              <w:rPr>
                <w:rFonts w:ascii="Calisto MT" w:eastAsia="Times New Roman" w:hAnsi="Calisto MT" w:cs="Times New Roman"/>
                <w:bCs/>
                <w:iCs/>
                <w:color w:val="333333"/>
                <w:sz w:val="18"/>
                <w:szCs w:val="16"/>
                <w:lang w:val="en-GB"/>
              </w:rPr>
              <w:t xml:space="preserve"> des </w:t>
            </w:r>
            <w:proofErr w:type="spellStart"/>
            <w:r w:rsidRPr="002A785B">
              <w:rPr>
                <w:rFonts w:ascii="Calisto MT" w:eastAsia="Times New Roman" w:hAnsi="Calisto MT" w:cs="Times New Roman"/>
                <w:bCs/>
                <w:iCs/>
                <w:color w:val="333333"/>
                <w:sz w:val="18"/>
                <w:szCs w:val="16"/>
                <w:lang w:val="en-GB"/>
              </w:rPr>
              <w:t>mythes</w:t>
            </w:r>
            <w:proofErr w:type="spellEnd"/>
            <w:r w:rsidRPr="002A785B">
              <w:rPr>
                <w:rFonts w:ascii="Calisto MT" w:eastAsia="Times New Roman" w:hAnsi="Calisto MT" w:cs="Times New Roman"/>
                <w:bCs/>
                <w:iCs/>
                <w:color w:val="333333"/>
                <w:sz w:val="18"/>
                <w:szCs w:val="16"/>
                <w:lang w:val="en-GB"/>
              </w:rPr>
              <w:t xml:space="preserve"> de la </w:t>
            </w:r>
            <w:proofErr w:type="spellStart"/>
            <w:r w:rsidRPr="002A785B">
              <w:rPr>
                <w:rFonts w:ascii="Calisto MT" w:eastAsia="Times New Roman" w:hAnsi="Calisto MT" w:cs="Times New Roman"/>
                <w:bCs/>
                <w:iCs/>
                <w:color w:val="333333"/>
                <w:sz w:val="18"/>
                <w:szCs w:val="16"/>
                <w:lang w:val="en-GB"/>
              </w:rPr>
              <w:t>création</w:t>
            </w:r>
            <w:proofErr w:type="spellEnd"/>
            <w:r w:rsidRPr="002A785B">
              <w:rPr>
                <w:rFonts w:ascii="Calisto MT" w:eastAsia="Times New Roman" w:hAnsi="Calisto MT" w:cs="Times New Roman"/>
                <w:bCs/>
                <w:iCs/>
                <w:color w:val="333333"/>
                <w:sz w:val="18"/>
                <w:szCs w:val="16"/>
                <w:lang w:val="en-GB"/>
              </w:rPr>
              <w:t xml:space="preserve"> et 10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pour les </w:t>
            </w:r>
            <w:proofErr w:type="spellStart"/>
            <w:r w:rsidRPr="002A785B">
              <w:rPr>
                <w:rFonts w:ascii="Calisto MT" w:eastAsia="Times New Roman" w:hAnsi="Calisto MT" w:cs="Times New Roman"/>
                <w:bCs/>
                <w:iCs/>
                <w:color w:val="333333"/>
                <w:sz w:val="18"/>
                <w:szCs w:val="16"/>
                <w:lang w:val="en-GB"/>
              </w:rPr>
              <w:t>mythes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environnementaux</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Ensuite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il</w:t>
            </w:r>
            <w:proofErr w:type="spellEnd"/>
            <w:r w:rsidRPr="002A785B">
              <w:rPr>
                <w:rFonts w:ascii="Calisto MT" w:eastAsia="Times New Roman" w:hAnsi="Calisto MT" w:cs="Times New Roman"/>
                <w:bCs/>
                <w:iCs/>
                <w:color w:val="333333"/>
                <w:sz w:val="18"/>
                <w:szCs w:val="16"/>
                <w:lang w:val="en-GB"/>
              </w:rPr>
              <w:t xml:space="preserve"> y a 9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pour la </w:t>
            </w:r>
            <w:proofErr w:type="spellStart"/>
            <w:r w:rsidRPr="002A785B">
              <w:rPr>
                <w:rFonts w:ascii="Calisto MT" w:eastAsia="Times New Roman" w:hAnsi="Calisto MT" w:cs="Times New Roman"/>
                <w:bCs/>
                <w:iCs/>
                <w:color w:val="333333"/>
                <w:sz w:val="18"/>
                <w:szCs w:val="16"/>
                <w:lang w:val="en-GB"/>
              </w:rPr>
              <w:t>fonction</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et imitation avec un total de 9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puis</w:t>
            </w:r>
            <w:proofErr w:type="spellEnd"/>
            <w:r w:rsidRPr="002A785B">
              <w:rPr>
                <w:rFonts w:ascii="Calisto MT" w:eastAsia="Times New Roman" w:hAnsi="Calisto MT" w:cs="Times New Roman"/>
                <w:bCs/>
                <w:iCs/>
                <w:color w:val="333333"/>
                <w:sz w:val="18"/>
                <w:szCs w:val="16"/>
                <w:lang w:val="en-GB"/>
              </w:rPr>
              <w:t xml:space="preserve"> la </w:t>
            </w:r>
            <w:proofErr w:type="spellStart"/>
            <w:r w:rsidRPr="002A785B">
              <w:rPr>
                <w:rFonts w:ascii="Calisto MT" w:eastAsia="Times New Roman" w:hAnsi="Calisto MT" w:cs="Times New Roman"/>
                <w:bCs/>
                <w:iCs/>
                <w:color w:val="333333"/>
                <w:sz w:val="18"/>
                <w:szCs w:val="16"/>
                <w:lang w:val="en-GB"/>
              </w:rPr>
              <w:t>fonction</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et persuasion pour 6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et la </w:t>
            </w:r>
            <w:proofErr w:type="spellStart"/>
            <w:r w:rsidRPr="002A785B">
              <w:rPr>
                <w:rFonts w:ascii="Calisto MT" w:eastAsia="Times New Roman" w:hAnsi="Calisto MT" w:cs="Times New Roman"/>
                <w:bCs/>
                <w:iCs/>
                <w:color w:val="333333"/>
                <w:sz w:val="18"/>
                <w:szCs w:val="16"/>
                <w:lang w:val="en-GB"/>
              </w:rPr>
              <w:t>fonction</w:t>
            </w:r>
            <w:proofErr w:type="spellEnd"/>
            <w:r w:rsidRPr="002A785B">
              <w:rPr>
                <w:rFonts w:ascii="Calisto MT" w:eastAsia="Times New Roman" w:hAnsi="Calisto MT" w:cs="Times New Roman"/>
                <w:bCs/>
                <w:iCs/>
                <w:color w:val="333333"/>
                <w:sz w:val="18"/>
                <w:szCs w:val="16"/>
                <w:lang w:val="en-GB"/>
              </w:rPr>
              <w:t xml:space="preserve"> le </w:t>
            </w: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comme</w:t>
            </w:r>
            <w:proofErr w:type="spellEnd"/>
            <w:r w:rsidRPr="002A785B">
              <w:rPr>
                <w:rFonts w:ascii="Calisto MT" w:eastAsia="Times New Roman" w:hAnsi="Calisto MT" w:cs="Times New Roman"/>
                <w:bCs/>
                <w:iCs/>
                <w:color w:val="333333"/>
                <w:sz w:val="18"/>
                <w:szCs w:val="16"/>
                <w:lang w:val="en-GB"/>
              </w:rPr>
              <w:t xml:space="preserve"> fait de communication pour 5 </w:t>
            </w:r>
            <w:proofErr w:type="spellStart"/>
            <w:r w:rsidRPr="002A785B">
              <w:rPr>
                <w:rFonts w:ascii="Calisto MT" w:eastAsia="Times New Roman" w:hAnsi="Calisto MT" w:cs="Times New Roman"/>
                <w:bCs/>
                <w:iCs/>
                <w:color w:val="333333"/>
                <w:sz w:val="18"/>
                <w:szCs w:val="16"/>
                <w:lang w:val="en-GB"/>
              </w:rPr>
              <w:t>données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Cependant</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il</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existe</w:t>
            </w:r>
            <w:proofErr w:type="spellEnd"/>
            <w:r w:rsidRPr="002A785B">
              <w:rPr>
                <w:rFonts w:ascii="Calisto MT" w:eastAsia="Times New Roman" w:hAnsi="Calisto MT" w:cs="Times New Roman"/>
                <w:bCs/>
                <w:iCs/>
                <w:color w:val="333333"/>
                <w:sz w:val="18"/>
                <w:szCs w:val="16"/>
                <w:lang w:val="en-GB"/>
              </w:rPr>
              <w:t xml:space="preserve"> un type de </w:t>
            </w:r>
            <w:proofErr w:type="spellStart"/>
            <w:r w:rsidRPr="002A785B">
              <w:rPr>
                <w:rFonts w:ascii="Calisto MT" w:eastAsia="Times New Roman" w:hAnsi="Calisto MT" w:cs="Times New Roman"/>
                <w:bCs/>
                <w:iCs/>
                <w:color w:val="333333"/>
                <w:sz w:val="18"/>
                <w:szCs w:val="16"/>
                <w:lang w:val="en-GB"/>
              </w:rPr>
              <w:t>mythe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que</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l'on</w:t>
            </w:r>
            <w:proofErr w:type="spellEnd"/>
            <w:r w:rsidRPr="002A785B">
              <w:rPr>
                <w:rFonts w:ascii="Calisto MT" w:eastAsia="Times New Roman" w:hAnsi="Calisto MT" w:cs="Times New Roman"/>
                <w:bCs/>
                <w:iCs/>
                <w:color w:val="333333"/>
                <w:sz w:val="18"/>
                <w:szCs w:val="16"/>
                <w:lang w:val="en-GB"/>
              </w:rPr>
              <w:t xml:space="preserve"> ne </w:t>
            </w:r>
            <w:proofErr w:type="spellStart"/>
            <w:r w:rsidRPr="002A785B">
              <w:rPr>
                <w:rFonts w:ascii="Calisto MT" w:eastAsia="Times New Roman" w:hAnsi="Calisto MT" w:cs="Times New Roman"/>
                <w:bCs/>
                <w:iCs/>
                <w:color w:val="333333"/>
                <w:sz w:val="18"/>
                <w:szCs w:val="16"/>
                <w:lang w:val="en-GB"/>
              </w:rPr>
              <w:t>retrouve</w:t>
            </w:r>
            <w:proofErr w:type="spellEnd"/>
            <w:r w:rsidRPr="002A785B">
              <w:rPr>
                <w:rFonts w:ascii="Calisto MT" w:eastAsia="Times New Roman" w:hAnsi="Calisto MT" w:cs="Times New Roman"/>
                <w:bCs/>
                <w:iCs/>
                <w:color w:val="333333"/>
                <w:sz w:val="18"/>
                <w:szCs w:val="16"/>
                <w:lang w:val="en-GB"/>
              </w:rPr>
              <w:t xml:space="preserve"> pas </w:t>
            </w:r>
            <w:proofErr w:type="spellStart"/>
            <w:r w:rsidRPr="002A785B">
              <w:rPr>
                <w:rFonts w:ascii="Calisto MT" w:eastAsia="Times New Roman" w:hAnsi="Calisto MT" w:cs="Times New Roman"/>
                <w:bCs/>
                <w:iCs/>
                <w:color w:val="333333"/>
                <w:sz w:val="18"/>
                <w:szCs w:val="16"/>
                <w:lang w:val="en-GB"/>
              </w:rPr>
              <w:t>dans</w:t>
            </w:r>
            <w:proofErr w:type="spellEnd"/>
            <w:r w:rsidRPr="002A785B">
              <w:rPr>
                <w:rFonts w:ascii="Calisto MT" w:eastAsia="Times New Roman" w:hAnsi="Calisto MT" w:cs="Times New Roman"/>
                <w:bCs/>
                <w:iCs/>
                <w:color w:val="333333"/>
                <w:sz w:val="18"/>
                <w:szCs w:val="16"/>
                <w:lang w:val="en-GB"/>
              </w:rPr>
              <w:t xml:space="preserve"> le film, à savoir le type de </w:t>
            </w:r>
            <w:proofErr w:type="spellStart"/>
            <w:r w:rsidRPr="002A785B">
              <w:rPr>
                <w:rFonts w:ascii="Calisto MT" w:eastAsia="Times New Roman" w:hAnsi="Calisto MT" w:cs="Times New Roman"/>
                <w:bCs/>
                <w:iCs/>
                <w:color w:val="333333"/>
                <w:sz w:val="18"/>
                <w:szCs w:val="16"/>
                <w:lang w:val="en-GB"/>
              </w:rPr>
              <w:t>mythes</w:t>
            </w:r>
            <w:proofErr w:type="spellEnd"/>
            <w:r w:rsidRPr="002A785B">
              <w:rPr>
                <w:rFonts w:ascii="Calisto MT" w:eastAsia="Times New Roman" w:hAnsi="Calisto MT" w:cs="Times New Roman"/>
                <w:bCs/>
                <w:iCs/>
                <w:color w:val="333333"/>
                <w:sz w:val="18"/>
                <w:szCs w:val="16"/>
                <w:lang w:val="en-GB"/>
              </w:rPr>
              <w:t xml:space="preserve"> </w:t>
            </w:r>
            <w:proofErr w:type="spellStart"/>
            <w:r w:rsidRPr="002A785B">
              <w:rPr>
                <w:rFonts w:ascii="Calisto MT" w:eastAsia="Times New Roman" w:hAnsi="Calisto MT" w:cs="Times New Roman"/>
                <w:bCs/>
                <w:iCs/>
                <w:color w:val="333333"/>
                <w:sz w:val="18"/>
                <w:szCs w:val="16"/>
                <w:lang w:val="en-GB"/>
              </w:rPr>
              <w:t>spatio-temporels</w:t>
            </w:r>
            <w:proofErr w:type="spellEnd"/>
            <w:r w:rsidRPr="002A785B">
              <w:rPr>
                <w:rFonts w:ascii="Calisto MT" w:eastAsia="Times New Roman" w:hAnsi="Calisto MT" w:cs="Times New Roman"/>
                <w:bCs/>
                <w:iCs/>
                <w:color w:val="333333"/>
                <w:sz w:val="18"/>
                <w:szCs w:val="16"/>
                <w:lang w:val="en-GB"/>
              </w:rPr>
              <w:t xml:space="preserve"> du cosmos</w:t>
            </w:r>
            <w:r w:rsidRPr="002A785B">
              <w:rPr>
                <w:rFonts w:ascii="Calisto MT" w:eastAsia="Times New Roman" w:hAnsi="Calisto MT" w:cs="Times New Roman"/>
                <w:bCs/>
                <w:iCs/>
                <w:color w:val="333333"/>
                <w:sz w:val="16"/>
                <w:szCs w:val="16"/>
                <w:lang w:val="en-GB"/>
              </w:rPr>
              <w:t>.</w:t>
            </w:r>
          </w:p>
          <w:p w:rsidR="00337732" w:rsidRPr="002A785B" w:rsidRDefault="00337732" w:rsidP="00ED1E84">
            <w:pPr>
              <w:pStyle w:val="NoSpacing"/>
              <w:pBdr>
                <w:bottom w:val="single" w:sz="12" w:space="1" w:color="auto"/>
              </w:pBdr>
              <w:rPr>
                <w:b/>
                <w:i/>
                <w:iCs/>
                <w:position w:val="-14"/>
                <w:sz w:val="22"/>
                <w:szCs w:val="22"/>
              </w:rPr>
            </w:pPr>
            <w:r w:rsidRPr="002A785B">
              <w:rPr>
                <w:b/>
                <w:i/>
                <w:iCs/>
                <w:position w:val="-14"/>
                <w:sz w:val="22"/>
                <w:szCs w:val="22"/>
              </w:rPr>
              <w:t>Abstract</w:t>
            </w:r>
          </w:p>
          <w:p w:rsidR="00CC25B3" w:rsidRPr="002A785B" w:rsidRDefault="002A785B" w:rsidP="00CC25B3">
            <w:pPr>
              <w:suppressAutoHyphens/>
              <w:autoSpaceDE w:val="0"/>
              <w:autoSpaceDN w:val="0"/>
              <w:adjustRightInd w:val="0"/>
              <w:spacing w:before="0" w:beforeAutospacing="0" w:after="0" w:afterAutospacing="0" w:line="276" w:lineRule="auto"/>
              <w:ind w:left="0" w:right="0"/>
              <w:jc w:val="both"/>
              <w:textAlignment w:val="center"/>
              <w:rPr>
                <w:rFonts w:ascii="Calisto MT" w:eastAsia="Calibri" w:hAnsi="Calisto MT" w:cs="Times New Roman"/>
                <w:bCs/>
                <w:i/>
                <w:iCs/>
                <w:color w:val="000000"/>
                <w:sz w:val="16"/>
                <w:szCs w:val="16"/>
                <w:lang w:val="id-ID"/>
              </w:rPr>
            </w:pPr>
            <w:r w:rsidRPr="002A785B">
              <w:rPr>
                <w:rFonts w:ascii="Calisto MT" w:eastAsia="Calibri" w:hAnsi="Calisto MT" w:cs="Times New Roman"/>
                <w:bCs/>
                <w:i/>
                <w:iCs/>
                <w:color w:val="000000"/>
                <w:sz w:val="18"/>
                <w:szCs w:val="16"/>
                <w:lang w:val="id-ID"/>
              </w:rPr>
              <w:t>Myth of Food in the Film As a Chef by Daniel Cohen (The Study of Gastronomy Literature): The purpose of this research is to describe and gain an understanding of the food myth contained in the film. The approach used is descriptive qualitative with a free and involved method, divided into three stages according to Miles and Huberman, namely the stage of reduction of the data, the stage of presentation of the data and the stage of withdrawal or verification of the data. The data source used was a film titled Like a Chef by Daniel Cohen, while data in the form of words, sentences and phrases contained in the film's dialogue. The instrument used in this study was the researcher himself using data analysis tables containing three types of myths and three mythical functions. The results of this study indicate that there are 20 types and 20 functions of food myths, consisting of 10 data for the origin of creation myths and 10 data for environmental myths. Then there are 9 data for the myth and imitation function with a total of 9 data, then the myth and persuasion function for 6 data, and the myth function as a communication fact for 5 data. However, there is a type of myth that is not found in the film, namely the type of spatio-temporal myths of the cosmos.</w:t>
            </w:r>
          </w:p>
          <w:p w:rsidR="00337732" w:rsidRPr="002A785B" w:rsidRDefault="0030507D" w:rsidP="002A785B">
            <w:pPr>
              <w:pStyle w:val="BasicParagraph"/>
              <w:suppressAutoHyphens/>
              <w:spacing w:line="276" w:lineRule="auto"/>
              <w:jc w:val="right"/>
              <w:rPr>
                <w:rFonts w:cs="Times New Roman"/>
                <w:lang w:val="id-ID"/>
              </w:rPr>
            </w:pPr>
            <w:r>
              <w:rPr>
                <w:rFonts w:cs="Times New Roman"/>
              </w:rPr>
              <w:t>© 2020</w:t>
            </w:r>
            <w:r w:rsidR="00337732" w:rsidRPr="00A90BD0">
              <w:rPr>
                <w:rFonts w:cs="Times New Roman"/>
              </w:rPr>
              <w:t xml:space="preserve"> </w:t>
            </w:r>
            <w:proofErr w:type="spellStart"/>
            <w:r w:rsidR="00337732" w:rsidRPr="00A90BD0">
              <w:rPr>
                <w:rFonts w:cs="Times New Roman"/>
              </w:rPr>
              <w:t>Universitas</w:t>
            </w:r>
            <w:proofErr w:type="spellEnd"/>
            <w:r w:rsidR="00337732" w:rsidRPr="00A90BD0">
              <w:rPr>
                <w:rFonts w:cs="Times New Roman"/>
              </w:rPr>
              <w:t xml:space="preserve"> </w:t>
            </w:r>
            <w:proofErr w:type="spellStart"/>
            <w:r w:rsidR="00337732" w:rsidRPr="00A90BD0">
              <w:rPr>
                <w:rFonts w:cs="Times New Roman"/>
              </w:rPr>
              <w:t>Negeri</w:t>
            </w:r>
            <w:proofErr w:type="spellEnd"/>
            <w:r w:rsidR="00337732" w:rsidRPr="00A90BD0">
              <w:rPr>
                <w:rFonts w:cs="Times New Roman"/>
              </w:rPr>
              <w:t xml:space="preserve"> Semarang</w:t>
            </w:r>
          </w:p>
        </w:tc>
      </w:tr>
      <w:tr w:rsidR="00337732" w:rsidRPr="00A90BD0" w:rsidTr="00ED1E84">
        <w:tc>
          <w:tcPr>
            <w:tcW w:w="4936" w:type="dxa"/>
            <w:gridSpan w:val="3"/>
            <w:tcBorders>
              <w:top w:val="single" w:sz="4" w:space="0" w:color="auto"/>
            </w:tcBorders>
          </w:tcPr>
          <w:p w:rsidR="00337732" w:rsidRPr="005F7198" w:rsidRDefault="00337732" w:rsidP="00ED1E84">
            <w:pPr>
              <w:pStyle w:val="BasicParagraph"/>
              <w:spacing w:line="276" w:lineRule="auto"/>
              <w:rPr>
                <w:rFonts w:cs="Times New Roman"/>
                <w:sz w:val="16"/>
                <w:szCs w:val="16"/>
                <w:lang w:val="fr-FR"/>
              </w:rPr>
            </w:pPr>
            <w:r w:rsidRPr="00A90BD0">
              <w:rPr>
                <w:rFonts w:cs="Times New Roman"/>
                <w:sz w:val="16"/>
                <w:szCs w:val="16"/>
                <w:vertAlign w:val="superscript"/>
              </w:rPr>
              <w:sym w:font="Wingdings" w:char="F02A"/>
            </w:r>
            <w:r w:rsidRPr="005F7198">
              <w:rPr>
                <w:rFonts w:cs="Times New Roman"/>
                <w:sz w:val="16"/>
                <w:szCs w:val="16"/>
                <w:lang w:val="fr-FR"/>
              </w:rPr>
              <w:t xml:space="preserve"> </w:t>
            </w:r>
            <w:proofErr w:type="spellStart"/>
            <w:r w:rsidRPr="005F7198">
              <w:rPr>
                <w:rFonts w:cs="Times New Roman"/>
                <w:sz w:val="16"/>
                <w:szCs w:val="16"/>
                <w:lang w:val="fr-FR"/>
              </w:rPr>
              <w:t>Alamat</w:t>
            </w:r>
            <w:proofErr w:type="spellEnd"/>
            <w:r w:rsidRPr="005F7198">
              <w:rPr>
                <w:rFonts w:cs="Times New Roman"/>
                <w:sz w:val="16"/>
                <w:szCs w:val="16"/>
                <w:lang w:val="fr-FR"/>
              </w:rPr>
              <w:t xml:space="preserve"> </w:t>
            </w:r>
            <w:proofErr w:type="spellStart"/>
            <w:r w:rsidRPr="005F7198">
              <w:rPr>
                <w:rFonts w:cs="Times New Roman"/>
                <w:sz w:val="16"/>
                <w:szCs w:val="16"/>
                <w:lang w:val="fr-FR"/>
              </w:rPr>
              <w:t>korespondensi</w:t>
            </w:r>
            <w:proofErr w:type="spellEnd"/>
            <w:r w:rsidRPr="005F7198">
              <w:rPr>
                <w:rFonts w:cs="Times New Roman"/>
                <w:sz w:val="16"/>
                <w:szCs w:val="16"/>
                <w:lang w:val="fr-FR"/>
              </w:rPr>
              <w:t xml:space="preserve">: </w:t>
            </w:r>
          </w:p>
          <w:p w:rsidR="00337732" w:rsidRPr="005F7198" w:rsidRDefault="00337732" w:rsidP="00ED1E84">
            <w:pPr>
              <w:pStyle w:val="BasicParagraph"/>
              <w:spacing w:line="276" w:lineRule="auto"/>
              <w:rPr>
                <w:rFonts w:cs="Times New Roman"/>
                <w:sz w:val="16"/>
                <w:szCs w:val="16"/>
                <w:lang w:val="fr-FR"/>
              </w:rPr>
            </w:pPr>
            <w:r w:rsidRPr="005F7198">
              <w:rPr>
                <w:rFonts w:cs="Times New Roman"/>
                <w:sz w:val="16"/>
                <w:szCs w:val="16"/>
                <w:lang w:val="fr-FR"/>
              </w:rPr>
              <w:t xml:space="preserve">   </w:t>
            </w:r>
            <w:proofErr w:type="spellStart"/>
            <w:r w:rsidRPr="005F7198">
              <w:rPr>
                <w:rFonts w:cs="Times New Roman"/>
                <w:sz w:val="16"/>
                <w:szCs w:val="16"/>
                <w:lang w:val="fr-FR"/>
              </w:rPr>
              <w:t>Gedung</w:t>
            </w:r>
            <w:proofErr w:type="spellEnd"/>
            <w:r w:rsidRPr="005F7198">
              <w:rPr>
                <w:rFonts w:cs="Times New Roman"/>
                <w:sz w:val="16"/>
                <w:szCs w:val="16"/>
                <w:lang w:val="fr-FR"/>
              </w:rPr>
              <w:t xml:space="preserve"> B4  </w:t>
            </w:r>
            <w:proofErr w:type="spellStart"/>
            <w:r w:rsidRPr="005F7198">
              <w:rPr>
                <w:rFonts w:cs="Times New Roman"/>
                <w:sz w:val="16"/>
                <w:szCs w:val="16"/>
                <w:lang w:val="fr-FR"/>
              </w:rPr>
              <w:t>Lantai</w:t>
            </w:r>
            <w:proofErr w:type="spellEnd"/>
            <w:r w:rsidRPr="005F7198">
              <w:rPr>
                <w:rFonts w:cs="Times New Roman"/>
                <w:sz w:val="16"/>
                <w:szCs w:val="16"/>
                <w:lang w:val="fr-FR"/>
              </w:rPr>
              <w:t xml:space="preserve"> 3  FBS </w:t>
            </w:r>
            <w:proofErr w:type="spellStart"/>
            <w:r w:rsidRPr="005F7198">
              <w:rPr>
                <w:rFonts w:cs="Times New Roman"/>
                <w:sz w:val="16"/>
                <w:szCs w:val="16"/>
                <w:lang w:val="fr-FR"/>
              </w:rPr>
              <w:t>Unnes</w:t>
            </w:r>
            <w:proofErr w:type="spellEnd"/>
            <w:r w:rsidRPr="005F7198">
              <w:rPr>
                <w:rFonts w:cs="Times New Roman"/>
                <w:sz w:val="16"/>
                <w:szCs w:val="16"/>
                <w:lang w:val="fr-FR"/>
              </w:rPr>
              <w:t xml:space="preserve"> </w:t>
            </w:r>
          </w:p>
          <w:p w:rsidR="00337732" w:rsidRPr="005F7198" w:rsidRDefault="00337732" w:rsidP="00ED1E84">
            <w:pPr>
              <w:pStyle w:val="BasicParagraph"/>
              <w:spacing w:line="276" w:lineRule="auto"/>
              <w:rPr>
                <w:rFonts w:cs="Times New Roman"/>
                <w:sz w:val="16"/>
                <w:szCs w:val="16"/>
                <w:lang w:val="fr-FR"/>
              </w:rPr>
            </w:pPr>
            <w:r w:rsidRPr="005F7198">
              <w:rPr>
                <w:rFonts w:cs="Times New Roman"/>
                <w:sz w:val="16"/>
                <w:szCs w:val="16"/>
                <w:lang w:val="fr-FR"/>
              </w:rPr>
              <w:t xml:space="preserve">   </w:t>
            </w:r>
            <w:proofErr w:type="spellStart"/>
            <w:r w:rsidRPr="005F7198">
              <w:rPr>
                <w:rFonts w:cs="Times New Roman"/>
                <w:sz w:val="16"/>
                <w:szCs w:val="16"/>
                <w:lang w:val="fr-FR"/>
              </w:rPr>
              <w:t>Kampus</w:t>
            </w:r>
            <w:proofErr w:type="spellEnd"/>
            <w:r w:rsidRPr="005F7198">
              <w:rPr>
                <w:rFonts w:cs="Times New Roman"/>
                <w:sz w:val="16"/>
                <w:szCs w:val="16"/>
                <w:lang w:val="fr-FR"/>
              </w:rPr>
              <w:t xml:space="preserve"> </w:t>
            </w:r>
            <w:proofErr w:type="spellStart"/>
            <w:r w:rsidRPr="005F7198">
              <w:rPr>
                <w:rFonts w:cs="Times New Roman"/>
                <w:sz w:val="16"/>
                <w:szCs w:val="16"/>
                <w:lang w:val="fr-FR"/>
              </w:rPr>
              <w:t>Sekaran</w:t>
            </w:r>
            <w:proofErr w:type="spellEnd"/>
            <w:r w:rsidRPr="005F7198">
              <w:rPr>
                <w:rFonts w:cs="Times New Roman"/>
                <w:sz w:val="16"/>
                <w:szCs w:val="16"/>
                <w:lang w:val="fr-FR"/>
              </w:rPr>
              <w:t xml:space="preserve">, </w:t>
            </w:r>
            <w:proofErr w:type="spellStart"/>
            <w:r w:rsidRPr="005F7198">
              <w:rPr>
                <w:rFonts w:cs="Times New Roman"/>
                <w:sz w:val="16"/>
                <w:szCs w:val="16"/>
                <w:lang w:val="fr-FR"/>
              </w:rPr>
              <w:t>Gunungpati</w:t>
            </w:r>
            <w:proofErr w:type="spellEnd"/>
            <w:r w:rsidRPr="005F7198">
              <w:rPr>
                <w:rFonts w:cs="Times New Roman"/>
                <w:sz w:val="16"/>
                <w:szCs w:val="16"/>
                <w:lang w:val="fr-FR"/>
              </w:rPr>
              <w:t>, Semarang, 50229</w:t>
            </w:r>
          </w:p>
          <w:p w:rsidR="00337732" w:rsidRPr="005F7198" w:rsidRDefault="00337732" w:rsidP="00ED1E84">
            <w:pPr>
              <w:pStyle w:val="BasicParagraph"/>
              <w:spacing w:line="276" w:lineRule="auto"/>
              <w:rPr>
                <w:rFonts w:cs="Times New Roman"/>
                <w:sz w:val="16"/>
                <w:szCs w:val="16"/>
                <w:lang w:val="fr-FR"/>
              </w:rPr>
            </w:pPr>
            <w:r>
              <w:rPr>
                <w:rFonts w:cs="Times New Roman"/>
                <w:sz w:val="16"/>
                <w:szCs w:val="16"/>
                <w:lang w:val="fr-FR"/>
              </w:rPr>
              <w:t xml:space="preserve">   E-mail: bsa</w:t>
            </w:r>
            <w:r w:rsidRPr="005F7198">
              <w:rPr>
                <w:rFonts w:cs="Times New Roman"/>
                <w:sz w:val="16"/>
                <w:szCs w:val="16"/>
                <w:lang w:val="fr-FR"/>
              </w:rPr>
              <w:t>@unnes.ac.id</w:t>
            </w:r>
          </w:p>
          <w:p w:rsidR="00337732" w:rsidRPr="005F7198" w:rsidRDefault="00337732" w:rsidP="00ED1E84">
            <w:pPr>
              <w:pStyle w:val="BasicParagraph"/>
              <w:rPr>
                <w:rFonts w:cs="Times New Roman"/>
                <w:sz w:val="16"/>
                <w:szCs w:val="16"/>
                <w:lang w:val="fr-FR"/>
              </w:rPr>
            </w:pPr>
          </w:p>
        </w:tc>
        <w:tc>
          <w:tcPr>
            <w:tcW w:w="3969" w:type="dxa"/>
            <w:gridSpan w:val="2"/>
            <w:tcBorders>
              <w:top w:val="single" w:sz="4" w:space="0" w:color="auto"/>
            </w:tcBorders>
            <w:shd w:val="clear" w:color="auto" w:fill="auto"/>
          </w:tcPr>
          <w:p w:rsidR="00337732" w:rsidRPr="0091376E" w:rsidRDefault="00337732" w:rsidP="00ED1E84">
            <w:pPr>
              <w:pStyle w:val="BasicParagraph"/>
              <w:tabs>
                <w:tab w:val="left" w:pos="3431"/>
                <w:tab w:val="right" w:pos="4823"/>
              </w:tabs>
              <w:spacing w:line="276" w:lineRule="auto"/>
              <w:jc w:val="right"/>
              <w:rPr>
                <w:rFonts w:cs="Times New Roman"/>
                <w:lang w:val="en-US"/>
              </w:rPr>
            </w:pPr>
            <w:r w:rsidRPr="0098269C">
              <w:t>ISSN 2252-6994</w:t>
            </w:r>
          </w:p>
        </w:tc>
      </w:tr>
    </w:tbl>
    <w:p w:rsidR="00337732" w:rsidRPr="002A785B" w:rsidRDefault="00337732" w:rsidP="00337732">
      <w:pPr>
        <w:spacing w:before="0" w:beforeAutospacing="0" w:after="0" w:afterAutospacing="0" w:line="276" w:lineRule="auto"/>
        <w:ind w:left="0"/>
        <w:jc w:val="both"/>
        <w:rPr>
          <w:rFonts w:ascii="Calisto MT" w:hAnsi="Calisto MT" w:cs="Times New Roman"/>
          <w:lang w:val="id-ID"/>
        </w:rPr>
        <w:sectPr w:rsidR="00337732" w:rsidRPr="002A785B" w:rsidSect="00E643BA">
          <w:headerReference w:type="even" r:id="rId11"/>
          <w:headerReference w:type="default" r:id="rId12"/>
          <w:footerReference w:type="default" r:id="rId13"/>
          <w:footerReference w:type="first" r:id="rId14"/>
          <w:pgSz w:w="11907" w:h="16839" w:code="9"/>
          <w:pgMar w:top="1701" w:right="1701" w:bottom="1701" w:left="1701" w:header="720" w:footer="720" w:gutter="0"/>
          <w:pgNumType w:start="52"/>
          <w:cols w:space="720"/>
          <w:titlePg/>
          <w:docGrid w:linePitch="360"/>
        </w:sectPr>
      </w:pPr>
    </w:p>
    <w:p w:rsidR="00337732" w:rsidRPr="002A785B" w:rsidRDefault="00337732" w:rsidP="00337732">
      <w:pPr>
        <w:pStyle w:val="BAB"/>
        <w:suppressAutoHyphens/>
        <w:rPr>
          <w:sz w:val="20"/>
          <w:szCs w:val="20"/>
          <w:lang w:val="id-ID"/>
        </w:rPr>
        <w:sectPr w:rsidR="00337732" w:rsidRPr="002A785B" w:rsidSect="000916F2">
          <w:headerReference w:type="first" r:id="rId15"/>
          <w:type w:val="continuous"/>
          <w:pgSz w:w="11907" w:h="16839" w:code="9"/>
          <w:pgMar w:top="1701" w:right="1701" w:bottom="1701" w:left="1701" w:header="720" w:footer="720" w:gutter="0"/>
          <w:cols w:space="236"/>
          <w:titlePg/>
          <w:docGrid w:linePitch="360"/>
        </w:sectPr>
      </w:pPr>
    </w:p>
    <w:p w:rsidR="00F51632" w:rsidRPr="00F51632" w:rsidRDefault="00337732" w:rsidP="00F51632">
      <w:pPr>
        <w:pStyle w:val="Heading2"/>
        <w:rPr>
          <w:sz w:val="22"/>
          <w:lang w:val="id-ID"/>
        </w:rPr>
      </w:pPr>
      <w:r w:rsidRPr="00F51632">
        <w:rPr>
          <w:sz w:val="22"/>
          <w:lang w:val="fr-FR"/>
        </w:rPr>
        <w:lastRenderedPageBreak/>
        <w:t>l’</w:t>
      </w:r>
      <w:r w:rsidRPr="00F51632">
        <w:rPr>
          <w:sz w:val="22"/>
          <w:lang w:val="id-ID"/>
        </w:rPr>
        <w:t>introduction</w:t>
      </w:r>
    </w:p>
    <w:p w:rsidR="00F51632" w:rsidRDefault="00F51632" w:rsidP="00E85D2D">
      <w:pPr>
        <w:pStyle w:val="NormalWeb"/>
        <w:spacing w:before="0" w:beforeAutospacing="0" w:after="0" w:afterAutospacing="0"/>
        <w:ind w:firstLine="720"/>
        <w:jc w:val="both"/>
        <w:rPr>
          <w:rFonts w:ascii="Calisto MT" w:hAnsi="Calisto MT"/>
          <w:color w:val="000000"/>
          <w:sz w:val="20"/>
          <w:szCs w:val="20"/>
          <w:lang w:val="id-ID"/>
        </w:rPr>
      </w:pP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t>Le problème de la culture est étroitement lié aux coutumes et à la culture indigène d'une région. Il n'est pas rare que les coutumes et la culture d'une région aient donné naissance à un mythe qui s'est développé dans la communauté. Le mythe peut se développer dans la communauté grâce à l'échange d'informations et à la communication entre les gens. De là, l'un des éléments de la culture universelle, à savoir la langue (</w:t>
      </w:r>
      <w:proofErr w:type="spellStart"/>
      <w:r w:rsidRPr="002A785B">
        <w:rPr>
          <w:rFonts w:ascii="Calisto MT" w:hAnsi="Calisto MT"/>
          <w:color w:val="000000"/>
          <w:sz w:val="20"/>
          <w:szCs w:val="20"/>
        </w:rPr>
        <w:t>Koentjaraningrat</w:t>
      </w:r>
      <w:proofErr w:type="spellEnd"/>
      <w:r w:rsidRPr="002A785B">
        <w:rPr>
          <w:rFonts w:ascii="Calisto MT" w:hAnsi="Calisto MT"/>
          <w:color w:val="000000"/>
          <w:sz w:val="20"/>
          <w:szCs w:val="20"/>
        </w:rPr>
        <w:t xml:space="preserve">, 2004, p.2) a un rôle majeur dans la propagation des mythes. La culture et les mythes sont les éléments qui jouent un rôle dans la vie dans une région, même dans un pays. Le mythe est créé par l'existence de la culture et se propage grâce au rôle de la langue pour faciliter sa </w:t>
      </w:r>
      <w:proofErr w:type="spellStart"/>
      <w:r w:rsidRPr="002A785B">
        <w:rPr>
          <w:rFonts w:ascii="Calisto MT" w:hAnsi="Calisto MT"/>
          <w:color w:val="000000"/>
          <w:sz w:val="20"/>
          <w:szCs w:val="20"/>
        </w:rPr>
        <w:t>diffusion.Par</w:t>
      </w:r>
      <w:proofErr w:type="spellEnd"/>
      <w:r w:rsidRPr="002A785B">
        <w:rPr>
          <w:rFonts w:ascii="Calisto MT" w:hAnsi="Calisto MT"/>
          <w:color w:val="000000"/>
          <w:sz w:val="20"/>
          <w:szCs w:val="20"/>
        </w:rPr>
        <w:t xml:space="preserve"> exemple, en Indonésie, il existe une tradition tribale </w:t>
      </w:r>
      <w:proofErr w:type="spellStart"/>
      <w:r w:rsidRPr="002A785B">
        <w:rPr>
          <w:rFonts w:ascii="Calisto MT" w:hAnsi="Calisto MT"/>
          <w:color w:val="000000"/>
          <w:sz w:val="20"/>
          <w:szCs w:val="20"/>
        </w:rPr>
        <w:t>Betawi</w:t>
      </w:r>
      <w:proofErr w:type="spellEnd"/>
      <w:r w:rsidRPr="002A785B">
        <w:rPr>
          <w:rFonts w:ascii="Calisto MT" w:hAnsi="Calisto MT"/>
          <w:color w:val="000000"/>
          <w:sz w:val="20"/>
          <w:szCs w:val="20"/>
        </w:rPr>
        <w:t xml:space="preserve"> selon laquelle lors de la célébration du mariage, le marié est tenu d'apporter une paire de pain de crocodile. Le pain serait un symbole de loyauté. Ceci est influencé par la culture </w:t>
      </w:r>
      <w:proofErr w:type="spellStart"/>
      <w:r w:rsidRPr="002A785B">
        <w:rPr>
          <w:rFonts w:ascii="Calisto MT" w:hAnsi="Calisto MT"/>
          <w:color w:val="000000"/>
          <w:sz w:val="20"/>
          <w:szCs w:val="20"/>
        </w:rPr>
        <w:t>Betawi</w:t>
      </w:r>
      <w:proofErr w:type="spellEnd"/>
      <w:r w:rsidRPr="002A785B">
        <w:rPr>
          <w:rFonts w:ascii="Calisto MT" w:hAnsi="Calisto MT"/>
          <w:color w:val="000000"/>
          <w:sz w:val="20"/>
          <w:szCs w:val="20"/>
        </w:rPr>
        <w:t xml:space="preserve"> et se propage toujours de génération en génération. En France, par exemple, il y a un mythe, qui jette du sel derrière l'épaule de celui qui cuisine, chassera les mauvais esprits et fera fortune à ceux qui cuisinent. (Tania </w:t>
      </w:r>
      <w:proofErr w:type="spellStart"/>
      <w:r w:rsidRPr="002A785B">
        <w:rPr>
          <w:rFonts w:ascii="Calisto MT" w:hAnsi="Calisto MT"/>
          <w:color w:val="000000"/>
          <w:sz w:val="20"/>
          <w:szCs w:val="20"/>
        </w:rPr>
        <w:t>Intan</w:t>
      </w:r>
      <w:proofErr w:type="spellEnd"/>
      <w:r w:rsidRPr="002A785B">
        <w:rPr>
          <w:rFonts w:ascii="Calisto MT" w:hAnsi="Calisto MT"/>
          <w:color w:val="000000"/>
          <w:sz w:val="20"/>
          <w:szCs w:val="20"/>
        </w:rPr>
        <w:t>, V. T, 2016, p.23</w:t>
      </w:r>
      <w:proofErr w:type="gramStart"/>
      <w:r w:rsidRPr="002A785B">
        <w:rPr>
          <w:rFonts w:ascii="Calisto MT" w:hAnsi="Calisto MT"/>
          <w:color w:val="000000"/>
          <w:sz w:val="20"/>
          <w:szCs w:val="20"/>
        </w:rPr>
        <w:t>) .</w:t>
      </w:r>
      <w:proofErr w:type="gramEnd"/>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t>Ces choses doivent être connues de quelqu'un qui apprend une langue, par exemple le français. Un étudiant en langue française doit connaître les coutumes que la communauté française </w:t>
      </w:r>
      <w:proofErr w:type="gramStart"/>
      <w:r w:rsidRPr="002A785B">
        <w:rPr>
          <w:rFonts w:ascii="Calisto MT" w:hAnsi="Calisto MT"/>
          <w:color w:val="000000"/>
          <w:sz w:val="20"/>
          <w:szCs w:val="20"/>
        </w:rPr>
        <w:t>croit ,</w:t>
      </w:r>
      <w:proofErr w:type="gramEnd"/>
      <w:r w:rsidRPr="002A785B">
        <w:rPr>
          <w:rFonts w:ascii="Calisto MT" w:hAnsi="Calisto MT"/>
          <w:color w:val="000000"/>
          <w:sz w:val="20"/>
          <w:szCs w:val="20"/>
        </w:rPr>
        <w:t xml:space="preserve"> car pour que les apprenants puissent mieux apprécier la culture de la nation et créer une bonne communication entre les nations. Le mythe a à voir avec la légende et les gens joyeux. Etymologiquement, le mythe vient du mythe grec, ce qui implique une histoire dans le passé qui raconte l'univers.</w:t>
      </w: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t>Lorsque vous apprenez des mythes, pas seulement sur l'apprentissage de la vie dans le passé. Cependant, les messages contenus dans un mythe invitent à la vie humaine dans le présent et l'avenir pour être meilleur. Parallèlement au développement de l'époque, la forme de propagation des mythes a de nombreux types, tels qu'un recueil de mythes enregistrés sous forme de romans, poèmes, nouvelles, chansons et films. Parmi ces différentes formes, les chercheurs ont utilisé le film comme source de données dans cette étude. Le film présente un audiovisuel qui donne aux connaisseurs ou téléspectateurs, peut facilement imaginer et ressentir les problèmes qui y sont présentés.</w:t>
      </w: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lastRenderedPageBreak/>
        <w:t xml:space="preserve">Un film qui peut être utilisé comme objet de recherche est intitulé Comme un chef de Daniel Cohen qui a été produit en 2012. Le film contient un certain nombre de messages sur les mythes, en particulier dans le domaine de l'alimentation. Comme l'atmosphère de cuisine des chefs qui sont très occupés à servir les menus des commandes des clients, la sélection des ingrédients nécessaires pour chaque menu, et comment le servir pour produire un goût distinctif et délicieux dans chaque plat. Le thème culinaire du film est très </w:t>
      </w:r>
      <w:proofErr w:type="gramStart"/>
      <w:r w:rsidRPr="002A785B">
        <w:rPr>
          <w:rFonts w:ascii="Calisto MT" w:hAnsi="Calisto MT"/>
          <w:color w:val="000000"/>
          <w:sz w:val="20"/>
          <w:szCs w:val="20"/>
        </w:rPr>
        <w:t>attaché . </w:t>
      </w:r>
      <w:proofErr w:type="gramEnd"/>
      <w:r w:rsidRPr="002A785B">
        <w:rPr>
          <w:rFonts w:ascii="Calisto MT" w:hAnsi="Calisto MT"/>
          <w:color w:val="000000"/>
          <w:sz w:val="20"/>
          <w:szCs w:val="20"/>
        </w:rPr>
        <w:t>Lorsque nous discutons de nourriture ou de cuisine, nous trouvons une science appelée Gastronomie.</w:t>
      </w: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proofErr w:type="gramStart"/>
      <w:r w:rsidRPr="002A785B">
        <w:rPr>
          <w:rFonts w:ascii="Calisto MT" w:hAnsi="Calisto MT"/>
          <w:color w:val="000000"/>
          <w:sz w:val="20"/>
          <w:szCs w:val="20"/>
        </w:rPr>
        <w:t>L' astronomie</w:t>
      </w:r>
      <w:proofErr w:type="gramEnd"/>
      <w:r w:rsidRPr="002A785B">
        <w:rPr>
          <w:rFonts w:ascii="Calisto MT" w:hAnsi="Calisto MT"/>
          <w:color w:val="000000"/>
          <w:sz w:val="20"/>
          <w:szCs w:val="20"/>
        </w:rPr>
        <w:t xml:space="preserve"> a quelque chose à voir avec la science alimentaire. Lors de la discussion sur la nourriture, le sujet de la discussion n'est pas seulement les ingrédients qu'elle contient, la nourriture est indissociable de la culture de la région où la nourriture a été </w:t>
      </w:r>
      <w:proofErr w:type="gramStart"/>
      <w:r w:rsidRPr="002A785B">
        <w:rPr>
          <w:rFonts w:ascii="Calisto MT" w:hAnsi="Calisto MT"/>
          <w:color w:val="000000"/>
          <w:sz w:val="20"/>
          <w:szCs w:val="20"/>
        </w:rPr>
        <w:t>créée . </w:t>
      </w:r>
      <w:proofErr w:type="gramEnd"/>
      <w:r w:rsidRPr="002A785B">
        <w:rPr>
          <w:rFonts w:ascii="Calisto MT" w:hAnsi="Calisto MT"/>
          <w:color w:val="000000"/>
          <w:sz w:val="20"/>
          <w:szCs w:val="20"/>
        </w:rPr>
        <w:t xml:space="preserve">En Indonésie, par exemple, la majorité des aliments sont influencés par les épices qui sont uniques à chaque région, alors qu'en France, ils ont une façon unique de cuisiner et de servir qui varie dans chaque région. De plus, par exemple, par exemple en France et dans les pays du continent européen en général, la composition de l'aliment connaît plusieurs étapes, à savoir, l'entrée (apéritifs), le plat principal (aliment principal), le </w:t>
      </w:r>
      <w:proofErr w:type="spellStart"/>
      <w:r w:rsidRPr="002A785B">
        <w:rPr>
          <w:rFonts w:ascii="Calisto MT" w:hAnsi="Calisto MT"/>
          <w:color w:val="000000"/>
          <w:sz w:val="20"/>
          <w:szCs w:val="20"/>
        </w:rPr>
        <w:t>déssert</w:t>
      </w:r>
      <w:proofErr w:type="spellEnd"/>
      <w:r w:rsidRPr="002A785B">
        <w:rPr>
          <w:rFonts w:ascii="Calisto MT" w:hAnsi="Calisto MT"/>
          <w:color w:val="000000"/>
          <w:sz w:val="20"/>
          <w:szCs w:val="20"/>
        </w:rPr>
        <w:t xml:space="preserve"> (</w:t>
      </w:r>
      <w:proofErr w:type="gramStart"/>
      <w:r w:rsidRPr="002A785B">
        <w:rPr>
          <w:rFonts w:ascii="Calisto MT" w:hAnsi="Calisto MT"/>
          <w:color w:val="000000"/>
          <w:sz w:val="20"/>
          <w:szCs w:val="20"/>
        </w:rPr>
        <w:t>dessert )</w:t>
      </w:r>
      <w:proofErr w:type="gramEnd"/>
      <w:r w:rsidRPr="002A785B">
        <w:rPr>
          <w:rFonts w:ascii="Calisto MT" w:hAnsi="Calisto MT"/>
          <w:color w:val="000000"/>
          <w:sz w:val="20"/>
          <w:szCs w:val="20"/>
        </w:rPr>
        <w:t xml:space="preserve"> . Pourquoi cela arrive-t-il? Parce que dans les pays européens, en particulier les pays français connaissent et tiennent encore fermement les principes contenus dans la science de l'alimentation, à savoir la gastronomie. Sur la base de l'interview du journaliste indonésien CNN en 2016 avec l'ambassadeur de France en Indonésie et au Timor Leste, Mme Corinne </w:t>
      </w:r>
      <w:proofErr w:type="spellStart"/>
      <w:r w:rsidRPr="002A785B">
        <w:rPr>
          <w:rFonts w:ascii="Calisto MT" w:hAnsi="Calisto MT"/>
          <w:color w:val="000000"/>
          <w:sz w:val="20"/>
          <w:szCs w:val="20"/>
        </w:rPr>
        <w:t>Breuzé</w:t>
      </w:r>
      <w:proofErr w:type="spellEnd"/>
      <w:r w:rsidRPr="002A785B">
        <w:rPr>
          <w:rFonts w:ascii="Calisto MT" w:hAnsi="Calisto MT"/>
          <w:color w:val="000000"/>
          <w:sz w:val="20"/>
          <w:szCs w:val="20"/>
        </w:rPr>
        <w:t>, a déclaré que la gastronomie est utile pour renforcer les relations entre les individus tout en montrant une image de la France aux yeux du monde en tant que culinaire amoureux. "Cela fait partie du mode de vie des Français qui ne seront pas séparés. La cuisine française est l'identité de la communauté française elle-même. C'est là qu'ils se réunissent, à partir de la famille et des amis. Ils ont invité d'autres personnes", a-t-il déclaré.</w:t>
      </w: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t xml:space="preserve">La gastronomie est fondamentalement inhérente à la vie quotidienne. Lorsque nous faisons des activités telles que la cuisine, la </w:t>
      </w:r>
      <w:bookmarkStart w:id="0" w:name="_GoBack"/>
      <w:bookmarkEnd w:id="0"/>
      <w:r w:rsidRPr="002A785B">
        <w:rPr>
          <w:rFonts w:ascii="Calisto MT" w:hAnsi="Calisto MT"/>
          <w:color w:val="000000"/>
          <w:sz w:val="20"/>
          <w:szCs w:val="20"/>
        </w:rPr>
        <w:t xml:space="preserve">dégustation ou la consommation d'un aliment ou d'un plat. L'activité fait partie de la gastronomie. Au fil des époques et des progrès de la science et de la technologie, la gastronomie n'est pas seulement l'art de cuisiner et de manger un plat. Mais cela fait partie d'une science </w:t>
      </w:r>
      <w:r w:rsidRPr="002A785B">
        <w:rPr>
          <w:rFonts w:ascii="Calisto MT" w:hAnsi="Calisto MT"/>
          <w:color w:val="000000"/>
          <w:sz w:val="20"/>
          <w:szCs w:val="20"/>
        </w:rPr>
        <w:lastRenderedPageBreak/>
        <w:t xml:space="preserve">appropriée et doit être étudié plus en profondeur. Sur la base de son domaine, la gastronomie est divisée en plusieurs parties, à savoir la gastronomie pratique, la gastronomie théorique, la gastronomie technique et la gastronomie moléculaire. Dans le domaine de la langue, la gastronomie fait partie d'une </w:t>
      </w:r>
      <w:proofErr w:type="gramStart"/>
      <w:r w:rsidRPr="002A785B">
        <w:rPr>
          <w:rFonts w:ascii="Calisto MT" w:hAnsi="Calisto MT"/>
          <w:color w:val="000000"/>
          <w:sz w:val="20"/>
          <w:szCs w:val="20"/>
        </w:rPr>
        <w:t>étude ,</w:t>
      </w:r>
      <w:proofErr w:type="gramEnd"/>
      <w:r w:rsidRPr="002A785B">
        <w:rPr>
          <w:rFonts w:ascii="Calisto MT" w:hAnsi="Calisto MT"/>
          <w:color w:val="000000"/>
          <w:sz w:val="20"/>
          <w:szCs w:val="20"/>
        </w:rPr>
        <w:t xml:space="preserve"> dont la littérature.</w:t>
      </w:r>
    </w:p>
    <w:p w:rsidR="00E85D2D" w:rsidRPr="002A785B" w:rsidRDefault="00E85D2D" w:rsidP="00E85D2D">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rPr>
        <w:t xml:space="preserve">Selon </w:t>
      </w:r>
      <w:proofErr w:type="spellStart"/>
      <w:r w:rsidRPr="002A785B">
        <w:rPr>
          <w:rFonts w:ascii="Calisto MT" w:hAnsi="Calisto MT"/>
          <w:color w:val="000000"/>
          <w:sz w:val="20"/>
          <w:szCs w:val="20"/>
        </w:rPr>
        <w:t>Endraswara</w:t>
      </w:r>
      <w:proofErr w:type="spellEnd"/>
      <w:r w:rsidRPr="002A785B">
        <w:rPr>
          <w:rFonts w:ascii="Calisto MT" w:hAnsi="Calisto MT"/>
          <w:color w:val="000000"/>
          <w:sz w:val="20"/>
          <w:szCs w:val="20"/>
        </w:rPr>
        <w:t xml:space="preserve"> (2018, p.4), la gastronomie littéraire est la perspective de la compréhension des œuvres littéraires sur la nourriture (culinaire). En Indonésie, la recherche utilisant la gastronomie comme étude peut être considérée comme assez rare. Cependant, à mesure que l'information se développe, la recherche sur la gastronomie en tant qu'étude commence à se développer. </w:t>
      </w:r>
      <w:proofErr w:type="spellStart"/>
      <w:r w:rsidRPr="002A785B">
        <w:rPr>
          <w:rFonts w:ascii="Calisto MT" w:hAnsi="Calisto MT"/>
          <w:color w:val="000000"/>
          <w:sz w:val="20"/>
          <w:szCs w:val="20"/>
        </w:rPr>
        <w:t>Endraswara</w:t>
      </w:r>
      <w:proofErr w:type="spellEnd"/>
      <w:r w:rsidRPr="002A785B">
        <w:rPr>
          <w:rFonts w:ascii="Calisto MT" w:hAnsi="Calisto MT"/>
          <w:color w:val="000000"/>
          <w:sz w:val="20"/>
          <w:szCs w:val="20"/>
        </w:rPr>
        <w:t xml:space="preserve"> a également ajouté que la recherche gastronomique ne sera pas séparée des aspects culturels, car les influences culturelles et l'émergence de la nourriture ont une influence très inhérente. Souvent, la culture produit des messages intéressants à discuter. Par exemple, à partir de quelles régions la nourriture est </w:t>
      </w:r>
      <w:proofErr w:type="gramStart"/>
      <w:r w:rsidRPr="002A785B">
        <w:rPr>
          <w:rFonts w:ascii="Calisto MT" w:hAnsi="Calisto MT"/>
          <w:color w:val="000000"/>
          <w:sz w:val="20"/>
          <w:szCs w:val="20"/>
        </w:rPr>
        <w:t>produite ,</w:t>
      </w:r>
      <w:proofErr w:type="gramEnd"/>
      <w:r w:rsidRPr="002A785B">
        <w:rPr>
          <w:rFonts w:ascii="Calisto MT" w:hAnsi="Calisto MT"/>
          <w:color w:val="000000"/>
          <w:sz w:val="20"/>
          <w:szCs w:val="20"/>
        </w:rPr>
        <w:t xml:space="preserve"> comme quelle est la présentation dans la région.</w:t>
      </w:r>
    </w:p>
    <w:p w:rsidR="00E85D2D" w:rsidRPr="002A785B" w:rsidRDefault="00E85D2D" w:rsidP="00E85D2D">
      <w:pPr>
        <w:pStyle w:val="NormalWeb"/>
        <w:spacing w:before="0" w:beforeAutospacing="0" w:after="0" w:afterAutospacing="0"/>
        <w:rPr>
          <w:rFonts w:ascii="Calisto MT" w:hAnsi="Calisto MT"/>
          <w:sz w:val="20"/>
          <w:szCs w:val="20"/>
        </w:rPr>
      </w:pPr>
      <w:r w:rsidRPr="002A785B">
        <w:rPr>
          <w:rFonts w:ascii="Calisto MT" w:hAnsi="Calisto MT" w:cs="Arial"/>
          <w:b/>
          <w:bCs/>
          <w:color w:val="000000"/>
          <w:sz w:val="20"/>
          <w:szCs w:val="20"/>
        </w:rPr>
        <w:t>              </w:t>
      </w:r>
    </w:p>
    <w:p w:rsidR="00E85D2D" w:rsidRPr="002A785B" w:rsidRDefault="00337732" w:rsidP="00E85D2D">
      <w:pPr>
        <w:pStyle w:val="Heading2"/>
        <w:rPr>
          <w:lang w:val="id-ID"/>
        </w:rPr>
      </w:pPr>
      <w:r w:rsidRPr="002A785B">
        <w:rPr>
          <w:lang w:val="id-ID"/>
        </w:rPr>
        <w:t xml:space="preserve">la </w:t>
      </w:r>
      <w:r w:rsidRPr="00F51632">
        <w:rPr>
          <w:sz w:val="22"/>
          <w:lang w:val="id-ID"/>
        </w:rPr>
        <w:t>methodologie</w:t>
      </w:r>
    </w:p>
    <w:p w:rsidR="00F51632" w:rsidRDefault="00F51632" w:rsidP="001C6471">
      <w:pPr>
        <w:pStyle w:val="NormalWeb"/>
        <w:spacing w:before="0" w:beforeAutospacing="0" w:after="0" w:afterAutospacing="0"/>
        <w:ind w:firstLine="720"/>
        <w:jc w:val="both"/>
        <w:rPr>
          <w:rFonts w:ascii="Calisto MT" w:hAnsi="Calisto MT"/>
          <w:color w:val="000000"/>
          <w:sz w:val="20"/>
          <w:szCs w:val="20"/>
          <w:shd w:val="clear" w:color="auto" w:fill="FFFFFF"/>
          <w:lang w:val="id-ID"/>
        </w:rPr>
      </w:pPr>
    </w:p>
    <w:p w:rsidR="001C6471" w:rsidRPr="002A785B" w:rsidRDefault="001C6471" w:rsidP="001C6471">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shd w:val="clear" w:color="auto" w:fill="FFFFFF"/>
        </w:rPr>
        <w:t>Le but de cette recherche est de décrire et d'acquérir une compréhension du mythe alimentaire contenu dans le film Comme un Chef de Daniel Cohen avec l'étude de la gastronomie littéraire. Cette recherche est limitée par le type et la fonction du mythe contenu dans le film Comme un chef de Daniel Cohen avec l'étude de la gastronomie littéraire. Les types de mythes comprennent 1) les mythes spatio-temporels du cosmos, 2) les mythes de l'origine de la création et 3) les mythes environnementaux. Alors que la fonction des mythes comprend 1) Le mythe comité de communication, 2) Mythe et imitation, 3) Mythe et persuasion.</w:t>
      </w:r>
    </w:p>
    <w:p w:rsidR="00337732" w:rsidRPr="002A785B" w:rsidRDefault="001C6471" w:rsidP="001C6471">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shd w:val="clear" w:color="auto" w:fill="FFFFFF"/>
        </w:rPr>
        <w:t xml:space="preserve">Les étapes ou procédures suivies pour mener des recherches et se référer aux étapes réalisées par </w:t>
      </w:r>
      <w:proofErr w:type="spellStart"/>
      <w:r w:rsidRPr="002A785B">
        <w:rPr>
          <w:rFonts w:ascii="Calisto MT" w:hAnsi="Calisto MT"/>
          <w:color w:val="000000"/>
          <w:sz w:val="20"/>
          <w:szCs w:val="20"/>
          <w:shd w:val="clear" w:color="auto" w:fill="FFFFFF"/>
        </w:rPr>
        <w:t>Artika</w:t>
      </w:r>
      <w:proofErr w:type="spellEnd"/>
      <w:r w:rsidRPr="002A785B">
        <w:rPr>
          <w:rFonts w:ascii="Calisto MT" w:hAnsi="Calisto MT"/>
          <w:color w:val="000000"/>
          <w:sz w:val="20"/>
          <w:szCs w:val="20"/>
          <w:shd w:val="clear" w:color="auto" w:fill="FFFFFF"/>
        </w:rPr>
        <w:t xml:space="preserve"> (dans </w:t>
      </w:r>
      <w:proofErr w:type="spellStart"/>
      <w:r w:rsidRPr="002A785B">
        <w:rPr>
          <w:rFonts w:ascii="Calisto MT" w:hAnsi="Calisto MT"/>
          <w:color w:val="000000"/>
          <w:sz w:val="20"/>
          <w:szCs w:val="20"/>
          <w:shd w:val="clear" w:color="auto" w:fill="FFFFFF"/>
        </w:rPr>
        <w:t>Endraswara</w:t>
      </w:r>
      <w:proofErr w:type="spellEnd"/>
      <w:r w:rsidRPr="002A785B">
        <w:rPr>
          <w:rFonts w:ascii="Calisto MT" w:hAnsi="Calisto MT"/>
          <w:color w:val="000000"/>
          <w:sz w:val="20"/>
          <w:szCs w:val="20"/>
          <w:shd w:val="clear" w:color="auto" w:fill="FFFFFF"/>
        </w:rPr>
        <w:t>, 2018, 97) à savoir, 1) la collecte de données, 2) la classification des données et 3) l'analyse des données. La technique de collecte de données utilisée est la méthode d'enregistrement et d'enregistrement gratuite et impliquée. La technique libre et engageante est une technique dans laquelle le chercheur n'agit qu'en tant qu'observateur de l'utilisation du langage (</w:t>
      </w:r>
      <w:proofErr w:type="spellStart"/>
      <w:r w:rsidRPr="002A785B">
        <w:rPr>
          <w:rFonts w:ascii="Calisto MT" w:hAnsi="Calisto MT"/>
          <w:color w:val="000000"/>
          <w:sz w:val="20"/>
          <w:szCs w:val="20"/>
          <w:shd w:val="clear" w:color="auto" w:fill="FFFFFF"/>
        </w:rPr>
        <w:t>Mahsun</w:t>
      </w:r>
      <w:proofErr w:type="spellEnd"/>
      <w:r w:rsidRPr="002A785B">
        <w:rPr>
          <w:rFonts w:ascii="Calisto MT" w:hAnsi="Calisto MT"/>
          <w:color w:val="000000"/>
          <w:sz w:val="20"/>
          <w:szCs w:val="20"/>
          <w:shd w:val="clear" w:color="auto" w:fill="FFFFFF"/>
        </w:rPr>
        <w:t xml:space="preserve">, 2005, p.93) et la technique de prise de </w:t>
      </w:r>
      <w:r w:rsidRPr="002A785B">
        <w:rPr>
          <w:rFonts w:ascii="Calisto MT" w:hAnsi="Calisto MT"/>
          <w:color w:val="000000"/>
          <w:sz w:val="20"/>
          <w:szCs w:val="20"/>
          <w:shd w:val="clear" w:color="auto" w:fill="FFFFFF"/>
        </w:rPr>
        <w:lastRenderedPageBreak/>
        <w:t>notes est une technique avancée qui est réalisée lors de l'application de l'écoute (</w:t>
      </w:r>
      <w:proofErr w:type="spellStart"/>
      <w:r w:rsidRPr="002A785B">
        <w:rPr>
          <w:rFonts w:ascii="Calisto MT" w:hAnsi="Calisto MT"/>
          <w:color w:val="000000"/>
          <w:sz w:val="20"/>
          <w:szCs w:val="20"/>
          <w:shd w:val="clear" w:color="auto" w:fill="FFFFFF"/>
        </w:rPr>
        <w:t>Mahsun</w:t>
      </w:r>
      <w:proofErr w:type="spellEnd"/>
      <w:r w:rsidRPr="002A785B">
        <w:rPr>
          <w:rFonts w:ascii="Calisto MT" w:hAnsi="Calisto MT"/>
          <w:color w:val="000000"/>
          <w:sz w:val="20"/>
          <w:szCs w:val="20"/>
          <w:shd w:val="clear" w:color="auto" w:fill="FFFFFF"/>
        </w:rPr>
        <w:t xml:space="preserve">, 2005, p.93). Ensuite, il existe trois techniques d'analyse des données dans cette étude, à savoir la réduction des données, l'affichage des données et la conclusion, comme mentionné par Matthew B. Miles et A. Michael </w:t>
      </w:r>
      <w:proofErr w:type="spellStart"/>
      <w:r w:rsidRPr="002A785B">
        <w:rPr>
          <w:rFonts w:ascii="Calisto MT" w:hAnsi="Calisto MT"/>
          <w:color w:val="000000"/>
          <w:sz w:val="20"/>
          <w:szCs w:val="20"/>
          <w:shd w:val="clear" w:color="auto" w:fill="FFFFFF"/>
        </w:rPr>
        <w:t>Huberman</w:t>
      </w:r>
      <w:proofErr w:type="spellEnd"/>
      <w:r w:rsidRPr="002A785B">
        <w:rPr>
          <w:rFonts w:ascii="Calisto MT" w:hAnsi="Calisto MT"/>
          <w:color w:val="000000"/>
          <w:sz w:val="20"/>
          <w:szCs w:val="20"/>
          <w:shd w:val="clear" w:color="auto" w:fill="FFFFFF"/>
        </w:rPr>
        <w:t xml:space="preserve"> (1994, p. 10-12).</w:t>
      </w:r>
    </w:p>
    <w:p w:rsidR="00337732" w:rsidRPr="002A785B" w:rsidRDefault="00337732" w:rsidP="00337732">
      <w:pPr>
        <w:pStyle w:val="Heading4"/>
        <w:rPr>
          <w:lang w:val="fr-FR"/>
        </w:rPr>
      </w:pPr>
    </w:p>
    <w:p w:rsidR="00337732" w:rsidRPr="002A785B" w:rsidRDefault="00337732" w:rsidP="00337732">
      <w:pPr>
        <w:pStyle w:val="Heading2"/>
        <w:rPr>
          <w:lang w:val="fr-FR"/>
        </w:rPr>
      </w:pPr>
      <w:r w:rsidRPr="002A785B">
        <w:rPr>
          <w:lang w:val="fr-FR"/>
        </w:rPr>
        <w:t xml:space="preserve">LA </w:t>
      </w:r>
      <w:r w:rsidRPr="00F51632">
        <w:rPr>
          <w:sz w:val="22"/>
          <w:lang w:val="fr-FR"/>
        </w:rPr>
        <w:t>DISCUSSION</w:t>
      </w:r>
    </w:p>
    <w:p w:rsidR="00F51632" w:rsidRDefault="00F51632" w:rsidP="001C6471">
      <w:pPr>
        <w:pStyle w:val="NormalWeb"/>
        <w:spacing w:before="0" w:beforeAutospacing="0" w:after="0" w:afterAutospacing="0"/>
        <w:ind w:firstLine="720"/>
        <w:jc w:val="both"/>
        <w:rPr>
          <w:rFonts w:ascii="Calisto MT" w:hAnsi="Calisto MT"/>
          <w:color w:val="000000"/>
          <w:sz w:val="20"/>
          <w:szCs w:val="20"/>
          <w:shd w:val="clear" w:color="auto" w:fill="FFFFFF"/>
          <w:lang w:val="id-ID"/>
        </w:rPr>
      </w:pPr>
      <w:bookmarkStart w:id="1" w:name="_Toc31735671"/>
    </w:p>
    <w:p w:rsidR="001C6471" w:rsidRPr="002A785B" w:rsidRDefault="001C6471" w:rsidP="001C6471">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shd w:val="clear" w:color="auto" w:fill="FFFFFF"/>
        </w:rPr>
        <w:t xml:space="preserve">Le thème culinaire du film Comme un chef est très attaché. Comme l'atmosphère de cuisine des chefs qui sont très encombrés lors du service des menus des commandes des clients, la sélection des ingrédients nécessaires pour chaque menu et comment le servir afin de produire un goût distinctif et délicieux dans chaque plat. Des problèmes ont commencé à apparaître lorsque Jacky Bonnot, un travailleur indépendant qui a une expertise et un amour dans le monde culinaire, s'est vu proposer un emploi de célèbre chef </w:t>
      </w:r>
      <w:proofErr w:type="gramStart"/>
      <w:r w:rsidRPr="002A785B">
        <w:rPr>
          <w:rFonts w:ascii="Calisto MT" w:hAnsi="Calisto MT"/>
          <w:color w:val="000000"/>
          <w:sz w:val="20"/>
          <w:szCs w:val="20"/>
          <w:shd w:val="clear" w:color="auto" w:fill="FFFFFF"/>
        </w:rPr>
        <w:t>adjoint</w:t>
      </w:r>
      <w:proofErr w:type="gramEnd"/>
      <w:r w:rsidRPr="002A785B">
        <w:rPr>
          <w:rFonts w:ascii="Calisto MT" w:hAnsi="Calisto MT"/>
          <w:color w:val="000000"/>
          <w:sz w:val="20"/>
          <w:szCs w:val="20"/>
          <w:shd w:val="clear" w:color="auto" w:fill="FFFFFF"/>
        </w:rPr>
        <w:t>, Alexandre Lagarde, sans être payé pendant trois mois. En fait, Jacky doit obtenir de l'argent pour financer l'accouchement de sa femme, qui accouchera dans un avenir proche.</w:t>
      </w:r>
      <w:bookmarkEnd w:id="1"/>
    </w:p>
    <w:p w:rsidR="00337732" w:rsidRPr="002A785B" w:rsidRDefault="001C6471" w:rsidP="001C6471">
      <w:pPr>
        <w:pStyle w:val="NormalWeb"/>
        <w:spacing w:before="0" w:beforeAutospacing="0" w:after="0" w:afterAutospacing="0"/>
        <w:ind w:firstLine="720"/>
        <w:jc w:val="both"/>
        <w:rPr>
          <w:rFonts w:ascii="Calisto MT" w:hAnsi="Calisto MT"/>
          <w:color w:val="000000"/>
          <w:sz w:val="20"/>
          <w:szCs w:val="20"/>
        </w:rPr>
      </w:pPr>
      <w:r w:rsidRPr="002A785B">
        <w:rPr>
          <w:rFonts w:ascii="Calisto MT" w:hAnsi="Calisto MT"/>
          <w:color w:val="000000"/>
          <w:sz w:val="20"/>
          <w:szCs w:val="20"/>
          <w:shd w:val="clear" w:color="auto" w:fill="FFFFFF"/>
        </w:rPr>
        <w:t>Cependant, d'une part, Jacky était très intéressé car c'était en effet son rêve il y a longtemps. Jacky lui-même a été choisi par Lagarde, car Lagarde connaissait la capacité et l'expertise de Jacky en cuisine, même Jacky a pu mémoriser toutes les recettes que Lagarde avait faites auparavant. Les résultats de cette étude, il existe 20 données qui montrent le type et la fonction des mythes alimentaires. Ce qui suit est l'interprétation des données sur les types et les fonctions des mythes alimentaires dans le film Comme un chef de Daniel Cohen.</w:t>
      </w:r>
    </w:p>
    <w:p w:rsidR="00337732" w:rsidRPr="002A785B" w:rsidRDefault="00337732" w:rsidP="00337732">
      <w:pPr>
        <w:pStyle w:val="Heading4"/>
        <w:ind w:left="284" w:firstLine="0"/>
        <w:rPr>
          <w:lang w:val="en-US"/>
        </w:rPr>
      </w:pPr>
    </w:p>
    <w:p w:rsidR="001C6471" w:rsidRPr="002A785B" w:rsidRDefault="001C6471" w:rsidP="001C6471">
      <w:pPr>
        <w:spacing w:before="0" w:beforeAutospacing="0" w:after="200" w:afterAutospacing="0" w:line="276" w:lineRule="atLeast"/>
        <w:ind w:left="720" w:right="0" w:hanging="36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shd w:val="clear" w:color="auto" w:fill="FFFFFF"/>
          <w:lang w:val="fr-FR" w:eastAsia="fr-FR"/>
        </w:rPr>
        <w:t>1. Le</w:t>
      </w:r>
      <w:r w:rsidRPr="002A785B">
        <w:rPr>
          <w:rFonts w:ascii="Calisto MT" w:eastAsia="Times New Roman" w:hAnsi="Calisto MT" w:cs="Times New Roman"/>
          <w:b/>
          <w:bCs/>
          <w:color w:val="000000"/>
          <w:sz w:val="20"/>
          <w:szCs w:val="20"/>
          <w:lang w:val="fr-FR" w:eastAsia="fr-FR"/>
        </w:rPr>
        <w:t xml:space="preserve"> type du mythe de </w:t>
      </w:r>
      <w:proofErr w:type="gramStart"/>
      <w:r w:rsidRPr="002A785B">
        <w:rPr>
          <w:rFonts w:ascii="Calisto MT" w:eastAsia="Times New Roman" w:hAnsi="Calisto MT" w:cs="Times New Roman"/>
          <w:b/>
          <w:bCs/>
          <w:color w:val="000000"/>
          <w:sz w:val="20"/>
          <w:szCs w:val="20"/>
          <w:lang w:val="fr-FR" w:eastAsia="fr-FR"/>
        </w:rPr>
        <w:t>l' origine</w:t>
      </w:r>
      <w:proofErr w:type="gramEnd"/>
      <w:r w:rsidRPr="002A785B">
        <w:rPr>
          <w:rFonts w:ascii="Calisto MT" w:eastAsia="Times New Roman" w:hAnsi="Calisto MT" w:cs="Times New Roman"/>
          <w:b/>
          <w:bCs/>
          <w:color w:val="000000"/>
          <w:sz w:val="20"/>
          <w:szCs w:val="20"/>
          <w:lang w:val="fr-FR" w:eastAsia="fr-FR"/>
        </w:rPr>
        <w:t xml:space="preserve"> de la création</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lang w:val="fr-FR" w:eastAsia="fr-FR"/>
        </w:rPr>
        <w:t>              </w:t>
      </w:r>
      <w:r w:rsidRPr="002A785B">
        <w:rPr>
          <w:rFonts w:ascii="Calisto MT" w:eastAsia="Times New Roman" w:hAnsi="Calisto MT" w:cs="Times New Roman"/>
          <w:color w:val="000000"/>
          <w:sz w:val="20"/>
          <w:szCs w:val="20"/>
          <w:lang w:val="fr-FR" w:eastAsia="fr-FR"/>
        </w:rPr>
        <w:t>Ce type de mythe est un type de mythe universel et classique. Ce type de mythe est généralement lié au début de quelque chose qui a été créé. Le mythe de l'origine de la création peut se développer en raison des influences environnementales qui changent souvent, ainsi que de l'état d'esprit des personnes qui vivent dans cet environnement. Voici les types de mythes alimentaires trouvés dans le dialogue sur le film </w:t>
      </w:r>
      <w:r w:rsidRPr="002A785B">
        <w:rPr>
          <w:rFonts w:ascii="Calisto MT" w:eastAsia="Times New Roman" w:hAnsi="Calisto MT" w:cs="Times New Roman"/>
          <w:i/>
          <w:iCs/>
          <w:color w:val="000000"/>
          <w:sz w:val="20"/>
          <w:szCs w:val="20"/>
          <w:lang w:val="fr-FR" w:eastAsia="fr-FR"/>
        </w:rPr>
        <w:t>Comme un chef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both"/>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lastRenderedPageBreak/>
        <w:t>Serveur: ”Mais non, te fais pas chier à </w:t>
      </w:r>
      <w:r w:rsidRPr="002A785B">
        <w:rPr>
          <w:rFonts w:ascii="Calisto MT" w:eastAsia="Times New Roman" w:hAnsi="Calisto MT" w:cs="Times New Roman"/>
          <w:b/>
          <w:bCs/>
          <w:i/>
          <w:iCs/>
          <w:color w:val="000000"/>
          <w:sz w:val="20"/>
          <w:szCs w:val="20"/>
          <w:lang w:val="fr-FR" w:eastAsia="fr-FR"/>
        </w:rPr>
        <w:t xml:space="preserve">faire de la </w:t>
      </w:r>
      <w:proofErr w:type="gramStart"/>
      <w:r w:rsidRPr="002A785B">
        <w:rPr>
          <w:rFonts w:ascii="Calisto MT" w:eastAsia="Times New Roman" w:hAnsi="Calisto MT" w:cs="Times New Roman"/>
          <w:b/>
          <w:bCs/>
          <w:i/>
          <w:iCs/>
          <w:color w:val="000000"/>
          <w:sz w:val="20"/>
          <w:szCs w:val="20"/>
          <w:lang w:val="fr-FR" w:eastAsia="fr-FR"/>
        </w:rPr>
        <w:t>décoration </w:t>
      </w:r>
      <w:r w:rsidRPr="002A785B">
        <w:rPr>
          <w:rFonts w:ascii="Calisto MT" w:eastAsia="Times New Roman" w:hAnsi="Calisto MT" w:cs="Times New Roman"/>
          <w:i/>
          <w:iCs/>
          <w:color w:val="000000"/>
          <w:sz w:val="20"/>
          <w:szCs w:val="20"/>
          <w:lang w:val="fr-FR" w:eastAsia="fr-FR"/>
        </w:rPr>
        <w:t>.</w:t>
      </w:r>
      <w:proofErr w:type="gramEnd"/>
    </w:p>
    <w:p w:rsidR="001C6471" w:rsidRPr="002A785B" w:rsidRDefault="001C6471" w:rsidP="001C6471">
      <w:pPr>
        <w:pStyle w:val="ListParagraph"/>
        <w:spacing w:before="0" w:beforeAutospacing="0" w:after="0" w:afterAutospacing="0" w:line="259" w:lineRule="atLeast"/>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Le client s'en fou, il a 20 minutes pour manger.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spacing w:before="0" w:beforeAutospacing="0" w:after="0" w:afterAutospacing="0" w:line="259" w:lineRule="atLeast"/>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w:t>
      </w:r>
      <w:proofErr w:type="gramStart"/>
      <w:r w:rsidRPr="002A785B">
        <w:rPr>
          <w:rFonts w:ascii="Calisto MT" w:eastAsia="Times New Roman" w:hAnsi="Calisto MT" w:cs="Times New Roman"/>
          <w:i/>
          <w:iCs/>
          <w:color w:val="000000"/>
          <w:sz w:val="20"/>
          <w:szCs w:val="20"/>
          <w:lang w:val="fr-FR" w:eastAsia="fr-FR"/>
        </w:rPr>
        <w:t>On mange</w:t>
      </w:r>
      <w:proofErr w:type="gramEnd"/>
      <w:r w:rsidRPr="002A785B">
        <w:rPr>
          <w:rFonts w:ascii="Calisto MT" w:eastAsia="Times New Roman" w:hAnsi="Calisto MT" w:cs="Times New Roman"/>
          <w:i/>
          <w:iCs/>
          <w:color w:val="000000"/>
          <w:sz w:val="20"/>
          <w:szCs w:val="20"/>
          <w:lang w:val="fr-FR" w:eastAsia="fr-FR"/>
        </w:rPr>
        <w:t xml:space="preserve"> pas en 20 minutes."</w:t>
      </w:r>
    </w:p>
    <w:p w:rsidR="001C6471" w:rsidRPr="002A785B" w:rsidRDefault="001C6471" w:rsidP="001C6471">
      <w:pPr>
        <w:spacing w:before="0" w:beforeAutospacing="0" w:after="0" w:afterAutospacing="0" w:line="259" w:lineRule="atLeast"/>
        <w:ind w:left="135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Le morceau de dialogue a eu lieu dans la première scène, cinquième étape. Le dialogue a eu lieu entre Jacky, devenu chef au restaurant La Pépinière. A cette époque, l'atmosphère de la cuisine était bondée, avec l'arrivée des clients au restaurant. Le serveur qui avait l'habitude d'apporter de la nourriture, a demandé à Jacky de finir rapidement de servir la nourriture qui était préparée par Jacky. Peut être vu dans les phrases. « </w:t>
      </w:r>
      <w:r w:rsidRPr="002A785B">
        <w:rPr>
          <w:rFonts w:ascii="Calisto MT" w:eastAsia="Times New Roman" w:hAnsi="Calisto MT" w:cs="Times New Roman"/>
          <w:i/>
          <w:iCs/>
          <w:color w:val="000000"/>
          <w:sz w:val="20"/>
          <w:szCs w:val="20"/>
          <w:lang w:val="fr-FR" w:eastAsia="fr-FR"/>
        </w:rPr>
        <w:t>Mais non, te fais pas chier à </w:t>
      </w:r>
      <w:r w:rsidRPr="002A785B">
        <w:rPr>
          <w:rFonts w:ascii="Calisto MT" w:eastAsia="Times New Roman" w:hAnsi="Calisto MT" w:cs="Times New Roman"/>
          <w:b/>
          <w:bCs/>
          <w:i/>
          <w:iCs/>
          <w:color w:val="000000"/>
          <w:sz w:val="20"/>
          <w:szCs w:val="20"/>
          <w:lang w:val="fr-FR" w:eastAsia="fr-FR"/>
        </w:rPr>
        <w:t xml:space="preserve">faire de la </w:t>
      </w:r>
      <w:proofErr w:type="gramStart"/>
      <w:r w:rsidRPr="002A785B">
        <w:rPr>
          <w:rFonts w:ascii="Calisto MT" w:eastAsia="Times New Roman" w:hAnsi="Calisto MT" w:cs="Times New Roman"/>
          <w:b/>
          <w:bCs/>
          <w:i/>
          <w:iCs/>
          <w:color w:val="000000"/>
          <w:sz w:val="20"/>
          <w:szCs w:val="20"/>
          <w:lang w:val="fr-FR" w:eastAsia="fr-FR"/>
        </w:rPr>
        <w:t>décoration </w:t>
      </w:r>
      <w:r w:rsidRPr="002A785B">
        <w:rPr>
          <w:rFonts w:ascii="Calisto MT" w:eastAsia="Times New Roman" w:hAnsi="Calisto MT" w:cs="Times New Roman"/>
          <w:i/>
          <w:iCs/>
          <w:color w:val="000000"/>
          <w:sz w:val="20"/>
          <w:szCs w:val="20"/>
          <w:lang w:val="fr-FR" w:eastAsia="fr-FR"/>
        </w:rPr>
        <w:t>.</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Jacky pense que </w:t>
      </w:r>
      <w:r w:rsidRPr="002A785B">
        <w:rPr>
          <w:rFonts w:ascii="Calisto MT" w:eastAsia="Times New Roman" w:hAnsi="Calisto MT" w:cs="Times New Roman"/>
          <w:i/>
          <w:iCs/>
          <w:color w:val="000000"/>
          <w:sz w:val="20"/>
          <w:szCs w:val="20"/>
          <w:lang w:val="fr-FR" w:eastAsia="fr-FR"/>
        </w:rPr>
        <w:t>faire de la décoration </w:t>
      </w:r>
      <w:r w:rsidRPr="002A785B">
        <w:rPr>
          <w:rFonts w:ascii="Calisto MT" w:eastAsia="Times New Roman" w:hAnsi="Calisto MT" w:cs="Times New Roman"/>
          <w:color w:val="000000"/>
          <w:sz w:val="20"/>
          <w:szCs w:val="20"/>
          <w:lang w:val="fr-FR" w:eastAsia="fr-FR"/>
        </w:rPr>
        <w:t>ou servir de la nourriture est important dans la nourriture. C'est comme ce qu'exprimait Savarin (2011, p.48) </w:t>
      </w:r>
      <w:r w:rsidRPr="002A785B">
        <w:rPr>
          <w:rFonts w:ascii="Calisto MT" w:eastAsia="Times New Roman" w:hAnsi="Calisto MT" w:cs="Times New Roman"/>
          <w:i/>
          <w:iCs/>
          <w:color w:val="000000"/>
          <w:sz w:val="20"/>
          <w:szCs w:val="20"/>
          <w:lang w:val="fr-FR" w:eastAsia="fr-FR"/>
        </w:rPr>
        <w:t xml:space="preserve">«la gastronomie tient, à la cuisine, par l'art d'approuver les mets et de rendre les agréables au </w:t>
      </w:r>
      <w:proofErr w:type="spellStart"/>
      <w:r w:rsidRPr="002A785B">
        <w:rPr>
          <w:rFonts w:ascii="Calisto MT" w:eastAsia="Times New Roman" w:hAnsi="Calisto MT" w:cs="Times New Roman"/>
          <w:i/>
          <w:iCs/>
          <w:color w:val="000000"/>
          <w:sz w:val="20"/>
          <w:szCs w:val="20"/>
          <w:lang w:val="fr-FR" w:eastAsia="fr-FR"/>
        </w:rPr>
        <w:t>go</w:t>
      </w:r>
      <w:r w:rsidRPr="002A785B">
        <w:rPr>
          <w:rFonts w:ascii="Times New Roman" w:eastAsia="Times New Roman" w:hAnsi="Times New Roman" w:cs="Times New Roman"/>
          <w:i/>
          <w:iCs/>
          <w:color w:val="000000"/>
          <w:sz w:val="20"/>
          <w:szCs w:val="20"/>
          <w:lang w:val="fr-FR" w:eastAsia="fr-FR"/>
        </w:rPr>
        <w:t>ȗ</w:t>
      </w:r>
      <w:r w:rsidRPr="002A785B">
        <w:rPr>
          <w:rFonts w:ascii="Calisto MT" w:eastAsia="Times New Roman" w:hAnsi="Calisto MT" w:cs="Times New Roman"/>
          <w:i/>
          <w:iCs/>
          <w:color w:val="000000"/>
          <w:sz w:val="20"/>
          <w:szCs w:val="20"/>
          <w:lang w:val="fr-FR" w:eastAsia="fr-FR"/>
        </w:rPr>
        <w:t>t</w:t>
      </w:r>
      <w:proofErr w:type="spellEnd"/>
      <w:r w:rsidRPr="002A785B">
        <w:rPr>
          <w:rFonts w:ascii="Calisto MT" w:eastAsia="Times New Roman" w:hAnsi="Calisto MT" w:cs="Calisto MT"/>
          <w:i/>
          <w:iCs/>
          <w:color w:val="000000"/>
          <w:sz w:val="20"/>
          <w:szCs w:val="20"/>
          <w:lang w:val="fr-FR" w:eastAsia="fr-FR"/>
        </w:rPr>
        <w:t>»</w:t>
      </w:r>
      <w:r w:rsidRPr="002A785B">
        <w:rPr>
          <w:rFonts w:ascii="Calisto MT" w:eastAsia="Times New Roman" w:hAnsi="Calisto MT" w:cs="Times New Roman"/>
          <w:i/>
          <w:iCs/>
          <w:color w:val="000000"/>
          <w:sz w:val="20"/>
          <w:szCs w:val="20"/>
          <w:lang w:val="fr-FR" w:eastAsia="fr-FR"/>
        </w:rPr>
        <w:t>.</w:t>
      </w:r>
      <w:r w:rsidRPr="002A785B">
        <w:rPr>
          <w:rFonts w:ascii="Calisto MT" w:eastAsia="Times New Roman" w:hAnsi="Calisto MT" w:cs="Calisto MT"/>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Que dans la cuisine, les compétences en cuisine sont l'art de préparer les aliments et de leur donner bon goût. En d'autres termes, la gastronomie n'est pas seulement une question de nourriture, mais concerne également l'art qui est affiché à partir de la nourriture servie.</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 </w:t>
      </w:r>
      <w:r w:rsidRPr="002A785B">
        <w:rPr>
          <w:rFonts w:ascii="Calisto MT" w:eastAsia="Times New Roman" w:hAnsi="Calisto MT" w:cs="Times New Roman"/>
          <w:b/>
          <w:bCs/>
          <w:color w:val="000000"/>
          <w:sz w:val="20"/>
          <w:szCs w:val="20"/>
          <w:lang w:val="fr-FR" w:eastAsia="fr-FR"/>
        </w:rPr>
        <w:t>Le Topinambour, Velouté, Squash un Gaspacho. Ton menu date est vraiment du siècle dernier, </w:t>
      </w:r>
      <w:r w:rsidRPr="002A785B">
        <w:rPr>
          <w:rFonts w:ascii="Calisto MT" w:eastAsia="Times New Roman" w:hAnsi="Calisto MT" w:cs="Times New Roman"/>
          <w:color w:val="000000"/>
          <w:sz w:val="20"/>
          <w:szCs w:val="20"/>
          <w:lang w:val="fr-FR" w:eastAsia="fr-FR"/>
        </w:rPr>
        <w:t>Alexandre. Sur un besoin d'ingrédients pour baisser le prix de nos gammes de surgelés et des plats sous vide. "</w:t>
      </w:r>
    </w:p>
    <w:p w:rsidR="001C6471" w:rsidRPr="002A785B" w:rsidRDefault="001C6471" w:rsidP="001C6471">
      <w:pPr>
        <w:pStyle w:val="ListParagraph"/>
        <w:spacing w:before="0" w:beforeAutospacing="0" w:after="0" w:afterAutospacing="0" w:line="259" w:lineRule="atLeast"/>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Alexandre: « Quel rapport avec moi? "</w:t>
      </w:r>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xml:space="preserve">              La boîte de dialogue ci - dessus se trouve dans la scène neuf et étape - aperçu 19. La conversation a lieu entre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xml:space="preserve"> </w:t>
      </w:r>
      <w:proofErr w:type="spellStart"/>
      <w:r w:rsidRPr="002A785B">
        <w:rPr>
          <w:rFonts w:ascii="Calisto MT" w:eastAsia="Times New Roman" w:hAnsi="Calisto MT" w:cs="Times New Roman"/>
          <w:color w:val="000000"/>
          <w:sz w:val="20"/>
          <w:szCs w:val="20"/>
          <w:lang w:val="fr-FR" w:eastAsia="fr-FR"/>
        </w:rPr>
        <w:t>Matter</w:t>
      </w:r>
      <w:proofErr w:type="spellEnd"/>
      <w:r w:rsidRPr="002A785B">
        <w:rPr>
          <w:rFonts w:ascii="Calisto MT" w:eastAsia="Times New Roman" w:hAnsi="Calisto MT" w:cs="Times New Roman"/>
          <w:color w:val="000000"/>
          <w:sz w:val="20"/>
          <w:szCs w:val="20"/>
          <w:lang w:val="fr-FR" w:eastAsia="fr-FR"/>
        </w:rPr>
        <w:t>, fils du propriétaire du restaurant Cargo Lagarde et Alexandre Lagarde.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xml:space="preserve"> a mentionné des menus classiques qui, selon lui, pourraient dépenser beaucoup d'argent dans chaque présentation. Les menus sont </w:t>
      </w:r>
      <w:r w:rsidRPr="002A785B">
        <w:rPr>
          <w:rFonts w:ascii="Calisto MT" w:eastAsia="Times New Roman" w:hAnsi="Calisto MT" w:cs="Times New Roman"/>
          <w:i/>
          <w:iCs/>
          <w:color w:val="000000"/>
          <w:sz w:val="20"/>
          <w:szCs w:val="20"/>
          <w:lang w:val="fr-FR" w:eastAsia="fr-FR"/>
        </w:rPr>
        <w:t xml:space="preserve">Le Topinambour, Velouté, Squash un Gaspacho. Le </w:t>
      </w:r>
      <w:proofErr w:type="gramStart"/>
      <w:r w:rsidRPr="002A785B">
        <w:rPr>
          <w:rFonts w:ascii="Calisto MT" w:eastAsia="Times New Roman" w:hAnsi="Calisto MT" w:cs="Times New Roman"/>
          <w:i/>
          <w:iCs/>
          <w:color w:val="000000"/>
          <w:sz w:val="20"/>
          <w:szCs w:val="20"/>
          <w:lang w:val="fr-FR" w:eastAsia="fr-FR"/>
        </w:rPr>
        <w:t>Topinambour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est un menu à base de tubercules, inclus dans le menu des plats classiques servi pendant la Seconde Guerre mondiale. Puis </w:t>
      </w:r>
      <w:proofErr w:type="spellStart"/>
      <w:proofErr w:type="gramStart"/>
      <w:r w:rsidRPr="002A785B">
        <w:rPr>
          <w:rFonts w:ascii="Calisto MT" w:eastAsia="Times New Roman" w:hAnsi="Calisto MT" w:cs="Times New Roman"/>
          <w:i/>
          <w:iCs/>
          <w:color w:val="000000"/>
          <w:sz w:val="20"/>
          <w:szCs w:val="20"/>
          <w:lang w:val="fr-FR" w:eastAsia="fr-FR"/>
        </w:rPr>
        <w:t>Vélouté</w:t>
      </w:r>
      <w:proofErr w:type="spell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xml:space="preserve"> l' une des principales sauces de la cuisine française classique. Cette sauce est faite de poulet, de poisson ou de bouillon de veau et est épaissie à l'aide </w:t>
      </w:r>
      <w:proofErr w:type="gramStart"/>
      <w:r w:rsidRPr="002A785B">
        <w:rPr>
          <w:rFonts w:ascii="Calisto MT" w:eastAsia="Times New Roman" w:hAnsi="Calisto MT" w:cs="Times New Roman"/>
          <w:color w:val="000000"/>
          <w:sz w:val="20"/>
          <w:szCs w:val="20"/>
          <w:lang w:val="fr-FR" w:eastAsia="fr-FR"/>
        </w:rPr>
        <w:t>d' un</w:t>
      </w:r>
      <w:proofErr w:type="gramEnd"/>
      <w:r w:rsidRPr="002A785B">
        <w:rPr>
          <w:rFonts w:ascii="Calisto MT" w:eastAsia="Times New Roman" w:hAnsi="Calisto MT" w:cs="Times New Roman"/>
          <w:color w:val="000000"/>
          <w:sz w:val="20"/>
          <w:szCs w:val="20"/>
          <w:lang w:val="fr-FR" w:eastAsia="fr-FR"/>
        </w:rPr>
        <w:t> mélange de beurre et de farine. Puis </w:t>
      </w:r>
      <w:r w:rsidRPr="002A785B">
        <w:rPr>
          <w:rFonts w:ascii="Calisto MT" w:eastAsia="Times New Roman" w:hAnsi="Calisto MT" w:cs="Times New Roman"/>
          <w:i/>
          <w:iCs/>
          <w:color w:val="000000"/>
          <w:sz w:val="20"/>
          <w:szCs w:val="20"/>
          <w:lang w:val="fr-FR" w:eastAsia="fr-FR"/>
        </w:rPr>
        <w:t xml:space="preserve">Squash un </w:t>
      </w:r>
      <w:proofErr w:type="gramStart"/>
      <w:r w:rsidRPr="002A785B">
        <w:rPr>
          <w:rFonts w:ascii="Calisto MT" w:eastAsia="Times New Roman" w:hAnsi="Calisto MT" w:cs="Times New Roman"/>
          <w:i/>
          <w:iCs/>
          <w:color w:val="000000"/>
          <w:sz w:val="20"/>
          <w:szCs w:val="20"/>
          <w:lang w:val="fr-FR" w:eastAsia="fr-FR"/>
        </w:rPr>
        <w:t>Gaspacho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xml:space="preserve"> qui est un menu </w:t>
      </w:r>
      <w:r w:rsidRPr="002A785B">
        <w:rPr>
          <w:rFonts w:ascii="Calisto MT" w:eastAsia="Times New Roman" w:hAnsi="Calisto MT" w:cs="Times New Roman"/>
          <w:color w:val="000000"/>
          <w:sz w:val="20"/>
          <w:szCs w:val="20"/>
          <w:lang w:val="fr-FR" w:eastAsia="fr-FR"/>
        </w:rPr>
        <w:lastRenderedPageBreak/>
        <w:t>de cuisine classique d'Espagne. Le menu est composé de soupe servie froide.</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Jacky: « </w:t>
      </w:r>
      <w:r w:rsidRPr="002A785B">
        <w:rPr>
          <w:rFonts w:ascii="Calisto MT" w:eastAsia="Times New Roman" w:hAnsi="Calisto MT" w:cs="Times New Roman"/>
          <w:b/>
          <w:bCs/>
          <w:color w:val="000000"/>
          <w:sz w:val="20"/>
          <w:szCs w:val="20"/>
          <w:lang w:val="fr-FR" w:eastAsia="fr-FR"/>
        </w:rPr>
        <w:t>Comment vous préparez le Cabillaud là?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Moussa: « En bouillon dans l'eau salée. Pourquoi ?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Jacky: «Je n'ai pas besoin de faire ça! "</w:t>
      </w:r>
    </w:p>
    <w:p w:rsidR="001C6471" w:rsidRPr="002A785B" w:rsidRDefault="001C6471" w:rsidP="001C6471">
      <w:pPr>
        <w:spacing w:before="0" w:beforeAutospacing="0" w:after="160" w:afterAutospacing="0"/>
        <w:ind w:left="446"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160" w:afterAutospacing="0"/>
        <w:ind w:left="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xml:space="preserve">              La boîte de dialogue ci - dessus se trouve dans la scène 10 et dans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étape</w:t>
      </w:r>
      <w:proofErr w:type="gramEnd"/>
      <w:r w:rsidRPr="002A785B">
        <w:rPr>
          <w:rFonts w:ascii="Calisto MT" w:eastAsia="Times New Roman" w:hAnsi="Calisto MT" w:cs="Times New Roman"/>
          <w:i/>
          <w:iCs/>
          <w:color w:val="000000"/>
          <w:sz w:val="20"/>
          <w:szCs w:val="20"/>
          <w:lang w:val="fr-FR" w:eastAsia="fr-FR"/>
        </w:rPr>
        <w:t xml:space="preserve"> - aperçu </w:t>
      </w:r>
      <w:r w:rsidRPr="002A785B">
        <w:rPr>
          <w:rFonts w:ascii="Calisto MT" w:eastAsia="Times New Roman" w:hAnsi="Calisto MT" w:cs="Times New Roman"/>
          <w:color w:val="000000"/>
          <w:sz w:val="20"/>
          <w:szCs w:val="20"/>
          <w:lang w:val="fr-FR" w:eastAsia="fr-FR"/>
        </w:rPr>
        <w:t>23. Un événement s'est produit, lorsque Jacky a accidentellement regardé par la fenêtre, lorsque Moussa et deux de ses amis cuisinaient pour une maison de soins infirmiers. Cependant, Jacky a remarqué qu'il y avait une erreur dans la façon de cuisiner le </w:t>
      </w:r>
      <w:r w:rsidRPr="002A785B">
        <w:rPr>
          <w:rFonts w:ascii="Calisto MT" w:eastAsia="Times New Roman" w:hAnsi="Calisto MT" w:cs="Times New Roman"/>
          <w:i/>
          <w:iCs/>
          <w:color w:val="000000"/>
          <w:sz w:val="20"/>
          <w:szCs w:val="20"/>
          <w:lang w:val="fr-FR" w:eastAsia="fr-FR"/>
        </w:rPr>
        <w:t>Cabillaud </w:t>
      </w:r>
      <w:r w:rsidRPr="002A785B">
        <w:rPr>
          <w:rFonts w:ascii="Calisto MT" w:eastAsia="Times New Roman" w:hAnsi="Calisto MT" w:cs="Times New Roman"/>
          <w:color w:val="000000"/>
          <w:sz w:val="20"/>
          <w:szCs w:val="20"/>
          <w:lang w:val="fr-FR" w:eastAsia="fr-FR"/>
        </w:rPr>
        <w:t xml:space="preserve">(un type de morue). Alors Jacky immédiatement réprimandé Moussa, quand Moussa serait cuire le poisson en la faisant bouillir dans </w:t>
      </w:r>
      <w:proofErr w:type="gramStart"/>
      <w:r w:rsidRPr="002A785B">
        <w:rPr>
          <w:rFonts w:ascii="Calisto MT" w:eastAsia="Times New Roman" w:hAnsi="Calisto MT" w:cs="Times New Roman"/>
          <w:color w:val="000000"/>
          <w:sz w:val="20"/>
          <w:szCs w:val="20"/>
          <w:lang w:val="fr-FR" w:eastAsia="fr-FR"/>
        </w:rPr>
        <w:t>l' eau</w:t>
      </w:r>
      <w:proofErr w:type="gramEnd"/>
      <w:r w:rsidRPr="002A785B">
        <w:rPr>
          <w:rFonts w:ascii="Calisto MT" w:eastAsia="Times New Roman" w:hAnsi="Calisto MT" w:cs="Times New Roman"/>
          <w:color w:val="000000"/>
          <w:sz w:val="20"/>
          <w:szCs w:val="20"/>
          <w:lang w:val="fr-FR" w:eastAsia="fr-FR"/>
        </w:rPr>
        <w:t xml:space="preserve"> salée. Jacky considère la façon dont Moussa </w:t>
      </w:r>
      <w:proofErr w:type="gramStart"/>
      <w:r w:rsidRPr="002A785B">
        <w:rPr>
          <w:rFonts w:ascii="Calisto MT" w:eastAsia="Times New Roman" w:hAnsi="Calisto MT" w:cs="Times New Roman"/>
          <w:color w:val="000000"/>
          <w:sz w:val="20"/>
          <w:szCs w:val="20"/>
          <w:lang w:val="fr-FR" w:eastAsia="fr-FR"/>
        </w:rPr>
        <w:t>a</w:t>
      </w:r>
      <w:proofErr w:type="gramEnd"/>
      <w:r w:rsidRPr="002A785B">
        <w:rPr>
          <w:rFonts w:ascii="Calisto MT" w:eastAsia="Times New Roman" w:hAnsi="Calisto MT" w:cs="Times New Roman"/>
          <w:color w:val="000000"/>
          <w:sz w:val="20"/>
          <w:szCs w:val="20"/>
          <w:lang w:val="fr-FR" w:eastAsia="fr-FR"/>
        </w:rPr>
        <w:t xml:space="preserve"> mal agi et affectera le goût de la cuisine. Sur la base de la scène, il existe des types de mythes sur l'origine de la création. Savarin (2011, p.78) a également dit ceci : « </w:t>
      </w:r>
      <w:r w:rsidRPr="002A785B">
        <w:rPr>
          <w:rFonts w:ascii="Calisto MT" w:eastAsia="Times New Roman" w:hAnsi="Calisto MT" w:cs="Times New Roman"/>
          <w:i/>
          <w:iCs/>
          <w:color w:val="000000"/>
          <w:sz w:val="20"/>
          <w:szCs w:val="20"/>
          <w:lang w:val="fr-FR" w:eastAsia="fr-FR"/>
        </w:rPr>
        <w:t xml:space="preserve">chacun </w:t>
      </w:r>
      <w:proofErr w:type="spellStart"/>
      <w:r w:rsidRPr="002A785B">
        <w:rPr>
          <w:rFonts w:ascii="Calisto MT" w:eastAsia="Times New Roman" w:hAnsi="Calisto MT" w:cs="Times New Roman"/>
          <w:i/>
          <w:iCs/>
          <w:color w:val="000000"/>
          <w:sz w:val="20"/>
          <w:szCs w:val="20"/>
          <w:lang w:val="fr-FR" w:eastAsia="fr-FR"/>
        </w:rPr>
        <w:t>à</w:t>
      </w:r>
      <w:proofErr w:type="spellEnd"/>
      <w:r w:rsidRPr="002A785B">
        <w:rPr>
          <w:rFonts w:ascii="Calisto MT" w:eastAsia="Times New Roman" w:hAnsi="Calisto MT" w:cs="Times New Roman"/>
          <w:i/>
          <w:iCs/>
          <w:color w:val="000000"/>
          <w:sz w:val="20"/>
          <w:szCs w:val="20"/>
          <w:lang w:val="fr-FR" w:eastAsia="fr-FR"/>
        </w:rPr>
        <w:t xml:space="preserve"> affecté à sa manière: ses sensations fugitives ne peuvent s'exprimer par aucun caractère connu, et il n'y a pas d'échelle pour estimer l'un cabillaud, une </w:t>
      </w:r>
      <w:proofErr w:type="gramStart"/>
      <w:r w:rsidRPr="002A785B">
        <w:rPr>
          <w:rFonts w:ascii="Calisto MT" w:eastAsia="Times New Roman" w:hAnsi="Calisto MT" w:cs="Times New Roman"/>
          <w:i/>
          <w:iCs/>
          <w:color w:val="000000"/>
          <w:sz w:val="20"/>
          <w:szCs w:val="20"/>
          <w:lang w:val="fr-FR" w:eastAsia="fr-FR"/>
        </w:rPr>
        <w:t>sole ,</w:t>
      </w:r>
      <w:proofErr w:type="gramEnd"/>
      <w:r w:rsidRPr="002A785B">
        <w:rPr>
          <w:rFonts w:ascii="Calisto MT" w:eastAsia="Times New Roman" w:hAnsi="Calisto MT" w:cs="Times New Roman"/>
          <w:i/>
          <w:iCs/>
          <w:color w:val="000000"/>
          <w:sz w:val="20"/>
          <w:szCs w:val="20"/>
          <w:lang w:val="fr-FR" w:eastAsia="fr-FR"/>
        </w:rPr>
        <w:t xml:space="preserve"> ou un turbot valent mieux qu'une truite saumonée ... ». </w:t>
      </w:r>
      <w:r w:rsidRPr="002A785B">
        <w:rPr>
          <w:rFonts w:ascii="Calisto MT" w:eastAsia="Times New Roman" w:hAnsi="Calisto MT" w:cs="Times New Roman"/>
          <w:color w:val="000000"/>
          <w:sz w:val="20"/>
          <w:szCs w:val="20"/>
          <w:lang w:val="fr-FR" w:eastAsia="fr-FR"/>
        </w:rPr>
        <w:t>La phrase a un sens où chaque plat est servi en fonction de la façon de le traiter ou de le faire cuire, et non en fonction du type de poisson.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Lagarde: «Je suis emmerdé, Paul. J'ai plus d'idées comme avant.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Paul: «Tous les ans, c'est la même chose. Tu crois que tu vas perdre </w:t>
      </w:r>
      <w:r w:rsidRPr="002A785B">
        <w:rPr>
          <w:rFonts w:ascii="Calisto MT" w:eastAsia="Times New Roman" w:hAnsi="Calisto MT" w:cs="Times New Roman"/>
          <w:b/>
          <w:bCs/>
          <w:color w:val="000000"/>
          <w:sz w:val="20"/>
          <w:szCs w:val="20"/>
          <w:lang w:val="fr-FR" w:eastAsia="fr-FR"/>
        </w:rPr>
        <w:t>une étoile.</w:t>
      </w:r>
    </w:p>
    <w:p w:rsidR="001C6471" w:rsidRPr="002A785B" w:rsidRDefault="001C6471" w:rsidP="001C6471">
      <w:pPr>
        <w:spacing w:before="0" w:beforeAutospacing="0" w:after="0" w:afterAutospacing="0"/>
        <w:ind w:left="1354"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17 et le </w:t>
      </w:r>
      <w:r w:rsidRPr="002A785B">
        <w:rPr>
          <w:rFonts w:ascii="Calisto MT" w:eastAsia="Times New Roman" w:hAnsi="Calisto MT" w:cs="Times New Roman"/>
          <w:i/>
          <w:iCs/>
          <w:color w:val="000000"/>
          <w:sz w:val="20"/>
          <w:szCs w:val="20"/>
          <w:lang w:val="fr-FR" w:eastAsia="fr-FR"/>
        </w:rPr>
        <w:t>pas à pas </w:t>
      </w:r>
      <w:r w:rsidRPr="002A785B">
        <w:rPr>
          <w:rFonts w:ascii="Calisto MT" w:eastAsia="Times New Roman" w:hAnsi="Calisto MT" w:cs="Times New Roman"/>
          <w:color w:val="000000"/>
          <w:sz w:val="20"/>
          <w:szCs w:val="20"/>
          <w:lang w:val="fr-FR" w:eastAsia="fr-FR"/>
        </w:rPr>
        <w:t xml:space="preserve">36. Dans cette scène, Alexandre Lagarde rencontre son père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xml:space="preserve"> </w:t>
      </w:r>
      <w:proofErr w:type="spellStart"/>
      <w:r w:rsidRPr="002A785B">
        <w:rPr>
          <w:rFonts w:ascii="Calisto MT" w:eastAsia="Times New Roman" w:hAnsi="Calisto MT" w:cs="Times New Roman"/>
          <w:color w:val="000000"/>
          <w:sz w:val="20"/>
          <w:szCs w:val="20"/>
          <w:lang w:val="fr-FR" w:eastAsia="fr-FR"/>
        </w:rPr>
        <w:t>Matter</w:t>
      </w:r>
      <w:proofErr w:type="spellEnd"/>
      <w:r w:rsidRPr="002A785B">
        <w:rPr>
          <w:rFonts w:ascii="Calisto MT" w:eastAsia="Times New Roman" w:hAnsi="Calisto MT" w:cs="Times New Roman"/>
          <w:color w:val="000000"/>
          <w:sz w:val="20"/>
          <w:szCs w:val="20"/>
          <w:lang w:val="fr-FR" w:eastAsia="fr-FR"/>
        </w:rPr>
        <w:t xml:space="preserve">, Paul </w:t>
      </w:r>
      <w:proofErr w:type="spellStart"/>
      <w:r w:rsidRPr="002A785B">
        <w:rPr>
          <w:rFonts w:ascii="Calisto MT" w:eastAsia="Times New Roman" w:hAnsi="Calisto MT" w:cs="Times New Roman"/>
          <w:color w:val="000000"/>
          <w:sz w:val="20"/>
          <w:szCs w:val="20"/>
          <w:lang w:val="fr-FR" w:eastAsia="fr-FR"/>
        </w:rPr>
        <w:t>Matter</w:t>
      </w:r>
      <w:proofErr w:type="spellEnd"/>
      <w:r w:rsidRPr="002A785B">
        <w:rPr>
          <w:rFonts w:ascii="Calisto MT" w:eastAsia="Times New Roman" w:hAnsi="Calisto MT" w:cs="Times New Roman"/>
          <w:color w:val="000000"/>
          <w:sz w:val="20"/>
          <w:szCs w:val="20"/>
          <w:lang w:val="fr-FR" w:eastAsia="fr-FR"/>
        </w:rPr>
        <w:t xml:space="preserve">. Lagarde a exprimé son inquiétude quant à l'évaluation de lui qui affecte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étoile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ou l'étoile qu'il a déjà. La star est un prix qu'il obtient en tant que chef hautement qualifié et peut maintenir son goût pendant des années. L'étoile obtenue du </w:t>
      </w:r>
      <w:r w:rsidRPr="002A785B">
        <w:rPr>
          <w:rFonts w:ascii="Calisto MT" w:eastAsia="Times New Roman" w:hAnsi="Calisto MT" w:cs="Times New Roman"/>
          <w:i/>
          <w:iCs/>
          <w:color w:val="000000"/>
          <w:sz w:val="20"/>
          <w:szCs w:val="20"/>
          <w:lang w:val="fr-FR" w:eastAsia="fr-FR"/>
        </w:rPr>
        <w:t>Guide </w:t>
      </w:r>
      <w:proofErr w:type="gramStart"/>
      <w:r w:rsidRPr="002A785B">
        <w:rPr>
          <w:rFonts w:ascii="Calisto MT" w:eastAsia="Times New Roman" w:hAnsi="Calisto MT" w:cs="Times New Roman"/>
          <w:i/>
          <w:iCs/>
          <w:color w:val="000000"/>
          <w:sz w:val="20"/>
          <w:szCs w:val="20"/>
          <w:lang w:val="fr-FR" w:eastAsia="fr-FR"/>
        </w:rPr>
        <w:t>Michelin </w:t>
      </w:r>
      <w:r w:rsidRPr="002A785B">
        <w:rPr>
          <w:rFonts w:ascii="Calisto MT" w:eastAsia="Times New Roman" w:hAnsi="Calisto MT" w:cs="Times New Roman"/>
          <w:color w:val="000000"/>
          <w:sz w:val="20"/>
          <w:szCs w:val="20"/>
          <w:lang w:val="fr-FR" w:eastAsia="fr-FR"/>
        </w:rPr>
        <w:t>. </w:t>
      </w:r>
      <w:proofErr w:type="gramEnd"/>
      <w:r w:rsidRPr="002A785B">
        <w:rPr>
          <w:rFonts w:ascii="Calisto MT" w:eastAsia="Times New Roman" w:hAnsi="Calisto MT" w:cs="Times New Roman"/>
          <w:color w:val="000000"/>
          <w:sz w:val="20"/>
          <w:szCs w:val="20"/>
          <w:lang w:val="fr-FR" w:eastAsia="fr-FR"/>
        </w:rPr>
        <w:t xml:space="preserve">L'étoile </w:t>
      </w:r>
      <w:proofErr w:type="spellStart"/>
      <w:r w:rsidRPr="002A785B">
        <w:rPr>
          <w:rFonts w:ascii="Calisto MT" w:eastAsia="Times New Roman" w:hAnsi="Calisto MT" w:cs="Times New Roman"/>
          <w:color w:val="000000"/>
          <w:sz w:val="20"/>
          <w:szCs w:val="20"/>
          <w:lang w:val="fr-FR" w:eastAsia="fr-FR"/>
        </w:rPr>
        <w:t>a</w:t>
      </w:r>
      <w:proofErr w:type="spellEnd"/>
      <w:r w:rsidRPr="002A785B">
        <w:rPr>
          <w:rFonts w:ascii="Calisto MT" w:eastAsia="Times New Roman" w:hAnsi="Calisto MT" w:cs="Times New Roman"/>
          <w:color w:val="000000"/>
          <w:sz w:val="20"/>
          <w:szCs w:val="20"/>
          <w:lang w:val="fr-FR" w:eastAsia="fr-FR"/>
        </w:rPr>
        <w:t xml:space="preserve"> des niveaux de un à trois. Le niveau 3 est le classement le plus élevé du </w:t>
      </w:r>
      <w:r w:rsidRPr="002A785B">
        <w:rPr>
          <w:rFonts w:ascii="Calisto MT" w:eastAsia="Times New Roman" w:hAnsi="Calisto MT" w:cs="Times New Roman"/>
          <w:i/>
          <w:iCs/>
          <w:color w:val="000000"/>
          <w:sz w:val="20"/>
          <w:szCs w:val="20"/>
          <w:lang w:val="fr-FR" w:eastAsia="fr-FR"/>
        </w:rPr>
        <w:t>Guide Michelin. </w:t>
      </w:r>
      <w:r w:rsidRPr="002A785B">
        <w:rPr>
          <w:rFonts w:ascii="Calisto MT" w:eastAsia="Times New Roman" w:hAnsi="Calisto MT" w:cs="Times New Roman"/>
          <w:color w:val="000000"/>
          <w:sz w:val="20"/>
          <w:szCs w:val="20"/>
          <w:lang w:val="fr-FR" w:eastAsia="fr-FR"/>
        </w:rPr>
        <w:t xml:space="preserve">Ce guide Michelin répertorie les restaurants, les chefs et les guides d'hôtels et de voyages étoilés. Dans l'univers,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étoile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xml:space="preserve">ou les étoiles font partie des corps célestes du système solaire. Cependant, dans ce contexte,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étoile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xml:space="preserve">est </w:t>
      </w:r>
      <w:r w:rsidRPr="002A785B">
        <w:rPr>
          <w:rFonts w:ascii="Calisto MT" w:eastAsia="Times New Roman" w:hAnsi="Calisto MT" w:cs="Times New Roman"/>
          <w:color w:val="000000"/>
          <w:sz w:val="20"/>
          <w:szCs w:val="20"/>
          <w:lang w:val="fr-FR" w:eastAsia="fr-FR"/>
        </w:rPr>
        <w:lastRenderedPageBreak/>
        <w:t>une chose spéciale, donnée à quelqu'un qui a une expertise.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 Lagarde </w:t>
      </w:r>
      <w:proofErr w:type="spellStart"/>
      <w:r w:rsidRPr="002A785B">
        <w:rPr>
          <w:rFonts w:ascii="Calisto MT" w:eastAsia="Times New Roman" w:hAnsi="Calisto MT" w:cs="Times New Roman"/>
          <w:i/>
          <w:iCs/>
          <w:color w:val="000000"/>
          <w:sz w:val="20"/>
          <w:szCs w:val="20"/>
          <w:lang w:val="fr-FR" w:eastAsia="fr-FR"/>
        </w:rPr>
        <w:t>go</w:t>
      </w:r>
      <w:r w:rsidRPr="002A785B">
        <w:rPr>
          <w:rFonts w:ascii="Times New Roman" w:eastAsia="Times New Roman" w:hAnsi="Times New Roman" w:cs="Times New Roman"/>
          <w:i/>
          <w:iCs/>
          <w:color w:val="000000"/>
          <w:sz w:val="20"/>
          <w:szCs w:val="20"/>
          <w:lang w:val="fr-FR" w:eastAsia="fr-FR"/>
        </w:rPr>
        <w:t>ȗ</w:t>
      </w:r>
      <w:r w:rsidRPr="002A785B">
        <w:rPr>
          <w:rFonts w:ascii="Calisto MT" w:eastAsia="Times New Roman" w:hAnsi="Calisto MT" w:cs="Times New Roman"/>
          <w:i/>
          <w:iCs/>
          <w:color w:val="000000"/>
          <w:sz w:val="20"/>
          <w:szCs w:val="20"/>
          <w:lang w:val="fr-FR" w:eastAsia="fr-FR"/>
        </w:rPr>
        <w:t>te</w:t>
      </w:r>
      <w:proofErr w:type="spellEnd"/>
      <w:r w:rsidRPr="002A785B">
        <w:rPr>
          <w:rFonts w:ascii="Calisto MT" w:eastAsia="Times New Roman" w:hAnsi="Calisto MT" w:cs="Times New Roman"/>
          <w:i/>
          <w:iCs/>
          <w:color w:val="000000"/>
          <w:sz w:val="20"/>
          <w:szCs w:val="20"/>
          <w:lang w:val="fr-FR" w:eastAsia="fr-FR"/>
        </w:rPr>
        <w:t xml:space="preserve"> la soupe de Paul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Incroyable!</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Paul: Incroyable, c'est le mot.</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C'est mon </w:t>
      </w:r>
      <w:r w:rsidRPr="002A785B">
        <w:rPr>
          <w:rFonts w:ascii="Calisto MT" w:eastAsia="Times New Roman" w:hAnsi="Calisto MT" w:cs="Times New Roman"/>
          <w:b/>
          <w:bCs/>
          <w:i/>
          <w:iCs/>
          <w:color w:val="000000"/>
          <w:sz w:val="20"/>
          <w:szCs w:val="20"/>
          <w:lang w:val="fr-FR" w:eastAsia="fr-FR"/>
        </w:rPr>
        <w:t>rouget aux potimarrons que je faisais en 1996.</w:t>
      </w:r>
    </w:p>
    <w:p w:rsidR="001C6471" w:rsidRPr="002A785B" w:rsidRDefault="001C6471" w:rsidP="001C6471">
      <w:pPr>
        <w:spacing w:before="0" w:beforeAutospacing="0" w:after="160" w:afterAutospacing="0"/>
        <w:ind w:left="1354"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ci-dessus se trouve dans la scène 17 et le </w:t>
      </w:r>
      <w:r w:rsidRPr="002A785B">
        <w:rPr>
          <w:rFonts w:ascii="Calisto MT" w:eastAsia="Times New Roman" w:hAnsi="Calisto MT" w:cs="Times New Roman"/>
          <w:i/>
          <w:iCs/>
          <w:color w:val="000000"/>
          <w:sz w:val="20"/>
          <w:szCs w:val="20"/>
          <w:lang w:val="fr-FR" w:eastAsia="fr-FR"/>
        </w:rPr>
        <w:t>schéma </w:t>
      </w:r>
      <w:r w:rsidRPr="002A785B">
        <w:rPr>
          <w:rFonts w:ascii="Calisto MT" w:eastAsia="Times New Roman" w:hAnsi="Calisto MT" w:cs="Times New Roman"/>
          <w:color w:val="000000"/>
          <w:sz w:val="20"/>
          <w:szCs w:val="20"/>
          <w:lang w:val="fr-FR" w:eastAsia="fr-FR"/>
        </w:rPr>
        <w:t>36. Le dialogue s'est produit quand auparavant, Paul a demandé à Lagarde d'essayer sa soupe. Ensuite, Lagarde ne pouvait pas croire que le goût de la soupe était le même que sa recette de soupe, </w:t>
      </w:r>
      <w:r w:rsidRPr="002A785B">
        <w:rPr>
          <w:rFonts w:ascii="Calisto MT" w:eastAsia="Times New Roman" w:hAnsi="Calisto MT" w:cs="Times New Roman"/>
          <w:i/>
          <w:iCs/>
          <w:color w:val="000000"/>
          <w:sz w:val="20"/>
          <w:szCs w:val="20"/>
          <w:lang w:val="fr-FR" w:eastAsia="fr-FR"/>
        </w:rPr>
        <w:t>rouget aux </w:t>
      </w:r>
      <w:proofErr w:type="gramStart"/>
      <w:r w:rsidRPr="002A785B">
        <w:rPr>
          <w:rFonts w:ascii="Calisto MT" w:eastAsia="Times New Roman" w:hAnsi="Calisto MT" w:cs="Times New Roman"/>
          <w:i/>
          <w:iCs/>
          <w:color w:val="000000"/>
          <w:sz w:val="20"/>
          <w:szCs w:val="20"/>
          <w:lang w:val="fr-FR" w:eastAsia="fr-FR"/>
        </w:rPr>
        <w:t>potimarrons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la soupe provenait d'une soupe de poisson avec un mélange de légumes </w:t>
      </w:r>
      <w:r w:rsidRPr="002A785B">
        <w:rPr>
          <w:rFonts w:ascii="Calisto MT" w:eastAsia="Times New Roman" w:hAnsi="Calisto MT" w:cs="Times New Roman"/>
          <w:i/>
          <w:iCs/>
          <w:color w:val="000000"/>
          <w:sz w:val="20"/>
          <w:szCs w:val="20"/>
          <w:lang w:val="fr-FR" w:eastAsia="fr-FR"/>
        </w:rPr>
        <w:t>potimarron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«Non, en 97. En 96 c'est </w:t>
      </w:r>
      <w:r w:rsidRPr="002A785B">
        <w:rPr>
          <w:rFonts w:ascii="Calisto MT" w:eastAsia="Times New Roman" w:hAnsi="Calisto MT" w:cs="Times New Roman"/>
          <w:b/>
          <w:bCs/>
          <w:i/>
          <w:iCs/>
          <w:color w:val="000000"/>
          <w:sz w:val="20"/>
          <w:szCs w:val="20"/>
          <w:lang w:val="fr-FR" w:eastAsia="fr-FR"/>
        </w:rPr>
        <w:t>le menu St. Pierre et Mousseline de pomme de terre vitelotte».</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«Vous êtes bien?»</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"Ben oui."</w:t>
      </w:r>
    </w:p>
    <w:p w:rsidR="001C6471" w:rsidRPr="002A785B" w:rsidRDefault="001C6471" w:rsidP="001C6471">
      <w:pPr>
        <w:spacing w:before="0" w:beforeAutospacing="0" w:after="0" w:afterAutospacing="0"/>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18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 xml:space="preserve">37. Le dialogue se produit, lorsque Lagarde s'approche de Jacky et pose des questions sur la soupe que Jacky a faite. Il y a eu une erreur lorsque Lagarde a mentionné l'année de création du </w:t>
      </w:r>
      <w:proofErr w:type="gramStart"/>
      <w:r w:rsidRPr="002A785B">
        <w:rPr>
          <w:rFonts w:ascii="Calisto MT" w:eastAsia="Times New Roman" w:hAnsi="Calisto MT" w:cs="Times New Roman"/>
          <w:color w:val="000000"/>
          <w:sz w:val="20"/>
          <w:szCs w:val="20"/>
          <w:lang w:val="fr-FR" w:eastAsia="fr-FR"/>
        </w:rPr>
        <w:t>menu . </w:t>
      </w:r>
      <w:proofErr w:type="gramEnd"/>
      <w:r w:rsidRPr="002A785B">
        <w:rPr>
          <w:rFonts w:ascii="Calisto MT" w:eastAsia="Times New Roman" w:hAnsi="Calisto MT" w:cs="Times New Roman"/>
          <w:color w:val="000000"/>
          <w:sz w:val="20"/>
          <w:szCs w:val="20"/>
          <w:lang w:val="fr-FR" w:eastAsia="fr-FR"/>
        </w:rPr>
        <w:t>Jacky a dit que l'année mentionnée par Lagarde, qui était 1996, c'était le </w:t>
      </w:r>
      <w:r w:rsidRPr="002A785B">
        <w:rPr>
          <w:rFonts w:ascii="Calisto MT" w:eastAsia="Times New Roman" w:hAnsi="Calisto MT" w:cs="Times New Roman"/>
          <w:i/>
          <w:iCs/>
          <w:color w:val="000000"/>
          <w:sz w:val="20"/>
          <w:szCs w:val="20"/>
          <w:lang w:val="fr-FR" w:eastAsia="fr-FR"/>
        </w:rPr>
        <w:t>Saint- Pierre </w:t>
      </w:r>
      <w:r w:rsidRPr="002A785B">
        <w:rPr>
          <w:rFonts w:ascii="Calisto MT" w:eastAsia="Times New Roman" w:hAnsi="Calisto MT" w:cs="Times New Roman"/>
          <w:color w:val="000000"/>
          <w:sz w:val="20"/>
          <w:szCs w:val="20"/>
          <w:lang w:val="fr-FR" w:eastAsia="fr-FR"/>
        </w:rPr>
        <w:t>et le menu </w:t>
      </w:r>
      <w:r w:rsidRPr="002A785B">
        <w:rPr>
          <w:rFonts w:ascii="Calisto MT" w:eastAsia="Times New Roman" w:hAnsi="Calisto MT" w:cs="Times New Roman"/>
          <w:i/>
          <w:iCs/>
          <w:color w:val="000000"/>
          <w:sz w:val="20"/>
          <w:szCs w:val="20"/>
          <w:lang w:val="fr-FR" w:eastAsia="fr-FR"/>
        </w:rPr>
        <w:t>Mousseline de pomme de terre </w:t>
      </w:r>
      <w:proofErr w:type="gramStart"/>
      <w:r w:rsidRPr="002A785B">
        <w:rPr>
          <w:rFonts w:ascii="Calisto MT" w:eastAsia="Times New Roman" w:hAnsi="Calisto MT" w:cs="Times New Roman"/>
          <w:i/>
          <w:iCs/>
          <w:color w:val="000000"/>
          <w:sz w:val="20"/>
          <w:szCs w:val="20"/>
          <w:lang w:val="fr-FR" w:eastAsia="fr-FR"/>
        </w:rPr>
        <w:t>vitelotte </w:t>
      </w:r>
      <w:r w:rsidRPr="002A785B">
        <w:rPr>
          <w:rFonts w:ascii="Calisto MT" w:eastAsia="Times New Roman" w:hAnsi="Calisto MT" w:cs="Times New Roman"/>
          <w:color w:val="000000"/>
          <w:sz w:val="20"/>
          <w:szCs w:val="20"/>
          <w:lang w:val="fr-FR" w:eastAsia="fr-FR"/>
        </w:rPr>
        <w:t>. </w:t>
      </w:r>
      <w:proofErr w:type="gramEnd"/>
      <w:r w:rsidRPr="002A785B">
        <w:rPr>
          <w:rFonts w:ascii="Calisto MT" w:eastAsia="Times New Roman" w:hAnsi="Calisto MT" w:cs="Times New Roman"/>
          <w:i/>
          <w:iCs/>
          <w:color w:val="000000"/>
          <w:sz w:val="20"/>
          <w:szCs w:val="20"/>
          <w:lang w:val="fr-FR" w:eastAsia="fr-FR"/>
        </w:rPr>
        <w:t>St. Pierre </w:t>
      </w:r>
      <w:r w:rsidRPr="002A785B">
        <w:rPr>
          <w:rFonts w:ascii="Calisto MT" w:eastAsia="Times New Roman" w:hAnsi="Calisto MT" w:cs="Times New Roman"/>
          <w:color w:val="000000"/>
          <w:sz w:val="20"/>
          <w:szCs w:val="20"/>
          <w:lang w:val="fr-FR" w:eastAsia="fr-FR"/>
        </w:rPr>
        <w:t>est un menu à base de poisson. Tandis que </w:t>
      </w:r>
      <w:r w:rsidRPr="002A785B">
        <w:rPr>
          <w:rFonts w:ascii="Calisto MT" w:eastAsia="Times New Roman" w:hAnsi="Calisto MT" w:cs="Times New Roman"/>
          <w:i/>
          <w:iCs/>
          <w:color w:val="000000"/>
          <w:sz w:val="20"/>
          <w:szCs w:val="20"/>
          <w:lang w:val="fr-FR" w:eastAsia="fr-FR"/>
        </w:rPr>
        <w:t>Mousseline de pomme de terre </w:t>
      </w:r>
      <w:proofErr w:type="gramStart"/>
      <w:r w:rsidRPr="002A785B">
        <w:rPr>
          <w:rFonts w:ascii="Calisto MT" w:eastAsia="Times New Roman" w:hAnsi="Calisto MT" w:cs="Times New Roman"/>
          <w:i/>
          <w:iCs/>
          <w:color w:val="000000"/>
          <w:sz w:val="20"/>
          <w:szCs w:val="20"/>
          <w:lang w:val="fr-FR" w:eastAsia="fr-FR"/>
        </w:rPr>
        <w:t>vitelotte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c'est un menu alimentaire, dérivé de pâtes mélangées à de l'eau et du jus de citron.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«À cette recette, pour moi, c'est l'équivalent du </w:t>
      </w:r>
      <w:r w:rsidRPr="002A785B">
        <w:rPr>
          <w:rFonts w:ascii="Calisto MT" w:eastAsia="Times New Roman" w:hAnsi="Calisto MT" w:cs="Times New Roman"/>
          <w:b/>
          <w:bCs/>
          <w:i/>
          <w:iCs/>
          <w:color w:val="000000"/>
          <w:sz w:val="20"/>
          <w:szCs w:val="20"/>
          <w:lang w:val="fr-FR" w:eastAsia="fr-FR"/>
        </w:rPr>
        <w:t xml:space="preserve">David de </w:t>
      </w:r>
      <w:proofErr w:type="spellStart"/>
      <w:r w:rsidRPr="002A785B">
        <w:rPr>
          <w:rFonts w:ascii="Calisto MT" w:eastAsia="Times New Roman" w:hAnsi="Calisto MT" w:cs="Times New Roman"/>
          <w:b/>
          <w:bCs/>
          <w:i/>
          <w:iCs/>
          <w:color w:val="000000"/>
          <w:sz w:val="20"/>
          <w:szCs w:val="20"/>
          <w:lang w:val="fr-FR" w:eastAsia="fr-FR"/>
        </w:rPr>
        <w:t>Michael-Ange</w:t>
      </w:r>
      <w:proofErr w:type="spellEnd"/>
      <w:r w:rsidRPr="002A785B">
        <w:rPr>
          <w:rFonts w:ascii="Calisto MT" w:eastAsia="Times New Roman" w:hAnsi="Calisto MT" w:cs="Times New Roman"/>
          <w:b/>
          <w:bCs/>
          <w:i/>
          <w:iCs/>
          <w:color w:val="000000"/>
          <w:sz w:val="20"/>
          <w:szCs w:val="20"/>
          <w:lang w:val="fr-FR" w:eastAsia="fr-FR"/>
        </w:rPr>
        <w:t>».</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w:t>
      </w:r>
      <w:proofErr w:type="spellStart"/>
      <w:r w:rsidRPr="002A785B">
        <w:rPr>
          <w:rFonts w:ascii="Calisto MT" w:eastAsia="Times New Roman" w:hAnsi="Calisto MT" w:cs="Times New Roman"/>
          <w:i/>
          <w:iCs/>
          <w:color w:val="000000"/>
          <w:sz w:val="20"/>
          <w:szCs w:val="20"/>
          <w:lang w:val="fr-FR" w:eastAsia="fr-FR"/>
        </w:rPr>
        <w:t>Michael-Ange</w:t>
      </w:r>
      <w:proofErr w:type="spellEnd"/>
      <w:r w:rsidRPr="002A785B">
        <w:rPr>
          <w:rFonts w:ascii="Calisto MT" w:eastAsia="Times New Roman" w:hAnsi="Calisto MT" w:cs="Times New Roman"/>
          <w:i/>
          <w:iCs/>
          <w:color w:val="000000"/>
          <w:sz w:val="20"/>
          <w:szCs w:val="20"/>
          <w:lang w:val="fr-FR" w:eastAsia="fr-FR"/>
        </w:rPr>
        <w:t xml:space="preserve">. C'est </w:t>
      </w:r>
      <w:proofErr w:type="spellStart"/>
      <w:r w:rsidRPr="002A785B">
        <w:rPr>
          <w:rFonts w:ascii="Calisto MT" w:eastAsia="Times New Roman" w:hAnsi="Calisto MT" w:cs="Times New Roman"/>
          <w:i/>
          <w:iCs/>
          <w:color w:val="000000"/>
          <w:sz w:val="20"/>
          <w:szCs w:val="20"/>
          <w:lang w:val="fr-FR" w:eastAsia="fr-FR"/>
        </w:rPr>
        <w:t>interéssant</w:t>
      </w:r>
      <w:proofErr w:type="spellEnd"/>
      <w:r w:rsidRPr="002A785B">
        <w:rPr>
          <w:rFonts w:ascii="Calisto MT" w:eastAsia="Times New Roman" w:hAnsi="Calisto MT" w:cs="Times New Roman"/>
          <w:i/>
          <w:iCs/>
          <w:color w:val="000000"/>
          <w:sz w:val="20"/>
          <w:szCs w:val="20"/>
          <w:lang w:val="fr-FR" w:eastAsia="fr-FR"/>
        </w:rPr>
        <w:t>, comme rapprochement.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lang w:val="fr-FR" w:eastAsia="fr-FR"/>
        </w:rPr>
        <w:t>              </w:t>
      </w:r>
      <w:r w:rsidRPr="002A785B">
        <w:rPr>
          <w:rFonts w:ascii="Calisto MT" w:eastAsia="Times New Roman" w:hAnsi="Calisto MT" w:cs="Times New Roman"/>
          <w:color w:val="000000"/>
          <w:sz w:val="20"/>
          <w:szCs w:val="20"/>
          <w:lang w:val="fr-FR" w:eastAsia="fr-FR"/>
        </w:rPr>
        <w:t>La boîte de dialogue ci - dessus se trouve dans la scène 18 et le </w:t>
      </w:r>
      <w:r w:rsidRPr="002A785B">
        <w:rPr>
          <w:rFonts w:ascii="Calisto MT" w:eastAsia="Times New Roman" w:hAnsi="Calisto MT" w:cs="Times New Roman"/>
          <w:i/>
          <w:iCs/>
          <w:color w:val="000000"/>
          <w:sz w:val="20"/>
          <w:szCs w:val="20"/>
          <w:lang w:val="fr-FR" w:eastAsia="fr-FR"/>
        </w:rPr>
        <w:t>contour </w:t>
      </w:r>
      <w:r w:rsidRPr="002A785B">
        <w:rPr>
          <w:rFonts w:ascii="Calisto MT" w:eastAsia="Times New Roman" w:hAnsi="Calisto MT" w:cs="Times New Roman"/>
          <w:color w:val="000000"/>
          <w:sz w:val="20"/>
          <w:szCs w:val="20"/>
          <w:lang w:val="fr-FR" w:eastAsia="fr-FR"/>
        </w:rPr>
        <w:t xml:space="preserve">37. La conversation se produit lorsque Jacky exprime son opinion sur les recettes de cuisine. Selon Jacky, la recette culinaire ressemble à une statue de David de </w:t>
      </w:r>
      <w:proofErr w:type="spellStart"/>
      <w:r w:rsidRPr="002A785B">
        <w:rPr>
          <w:rFonts w:ascii="Calisto MT" w:eastAsia="Times New Roman" w:hAnsi="Calisto MT" w:cs="Times New Roman"/>
          <w:color w:val="000000"/>
          <w:sz w:val="20"/>
          <w:szCs w:val="20"/>
          <w:lang w:val="fr-FR" w:eastAsia="fr-FR"/>
        </w:rPr>
        <w:t>Michael-Ange</w:t>
      </w:r>
      <w:proofErr w:type="spellEnd"/>
      <w:r w:rsidRPr="002A785B">
        <w:rPr>
          <w:rFonts w:ascii="Calisto MT" w:eastAsia="Times New Roman" w:hAnsi="Calisto MT" w:cs="Times New Roman"/>
          <w:color w:val="000000"/>
          <w:sz w:val="20"/>
          <w:szCs w:val="20"/>
          <w:lang w:val="fr-FR" w:eastAsia="fr-FR"/>
        </w:rPr>
        <w:t xml:space="preserve"> ou </w:t>
      </w:r>
      <w:proofErr w:type="spellStart"/>
      <w:r w:rsidRPr="002A785B">
        <w:rPr>
          <w:rFonts w:ascii="Calisto MT" w:eastAsia="Times New Roman" w:hAnsi="Calisto MT" w:cs="Times New Roman"/>
          <w:color w:val="000000"/>
          <w:sz w:val="20"/>
          <w:szCs w:val="20"/>
          <w:lang w:val="fr-FR" w:eastAsia="fr-FR"/>
        </w:rPr>
        <w:t>Michaelangelo</w:t>
      </w:r>
      <w:proofErr w:type="spellEnd"/>
      <w:r w:rsidRPr="002A785B">
        <w:rPr>
          <w:rFonts w:ascii="Calisto MT" w:eastAsia="Times New Roman" w:hAnsi="Calisto MT" w:cs="Times New Roman"/>
          <w:color w:val="000000"/>
          <w:sz w:val="20"/>
          <w:szCs w:val="20"/>
          <w:lang w:val="fr-FR" w:eastAsia="fr-FR"/>
        </w:rPr>
        <w:t xml:space="preserve">. Peintre, sculpture et architecte à la Renaissance. Son travail de sculpture nommé David est une œuvre très réussie créée par </w:t>
      </w:r>
      <w:proofErr w:type="spellStart"/>
      <w:r w:rsidRPr="002A785B">
        <w:rPr>
          <w:rFonts w:ascii="Calisto MT" w:eastAsia="Times New Roman" w:hAnsi="Calisto MT" w:cs="Times New Roman"/>
          <w:color w:val="000000"/>
          <w:sz w:val="20"/>
          <w:szCs w:val="20"/>
          <w:lang w:val="fr-FR" w:eastAsia="fr-FR"/>
        </w:rPr>
        <w:lastRenderedPageBreak/>
        <w:t>Michaelangelo</w:t>
      </w:r>
      <w:proofErr w:type="spellEnd"/>
      <w:r w:rsidRPr="002A785B">
        <w:rPr>
          <w:rFonts w:ascii="Calisto MT" w:eastAsia="Times New Roman" w:hAnsi="Calisto MT" w:cs="Times New Roman"/>
          <w:color w:val="000000"/>
          <w:sz w:val="20"/>
          <w:szCs w:val="20"/>
          <w:lang w:val="fr-FR" w:eastAsia="fr-FR"/>
        </w:rPr>
        <w:t xml:space="preserve">. David est une statue parfaite qui présente un homme. Toutes les plus petites pièces en marbre, préparées dans la fabrication de cette statue sont très calculées le plus minutieusement possible. Cela rend son travail respecté car une telle rigueur est difficile à concurrencer avec d'autres sculpteurs. Le dénominateur commun entre l'imagerie faite par Jacky est qu'il pense à lui - même comme </w:t>
      </w:r>
      <w:proofErr w:type="spellStart"/>
      <w:r w:rsidRPr="002A785B">
        <w:rPr>
          <w:rFonts w:ascii="Calisto MT" w:eastAsia="Times New Roman" w:hAnsi="Calisto MT" w:cs="Times New Roman"/>
          <w:color w:val="000000"/>
          <w:sz w:val="20"/>
          <w:szCs w:val="20"/>
          <w:lang w:val="fr-FR" w:eastAsia="fr-FR"/>
        </w:rPr>
        <w:t>Michaelangeeo</w:t>
      </w:r>
      <w:proofErr w:type="spellEnd"/>
      <w:r w:rsidRPr="002A785B">
        <w:rPr>
          <w:rFonts w:ascii="Calisto MT" w:eastAsia="Times New Roman" w:hAnsi="Calisto MT" w:cs="Times New Roman"/>
          <w:color w:val="000000"/>
          <w:sz w:val="20"/>
          <w:szCs w:val="20"/>
          <w:lang w:val="fr-FR" w:eastAsia="fr-FR"/>
        </w:rPr>
        <w:t xml:space="preserve"> qui a un côté perfectionniste à quelque chose, dans l'exemple de Jacky est sa précision dans toutes les recettes de la nourriture.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Lagarde: «C'est quoi, cette histoire? De la </w:t>
      </w:r>
      <w:proofErr w:type="spellStart"/>
      <w:r w:rsidRPr="002A785B">
        <w:rPr>
          <w:rFonts w:ascii="Calisto MT" w:eastAsia="Times New Roman" w:hAnsi="Calisto MT" w:cs="Times New Roman"/>
          <w:i/>
          <w:iCs/>
          <w:color w:val="000000"/>
          <w:sz w:val="20"/>
          <w:szCs w:val="20"/>
          <w:lang w:val="fr-FR" w:eastAsia="fr-FR"/>
        </w:rPr>
        <w:t>canelle</w:t>
      </w:r>
      <w:proofErr w:type="spellEnd"/>
      <w:r w:rsidRPr="002A785B">
        <w:rPr>
          <w:rFonts w:ascii="Calisto MT" w:eastAsia="Times New Roman" w:hAnsi="Calisto MT" w:cs="Times New Roman"/>
          <w:i/>
          <w:iCs/>
          <w:color w:val="000000"/>
          <w:sz w:val="20"/>
          <w:szCs w:val="20"/>
          <w:lang w:val="fr-FR" w:eastAsia="fr-FR"/>
        </w:rPr>
        <w:t xml:space="preserve"> du lotus? Vous changez mes plats ?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Jacky: «Mais non, c'est la même sauce avec celle que vous avez accompagnée du filet mignon à l'inauguration du Four </w:t>
      </w:r>
      <w:proofErr w:type="spellStart"/>
      <w:r w:rsidRPr="002A785B">
        <w:rPr>
          <w:rFonts w:ascii="Calisto MT" w:eastAsia="Times New Roman" w:hAnsi="Calisto MT" w:cs="Times New Roman"/>
          <w:i/>
          <w:iCs/>
          <w:color w:val="000000"/>
          <w:sz w:val="20"/>
          <w:szCs w:val="20"/>
          <w:lang w:val="fr-FR" w:eastAsia="fr-FR"/>
        </w:rPr>
        <w:t>Season</w:t>
      </w:r>
      <w:proofErr w:type="spellEnd"/>
      <w:r w:rsidRPr="002A785B">
        <w:rPr>
          <w:rFonts w:ascii="Calisto MT" w:eastAsia="Times New Roman" w:hAnsi="Calisto MT" w:cs="Times New Roman"/>
          <w:i/>
          <w:iCs/>
          <w:color w:val="000000"/>
          <w:sz w:val="20"/>
          <w:szCs w:val="20"/>
          <w:lang w:val="fr-FR" w:eastAsia="fr-FR"/>
        </w:rPr>
        <w:t xml:space="preserve"> à Tokyo l'année dernière. Il y avait de la </w:t>
      </w:r>
      <w:proofErr w:type="spellStart"/>
      <w:r w:rsidRPr="002A785B">
        <w:rPr>
          <w:rFonts w:ascii="Calisto MT" w:eastAsia="Times New Roman" w:hAnsi="Calisto MT" w:cs="Times New Roman"/>
          <w:i/>
          <w:iCs/>
          <w:color w:val="000000"/>
          <w:sz w:val="20"/>
          <w:szCs w:val="20"/>
          <w:lang w:val="fr-FR" w:eastAsia="fr-FR"/>
        </w:rPr>
        <w:t>canelle</w:t>
      </w:r>
      <w:proofErr w:type="spellEnd"/>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 </w:t>
      </w:r>
      <w:r w:rsidRPr="002A785B">
        <w:rPr>
          <w:rFonts w:ascii="Calisto MT" w:eastAsia="Times New Roman" w:hAnsi="Calisto MT" w:cs="Times New Roman"/>
          <w:b/>
          <w:bCs/>
          <w:i/>
          <w:iCs/>
          <w:color w:val="000000"/>
          <w:sz w:val="20"/>
          <w:szCs w:val="20"/>
          <w:lang w:val="fr-FR" w:eastAsia="fr-FR"/>
        </w:rPr>
        <w:t>Un agneau et un chevreuil. Ce n'est pas pareil!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 </w:t>
      </w:r>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ci-dessus est dans la scène 32 et </w:t>
      </w:r>
      <w:r w:rsidRPr="002A785B">
        <w:rPr>
          <w:rFonts w:ascii="Calisto MT" w:eastAsia="Times New Roman" w:hAnsi="Calisto MT" w:cs="Times New Roman"/>
          <w:i/>
          <w:iCs/>
          <w:color w:val="000000"/>
          <w:sz w:val="20"/>
          <w:szCs w:val="20"/>
          <w:lang w:val="fr-FR" w:eastAsia="fr-FR"/>
        </w:rPr>
        <w:t>étape - contour </w:t>
      </w:r>
      <w:r w:rsidRPr="002A785B">
        <w:rPr>
          <w:rFonts w:ascii="Calisto MT" w:eastAsia="Times New Roman" w:hAnsi="Calisto MT" w:cs="Times New Roman"/>
          <w:color w:val="000000"/>
          <w:sz w:val="20"/>
          <w:szCs w:val="20"/>
          <w:lang w:val="fr-FR" w:eastAsia="fr-FR"/>
        </w:rPr>
        <w:t xml:space="preserve">64. Dans la conversation, Lagarde a l'air très en colère contre Jacky, parce que Jacky a changé la recette sans la permission de Lagarde. Lagarde a souligné </w:t>
      </w:r>
      <w:proofErr w:type="gramStart"/>
      <w:r w:rsidRPr="002A785B">
        <w:rPr>
          <w:rFonts w:ascii="Calisto MT" w:eastAsia="Times New Roman" w:hAnsi="Calisto MT" w:cs="Times New Roman"/>
          <w:color w:val="000000"/>
          <w:sz w:val="20"/>
          <w:szCs w:val="20"/>
          <w:lang w:val="fr-FR" w:eastAsia="fr-FR"/>
        </w:rPr>
        <w:t>que </w:t>
      </w:r>
      <w:r w:rsidRPr="002A785B">
        <w:rPr>
          <w:rFonts w:ascii="Calisto MT" w:eastAsia="Times New Roman" w:hAnsi="Calisto MT" w:cs="Times New Roman"/>
          <w:i/>
          <w:iCs/>
          <w:color w:val="000000"/>
          <w:sz w:val="20"/>
          <w:szCs w:val="20"/>
          <w:lang w:val="fr-FR" w:eastAsia="fr-FR"/>
        </w:rPr>
        <w:t>un</w:t>
      </w:r>
      <w:proofErr w:type="gramEnd"/>
      <w:r w:rsidRPr="002A785B">
        <w:rPr>
          <w:rFonts w:ascii="Calisto MT" w:eastAsia="Times New Roman" w:hAnsi="Calisto MT" w:cs="Times New Roman"/>
          <w:i/>
          <w:iCs/>
          <w:color w:val="000000"/>
          <w:sz w:val="20"/>
          <w:szCs w:val="20"/>
          <w:lang w:val="fr-FR" w:eastAsia="fr-FR"/>
        </w:rPr>
        <w:t> agneau et un chevreuil. Ce n'est pas pareil! </w:t>
      </w:r>
      <w:r w:rsidRPr="002A785B">
        <w:rPr>
          <w:rFonts w:ascii="Calisto MT" w:eastAsia="Times New Roman" w:hAnsi="Calisto MT" w:cs="Times New Roman"/>
          <w:color w:val="000000"/>
          <w:sz w:val="20"/>
          <w:szCs w:val="20"/>
          <w:lang w:val="fr-FR" w:eastAsia="fr-FR"/>
        </w:rPr>
        <w:t>Il existe un mythe de l'origine de la création qui s'inscrit dans le dialogue de Lagarde. Sa </w:t>
      </w:r>
      <w:proofErr w:type="spellStart"/>
      <w:r w:rsidRPr="002A785B">
        <w:rPr>
          <w:rFonts w:ascii="Calisto MT" w:eastAsia="Times New Roman" w:hAnsi="Calisto MT" w:cs="Times New Roman"/>
          <w:color w:val="000000"/>
          <w:sz w:val="20"/>
          <w:szCs w:val="20"/>
          <w:lang w:val="fr-FR" w:eastAsia="fr-FR"/>
        </w:rPr>
        <w:t>varin</w:t>
      </w:r>
      <w:proofErr w:type="spellEnd"/>
      <w:r w:rsidRPr="002A785B">
        <w:rPr>
          <w:rFonts w:ascii="Calisto MT" w:eastAsia="Times New Roman" w:hAnsi="Calisto MT" w:cs="Times New Roman"/>
          <w:color w:val="000000"/>
          <w:sz w:val="20"/>
          <w:szCs w:val="20"/>
          <w:lang w:val="fr-FR" w:eastAsia="fr-FR"/>
        </w:rPr>
        <w:t xml:space="preserve"> (2011, p.76) a déclaré que :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160" w:afterAutospacing="0" w:line="259" w:lineRule="atLeast"/>
        <w:ind w:left="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Le gibier est les animaux bons à manger qui vivent dans les bois et les campagnes, dans l'état de liberté naturelle .... La troisième est plus connue sous le nom de venaison ; elle se compose du sanglier, du chevreuil et de tous les autres animaux fissipèdes. »   </w:t>
      </w:r>
    </w:p>
    <w:p w:rsidR="001C6471" w:rsidRPr="002A785B" w:rsidRDefault="001C6471" w:rsidP="001C6471">
      <w:pPr>
        <w:spacing w:before="0" w:beforeAutospacing="0" w:after="160" w:afterAutospacing="0"/>
        <w:ind w:left="0" w:right="0" w:firstLine="36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Les gibiers sont de bons animaux à manger qui vivent dans les forêts et les villages, dans un état de liberté naturelle, dont la venaison. </w:t>
      </w:r>
      <w:r w:rsidRPr="002A785B">
        <w:rPr>
          <w:rFonts w:ascii="Calisto MT" w:eastAsia="Times New Roman" w:hAnsi="Calisto MT" w:cs="Times New Roman"/>
          <w:i/>
          <w:iCs/>
          <w:color w:val="000000"/>
          <w:sz w:val="20"/>
          <w:szCs w:val="20"/>
          <w:lang w:val="fr-FR" w:eastAsia="fr-FR"/>
        </w:rPr>
        <w:t>Un agneau </w:t>
      </w:r>
      <w:r w:rsidRPr="002A785B">
        <w:rPr>
          <w:rFonts w:ascii="Calisto MT" w:eastAsia="Times New Roman" w:hAnsi="Calisto MT" w:cs="Times New Roman"/>
          <w:color w:val="000000"/>
          <w:sz w:val="20"/>
          <w:szCs w:val="20"/>
          <w:lang w:val="fr-FR" w:eastAsia="fr-FR"/>
        </w:rPr>
        <w:t>est un type de mouton, des agneaux de type mâle, où les moutons eux-mêmes sont du bétail, tandis </w:t>
      </w:r>
      <w:r w:rsidRPr="002A785B">
        <w:rPr>
          <w:rFonts w:ascii="Calisto MT" w:eastAsia="Times New Roman" w:hAnsi="Calisto MT" w:cs="Times New Roman"/>
          <w:i/>
          <w:iCs/>
          <w:color w:val="000000"/>
          <w:sz w:val="20"/>
          <w:szCs w:val="20"/>
          <w:lang w:val="fr-FR" w:eastAsia="fr-FR"/>
        </w:rPr>
        <w:t>qu'un chevreuil </w:t>
      </w:r>
      <w:r w:rsidRPr="002A785B">
        <w:rPr>
          <w:rFonts w:ascii="Calisto MT" w:eastAsia="Times New Roman" w:hAnsi="Calisto MT" w:cs="Times New Roman"/>
          <w:color w:val="000000"/>
          <w:sz w:val="20"/>
          <w:szCs w:val="20"/>
          <w:lang w:val="fr-FR" w:eastAsia="fr-FR"/>
        </w:rPr>
        <w:t>est un type de cerf, qui est des animaux chassés.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pStyle w:val="ListParagraph"/>
        <w:numPr>
          <w:ilvl w:val="0"/>
          <w:numId w:val="1"/>
        </w:numPr>
        <w:spacing w:before="0" w:beforeAutospacing="0" w:after="160" w:afterAutospacing="0"/>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Jacky: «Mon amour, je suis désolée. Regarde ce que je t'ai fait. Ton </w:t>
      </w:r>
      <w:proofErr w:type="spellStart"/>
      <w:r w:rsidRPr="002A785B">
        <w:rPr>
          <w:rFonts w:ascii="Calisto MT" w:eastAsia="Times New Roman" w:hAnsi="Calisto MT" w:cs="Times New Roman"/>
          <w:i/>
          <w:iCs/>
          <w:color w:val="000000"/>
          <w:sz w:val="20"/>
          <w:szCs w:val="20"/>
          <w:lang w:val="fr-FR" w:eastAsia="fr-FR"/>
        </w:rPr>
        <w:t>gateau</w:t>
      </w:r>
      <w:proofErr w:type="spellEnd"/>
      <w:r w:rsidRPr="002A785B">
        <w:rPr>
          <w:rFonts w:ascii="Calisto MT" w:eastAsia="Times New Roman" w:hAnsi="Calisto MT" w:cs="Times New Roman"/>
          <w:i/>
          <w:iCs/>
          <w:color w:val="000000"/>
          <w:sz w:val="20"/>
          <w:szCs w:val="20"/>
          <w:lang w:val="fr-FR" w:eastAsia="fr-FR"/>
        </w:rPr>
        <w:t xml:space="preserve"> préféré </w:t>
      </w:r>
      <w:proofErr w:type="gramStart"/>
      <w:r w:rsidRPr="002A785B">
        <w:rPr>
          <w:rFonts w:ascii="Calisto MT" w:eastAsia="Times New Roman" w:hAnsi="Calisto MT" w:cs="Times New Roman"/>
          <w:b/>
          <w:bCs/>
          <w:i/>
          <w:iCs/>
          <w:color w:val="000000"/>
          <w:sz w:val="20"/>
          <w:szCs w:val="20"/>
          <w:lang w:val="fr-FR" w:eastAsia="fr-FR"/>
        </w:rPr>
        <w:t>un</w:t>
      </w:r>
      <w:proofErr w:type="gramEnd"/>
      <w:r w:rsidRPr="002A785B">
        <w:rPr>
          <w:rFonts w:ascii="Calisto MT" w:eastAsia="Times New Roman" w:hAnsi="Calisto MT" w:cs="Times New Roman"/>
          <w:b/>
          <w:bCs/>
          <w:i/>
          <w:iCs/>
          <w:color w:val="000000"/>
          <w:sz w:val="20"/>
          <w:szCs w:val="20"/>
          <w:lang w:val="fr-FR" w:eastAsia="fr-FR"/>
        </w:rPr>
        <w:t xml:space="preserve"> mille-feuille au caramel, avec des petites framboises macérées, des petites pistaches. »</w:t>
      </w:r>
    </w:p>
    <w:p w:rsidR="001C6471" w:rsidRPr="002A785B" w:rsidRDefault="001C6471" w:rsidP="001C6471">
      <w:pPr>
        <w:pStyle w:val="ListParagraph"/>
        <w:spacing w:before="0" w:beforeAutospacing="0" w:after="160" w:afterAutospacing="0"/>
        <w:ind w:right="0"/>
        <w:jc w:val="both"/>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Béatrice: «Non! </w:t>
      </w:r>
      <w:proofErr w:type="gramStart"/>
      <w:r w:rsidRPr="002A785B">
        <w:rPr>
          <w:rFonts w:ascii="Calisto MT" w:eastAsia="Times New Roman" w:hAnsi="Calisto MT" w:cs="Times New Roman"/>
          <w:i/>
          <w:iCs/>
          <w:color w:val="000000"/>
          <w:sz w:val="20"/>
          <w:szCs w:val="20"/>
          <w:lang w:val="fr-FR" w:eastAsia="fr-FR"/>
        </w:rPr>
        <w:t>J'en</w:t>
      </w:r>
      <w:proofErr w:type="gramEnd"/>
      <w:r w:rsidRPr="002A785B">
        <w:rPr>
          <w:rFonts w:ascii="Calisto MT" w:eastAsia="Times New Roman" w:hAnsi="Calisto MT" w:cs="Times New Roman"/>
          <w:i/>
          <w:iCs/>
          <w:color w:val="000000"/>
          <w:sz w:val="20"/>
          <w:szCs w:val="20"/>
          <w:lang w:val="fr-FR" w:eastAsia="fr-FR"/>
        </w:rPr>
        <w:t xml:space="preserve"> veux pas ton </w:t>
      </w:r>
      <w:proofErr w:type="spellStart"/>
      <w:r w:rsidRPr="002A785B">
        <w:rPr>
          <w:rFonts w:ascii="Calisto MT" w:eastAsia="Times New Roman" w:hAnsi="Calisto MT" w:cs="Times New Roman"/>
          <w:i/>
          <w:iCs/>
          <w:color w:val="000000"/>
          <w:sz w:val="20"/>
          <w:szCs w:val="20"/>
          <w:lang w:val="fr-FR" w:eastAsia="fr-FR"/>
        </w:rPr>
        <w:t>gateau</w:t>
      </w:r>
      <w:proofErr w:type="spellEnd"/>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pStyle w:val="ListParagraph"/>
        <w:spacing w:before="0" w:beforeAutospacing="0" w:after="160" w:afterAutospacing="0"/>
        <w:ind w:right="0"/>
        <w:jc w:val="both"/>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lastRenderedPageBreak/>
        <w:t xml:space="preserve">Jacky: «Si! Regarde! J'ai fait un </w:t>
      </w:r>
      <w:proofErr w:type="spellStart"/>
      <w:r w:rsidRPr="002A785B">
        <w:rPr>
          <w:rFonts w:ascii="Calisto MT" w:eastAsia="Times New Roman" w:hAnsi="Calisto MT" w:cs="Times New Roman"/>
          <w:i/>
          <w:iCs/>
          <w:color w:val="000000"/>
          <w:sz w:val="20"/>
          <w:szCs w:val="20"/>
          <w:lang w:val="fr-FR" w:eastAsia="fr-FR"/>
        </w:rPr>
        <w:t>c</w:t>
      </w:r>
      <w:r w:rsidRPr="002A785B">
        <w:rPr>
          <w:rFonts w:ascii="Times New Roman" w:eastAsia="Times New Roman" w:hAnsi="Times New Roman" w:cs="Times New Roman"/>
          <w:i/>
          <w:iCs/>
          <w:color w:val="000000"/>
          <w:sz w:val="20"/>
          <w:szCs w:val="20"/>
          <w:lang w:val="fr-FR" w:eastAsia="fr-FR"/>
        </w:rPr>
        <w:t>ɶ</w:t>
      </w:r>
      <w:r w:rsidRPr="002A785B">
        <w:rPr>
          <w:rFonts w:ascii="Calisto MT" w:eastAsia="Times New Roman" w:hAnsi="Calisto MT" w:cs="Times New Roman"/>
          <w:i/>
          <w:iCs/>
          <w:color w:val="000000"/>
          <w:sz w:val="20"/>
          <w:szCs w:val="20"/>
          <w:lang w:val="fr-FR" w:eastAsia="fr-FR"/>
        </w:rPr>
        <w:t>ur</w:t>
      </w:r>
      <w:proofErr w:type="spellEnd"/>
      <w:r w:rsidRPr="002A785B">
        <w:rPr>
          <w:rFonts w:ascii="Calisto MT" w:eastAsia="Times New Roman" w:hAnsi="Calisto MT" w:cs="Times New Roman"/>
          <w:i/>
          <w:iCs/>
          <w:color w:val="000000"/>
          <w:sz w:val="20"/>
          <w:szCs w:val="20"/>
          <w:lang w:val="fr-FR" w:eastAsia="fr-FR"/>
        </w:rPr>
        <w:t xml:space="preserve"> en sucre vanillé. Tu sais pourquoi? Parce que je t'aime. ”</w:t>
      </w:r>
    </w:p>
    <w:p w:rsidR="001C6471" w:rsidRPr="002A785B" w:rsidRDefault="001C6471" w:rsidP="001C6471">
      <w:pPr>
        <w:pStyle w:val="ListParagraph"/>
        <w:spacing w:before="0" w:beforeAutospacing="0" w:after="160" w:afterAutospacing="0"/>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Béatrice: «Arrête avec ton sucre vanillé. </w:t>
      </w:r>
      <w:proofErr w:type="gramStart"/>
      <w:r w:rsidRPr="002A785B">
        <w:rPr>
          <w:rFonts w:ascii="Calisto MT" w:eastAsia="Times New Roman" w:hAnsi="Calisto MT" w:cs="Times New Roman"/>
          <w:i/>
          <w:iCs/>
          <w:color w:val="000000"/>
          <w:sz w:val="20"/>
          <w:szCs w:val="20"/>
          <w:lang w:val="fr-FR" w:eastAsia="fr-FR"/>
        </w:rPr>
        <w:t>Ça marche</w:t>
      </w:r>
      <w:proofErr w:type="gramEnd"/>
      <w:r w:rsidRPr="002A785B">
        <w:rPr>
          <w:rFonts w:ascii="Calisto MT" w:eastAsia="Times New Roman" w:hAnsi="Calisto MT" w:cs="Times New Roman"/>
          <w:i/>
          <w:iCs/>
          <w:color w:val="000000"/>
          <w:sz w:val="20"/>
          <w:szCs w:val="20"/>
          <w:lang w:val="fr-FR" w:eastAsia="fr-FR"/>
        </w:rPr>
        <w:t xml:space="preserve"> pas!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160" w:afterAutospacing="0"/>
        <w:ind w:left="0" w:right="0" w:firstLine="36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Le dialogue ci-dessus se trouve dans la scène 38 et le </w:t>
      </w:r>
      <w:r w:rsidRPr="002A785B">
        <w:rPr>
          <w:rFonts w:ascii="Calisto MT" w:eastAsia="Times New Roman" w:hAnsi="Calisto MT" w:cs="Times New Roman"/>
          <w:i/>
          <w:iCs/>
          <w:color w:val="000000"/>
          <w:sz w:val="20"/>
          <w:szCs w:val="20"/>
          <w:lang w:val="fr-FR" w:eastAsia="fr-FR"/>
        </w:rPr>
        <w:t>schéma </w:t>
      </w:r>
      <w:r w:rsidRPr="002A785B">
        <w:rPr>
          <w:rFonts w:ascii="Calisto MT" w:eastAsia="Times New Roman" w:hAnsi="Calisto MT" w:cs="Times New Roman"/>
          <w:color w:val="000000"/>
          <w:sz w:val="20"/>
          <w:szCs w:val="20"/>
          <w:lang w:val="fr-FR" w:eastAsia="fr-FR"/>
        </w:rPr>
        <w:t>84. Le dialogue a eu lieu lorsque Jacky a rencontré sa femme Béatrice pour s'excuser de ce qu'il avait fait. Jacky fait </w:t>
      </w:r>
      <w:r w:rsidRPr="002A785B">
        <w:rPr>
          <w:rFonts w:ascii="Calisto MT" w:eastAsia="Times New Roman" w:hAnsi="Calisto MT" w:cs="Times New Roman"/>
          <w:i/>
          <w:iCs/>
          <w:color w:val="000000"/>
          <w:sz w:val="20"/>
          <w:szCs w:val="20"/>
          <w:lang w:val="fr-FR" w:eastAsia="fr-FR"/>
        </w:rPr>
        <w:t>mille- </w:t>
      </w:r>
      <w:proofErr w:type="gramStart"/>
      <w:r w:rsidRPr="002A785B">
        <w:rPr>
          <w:rFonts w:ascii="Calisto MT" w:eastAsia="Times New Roman" w:hAnsi="Calisto MT" w:cs="Times New Roman"/>
          <w:i/>
          <w:iCs/>
          <w:color w:val="000000"/>
          <w:sz w:val="20"/>
          <w:szCs w:val="20"/>
          <w:lang w:val="fr-FR" w:eastAsia="fr-FR"/>
        </w:rPr>
        <w:t>feuille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un gâteau que sa femme aime. Le nom de ce gâteau fait référence au nombre de couches de pâte qui composent chaque gâteau.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numPr>
          <w:ilvl w:val="0"/>
          <w:numId w:val="1"/>
        </w:numPr>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«Pour cette première, nous allons faire </w:t>
      </w:r>
      <w:r w:rsidRPr="002A785B">
        <w:rPr>
          <w:rFonts w:ascii="Calisto MT" w:eastAsia="Times New Roman" w:hAnsi="Calisto MT" w:cs="Times New Roman"/>
          <w:b/>
          <w:bCs/>
          <w:i/>
          <w:iCs/>
          <w:color w:val="000000"/>
          <w:sz w:val="20"/>
          <w:szCs w:val="20"/>
          <w:lang w:val="fr-FR" w:eastAsia="fr-FR"/>
        </w:rPr>
        <w:t xml:space="preserve">un grand classique de la cuisine, la côte de </w:t>
      </w:r>
      <w:proofErr w:type="spellStart"/>
      <w:r w:rsidRPr="002A785B">
        <w:rPr>
          <w:rFonts w:ascii="Calisto MT" w:eastAsia="Times New Roman" w:hAnsi="Calisto MT" w:cs="Times New Roman"/>
          <w:b/>
          <w:bCs/>
          <w:i/>
          <w:iCs/>
          <w:color w:val="000000"/>
          <w:sz w:val="20"/>
          <w:szCs w:val="20"/>
          <w:lang w:val="fr-FR" w:eastAsia="fr-FR"/>
        </w:rPr>
        <w:t>boeuf</w:t>
      </w:r>
      <w:proofErr w:type="spellEnd"/>
      <w:r w:rsidRPr="002A785B">
        <w:rPr>
          <w:rFonts w:ascii="Calisto MT" w:eastAsia="Times New Roman" w:hAnsi="Calisto MT" w:cs="Times New Roman"/>
          <w:b/>
          <w:bCs/>
          <w:i/>
          <w:iCs/>
          <w:color w:val="000000"/>
          <w:sz w:val="20"/>
          <w:szCs w:val="20"/>
          <w:lang w:val="fr-FR" w:eastAsia="fr-FR"/>
        </w:rPr>
        <w:t xml:space="preserve"> </w:t>
      </w:r>
      <w:proofErr w:type="spellStart"/>
      <w:r w:rsidRPr="002A785B">
        <w:rPr>
          <w:rFonts w:ascii="Calisto MT" w:eastAsia="Times New Roman" w:hAnsi="Calisto MT" w:cs="Times New Roman"/>
          <w:b/>
          <w:bCs/>
          <w:i/>
          <w:iCs/>
          <w:color w:val="000000"/>
          <w:sz w:val="20"/>
          <w:szCs w:val="20"/>
          <w:lang w:val="fr-FR" w:eastAsia="fr-FR"/>
        </w:rPr>
        <w:t>roti</w:t>
      </w:r>
      <w:proofErr w:type="spellEnd"/>
      <w:r w:rsidRPr="002A785B">
        <w:rPr>
          <w:rFonts w:ascii="Calisto MT" w:eastAsia="Times New Roman" w:hAnsi="Calisto MT" w:cs="Times New Roman"/>
          <w:b/>
          <w:bCs/>
          <w:i/>
          <w:iCs/>
          <w:color w:val="000000"/>
          <w:sz w:val="20"/>
          <w:szCs w:val="20"/>
          <w:lang w:val="fr-FR" w:eastAsia="fr-FR"/>
        </w:rPr>
        <w:t>.»</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«Oui, car aujourd'hui est un grand jour. Aujourd'hui Le Guide est apparu et grâce à Jacky, Cargo Lagarde a conservé ses trois étoiles. ”</w:t>
      </w:r>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w:t>
      </w:r>
      <w:proofErr w:type="gramStart"/>
      <w:r w:rsidRPr="002A785B">
        <w:rPr>
          <w:rFonts w:ascii="Calisto MT" w:eastAsia="Times New Roman" w:hAnsi="Calisto MT" w:cs="Times New Roman"/>
          <w:i/>
          <w:iCs/>
          <w:color w:val="000000"/>
          <w:sz w:val="20"/>
          <w:szCs w:val="20"/>
          <w:lang w:val="fr-FR" w:eastAsia="fr-FR"/>
        </w:rPr>
        <w:t>Merci ..</w:t>
      </w:r>
      <w:proofErr w:type="gramEnd"/>
      <w:r w:rsidRPr="002A785B">
        <w:rPr>
          <w:rFonts w:ascii="Calisto MT" w:eastAsia="Times New Roman" w:hAnsi="Calisto MT" w:cs="Times New Roman"/>
          <w:i/>
          <w:iCs/>
          <w:color w:val="000000"/>
          <w:sz w:val="20"/>
          <w:szCs w:val="20"/>
          <w:lang w:val="fr-FR" w:eastAsia="fr-FR"/>
        </w:rPr>
        <w:t xml:space="preserve"> </w:t>
      </w:r>
      <w:proofErr w:type="gramStart"/>
      <w:r w:rsidRPr="002A785B">
        <w:rPr>
          <w:rFonts w:ascii="Calisto MT" w:eastAsia="Times New Roman" w:hAnsi="Calisto MT" w:cs="Times New Roman"/>
          <w:i/>
          <w:iCs/>
          <w:color w:val="000000"/>
          <w:sz w:val="20"/>
          <w:szCs w:val="20"/>
          <w:lang w:val="fr-FR" w:eastAsia="fr-FR"/>
        </w:rPr>
        <w:t>merci ..</w:t>
      </w:r>
      <w:proofErr w:type="gramEnd"/>
      <w:r w:rsidRPr="002A785B">
        <w:rPr>
          <w:rFonts w:ascii="Calisto MT" w:eastAsia="Times New Roman" w:hAnsi="Calisto MT" w:cs="Times New Roman"/>
          <w:i/>
          <w:iCs/>
          <w:color w:val="000000"/>
          <w:sz w:val="20"/>
          <w:szCs w:val="20"/>
          <w:lang w:val="fr-FR" w:eastAsia="fr-FR"/>
        </w:rPr>
        <w:t xml:space="preserve"> </w:t>
      </w:r>
      <w:proofErr w:type="gramStart"/>
      <w:r w:rsidRPr="002A785B">
        <w:rPr>
          <w:rFonts w:ascii="Calisto MT" w:eastAsia="Times New Roman" w:hAnsi="Calisto MT" w:cs="Times New Roman"/>
          <w:i/>
          <w:iCs/>
          <w:color w:val="000000"/>
          <w:sz w:val="20"/>
          <w:szCs w:val="20"/>
          <w:lang w:val="fr-FR" w:eastAsia="fr-FR"/>
        </w:rPr>
        <w:t>merci .."</w:t>
      </w:r>
      <w:proofErr w:type="gramEnd"/>
    </w:p>
    <w:p w:rsidR="001C6471" w:rsidRPr="002A785B" w:rsidRDefault="001C6471" w:rsidP="001C6471">
      <w:pPr>
        <w:pStyle w:val="ListParagraph"/>
        <w:spacing w:before="0" w:beforeAutospacing="0" w:after="0" w:afterAutospacing="0" w:line="259" w:lineRule="atLeast"/>
        <w:ind w:right="0"/>
        <w:jc w:val="left"/>
        <w:rPr>
          <w:rFonts w:ascii="Calisto MT" w:eastAsia="Times New Roman" w:hAnsi="Calisto MT" w:cs="Times New Roman"/>
          <w:color w:val="000000"/>
          <w:sz w:val="20"/>
          <w:szCs w:val="20"/>
          <w:lang w:val="fr-FR" w:eastAsia="fr-FR"/>
        </w:rPr>
      </w:pPr>
    </w:p>
    <w:p w:rsidR="001C6471" w:rsidRPr="002A785B" w:rsidRDefault="001C6471" w:rsidP="001C6471">
      <w:pPr>
        <w:spacing w:before="0" w:beforeAutospacing="0" w:after="0" w:afterAutospacing="0"/>
        <w:ind w:left="0" w:right="0" w:firstLine="360"/>
        <w:jc w:val="both"/>
        <w:rPr>
          <w:rFonts w:ascii="Calisto MT" w:eastAsia="Times New Roman" w:hAnsi="Calisto MT" w:cs="Times New Roman"/>
          <w:color w:val="000000"/>
          <w:sz w:val="20"/>
          <w:szCs w:val="20"/>
          <w:lang w:val="fr-FR" w:eastAsia="fr-FR"/>
        </w:rPr>
      </w:pPr>
      <w:bookmarkStart w:id="2" w:name="_Toc31735672"/>
      <w:r w:rsidRPr="002A785B">
        <w:rPr>
          <w:rFonts w:ascii="Calisto MT" w:eastAsia="Times New Roman" w:hAnsi="Calisto MT" w:cs="Times New Roman"/>
          <w:color w:val="000000"/>
          <w:sz w:val="20"/>
          <w:szCs w:val="20"/>
          <w:lang w:val="fr-FR" w:eastAsia="fr-FR"/>
        </w:rPr>
        <w:t xml:space="preserve">La boîte de dialogue ci - dessus se trouve dans la scène 66 et dans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étape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142. La conversation a lieu à la fin de la scène, lorsque Jacky et Lagarde font une émission en direct sur leur programme de cuisine. Jacky a mentionné qu'ils prépareraient un plat classique célèbre, à savoir </w:t>
      </w:r>
      <w:r w:rsidRPr="002A785B">
        <w:rPr>
          <w:rFonts w:ascii="Calisto MT" w:eastAsia="Times New Roman" w:hAnsi="Calisto MT" w:cs="Times New Roman"/>
          <w:i/>
          <w:iCs/>
          <w:color w:val="000000"/>
          <w:sz w:val="20"/>
          <w:szCs w:val="20"/>
          <w:lang w:val="fr-FR" w:eastAsia="fr-FR"/>
        </w:rPr>
        <w:t xml:space="preserve">la côte de </w:t>
      </w:r>
      <w:proofErr w:type="spellStart"/>
      <w:r w:rsidRPr="002A785B">
        <w:rPr>
          <w:rFonts w:ascii="Calisto MT" w:eastAsia="Times New Roman" w:hAnsi="Calisto MT" w:cs="Times New Roman"/>
          <w:i/>
          <w:iCs/>
          <w:color w:val="000000"/>
          <w:sz w:val="20"/>
          <w:szCs w:val="20"/>
          <w:lang w:val="fr-FR" w:eastAsia="fr-FR"/>
        </w:rPr>
        <w:t>boeuf</w:t>
      </w:r>
      <w:proofErr w:type="spellEnd"/>
      <w:r w:rsidRPr="002A785B">
        <w:rPr>
          <w:rFonts w:ascii="Calisto MT" w:eastAsia="Times New Roman" w:hAnsi="Calisto MT" w:cs="Times New Roman"/>
          <w:i/>
          <w:iCs/>
          <w:color w:val="000000"/>
          <w:sz w:val="20"/>
          <w:szCs w:val="20"/>
          <w:lang w:val="fr-FR" w:eastAsia="fr-FR"/>
        </w:rPr>
        <w:t xml:space="preserve"> </w:t>
      </w:r>
      <w:proofErr w:type="spellStart"/>
      <w:r w:rsidRPr="002A785B">
        <w:rPr>
          <w:rFonts w:ascii="Calisto MT" w:eastAsia="Times New Roman" w:hAnsi="Calisto MT" w:cs="Times New Roman"/>
          <w:i/>
          <w:iCs/>
          <w:color w:val="000000"/>
          <w:sz w:val="20"/>
          <w:szCs w:val="20"/>
          <w:lang w:val="fr-FR" w:eastAsia="fr-FR"/>
        </w:rPr>
        <w:t>roti</w:t>
      </w:r>
      <w:proofErr w:type="spell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Ce plat a été popularisé au 19ème siècle dans le quartier de La Villette. Le vin est nécessaire pour faire des sauces pour ce menu.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bookmarkEnd w:id="2"/>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lang w:val="fr-FR" w:eastAsia="fr-FR"/>
        </w:rPr>
        <w:t> </w:t>
      </w:r>
    </w:p>
    <w:p w:rsidR="001C6471" w:rsidRPr="002A785B" w:rsidRDefault="001C6471" w:rsidP="001C6471">
      <w:pPr>
        <w:spacing w:before="0" w:beforeAutospacing="0" w:after="160" w:afterAutospacing="0" w:line="276" w:lineRule="atLeast"/>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shd w:val="clear" w:color="auto" w:fill="FFFFFF"/>
          <w:lang w:val="fr-FR" w:eastAsia="fr-FR"/>
        </w:rPr>
        <w:t xml:space="preserve">2. </w:t>
      </w:r>
      <w:r w:rsidRPr="002A785B">
        <w:rPr>
          <w:rFonts w:ascii="Calisto MT" w:eastAsia="Times New Roman" w:hAnsi="Calisto MT" w:cs="Times New Roman"/>
          <w:b/>
          <w:bCs/>
          <w:color w:val="000000"/>
          <w:sz w:val="20"/>
          <w:szCs w:val="20"/>
          <w:lang w:val="fr-FR" w:eastAsia="fr-FR"/>
        </w:rPr>
        <w:t>Le type du mythe d’environnemental</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firstLine="27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Ce type de mythe est un type de mythe universel et classique. Ce type de mythe est généralement lié à un lieu, un événement et une activité considérés comme sacrés par la communauté. Ce mythe continuera généralement à s'appliquer et à survivre dans la société. Voici les types de mythes alimentaires trouvés dans le dialogue sur le film </w:t>
      </w:r>
      <w:r w:rsidRPr="002A785B">
        <w:rPr>
          <w:rFonts w:ascii="Calisto MT" w:eastAsia="Times New Roman" w:hAnsi="Calisto MT" w:cs="Times New Roman"/>
          <w:i/>
          <w:iCs/>
          <w:color w:val="000000"/>
          <w:sz w:val="20"/>
          <w:szCs w:val="20"/>
          <w:lang w:val="fr-FR" w:eastAsia="fr-FR"/>
        </w:rPr>
        <w:t>Comme un chef </w:t>
      </w:r>
      <w:r w:rsidRPr="002A785B">
        <w:rPr>
          <w:rFonts w:ascii="Calisto MT" w:eastAsia="Times New Roman" w:hAnsi="Calisto MT" w:cs="Times New Roman"/>
          <w:color w:val="000000"/>
          <w:sz w:val="20"/>
          <w:szCs w:val="20"/>
          <w:lang w:val="fr-FR" w:eastAsia="fr-FR"/>
        </w:rPr>
        <w:t>:     </w:t>
      </w:r>
    </w:p>
    <w:p w:rsidR="00E218F3" w:rsidRPr="002A785B" w:rsidRDefault="001C6471" w:rsidP="00E218F3">
      <w:pPr>
        <w:pStyle w:val="ListParagraph"/>
        <w:numPr>
          <w:ilvl w:val="0"/>
          <w:numId w:val="2"/>
        </w:numPr>
        <w:spacing w:before="0" w:beforeAutospacing="0" w:after="0" w:afterAutospacing="0"/>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«Un conseil d'ivrogne. Avec </w:t>
      </w:r>
      <w:proofErr w:type="gramStart"/>
      <w:r w:rsidRPr="002A785B">
        <w:rPr>
          <w:rFonts w:ascii="Calisto MT" w:eastAsia="Times New Roman" w:hAnsi="Calisto MT" w:cs="Times New Roman"/>
          <w:b/>
          <w:bCs/>
          <w:i/>
          <w:iCs/>
          <w:color w:val="000000"/>
          <w:sz w:val="20"/>
          <w:szCs w:val="20"/>
          <w:lang w:val="fr-FR" w:eastAsia="fr-FR"/>
        </w:rPr>
        <w:t>un</w:t>
      </w:r>
      <w:proofErr w:type="gramEnd"/>
      <w:r w:rsidRPr="002A785B">
        <w:rPr>
          <w:rFonts w:ascii="Calisto MT" w:eastAsia="Times New Roman" w:hAnsi="Calisto MT" w:cs="Times New Roman"/>
          <w:b/>
          <w:bCs/>
          <w:i/>
          <w:iCs/>
          <w:color w:val="000000"/>
          <w:sz w:val="20"/>
          <w:szCs w:val="20"/>
          <w:lang w:val="fr-FR" w:eastAsia="fr-FR"/>
        </w:rPr>
        <w:t xml:space="preserve"> blanquette de veau, on prend un blanc sec. </w:t>
      </w:r>
      <w:r w:rsidRPr="002A785B">
        <w:rPr>
          <w:rFonts w:ascii="Calisto MT" w:eastAsia="Times New Roman" w:hAnsi="Calisto MT" w:cs="Times New Roman"/>
          <w:i/>
          <w:iCs/>
          <w:color w:val="000000"/>
          <w:sz w:val="20"/>
          <w:szCs w:val="20"/>
          <w:lang w:val="fr-FR" w:eastAsia="fr-FR"/>
        </w:rPr>
        <w:t>Voilà, comme par exemple, un muscadet 2003. »</w:t>
      </w:r>
    </w:p>
    <w:p w:rsidR="00E218F3" w:rsidRPr="002A785B" w:rsidRDefault="001C6471" w:rsidP="00E218F3">
      <w:pPr>
        <w:pStyle w:val="ListParagraph"/>
        <w:spacing w:before="0" w:beforeAutospacing="0" w:after="0" w:afterAutospacing="0"/>
        <w:ind w:right="0"/>
        <w:jc w:val="both"/>
        <w:rPr>
          <w:rFonts w:ascii="Calisto MT" w:eastAsia="Times New Roman" w:hAnsi="Calisto MT" w:cs="Times New Roman"/>
          <w:i/>
          <w:iCs/>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Le client n ° 8: «Oui. Non mais, sur </w:t>
      </w:r>
      <w:proofErr w:type="spellStart"/>
      <w:r w:rsidRPr="002A785B">
        <w:rPr>
          <w:rFonts w:ascii="Calisto MT" w:eastAsia="Times New Roman" w:hAnsi="Calisto MT" w:cs="Times New Roman"/>
          <w:i/>
          <w:iCs/>
          <w:color w:val="000000"/>
          <w:sz w:val="20"/>
          <w:szCs w:val="20"/>
          <w:lang w:val="fr-FR" w:eastAsia="fr-FR"/>
        </w:rPr>
        <w:t>préfére</w:t>
      </w:r>
      <w:proofErr w:type="spellEnd"/>
      <w:r w:rsidRPr="002A785B">
        <w:rPr>
          <w:rFonts w:ascii="Calisto MT" w:eastAsia="Times New Roman" w:hAnsi="Calisto MT" w:cs="Times New Roman"/>
          <w:i/>
          <w:iCs/>
          <w:color w:val="000000"/>
          <w:sz w:val="20"/>
          <w:szCs w:val="20"/>
          <w:lang w:val="fr-FR" w:eastAsia="fr-FR"/>
        </w:rPr>
        <w:t xml:space="preserve"> le rouge. ”</w:t>
      </w:r>
    </w:p>
    <w:p w:rsidR="001C6471" w:rsidRPr="002A785B" w:rsidRDefault="001C6471" w:rsidP="00E218F3">
      <w:pPr>
        <w:pStyle w:val="ListParagraph"/>
        <w:spacing w:before="0" w:beforeAutospacing="0" w:after="0" w:afterAutospacing="0"/>
        <w:ind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Jacky: «Vous </w:t>
      </w:r>
      <w:proofErr w:type="spellStart"/>
      <w:r w:rsidRPr="002A785B">
        <w:rPr>
          <w:rFonts w:ascii="Calisto MT" w:eastAsia="Times New Roman" w:hAnsi="Calisto MT" w:cs="Times New Roman"/>
          <w:i/>
          <w:iCs/>
          <w:color w:val="000000"/>
          <w:sz w:val="20"/>
          <w:szCs w:val="20"/>
          <w:lang w:val="fr-FR" w:eastAsia="fr-FR"/>
        </w:rPr>
        <w:t>préfèrez</w:t>
      </w:r>
      <w:proofErr w:type="spell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b/>
          <w:bCs/>
          <w:i/>
          <w:iCs/>
          <w:color w:val="000000"/>
          <w:sz w:val="20"/>
          <w:szCs w:val="20"/>
          <w:lang w:val="fr-FR" w:eastAsia="fr-FR"/>
        </w:rPr>
        <w:t>le rouge? </w:t>
      </w:r>
      <w:r w:rsidRPr="002A785B">
        <w:rPr>
          <w:rFonts w:ascii="Calisto MT" w:eastAsia="Times New Roman" w:hAnsi="Calisto MT" w:cs="Times New Roman"/>
          <w:i/>
          <w:iCs/>
          <w:color w:val="000000"/>
          <w:sz w:val="20"/>
          <w:szCs w:val="20"/>
          <w:lang w:val="fr-FR" w:eastAsia="fr-FR"/>
        </w:rPr>
        <w:t xml:space="preserve">Pas de problème, alors. Donc, ce qu'on va faire, on </w:t>
      </w:r>
      <w:r w:rsidRPr="002A785B">
        <w:rPr>
          <w:rFonts w:ascii="Calisto MT" w:eastAsia="Times New Roman" w:hAnsi="Calisto MT" w:cs="Times New Roman"/>
          <w:i/>
          <w:iCs/>
          <w:color w:val="000000"/>
          <w:sz w:val="20"/>
          <w:szCs w:val="20"/>
          <w:lang w:val="fr-FR" w:eastAsia="fr-FR"/>
        </w:rPr>
        <w:lastRenderedPageBreak/>
        <w:t>va se replier directement vers </w:t>
      </w:r>
      <w:r w:rsidRPr="002A785B">
        <w:rPr>
          <w:rFonts w:ascii="Calisto MT" w:eastAsia="Times New Roman" w:hAnsi="Calisto MT" w:cs="Times New Roman"/>
          <w:b/>
          <w:bCs/>
          <w:i/>
          <w:iCs/>
          <w:color w:val="000000"/>
          <w:sz w:val="20"/>
          <w:szCs w:val="20"/>
          <w:lang w:val="fr-FR" w:eastAsia="fr-FR"/>
        </w:rPr>
        <w:t>l'entrecôte-frites.</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E218F3">
      <w:pPr>
        <w:spacing w:before="0" w:beforeAutospacing="0" w:after="0" w:afterAutospacing="0"/>
        <w:ind w:left="0" w:right="0" w:firstLine="45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La boîte de dialogue ci-dessus est dans la scène un et </w:t>
      </w:r>
      <w:r w:rsidRPr="002A785B">
        <w:rPr>
          <w:rFonts w:ascii="Calisto MT" w:eastAsia="Times New Roman" w:hAnsi="Calisto MT" w:cs="Times New Roman"/>
          <w:i/>
          <w:iCs/>
          <w:color w:val="000000"/>
          <w:sz w:val="20"/>
          <w:szCs w:val="20"/>
          <w:lang w:val="fr-FR" w:eastAsia="fr-FR"/>
        </w:rPr>
        <w:t>étape-contour </w:t>
      </w:r>
      <w:r w:rsidRPr="002A785B">
        <w:rPr>
          <w:rFonts w:ascii="Calisto MT" w:eastAsia="Times New Roman" w:hAnsi="Calisto MT" w:cs="Times New Roman"/>
          <w:color w:val="000000"/>
          <w:sz w:val="20"/>
          <w:szCs w:val="20"/>
          <w:lang w:val="fr-FR" w:eastAsia="fr-FR"/>
        </w:rPr>
        <w:t xml:space="preserve">deux. La conversation a lieu lorsque Jacky a l'intention de modifier le menu de commande d'un client. Parce que selon Jacky, la commande a été </w:t>
      </w:r>
      <w:proofErr w:type="gramStart"/>
      <w:r w:rsidRPr="002A785B">
        <w:rPr>
          <w:rFonts w:ascii="Calisto MT" w:eastAsia="Times New Roman" w:hAnsi="Calisto MT" w:cs="Times New Roman"/>
          <w:color w:val="000000"/>
          <w:sz w:val="20"/>
          <w:szCs w:val="20"/>
          <w:lang w:val="fr-FR" w:eastAsia="fr-FR"/>
        </w:rPr>
        <w:t>commandée ,</w:t>
      </w:r>
      <w:proofErr w:type="gramEnd"/>
      <w:r w:rsidRPr="002A785B">
        <w:rPr>
          <w:rFonts w:ascii="Calisto MT" w:eastAsia="Times New Roman" w:hAnsi="Calisto MT" w:cs="Times New Roman"/>
          <w:color w:val="000000"/>
          <w:sz w:val="20"/>
          <w:szCs w:val="20"/>
          <w:lang w:val="fr-FR" w:eastAsia="fr-FR"/>
        </w:rPr>
        <w:t xml:space="preserve"> elle ne correspondait pas et n'était pas conforme aux règles qui devraient l'être. Le client a commandé </w:t>
      </w:r>
      <w:r w:rsidRPr="002A785B">
        <w:rPr>
          <w:rFonts w:ascii="Calisto MT" w:eastAsia="Times New Roman" w:hAnsi="Calisto MT" w:cs="Times New Roman"/>
          <w:i/>
          <w:iCs/>
          <w:color w:val="000000"/>
          <w:sz w:val="20"/>
          <w:szCs w:val="20"/>
          <w:lang w:val="fr-FR" w:eastAsia="fr-FR"/>
        </w:rPr>
        <w:t>un blanquette de </w:t>
      </w:r>
      <w:proofErr w:type="gramStart"/>
      <w:r w:rsidRPr="002A785B">
        <w:rPr>
          <w:rFonts w:ascii="Calisto MT" w:eastAsia="Times New Roman" w:hAnsi="Calisto MT" w:cs="Times New Roman"/>
          <w:i/>
          <w:iCs/>
          <w:color w:val="000000"/>
          <w:sz w:val="20"/>
          <w:szCs w:val="20"/>
          <w:lang w:val="fr-FR" w:eastAsia="fr-FR"/>
        </w:rPr>
        <w:t>veau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un plat de veau, qui est un plat traditionnel français, et accompagné de </w:t>
      </w:r>
      <w:r w:rsidRPr="002A785B">
        <w:rPr>
          <w:rFonts w:ascii="Calisto MT" w:eastAsia="Times New Roman" w:hAnsi="Calisto MT" w:cs="Times New Roman"/>
          <w:i/>
          <w:iCs/>
          <w:color w:val="000000"/>
          <w:sz w:val="20"/>
          <w:szCs w:val="20"/>
          <w:lang w:val="fr-FR" w:eastAsia="fr-FR"/>
        </w:rPr>
        <w:t>vin rouge. </w:t>
      </w:r>
      <w:r w:rsidRPr="002A785B">
        <w:rPr>
          <w:rFonts w:ascii="Calisto MT" w:eastAsia="Times New Roman" w:hAnsi="Calisto MT" w:cs="Times New Roman"/>
          <w:color w:val="000000"/>
          <w:sz w:val="20"/>
          <w:szCs w:val="20"/>
          <w:lang w:val="fr-FR" w:eastAsia="fr-FR"/>
        </w:rPr>
        <w:t>Jacky se sent étrange si le menu est mangé avec du </w:t>
      </w:r>
      <w:r w:rsidRPr="002A785B">
        <w:rPr>
          <w:rFonts w:ascii="Calisto MT" w:eastAsia="Times New Roman" w:hAnsi="Calisto MT" w:cs="Times New Roman"/>
          <w:i/>
          <w:iCs/>
          <w:color w:val="000000"/>
          <w:sz w:val="20"/>
          <w:szCs w:val="20"/>
          <w:lang w:val="fr-FR" w:eastAsia="fr-FR"/>
        </w:rPr>
        <w:t>vin rouge. </w:t>
      </w:r>
      <w:r w:rsidRPr="002A785B">
        <w:rPr>
          <w:rFonts w:ascii="Calisto MT" w:eastAsia="Times New Roman" w:hAnsi="Calisto MT" w:cs="Times New Roman"/>
          <w:color w:val="000000"/>
          <w:sz w:val="20"/>
          <w:szCs w:val="20"/>
          <w:lang w:val="fr-FR" w:eastAsia="fr-FR"/>
        </w:rPr>
        <w:t>Cela est conforme aux mythes environnementaux, concernant l'interdiction de consommer du veau et du vin rouge.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E218F3" w:rsidP="00E218F3">
      <w:pPr>
        <w:spacing w:before="0" w:beforeAutospacing="0" w:after="0" w:afterAutospacing="0" w:line="259" w:lineRule="atLeast"/>
        <w:ind w:left="27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(2) J</w:t>
      </w:r>
      <w:r w:rsidR="001C6471" w:rsidRPr="002A785B">
        <w:rPr>
          <w:rFonts w:ascii="Calisto MT" w:eastAsia="Times New Roman" w:hAnsi="Calisto MT" w:cs="Times New Roman"/>
          <w:i/>
          <w:iCs/>
          <w:color w:val="000000"/>
          <w:sz w:val="20"/>
          <w:szCs w:val="20"/>
          <w:lang w:val="fr-FR" w:eastAsia="fr-FR"/>
        </w:rPr>
        <w:t>acky: "Il est bizarre, Alexandre."</w:t>
      </w:r>
    </w:p>
    <w:p w:rsidR="001C6471" w:rsidRPr="002A785B" w:rsidRDefault="001C6471" w:rsidP="00E218F3">
      <w:pPr>
        <w:spacing w:before="0" w:beforeAutospacing="0" w:after="0" w:afterAutospacing="0" w:line="259" w:lineRule="atLeast"/>
        <w:ind w:left="27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Alexandre Lagarde parle dans la télé *</w:t>
      </w:r>
    </w:p>
    <w:p w:rsidR="001C6471" w:rsidRPr="002A785B" w:rsidRDefault="001C6471" w:rsidP="00E218F3">
      <w:pPr>
        <w:spacing w:before="0" w:beforeAutospacing="0" w:after="0" w:afterAutospacing="0" w:line="259" w:lineRule="atLeast"/>
        <w:ind w:left="27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 </w:t>
      </w:r>
      <w:r w:rsidRPr="002A785B">
        <w:rPr>
          <w:rFonts w:ascii="Calisto MT" w:eastAsia="Times New Roman" w:hAnsi="Calisto MT" w:cs="Times New Roman"/>
          <w:b/>
          <w:bCs/>
          <w:i/>
          <w:iCs/>
          <w:color w:val="000000"/>
          <w:sz w:val="20"/>
          <w:szCs w:val="20"/>
          <w:lang w:val="fr-FR" w:eastAsia="fr-FR"/>
        </w:rPr>
        <w:t xml:space="preserve">Il a rencontré pas d'oignons dans cette recette. S'il en </w:t>
      </w:r>
      <w:proofErr w:type="spellStart"/>
      <w:r w:rsidRPr="002A785B">
        <w:rPr>
          <w:rFonts w:ascii="Calisto MT" w:eastAsia="Times New Roman" w:hAnsi="Calisto MT" w:cs="Times New Roman"/>
          <w:b/>
          <w:bCs/>
          <w:i/>
          <w:iCs/>
          <w:color w:val="000000"/>
          <w:sz w:val="20"/>
          <w:szCs w:val="20"/>
          <w:lang w:val="fr-FR" w:eastAsia="fr-FR"/>
        </w:rPr>
        <w:t>met</w:t>
      </w:r>
      <w:proofErr w:type="spellEnd"/>
      <w:r w:rsidRPr="002A785B">
        <w:rPr>
          <w:rFonts w:ascii="Calisto MT" w:eastAsia="Times New Roman" w:hAnsi="Calisto MT" w:cs="Times New Roman"/>
          <w:b/>
          <w:bCs/>
          <w:i/>
          <w:iCs/>
          <w:color w:val="000000"/>
          <w:sz w:val="20"/>
          <w:szCs w:val="20"/>
          <w:lang w:val="fr-FR" w:eastAsia="fr-FR"/>
        </w:rPr>
        <w:t>, c'est </w:t>
      </w:r>
      <w:proofErr w:type="gramStart"/>
      <w:r w:rsidRPr="002A785B">
        <w:rPr>
          <w:rFonts w:ascii="Calisto MT" w:eastAsia="Times New Roman" w:hAnsi="Calisto MT" w:cs="Times New Roman"/>
          <w:b/>
          <w:bCs/>
          <w:i/>
          <w:iCs/>
          <w:color w:val="000000"/>
          <w:sz w:val="20"/>
          <w:szCs w:val="20"/>
          <w:lang w:val="fr-FR" w:eastAsia="fr-FR"/>
        </w:rPr>
        <w:t>qu'il est</w:t>
      </w:r>
      <w:proofErr w:type="gramEnd"/>
      <w:r w:rsidRPr="002A785B">
        <w:rPr>
          <w:rFonts w:ascii="Calisto MT" w:eastAsia="Times New Roman" w:hAnsi="Calisto MT" w:cs="Times New Roman"/>
          <w:b/>
          <w:bCs/>
          <w:i/>
          <w:iCs/>
          <w:color w:val="000000"/>
          <w:sz w:val="20"/>
          <w:szCs w:val="20"/>
          <w:lang w:val="fr-FR" w:eastAsia="fr-FR"/>
        </w:rPr>
        <w:t xml:space="preserve"> pas </w:t>
      </w:r>
      <w:proofErr w:type="spellStart"/>
      <w:r w:rsidRPr="002A785B">
        <w:rPr>
          <w:rFonts w:ascii="Calisto MT" w:eastAsia="Times New Roman" w:hAnsi="Calisto MT" w:cs="Times New Roman"/>
          <w:b/>
          <w:bCs/>
          <w:i/>
          <w:iCs/>
          <w:color w:val="000000"/>
          <w:sz w:val="20"/>
          <w:szCs w:val="20"/>
          <w:lang w:val="fr-FR" w:eastAsia="fr-FR"/>
        </w:rPr>
        <w:t>s</w:t>
      </w:r>
      <w:r w:rsidRPr="002A785B">
        <w:rPr>
          <w:rFonts w:ascii="Times New Roman" w:eastAsia="Times New Roman" w:hAnsi="Times New Roman" w:cs="Times New Roman"/>
          <w:b/>
          <w:bCs/>
          <w:i/>
          <w:iCs/>
          <w:color w:val="000000"/>
          <w:sz w:val="20"/>
          <w:szCs w:val="20"/>
          <w:lang w:val="fr-FR" w:eastAsia="fr-FR"/>
        </w:rPr>
        <w:t>ȗ</w:t>
      </w:r>
      <w:r w:rsidRPr="002A785B">
        <w:rPr>
          <w:rFonts w:ascii="Calisto MT" w:eastAsia="Times New Roman" w:hAnsi="Calisto MT" w:cs="Times New Roman"/>
          <w:b/>
          <w:bCs/>
          <w:i/>
          <w:iCs/>
          <w:color w:val="000000"/>
          <w:sz w:val="20"/>
          <w:szCs w:val="20"/>
          <w:lang w:val="fr-FR" w:eastAsia="fr-FR"/>
        </w:rPr>
        <w:t>r</w:t>
      </w:r>
      <w:proofErr w:type="spellEnd"/>
      <w:r w:rsidRPr="002A785B">
        <w:rPr>
          <w:rFonts w:ascii="Calisto MT" w:eastAsia="Times New Roman" w:hAnsi="Calisto MT" w:cs="Times New Roman"/>
          <w:b/>
          <w:bCs/>
          <w:i/>
          <w:iCs/>
          <w:color w:val="000000"/>
          <w:sz w:val="20"/>
          <w:szCs w:val="20"/>
          <w:lang w:val="fr-FR" w:eastAsia="fr-FR"/>
        </w:rPr>
        <w:t xml:space="preserve"> de lui, d'avoir un problème de travail ou de femme.</w:t>
      </w:r>
    </w:p>
    <w:p w:rsidR="001C6471" w:rsidRPr="002A785B" w:rsidRDefault="001C6471" w:rsidP="00E218F3">
      <w:pPr>
        <w:spacing w:before="0" w:beforeAutospacing="0" w:after="0" w:afterAutospacing="0" w:line="259" w:lineRule="atLeast"/>
        <w:ind w:left="27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Chang: "Tu le connais?"</w:t>
      </w:r>
    </w:p>
    <w:p w:rsidR="001C6471" w:rsidRPr="002A785B" w:rsidRDefault="001C6471" w:rsidP="00E218F3">
      <w:pPr>
        <w:spacing w:before="0" w:beforeAutospacing="0" w:after="0" w:afterAutospacing="0" w:line="259" w:lineRule="atLeast"/>
        <w:ind w:left="27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Jacky: «Par </w:t>
      </w:r>
      <w:proofErr w:type="spellStart"/>
      <w:r w:rsidRPr="002A785B">
        <w:rPr>
          <w:rFonts w:ascii="Calisto MT" w:eastAsia="Times New Roman" w:hAnsi="Calisto MT" w:cs="Times New Roman"/>
          <w:i/>
          <w:iCs/>
          <w:color w:val="000000"/>
          <w:sz w:val="20"/>
          <w:szCs w:val="20"/>
          <w:lang w:val="fr-FR" w:eastAsia="fr-FR"/>
        </w:rPr>
        <w:t>c</w:t>
      </w:r>
      <w:r w:rsidRPr="002A785B">
        <w:rPr>
          <w:rFonts w:ascii="Times New Roman" w:eastAsia="Times New Roman" w:hAnsi="Times New Roman" w:cs="Times New Roman"/>
          <w:i/>
          <w:iCs/>
          <w:color w:val="000000"/>
          <w:sz w:val="20"/>
          <w:szCs w:val="20"/>
          <w:lang w:val="fr-FR" w:eastAsia="fr-FR"/>
        </w:rPr>
        <w:t>ɶ</w:t>
      </w:r>
      <w:r w:rsidRPr="002A785B">
        <w:rPr>
          <w:rFonts w:ascii="Calisto MT" w:eastAsia="Times New Roman" w:hAnsi="Calisto MT" w:cs="Times New Roman"/>
          <w:i/>
          <w:iCs/>
          <w:color w:val="000000"/>
          <w:sz w:val="20"/>
          <w:szCs w:val="20"/>
          <w:lang w:val="fr-FR" w:eastAsia="fr-FR"/>
        </w:rPr>
        <w:t>ur</w:t>
      </w:r>
      <w:proofErr w:type="spellEnd"/>
      <w:r w:rsidRPr="002A785B">
        <w:rPr>
          <w:rFonts w:ascii="Calisto MT" w:eastAsia="Times New Roman" w:hAnsi="Calisto MT" w:cs="Times New Roman"/>
          <w:i/>
          <w:iCs/>
          <w:color w:val="000000"/>
          <w:sz w:val="20"/>
          <w:szCs w:val="20"/>
          <w:lang w:val="fr-FR" w:eastAsia="fr-FR"/>
        </w:rPr>
        <w:t>.</w:t>
      </w:r>
      <w:r w:rsidRPr="002A785B">
        <w:rPr>
          <w:rFonts w:ascii="Calisto MT" w:eastAsia="Times New Roman" w:hAnsi="Calisto MT" w:cs="Calisto MT"/>
          <w:i/>
          <w:iCs/>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Quand j'</w:t>
      </w:r>
      <w:r w:rsidRPr="002A785B">
        <w:rPr>
          <w:rFonts w:ascii="Calisto MT" w:eastAsia="Times New Roman" w:hAnsi="Calisto MT" w:cs="Calisto MT"/>
          <w:i/>
          <w:iCs/>
          <w:color w:val="000000"/>
          <w:sz w:val="20"/>
          <w:szCs w:val="20"/>
          <w:lang w:val="fr-FR" w:eastAsia="fr-FR"/>
        </w:rPr>
        <w:t>é</w:t>
      </w:r>
      <w:r w:rsidRPr="002A785B">
        <w:rPr>
          <w:rFonts w:ascii="Calisto MT" w:eastAsia="Times New Roman" w:hAnsi="Calisto MT" w:cs="Times New Roman"/>
          <w:i/>
          <w:iCs/>
          <w:color w:val="000000"/>
          <w:sz w:val="20"/>
          <w:szCs w:val="20"/>
          <w:lang w:val="fr-FR" w:eastAsia="fr-FR"/>
        </w:rPr>
        <w:t>tais fauch</w:t>
      </w:r>
      <w:r w:rsidRPr="002A785B">
        <w:rPr>
          <w:rFonts w:ascii="Calisto MT" w:eastAsia="Times New Roman" w:hAnsi="Calisto MT" w:cs="Calisto MT"/>
          <w:i/>
          <w:iCs/>
          <w:color w:val="000000"/>
          <w:sz w:val="20"/>
          <w:szCs w:val="20"/>
          <w:lang w:val="fr-FR" w:eastAsia="fr-FR"/>
        </w:rPr>
        <w:t>é</w:t>
      </w:r>
      <w:r w:rsidRPr="002A785B">
        <w:rPr>
          <w:rFonts w:ascii="Calisto MT" w:eastAsia="Times New Roman" w:hAnsi="Calisto MT" w:cs="Times New Roman"/>
          <w:i/>
          <w:iCs/>
          <w:color w:val="000000"/>
          <w:sz w:val="20"/>
          <w:szCs w:val="20"/>
          <w:lang w:val="fr-FR" w:eastAsia="fr-FR"/>
        </w:rPr>
        <w:t>, j'ai piqu</w:t>
      </w:r>
      <w:r w:rsidRPr="002A785B">
        <w:rPr>
          <w:rFonts w:ascii="Calisto MT" w:eastAsia="Times New Roman" w:hAnsi="Calisto MT" w:cs="Calisto MT"/>
          <w:i/>
          <w:iCs/>
          <w:color w:val="000000"/>
          <w:sz w:val="20"/>
          <w:szCs w:val="20"/>
          <w:lang w:val="fr-FR" w:eastAsia="fr-FR"/>
        </w:rPr>
        <w:t>é</w:t>
      </w:r>
      <w:r w:rsidRPr="002A785B">
        <w:rPr>
          <w:rFonts w:ascii="Calisto MT" w:eastAsia="Times New Roman" w:hAnsi="Calisto MT" w:cs="Times New Roman"/>
          <w:i/>
          <w:iCs/>
          <w:color w:val="000000"/>
          <w:sz w:val="20"/>
          <w:szCs w:val="20"/>
          <w:lang w:val="fr-FR" w:eastAsia="fr-FR"/>
        </w:rPr>
        <w:t xml:space="preserve"> ses livres de cuisine pour moi les offrir </w:t>
      </w:r>
      <w:r w:rsidRPr="002A785B">
        <w:rPr>
          <w:rFonts w:ascii="Calisto MT" w:eastAsia="Times New Roman" w:hAnsi="Calisto MT" w:cs="Calisto MT"/>
          <w:i/>
          <w:iCs/>
          <w:color w:val="000000"/>
          <w:sz w:val="20"/>
          <w:szCs w:val="20"/>
          <w:lang w:val="fr-FR" w:eastAsia="fr-FR"/>
        </w:rPr>
        <w:t>à</w:t>
      </w:r>
      <w:r w:rsidRPr="002A785B">
        <w:rPr>
          <w:rFonts w:ascii="Calisto MT" w:eastAsia="Times New Roman" w:hAnsi="Calisto MT" w:cs="Times New Roman"/>
          <w:i/>
          <w:iCs/>
          <w:color w:val="000000"/>
          <w:sz w:val="20"/>
          <w:szCs w:val="20"/>
          <w:lang w:val="fr-FR" w:eastAsia="fr-FR"/>
        </w:rPr>
        <w:t xml:space="preserve"> </w:t>
      </w:r>
      <w:proofErr w:type="spellStart"/>
      <w:r w:rsidRPr="002A785B">
        <w:rPr>
          <w:rFonts w:ascii="Calisto MT" w:eastAsia="Times New Roman" w:hAnsi="Calisto MT" w:cs="Times New Roman"/>
          <w:i/>
          <w:iCs/>
          <w:color w:val="000000"/>
          <w:sz w:val="20"/>
          <w:szCs w:val="20"/>
          <w:lang w:val="fr-FR" w:eastAsia="fr-FR"/>
        </w:rPr>
        <w:t>moi m</w:t>
      </w:r>
      <w:r w:rsidRPr="002A785B">
        <w:rPr>
          <w:rFonts w:ascii="Calisto MT" w:eastAsia="Times New Roman" w:hAnsi="Calisto MT" w:cs="Calisto MT"/>
          <w:i/>
          <w:iCs/>
          <w:color w:val="000000"/>
          <w:sz w:val="20"/>
          <w:szCs w:val="20"/>
          <w:lang w:val="fr-FR" w:eastAsia="fr-FR"/>
        </w:rPr>
        <w:t>ê</w:t>
      </w:r>
      <w:r w:rsidRPr="002A785B">
        <w:rPr>
          <w:rFonts w:ascii="Calisto MT" w:eastAsia="Times New Roman" w:hAnsi="Calisto MT" w:cs="Times New Roman"/>
          <w:i/>
          <w:iCs/>
          <w:color w:val="000000"/>
          <w:sz w:val="20"/>
          <w:szCs w:val="20"/>
          <w:lang w:val="fr-FR" w:eastAsia="fr-FR"/>
        </w:rPr>
        <w:t>me</w:t>
      </w:r>
      <w:proofErr w:type="spellEnd"/>
      <w:r w:rsidRPr="002A785B">
        <w:rPr>
          <w:rFonts w:ascii="Calisto MT" w:eastAsia="Times New Roman" w:hAnsi="Calisto MT" w:cs="Times New Roman"/>
          <w:i/>
          <w:iCs/>
          <w:color w:val="000000"/>
          <w:sz w:val="20"/>
          <w:szCs w:val="20"/>
          <w:lang w:val="fr-FR" w:eastAsia="fr-FR"/>
        </w:rPr>
        <w:t xml:space="preserve">. </w:t>
      </w:r>
      <w:r w:rsidRPr="002A785B">
        <w:rPr>
          <w:rFonts w:ascii="Calisto MT" w:eastAsia="Times New Roman" w:hAnsi="Calisto MT" w:cs="Calisto MT"/>
          <w:i/>
          <w:iCs/>
          <w:color w:val="000000"/>
          <w:sz w:val="20"/>
          <w:szCs w:val="20"/>
          <w:lang w:val="fr-FR" w:eastAsia="fr-FR"/>
        </w:rPr>
        <w:t>»</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14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détaillé 32. La conversation a eu lieu lorsque Jacky a regardé Lagarde en direct à la télévision. À cette époque, Lagarde préparait un menu dans lequel Jacky se souvenait des ingrédients utilisés dans le menu. Cependant, Lagarde a ajouté des oignons au plat. Jacky croit que si Lagarde utilise des </w:t>
      </w:r>
      <w:proofErr w:type="gramStart"/>
      <w:r w:rsidRPr="002A785B">
        <w:rPr>
          <w:rFonts w:ascii="Calisto MT" w:eastAsia="Times New Roman" w:hAnsi="Calisto MT" w:cs="Times New Roman"/>
          <w:color w:val="000000"/>
          <w:sz w:val="20"/>
          <w:szCs w:val="20"/>
          <w:lang w:val="fr-FR" w:eastAsia="fr-FR"/>
        </w:rPr>
        <w:t>oignons ,</w:t>
      </w:r>
      <w:proofErr w:type="gramEnd"/>
      <w:r w:rsidRPr="002A785B">
        <w:rPr>
          <w:rFonts w:ascii="Calisto MT" w:eastAsia="Times New Roman" w:hAnsi="Calisto MT" w:cs="Times New Roman"/>
          <w:color w:val="000000"/>
          <w:sz w:val="20"/>
          <w:szCs w:val="20"/>
          <w:lang w:val="fr-FR" w:eastAsia="fr-FR"/>
        </w:rPr>
        <w:t xml:space="preserve"> c'est un signe que Lagarde se sent triste ou </w:t>
      </w:r>
      <w:proofErr w:type="spellStart"/>
      <w:r w:rsidRPr="002A785B">
        <w:rPr>
          <w:rFonts w:ascii="Calisto MT" w:eastAsia="Times New Roman" w:hAnsi="Calisto MT" w:cs="Times New Roman"/>
          <w:color w:val="000000"/>
          <w:sz w:val="20"/>
          <w:szCs w:val="20"/>
          <w:lang w:val="fr-FR" w:eastAsia="fr-FR"/>
        </w:rPr>
        <w:t>a</w:t>
      </w:r>
      <w:proofErr w:type="spellEnd"/>
      <w:r w:rsidRPr="002A785B">
        <w:rPr>
          <w:rFonts w:ascii="Calisto MT" w:eastAsia="Times New Roman" w:hAnsi="Calisto MT" w:cs="Times New Roman"/>
          <w:color w:val="000000"/>
          <w:sz w:val="20"/>
          <w:szCs w:val="20"/>
          <w:lang w:val="fr-FR" w:eastAsia="fr-FR"/>
        </w:rPr>
        <w:t xml:space="preserve"> des problèmes avec son travail, ou même avec les femmes.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(3) Lagarde: « </w:t>
      </w:r>
      <w:proofErr w:type="gramStart"/>
      <w:r w:rsidRPr="002A785B">
        <w:rPr>
          <w:rFonts w:ascii="Calisto MT" w:eastAsia="Times New Roman" w:hAnsi="Calisto MT" w:cs="Times New Roman"/>
          <w:i/>
          <w:iCs/>
          <w:color w:val="000000"/>
          <w:sz w:val="20"/>
          <w:szCs w:val="20"/>
          <w:lang w:val="fr-FR" w:eastAsia="fr-FR"/>
        </w:rPr>
        <w:t>Tu vas</w:t>
      </w:r>
      <w:proofErr w:type="gramEnd"/>
      <w:r w:rsidRPr="002A785B">
        <w:rPr>
          <w:rFonts w:ascii="Calisto MT" w:eastAsia="Times New Roman" w:hAnsi="Calisto MT" w:cs="Times New Roman"/>
          <w:i/>
          <w:iCs/>
          <w:color w:val="000000"/>
          <w:sz w:val="20"/>
          <w:szCs w:val="20"/>
          <w:lang w:val="fr-FR" w:eastAsia="fr-FR"/>
        </w:rPr>
        <w:t xml:space="preserve"> pas te </w:t>
      </w:r>
      <w:proofErr w:type="spellStart"/>
      <w:r w:rsidRPr="002A785B">
        <w:rPr>
          <w:rFonts w:ascii="Calisto MT" w:eastAsia="Times New Roman" w:hAnsi="Calisto MT" w:cs="Times New Roman"/>
          <w:i/>
          <w:iCs/>
          <w:color w:val="000000"/>
          <w:sz w:val="20"/>
          <w:szCs w:val="20"/>
          <w:lang w:val="fr-FR" w:eastAsia="fr-FR"/>
        </w:rPr>
        <w:t>commender</w:t>
      </w:r>
      <w:proofErr w:type="spellEnd"/>
      <w:r w:rsidRPr="002A785B">
        <w:rPr>
          <w:rFonts w:ascii="Calisto MT" w:eastAsia="Times New Roman" w:hAnsi="Calisto MT" w:cs="Times New Roman"/>
          <w:i/>
          <w:iCs/>
          <w:color w:val="000000"/>
          <w:sz w:val="20"/>
          <w:szCs w:val="20"/>
          <w:lang w:val="fr-FR" w:eastAsia="fr-FR"/>
        </w:rPr>
        <w:t xml:space="preserve"> un hamburger?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Amandine: * parle dans le portable * « Oui, c'est mademoiselle Lagarde, je voudrais s'il vous plait </w:t>
      </w:r>
      <w:r w:rsidRPr="002A785B">
        <w:rPr>
          <w:rFonts w:ascii="Calisto MT" w:eastAsia="Times New Roman" w:hAnsi="Calisto MT" w:cs="Times New Roman"/>
          <w:b/>
          <w:bCs/>
          <w:i/>
          <w:iCs/>
          <w:color w:val="000000"/>
          <w:sz w:val="20"/>
          <w:szCs w:val="20"/>
          <w:lang w:val="fr-FR" w:eastAsia="fr-FR"/>
        </w:rPr>
        <w:t>un double fromage et un coca. </w:t>
      </w:r>
      <w:r w:rsidRPr="002A785B">
        <w:rPr>
          <w:rFonts w:ascii="Calisto MT" w:eastAsia="Times New Roman" w:hAnsi="Calisto MT" w:cs="Times New Roman"/>
          <w:i/>
          <w:iCs/>
          <w:color w:val="000000"/>
          <w:sz w:val="20"/>
          <w:szCs w:val="20"/>
          <w:lang w:val="fr-FR" w:eastAsia="fr-FR"/>
        </w:rPr>
        <w:t>Merci et au revoir.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 laisser Amandine sans sortir des mots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Amandine: « Bonne soirée papa !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xml:space="preserve">               Le dialogue ci - dessus se trouve dans la scène 15 et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étape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xml:space="preserve">34. La conversation a eu lieu </w:t>
      </w:r>
      <w:r w:rsidRPr="002A785B">
        <w:rPr>
          <w:rFonts w:ascii="Calisto MT" w:eastAsia="Times New Roman" w:hAnsi="Calisto MT" w:cs="Times New Roman"/>
          <w:color w:val="000000"/>
          <w:sz w:val="20"/>
          <w:szCs w:val="20"/>
          <w:lang w:val="fr-FR" w:eastAsia="fr-FR"/>
        </w:rPr>
        <w:lastRenderedPageBreak/>
        <w:t>quand Amandine, la fille de Lagarde, était bouleversée par son père qui n'a pas pu prendre le temps de venir à son mémoire. Amandine a commandé un menu de </w:t>
      </w:r>
      <w:r w:rsidRPr="002A785B">
        <w:rPr>
          <w:rFonts w:ascii="Calisto MT" w:eastAsia="Times New Roman" w:hAnsi="Calisto MT" w:cs="Times New Roman"/>
          <w:i/>
          <w:iCs/>
          <w:color w:val="000000"/>
          <w:sz w:val="20"/>
          <w:szCs w:val="20"/>
          <w:lang w:val="fr-FR" w:eastAsia="fr-FR"/>
        </w:rPr>
        <w:t>malbouffe </w:t>
      </w:r>
      <w:r w:rsidRPr="002A785B">
        <w:rPr>
          <w:rFonts w:ascii="Calisto MT" w:eastAsia="Times New Roman" w:hAnsi="Calisto MT" w:cs="Times New Roman"/>
          <w:color w:val="000000"/>
          <w:sz w:val="20"/>
          <w:szCs w:val="20"/>
          <w:lang w:val="fr-FR" w:eastAsia="fr-FR"/>
        </w:rPr>
        <w:t>devant Lagarde. Lagarde a interdit à Amandine de le commander. Lagarde a estimé que le menu commandé par Amandine n'était pas bon pour sa santé.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4"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(4) </w:t>
      </w:r>
      <w:r w:rsidRPr="002A785B">
        <w:rPr>
          <w:rFonts w:ascii="Calisto MT" w:eastAsia="Times New Roman" w:hAnsi="Calisto MT" w:cs="Times New Roman"/>
          <w:i/>
          <w:iCs/>
          <w:color w:val="000000"/>
          <w:sz w:val="20"/>
          <w:szCs w:val="20"/>
          <w:lang w:val="fr-FR" w:eastAsia="fr-FR"/>
        </w:rPr>
        <w:t>Lagarde: « Mais combien de fois je vous dire que </w:t>
      </w:r>
      <w:r w:rsidRPr="002A785B">
        <w:rPr>
          <w:rFonts w:ascii="Calisto MT" w:eastAsia="Times New Roman" w:hAnsi="Calisto MT" w:cs="Times New Roman"/>
          <w:b/>
          <w:bCs/>
          <w:i/>
          <w:iCs/>
          <w:color w:val="000000"/>
          <w:sz w:val="20"/>
          <w:szCs w:val="20"/>
          <w:lang w:val="fr-FR" w:eastAsia="fr-FR"/>
        </w:rPr>
        <w:t>c'est sensible, l'aubergine. </w:t>
      </w:r>
      <w:proofErr w:type="gramStart"/>
      <w:r w:rsidRPr="002A785B">
        <w:rPr>
          <w:rFonts w:ascii="Calisto MT" w:eastAsia="Times New Roman" w:hAnsi="Calisto MT" w:cs="Times New Roman"/>
          <w:b/>
          <w:bCs/>
          <w:i/>
          <w:iCs/>
          <w:color w:val="000000"/>
          <w:sz w:val="20"/>
          <w:szCs w:val="20"/>
          <w:lang w:val="fr-FR" w:eastAsia="fr-FR"/>
        </w:rPr>
        <w:t>Qu'il faut</w:t>
      </w:r>
      <w:proofErr w:type="gramEnd"/>
      <w:r w:rsidRPr="002A785B">
        <w:rPr>
          <w:rFonts w:ascii="Calisto MT" w:eastAsia="Times New Roman" w:hAnsi="Calisto MT" w:cs="Times New Roman"/>
          <w:b/>
          <w:bCs/>
          <w:i/>
          <w:iCs/>
          <w:color w:val="000000"/>
          <w:sz w:val="20"/>
          <w:szCs w:val="20"/>
          <w:lang w:val="fr-FR" w:eastAsia="fr-FR"/>
        </w:rPr>
        <w:t xml:space="preserve"> pas faire de la peine, qu'il faut pouvoir regarder dans les yeux. "</w:t>
      </w:r>
    </w:p>
    <w:p w:rsidR="001C6471" w:rsidRPr="002A785B" w:rsidRDefault="001C6471" w:rsidP="001C6471">
      <w:pPr>
        <w:spacing w:before="0" w:beforeAutospacing="0" w:after="0" w:afterAutospacing="0" w:line="259" w:lineRule="atLeast"/>
        <w:ind w:left="1354" w:right="0"/>
        <w:jc w:val="left"/>
        <w:rPr>
          <w:rFonts w:ascii="Calisto MT" w:eastAsia="Times New Roman" w:hAnsi="Calisto MT" w:cs="Times New Roman"/>
          <w:color w:val="000000"/>
          <w:sz w:val="20"/>
          <w:szCs w:val="20"/>
          <w:lang w:val="fr-FR" w:eastAsia="fr-FR"/>
        </w:rPr>
      </w:pPr>
      <w:proofErr w:type="gramStart"/>
      <w:r w:rsidRPr="002A785B">
        <w:rPr>
          <w:rFonts w:ascii="Calisto MT" w:eastAsia="Times New Roman" w:hAnsi="Calisto MT" w:cs="Times New Roman"/>
          <w:i/>
          <w:iCs/>
          <w:color w:val="000000"/>
          <w:sz w:val="20"/>
          <w:szCs w:val="20"/>
          <w:lang w:val="fr-FR" w:eastAsia="fr-FR"/>
        </w:rPr>
        <w:t>L' autre</w:t>
      </w:r>
      <w:proofErr w:type="gramEnd"/>
      <w:r w:rsidRPr="002A785B">
        <w:rPr>
          <w:rFonts w:ascii="Calisto MT" w:eastAsia="Times New Roman" w:hAnsi="Calisto MT" w:cs="Times New Roman"/>
          <w:i/>
          <w:iCs/>
          <w:color w:val="000000"/>
          <w:sz w:val="20"/>
          <w:szCs w:val="20"/>
          <w:lang w:val="fr-FR" w:eastAsia="fr-FR"/>
        </w:rPr>
        <w:t> chef: « Je l'ai regardé dans les yeux, chef. "</w:t>
      </w:r>
    </w:p>
    <w:p w:rsidR="001C6471" w:rsidRPr="002A785B" w:rsidRDefault="001C6471" w:rsidP="001C6471">
      <w:pPr>
        <w:spacing w:before="0" w:beforeAutospacing="0" w:after="0" w:afterAutospacing="0" w:line="259" w:lineRule="atLeast"/>
        <w:ind w:left="1354"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 Ça, c'est poubelle ah, allez. "</w:t>
      </w:r>
    </w:p>
    <w:p w:rsidR="001C6471" w:rsidRPr="002A785B" w:rsidRDefault="001C6471" w:rsidP="001C6471">
      <w:pPr>
        <w:spacing w:before="0" w:beforeAutospacing="0" w:after="0" w:afterAutospacing="0" w:line="259" w:lineRule="atLeast"/>
        <w:ind w:left="1354" w:right="0"/>
        <w:jc w:val="left"/>
        <w:rPr>
          <w:rFonts w:ascii="Calisto MT" w:eastAsia="Times New Roman" w:hAnsi="Calisto MT" w:cs="Times New Roman"/>
          <w:color w:val="000000"/>
          <w:sz w:val="20"/>
          <w:szCs w:val="20"/>
          <w:lang w:val="fr-FR" w:eastAsia="fr-FR"/>
        </w:rPr>
      </w:pPr>
      <w:proofErr w:type="gramStart"/>
      <w:r w:rsidRPr="002A785B">
        <w:rPr>
          <w:rFonts w:ascii="Calisto MT" w:eastAsia="Times New Roman" w:hAnsi="Calisto MT" w:cs="Times New Roman"/>
          <w:i/>
          <w:iCs/>
          <w:color w:val="000000"/>
          <w:sz w:val="20"/>
          <w:szCs w:val="20"/>
          <w:lang w:val="fr-FR" w:eastAsia="fr-FR"/>
        </w:rPr>
        <w:t>L' autre</w:t>
      </w:r>
      <w:proofErr w:type="gramEnd"/>
      <w:r w:rsidRPr="002A785B">
        <w:rPr>
          <w:rFonts w:ascii="Calisto MT" w:eastAsia="Times New Roman" w:hAnsi="Calisto MT" w:cs="Times New Roman"/>
          <w:i/>
          <w:iCs/>
          <w:color w:val="000000"/>
          <w:sz w:val="20"/>
          <w:szCs w:val="20"/>
          <w:lang w:val="fr-FR" w:eastAsia="fr-FR"/>
        </w:rPr>
        <w:t> chef: « Oui, chef. "</w:t>
      </w:r>
    </w:p>
    <w:p w:rsidR="001C6471" w:rsidRPr="002A785B" w:rsidRDefault="001C6471" w:rsidP="001C6471">
      <w:pPr>
        <w:spacing w:before="0" w:beforeAutospacing="0" w:after="0" w:afterAutospacing="0" w:line="259" w:lineRule="atLeast"/>
        <w:ind w:left="1354"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 </w:t>
      </w:r>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22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détaillé 42. Lagarde demande aux cuisiniers de la cuisine de faire attention lors de la cuisson ou du traitement des aubergines. Lagarde pense que les aubergines ont un côté très sensible. Lors de la transformation des aubergines, ne faites jamais d'erreurs et faites toujours très attention.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(5) Lagarde: «Oui! Le stage est terminé!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«D'accord, pas de problème. Vous cherchez quoi faire avec </w:t>
      </w:r>
      <w:r w:rsidRPr="002A785B">
        <w:rPr>
          <w:rFonts w:ascii="Calisto MT" w:eastAsia="Times New Roman" w:hAnsi="Calisto MT" w:cs="Times New Roman"/>
          <w:b/>
          <w:bCs/>
          <w:i/>
          <w:iCs/>
          <w:color w:val="000000"/>
          <w:sz w:val="20"/>
          <w:szCs w:val="20"/>
          <w:lang w:val="fr-FR" w:eastAsia="fr-FR"/>
        </w:rPr>
        <w:t>le ris veau et le St. Jacques? </w:t>
      </w:r>
      <w:r w:rsidRPr="002A785B">
        <w:rPr>
          <w:rFonts w:ascii="Calisto MT" w:eastAsia="Times New Roman" w:hAnsi="Calisto MT" w:cs="Times New Roman"/>
          <w:i/>
          <w:iCs/>
          <w:color w:val="000000"/>
          <w:sz w:val="20"/>
          <w:szCs w:val="20"/>
          <w:lang w:val="fr-FR" w:eastAsia="fr-FR"/>
        </w:rPr>
        <w:t>Je sais ce qu'il aurait voulu Alexandre, c'est lui que je connais.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«La création ici, c'est moi!»</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La boîte de dialogue ci-dessus se trouve dans la scène 32 et le </w:t>
      </w:r>
      <w:r w:rsidRPr="002A785B">
        <w:rPr>
          <w:rFonts w:ascii="Calisto MT" w:eastAsia="Times New Roman" w:hAnsi="Calisto MT" w:cs="Times New Roman"/>
          <w:i/>
          <w:iCs/>
          <w:color w:val="000000"/>
          <w:sz w:val="20"/>
          <w:szCs w:val="20"/>
          <w:lang w:val="fr-FR" w:eastAsia="fr-FR"/>
        </w:rPr>
        <w:t>pas à pas </w:t>
      </w:r>
      <w:r w:rsidRPr="002A785B">
        <w:rPr>
          <w:rFonts w:ascii="Calisto MT" w:eastAsia="Times New Roman" w:hAnsi="Calisto MT" w:cs="Times New Roman"/>
          <w:color w:val="000000"/>
          <w:sz w:val="20"/>
          <w:szCs w:val="20"/>
          <w:lang w:val="fr-FR" w:eastAsia="fr-FR"/>
        </w:rPr>
        <w:t>64. La conversation a lieu, quand il y a un combat entre Lagarde et Jacky. Jacky a été licencié par Lagarde, mais avant de quitter la cuisine du restaurant, Jacky a mentionné Lagarde qu'il ne serait pas en mesure de présenter le menu </w:t>
      </w:r>
      <w:r w:rsidRPr="002A785B">
        <w:rPr>
          <w:rFonts w:ascii="Calisto MT" w:eastAsia="Times New Roman" w:hAnsi="Calisto MT" w:cs="Times New Roman"/>
          <w:i/>
          <w:iCs/>
          <w:color w:val="000000"/>
          <w:sz w:val="20"/>
          <w:szCs w:val="20"/>
          <w:lang w:val="fr-FR" w:eastAsia="fr-FR"/>
        </w:rPr>
        <w:t>le ris veau et le St. </w:t>
      </w:r>
      <w:proofErr w:type="gramStart"/>
      <w:r w:rsidRPr="002A785B">
        <w:rPr>
          <w:rFonts w:ascii="Calisto MT" w:eastAsia="Times New Roman" w:hAnsi="Calisto MT" w:cs="Times New Roman"/>
          <w:i/>
          <w:iCs/>
          <w:color w:val="000000"/>
          <w:sz w:val="20"/>
          <w:szCs w:val="20"/>
          <w:lang w:val="fr-FR" w:eastAsia="fr-FR"/>
        </w:rPr>
        <w:t>Jacques </w:t>
      </w:r>
      <w:r w:rsidRPr="002A785B">
        <w:rPr>
          <w:rFonts w:ascii="Calisto MT" w:eastAsia="Times New Roman" w:hAnsi="Calisto MT" w:cs="Times New Roman"/>
          <w:color w:val="000000"/>
          <w:sz w:val="20"/>
          <w:szCs w:val="20"/>
          <w:lang w:val="fr-FR" w:eastAsia="fr-FR"/>
        </w:rPr>
        <w:t>. </w:t>
      </w:r>
      <w:proofErr w:type="gramEnd"/>
      <w:r w:rsidRPr="002A785B">
        <w:rPr>
          <w:rFonts w:ascii="Calisto MT" w:eastAsia="Times New Roman" w:hAnsi="Calisto MT" w:cs="Times New Roman"/>
          <w:i/>
          <w:iCs/>
          <w:color w:val="000000"/>
          <w:sz w:val="20"/>
          <w:szCs w:val="20"/>
          <w:lang w:val="fr-FR" w:eastAsia="fr-FR"/>
        </w:rPr>
        <w:t>Le ris de veau </w:t>
      </w:r>
      <w:r w:rsidRPr="002A785B">
        <w:rPr>
          <w:rFonts w:ascii="Calisto MT" w:eastAsia="Times New Roman" w:hAnsi="Calisto MT" w:cs="Times New Roman"/>
          <w:color w:val="000000"/>
          <w:sz w:val="20"/>
          <w:szCs w:val="20"/>
          <w:lang w:val="fr-FR" w:eastAsia="fr-FR"/>
        </w:rPr>
        <w:t>est un menu qui vient du type de côtelettes d'agneau. Cette nourriture est un type de plat assez rare et assez cher et très apprécié des amateurs de cuisine. Ensuite, </w:t>
      </w:r>
      <w:r w:rsidRPr="002A785B">
        <w:rPr>
          <w:rFonts w:ascii="Calisto MT" w:eastAsia="Times New Roman" w:hAnsi="Calisto MT" w:cs="Times New Roman"/>
          <w:i/>
          <w:iCs/>
          <w:color w:val="000000"/>
          <w:sz w:val="20"/>
          <w:szCs w:val="20"/>
          <w:lang w:val="fr-FR" w:eastAsia="fr-FR"/>
        </w:rPr>
        <w:t>Saint- </w:t>
      </w:r>
      <w:proofErr w:type="gramStart"/>
      <w:r w:rsidRPr="002A785B">
        <w:rPr>
          <w:rFonts w:ascii="Calisto MT" w:eastAsia="Times New Roman" w:hAnsi="Calisto MT" w:cs="Times New Roman"/>
          <w:i/>
          <w:iCs/>
          <w:color w:val="000000"/>
          <w:sz w:val="20"/>
          <w:szCs w:val="20"/>
          <w:lang w:val="fr-FR" w:eastAsia="fr-FR"/>
        </w:rPr>
        <w:t>Jaques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xml:space="preserve">St. Jaques, ou la coquille </w:t>
      </w:r>
      <w:proofErr w:type="spellStart"/>
      <w:r w:rsidRPr="002A785B">
        <w:rPr>
          <w:rFonts w:ascii="Calisto MT" w:eastAsia="Times New Roman" w:hAnsi="Calisto MT" w:cs="Times New Roman"/>
          <w:i/>
          <w:iCs/>
          <w:color w:val="000000"/>
          <w:sz w:val="20"/>
          <w:szCs w:val="20"/>
          <w:lang w:val="fr-FR" w:eastAsia="fr-FR"/>
        </w:rPr>
        <w:t>Saint-Jaques</w:t>
      </w:r>
      <w:proofErr w:type="spell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est une carte de mets à base de crustacés. Ce menu comprend une carte gastronomique recherchée par les amateurs de cuisine française. </w:t>
      </w:r>
      <w:r w:rsidRPr="002A785B">
        <w:rPr>
          <w:rFonts w:ascii="Calisto MT" w:eastAsia="Times New Roman" w:hAnsi="Calisto MT" w:cs="Times New Roman"/>
          <w:i/>
          <w:iCs/>
          <w:color w:val="000000"/>
          <w:sz w:val="20"/>
          <w:szCs w:val="20"/>
          <w:lang w:val="fr-FR" w:eastAsia="fr-FR"/>
        </w:rPr>
        <w:t>La coquille Saint- </w:t>
      </w:r>
      <w:proofErr w:type="gramStart"/>
      <w:r w:rsidRPr="002A785B">
        <w:rPr>
          <w:rFonts w:ascii="Calisto MT" w:eastAsia="Times New Roman" w:hAnsi="Calisto MT" w:cs="Times New Roman"/>
          <w:i/>
          <w:iCs/>
          <w:color w:val="000000"/>
          <w:sz w:val="20"/>
          <w:szCs w:val="20"/>
          <w:lang w:val="fr-FR" w:eastAsia="fr-FR"/>
        </w:rPr>
        <w:t>Jaques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xml:space="preserve"> est </w:t>
      </w:r>
      <w:r w:rsidRPr="002A785B">
        <w:rPr>
          <w:rFonts w:ascii="Calisto MT" w:eastAsia="Times New Roman" w:hAnsi="Calisto MT" w:cs="Times New Roman"/>
          <w:color w:val="000000"/>
          <w:sz w:val="20"/>
          <w:szCs w:val="20"/>
          <w:lang w:val="fr-FR" w:eastAsia="fr-FR"/>
        </w:rPr>
        <w:lastRenderedPageBreak/>
        <w:t>l'un des plats transformés, qui peut être servi cru ou cuit.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(6) </w:t>
      </w:r>
      <w:proofErr w:type="spellStart"/>
      <w:r w:rsidRPr="002A785B">
        <w:rPr>
          <w:rFonts w:ascii="Calisto MT" w:eastAsia="Times New Roman" w:hAnsi="Calisto MT" w:cs="Times New Roman"/>
          <w:i/>
          <w:iCs/>
          <w:color w:val="000000"/>
          <w:sz w:val="20"/>
          <w:szCs w:val="20"/>
          <w:lang w:val="fr-FR" w:eastAsia="fr-FR"/>
        </w:rPr>
        <w:t>Stainslas</w:t>
      </w:r>
      <w:proofErr w:type="spellEnd"/>
      <w:r w:rsidRPr="002A785B">
        <w:rPr>
          <w:rFonts w:ascii="Calisto MT" w:eastAsia="Times New Roman" w:hAnsi="Calisto MT" w:cs="Times New Roman"/>
          <w:i/>
          <w:iCs/>
          <w:color w:val="000000"/>
          <w:sz w:val="20"/>
          <w:szCs w:val="20"/>
          <w:lang w:val="fr-FR" w:eastAsia="fr-FR"/>
        </w:rPr>
        <w:t xml:space="preserve">: «T'as des </w:t>
      </w:r>
      <w:proofErr w:type="spellStart"/>
      <w:r w:rsidRPr="002A785B">
        <w:rPr>
          <w:rFonts w:ascii="Calisto MT" w:eastAsia="Times New Roman" w:hAnsi="Calisto MT" w:cs="Times New Roman"/>
          <w:i/>
          <w:iCs/>
          <w:color w:val="000000"/>
          <w:sz w:val="20"/>
          <w:szCs w:val="20"/>
          <w:lang w:val="fr-FR" w:eastAsia="fr-FR"/>
        </w:rPr>
        <w:t>Saint-Jaques</w:t>
      </w:r>
      <w:proofErr w:type="spellEnd"/>
      <w:r w:rsidRPr="002A785B">
        <w:rPr>
          <w:rFonts w:ascii="Calisto MT" w:eastAsia="Times New Roman" w:hAnsi="Calisto MT" w:cs="Times New Roman"/>
          <w:i/>
          <w:iCs/>
          <w:color w:val="000000"/>
          <w:sz w:val="20"/>
          <w:szCs w:val="20"/>
          <w:lang w:val="fr-FR" w:eastAsia="fr-FR"/>
        </w:rPr>
        <w:t>? C'est une bonne idée. </w:t>
      </w:r>
      <w:r w:rsidRPr="002A785B">
        <w:rPr>
          <w:rFonts w:ascii="Calisto MT" w:eastAsia="Times New Roman" w:hAnsi="Calisto MT" w:cs="Times New Roman"/>
          <w:b/>
          <w:bCs/>
          <w:i/>
          <w:iCs/>
          <w:color w:val="000000"/>
          <w:sz w:val="20"/>
          <w:szCs w:val="20"/>
          <w:lang w:val="fr-FR" w:eastAsia="fr-FR"/>
        </w:rPr>
        <w:t>C'est une recette du magazine Elle ou de Marie Claire? </w:t>
      </w:r>
      <w:r w:rsidRPr="002A785B">
        <w:rPr>
          <w:rFonts w:ascii="Calisto MT" w:eastAsia="Times New Roman" w:hAnsi="Calisto MT" w:cs="Times New Roman"/>
          <w:i/>
          <w:iCs/>
          <w:color w:val="000000"/>
          <w:sz w:val="20"/>
          <w:szCs w:val="20"/>
          <w:lang w:val="fr-FR" w:eastAsia="fr-FR"/>
        </w:rPr>
        <w:t>Oh Alexandre, il était temps que je m'occupe le Cargo. Cyril, viens avec moi.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"Vous pouvez perdre, cette étoile?"</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«Oui, c'est possible. Allez, venez, continuez.</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34 et le plan de </w:t>
      </w:r>
      <w:r w:rsidRPr="002A785B">
        <w:rPr>
          <w:rFonts w:ascii="Calisto MT" w:eastAsia="Times New Roman" w:hAnsi="Calisto MT" w:cs="Times New Roman"/>
          <w:i/>
          <w:iCs/>
          <w:color w:val="000000"/>
          <w:sz w:val="20"/>
          <w:szCs w:val="20"/>
          <w:lang w:val="fr-FR" w:eastAsia="fr-FR"/>
        </w:rPr>
        <w:t>pas </w:t>
      </w:r>
      <w:r w:rsidRPr="002A785B">
        <w:rPr>
          <w:rFonts w:ascii="Calisto MT" w:eastAsia="Times New Roman" w:hAnsi="Calisto MT" w:cs="Times New Roman"/>
          <w:color w:val="000000"/>
          <w:sz w:val="20"/>
          <w:szCs w:val="20"/>
          <w:lang w:val="fr-FR" w:eastAsia="fr-FR"/>
        </w:rPr>
        <w:t xml:space="preserve">69. La boîte de dialogue se produit, lorsque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xml:space="preserve"> essaie d'abaisser le menu qui sera créé par Lagarde. </w:t>
      </w:r>
      <w:proofErr w:type="spellStart"/>
      <w:r w:rsidRPr="002A785B">
        <w:rPr>
          <w:rFonts w:ascii="Calisto MT" w:eastAsia="Times New Roman" w:hAnsi="Calisto MT" w:cs="Times New Roman"/>
          <w:color w:val="000000"/>
          <w:sz w:val="20"/>
          <w:szCs w:val="20"/>
          <w:lang w:val="fr-FR" w:eastAsia="fr-FR"/>
        </w:rPr>
        <w:t>Stainslas</w:t>
      </w:r>
      <w:proofErr w:type="spellEnd"/>
      <w:r w:rsidRPr="002A785B">
        <w:rPr>
          <w:rFonts w:ascii="Calisto MT" w:eastAsia="Times New Roman" w:hAnsi="Calisto MT" w:cs="Times New Roman"/>
          <w:color w:val="000000"/>
          <w:sz w:val="20"/>
          <w:szCs w:val="20"/>
          <w:lang w:val="fr-FR" w:eastAsia="fr-FR"/>
        </w:rPr>
        <w:t xml:space="preserve"> fait des comparaisons en utilisant le menu de </w:t>
      </w:r>
      <w:proofErr w:type="spellStart"/>
      <w:r w:rsidRPr="002A785B">
        <w:rPr>
          <w:rFonts w:ascii="Calisto MT" w:eastAsia="Times New Roman" w:hAnsi="Calisto MT" w:cs="Times New Roman"/>
          <w:i/>
          <w:iCs/>
          <w:color w:val="000000"/>
          <w:sz w:val="20"/>
          <w:szCs w:val="20"/>
          <w:lang w:val="fr-FR" w:eastAsia="fr-FR"/>
        </w:rPr>
        <w:t>Saint-</w:t>
      </w:r>
      <w:proofErr w:type="gramStart"/>
      <w:r w:rsidRPr="002A785B">
        <w:rPr>
          <w:rFonts w:ascii="Calisto MT" w:eastAsia="Times New Roman" w:hAnsi="Calisto MT" w:cs="Times New Roman"/>
          <w:i/>
          <w:iCs/>
          <w:color w:val="000000"/>
          <w:sz w:val="20"/>
          <w:szCs w:val="20"/>
          <w:lang w:val="fr-FR" w:eastAsia="fr-FR"/>
        </w:rPr>
        <w:t>Jaques</w:t>
      </w:r>
      <w:proofErr w:type="spellEnd"/>
      <w:r w:rsidRPr="002A785B">
        <w:rPr>
          <w:rFonts w:ascii="Calisto MT" w:eastAsia="Times New Roman" w:hAnsi="Calisto MT" w:cs="Times New Roman"/>
          <w:i/>
          <w:iCs/>
          <w:color w:val="000000"/>
          <w:sz w:val="20"/>
          <w:szCs w:val="20"/>
          <w:lang w:val="fr-FR" w:eastAsia="fr-FR"/>
        </w:rPr>
        <w:t> ,</w:t>
      </w:r>
      <w:proofErr w:type="gramEnd"/>
      <w:r w:rsidRPr="002A785B">
        <w:rPr>
          <w:rFonts w:ascii="Calisto MT" w:eastAsia="Times New Roman" w:hAnsi="Calisto MT" w:cs="Times New Roman"/>
          <w:i/>
          <w:iCs/>
          <w:color w:val="000000"/>
          <w:sz w:val="20"/>
          <w:szCs w:val="20"/>
          <w:lang w:val="fr-FR" w:eastAsia="fr-FR"/>
        </w:rPr>
        <w:t> qui </w:t>
      </w:r>
      <w:r w:rsidRPr="002A785B">
        <w:rPr>
          <w:rFonts w:ascii="Calisto MT" w:eastAsia="Times New Roman" w:hAnsi="Calisto MT" w:cs="Times New Roman"/>
          <w:color w:val="000000"/>
          <w:sz w:val="20"/>
          <w:szCs w:val="20"/>
          <w:lang w:val="fr-FR" w:eastAsia="fr-FR"/>
        </w:rPr>
        <w:t>est un menu commun ou «marché» qui est souvent présent dans les magazines Elle ou Marie Claire. La société française a la notion que les menus qui sont présents dans la rubrique dans les magazines sont des menus ou des recettes qui sont tout simplement </w:t>
      </w:r>
      <w:proofErr w:type="gramStart"/>
      <w:r w:rsidRPr="002A785B">
        <w:rPr>
          <w:rFonts w:ascii="Calisto MT" w:eastAsia="Times New Roman" w:hAnsi="Calisto MT" w:cs="Times New Roman"/>
          <w:color w:val="000000"/>
          <w:sz w:val="20"/>
          <w:szCs w:val="20"/>
          <w:lang w:val="fr-FR" w:eastAsia="fr-FR"/>
        </w:rPr>
        <w:t>simples .</w:t>
      </w:r>
      <w:proofErr w:type="gramEnd"/>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(7) </w:t>
      </w:r>
      <w:r w:rsidRPr="002A785B">
        <w:rPr>
          <w:rFonts w:ascii="Calisto MT" w:eastAsia="Times New Roman" w:hAnsi="Calisto MT" w:cs="Times New Roman"/>
          <w:b/>
          <w:bCs/>
          <w:i/>
          <w:iCs/>
          <w:color w:val="000000"/>
          <w:sz w:val="20"/>
          <w:szCs w:val="20"/>
          <w:lang w:val="fr-FR" w:eastAsia="fr-FR"/>
        </w:rPr>
        <w:t>* Lagarde et Jacky est en train de sentir l'odeur du vin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«Comment vous le trouvez? Il est ventilé.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"Voilà."</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Lagarde: "Vous avez déjà </w:t>
      </w:r>
      <w:proofErr w:type="spellStart"/>
      <w:r w:rsidRPr="002A785B">
        <w:rPr>
          <w:rFonts w:ascii="Calisto MT" w:eastAsia="Times New Roman" w:hAnsi="Calisto MT" w:cs="Times New Roman"/>
          <w:i/>
          <w:iCs/>
          <w:color w:val="000000"/>
          <w:sz w:val="20"/>
          <w:szCs w:val="20"/>
          <w:lang w:val="fr-FR" w:eastAsia="fr-FR"/>
        </w:rPr>
        <w:t>go</w:t>
      </w:r>
      <w:r w:rsidRPr="002A785B">
        <w:rPr>
          <w:rFonts w:ascii="Times New Roman" w:eastAsia="Times New Roman" w:hAnsi="Times New Roman" w:cs="Times New Roman"/>
          <w:i/>
          <w:iCs/>
          <w:color w:val="000000"/>
          <w:sz w:val="20"/>
          <w:szCs w:val="20"/>
          <w:lang w:val="fr-FR" w:eastAsia="fr-FR"/>
        </w:rPr>
        <w:t>ȗ</w:t>
      </w:r>
      <w:r w:rsidRPr="002A785B">
        <w:rPr>
          <w:rFonts w:ascii="Calisto MT" w:eastAsia="Times New Roman" w:hAnsi="Calisto MT" w:cs="Times New Roman"/>
          <w:i/>
          <w:iCs/>
          <w:color w:val="000000"/>
          <w:sz w:val="20"/>
          <w:szCs w:val="20"/>
          <w:lang w:val="fr-FR" w:eastAsia="fr-FR"/>
        </w:rPr>
        <w:t>t</w:t>
      </w:r>
      <w:r w:rsidRPr="002A785B">
        <w:rPr>
          <w:rFonts w:ascii="Calisto MT" w:eastAsia="Times New Roman" w:hAnsi="Calisto MT" w:cs="Calisto MT"/>
          <w:i/>
          <w:iCs/>
          <w:color w:val="000000"/>
          <w:sz w:val="20"/>
          <w:szCs w:val="20"/>
          <w:lang w:val="fr-FR" w:eastAsia="fr-FR"/>
        </w:rPr>
        <w:t>é</w:t>
      </w:r>
      <w:proofErr w:type="spellEnd"/>
      <w:r w:rsidRPr="002A785B">
        <w:rPr>
          <w:rFonts w:ascii="Calisto MT" w:eastAsia="Times New Roman" w:hAnsi="Calisto MT" w:cs="Times New Roman"/>
          <w:i/>
          <w:iCs/>
          <w:color w:val="000000"/>
          <w:sz w:val="20"/>
          <w:szCs w:val="20"/>
          <w:lang w:val="fr-FR" w:eastAsia="fr-FR"/>
        </w:rPr>
        <w:t xml:space="preserve"> du Cheval Blanc?"</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"Ben non."</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xml:space="preserve">              La boîte de dialogue ci - dessus se trouve dans la scène 36 et </w:t>
      </w:r>
      <w:proofErr w:type="gramStart"/>
      <w:r w:rsidRPr="002A785B">
        <w:rPr>
          <w:rFonts w:ascii="Calisto MT" w:eastAsia="Times New Roman" w:hAnsi="Calisto MT" w:cs="Times New Roman"/>
          <w:color w:val="000000"/>
          <w:sz w:val="20"/>
          <w:szCs w:val="20"/>
          <w:lang w:val="fr-FR" w:eastAsia="fr-FR"/>
        </w:rPr>
        <w:t>l' </w:t>
      </w:r>
      <w:r w:rsidRPr="002A785B">
        <w:rPr>
          <w:rFonts w:ascii="Calisto MT" w:eastAsia="Times New Roman" w:hAnsi="Calisto MT" w:cs="Times New Roman"/>
          <w:i/>
          <w:iCs/>
          <w:color w:val="000000"/>
          <w:sz w:val="20"/>
          <w:szCs w:val="20"/>
          <w:lang w:val="fr-FR" w:eastAsia="fr-FR"/>
        </w:rPr>
        <w:t>étape</w:t>
      </w:r>
      <w:proofErr w:type="gramEnd"/>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75. Avant de commencer la conversation, Lagarde a apporté une bouteille de vin à </w:t>
      </w:r>
      <w:proofErr w:type="gramStart"/>
      <w:r w:rsidRPr="002A785B">
        <w:rPr>
          <w:rFonts w:ascii="Calisto MT" w:eastAsia="Times New Roman" w:hAnsi="Calisto MT" w:cs="Times New Roman"/>
          <w:color w:val="000000"/>
          <w:sz w:val="20"/>
          <w:szCs w:val="20"/>
          <w:lang w:val="fr-FR" w:eastAsia="fr-FR"/>
        </w:rPr>
        <w:t>Jacky . </w:t>
      </w:r>
      <w:proofErr w:type="gramEnd"/>
      <w:r w:rsidRPr="002A785B">
        <w:rPr>
          <w:rFonts w:ascii="Calisto MT" w:eastAsia="Times New Roman" w:hAnsi="Calisto MT" w:cs="Times New Roman"/>
          <w:color w:val="000000"/>
          <w:sz w:val="20"/>
          <w:szCs w:val="20"/>
          <w:lang w:val="fr-FR" w:eastAsia="fr-FR"/>
        </w:rPr>
        <w:t>Avant de boire le vin. Lagarde a d'abord demandé à Jacky de sentir le vin qui avait été versé dans le verre. On pense que c'est une procédure pour éveiller le goût ou le goût. Jacky, qui à l'époque se sentait mal à l'aise, a finalement inhalé l'arôme du vin et a commencé à sourire parce qu'il aimait le parfum du vin apporté par Lagarde.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(8) </w:t>
      </w:r>
      <w:r w:rsidRPr="002A785B">
        <w:rPr>
          <w:rFonts w:ascii="Calisto MT" w:eastAsia="Times New Roman" w:hAnsi="Calisto MT" w:cs="Times New Roman"/>
          <w:i/>
          <w:iCs/>
          <w:color w:val="000000"/>
          <w:sz w:val="20"/>
          <w:szCs w:val="20"/>
          <w:lang w:val="fr-FR" w:eastAsia="fr-FR"/>
        </w:rPr>
        <w:t>Lagarde: « </w:t>
      </w:r>
      <w:r w:rsidRPr="002A785B">
        <w:rPr>
          <w:rFonts w:ascii="Calisto MT" w:eastAsia="Times New Roman" w:hAnsi="Calisto MT" w:cs="Times New Roman"/>
          <w:b/>
          <w:bCs/>
          <w:i/>
          <w:iCs/>
          <w:color w:val="000000"/>
          <w:sz w:val="20"/>
          <w:szCs w:val="20"/>
          <w:lang w:val="fr-FR" w:eastAsia="fr-FR"/>
        </w:rPr>
        <w:t>Cheval Blanc 61 est une merveille. </w:t>
      </w:r>
      <w:r w:rsidRPr="002A785B">
        <w:rPr>
          <w:rFonts w:ascii="Calisto MT" w:eastAsia="Times New Roman" w:hAnsi="Calisto MT" w:cs="Times New Roman"/>
          <w:i/>
          <w:iCs/>
          <w:color w:val="000000"/>
          <w:sz w:val="20"/>
          <w:szCs w:val="20"/>
          <w:lang w:val="fr-FR" w:eastAsia="fr-FR"/>
        </w:rPr>
        <w:t xml:space="preserve">Aïe, il </w:t>
      </w:r>
      <w:proofErr w:type="gramStart"/>
      <w:r w:rsidRPr="002A785B">
        <w:rPr>
          <w:rFonts w:ascii="Calisto MT" w:eastAsia="Times New Roman" w:hAnsi="Calisto MT" w:cs="Times New Roman"/>
          <w:i/>
          <w:iCs/>
          <w:color w:val="000000"/>
          <w:sz w:val="20"/>
          <w:szCs w:val="20"/>
          <w:lang w:val="fr-FR" w:eastAsia="fr-FR"/>
        </w:rPr>
        <w:t>connais</w:t>
      </w:r>
      <w:proofErr w:type="gramEnd"/>
      <w:r w:rsidRPr="002A785B">
        <w:rPr>
          <w:rFonts w:ascii="Calisto MT" w:eastAsia="Times New Roman" w:hAnsi="Calisto MT" w:cs="Times New Roman"/>
          <w:i/>
          <w:iCs/>
          <w:color w:val="000000"/>
          <w:sz w:val="20"/>
          <w:szCs w:val="20"/>
          <w:lang w:val="fr-FR" w:eastAsia="fr-FR"/>
        </w:rPr>
        <w:t xml:space="preserve"> pas tout M Vinaigre de Sureau. </w:t>
      </w:r>
      <w:proofErr w:type="spellStart"/>
      <w:r w:rsidRPr="002A785B">
        <w:rPr>
          <w:rFonts w:ascii="Calisto MT" w:eastAsia="Times New Roman" w:hAnsi="Calisto MT" w:cs="Times New Roman"/>
          <w:i/>
          <w:iCs/>
          <w:color w:val="000000"/>
          <w:sz w:val="20"/>
          <w:szCs w:val="20"/>
          <w:lang w:val="fr-FR" w:eastAsia="fr-FR"/>
        </w:rPr>
        <w:t>Go</w:t>
      </w:r>
      <w:r w:rsidRPr="002A785B">
        <w:rPr>
          <w:rFonts w:ascii="Times New Roman" w:eastAsia="Times New Roman" w:hAnsi="Times New Roman" w:cs="Times New Roman"/>
          <w:i/>
          <w:iCs/>
          <w:color w:val="000000"/>
          <w:sz w:val="20"/>
          <w:szCs w:val="20"/>
          <w:lang w:val="fr-FR" w:eastAsia="fr-FR"/>
        </w:rPr>
        <w:t>ȗ</w:t>
      </w:r>
      <w:r w:rsidRPr="002A785B">
        <w:rPr>
          <w:rFonts w:ascii="Calisto MT" w:eastAsia="Times New Roman" w:hAnsi="Calisto MT" w:cs="Times New Roman"/>
          <w:i/>
          <w:iCs/>
          <w:color w:val="000000"/>
          <w:sz w:val="20"/>
          <w:szCs w:val="20"/>
          <w:lang w:val="fr-FR" w:eastAsia="fr-FR"/>
        </w:rPr>
        <w:t>tez</w:t>
      </w:r>
      <w:proofErr w:type="spellEnd"/>
      <w:r w:rsidRPr="002A785B">
        <w:rPr>
          <w:rFonts w:ascii="Calisto MT" w:eastAsia="Times New Roman" w:hAnsi="Calisto MT" w:cs="Times New Roman"/>
          <w:i/>
          <w:iCs/>
          <w:color w:val="000000"/>
          <w:sz w:val="20"/>
          <w:szCs w:val="20"/>
          <w:lang w:val="fr-FR" w:eastAsia="fr-FR"/>
        </w:rPr>
        <w:t xml:space="preserve"> </w:t>
      </w:r>
      <w:r w:rsidRPr="002A785B">
        <w:rPr>
          <w:rFonts w:ascii="Calisto MT" w:eastAsia="Times New Roman" w:hAnsi="Calisto MT" w:cs="Calisto MT"/>
          <w:i/>
          <w:iCs/>
          <w:color w:val="000000"/>
          <w:sz w:val="20"/>
          <w:szCs w:val="20"/>
          <w:lang w:val="fr-FR" w:eastAsia="fr-FR"/>
        </w:rPr>
        <w:t>ç</w:t>
      </w:r>
      <w:r w:rsidRPr="002A785B">
        <w:rPr>
          <w:rFonts w:ascii="Calisto MT" w:eastAsia="Times New Roman" w:hAnsi="Calisto MT" w:cs="Times New Roman"/>
          <w:i/>
          <w:iCs/>
          <w:color w:val="000000"/>
          <w:sz w:val="20"/>
          <w:szCs w:val="20"/>
          <w:lang w:val="fr-FR" w:eastAsia="fr-FR"/>
        </w:rPr>
        <w:t>a.</w:t>
      </w:r>
      <w:r w:rsidRPr="002A785B">
        <w:rPr>
          <w:rFonts w:ascii="Calisto MT" w:eastAsia="Times New Roman" w:hAnsi="Calisto MT" w:cs="Calisto MT"/>
          <w:i/>
          <w:iCs/>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Regardez la robe.</w:t>
      </w:r>
      <w:r w:rsidRPr="002A785B">
        <w:rPr>
          <w:rFonts w:ascii="Calisto MT" w:eastAsia="Times New Roman" w:hAnsi="Calisto MT" w:cs="Calisto MT"/>
          <w:i/>
          <w:iCs/>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xml:space="preserve">Sentez-moi ce </w:t>
      </w:r>
      <w:proofErr w:type="gramStart"/>
      <w:r w:rsidRPr="002A785B">
        <w:rPr>
          <w:rFonts w:ascii="Calisto MT" w:eastAsia="Times New Roman" w:hAnsi="Calisto MT" w:cs="Times New Roman"/>
          <w:i/>
          <w:iCs/>
          <w:color w:val="000000"/>
          <w:sz w:val="20"/>
          <w:szCs w:val="20"/>
          <w:lang w:val="fr-FR" w:eastAsia="fr-FR"/>
        </w:rPr>
        <w:lastRenderedPageBreak/>
        <w:t>nez</w:t>
      </w:r>
      <w:r w:rsidRPr="002A785B">
        <w:rPr>
          <w:rFonts w:ascii="Calisto MT" w:eastAsia="Times New Roman" w:hAnsi="Calisto MT" w:cs="Calisto MT"/>
          <w:i/>
          <w:iCs/>
          <w:color w:val="000000"/>
          <w:sz w:val="20"/>
          <w:szCs w:val="20"/>
          <w:lang w:val="fr-FR" w:eastAsia="fr-FR"/>
        </w:rPr>
        <w:t> </w:t>
      </w:r>
      <w:r w:rsidRPr="002A785B">
        <w:rPr>
          <w:rFonts w:ascii="Calisto MT" w:eastAsia="Times New Roman" w:hAnsi="Calisto MT" w:cs="Times New Roman"/>
          <w:b/>
          <w:bCs/>
          <w:i/>
          <w:iCs/>
          <w:color w:val="000000"/>
          <w:sz w:val="20"/>
          <w:szCs w:val="20"/>
          <w:lang w:val="fr-FR" w:eastAsia="fr-FR"/>
        </w:rPr>
        <w:t>. </w:t>
      </w:r>
      <w:proofErr w:type="gramEnd"/>
      <w:r w:rsidRPr="002A785B">
        <w:rPr>
          <w:rFonts w:ascii="Calisto MT" w:eastAsia="Times New Roman" w:hAnsi="Calisto MT" w:cs="Times New Roman"/>
          <w:b/>
          <w:bCs/>
          <w:i/>
          <w:iCs/>
          <w:color w:val="000000"/>
          <w:sz w:val="20"/>
          <w:szCs w:val="20"/>
          <w:lang w:val="fr-FR" w:eastAsia="fr-FR"/>
        </w:rPr>
        <w:t>Ben oui, ça me fait, moi, pleurer. Le cheval blanc.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Jacky: «Ah moi aussi. Ça m'a rencontré les larmes aux yeux.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 </w:t>
      </w:r>
    </w:p>
    <w:p w:rsidR="001C6471" w:rsidRPr="002A785B" w:rsidRDefault="001C6471" w:rsidP="001C6471">
      <w:pPr>
        <w:spacing w:before="0" w:beforeAutospacing="0" w:after="0" w:afterAutospacing="0"/>
        <w:ind w:left="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ci-dessus se trouve dans la scène 36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76. </w:t>
      </w:r>
      <w:r w:rsidRPr="002A785B">
        <w:rPr>
          <w:rFonts w:ascii="Calisto MT" w:eastAsia="Times New Roman" w:hAnsi="Calisto MT" w:cs="Times New Roman"/>
          <w:i/>
          <w:iCs/>
          <w:color w:val="000000"/>
          <w:sz w:val="20"/>
          <w:szCs w:val="20"/>
          <w:lang w:val="fr-FR" w:eastAsia="fr-FR"/>
        </w:rPr>
        <w:t>Cheval Blanc 61, </w:t>
      </w:r>
      <w:r w:rsidRPr="002A785B">
        <w:rPr>
          <w:rFonts w:ascii="Calisto MT" w:eastAsia="Times New Roman" w:hAnsi="Calisto MT" w:cs="Times New Roman"/>
          <w:color w:val="000000"/>
          <w:sz w:val="20"/>
          <w:szCs w:val="20"/>
          <w:lang w:val="fr-FR" w:eastAsia="fr-FR"/>
        </w:rPr>
        <w:t xml:space="preserve">est une marque de vin produite par la maison de vin le château Cheval Blanc, située dans le sud-est de la France, à Saint-Émilion en Gironde. Dans la conversation, Lagarde pense que le Cheval Blanc 61 a même la capacité de verser des larmes. Conformément à ce qui a été révélé par Savarin (2011, </w:t>
      </w:r>
      <w:proofErr w:type="gramStart"/>
      <w:r w:rsidRPr="002A785B">
        <w:rPr>
          <w:rFonts w:ascii="Calisto MT" w:eastAsia="Times New Roman" w:hAnsi="Calisto MT" w:cs="Times New Roman"/>
          <w:color w:val="000000"/>
          <w:sz w:val="20"/>
          <w:szCs w:val="20"/>
          <w:lang w:val="fr-FR" w:eastAsia="fr-FR"/>
        </w:rPr>
        <w:t>p.41 )</w:t>
      </w:r>
      <w:proofErr w:type="gramEnd"/>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160" w:afterAutospacing="0" w:line="259" w:lineRule="atLeast"/>
        <w:ind w:left="108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Pareillement, quand on boit : tant que le vin est dans la bouche, on est agréablement, mais non parfaitement impressionné ; ce n'est qu'à l'instant où l'on cesse d'avaler qu'on peut véritablement goûter, apprécier et découvrir le parfum particulier à chaque espèce ; et il faut un petit intervalle de temps pour que le gourmet puisse dire : « Il est bon, passable ou mauvais. Peste ! </w:t>
      </w:r>
      <w:proofErr w:type="gramStart"/>
      <w:r w:rsidRPr="002A785B">
        <w:rPr>
          <w:rFonts w:ascii="Calisto MT" w:eastAsia="Times New Roman" w:hAnsi="Calisto MT" w:cs="Times New Roman"/>
          <w:i/>
          <w:iCs/>
          <w:color w:val="000000"/>
          <w:sz w:val="20"/>
          <w:szCs w:val="20"/>
          <w:lang w:val="fr-FR" w:eastAsia="fr-FR"/>
        </w:rPr>
        <w:t>c'est</w:t>
      </w:r>
      <w:proofErr w:type="gramEnd"/>
      <w:r w:rsidRPr="002A785B">
        <w:rPr>
          <w:rFonts w:ascii="Calisto MT" w:eastAsia="Times New Roman" w:hAnsi="Calisto MT" w:cs="Times New Roman"/>
          <w:i/>
          <w:iCs/>
          <w:color w:val="000000"/>
          <w:sz w:val="20"/>
          <w:szCs w:val="20"/>
          <w:lang w:val="fr-FR" w:eastAsia="fr-FR"/>
        </w:rPr>
        <w:t> du chambertin ! O mon Dieu ! </w:t>
      </w:r>
      <w:proofErr w:type="gramStart"/>
      <w:r w:rsidRPr="002A785B">
        <w:rPr>
          <w:rFonts w:ascii="Calisto MT" w:eastAsia="Times New Roman" w:hAnsi="Calisto MT" w:cs="Times New Roman"/>
          <w:i/>
          <w:iCs/>
          <w:color w:val="000000"/>
          <w:sz w:val="20"/>
          <w:szCs w:val="20"/>
          <w:lang w:val="fr-FR" w:eastAsia="fr-FR"/>
        </w:rPr>
        <w:t>c'est</w:t>
      </w:r>
      <w:proofErr w:type="gramEnd"/>
      <w:r w:rsidRPr="002A785B">
        <w:rPr>
          <w:rFonts w:ascii="Calisto MT" w:eastAsia="Times New Roman" w:hAnsi="Calisto MT" w:cs="Times New Roman"/>
          <w:i/>
          <w:iCs/>
          <w:color w:val="000000"/>
          <w:sz w:val="20"/>
          <w:szCs w:val="20"/>
          <w:lang w:val="fr-FR" w:eastAsia="fr-FR"/>
        </w:rPr>
        <w:t xml:space="preserve"> du </w:t>
      </w:r>
      <w:proofErr w:type="spellStart"/>
      <w:r w:rsidRPr="002A785B">
        <w:rPr>
          <w:rFonts w:ascii="Calisto MT" w:eastAsia="Times New Roman" w:hAnsi="Calisto MT" w:cs="Times New Roman"/>
          <w:i/>
          <w:iCs/>
          <w:color w:val="000000"/>
          <w:sz w:val="20"/>
          <w:szCs w:val="20"/>
          <w:lang w:val="fr-FR" w:eastAsia="fr-FR"/>
        </w:rPr>
        <w:t>surène</w:t>
      </w:r>
      <w:proofErr w:type="spellEnd"/>
      <w:r w:rsidRPr="002A785B">
        <w:rPr>
          <w:rFonts w:ascii="Calisto MT" w:eastAsia="Times New Roman" w:hAnsi="Calisto MT" w:cs="Times New Roman"/>
          <w:i/>
          <w:iCs/>
          <w:color w:val="000000"/>
          <w:sz w:val="20"/>
          <w:szCs w:val="20"/>
          <w:lang w:val="fr-FR" w:eastAsia="fr-FR"/>
        </w:rPr>
        <w:t> ! »           </w:t>
      </w:r>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Le but de l'explication est qu'en buvant du vin ou du vin, tant que le vin est en bouche, le buveur se sentira heureux, mais cela ne semble pas parfait (plaisir obtenu). Ce n'est que lorsque le buveur cesse d'avaler qu'il peut vraiment ressentir, apprécier et trouver l'arôme spécifique du vin ou du vin qu'il boit. Il a fallu peu de temps aux connaisseurs ou aux buveurs pour dire quelque chose qui l'avait impressionné.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(9) Amandine: "Ben, que fais-tu là?"</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 </w:t>
      </w:r>
      <w:r w:rsidRPr="002A785B">
        <w:rPr>
          <w:rFonts w:ascii="Calisto MT" w:eastAsia="Times New Roman" w:hAnsi="Calisto MT" w:cs="Times New Roman"/>
          <w:b/>
          <w:bCs/>
          <w:i/>
          <w:iCs/>
          <w:color w:val="000000"/>
          <w:sz w:val="20"/>
          <w:szCs w:val="20"/>
          <w:lang w:val="fr-FR" w:eastAsia="fr-FR"/>
        </w:rPr>
        <w:t>On se présente pas à un examen le ventre vide, </w:t>
      </w:r>
      <w:r w:rsidRPr="002A785B">
        <w:rPr>
          <w:rFonts w:ascii="Calisto MT" w:eastAsia="Times New Roman" w:hAnsi="Calisto MT" w:cs="Times New Roman"/>
          <w:i/>
          <w:iCs/>
          <w:color w:val="000000"/>
          <w:sz w:val="20"/>
          <w:szCs w:val="20"/>
          <w:lang w:val="fr-FR" w:eastAsia="fr-FR"/>
        </w:rPr>
        <w:t>hein. Je t'ai préparé un chocolat. Assieds-toi. Je vais te servir.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Amandine: * Amandine est assis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xml:space="preserve">Lagarde: «Tu te souviens? On </w:t>
      </w:r>
      <w:proofErr w:type="spellStart"/>
      <w:r w:rsidRPr="002A785B">
        <w:rPr>
          <w:rFonts w:ascii="Calisto MT" w:eastAsia="Times New Roman" w:hAnsi="Calisto MT" w:cs="Times New Roman"/>
          <w:i/>
          <w:iCs/>
          <w:color w:val="000000"/>
          <w:sz w:val="20"/>
          <w:szCs w:val="20"/>
          <w:lang w:val="fr-FR" w:eastAsia="fr-FR"/>
        </w:rPr>
        <w:t>appelleait</w:t>
      </w:r>
      <w:proofErr w:type="spellEnd"/>
      <w:r w:rsidRPr="002A785B">
        <w:rPr>
          <w:rFonts w:ascii="Calisto MT" w:eastAsia="Times New Roman" w:hAnsi="Calisto MT" w:cs="Times New Roman"/>
          <w:i/>
          <w:iCs/>
          <w:color w:val="000000"/>
          <w:sz w:val="20"/>
          <w:szCs w:val="20"/>
          <w:lang w:val="fr-FR" w:eastAsia="fr-FR"/>
        </w:rPr>
        <w:t xml:space="preserve"> ça «la brioche à l'Amandine».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La boîte de dialogue ci - dessus se trouve dans la scène 53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 xml:space="preserve">110. La conversation a eu lieu lorsque Lagarde a choisi d'accompagner Amandine. Lagarde a préparé le petit déjeuner à l'avance pour Amandine qui </w:t>
      </w:r>
      <w:r w:rsidRPr="002A785B">
        <w:rPr>
          <w:rFonts w:ascii="Calisto MT" w:eastAsia="Times New Roman" w:hAnsi="Calisto MT" w:cs="Times New Roman"/>
          <w:color w:val="000000"/>
          <w:sz w:val="20"/>
          <w:szCs w:val="20"/>
          <w:lang w:val="fr-FR" w:eastAsia="fr-FR"/>
        </w:rPr>
        <w:lastRenderedPageBreak/>
        <w:t>allait subir un essai de thèse. Lagarde a dit à sa fille qu'elle ne pouvait pas faire un essai de thèse et que son estomac était vide.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hanging="36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(10) </w:t>
      </w:r>
      <w:r w:rsidRPr="002A785B">
        <w:rPr>
          <w:rFonts w:ascii="Calisto MT" w:eastAsia="Times New Roman" w:hAnsi="Calisto MT" w:cs="Times New Roman"/>
          <w:i/>
          <w:iCs/>
          <w:color w:val="000000"/>
          <w:sz w:val="20"/>
          <w:szCs w:val="20"/>
          <w:lang w:val="fr-FR" w:eastAsia="fr-FR"/>
        </w:rPr>
        <w:t>Lagarde: «Ne laisse pas impressionner. </w:t>
      </w:r>
      <w:r w:rsidRPr="002A785B">
        <w:rPr>
          <w:rFonts w:ascii="Calisto MT" w:eastAsia="Times New Roman" w:hAnsi="Calisto MT" w:cs="Times New Roman"/>
          <w:b/>
          <w:bCs/>
          <w:i/>
          <w:iCs/>
          <w:color w:val="000000"/>
          <w:sz w:val="20"/>
          <w:szCs w:val="20"/>
          <w:lang w:val="fr-FR" w:eastAsia="fr-FR"/>
        </w:rPr>
        <w:t>Prends ton jus de citron pour la voix. ”</w:t>
      </w:r>
      <w:r w:rsidRPr="002A785B">
        <w:rPr>
          <w:rFonts w:ascii="Calisto MT" w:eastAsia="Times New Roman" w:hAnsi="Calisto MT" w:cs="Times New Roman"/>
          <w:color w:val="000000"/>
          <w:sz w:val="20"/>
          <w:szCs w:val="20"/>
          <w:lang w:val="fr-FR" w:eastAsia="fr-FR"/>
        </w:rPr>
        <w:t>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Amandine: «Oui, papa. C'est moi qui passe la soutenance. </w:t>
      </w:r>
      <w:proofErr w:type="gramStart"/>
      <w:r w:rsidRPr="002A785B">
        <w:rPr>
          <w:rFonts w:ascii="Calisto MT" w:eastAsia="Times New Roman" w:hAnsi="Calisto MT" w:cs="Times New Roman"/>
          <w:i/>
          <w:iCs/>
          <w:color w:val="000000"/>
          <w:sz w:val="20"/>
          <w:szCs w:val="20"/>
          <w:lang w:val="fr-FR" w:eastAsia="fr-FR"/>
        </w:rPr>
        <w:t>C'est</w:t>
      </w:r>
      <w:proofErr w:type="gramEnd"/>
      <w:r w:rsidRPr="002A785B">
        <w:rPr>
          <w:rFonts w:ascii="Calisto MT" w:eastAsia="Times New Roman" w:hAnsi="Calisto MT" w:cs="Times New Roman"/>
          <w:i/>
          <w:iCs/>
          <w:color w:val="000000"/>
          <w:sz w:val="20"/>
          <w:szCs w:val="20"/>
          <w:lang w:val="fr-FR" w:eastAsia="fr-FR"/>
        </w:rPr>
        <w:t xml:space="preserve"> pas toi. ”</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 </w:t>
      </w:r>
      <w:r w:rsidRPr="002A785B">
        <w:rPr>
          <w:rFonts w:ascii="Calisto MT" w:eastAsia="Times New Roman" w:hAnsi="Calisto MT" w:cs="Times New Roman"/>
          <w:b/>
          <w:bCs/>
          <w:i/>
          <w:iCs/>
          <w:color w:val="000000"/>
          <w:sz w:val="20"/>
          <w:szCs w:val="20"/>
          <w:lang w:val="fr-FR" w:eastAsia="fr-FR"/>
        </w:rPr>
        <w:t>Le chocolat et la brioche, ça va te booster."</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Amandine: «N'en fais pas trop.»</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i/>
          <w:iCs/>
          <w:color w:val="000000"/>
          <w:sz w:val="20"/>
          <w:szCs w:val="20"/>
          <w:lang w:val="fr-FR" w:eastAsia="fr-FR"/>
        </w:rPr>
        <w:t>Lagarde: "J'en fais trop, hein?"</w:t>
      </w:r>
    </w:p>
    <w:p w:rsidR="001C6471" w:rsidRPr="002A785B" w:rsidRDefault="001C6471" w:rsidP="001C6471">
      <w:pPr>
        <w:spacing w:before="0" w:beforeAutospacing="0" w:after="0" w:afterAutospacing="0" w:line="259" w:lineRule="atLeast"/>
        <w:ind w:left="1350" w:right="0"/>
        <w:jc w:val="left"/>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i/>
          <w:iCs/>
          <w:color w:val="000000"/>
          <w:sz w:val="20"/>
          <w:szCs w:val="20"/>
          <w:lang w:val="fr-FR" w:eastAsia="fr-FR"/>
        </w:rPr>
        <w:t> </w:t>
      </w:r>
    </w:p>
    <w:p w:rsidR="001C6471" w:rsidRPr="002A785B" w:rsidRDefault="001C6471" w:rsidP="001C6471">
      <w:pPr>
        <w:spacing w:before="0" w:beforeAutospacing="0" w:after="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bookmarkStart w:id="3" w:name="_Toc31735673"/>
      <w:r w:rsidRPr="002A785B">
        <w:rPr>
          <w:rFonts w:ascii="Calisto MT" w:eastAsia="Times New Roman" w:hAnsi="Calisto MT" w:cs="Times New Roman"/>
          <w:color w:val="000000"/>
          <w:sz w:val="20"/>
          <w:szCs w:val="20"/>
          <w:lang w:val="fr-FR" w:eastAsia="fr-FR"/>
        </w:rPr>
        <w:t>La boîte de dialogue ci - dessus se trouve dans la scène 58 et le </w:t>
      </w:r>
      <w:r w:rsidRPr="002A785B">
        <w:rPr>
          <w:rFonts w:ascii="Calisto MT" w:eastAsia="Times New Roman" w:hAnsi="Calisto MT" w:cs="Times New Roman"/>
          <w:i/>
          <w:iCs/>
          <w:color w:val="000000"/>
          <w:sz w:val="20"/>
          <w:szCs w:val="20"/>
          <w:lang w:val="fr-FR" w:eastAsia="fr-FR"/>
        </w:rPr>
        <w:t>plan </w:t>
      </w:r>
      <w:r w:rsidRPr="002A785B">
        <w:rPr>
          <w:rFonts w:ascii="Calisto MT" w:eastAsia="Times New Roman" w:hAnsi="Calisto MT" w:cs="Times New Roman"/>
          <w:color w:val="000000"/>
          <w:sz w:val="20"/>
          <w:szCs w:val="20"/>
          <w:lang w:val="fr-FR" w:eastAsia="fr-FR"/>
        </w:rPr>
        <w:t>118. Le dialogue a eu lieu lorsque Lagarde emmenait Amandine sur son campus. Lagarde a déclaré et estimé que boire du jus de citron pourrait affecter la qualité sonore possédée par Amandine pour sa présentation. </w:t>
      </w:r>
      <w:r w:rsidRPr="002A785B">
        <w:rPr>
          <w:rFonts w:ascii="Calisto MT" w:eastAsia="Times New Roman" w:hAnsi="Calisto MT" w:cs="Times New Roman"/>
          <w:color w:val="000000"/>
          <w:sz w:val="20"/>
          <w:szCs w:val="20"/>
          <w:u w:val="single"/>
          <w:lang w:val="fr-FR" w:eastAsia="fr-FR"/>
        </w:rPr>
        <w:t>Santemagazine.fr </w:t>
      </w:r>
      <w:r w:rsidRPr="002A785B">
        <w:rPr>
          <w:rFonts w:ascii="Calisto MT" w:eastAsia="Times New Roman" w:hAnsi="Calisto MT" w:cs="Times New Roman"/>
          <w:color w:val="000000"/>
          <w:sz w:val="20"/>
          <w:szCs w:val="20"/>
          <w:lang w:val="fr-FR" w:eastAsia="fr-FR"/>
        </w:rPr>
        <w:t>déclare </w:t>
      </w:r>
      <w:proofErr w:type="gramStart"/>
      <w:r w:rsidRPr="002A785B">
        <w:rPr>
          <w:rFonts w:ascii="Calisto MT" w:eastAsia="Times New Roman" w:hAnsi="Calisto MT" w:cs="Times New Roman"/>
          <w:color w:val="000000"/>
          <w:sz w:val="20"/>
          <w:szCs w:val="20"/>
          <w:lang w:val="fr-FR" w:eastAsia="fr-FR"/>
        </w:rPr>
        <w:t>que ,</w:t>
      </w:r>
      <w:proofErr w:type="gramEnd"/>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xml:space="preserve">« En revanche, le jus de citron et le miel ne pas Efficaces contre Sont Une extinction de voix. S'ils adoucissent les muqueuses pharyngées qui contactent l'avocat </w:t>
      </w:r>
      <w:proofErr w:type="spellStart"/>
      <w:r w:rsidRPr="002A785B">
        <w:rPr>
          <w:rFonts w:ascii="Calisto MT" w:eastAsia="Times New Roman" w:hAnsi="Calisto MT" w:cs="Times New Roman"/>
          <w:i/>
          <w:iCs/>
          <w:color w:val="000000"/>
          <w:sz w:val="20"/>
          <w:szCs w:val="20"/>
          <w:lang w:val="fr-FR" w:eastAsia="fr-FR"/>
        </w:rPr>
        <w:t>lun</w:t>
      </w:r>
      <w:proofErr w:type="spellEnd"/>
      <w:r w:rsidRPr="002A785B">
        <w:rPr>
          <w:rFonts w:ascii="Calisto MT" w:eastAsia="Times New Roman" w:hAnsi="Calisto MT" w:cs="Times New Roman"/>
          <w:i/>
          <w:iCs/>
          <w:color w:val="000000"/>
          <w:sz w:val="20"/>
          <w:szCs w:val="20"/>
          <w:lang w:val="fr-FR" w:eastAsia="fr-FR"/>
        </w:rPr>
        <w:t xml:space="preserve"> d'un rhume, ils n'ont aucune action sur les cordes vocales. » </w:t>
      </w:r>
      <w:r w:rsidRPr="002A785B">
        <w:rPr>
          <w:rFonts w:ascii="Calisto MT" w:eastAsia="Times New Roman" w:hAnsi="Calisto MT" w:cs="Times New Roman"/>
          <w:color w:val="000000"/>
          <w:sz w:val="20"/>
          <w:szCs w:val="20"/>
          <w:lang w:val="fr-FR" w:eastAsia="fr-FR"/>
        </w:rPr>
        <w:t>. Cela n'affecte pas l'effet des cordes vocales qui produisent le son. Cependant, elle n'assouplit que les muqueuses pharyngées qui sont affectées lors de la grippe. Ensuite, Lagarde a rappelé à Amandine que le chocolat et la brioche (le nom d'un pain typiquement français) pouvaient augmenter l'endurance d'Amandine.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color w:val="000000"/>
          <w:sz w:val="20"/>
          <w:szCs w:val="20"/>
          <w:u w:val="single"/>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bookmarkEnd w:id="3"/>
    </w:p>
    <w:p w:rsidR="001C6471" w:rsidRPr="002A785B" w:rsidRDefault="001C6471" w:rsidP="001C6471">
      <w:pPr>
        <w:spacing w:before="0" w:beforeAutospacing="0" w:after="160" w:afterAutospacing="0"/>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 </w:t>
      </w:r>
    </w:p>
    <w:p w:rsidR="00F605F0" w:rsidRPr="002A785B" w:rsidRDefault="001C6471" w:rsidP="00F605F0">
      <w:pPr>
        <w:spacing w:before="0" w:beforeAutospacing="0" w:after="160" w:afterAutospacing="0" w:line="276" w:lineRule="atLeast"/>
        <w:ind w:left="0" w:right="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b/>
          <w:bCs/>
          <w:color w:val="000000"/>
          <w:sz w:val="20"/>
          <w:szCs w:val="20"/>
          <w:shd w:val="clear" w:color="auto" w:fill="FFFFFF"/>
          <w:lang w:val="fr-FR" w:eastAsia="fr-FR"/>
        </w:rPr>
        <w:t>3. </w:t>
      </w:r>
      <w:r w:rsidR="00F605F0" w:rsidRPr="002A785B">
        <w:rPr>
          <w:rFonts w:ascii="Calisto MT" w:eastAsia="Times New Roman" w:hAnsi="Calisto MT" w:cs="Times New Roman"/>
          <w:b/>
          <w:bCs/>
          <w:color w:val="000000"/>
          <w:sz w:val="20"/>
          <w:szCs w:val="20"/>
          <w:lang w:val="fr-FR" w:eastAsia="fr-FR"/>
        </w:rPr>
        <w:t>F</w:t>
      </w:r>
      <w:r w:rsidRPr="002A785B">
        <w:rPr>
          <w:rFonts w:ascii="Calisto MT" w:eastAsia="Times New Roman" w:hAnsi="Calisto MT" w:cs="Times New Roman"/>
          <w:b/>
          <w:bCs/>
          <w:color w:val="000000"/>
          <w:sz w:val="20"/>
          <w:szCs w:val="20"/>
          <w:lang w:val="fr-FR" w:eastAsia="fr-FR"/>
        </w:rPr>
        <w:t>onction des mythes</w:t>
      </w:r>
    </w:p>
    <w:p w:rsidR="00F605F0" w:rsidRPr="002A785B" w:rsidRDefault="001C6471" w:rsidP="00F605F0">
      <w:pPr>
        <w:spacing w:before="0" w:beforeAutospacing="0" w:after="160" w:afterAutospacing="0" w:line="276" w:lineRule="atLeast"/>
        <w:ind w:left="0" w:right="0" w:firstLine="360"/>
        <w:jc w:val="both"/>
        <w:rPr>
          <w:rFonts w:ascii="Calisto MT" w:eastAsia="Times New Roman" w:hAnsi="Calisto MT" w:cs="Times New Roman"/>
          <w:color w:val="000000"/>
          <w:sz w:val="20"/>
          <w:szCs w:val="20"/>
          <w:lang w:val="fr-FR" w:eastAsia="fr-FR"/>
        </w:rPr>
      </w:pPr>
      <w:r w:rsidRPr="002A785B">
        <w:rPr>
          <w:rFonts w:ascii="Calisto MT" w:eastAsia="Times New Roman" w:hAnsi="Calisto MT" w:cs="Times New Roman"/>
          <w:color w:val="000000"/>
          <w:sz w:val="20"/>
          <w:szCs w:val="20"/>
          <w:lang w:val="fr-FR" w:eastAsia="fr-FR"/>
        </w:rPr>
        <w:t>Le mythe a une fonction, 1) </w:t>
      </w:r>
      <w:r w:rsidRPr="002A785B">
        <w:rPr>
          <w:rFonts w:ascii="Calisto MT" w:eastAsia="Times New Roman" w:hAnsi="Calisto MT" w:cs="Times New Roman"/>
          <w:i/>
          <w:iCs/>
          <w:color w:val="000000"/>
          <w:sz w:val="20"/>
          <w:szCs w:val="20"/>
          <w:lang w:val="fr-FR" w:eastAsia="fr-FR"/>
        </w:rPr>
        <w:t>Le mythe comité de </w:t>
      </w:r>
      <w:proofErr w:type="gramStart"/>
      <w:r w:rsidRPr="002A785B">
        <w:rPr>
          <w:rFonts w:ascii="Calisto MT" w:eastAsia="Times New Roman" w:hAnsi="Calisto MT" w:cs="Times New Roman"/>
          <w:i/>
          <w:iCs/>
          <w:color w:val="000000"/>
          <w:sz w:val="20"/>
          <w:szCs w:val="20"/>
          <w:lang w:val="fr-FR" w:eastAsia="fr-FR"/>
        </w:rPr>
        <w:t>communication </w:t>
      </w:r>
      <w:r w:rsidRPr="002A785B">
        <w:rPr>
          <w:rFonts w:ascii="Calisto MT" w:eastAsia="Times New Roman" w:hAnsi="Calisto MT" w:cs="Times New Roman"/>
          <w:color w:val="000000"/>
          <w:sz w:val="20"/>
          <w:szCs w:val="20"/>
          <w:lang w:val="fr-FR" w:eastAsia="fr-FR"/>
        </w:rPr>
        <w:t>,</w:t>
      </w:r>
      <w:proofErr w:type="gramEnd"/>
      <w:r w:rsidRPr="002A785B">
        <w:rPr>
          <w:rFonts w:ascii="Calisto MT" w:eastAsia="Times New Roman" w:hAnsi="Calisto MT" w:cs="Times New Roman"/>
          <w:color w:val="000000"/>
          <w:sz w:val="20"/>
          <w:szCs w:val="20"/>
          <w:lang w:val="fr-FR" w:eastAsia="fr-FR"/>
        </w:rPr>
        <w:t> 2) </w:t>
      </w:r>
      <w:r w:rsidRPr="002A785B">
        <w:rPr>
          <w:rFonts w:ascii="Calisto MT" w:eastAsia="Times New Roman" w:hAnsi="Calisto MT" w:cs="Times New Roman"/>
          <w:i/>
          <w:iCs/>
          <w:color w:val="000000"/>
          <w:sz w:val="20"/>
          <w:szCs w:val="20"/>
          <w:lang w:val="fr-FR" w:eastAsia="fr-FR"/>
        </w:rPr>
        <w:t>Mythe et imitation </w:t>
      </w:r>
      <w:r w:rsidRPr="002A785B">
        <w:rPr>
          <w:rFonts w:ascii="Calisto MT" w:eastAsia="Times New Roman" w:hAnsi="Calisto MT" w:cs="Times New Roman"/>
          <w:color w:val="000000"/>
          <w:sz w:val="20"/>
          <w:szCs w:val="20"/>
          <w:lang w:val="fr-FR" w:eastAsia="fr-FR"/>
        </w:rPr>
        <w:t>, 3) </w:t>
      </w:r>
      <w:r w:rsidRPr="002A785B">
        <w:rPr>
          <w:rFonts w:ascii="Calisto MT" w:eastAsia="Times New Roman" w:hAnsi="Calisto MT" w:cs="Times New Roman"/>
          <w:i/>
          <w:iCs/>
          <w:color w:val="000000"/>
          <w:sz w:val="20"/>
          <w:szCs w:val="20"/>
          <w:lang w:val="fr-FR" w:eastAsia="fr-FR"/>
        </w:rPr>
        <w:t>Mythe et persuasion. </w:t>
      </w:r>
      <w:r w:rsidRPr="002A785B">
        <w:rPr>
          <w:rFonts w:ascii="Calisto MT" w:eastAsia="Times New Roman" w:hAnsi="Calisto MT" w:cs="Times New Roman"/>
          <w:color w:val="000000"/>
          <w:sz w:val="20"/>
          <w:szCs w:val="20"/>
          <w:lang w:val="fr-FR" w:eastAsia="fr-FR"/>
        </w:rPr>
        <w:t>Toute la fonction du mythe est comme un appel du passé qui est utile comme un avertissement pour les événements futurs. Cependant, au fil du temps, les fonctions des mythes peuvent se développer ou changer, en fonction des conditions de vie qui se produisent ensuite. La fonction mythe obtenue dans cette étude contenait neuf données pour la fonction mythe (FM2) </w:t>
      </w:r>
      <w:r w:rsidRPr="002A785B">
        <w:rPr>
          <w:rFonts w:ascii="Calisto MT" w:eastAsia="Times New Roman" w:hAnsi="Calisto MT" w:cs="Times New Roman"/>
          <w:i/>
          <w:iCs/>
          <w:color w:val="000000"/>
          <w:sz w:val="20"/>
          <w:szCs w:val="20"/>
          <w:lang w:val="fr-FR" w:eastAsia="fr-FR"/>
        </w:rPr>
        <w:t>mythe et imitation, </w:t>
      </w:r>
      <w:r w:rsidRPr="002A785B">
        <w:rPr>
          <w:rFonts w:ascii="Calisto MT" w:eastAsia="Times New Roman" w:hAnsi="Calisto MT" w:cs="Times New Roman"/>
          <w:color w:val="000000"/>
          <w:sz w:val="20"/>
          <w:szCs w:val="20"/>
          <w:lang w:val="fr-FR" w:eastAsia="fr-FR"/>
        </w:rPr>
        <w:t xml:space="preserve">qui montre l'imitation ou l'imitation, c'est-à-dire que l'événement s'était produit dans le passé. Ensuite, il y a six données pour la </w:t>
      </w:r>
      <w:r w:rsidRPr="002A785B">
        <w:rPr>
          <w:rFonts w:ascii="Calisto MT" w:eastAsia="Times New Roman" w:hAnsi="Calisto MT" w:cs="Times New Roman"/>
          <w:color w:val="000000"/>
          <w:sz w:val="20"/>
          <w:szCs w:val="20"/>
          <w:lang w:val="fr-FR" w:eastAsia="fr-FR"/>
        </w:rPr>
        <w:lastRenderedPageBreak/>
        <w:t>fonction mythe (FM3) </w:t>
      </w:r>
      <w:r w:rsidRPr="002A785B">
        <w:rPr>
          <w:rFonts w:ascii="Calisto MT" w:eastAsia="Times New Roman" w:hAnsi="Calisto MT" w:cs="Times New Roman"/>
          <w:i/>
          <w:iCs/>
          <w:color w:val="000000"/>
          <w:sz w:val="20"/>
          <w:szCs w:val="20"/>
          <w:lang w:val="fr-FR" w:eastAsia="fr-FR"/>
        </w:rPr>
        <w:t>mythe et </w:t>
      </w:r>
      <w:proofErr w:type="gramStart"/>
      <w:r w:rsidRPr="002A785B">
        <w:rPr>
          <w:rFonts w:ascii="Calisto MT" w:eastAsia="Times New Roman" w:hAnsi="Calisto MT" w:cs="Times New Roman"/>
          <w:i/>
          <w:iCs/>
          <w:color w:val="000000"/>
          <w:sz w:val="20"/>
          <w:szCs w:val="20"/>
          <w:lang w:val="fr-FR" w:eastAsia="fr-FR"/>
        </w:rPr>
        <w:t>persuasion </w:t>
      </w:r>
      <w:r w:rsidRPr="002A785B">
        <w:rPr>
          <w:rFonts w:ascii="Calisto MT" w:eastAsia="Times New Roman" w:hAnsi="Calisto MT" w:cs="Times New Roman"/>
          <w:color w:val="000000"/>
          <w:sz w:val="20"/>
          <w:szCs w:val="20"/>
          <w:lang w:val="fr-FR" w:eastAsia="fr-FR"/>
        </w:rPr>
        <w:t>. </w:t>
      </w:r>
      <w:proofErr w:type="gramEnd"/>
      <w:r w:rsidRPr="002A785B">
        <w:rPr>
          <w:rFonts w:ascii="Calisto MT" w:eastAsia="Times New Roman" w:hAnsi="Calisto MT" w:cs="Times New Roman"/>
          <w:color w:val="000000"/>
          <w:sz w:val="20"/>
          <w:szCs w:val="20"/>
          <w:lang w:val="fr-FR" w:eastAsia="fr-FR"/>
        </w:rPr>
        <w:t>Les conversations qu'il contient montrent une invitation à partir d'informations obtenues dans le passé. </w:t>
      </w:r>
      <w:r w:rsidR="00F605F0" w:rsidRPr="002A785B">
        <w:rPr>
          <w:rFonts w:ascii="Calisto MT" w:eastAsia="Times New Roman" w:hAnsi="Calisto MT" w:cs="Times New Roman"/>
          <w:color w:val="000000"/>
          <w:sz w:val="20"/>
          <w:szCs w:val="20"/>
          <w:lang w:val="fr-FR" w:eastAsia="fr-FR"/>
        </w:rPr>
        <w:t xml:space="preserve">L'invitation était destinée à être plus prudent dans la détermination de quelque chose, en se souvenant de quelque chose qui s'était produit auparavant.  </w:t>
      </w:r>
      <w:r w:rsidRPr="002A785B">
        <w:rPr>
          <w:rFonts w:ascii="Calisto MT" w:eastAsia="Times New Roman" w:hAnsi="Calisto MT" w:cs="Times New Roman"/>
          <w:color w:val="000000"/>
          <w:sz w:val="20"/>
          <w:szCs w:val="20"/>
          <w:lang w:val="fr-FR" w:eastAsia="fr-FR"/>
        </w:rPr>
        <w:t>Et cinq données pour la fonction du mythe (FM1) </w:t>
      </w:r>
      <w:r w:rsidRPr="002A785B">
        <w:rPr>
          <w:rFonts w:ascii="Calisto MT" w:eastAsia="Times New Roman" w:hAnsi="Calisto MT" w:cs="Times New Roman"/>
          <w:i/>
          <w:iCs/>
          <w:color w:val="000000"/>
          <w:sz w:val="20"/>
          <w:szCs w:val="20"/>
          <w:lang w:val="fr-FR" w:eastAsia="fr-FR"/>
        </w:rPr>
        <w:t>le mythe comme fait de </w:t>
      </w:r>
      <w:proofErr w:type="gramStart"/>
      <w:r w:rsidRPr="002A785B">
        <w:rPr>
          <w:rFonts w:ascii="Calisto MT" w:eastAsia="Times New Roman" w:hAnsi="Calisto MT" w:cs="Times New Roman"/>
          <w:i/>
          <w:iCs/>
          <w:color w:val="000000"/>
          <w:sz w:val="20"/>
          <w:szCs w:val="20"/>
          <w:lang w:val="fr-FR" w:eastAsia="fr-FR"/>
        </w:rPr>
        <w:t>communication </w:t>
      </w:r>
      <w:r w:rsidRPr="002A785B">
        <w:rPr>
          <w:rFonts w:ascii="Calisto MT" w:eastAsia="Times New Roman" w:hAnsi="Calisto MT" w:cs="Times New Roman"/>
          <w:color w:val="000000"/>
          <w:sz w:val="20"/>
          <w:szCs w:val="20"/>
          <w:lang w:val="fr-FR" w:eastAsia="fr-FR"/>
        </w:rPr>
        <w:t>. </w:t>
      </w:r>
      <w:proofErr w:type="gramEnd"/>
      <w:r w:rsidRPr="002A785B">
        <w:rPr>
          <w:rFonts w:ascii="Calisto MT" w:eastAsia="Times New Roman" w:hAnsi="Calisto MT" w:cs="Times New Roman"/>
          <w:color w:val="000000"/>
          <w:sz w:val="20"/>
          <w:szCs w:val="20"/>
          <w:lang w:val="fr-FR" w:eastAsia="fr-FR"/>
        </w:rPr>
        <w:t>Les fragments contenus dans le dialogue concernent le mythe comme la transmission de messages, à des événements antérieurs.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r w:rsidRPr="002A785B">
        <w:rPr>
          <w:rFonts w:ascii="Calisto MT" w:eastAsia="Times New Roman" w:hAnsi="Calisto MT" w:cs="Times New Roman"/>
          <w:i/>
          <w:iCs/>
          <w:color w:val="000000"/>
          <w:sz w:val="20"/>
          <w:szCs w:val="20"/>
          <w:lang w:val="fr-FR" w:eastAsia="fr-FR"/>
        </w:rPr>
        <w:t> </w:t>
      </w:r>
      <w:r w:rsidRPr="002A785B">
        <w:rPr>
          <w:rFonts w:ascii="Calisto MT" w:eastAsia="Times New Roman" w:hAnsi="Calisto MT" w:cs="Times New Roman"/>
          <w:color w:val="000000"/>
          <w:sz w:val="20"/>
          <w:szCs w:val="20"/>
          <w:lang w:val="fr-FR" w:eastAsia="fr-FR"/>
        </w:rPr>
        <w:t>      </w:t>
      </w:r>
    </w:p>
    <w:p w:rsidR="00337732" w:rsidRPr="00F51632" w:rsidRDefault="00337732" w:rsidP="00337732">
      <w:pPr>
        <w:pStyle w:val="Heading2"/>
        <w:rPr>
          <w:sz w:val="22"/>
          <w:lang w:val="fr-FR"/>
        </w:rPr>
      </w:pPr>
      <w:r w:rsidRPr="00F51632">
        <w:rPr>
          <w:sz w:val="22"/>
          <w:lang w:val="fr-FR"/>
        </w:rPr>
        <w:t>la conclusion</w:t>
      </w:r>
    </w:p>
    <w:p w:rsidR="00F51632" w:rsidRDefault="00F51632" w:rsidP="00F605F0">
      <w:pPr>
        <w:pStyle w:val="Heading2"/>
        <w:rPr>
          <w:b w:val="0"/>
          <w:caps w:val="0"/>
          <w:lang w:val="id-ID"/>
        </w:rPr>
      </w:pPr>
    </w:p>
    <w:p w:rsidR="00F605F0" w:rsidRPr="002A785B" w:rsidRDefault="00F605F0" w:rsidP="00F51632">
      <w:pPr>
        <w:pStyle w:val="Heading2"/>
        <w:ind w:firstLine="720"/>
        <w:rPr>
          <w:b w:val="0"/>
          <w:lang w:val="fr-FR"/>
        </w:rPr>
      </w:pPr>
      <w:r w:rsidRPr="002A785B">
        <w:rPr>
          <w:b w:val="0"/>
          <w:caps w:val="0"/>
          <w:lang w:val="fr-FR"/>
        </w:rPr>
        <w:t>Les résultats des recherches menées dans le film comme un chef montrent que les types de mythes qui existent dans le film sont les mythes d'origine de la création (jm2) totalisant 10 données, puis le type de mythes environnementaux (jm3) trouvé jusqu'à 10 données . Pendant ce temps, la fonction mythique la plus courante est la fonction mythique (fm2) mythe et imitation avec un total de 9 données, puis la fonction mythique (fm3) mythe et persuasion 6 données, et la fonction mythique (fm1) le mythe comme fait de communication totalisant 5 données. Cependant, pour les types de mythes spatiaux et temporels du cosmos (jm1), il présente les conclusions des résultats des recherches et les suggestions soumises par les chercheurs.</w:t>
      </w:r>
    </w:p>
    <w:p w:rsidR="00F605F0" w:rsidRPr="002A785B" w:rsidRDefault="00F605F0" w:rsidP="00F605F0">
      <w:pPr>
        <w:pStyle w:val="Heading2"/>
        <w:rPr>
          <w:b w:val="0"/>
          <w:lang w:val="fr-FR"/>
        </w:rPr>
      </w:pPr>
    </w:p>
    <w:p w:rsidR="00F605F0" w:rsidRPr="002A785B" w:rsidRDefault="00F605F0" w:rsidP="00F605F0">
      <w:pPr>
        <w:pStyle w:val="Heading2"/>
        <w:rPr>
          <w:b w:val="0"/>
          <w:caps w:val="0"/>
          <w:lang w:val="fr-FR"/>
        </w:rPr>
      </w:pPr>
      <w:r w:rsidRPr="002A785B">
        <w:rPr>
          <w:b w:val="0"/>
          <w:caps w:val="0"/>
          <w:lang w:val="fr-FR"/>
        </w:rPr>
        <w:t xml:space="preserve">En partant des limites de la recherche, si vous allez mener des recherches avec une étude similaire de la gastronomie littéraire, le chercheur suggère d'utiliser une source de données plus innovante, par exemple dans la chaîne </w:t>
      </w:r>
      <w:proofErr w:type="spellStart"/>
      <w:r w:rsidRPr="002A785B">
        <w:rPr>
          <w:b w:val="0"/>
          <w:caps w:val="0"/>
          <w:lang w:val="fr-FR"/>
        </w:rPr>
        <w:t>youtube</w:t>
      </w:r>
      <w:proofErr w:type="spellEnd"/>
      <w:r w:rsidRPr="002A785B">
        <w:rPr>
          <w:b w:val="0"/>
          <w:caps w:val="0"/>
          <w:lang w:val="fr-FR"/>
        </w:rPr>
        <w:t xml:space="preserve"> française qui montre comment cuisiner des plats français typiques. Ensuite, il serait préférable que de nouvelles recherches sur la gastronomie littéraire soient liées à la culture contenue dans une société ou une région particulière. Par conséquent, la culture a une relation étroite avec la nourriture produite par une région.</w:t>
      </w:r>
    </w:p>
    <w:p w:rsidR="00F605F0" w:rsidRPr="002A785B" w:rsidRDefault="00F605F0" w:rsidP="00337732">
      <w:pPr>
        <w:pStyle w:val="Heading2"/>
        <w:rPr>
          <w:lang w:val="id-ID"/>
        </w:rPr>
      </w:pPr>
    </w:p>
    <w:p w:rsidR="00337732" w:rsidRPr="002A785B" w:rsidRDefault="00337732" w:rsidP="00337732">
      <w:pPr>
        <w:pStyle w:val="Heading2"/>
        <w:rPr>
          <w:lang w:val="id-ID"/>
        </w:rPr>
      </w:pPr>
      <w:r w:rsidRPr="002A785B">
        <w:rPr>
          <w:sz w:val="22"/>
          <w:lang w:val="id-ID"/>
        </w:rPr>
        <w:lastRenderedPageBreak/>
        <w:t>BIBLIOGRAPHIES</w:t>
      </w:r>
    </w:p>
    <w:p w:rsidR="00F51632" w:rsidRDefault="00F51632" w:rsidP="00F51632">
      <w:pPr>
        <w:pStyle w:val="Heading6"/>
        <w:rPr>
          <w:sz w:val="20"/>
          <w:lang w:val="id-ID"/>
        </w:rPr>
      </w:pPr>
    </w:p>
    <w:p w:rsidR="00F605F0" w:rsidRPr="00F51632" w:rsidRDefault="00F605F0" w:rsidP="00F51632">
      <w:pPr>
        <w:pStyle w:val="Heading6"/>
        <w:rPr>
          <w:sz w:val="20"/>
        </w:rPr>
      </w:pPr>
      <w:proofErr w:type="spellStart"/>
      <w:proofErr w:type="gramStart"/>
      <w:r w:rsidRPr="00F51632">
        <w:rPr>
          <w:sz w:val="20"/>
        </w:rPr>
        <w:t>Anuraga</w:t>
      </w:r>
      <w:proofErr w:type="spellEnd"/>
      <w:r w:rsidRPr="00F51632">
        <w:rPr>
          <w:sz w:val="20"/>
        </w:rPr>
        <w:t>, A. L. (2016, Maret 16).</w:t>
      </w:r>
      <w:proofErr w:type="gramEnd"/>
      <w:r w:rsidRPr="00F51632">
        <w:rPr>
          <w:sz w:val="20"/>
        </w:rPr>
        <w:t xml:space="preserve"> CNN Indonesia Website. Retrieved from https://www.cnnindonesia.com/: </w:t>
      </w:r>
      <w:hyperlink r:id="rId16" w:history="1">
        <w:r w:rsidRPr="00F51632">
          <w:rPr>
            <w:sz w:val="20"/>
          </w:rPr>
          <w:t>https://www.cnnindonesia.com/gaya-hidup/20160316153024-262-117845/gastronomi-gaya-hidup-prancis-lewat-makanan</w:t>
        </w:r>
      </w:hyperlink>
    </w:p>
    <w:p w:rsidR="00F605F0" w:rsidRPr="00F51632" w:rsidRDefault="00F605F0" w:rsidP="00F51632">
      <w:pPr>
        <w:pStyle w:val="Heading6"/>
        <w:rPr>
          <w:sz w:val="20"/>
        </w:rPr>
      </w:pPr>
      <w:r w:rsidRPr="00F51632">
        <w:rPr>
          <w:sz w:val="20"/>
        </w:rPr>
        <w:t>Artika, M. D. (2017). Novel Aruna dan Lidahnya karya Laksmi Pamuntjak: Perspektif Gastrocriticism . https://jurnalmahasiswa.unesa.ac.id/, 1-11.</w:t>
      </w:r>
    </w:p>
    <w:p w:rsidR="00F605F0" w:rsidRPr="00F51632" w:rsidRDefault="00F605F0" w:rsidP="00F51632">
      <w:pPr>
        <w:pStyle w:val="Heading6"/>
        <w:rPr>
          <w:sz w:val="20"/>
        </w:rPr>
      </w:pPr>
      <w:r w:rsidRPr="00F51632">
        <w:rPr>
          <w:sz w:val="20"/>
        </w:rPr>
        <w:t>Brillat-Savarin, J. A. (2011, mars 10). Physiologie du goût. Retrieved from Atramenta: https://www.atramenta.net</w:t>
      </w:r>
    </w:p>
    <w:p w:rsidR="00F605F0" w:rsidRPr="00F51632" w:rsidRDefault="00F605F0" w:rsidP="00F51632">
      <w:pPr>
        <w:pStyle w:val="Heading6"/>
        <w:rPr>
          <w:sz w:val="20"/>
        </w:rPr>
      </w:pPr>
      <w:r w:rsidRPr="00F51632">
        <w:rPr>
          <w:sz w:val="20"/>
        </w:rPr>
        <w:t xml:space="preserve">Endraswara, S. (2018). Metodologi Penelitian Gastronomi Sastra. Yogyakarta: </w:t>
      </w:r>
      <w:proofErr w:type="spellStart"/>
      <w:r w:rsidRPr="00F51632">
        <w:rPr>
          <w:sz w:val="20"/>
        </w:rPr>
        <w:t>Textium</w:t>
      </w:r>
      <w:proofErr w:type="spellEnd"/>
      <w:r w:rsidRPr="00F51632">
        <w:rPr>
          <w:sz w:val="20"/>
        </w:rPr>
        <w:t>.</w:t>
      </w:r>
    </w:p>
    <w:p w:rsidR="00F605F0" w:rsidRPr="00F51632" w:rsidRDefault="00F605F0" w:rsidP="00F51632">
      <w:pPr>
        <w:pStyle w:val="Heading6"/>
        <w:rPr>
          <w:sz w:val="20"/>
        </w:rPr>
      </w:pPr>
      <w:proofErr w:type="gramStart"/>
      <w:r w:rsidRPr="00F51632">
        <w:rPr>
          <w:sz w:val="20"/>
        </w:rPr>
        <w:t>Mahsun.</w:t>
      </w:r>
      <w:proofErr w:type="gramEnd"/>
      <w:r w:rsidRPr="00F51632">
        <w:rPr>
          <w:sz w:val="20"/>
        </w:rPr>
        <w:t xml:space="preserve"> (2005). Metode Penelitian Bahasa. Jakarta: Raja Grafindo Persada.</w:t>
      </w:r>
    </w:p>
    <w:p w:rsidR="00F605F0" w:rsidRPr="00F51632" w:rsidRDefault="00F605F0" w:rsidP="00F51632">
      <w:pPr>
        <w:pStyle w:val="Heading6"/>
        <w:rPr>
          <w:sz w:val="20"/>
        </w:rPr>
      </w:pPr>
      <w:r w:rsidRPr="00F51632">
        <w:rPr>
          <w:sz w:val="20"/>
        </w:rPr>
        <w:t>Matthew B, M. &amp;. (1994). Qualitative Data Analysis: an expanded sourcebook. New Delhi: SAGE Publications India.</w:t>
      </w:r>
    </w:p>
    <w:p w:rsidR="00F605F0" w:rsidRPr="00F51632" w:rsidRDefault="00F605F0" w:rsidP="00F51632">
      <w:pPr>
        <w:pStyle w:val="Heading6"/>
        <w:rPr>
          <w:sz w:val="20"/>
        </w:rPr>
      </w:pPr>
      <w:proofErr w:type="spellStart"/>
      <w:proofErr w:type="gramStart"/>
      <w:r w:rsidRPr="00F51632">
        <w:rPr>
          <w:sz w:val="20"/>
        </w:rPr>
        <w:t>Ormezzano</w:t>
      </w:r>
      <w:proofErr w:type="spellEnd"/>
      <w:r w:rsidRPr="00F51632">
        <w:rPr>
          <w:sz w:val="20"/>
        </w:rPr>
        <w:t>, Y. (2018, octobre 18).</w:t>
      </w:r>
      <w:proofErr w:type="gramEnd"/>
      <w:r w:rsidRPr="00F51632">
        <w:rPr>
          <w:sz w:val="20"/>
        </w:rPr>
        <w:t xml:space="preserve"> Santé Magazine. Retrieved from https://www.santemagazine.fr/: https://www.santemagazine.fr/traitement/medicaments/comment-soigner-une-extinction-de-voix-334309</w:t>
      </w:r>
    </w:p>
    <w:p w:rsidR="00F605F0" w:rsidRPr="00F51632" w:rsidRDefault="00F605F0" w:rsidP="00F51632">
      <w:pPr>
        <w:pStyle w:val="Heading6"/>
        <w:rPr>
          <w:sz w:val="20"/>
        </w:rPr>
      </w:pPr>
      <w:r w:rsidRPr="00F51632">
        <w:rPr>
          <w:sz w:val="20"/>
        </w:rPr>
        <w:fldChar w:fldCharType="begin"/>
      </w:r>
      <w:r w:rsidRPr="00F51632">
        <w:rPr>
          <w:sz w:val="20"/>
        </w:rPr>
        <w:instrText xml:space="preserve"> BIBLIOGRAPHY </w:instrText>
      </w:r>
      <w:r w:rsidRPr="00F51632">
        <w:rPr>
          <w:sz w:val="20"/>
        </w:rPr>
        <w:fldChar w:fldCharType="separate"/>
      </w:r>
      <w:r w:rsidRPr="00F51632">
        <w:rPr>
          <w:sz w:val="20"/>
        </w:rPr>
        <w:t>Tania Intan, V. T. (2016). Tinjauan Folklor pada Tradisi Budaya Kuliner Prancis. Jurnal Metahumaniora, 1-24.</w:t>
      </w:r>
    </w:p>
    <w:p w:rsidR="00A22997" w:rsidRPr="002A785B" w:rsidRDefault="00F605F0" w:rsidP="00F51632">
      <w:pPr>
        <w:pStyle w:val="Heading6"/>
        <w:rPr>
          <w:sz w:val="20"/>
        </w:rPr>
      </w:pPr>
      <w:r w:rsidRPr="00F51632">
        <w:rPr>
          <w:sz w:val="20"/>
        </w:rPr>
        <w:fldChar w:fldCharType="end"/>
      </w:r>
    </w:p>
    <w:sectPr w:rsidR="00A22997" w:rsidRPr="002A785B" w:rsidSect="00E643BA">
      <w:type w:val="continuous"/>
      <w:pgSz w:w="11907" w:h="16839" w:code="9"/>
      <w:pgMar w:top="1701" w:right="1701" w:bottom="1701" w:left="1701" w:header="720" w:footer="720" w:gutter="0"/>
      <w:pgNumType w:start="53"/>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2E" w:rsidRDefault="0005782E" w:rsidP="00337732">
      <w:pPr>
        <w:spacing w:before="0" w:after="0"/>
      </w:pPr>
      <w:r>
        <w:separator/>
      </w:r>
    </w:p>
  </w:endnote>
  <w:endnote w:type="continuationSeparator" w:id="0">
    <w:p w:rsidR="0005782E" w:rsidRDefault="0005782E" w:rsidP="00337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235683"/>
      <w:docPartObj>
        <w:docPartGallery w:val="Page Numbers (Bottom of Page)"/>
        <w:docPartUnique/>
      </w:docPartObj>
    </w:sdtPr>
    <w:sdtEndPr>
      <w:rPr>
        <w:noProof/>
      </w:rPr>
    </w:sdtEndPr>
    <w:sdtContent>
      <w:p w:rsidR="00753035" w:rsidRDefault="00753035">
        <w:pPr>
          <w:pStyle w:val="Footer"/>
        </w:pPr>
        <w:r>
          <w:fldChar w:fldCharType="begin"/>
        </w:r>
        <w:r>
          <w:instrText xml:space="preserve"> PAGE   \* MERGEFORMAT </w:instrText>
        </w:r>
        <w:r>
          <w:fldChar w:fldCharType="separate"/>
        </w:r>
        <w:r>
          <w:rPr>
            <w:noProof/>
          </w:rPr>
          <w:t>56</w:t>
        </w:r>
        <w:r>
          <w:rPr>
            <w:noProof/>
          </w:rPr>
          <w:fldChar w:fldCharType="end"/>
        </w:r>
      </w:p>
    </w:sdtContent>
  </w:sdt>
  <w:p w:rsidR="00F51632" w:rsidRDefault="00F51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210881"/>
      <w:docPartObj>
        <w:docPartGallery w:val="Page Numbers (Bottom of Page)"/>
        <w:docPartUnique/>
      </w:docPartObj>
    </w:sdtPr>
    <w:sdtEndPr>
      <w:rPr>
        <w:noProof/>
      </w:rPr>
    </w:sdtEndPr>
    <w:sdtContent>
      <w:p w:rsidR="00753035" w:rsidRDefault="00753035">
        <w:pPr>
          <w:pStyle w:val="Footer"/>
        </w:pPr>
        <w:r>
          <w:fldChar w:fldCharType="begin"/>
        </w:r>
        <w:r>
          <w:instrText xml:space="preserve"> PAGE   \* MERGEFORMAT </w:instrText>
        </w:r>
        <w:r>
          <w:fldChar w:fldCharType="separate"/>
        </w:r>
        <w:r>
          <w:rPr>
            <w:noProof/>
          </w:rPr>
          <w:t>52</w:t>
        </w:r>
        <w:r>
          <w:rPr>
            <w:noProof/>
          </w:rPr>
          <w:fldChar w:fldCharType="end"/>
        </w:r>
      </w:p>
    </w:sdtContent>
  </w:sdt>
  <w:p w:rsidR="00337732" w:rsidRPr="00E643BA" w:rsidRDefault="00337732" w:rsidP="00E643BA">
    <w:pPr>
      <w:pStyle w:val="Footer"/>
      <w:spacing w:before="100" w:after="100"/>
      <w:rPr>
        <w:sz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2E" w:rsidRDefault="0005782E" w:rsidP="00337732">
      <w:pPr>
        <w:spacing w:before="0" w:after="0"/>
      </w:pPr>
      <w:r>
        <w:separator/>
      </w:r>
    </w:p>
  </w:footnote>
  <w:footnote w:type="continuationSeparator" w:id="0">
    <w:p w:rsidR="0005782E" w:rsidRDefault="0005782E" w:rsidP="003377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Default="00337732"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2A785B" w:rsidRDefault="00337732" w:rsidP="00B71659">
    <w:pPr>
      <w:pStyle w:val="Header"/>
      <w:rPr>
        <w:rFonts w:ascii="Calisto MT" w:hAnsi="Calisto MT" w:cs="Calisto MT"/>
        <w:bCs/>
        <w:sz w:val="18"/>
        <w:szCs w:val="18"/>
      </w:rPr>
    </w:pPr>
  </w:p>
  <w:p w:rsidR="00337732" w:rsidRPr="002A785B" w:rsidRDefault="00F51632" w:rsidP="00ED4791">
    <w:pPr>
      <w:pStyle w:val="Header"/>
      <w:rPr>
        <w:rFonts w:ascii="Calisto MT" w:hAnsi="Calisto MT" w:cs="Calisto MT"/>
        <w:bCs/>
        <w:sz w:val="18"/>
        <w:szCs w:val="18"/>
        <w:lang w:val="fr-FR"/>
      </w:rPr>
    </w:pPr>
    <w:proofErr w:type="spellStart"/>
    <w:r w:rsidRPr="00F51632">
      <w:rPr>
        <w:rStyle w:val="Heading4Char"/>
        <w:color w:val="auto"/>
        <w:sz w:val="18"/>
        <w:lang w:val="fr-FR"/>
      </w:rPr>
      <w:t>Nurul</w:t>
    </w:r>
    <w:proofErr w:type="spellEnd"/>
    <w:r w:rsidRPr="00F51632">
      <w:rPr>
        <w:rStyle w:val="Heading4Char"/>
        <w:color w:val="auto"/>
        <w:sz w:val="18"/>
        <w:lang w:val="fr-FR"/>
      </w:rPr>
      <w:t xml:space="preserve"> </w:t>
    </w:r>
    <w:proofErr w:type="spellStart"/>
    <w:r w:rsidRPr="00F51632">
      <w:rPr>
        <w:rStyle w:val="Heading4Char"/>
        <w:color w:val="auto"/>
        <w:sz w:val="18"/>
        <w:lang w:val="fr-FR"/>
      </w:rPr>
      <w:t>Khaerani</w:t>
    </w:r>
    <w:proofErr w:type="spellEnd"/>
    <w:r w:rsidR="006575B8" w:rsidRPr="006575B8">
      <w:rPr>
        <w:rFonts w:ascii="Calisto MT" w:eastAsia="Times New Roman" w:hAnsi="Calisto MT" w:cs="Times New Roman"/>
        <w:sz w:val="18"/>
        <w:szCs w:val="24"/>
        <w:lang w:val="id-ID"/>
      </w:rPr>
      <w:t>, Evi Rosyani Dewi, Ninuk Lustyantie</w:t>
    </w:r>
    <w:r w:rsidR="00337732" w:rsidRPr="002A785B">
      <w:rPr>
        <w:rFonts w:ascii="Calisto MT" w:hAnsi="Calisto MT" w:cs="Calisto MT"/>
        <w:bCs/>
        <w:sz w:val="18"/>
        <w:szCs w:val="18"/>
        <w:lang w:val="id-ID"/>
      </w:rPr>
      <w:t>/</w:t>
    </w:r>
    <w:proofErr w:type="spellStart"/>
    <w:r w:rsidR="00337732" w:rsidRPr="002A785B">
      <w:rPr>
        <w:rFonts w:ascii="Calisto MT" w:hAnsi="Calisto MT" w:cs="Calisto MT"/>
        <w:bCs/>
        <w:sz w:val="18"/>
        <w:szCs w:val="18"/>
        <w:lang w:val="fr-FR"/>
      </w:rPr>
      <w:t>Didacticofrancia</w:t>
    </w:r>
    <w:proofErr w:type="spellEnd"/>
    <w:r w:rsidR="00337732" w:rsidRPr="002A785B">
      <w:rPr>
        <w:rFonts w:ascii="Calisto MT" w:hAnsi="Calisto MT" w:cs="Calisto MT"/>
        <w:bCs/>
        <w:sz w:val="18"/>
        <w:szCs w:val="18"/>
        <w:lang w:val="fr-FR"/>
      </w:rPr>
      <w:t>: Journ</w:t>
    </w:r>
    <w:r w:rsidR="002A785B" w:rsidRPr="002A785B">
      <w:rPr>
        <w:rFonts w:ascii="Calisto MT" w:hAnsi="Calisto MT" w:cs="Calisto MT"/>
        <w:bCs/>
        <w:sz w:val="18"/>
        <w:szCs w:val="18"/>
        <w:lang w:val="fr-FR"/>
      </w:rPr>
      <w:t xml:space="preserve">al Didactique du FLE </w:t>
    </w:r>
    <w:r w:rsidR="002A785B" w:rsidRPr="002A785B">
      <w:rPr>
        <w:rFonts w:ascii="Calisto MT" w:hAnsi="Calisto MT" w:cs="Calisto MT"/>
        <w:bCs/>
        <w:sz w:val="18"/>
        <w:szCs w:val="18"/>
        <w:lang w:val="id-ID"/>
      </w:rPr>
      <w:t>9</w:t>
    </w:r>
    <w:r w:rsidR="002B2B6A" w:rsidRPr="002A785B">
      <w:rPr>
        <w:rFonts w:ascii="Calisto MT" w:hAnsi="Calisto MT" w:cs="Calisto MT"/>
        <w:bCs/>
        <w:sz w:val="18"/>
        <w:szCs w:val="18"/>
        <w:lang w:val="fr-FR"/>
      </w:rPr>
      <w:t xml:space="preserve"> (1) (2020</w:t>
    </w:r>
    <w:r w:rsidR="00337732" w:rsidRPr="002A785B">
      <w:rPr>
        <w:rFonts w:ascii="Calisto MT" w:hAnsi="Calisto MT" w:cs="Calisto MT"/>
        <w:bCs/>
        <w:sz w:val="18"/>
        <w:szCs w:val="18"/>
        <w:lang w:val="fr-F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AB6728" w:rsidRDefault="00337732" w:rsidP="00B60EF7">
    <w:pPr>
      <w:pStyle w:val="Header"/>
      <w:rPr>
        <w:rFonts w:ascii="Calisto MT" w:hAnsi="Calisto MT" w:cs="Calisto MT"/>
        <w:sz w:val="18"/>
        <w:szCs w:val="18"/>
        <w:lang w:val="it-IT"/>
      </w:rPr>
    </w:pPr>
  </w:p>
  <w:p w:rsidR="00337732" w:rsidRPr="00AB6728" w:rsidRDefault="00337732"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0860"/>
    <w:multiLevelType w:val="hybridMultilevel"/>
    <w:tmpl w:val="6E6C9F9A"/>
    <w:lvl w:ilvl="0" w:tplc="32B4818C">
      <w:start w:val="1"/>
      <w:numFmt w:val="decimal"/>
      <w:lvlText w:val="(%1)"/>
      <w:lvlJc w:val="left"/>
      <w:pPr>
        <w:ind w:left="720" w:hanging="360"/>
      </w:pPr>
      <w:rPr>
        <w:rFonts w:hint="default"/>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546A95"/>
    <w:multiLevelType w:val="hybridMultilevel"/>
    <w:tmpl w:val="C56C4C34"/>
    <w:lvl w:ilvl="0" w:tplc="8E90D1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32"/>
    <w:rsid w:val="0005782E"/>
    <w:rsid w:val="001B287C"/>
    <w:rsid w:val="001C6471"/>
    <w:rsid w:val="002A785B"/>
    <w:rsid w:val="002B2B6A"/>
    <w:rsid w:val="002C6153"/>
    <w:rsid w:val="0030507D"/>
    <w:rsid w:val="00337732"/>
    <w:rsid w:val="003A722E"/>
    <w:rsid w:val="005E17AD"/>
    <w:rsid w:val="005E7AA5"/>
    <w:rsid w:val="006575B8"/>
    <w:rsid w:val="00753035"/>
    <w:rsid w:val="007947B6"/>
    <w:rsid w:val="009339DB"/>
    <w:rsid w:val="00965464"/>
    <w:rsid w:val="00990B16"/>
    <w:rsid w:val="00A22997"/>
    <w:rsid w:val="00B152B2"/>
    <w:rsid w:val="00B56392"/>
    <w:rsid w:val="00BF290A"/>
    <w:rsid w:val="00CC25B3"/>
    <w:rsid w:val="00E218F3"/>
    <w:rsid w:val="00E643BA"/>
    <w:rsid w:val="00E85D2D"/>
    <w:rsid w:val="00F51632"/>
    <w:rsid w:val="00F605F0"/>
    <w:rsid w:val="00FF43FF"/>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59"/>
    <w:rsid w:val="00337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basedOn w:val="DefaultParagraphFont"/>
    <w:link w:val="NamaPenulis"/>
    <w:uiPriority w:val="99"/>
    <w:rsid w:val="00337732"/>
    <w:rPr>
      <w:rFonts w:ascii="Minion Pro" w:hAnsi="Minion Pro" w:cs="Minion Pro"/>
      <w:color w:val="000000"/>
      <w:lang w:val="en-GB"/>
    </w:rPr>
  </w:style>
  <w:style w:type="character" w:customStyle="1" w:styleId="NAMAPENULISChar0">
    <w:name w:val="NAMA PENULIS Char"/>
    <w:basedOn w:val="NamaPenulis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32"/>
    <w:rPr>
      <w:rFonts w:ascii="Tahoma" w:hAnsi="Tahoma" w:cs="Tahoma"/>
      <w:sz w:val="16"/>
      <w:szCs w:val="16"/>
    </w:rPr>
  </w:style>
  <w:style w:type="paragraph" w:styleId="NormalWeb">
    <w:name w:val="Normal (Web)"/>
    <w:basedOn w:val="Normal"/>
    <w:uiPriority w:val="99"/>
    <w:unhideWhenUsed/>
    <w:rsid w:val="00E85D2D"/>
    <w:pPr>
      <w:ind w:left="0" w:right="0"/>
      <w:jc w:val="left"/>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1C6471"/>
    <w:pPr>
      <w:ind w:left="720"/>
      <w:contextualSpacing/>
    </w:pPr>
  </w:style>
  <w:style w:type="paragraph" w:styleId="Bibliography">
    <w:name w:val="Bibliography"/>
    <w:basedOn w:val="Normal"/>
    <w:next w:val="Normal"/>
    <w:uiPriority w:val="37"/>
    <w:semiHidden/>
    <w:unhideWhenUsed/>
    <w:rsid w:val="00F60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59"/>
    <w:rsid w:val="00337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basedOn w:val="DefaultParagraphFont"/>
    <w:link w:val="NamaPenulis"/>
    <w:uiPriority w:val="99"/>
    <w:rsid w:val="00337732"/>
    <w:rPr>
      <w:rFonts w:ascii="Minion Pro" w:hAnsi="Minion Pro" w:cs="Minion Pro"/>
      <w:color w:val="000000"/>
      <w:lang w:val="en-GB"/>
    </w:rPr>
  </w:style>
  <w:style w:type="character" w:customStyle="1" w:styleId="NAMAPENULISChar0">
    <w:name w:val="NAMA PENULIS Char"/>
    <w:basedOn w:val="NamaPenulis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32"/>
    <w:rPr>
      <w:rFonts w:ascii="Tahoma" w:hAnsi="Tahoma" w:cs="Tahoma"/>
      <w:sz w:val="16"/>
      <w:szCs w:val="16"/>
    </w:rPr>
  </w:style>
  <w:style w:type="paragraph" w:styleId="NormalWeb">
    <w:name w:val="Normal (Web)"/>
    <w:basedOn w:val="Normal"/>
    <w:uiPriority w:val="99"/>
    <w:unhideWhenUsed/>
    <w:rsid w:val="00E85D2D"/>
    <w:pPr>
      <w:ind w:left="0" w:right="0"/>
      <w:jc w:val="left"/>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1C6471"/>
    <w:pPr>
      <w:ind w:left="720"/>
      <w:contextualSpacing/>
    </w:pPr>
  </w:style>
  <w:style w:type="paragraph" w:styleId="Bibliography">
    <w:name w:val="Bibliography"/>
    <w:basedOn w:val="Normal"/>
    <w:next w:val="Normal"/>
    <w:uiPriority w:val="37"/>
    <w:semiHidden/>
    <w:unhideWhenUsed/>
    <w:rsid w:val="00F6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1579">
      <w:bodyDiv w:val="1"/>
      <w:marLeft w:val="0"/>
      <w:marRight w:val="0"/>
      <w:marTop w:val="0"/>
      <w:marBottom w:val="0"/>
      <w:divBdr>
        <w:top w:val="none" w:sz="0" w:space="0" w:color="auto"/>
        <w:left w:val="none" w:sz="0" w:space="0" w:color="auto"/>
        <w:bottom w:val="none" w:sz="0" w:space="0" w:color="auto"/>
        <w:right w:val="none" w:sz="0" w:space="0" w:color="auto"/>
      </w:divBdr>
    </w:div>
    <w:div w:id="672759529">
      <w:bodyDiv w:val="1"/>
      <w:marLeft w:val="0"/>
      <w:marRight w:val="0"/>
      <w:marTop w:val="0"/>
      <w:marBottom w:val="0"/>
      <w:divBdr>
        <w:top w:val="none" w:sz="0" w:space="0" w:color="auto"/>
        <w:left w:val="none" w:sz="0" w:space="0" w:color="auto"/>
        <w:bottom w:val="none" w:sz="0" w:space="0" w:color="auto"/>
        <w:right w:val="none" w:sz="0" w:space="0" w:color="auto"/>
      </w:divBdr>
    </w:div>
    <w:div w:id="728191811">
      <w:bodyDiv w:val="1"/>
      <w:marLeft w:val="0"/>
      <w:marRight w:val="0"/>
      <w:marTop w:val="0"/>
      <w:marBottom w:val="0"/>
      <w:divBdr>
        <w:top w:val="none" w:sz="0" w:space="0" w:color="auto"/>
        <w:left w:val="none" w:sz="0" w:space="0" w:color="auto"/>
        <w:bottom w:val="none" w:sz="0" w:space="0" w:color="auto"/>
        <w:right w:val="none" w:sz="0" w:space="0" w:color="auto"/>
      </w:divBdr>
    </w:div>
    <w:div w:id="20659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nindonesia.com/gaya-hidup/20160316153024-262-117845/gastronomi-gaya-hidup-prancis-lewat-makan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Tan16</b:Tag>
    <b:SourceType>JournalArticle</b:SourceType>
    <b:Guid>{0AC99409-D0ED-4338-986A-A1F177C7ACEF}</b:Guid>
    <b:Title>Tinjauan Folklor pada Tradisi Budaya Kuliner Prancis</b:Title>
    <b:Year>2016</b:Year>
    <b:Author>
      <b:Author>
        <b:NameList>
          <b:Person>
            <b:Last>Tania Intan</b:Last>
            <b:First>Vincentia</b:First>
            <b:Middle>Tri Handayani, Sri Rijati Wardiani</b:Middle>
          </b:Person>
        </b:NameList>
      </b:Author>
    </b:Author>
    <b:JournalName>Jurnal Metahumaniora</b:JournalName>
    <b:Pages>1-24</b:Pages>
    <b:RefOrder>1</b:RefOrder>
  </b:Source>
  <b:Source>
    <b:Tag>Ron09</b:Tag>
    <b:SourceType>InternetSite</b:SourceType>
    <b:Guid>{3165FE70-A82B-4B83-A971-3B503D9E76C7}</b:Guid>
    <b:Title>University of California Television (UCTV)</b:Title>
    <b:InternetSiteTitle>Youtube</b:InternetSiteTitle>
    <b:Year>2009</b:Year>
    <b:Month>May</b:Month>
    <b:Day>21</b:Day>
    <b:URL>https://youtu.be/76zhTYQcHyI</b:URL>
    <b:Author>
      <b:Author>
        <b:NameList>
          <b:Person>
            <b:Last>Tobin</b:Last>
            <b:First>Ronald</b:First>
          </b:Person>
        </b:NameList>
      </b:Author>
    </b:Author>
    <b:RefOrder>2</b:RefOrder>
  </b:Source>
  <b:Source>
    <b:Tag>Ket17</b:Tag>
    <b:SourceType>Book</b:SourceType>
    <b:Guid>{B2A299E2-078A-4945-A78A-DD005659FDD8}</b:Guid>
    <b:Title>Gastronomi Upaboga Indonesia</b:Title>
    <b:Year>2017</b:Year>
    <b:Author>
      <b:Author>
        <b:NameList>
          <b:Person>
            <b:Last>Ketaren</b:Last>
            <b:First>Indrakarona</b:First>
          </b:Person>
        </b:NameList>
      </b:Author>
    </b:Author>
    <b:City>Jakarta</b:City>
    <b:Publisher>Indonesian Gastronomy Association</b:Publisher>
    <b:RefOrder>3</b:RefOrder>
  </b:Source>
  <b:Source>
    <b:Tag>Anu16</b:Tag>
    <b:SourceType>InternetSite</b:SourceType>
    <b:Guid>{F569C366-E9F0-4ECE-8F96-1412D58E1944}</b:Guid>
    <b:Title>CNN Indonesia Website</b:Title>
    <b:Year>2016</b:Year>
    <b:Author>
      <b:Author>
        <b:NameList>
          <b:Person>
            <b:Last>Anuraga</b:Last>
            <b:First>Apriliana</b:First>
            <b:Middle>Lloydta</b:Middle>
          </b:Person>
        </b:NameList>
      </b:Author>
    </b:Author>
    <b:InternetSiteTitle>https://www.cnnindonesia.com/</b:InternetSiteTitle>
    <b:Month>Maret</b:Month>
    <b:Day>16</b:Day>
    <b:URL>https://www.cnnindonesia.com/gaya-hidup/20160316153024-262-117845/gastronomi-gaya-hidup-prancis-lewat-makanan</b:URL>
    <b:RefOrder>4</b:RefOrder>
  </b:Source>
</b:Sources>
</file>

<file path=customXml/itemProps1.xml><?xml version="1.0" encoding="utf-8"?>
<ds:datastoreItem xmlns:ds="http://schemas.openxmlformats.org/officeDocument/2006/customXml" ds:itemID="{8A257E4C-A334-41E7-A528-E7722F4B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5389</Words>
  <Characters>30719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14</cp:revision>
  <dcterms:created xsi:type="dcterms:W3CDTF">2019-10-01T07:48:00Z</dcterms:created>
  <dcterms:modified xsi:type="dcterms:W3CDTF">2020-04-14T16:15:00Z</dcterms:modified>
</cp:coreProperties>
</file>