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6607AE" w:rsidRPr="00A90BD0" w14:paraId="3A61E375" w14:textId="77777777" w:rsidTr="003F75C3">
        <w:trPr>
          <w:trHeight w:val="1554"/>
        </w:trPr>
        <w:tc>
          <w:tcPr>
            <w:tcW w:w="1175" w:type="dxa"/>
            <w:tcBorders>
              <w:top w:val="single" w:sz="4" w:space="0" w:color="auto"/>
              <w:bottom w:val="single" w:sz="4" w:space="0" w:color="auto"/>
            </w:tcBorders>
          </w:tcPr>
          <w:p w14:paraId="7AFD3807" w14:textId="77777777" w:rsidR="006607AE" w:rsidRPr="00A90BD0" w:rsidRDefault="006607AE" w:rsidP="003F75C3">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4B810D39" wp14:editId="30E5130F">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14:paraId="5F5B693D" w14:textId="77777777" w:rsidR="006607AE" w:rsidRDefault="006607AE" w:rsidP="003F75C3">
            <w:pPr>
              <w:pStyle w:val="BasicParagraph"/>
              <w:spacing w:line="276" w:lineRule="auto"/>
              <w:jc w:val="center"/>
              <w:rPr>
                <w:sz w:val="18"/>
              </w:rPr>
            </w:pPr>
            <w:r>
              <w:rPr>
                <w:sz w:val="18"/>
              </w:rPr>
              <w:t>JSSF</w:t>
            </w:r>
            <w:r w:rsidRPr="007E7EDD">
              <w:rPr>
                <w:sz w:val="18"/>
              </w:rPr>
              <w:t xml:space="preserve"> </w:t>
            </w:r>
            <w:r w:rsidR="004A77AF">
              <w:rPr>
                <w:sz w:val="18"/>
              </w:rPr>
              <w:t>6</w:t>
            </w:r>
            <w:r>
              <w:rPr>
                <w:sz w:val="18"/>
              </w:rPr>
              <w:t xml:space="preserve"> (2</w:t>
            </w:r>
            <w:r w:rsidR="004A77AF">
              <w:rPr>
                <w:sz w:val="18"/>
              </w:rPr>
              <w:t>) (2020</w:t>
            </w:r>
            <w:r w:rsidRPr="007E7EDD">
              <w:rPr>
                <w:sz w:val="18"/>
              </w:rPr>
              <w:t>)</w:t>
            </w:r>
          </w:p>
          <w:p w14:paraId="50E13D60" w14:textId="77777777" w:rsidR="006607AE" w:rsidRPr="007E7EDD" w:rsidRDefault="006607AE" w:rsidP="003F75C3">
            <w:pPr>
              <w:pStyle w:val="BasicParagraph"/>
              <w:spacing w:line="276" w:lineRule="auto"/>
              <w:jc w:val="center"/>
              <w:rPr>
                <w:sz w:val="18"/>
              </w:rPr>
            </w:pPr>
          </w:p>
          <w:p w14:paraId="6BFC5B26" w14:textId="77777777" w:rsidR="006607AE" w:rsidRPr="00277BAF" w:rsidRDefault="006607AE" w:rsidP="003F75C3">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14:paraId="4B41A163" w14:textId="77777777" w:rsidR="006607AE" w:rsidRPr="00A60146" w:rsidRDefault="006607AE" w:rsidP="003F75C3">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14:paraId="2FD9320D" w14:textId="77777777" w:rsidR="006607AE" w:rsidRPr="00A90BD0" w:rsidRDefault="006607AE" w:rsidP="003F75C3">
            <w:pPr>
              <w:pStyle w:val="BasicParagraph"/>
              <w:spacing w:line="276" w:lineRule="auto"/>
              <w:rPr>
                <w:rFonts w:cs="Times New Roman"/>
                <w:sz w:val="18"/>
                <w:szCs w:val="18"/>
              </w:rPr>
            </w:pPr>
            <w:r>
              <w:rPr>
                <w:rFonts w:cs="Times New Roman"/>
                <w:noProof/>
                <w:sz w:val="18"/>
                <w:szCs w:val="18"/>
                <w:lang w:val="en-US"/>
              </w:rPr>
              <w:drawing>
                <wp:inline distT="0" distB="0" distL="0" distR="0" wp14:anchorId="5F18E7A3" wp14:editId="597B331A">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6607AE" w:rsidRPr="00A90BD0" w14:paraId="37D845E9" w14:textId="77777777" w:rsidTr="003F75C3">
        <w:tc>
          <w:tcPr>
            <w:tcW w:w="8905" w:type="dxa"/>
            <w:gridSpan w:val="5"/>
            <w:tcBorders>
              <w:top w:val="single" w:sz="4" w:space="0" w:color="auto"/>
              <w:bottom w:val="single" w:sz="4" w:space="0" w:color="auto"/>
            </w:tcBorders>
          </w:tcPr>
          <w:p w14:paraId="585FC4F6" w14:textId="77777777" w:rsidR="006607AE" w:rsidRPr="00A90BD0" w:rsidRDefault="006607AE" w:rsidP="003F75C3">
            <w:pPr>
              <w:pStyle w:val="Judul"/>
              <w:suppressAutoHyphens/>
              <w:spacing w:line="276" w:lineRule="auto"/>
              <w:rPr>
                <w:rFonts w:ascii="Calisto MT" w:hAnsi="Calisto MT" w:cs="Times New Roman"/>
              </w:rPr>
            </w:pPr>
          </w:p>
          <w:p w14:paraId="439F5C2D" w14:textId="77777777" w:rsidR="006607AE" w:rsidRDefault="006607AE" w:rsidP="004319BC">
            <w:pPr>
              <w:pStyle w:val="JUDUL0"/>
              <w:jc w:val="both"/>
              <w:rPr>
                <w:lang w:val="en-US"/>
              </w:rPr>
            </w:pPr>
            <w:r>
              <w:rPr>
                <w:lang w:val="en-US"/>
              </w:rPr>
              <w:t xml:space="preserve">Hubungan </w:t>
            </w:r>
            <w:r w:rsidRPr="006607AE">
              <w:rPr>
                <w:lang w:val="en-US"/>
              </w:rPr>
              <w:t>Pengetahuan Kesehatan Dan Kebugaran Jasmani Terhadap Gaya Hidup Lansia</w:t>
            </w:r>
            <w:r>
              <w:rPr>
                <w:lang w:val="en-US"/>
              </w:rPr>
              <w:t xml:space="preserve"> </w:t>
            </w:r>
            <w:r w:rsidRPr="006607AE">
              <w:rPr>
                <w:lang w:val="en-US"/>
              </w:rPr>
              <w:t>(Studi Kasus Lansia di Kelurahan Tlogosari Kulon Kecamatan Pedurungan</w:t>
            </w:r>
            <w:r>
              <w:rPr>
                <w:lang w:val="en-US"/>
              </w:rPr>
              <w:t>)</w:t>
            </w:r>
          </w:p>
          <w:p w14:paraId="539FF1FA" w14:textId="77777777" w:rsidR="00290071" w:rsidRDefault="00290071" w:rsidP="004319BC">
            <w:pPr>
              <w:pStyle w:val="JUDUL0"/>
              <w:jc w:val="both"/>
              <w:rPr>
                <w:lang w:val="en-US"/>
              </w:rPr>
            </w:pPr>
          </w:p>
          <w:p w14:paraId="3A12F689" w14:textId="2DB7C5D1" w:rsidR="00290071" w:rsidRPr="00277BAF" w:rsidRDefault="00290071" w:rsidP="00290071">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roofErr w:type="spellStart"/>
            <w:r>
              <w:rPr>
                <w:rFonts w:ascii="Calisto MT" w:hAnsi="Calisto MT" w:cs="Calisto MT"/>
                <w:b/>
                <w:bCs/>
                <w:color w:val="000000"/>
              </w:rPr>
              <w:t>Wildan</w:t>
            </w:r>
            <w:proofErr w:type="spellEnd"/>
            <w:r>
              <w:rPr>
                <w:rFonts w:ascii="Calisto MT" w:hAnsi="Calisto MT" w:cs="Calisto MT"/>
                <w:b/>
                <w:bCs/>
                <w:color w:val="000000"/>
              </w:rPr>
              <w:t xml:space="preserve"> </w:t>
            </w:r>
            <w:proofErr w:type="spellStart"/>
            <w:r>
              <w:rPr>
                <w:rFonts w:ascii="Calisto MT" w:hAnsi="Calisto MT" w:cs="Calisto MT"/>
                <w:b/>
                <w:bCs/>
                <w:color w:val="000000"/>
              </w:rPr>
              <w:t>Priyo</w:t>
            </w:r>
            <w:proofErr w:type="spellEnd"/>
            <w:r>
              <w:rPr>
                <w:rFonts w:ascii="Calisto MT" w:hAnsi="Calisto MT" w:cs="Calisto MT"/>
                <w:b/>
                <w:bCs/>
                <w:color w:val="000000"/>
              </w:rPr>
              <w:t xml:space="preserve"> </w:t>
            </w:r>
            <w:proofErr w:type="spellStart"/>
            <w:r>
              <w:rPr>
                <w:rFonts w:ascii="Calisto MT" w:hAnsi="Calisto MT" w:cs="Calisto MT"/>
                <w:b/>
                <w:bCs/>
                <w:color w:val="000000"/>
              </w:rPr>
              <w:t>Nugroho</w:t>
            </w:r>
            <w:proofErr w:type="spellEnd"/>
            <w:r>
              <w:rPr>
                <w:rFonts w:ascii="Calisto MT" w:hAnsi="Calisto MT" w:cs="Calisto MT"/>
                <w:b/>
                <w:bCs/>
                <w:color w:val="000000"/>
              </w:rPr>
              <w:t xml:space="preserve"> </w:t>
            </w:r>
            <w:r w:rsidRPr="00277BAF">
              <w:rPr>
                <w:rFonts w:ascii="Calisto MT" w:hAnsi="Calisto MT" w:cs="Calisto MT"/>
                <w:b/>
                <w:bCs/>
                <w:color w:val="000000"/>
                <w:vertAlign w:val="superscript"/>
              </w:rPr>
              <w:t>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Pr>
                <w:rFonts w:ascii="Calisto MT" w:hAnsi="Calisto MT" w:cs="Calisto MT"/>
                <w:b/>
                <w:bCs/>
                <w:color w:val="000000"/>
                <w:lang w:val="en-GB"/>
              </w:rPr>
              <w:t xml:space="preserve">, </w:t>
            </w:r>
            <w:r w:rsidRPr="006607AE">
              <w:rPr>
                <w:rFonts w:ascii="Calisto MT" w:hAnsi="Calisto MT" w:cs="Calisto MT"/>
                <w:b/>
                <w:bCs/>
                <w:color w:val="000000"/>
              </w:rPr>
              <w:t xml:space="preserve">dr. </w:t>
            </w:r>
            <w:proofErr w:type="spellStart"/>
            <w:r w:rsidRPr="006607AE">
              <w:rPr>
                <w:rFonts w:ascii="Calisto MT" w:hAnsi="Calisto MT" w:cs="Calisto MT"/>
                <w:b/>
                <w:bCs/>
                <w:color w:val="000000"/>
              </w:rPr>
              <w:t>Anies</w:t>
            </w:r>
            <w:proofErr w:type="spellEnd"/>
            <w:r w:rsidRPr="006607AE">
              <w:rPr>
                <w:rFonts w:ascii="Calisto MT" w:hAnsi="Calisto MT" w:cs="Calisto MT"/>
                <w:b/>
                <w:bCs/>
                <w:color w:val="000000"/>
              </w:rPr>
              <w:t xml:space="preserve"> </w:t>
            </w:r>
            <w:proofErr w:type="spellStart"/>
            <w:r w:rsidRPr="006607AE">
              <w:rPr>
                <w:rFonts w:ascii="Calisto MT" w:hAnsi="Calisto MT" w:cs="Calisto MT"/>
                <w:b/>
                <w:bCs/>
                <w:color w:val="000000"/>
              </w:rPr>
              <w:t>Setiowati</w:t>
            </w:r>
            <w:proofErr w:type="spellEnd"/>
            <w:r w:rsidRPr="006607AE">
              <w:rPr>
                <w:rFonts w:ascii="Calisto MT" w:hAnsi="Calisto MT" w:cs="Calisto MT"/>
                <w:b/>
                <w:bCs/>
                <w:color w:val="000000"/>
              </w:rPr>
              <w:t xml:space="preserve"> </w:t>
            </w:r>
            <w:r>
              <w:rPr>
                <w:rFonts w:ascii="Calisto MT" w:hAnsi="Calisto MT" w:cs="Calisto MT"/>
                <w:b/>
                <w:bCs/>
                <w:color w:val="000000"/>
                <w:vertAlign w:val="superscript"/>
              </w:rPr>
              <w:t>1</w:t>
            </w:r>
            <w:r w:rsidRPr="007E7EDD">
              <w:rPr>
                <w:rFonts w:ascii="Calisto MT" w:hAnsi="Calisto MT" w:cs="Calisto MT"/>
                <w:b/>
                <w:bCs/>
                <w:color w:val="000000"/>
                <w:lang w:val="id-ID"/>
              </w:rPr>
              <w:t xml:space="preserve">, </w:t>
            </w:r>
            <w:proofErr w:type="spellStart"/>
            <w:r w:rsidRPr="006607AE">
              <w:rPr>
                <w:rFonts w:ascii="Calisto MT" w:hAnsi="Calisto MT" w:cs="Calisto MT"/>
                <w:b/>
                <w:bCs/>
                <w:color w:val="000000"/>
              </w:rPr>
              <w:t>Hadi</w:t>
            </w:r>
            <w:proofErr w:type="spellEnd"/>
            <w:r w:rsidRPr="006607AE">
              <w:rPr>
                <w:rFonts w:ascii="Calisto MT" w:hAnsi="Calisto MT" w:cs="Calisto MT"/>
                <w:b/>
                <w:bCs/>
                <w:color w:val="000000"/>
              </w:rPr>
              <w:t xml:space="preserve"> </w:t>
            </w:r>
            <w:proofErr w:type="spellStart"/>
            <w:r w:rsidRPr="006607AE">
              <w:rPr>
                <w:rFonts w:ascii="Calisto MT" w:hAnsi="Calisto MT" w:cs="Calisto MT"/>
                <w:b/>
                <w:bCs/>
                <w:color w:val="000000"/>
              </w:rPr>
              <w:t>Setyo</w:t>
            </w:r>
            <w:proofErr w:type="spellEnd"/>
            <w:r w:rsidRPr="006607AE">
              <w:rPr>
                <w:rFonts w:ascii="Calisto MT" w:hAnsi="Calisto MT" w:cs="Calisto MT"/>
                <w:b/>
                <w:bCs/>
                <w:color w:val="000000"/>
              </w:rPr>
              <w:t xml:space="preserve"> </w:t>
            </w:r>
            <w:proofErr w:type="spellStart"/>
            <w:r w:rsidRPr="006607AE">
              <w:rPr>
                <w:rFonts w:ascii="Calisto MT" w:hAnsi="Calisto MT" w:cs="Calisto MT"/>
                <w:b/>
                <w:bCs/>
                <w:color w:val="000000"/>
              </w:rPr>
              <w:t>Subiyono</w:t>
            </w:r>
            <w:proofErr w:type="spellEnd"/>
            <w:r>
              <w:rPr>
                <w:rFonts w:ascii="Calisto MT" w:hAnsi="Calisto MT" w:cs="Calisto MT"/>
                <w:b/>
                <w:bCs/>
                <w:color w:val="000000"/>
                <w:vertAlign w:val="superscript"/>
              </w:rPr>
              <w:t xml:space="preserve"> 1</w:t>
            </w:r>
          </w:p>
          <w:p w14:paraId="0488C322" w14:textId="77777777" w:rsidR="00290071" w:rsidRDefault="00290071" w:rsidP="00290071">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p>
          <w:p w14:paraId="0DB2AF45" w14:textId="47B625C1" w:rsidR="00290071" w:rsidRPr="006607AE" w:rsidRDefault="00290071" w:rsidP="00290071">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6607AE">
              <w:rPr>
                <w:rFonts w:ascii="Calisto MT" w:hAnsi="Calisto MT" w:cs="Calisto MT"/>
                <w:color w:val="000000"/>
                <w:sz w:val="20"/>
                <w:szCs w:val="20"/>
                <w:lang w:val="fi-FI"/>
              </w:rPr>
              <w:t xml:space="preserve">Jurusan </w:t>
            </w:r>
            <w:r>
              <w:rPr>
                <w:rFonts w:ascii="Calisto MT" w:hAnsi="Calisto MT" w:cs="Calisto MT"/>
                <w:color w:val="000000"/>
                <w:sz w:val="20"/>
                <w:szCs w:val="20"/>
                <w:lang w:val="fi-FI"/>
              </w:rPr>
              <w:t>Ilmu Keolahragaan</w:t>
            </w:r>
            <w:r w:rsidR="008106AE">
              <w:rPr>
                <w:rFonts w:ascii="Calisto MT" w:hAnsi="Calisto MT" w:cs="Calisto MT"/>
                <w:color w:val="000000"/>
                <w:sz w:val="20"/>
                <w:szCs w:val="20"/>
                <w:lang w:val="fi-FI"/>
              </w:rPr>
              <w:t>,</w:t>
            </w:r>
            <w:r>
              <w:rPr>
                <w:rFonts w:ascii="Calisto MT" w:hAnsi="Calisto MT" w:cs="Calisto MT"/>
                <w:color w:val="000000"/>
                <w:sz w:val="20"/>
                <w:szCs w:val="20"/>
                <w:lang w:val="fi-FI"/>
              </w:rPr>
              <w:t xml:space="preserve"> </w:t>
            </w:r>
            <w:r w:rsidRPr="006607AE">
              <w:rPr>
                <w:rFonts w:ascii="Calisto MT" w:hAnsi="Calisto MT" w:cs="Calisto MT"/>
                <w:color w:val="000000"/>
                <w:sz w:val="20"/>
                <w:szCs w:val="20"/>
                <w:lang w:val="fi-FI"/>
              </w:rPr>
              <w:t>Fakultas Ilmu Keolahraga</w:t>
            </w:r>
            <w:r>
              <w:rPr>
                <w:rFonts w:ascii="Calisto MT" w:hAnsi="Calisto MT" w:cs="Calisto MT"/>
                <w:color w:val="000000"/>
                <w:sz w:val="20"/>
                <w:szCs w:val="20"/>
                <w:lang w:val="fi-FI"/>
              </w:rPr>
              <w:t>an</w:t>
            </w:r>
            <w:r w:rsidR="008106AE">
              <w:rPr>
                <w:rFonts w:ascii="Calisto MT" w:hAnsi="Calisto MT" w:cs="Calisto MT"/>
                <w:color w:val="000000"/>
                <w:sz w:val="20"/>
                <w:szCs w:val="20"/>
                <w:lang w:val="fi-FI"/>
              </w:rPr>
              <w:t>,</w:t>
            </w:r>
            <w:r>
              <w:rPr>
                <w:rFonts w:ascii="Calisto MT" w:hAnsi="Calisto MT" w:cs="Calisto MT"/>
                <w:color w:val="000000"/>
                <w:sz w:val="20"/>
                <w:szCs w:val="20"/>
                <w:lang w:val="fi-FI"/>
              </w:rPr>
              <w:t xml:space="preserve"> Universitas Negeri Semarang</w:t>
            </w:r>
            <w:r w:rsidR="008106AE">
              <w:rPr>
                <w:rFonts w:ascii="Calisto MT" w:hAnsi="Calisto MT" w:cs="Calisto MT"/>
                <w:color w:val="000000"/>
                <w:sz w:val="20"/>
                <w:szCs w:val="20"/>
                <w:lang w:val="fi-FI"/>
              </w:rPr>
              <w:t>, Indonesia</w:t>
            </w:r>
            <w:bookmarkStart w:id="0" w:name="_GoBack"/>
            <w:bookmarkEnd w:id="0"/>
          </w:p>
          <w:p w14:paraId="75BEE807" w14:textId="3D62BEA5" w:rsidR="00290071" w:rsidRPr="004319BC" w:rsidRDefault="00290071" w:rsidP="004319BC">
            <w:pPr>
              <w:pStyle w:val="JUDUL0"/>
              <w:jc w:val="both"/>
              <w:rPr>
                <w:lang w:val="en-US"/>
              </w:rPr>
            </w:pPr>
          </w:p>
        </w:tc>
      </w:tr>
      <w:tr w:rsidR="006607AE" w:rsidRPr="00A90BD0" w14:paraId="7ED00C5A" w14:textId="77777777" w:rsidTr="003F75C3">
        <w:tc>
          <w:tcPr>
            <w:tcW w:w="1985" w:type="dxa"/>
            <w:gridSpan w:val="2"/>
            <w:tcBorders>
              <w:top w:val="single" w:sz="4" w:space="0" w:color="auto"/>
              <w:bottom w:val="single" w:sz="4" w:space="0" w:color="auto"/>
            </w:tcBorders>
          </w:tcPr>
          <w:p w14:paraId="7EFECEBD" w14:textId="77777777" w:rsidR="006607AE" w:rsidRPr="00A90BD0" w:rsidRDefault="006607AE" w:rsidP="003F75C3">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14:paraId="104E135C" w14:textId="77777777" w:rsidR="006607AE" w:rsidRPr="00A90BD0" w:rsidRDefault="006607AE" w:rsidP="003F75C3">
            <w:pPr>
              <w:pStyle w:val="BasicParagraph"/>
              <w:spacing w:line="276" w:lineRule="auto"/>
              <w:rPr>
                <w:rFonts w:cs="Times New Roman"/>
              </w:rPr>
            </w:pPr>
            <w:r w:rsidRPr="00A90BD0">
              <w:rPr>
                <w:rFonts w:cs="Times New Roman"/>
              </w:rPr>
              <w:t>________________</w:t>
            </w:r>
          </w:p>
          <w:p w14:paraId="1E497D13" w14:textId="77777777" w:rsidR="006607AE" w:rsidRPr="00A90BD0" w:rsidRDefault="006607AE" w:rsidP="003F75C3">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14:paraId="045014C7" w14:textId="5C035E78" w:rsidR="006607AE" w:rsidRPr="00A60146" w:rsidRDefault="006607AE" w:rsidP="003F75C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290071">
              <w:rPr>
                <w:rFonts w:ascii="Calisto MT" w:hAnsi="Calisto MT" w:cs="Calisto MT"/>
                <w:color w:val="000000"/>
                <w:position w:val="-6"/>
                <w:sz w:val="16"/>
                <w:szCs w:val="16"/>
                <w:lang w:val="en-GB"/>
              </w:rPr>
              <w:t>Oktober</w:t>
            </w:r>
            <w:proofErr w:type="spellEnd"/>
            <w:r w:rsidR="00290071">
              <w:rPr>
                <w:rFonts w:ascii="Calisto MT" w:hAnsi="Calisto MT" w:cs="Calisto MT"/>
                <w:color w:val="000000"/>
                <w:position w:val="-6"/>
                <w:sz w:val="16"/>
                <w:szCs w:val="16"/>
                <w:lang w:val="en-GB"/>
              </w:rPr>
              <w:t xml:space="preserve"> 2020</w:t>
            </w:r>
          </w:p>
          <w:p w14:paraId="0F39C5BA" w14:textId="77AA2303" w:rsidR="006607AE" w:rsidRPr="00A60146" w:rsidRDefault="006607AE" w:rsidP="003F75C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Disetujui</w:t>
            </w:r>
            <w:proofErr w:type="spellEnd"/>
            <w:r w:rsidRPr="00A60146">
              <w:rPr>
                <w:rFonts w:ascii="Calisto MT" w:hAnsi="Calisto MT" w:cs="Calisto MT"/>
                <w:color w:val="000000"/>
                <w:position w:val="-6"/>
                <w:sz w:val="16"/>
                <w:szCs w:val="16"/>
                <w:lang w:val="en-GB"/>
              </w:rPr>
              <w:t xml:space="preserve"> </w:t>
            </w:r>
            <w:r w:rsidR="00290071">
              <w:rPr>
                <w:rFonts w:ascii="Calisto MT" w:hAnsi="Calisto MT" w:cs="Calisto MT"/>
                <w:color w:val="000000"/>
                <w:position w:val="-6"/>
                <w:sz w:val="16"/>
                <w:szCs w:val="16"/>
                <w:lang w:val="en-GB"/>
              </w:rPr>
              <w:t>November 2020</w:t>
            </w:r>
          </w:p>
          <w:p w14:paraId="36632339" w14:textId="14573882" w:rsidR="006607AE" w:rsidRPr="00A60146" w:rsidRDefault="006607AE" w:rsidP="003F75C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Dipublikasikan</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 xml:space="preserve"> </w:t>
            </w:r>
            <w:r w:rsidR="00290071">
              <w:rPr>
                <w:rFonts w:ascii="Calisto MT" w:hAnsi="Calisto MT" w:cs="Calisto MT"/>
                <w:color w:val="000000"/>
                <w:position w:val="-6"/>
                <w:sz w:val="16"/>
                <w:szCs w:val="16"/>
                <w:lang w:val="en-GB"/>
              </w:rPr>
              <w:t>November 2020</w:t>
            </w:r>
          </w:p>
          <w:p w14:paraId="144B1375" w14:textId="77777777" w:rsidR="006607AE" w:rsidRPr="00A90BD0" w:rsidRDefault="006607AE" w:rsidP="003F75C3">
            <w:pPr>
              <w:pStyle w:val="BasicParagraph"/>
              <w:spacing w:line="276" w:lineRule="auto"/>
              <w:rPr>
                <w:rFonts w:cs="Times New Roman"/>
              </w:rPr>
            </w:pPr>
            <w:r w:rsidRPr="00A90BD0">
              <w:rPr>
                <w:rFonts w:cs="Times New Roman"/>
              </w:rPr>
              <w:t>________________</w:t>
            </w:r>
          </w:p>
          <w:p w14:paraId="1F362980" w14:textId="77777777" w:rsidR="006607AE" w:rsidRPr="006607AE" w:rsidRDefault="006607AE" w:rsidP="003F75C3">
            <w:pPr>
              <w:pStyle w:val="BasicParagraph"/>
              <w:spacing w:line="240" w:lineRule="auto"/>
              <w:jc w:val="both"/>
              <w:rPr>
                <w:sz w:val="16"/>
                <w:szCs w:val="16"/>
              </w:rPr>
            </w:pPr>
            <w:r>
              <w:rPr>
                <w:rFonts w:cs="Times New Roman"/>
                <w:sz w:val="16"/>
                <w:szCs w:val="16"/>
              </w:rPr>
              <w:t xml:space="preserve">Kata </w:t>
            </w:r>
            <w:proofErr w:type="spellStart"/>
            <w:r>
              <w:rPr>
                <w:rFonts w:cs="Times New Roman"/>
                <w:sz w:val="16"/>
                <w:szCs w:val="16"/>
              </w:rPr>
              <w:t>Kunci</w:t>
            </w:r>
            <w:proofErr w:type="spellEnd"/>
            <w:r>
              <w:rPr>
                <w:rFonts w:cs="Times New Roman"/>
                <w:sz w:val="16"/>
                <w:szCs w:val="16"/>
              </w:rPr>
              <w:t xml:space="preserve">: </w:t>
            </w:r>
            <w:proofErr w:type="spellStart"/>
            <w:r w:rsidR="001B33DE">
              <w:rPr>
                <w:rFonts w:cs="Arial"/>
                <w:sz w:val="16"/>
                <w:szCs w:val="16"/>
              </w:rPr>
              <w:t>Pengetahuan</w:t>
            </w:r>
            <w:proofErr w:type="spellEnd"/>
            <w:r w:rsidR="001B33DE">
              <w:rPr>
                <w:rFonts w:cs="Arial"/>
                <w:sz w:val="16"/>
                <w:szCs w:val="16"/>
              </w:rPr>
              <w:t xml:space="preserve"> </w:t>
            </w:r>
            <w:proofErr w:type="spellStart"/>
            <w:r w:rsidR="001B33DE">
              <w:rPr>
                <w:rFonts w:cs="Arial"/>
                <w:sz w:val="16"/>
                <w:szCs w:val="16"/>
              </w:rPr>
              <w:t>kesehatan</w:t>
            </w:r>
            <w:proofErr w:type="spellEnd"/>
            <w:r w:rsidR="001B33DE">
              <w:rPr>
                <w:rFonts w:cs="Arial"/>
                <w:sz w:val="16"/>
                <w:szCs w:val="16"/>
              </w:rPr>
              <w:t xml:space="preserve">, </w:t>
            </w:r>
            <w:proofErr w:type="spellStart"/>
            <w:r w:rsidR="001B33DE">
              <w:rPr>
                <w:rFonts w:cs="Arial"/>
                <w:sz w:val="16"/>
                <w:szCs w:val="16"/>
              </w:rPr>
              <w:t>kebugaran</w:t>
            </w:r>
            <w:proofErr w:type="spellEnd"/>
            <w:r w:rsidR="001B33DE">
              <w:rPr>
                <w:rFonts w:cs="Arial"/>
                <w:sz w:val="16"/>
                <w:szCs w:val="16"/>
              </w:rPr>
              <w:t xml:space="preserve"> </w:t>
            </w:r>
            <w:proofErr w:type="spellStart"/>
            <w:r w:rsidR="001B33DE">
              <w:rPr>
                <w:rFonts w:cs="Arial"/>
                <w:sz w:val="16"/>
                <w:szCs w:val="16"/>
              </w:rPr>
              <w:t>jasmani</w:t>
            </w:r>
            <w:proofErr w:type="spellEnd"/>
            <w:r w:rsidR="001B33DE">
              <w:rPr>
                <w:rFonts w:cs="Arial"/>
                <w:sz w:val="16"/>
                <w:szCs w:val="16"/>
              </w:rPr>
              <w:t xml:space="preserve">, </w:t>
            </w:r>
            <w:proofErr w:type="spellStart"/>
            <w:r w:rsidR="001B33DE">
              <w:rPr>
                <w:rFonts w:cs="Arial"/>
                <w:sz w:val="16"/>
                <w:szCs w:val="16"/>
              </w:rPr>
              <w:t>dan</w:t>
            </w:r>
            <w:proofErr w:type="spellEnd"/>
            <w:r w:rsidR="001B33DE">
              <w:rPr>
                <w:rFonts w:cs="Arial"/>
                <w:sz w:val="16"/>
                <w:szCs w:val="16"/>
              </w:rPr>
              <w:t xml:space="preserve"> </w:t>
            </w:r>
            <w:proofErr w:type="spellStart"/>
            <w:r w:rsidR="001B33DE">
              <w:rPr>
                <w:rFonts w:cs="Arial"/>
                <w:sz w:val="16"/>
                <w:szCs w:val="16"/>
              </w:rPr>
              <w:t>g</w:t>
            </w:r>
            <w:r w:rsidRPr="006607AE">
              <w:rPr>
                <w:rFonts w:cs="Arial"/>
                <w:sz w:val="16"/>
                <w:szCs w:val="16"/>
              </w:rPr>
              <w:t>aya</w:t>
            </w:r>
            <w:proofErr w:type="spellEnd"/>
            <w:r w:rsidRPr="006607AE">
              <w:rPr>
                <w:rFonts w:cs="Arial"/>
                <w:sz w:val="16"/>
                <w:szCs w:val="16"/>
              </w:rPr>
              <w:t xml:space="preserve"> </w:t>
            </w:r>
            <w:proofErr w:type="spellStart"/>
            <w:r w:rsidRPr="006607AE">
              <w:rPr>
                <w:rFonts w:cs="Arial"/>
                <w:sz w:val="16"/>
                <w:szCs w:val="16"/>
              </w:rPr>
              <w:t>hidup</w:t>
            </w:r>
            <w:proofErr w:type="spellEnd"/>
            <w:r w:rsidRPr="006607AE">
              <w:rPr>
                <w:rFonts w:cs="Arial"/>
                <w:sz w:val="16"/>
                <w:szCs w:val="16"/>
              </w:rPr>
              <w:t xml:space="preserve"> </w:t>
            </w:r>
            <w:proofErr w:type="spellStart"/>
            <w:r w:rsidRPr="006607AE">
              <w:rPr>
                <w:rFonts w:cs="Arial"/>
                <w:sz w:val="16"/>
                <w:szCs w:val="16"/>
              </w:rPr>
              <w:t>lansia</w:t>
            </w:r>
            <w:proofErr w:type="spellEnd"/>
          </w:p>
          <w:p w14:paraId="7BE2DD9A" w14:textId="77777777" w:rsidR="006607AE" w:rsidRPr="00A90BD0" w:rsidRDefault="006607AE" w:rsidP="003F75C3">
            <w:pPr>
              <w:pStyle w:val="BasicParagraph"/>
              <w:spacing w:line="276" w:lineRule="auto"/>
              <w:rPr>
                <w:rFonts w:cs="Times New Roman"/>
                <w:i/>
                <w:iCs/>
                <w:sz w:val="16"/>
                <w:szCs w:val="16"/>
              </w:rPr>
            </w:pPr>
            <w:r w:rsidRPr="00A90BD0">
              <w:rPr>
                <w:rFonts w:cs="Times New Roman"/>
                <w:i/>
                <w:iCs/>
                <w:sz w:val="16"/>
                <w:szCs w:val="16"/>
              </w:rPr>
              <w:t>Keywords:</w:t>
            </w:r>
          </w:p>
          <w:p w14:paraId="495C4F6F" w14:textId="77777777" w:rsidR="001B33DE" w:rsidRPr="001B33DE" w:rsidRDefault="001B33DE" w:rsidP="001B33DE">
            <w:pPr>
              <w:pStyle w:val="BasicParagraph"/>
              <w:suppressAutoHyphens/>
              <w:spacing w:line="240" w:lineRule="auto"/>
              <w:jc w:val="both"/>
              <w:rPr>
                <w:rFonts w:cs="Times New Roman"/>
                <w:i/>
                <w:sz w:val="16"/>
                <w:szCs w:val="16"/>
                <w:lang w:val="en-US"/>
              </w:rPr>
            </w:pPr>
            <w:r w:rsidRPr="001B33DE">
              <w:rPr>
                <w:i/>
                <w:sz w:val="16"/>
                <w:szCs w:val="16"/>
              </w:rPr>
              <w:t>Health knowledge, physical fitness</w:t>
            </w:r>
            <w:r>
              <w:rPr>
                <w:i/>
                <w:sz w:val="16"/>
                <w:szCs w:val="16"/>
              </w:rPr>
              <w:t>,</w:t>
            </w:r>
            <w:r w:rsidRPr="001B33DE">
              <w:rPr>
                <w:i/>
                <w:sz w:val="16"/>
                <w:szCs w:val="16"/>
              </w:rPr>
              <w:t xml:space="preserve"> and elderly lifestyle</w:t>
            </w:r>
          </w:p>
          <w:p w14:paraId="75604424" w14:textId="77777777" w:rsidR="006607AE" w:rsidRPr="00BA6915" w:rsidRDefault="006607AE" w:rsidP="003F75C3">
            <w:pPr>
              <w:pStyle w:val="BasicParagraph"/>
              <w:spacing w:line="240" w:lineRule="auto"/>
              <w:jc w:val="both"/>
              <w:rPr>
                <w:rFonts w:cs="Times New Roman"/>
                <w:i/>
                <w:sz w:val="16"/>
                <w:szCs w:val="16"/>
                <w:lang w:val="en-US"/>
              </w:rPr>
            </w:pPr>
          </w:p>
        </w:tc>
        <w:tc>
          <w:tcPr>
            <w:tcW w:w="6920" w:type="dxa"/>
            <w:gridSpan w:val="3"/>
            <w:tcBorders>
              <w:top w:val="single" w:sz="4" w:space="0" w:color="auto"/>
              <w:bottom w:val="single" w:sz="4" w:space="0" w:color="auto"/>
            </w:tcBorders>
          </w:tcPr>
          <w:p w14:paraId="09230BB9" w14:textId="77777777" w:rsidR="006607AE" w:rsidRPr="00A90BD0" w:rsidRDefault="006607AE" w:rsidP="003F75C3">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14:paraId="20856863" w14:textId="77777777" w:rsidR="006607AE" w:rsidRPr="006607AE" w:rsidRDefault="006607AE" w:rsidP="006607AE">
            <w:pPr>
              <w:pStyle w:val="AbstakIndo"/>
              <w:suppressAutoHyphens/>
              <w:spacing w:line="240" w:lineRule="auto"/>
              <w:rPr>
                <w:rFonts w:ascii="Calisto MT" w:hAnsi="Calisto MT" w:cs="Times New Roman"/>
                <w:sz w:val="16"/>
                <w:szCs w:val="16"/>
              </w:rPr>
            </w:pPr>
            <w:r w:rsidRPr="00A90BD0">
              <w:rPr>
                <w:rFonts w:ascii="Calisto MT" w:hAnsi="Calisto MT" w:cs="Times New Roman"/>
              </w:rPr>
              <w:t>___________________________________________________________________</w:t>
            </w:r>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Tujuan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rPr>
              <w:t>Penelitian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lang w:val="en-US"/>
              </w:rPr>
              <w:t>ini</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adalah</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untuk</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mengetahui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hubungan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pengetahuan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kesehatan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dan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tingkat</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kebugaran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terhadap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gaya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hidup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para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lanjut</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usia</w:t>
            </w:r>
            <w:proofErr w:type="spellEnd"/>
            <w:r w:rsidRPr="006607AE">
              <w:rPr>
                <w:rFonts w:ascii="Calisto MT" w:hAnsi="Calisto MT" w:cs="Arial"/>
                <w:sz w:val="16"/>
                <w:szCs w:val="16"/>
              </w:rPr>
              <w:t xml:space="preserve"> di </w:t>
            </w:r>
            <w:proofErr w:type="spellStart"/>
            <w:r w:rsidRPr="006607AE">
              <w:rPr>
                <w:rFonts w:ascii="Calisto MT" w:hAnsi="Calisto MT" w:cs="Arial"/>
                <w:sz w:val="16"/>
                <w:szCs w:val="16"/>
              </w:rPr>
              <w:t>Kelurahan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Tlogosari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Kulon</w:t>
            </w:r>
            <w:proofErr w:type="spellEnd"/>
            <w:r>
              <w:rPr>
                <w:rFonts w:ascii="Calisto MT" w:hAnsi="Calisto MT" w:cs="Arial"/>
                <w:sz w:val="16"/>
                <w:szCs w:val="16"/>
              </w:rPr>
              <w:t>,</w:t>
            </w:r>
            <w:r w:rsidRPr="006607AE">
              <w:rPr>
                <w:rFonts w:ascii="Calisto MT" w:hAnsi="Calisto MT" w:cs="Arial"/>
                <w:sz w:val="16"/>
                <w:szCs w:val="16"/>
              </w:rPr>
              <w:t xml:space="preserve"> </w:t>
            </w:r>
            <w:proofErr w:type="spellStart"/>
            <w:r w:rsidRPr="006607AE">
              <w:rPr>
                <w:rFonts w:ascii="Calisto MT" w:hAnsi="Calisto MT" w:cs="Arial"/>
                <w:sz w:val="16"/>
                <w:szCs w:val="16"/>
              </w:rPr>
              <w:t>Kecamatan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Pedurungan</w:t>
            </w:r>
            <w:proofErr w:type="spellEnd"/>
            <w:r>
              <w:rPr>
                <w:rFonts w:ascii="Calisto MT" w:hAnsi="Calisto MT" w:cs="Arial"/>
                <w:sz w:val="16"/>
                <w:szCs w:val="16"/>
              </w:rPr>
              <w:t xml:space="preserve">, </w:t>
            </w:r>
            <w:r w:rsidRPr="006607AE">
              <w:rPr>
                <w:rFonts w:ascii="Calisto MT" w:hAnsi="Calisto MT" w:cs="Arial"/>
                <w:sz w:val="16"/>
                <w:szCs w:val="16"/>
              </w:rPr>
              <w:t>Kota Semarang.</w:t>
            </w:r>
            <w:r>
              <w:rPr>
                <w:rFonts w:ascii="Calisto MT" w:hAnsi="Calisto MT" w:cs="Arial"/>
                <w:sz w:val="16"/>
                <w:szCs w:val="16"/>
              </w:rPr>
              <w:t xml:space="preserve"> </w:t>
            </w:r>
            <w:proofErr w:type="spellStart"/>
            <w:r w:rsidRPr="006607AE">
              <w:rPr>
                <w:rFonts w:ascii="Calisto MT" w:hAnsi="Calisto MT" w:cs="Arial"/>
                <w:sz w:val="16"/>
                <w:szCs w:val="16"/>
              </w:rPr>
              <w:t>Penelitian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ini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merupakan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penelitian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kuantitatif</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menggunakan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metode</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kuesioner</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Populasi</w:t>
            </w:r>
            <w:proofErr w:type="spellEnd"/>
            <w:r w:rsidRPr="006607AE">
              <w:rPr>
                <w:rFonts w:ascii="Calisto MT" w:hAnsi="Calisto MT" w:cs="Arial"/>
                <w:sz w:val="16"/>
                <w:szCs w:val="16"/>
              </w:rPr>
              <w:t xml:space="preserve"> yang </w:t>
            </w:r>
            <w:proofErr w:type="spellStart"/>
            <w:r w:rsidRPr="006607AE">
              <w:rPr>
                <w:rFonts w:ascii="Calisto MT" w:hAnsi="Calisto MT" w:cs="Arial"/>
                <w:sz w:val="16"/>
                <w:szCs w:val="16"/>
              </w:rPr>
              <w:t>digunakan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adalah</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lansia</w:t>
            </w:r>
            <w:proofErr w:type="spellEnd"/>
            <w:r w:rsidRPr="006607AE">
              <w:rPr>
                <w:rFonts w:ascii="Calisto MT" w:hAnsi="Calisto MT" w:cs="Arial"/>
                <w:sz w:val="16"/>
                <w:szCs w:val="16"/>
              </w:rPr>
              <w:t xml:space="preserve"> yang </w:t>
            </w:r>
            <w:proofErr w:type="spellStart"/>
            <w:r w:rsidRPr="006607AE">
              <w:rPr>
                <w:rFonts w:ascii="Calisto MT" w:hAnsi="Calisto MT" w:cs="Arial"/>
                <w:sz w:val="16"/>
                <w:szCs w:val="16"/>
              </w:rPr>
              <w:t>berada</w:t>
            </w:r>
            <w:proofErr w:type="spellEnd"/>
            <w:r w:rsidRPr="006607AE">
              <w:rPr>
                <w:rFonts w:ascii="Calisto MT" w:hAnsi="Calisto MT" w:cs="Arial"/>
                <w:sz w:val="16"/>
                <w:szCs w:val="16"/>
              </w:rPr>
              <w:t xml:space="preserve"> di </w:t>
            </w:r>
            <w:proofErr w:type="spellStart"/>
            <w:r w:rsidRPr="006607AE">
              <w:rPr>
                <w:rFonts w:ascii="Calisto MT" w:hAnsi="Calisto MT" w:cs="Arial"/>
                <w:sz w:val="16"/>
                <w:szCs w:val="16"/>
              </w:rPr>
              <w:t>Kelurahan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Tlogosari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Kulon</w:t>
            </w:r>
            <w:proofErr w:type="spellEnd"/>
            <w:r>
              <w:rPr>
                <w:rFonts w:ascii="Calisto MT" w:hAnsi="Calisto MT" w:cs="Arial"/>
                <w:sz w:val="16"/>
                <w:szCs w:val="16"/>
              </w:rPr>
              <w:t>,</w:t>
            </w:r>
            <w:r w:rsidRPr="006607AE">
              <w:rPr>
                <w:rFonts w:ascii="Calisto MT" w:hAnsi="Calisto MT" w:cs="Arial"/>
                <w:sz w:val="16"/>
                <w:szCs w:val="16"/>
              </w:rPr>
              <w:t xml:space="preserve"> </w:t>
            </w:r>
            <w:proofErr w:type="spellStart"/>
            <w:r w:rsidRPr="006607AE">
              <w:rPr>
                <w:rFonts w:ascii="Calisto MT" w:hAnsi="Calisto MT" w:cs="Arial"/>
                <w:sz w:val="16"/>
                <w:szCs w:val="16"/>
              </w:rPr>
              <w:t>Kecamatan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Pedurungan</w:t>
            </w:r>
            <w:proofErr w:type="spellEnd"/>
            <w:r>
              <w:rPr>
                <w:rFonts w:ascii="Calisto MT" w:hAnsi="Calisto MT" w:cs="Arial"/>
                <w:sz w:val="16"/>
                <w:szCs w:val="16"/>
              </w:rPr>
              <w:t>,</w:t>
            </w:r>
            <w:r w:rsidRPr="006607AE">
              <w:rPr>
                <w:rFonts w:ascii="Calisto MT" w:hAnsi="Calisto MT" w:cs="Arial"/>
                <w:sz w:val="16"/>
                <w:szCs w:val="16"/>
              </w:rPr>
              <w:t xml:space="preserve"> Kota Semarang </w:t>
            </w:r>
            <w:proofErr w:type="spellStart"/>
            <w:r w:rsidRPr="006607AE">
              <w:rPr>
                <w:rFonts w:ascii="Calisto MT" w:hAnsi="Calisto MT" w:cs="Arial"/>
                <w:sz w:val="16"/>
                <w:szCs w:val="16"/>
              </w:rPr>
              <w:t>sebanyak</w:t>
            </w:r>
            <w:proofErr w:type="spellEnd"/>
            <w:r w:rsidRPr="006607AE">
              <w:rPr>
                <w:rFonts w:ascii="Calisto MT" w:hAnsi="Calisto MT" w:cs="Arial"/>
                <w:sz w:val="16"/>
                <w:szCs w:val="16"/>
              </w:rPr>
              <w:t xml:space="preserve"> 200 orang. </w:t>
            </w:r>
            <w:proofErr w:type="spellStart"/>
            <w:r w:rsidRPr="006607AE">
              <w:rPr>
                <w:rFonts w:ascii="Calisto MT" w:hAnsi="Calisto MT" w:cs="Arial"/>
                <w:sz w:val="16"/>
                <w:szCs w:val="16"/>
              </w:rPr>
              <w:t>Sampel</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diambil</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dari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hasil</w:t>
            </w:r>
            <w:proofErr w:type="spellEnd"/>
            <w:r w:rsidRPr="006607AE">
              <w:rPr>
                <w:rFonts w:ascii="Calisto MT" w:hAnsi="Calisto MT" w:cs="Arial"/>
                <w:sz w:val="16"/>
                <w:szCs w:val="16"/>
              </w:rPr>
              <w:t xml:space="preserve"> </w:t>
            </w:r>
            <w:r w:rsidRPr="006607AE">
              <w:rPr>
                <w:rFonts w:ascii="Calisto MT" w:hAnsi="Calisto MT" w:cs="Arial"/>
                <w:i/>
                <w:sz w:val="16"/>
                <w:szCs w:val="16"/>
              </w:rPr>
              <w:t>purposive sampling,</w:t>
            </w:r>
            <w:r w:rsidR="001B33DE">
              <w:rPr>
                <w:rFonts w:ascii="Calisto MT" w:hAnsi="Calisto MT" w:cs="Arial"/>
                <w:sz w:val="16"/>
                <w:szCs w:val="16"/>
              </w:rPr>
              <w:t xml:space="preserve"> </w:t>
            </w:r>
            <w:proofErr w:type="spellStart"/>
            <w:r w:rsidR="001B33DE">
              <w:rPr>
                <w:rFonts w:ascii="Calisto MT" w:hAnsi="Calisto MT" w:cs="Arial"/>
                <w:sz w:val="16"/>
                <w:szCs w:val="16"/>
              </w:rPr>
              <w:t>dengan</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kriteria</w:t>
            </w:r>
            <w:proofErr w:type="spellEnd"/>
            <w:r w:rsidR="001B33DE">
              <w:rPr>
                <w:rFonts w:ascii="Calisto MT" w:hAnsi="Calisto MT" w:cs="Arial"/>
                <w:sz w:val="16"/>
                <w:szCs w:val="16"/>
              </w:rPr>
              <w:t xml:space="preserve">: 1) </w:t>
            </w:r>
            <w:proofErr w:type="spellStart"/>
            <w:r w:rsidRPr="006607AE">
              <w:rPr>
                <w:rFonts w:ascii="Calisto MT" w:hAnsi="Calisto MT" w:cs="Arial"/>
                <w:sz w:val="16"/>
                <w:szCs w:val="16"/>
              </w:rPr>
              <w:t>berusia</w:t>
            </w:r>
            <w:proofErr w:type="spellEnd"/>
            <w:r w:rsidRPr="006607AE">
              <w:rPr>
                <w:rFonts w:ascii="Calisto MT" w:hAnsi="Calisto MT" w:cs="Arial"/>
                <w:sz w:val="16"/>
                <w:szCs w:val="16"/>
              </w:rPr>
              <w:t xml:space="preserve"> 60-65 </w:t>
            </w:r>
            <w:proofErr w:type="spellStart"/>
            <w:r w:rsidRPr="006607AE">
              <w:rPr>
                <w:rFonts w:ascii="Calisto MT" w:hAnsi="Calisto MT" w:cs="Arial"/>
                <w:sz w:val="16"/>
                <w:szCs w:val="16"/>
              </w:rPr>
              <w:t>tahun</w:t>
            </w:r>
            <w:proofErr w:type="spellEnd"/>
            <w:r w:rsidRPr="006607AE">
              <w:rPr>
                <w:rFonts w:ascii="Calisto MT" w:hAnsi="Calisto MT" w:cs="Arial"/>
                <w:sz w:val="16"/>
                <w:szCs w:val="16"/>
              </w:rPr>
              <w:t xml:space="preserve">; 2) </w:t>
            </w:r>
            <w:proofErr w:type="spellStart"/>
            <w:r w:rsidRPr="006607AE">
              <w:rPr>
                <w:rFonts w:ascii="Calisto MT" w:hAnsi="Calisto MT" w:cs="Arial"/>
                <w:sz w:val="16"/>
                <w:szCs w:val="16"/>
              </w:rPr>
              <w:t>bertempat</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tinggal</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daerah</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populasi</w:t>
            </w:r>
            <w:proofErr w:type="spellEnd"/>
            <w:r w:rsidRPr="006607AE">
              <w:rPr>
                <w:rFonts w:ascii="Calisto MT" w:hAnsi="Calisto MT" w:cs="Arial"/>
                <w:sz w:val="16"/>
                <w:szCs w:val="16"/>
              </w:rPr>
              <w:t xml:space="preserve">; 3) </w:t>
            </w:r>
            <w:proofErr w:type="spellStart"/>
            <w:r w:rsidRPr="006607AE">
              <w:rPr>
                <w:rFonts w:ascii="Calisto MT" w:hAnsi="Calisto MT" w:cs="Arial"/>
                <w:sz w:val="16"/>
                <w:szCs w:val="16"/>
              </w:rPr>
              <w:t>tidak</w:t>
            </w:r>
            <w:proofErr w:type="spellEnd"/>
            <w:r w:rsidRPr="006607AE">
              <w:rPr>
                <w:rFonts w:ascii="Calisto MT" w:hAnsi="Calisto MT" w:cs="Arial"/>
                <w:sz w:val="16"/>
                <w:szCs w:val="16"/>
              </w:rPr>
              <w:t xml:space="preserve"> tuna </w:t>
            </w:r>
            <w:proofErr w:type="spellStart"/>
            <w:r w:rsidRPr="006607AE">
              <w:rPr>
                <w:rFonts w:ascii="Calisto MT" w:hAnsi="Calisto MT" w:cs="Arial"/>
                <w:sz w:val="16"/>
                <w:szCs w:val="16"/>
              </w:rPr>
              <w:t>rungu</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dan</w:t>
            </w:r>
            <w:proofErr w:type="spellEnd"/>
            <w:r w:rsidRPr="006607AE">
              <w:rPr>
                <w:rFonts w:ascii="Calisto MT" w:hAnsi="Calisto MT" w:cs="Arial"/>
                <w:sz w:val="16"/>
                <w:szCs w:val="16"/>
              </w:rPr>
              <w:t xml:space="preserve"> tuna </w:t>
            </w:r>
            <w:proofErr w:type="spellStart"/>
            <w:r w:rsidRPr="006607AE">
              <w:rPr>
                <w:rFonts w:ascii="Calisto MT" w:hAnsi="Calisto MT" w:cs="Arial"/>
                <w:sz w:val="16"/>
                <w:szCs w:val="16"/>
              </w:rPr>
              <w:t>wicara</w:t>
            </w:r>
            <w:proofErr w:type="spellEnd"/>
            <w:r w:rsidRPr="006607AE">
              <w:rPr>
                <w:rFonts w:ascii="Calisto MT" w:hAnsi="Calisto MT" w:cs="Arial"/>
                <w:sz w:val="16"/>
                <w:szCs w:val="16"/>
              </w:rPr>
              <w:t xml:space="preserve">; 4) </w:t>
            </w:r>
            <w:proofErr w:type="spellStart"/>
            <w:r w:rsidRPr="006607AE">
              <w:rPr>
                <w:rFonts w:ascii="Calisto MT" w:hAnsi="Calisto MT" w:cs="Arial"/>
                <w:sz w:val="16"/>
                <w:szCs w:val="16"/>
              </w:rPr>
              <w:t>bersedia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menjadi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sampel</w:t>
            </w:r>
            <w:proofErr w:type="spellEnd"/>
            <w:r w:rsidRPr="006607AE">
              <w:rPr>
                <w:rFonts w:ascii="Calisto MT" w:hAnsi="Calisto MT" w:cs="Arial"/>
                <w:sz w:val="16"/>
                <w:szCs w:val="16"/>
              </w:rPr>
              <w:t>.</w:t>
            </w:r>
            <w:r>
              <w:rPr>
                <w:rFonts w:ascii="Calisto MT" w:hAnsi="Calisto MT" w:cs="Arial"/>
                <w:sz w:val="16"/>
                <w:szCs w:val="16"/>
              </w:rPr>
              <w:t xml:space="preserve"> </w:t>
            </w:r>
            <w:proofErr w:type="spellStart"/>
            <w:r w:rsidRPr="006607AE">
              <w:rPr>
                <w:rFonts w:ascii="Calisto MT" w:hAnsi="Calisto MT" w:cs="Arial"/>
                <w:sz w:val="16"/>
                <w:szCs w:val="16"/>
                <w:lang w:val="en-US"/>
              </w:rPr>
              <w:t>Hasil</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penelitian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menunju</w:t>
            </w:r>
            <w:r w:rsidR="001B33DE">
              <w:rPr>
                <w:rFonts w:ascii="Calisto MT" w:hAnsi="Calisto MT" w:cs="Arial"/>
                <w:sz w:val="16"/>
                <w:szCs w:val="16"/>
                <w:lang w:val="en-US"/>
              </w:rPr>
              <w:t>k</w:t>
            </w:r>
            <w:r w:rsidRPr="006607AE">
              <w:rPr>
                <w:rFonts w:ascii="Calisto MT" w:hAnsi="Calisto MT" w:cs="Arial"/>
                <w:sz w:val="16"/>
                <w:szCs w:val="16"/>
                <w:lang w:val="en-US"/>
              </w:rPr>
              <w:t>kan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bahwa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antara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pengetahuan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kesehatan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dan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gaya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hidup</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lansia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mempunyai</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hubungan</w:t>
            </w:r>
            <w:proofErr w:type="spellEnd"/>
            <w:r w:rsidRPr="006607AE">
              <w:rPr>
                <w:rFonts w:ascii="Calisto MT" w:hAnsi="Calisto MT" w:cs="Arial"/>
                <w:sz w:val="16"/>
                <w:szCs w:val="16"/>
                <w:lang w:val="en-US"/>
              </w:rPr>
              <w:t xml:space="preserve"> (p= 0</w:t>
            </w:r>
            <w:proofErr w:type="gramStart"/>
            <w:r w:rsidRPr="006607AE">
              <w:rPr>
                <w:rFonts w:ascii="Calisto MT" w:hAnsi="Calisto MT" w:cs="Arial"/>
                <w:sz w:val="16"/>
                <w:szCs w:val="16"/>
                <w:lang w:val="en-US"/>
              </w:rPr>
              <w:t>,00</w:t>
            </w:r>
            <w:proofErr w:type="gramEnd"/>
            <w:r w:rsidRPr="006607AE">
              <w:rPr>
                <w:rFonts w:ascii="Calisto MT" w:hAnsi="Calisto MT" w:cs="Arial"/>
                <w:sz w:val="16"/>
                <w:szCs w:val="16"/>
                <w:lang w:val="en-US"/>
              </w:rPr>
              <w:t>)</w:t>
            </w:r>
            <w:r w:rsidR="001B33DE">
              <w:rPr>
                <w:rFonts w:ascii="Calisto MT" w:hAnsi="Calisto MT" w:cs="Arial"/>
                <w:sz w:val="16"/>
                <w:szCs w:val="16"/>
                <w:lang w:val="en-US"/>
              </w:rPr>
              <w:t xml:space="preserve"> </w:t>
            </w:r>
            <w:proofErr w:type="spellStart"/>
            <w:r w:rsidR="001B33DE">
              <w:rPr>
                <w:rFonts w:ascii="Calisto MT" w:hAnsi="Calisto MT" w:cs="Arial"/>
                <w:sz w:val="16"/>
                <w:szCs w:val="16"/>
                <w:lang w:val="en-US"/>
              </w:rPr>
              <w:t>dengan</w:t>
            </w:r>
            <w:proofErr w:type="spellEnd"/>
            <w:r w:rsidR="001B33DE">
              <w:rPr>
                <w:rFonts w:ascii="Calisto MT" w:hAnsi="Calisto MT" w:cs="Arial"/>
                <w:sz w:val="16"/>
                <w:szCs w:val="16"/>
                <w:lang w:val="en-US"/>
              </w:rPr>
              <w:t xml:space="preserve"> </w:t>
            </w:r>
            <w:proofErr w:type="spellStart"/>
            <w:r w:rsidR="001B33DE">
              <w:rPr>
                <w:rFonts w:ascii="Calisto MT" w:hAnsi="Calisto MT" w:cs="Arial"/>
                <w:sz w:val="16"/>
                <w:szCs w:val="16"/>
                <w:lang w:val="en-US"/>
              </w:rPr>
              <w:t>besar</w:t>
            </w:r>
            <w:proofErr w:type="spellEnd"/>
            <w:r w:rsidR="001B33DE">
              <w:rPr>
                <w:rFonts w:ascii="Calisto MT" w:hAnsi="Calisto MT" w:cs="Arial"/>
                <w:sz w:val="16"/>
                <w:szCs w:val="16"/>
                <w:lang w:val="en-US"/>
              </w:rPr>
              <w:t xml:space="preserve"> </w:t>
            </w:r>
            <w:proofErr w:type="spellStart"/>
            <w:r w:rsidR="001B33DE">
              <w:rPr>
                <w:rFonts w:ascii="Calisto MT" w:hAnsi="Calisto MT" w:cs="Arial"/>
                <w:sz w:val="16"/>
                <w:szCs w:val="16"/>
                <w:lang w:val="en-US"/>
              </w:rPr>
              <w:t>hubungannya</w:t>
            </w:r>
            <w:proofErr w:type="spellEnd"/>
            <w:r w:rsidR="001B33DE">
              <w:rPr>
                <w:rFonts w:ascii="Calisto MT" w:hAnsi="Calisto MT" w:cs="Arial"/>
                <w:sz w:val="16"/>
                <w:szCs w:val="16"/>
                <w:lang w:val="en-US"/>
              </w:rPr>
              <w:t xml:space="preserve"> </w:t>
            </w:r>
            <w:proofErr w:type="spellStart"/>
            <w:r w:rsidR="001B33DE">
              <w:rPr>
                <w:rFonts w:ascii="Calisto MT" w:hAnsi="Calisto MT" w:cs="Arial"/>
                <w:sz w:val="16"/>
                <w:szCs w:val="16"/>
                <w:lang w:val="en-US"/>
              </w:rPr>
              <w:t>yaitu</w:t>
            </w:r>
            <w:proofErr w:type="spellEnd"/>
            <w:r w:rsidR="001B33DE">
              <w:rPr>
                <w:rFonts w:ascii="Calisto MT" w:hAnsi="Calisto MT" w:cs="Arial"/>
                <w:sz w:val="16"/>
                <w:szCs w:val="16"/>
                <w:lang w:val="en-US"/>
              </w:rPr>
              <w:t xml:space="preserve"> </w:t>
            </w:r>
            <w:r w:rsidRPr="006607AE">
              <w:rPr>
                <w:rFonts w:ascii="Calisto MT" w:hAnsi="Calisto MT" w:cs="Arial"/>
                <w:sz w:val="16"/>
                <w:szCs w:val="16"/>
                <w:lang w:val="en-US"/>
              </w:rPr>
              <w:t>99,0% (r=0,990),</w:t>
            </w:r>
            <w:r w:rsidR="001B33DE">
              <w:rPr>
                <w:rFonts w:ascii="Calisto MT" w:hAnsi="Calisto MT" w:cs="Arial"/>
                <w:sz w:val="16"/>
                <w:szCs w:val="16"/>
                <w:lang w:val="en-US"/>
              </w:rPr>
              <w:t xml:space="preserve"> </w:t>
            </w:r>
            <w:proofErr w:type="spellStart"/>
            <w:r w:rsidRPr="006607AE">
              <w:rPr>
                <w:rFonts w:ascii="Calisto MT" w:hAnsi="Calisto MT" w:cs="Arial"/>
                <w:sz w:val="16"/>
                <w:szCs w:val="16"/>
                <w:lang w:val="en-US"/>
              </w:rPr>
              <w:t>pengetahuan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kebugaran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jasmani</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dan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gaya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hidup</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lansia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mempunyai</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hubungan</w:t>
            </w:r>
            <w:proofErr w:type="spellEnd"/>
            <w:r w:rsidRPr="006607AE">
              <w:rPr>
                <w:rFonts w:ascii="Calisto MT" w:hAnsi="Calisto MT" w:cs="Arial"/>
                <w:sz w:val="16"/>
                <w:szCs w:val="16"/>
                <w:lang w:val="en-US"/>
              </w:rPr>
              <w:t xml:space="preserve"> (p=0,00) </w:t>
            </w:r>
            <w:proofErr w:type="spellStart"/>
            <w:r w:rsidRPr="006607AE">
              <w:rPr>
                <w:rFonts w:ascii="Calisto MT" w:hAnsi="Calisto MT" w:cs="Arial"/>
                <w:sz w:val="16"/>
                <w:szCs w:val="16"/>
                <w:lang w:val="en-US"/>
              </w:rPr>
              <w:t>dengan</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besar</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hubungannya</w:t>
            </w:r>
            <w:proofErr w:type="spellEnd"/>
            <w:r w:rsidRPr="006607AE">
              <w:rPr>
                <w:rFonts w:ascii="Calisto MT" w:hAnsi="Calisto MT" w:cs="Arial"/>
                <w:sz w:val="16"/>
                <w:szCs w:val="16"/>
                <w:lang w:val="en-US"/>
              </w:rPr>
              <w:t xml:space="preserve"> </w:t>
            </w:r>
            <w:proofErr w:type="spellStart"/>
            <w:r w:rsidRPr="006607AE">
              <w:rPr>
                <w:rFonts w:ascii="Calisto MT" w:hAnsi="Calisto MT" w:cs="Arial"/>
                <w:sz w:val="16"/>
                <w:szCs w:val="16"/>
                <w:lang w:val="en-US"/>
              </w:rPr>
              <w:t>yaitu</w:t>
            </w:r>
            <w:proofErr w:type="spellEnd"/>
            <w:r w:rsidRPr="006607AE">
              <w:rPr>
                <w:rFonts w:ascii="Calisto MT" w:hAnsi="Calisto MT" w:cs="Arial"/>
                <w:sz w:val="16"/>
                <w:szCs w:val="16"/>
                <w:lang w:val="en-US"/>
              </w:rPr>
              <w:t xml:space="preserve"> 99,3% (r=0,993)</w:t>
            </w:r>
            <w:r>
              <w:rPr>
                <w:rFonts w:ascii="Calisto MT" w:hAnsi="Calisto MT" w:cs="Arial"/>
                <w:sz w:val="16"/>
                <w:szCs w:val="16"/>
                <w:lang w:val="en-US"/>
              </w:rPr>
              <w:t xml:space="preserve">. </w:t>
            </w:r>
            <w:proofErr w:type="spellStart"/>
            <w:r w:rsidRPr="006607AE">
              <w:rPr>
                <w:rFonts w:ascii="Calisto MT" w:hAnsi="Calisto MT" w:cs="Arial"/>
                <w:sz w:val="16"/>
                <w:szCs w:val="16"/>
              </w:rPr>
              <w:t>Simpul</w:t>
            </w:r>
            <w:r w:rsidR="001B33DE">
              <w:rPr>
                <w:rFonts w:ascii="Calisto MT" w:hAnsi="Calisto MT" w:cs="Arial"/>
                <w:sz w:val="16"/>
                <w:szCs w:val="16"/>
              </w:rPr>
              <w:t>an</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dalam</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penelitian</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ini</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adalah</w:t>
            </w:r>
            <w:proofErr w:type="spellEnd"/>
            <w:r w:rsidR="001B33DE">
              <w:rPr>
                <w:rFonts w:ascii="Calisto MT" w:hAnsi="Calisto MT" w:cs="Arial"/>
                <w:sz w:val="16"/>
                <w:szCs w:val="16"/>
              </w:rPr>
              <w:t xml:space="preserve"> </w:t>
            </w:r>
            <w:proofErr w:type="spellStart"/>
            <w:r w:rsidR="001B33DE">
              <w:rPr>
                <w:rFonts w:ascii="Calisto MT" w:hAnsi="Calisto MT" w:cs="Arial"/>
                <w:sz w:val="16"/>
                <w:szCs w:val="16"/>
              </w:rPr>
              <w:t>t</w:t>
            </w:r>
            <w:r w:rsidRPr="006607AE">
              <w:rPr>
                <w:rFonts w:ascii="Calisto MT" w:hAnsi="Calisto MT" w:cs="Arial"/>
                <w:sz w:val="16"/>
                <w:szCs w:val="16"/>
              </w:rPr>
              <w:t>erdapat</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hubungan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positif</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antara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pengetahuan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kesehatan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terhadap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gaya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hidup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lansia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yaitu</w:t>
            </w:r>
            <w:proofErr w:type="spellEnd"/>
            <w:r w:rsidRPr="006607AE">
              <w:rPr>
                <w:rFonts w:ascii="Calisto MT" w:hAnsi="Calisto MT" w:cs="Arial"/>
                <w:sz w:val="16"/>
                <w:szCs w:val="16"/>
              </w:rPr>
              <w:t xml:space="preserve"> 99,9% </w:t>
            </w:r>
            <w:proofErr w:type="spellStart"/>
            <w:r w:rsidRPr="006607AE">
              <w:rPr>
                <w:rFonts w:ascii="Calisto MT" w:hAnsi="Calisto MT" w:cs="Arial"/>
                <w:sz w:val="16"/>
                <w:szCs w:val="16"/>
              </w:rPr>
              <w:t>dan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terdapat</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hubungan</w:t>
            </w:r>
            <w:proofErr w:type="spellEnd"/>
            <w:r w:rsidRPr="006607AE">
              <w:rPr>
                <w:rFonts w:ascii="Calisto MT" w:hAnsi="Calisto MT" w:cs="Arial"/>
                <w:sz w:val="16"/>
                <w:szCs w:val="16"/>
              </w:rPr>
              <w:t xml:space="preserve"> yang </w:t>
            </w:r>
            <w:proofErr w:type="spellStart"/>
            <w:r w:rsidRPr="006607AE">
              <w:rPr>
                <w:rFonts w:ascii="Calisto MT" w:hAnsi="Calisto MT" w:cs="Arial"/>
                <w:sz w:val="16"/>
                <w:szCs w:val="16"/>
              </w:rPr>
              <w:t>positif</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antara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pengetahuan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kebugaran</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jasmani</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terhadap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gaya</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hidup</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lansia</w:t>
            </w:r>
            <w:proofErr w:type="spellEnd"/>
            <w:r w:rsidR="001B33DE">
              <w:rPr>
                <w:rFonts w:ascii="Calisto MT" w:hAnsi="Calisto MT" w:cs="Arial"/>
                <w:sz w:val="16"/>
                <w:szCs w:val="16"/>
              </w:rPr>
              <w:t>,</w:t>
            </w:r>
            <w:r w:rsidRPr="006607AE">
              <w:rPr>
                <w:rFonts w:ascii="Calisto MT" w:hAnsi="Calisto MT" w:cs="Arial"/>
                <w:sz w:val="16"/>
                <w:szCs w:val="16"/>
              </w:rPr>
              <w:t xml:space="preserve"> </w:t>
            </w:r>
            <w:proofErr w:type="spellStart"/>
            <w:r w:rsidRPr="006607AE">
              <w:rPr>
                <w:rFonts w:ascii="Calisto MT" w:hAnsi="Calisto MT" w:cs="Arial"/>
                <w:sz w:val="16"/>
                <w:szCs w:val="16"/>
              </w:rPr>
              <w:t>yaitu</w:t>
            </w:r>
            <w:proofErr w:type="spellEnd"/>
            <w:r w:rsidRPr="006607AE">
              <w:rPr>
                <w:rFonts w:ascii="Calisto MT" w:hAnsi="Calisto MT" w:cs="Arial"/>
                <w:sz w:val="16"/>
                <w:szCs w:val="16"/>
              </w:rPr>
              <w:t xml:space="preserve"> </w:t>
            </w:r>
            <w:proofErr w:type="spellStart"/>
            <w:r w:rsidRPr="006607AE">
              <w:rPr>
                <w:rFonts w:ascii="Calisto MT" w:hAnsi="Calisto MT" w:cs="Arial"/>
                <w:sz w:val="16"/>
                <w:szCs w:val="16"/>
              </w:rPr>
              <w:t>sebesar</w:t>
            </w:r>
            <w:proofErr w:type="spellEnd"/>
            <w:r w:rsidRPr="006607AE">
              <w:rPr>
                <w:rFonts w:ascii="Calisto MT" w:hAnsi="Calisto MT" w:cs="Arial"/>
                <w:sz w:val="16"/>
                <w:szCs w:val="16"/>
              </w:rPr>
              <w:t xml:space="preserve"> 99,3%.</w:t>
            </w:r>
          </w:p>
          <w:p w14:paraId="39026FF0" w14:textId="77777777" w:rsidR="006607AE" w:rsidRPr="001B33DE" w:rsidRDefault="006607AE" w:rsidP="001B33DE">
            <w:pPr>
              <w:tabs>
                <w:tab w:val="left" w:pos="5400"/>
              </w:tabs>
              <w:spacing w:before="0" w:beforeAutospacing="0" w:after="0" w:afterAutospacing="0"/>
              <w:jc w:val="both"/>
              <w:rPr>
                <w:rFonts w:ascii="Calisto MT" w:hAnsi="Calisto MT" w:cs="Arial"/>
                <w:sz w:val="16"/>
                <w:szCs w:val="16"/>
              </w:rPr>
            </w:pPr>
            <w:r>
              <w:rPr>
                <w:rFonts w:ascii="Calisto MT" w:hAnsi="Calisto MT" w:cs="Arial"/>
                <w:sz w:val="16"/>
                <w:szCs w:val="16"/>
              </w:rPr>
              <w:tab/>
            </w:r>
          </w:p>
          <w:p w14:paraId="2D8D1917" w14:textId="77777777" w:rsidR="006607AE" w:rsidRPr="00A90BD0" w:rsidRDefault="006607AE" w:rsidP="003F75C3">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14:paraId="19084519" w14:textId="77777777" w:rsidR="006607AE" w:rsidRPr="00A90BD0" w:rsidRDefault="006607AE" w:rsidP="003F75C3">
            <w:pPr>
              <w:pStyle w:val="BasicParagraph"/>
              <w:suppressAutoHyphens/>
              <w:spacing w:line="276" w:lineRule="auto"/>
              <w:rPr>
                <w:rFonts w:cs="Times New Roman"/>
              </w:rPr>
            </w:pPr>
            <w:r w:rsidRPr="00A90BD0">
              <w:rPr>
                <w:rFonts w:cs="Times New Roman"/>
              </w:rPr>
              <w:t>___________________________________________________________________</w:t>
            </w:r>
          </w:p>
          <w:p w14:paraId="6D4F9D55" w14:textId="77777777" w:rsidR="001B33DE" w:rsidRPr="001B33DE" w:rsidRDefault="001B33DE" w:rsidP="001B33DE">
            <w:pPr>
              <w:pStyle w:val="BasicParagraph"/>
              <w:suppressAutoHyphens/>
              <w:spacing w:line="240" w:lineRule="auto"/>
              <w:jc w:val="both"/>
              <w:rPr>
                <w:i/>
                <w:iCs/>
                <w:sz w:val="16"/>
                <w:szCs w:val="18"/>
                <w:lang w:val="en-US"/>
              </w:rPr>
            </w:pPr>
            <w:r w:rsidRPr="001B33DE">
              <w:rPr>
                <w:i/>
                <w:sz w:val="16"/>
                <w:szCs w:val="16"/>
                <w:lang w:val="en"/>
              </w:rPr>
              <w:t xml:space="preserve">The purpose of this study is to determine the relationship of health knowledge and fitness level to the lifestyle of the elderly in </w:t>
            </w:r>
            <w:proofErr w:type="spellStart"/>
            <w:r w:rsidRPr="001B33DE">
              <w:rPr>
                <w:i/>
                <w:sz w:val="16"/>
                <w:szCs w:val="16"/>
                <w:lang w:val="en"/>
              </w:rPr>
              <w:t>Tlogosari</w:t>
            </w:r>
            <w:proofErr w:type="spellEnd"/>
            <w:r w:rsidRPr="001B33DE">
              <w:rPr>
                <w:i/>
                <w:sz w:val="16"/>
                <w:szCs w:val="16"/>
                <w:lang w:val="en"/>
              </w:rPr>
              <w:t xml:space="preserve"> </w:t>
            </w:r>
            <w:proofErr w:type="spellStart"/>
            <w:r w:rsidRPr="001B33DE">
              <w:rPr>
                <w:i/>
                <w:sz w:val="16"/>
                <w:szCs w:val="16"/>
                <w:lang w:val="en"/>
              </w:rPr>
              <w:t>Kulon</w:t>
            </w:r>
            <w:proofErr w:type="spellEnd"/>
            <w:r w:rsidRPr="001B33DE">
              <w:rPr>
                <w:i/>
                <w:sz w:val="16"/>
                <w:szCs w:val="16"/>
                <w:lang w:val="en"/>
              </w:rPr>
              <w:t xml:space="preserve"> Urban Village </w:t>
            </w:r>
            <w:proofErr w:type="spellStart"/>
            <w:r w:rsidRPr="001B33DE">
              <w:rPr>
                <w:i/>
                <w:sz w:val="16"/>
                <w:szCs w:val="16"/>
                <w:lang w:val="en"/>
              </w:rPr>
              <w:t>Pedurungan</w:t>
            </w:r>
            <w:proofErr w:type="spellEnd"/>
            <w:r w:rsidRPr="001B33DE">
              <w:rPr>
                <w:i/>
                <w:sz w:val="16"/>
                <w:szCs w:val="16"/>
                <w:lang w:val="en"/>
              </w:rPr>
              <w:t xml:space="preserve"> Semarang City.</w:t>
            </w:r>
            <w:r>
              <w:rPr>
                <w:i/>
                <w:sz w:val="16"/>
                <w:szCs w:val="16"/>
                <w:lang w:val="en"/>
              </w:rPr>
              <w:t xml:space="preserve"> </w:t>
            </w:r>
            <w:r w:rsidRPr="001B33DE">
              <w:rPr>
                <w:i/>
                <w:sz w:val="16"/>
                <w:szCs w:val="16"/>
              </w:rPr>
              <w:t xml:space="preserve">This research is a quantitative research using questionnaire method. The population used is the elderly residing in </w:t>
            </w:r>
            <w:proofErr w:type="spellStart"/>
            <w:r w:rsidRPr="001B33DE">
              <w:rPr>
                <w:i/>
                <w:sz w:val="16"/>
                <w:szCs w:val="16"/>
              </w:rPr>
              <w:t>Tlogosari</w:t>
            </w:r>
            <w:proofErr w:type="spellEnd"/>
            <w:r w:rsidRPr="001B33DE">
              <w:rPr>
                <w:i/>
                <w:sz w:val="16"/>
                <w:szCs w:val="16"/>
              </w:rPr>
              <w:t xml:space="preserve"> </w:t>
            </w:r>
            <w:proofErr w:type="spellStart"/>
            <w:r w:rsidRPr="001B33DE">
              <w:rPr>
                <w:i/>
                <w:sz w:val="16"/>
                <w:szCs w:val="16"/>
              </w:rPr>
              <w:t>Kulon</w:t>
            </w:r>
            <w:proofErr w:type="spellEnd"/>
            <w:r w:rsidRPr="001B33DE">
              <w:rPr>
                <w:i/>
                <w:sz w:val="16"/>
                <w:szCs w:val="16"/>
              </w:rPr>
              <w:t xml:space="preserve"> Village </w:t>
            </w:r>
            <w:proofErr w:type="spellStart"/>
            <w:r w:rsidRPr="001B33DE">
              <w:rPr>
                <w:i/>
                <w:sz w:val="16"/>
                <w:szCs w:val="16"/>
              </w:rPr>
              <w:t>Pedurungan</w:t>
            </w:r>
            <w:proofErr w:type="spellEnd"/>
            <w:r w:rsidRPr="001B33DE">
              <w:rPr>
                <w:i/>
                <w:sz w:val="16"/>
                <w:szCs w:val="16"/>
              </w:rPr>
              <w:t xml:space="preserve"> Subdistrict Semarang City as many as 200 people. The sample is taken from the purposive sampling, with criteria: 1) aged 60-65 years; 2) residence area of population; 3) not deaf and speech impaired; 4) willing to be a sample.</w:t>
            </w:r>
            <w:r>
              <w:rPr>
                <w:i/>
                <w:sz w:val="16"/>
                <w:szCs w:val="16"/>
              </w:rPr>
              <w:t xml:space="preserve"> </w:t>
            </w:r>
            <w:r w:rsidRPr="001B33DE">
              <w:rPr>
                <w:i/>
                <w:sz w:val="16"/>
                <w:szCs w:val="16"/>
              </w:rPr>
              <w:t>The result of analysis shows that between health knowledge to elderly lifestyle have positive relationship equal to 99</w:t>
            </w:r>
            <w:proofErr w:type="gramStart"/>
            <w:r w:rsidRPr="001B33DE">
              <w:rPr>
                <w:i/>
                <w:sz w:val="16"/>
                <w:szCs w:val="16"/>
              </w:rPr>
              <w:t>,9</w:t>
            </w:r>
            <w:proofErr w:type="gramEnd"/>
            <w:r w:rsidRPr="001B33DE">
              <w:rPr>
                <w:i/>
                <w:sz w:val="16"/>
                <w:szCs w:val="16"/>
              </w:rPr>
              <w:t>%. Between physical fitness to the elderly lifestyle has a positive relationship of 99.3%</w:t>
            </w:r>
            <w:proofErr w:type="gramStart"/>
            <w:r w:rsidRPr="001B33DE">
              <w:rPr>
                <w:i/>
                <w:sz w:val="16"/>
                <w:szCs w:val="16"/>
                <w:lang w:val="en-US"/>
              </w:rPr>
              <w:t>,,</w:t>
            </w:r>
            <w:proofErr w:type="gramEnd"/>
            <w:r w:rsidRPr="001B33DE">
              <w:rPr>
                <w:i/>
                <w:sz w:val="16"/>
                <w:szCs w:val="16"/>
                <w:lang w:val="en"/>
              </w:rPr>
              <w:t xml:space="preserve"> knowledge of physical fitness and lifestyle of elderly have relationship (p = 0,00) with big relationship that is 99,3% (r = 0,993)</w:t>
            </w:r>
            <w:r>
              <w:rPr>
                <w:i/>
                <w:sz w:val="16"/>
                <w:szCs w:val="16"/>
                <w:lang w:val="en"/>
              </w:rPr>
              <w:t xml:space="preserve">. </w:t>
            </w:r>
            <w:r w:rsidRPr="001B33DE">
              <w:rPr>
                <w:i/>
                <w:sz w:val="16"/>
                <w:szCs w:val="16"/>
              </w:rPr>
              <w:t>Conclusion in this research is There is positive relation between health knowledge to elderly lifestyle, that is 99</w:t>
            </w:r>
            <w:proofErr w:type="gramStart"/>
            <w:r w:rsidRPr="001B33DE">
              <w:rPr>
                <w:i/>
                <w:sz w:val="16"/>
                <w:szCs w:val="16"/>
              </w:rPr>
              <w:t>,9</w:t>
            </w:r>
            <w:proofErr w:type="gramEnd"/>
            <w:r w:rsidRPr="001B33DE">
              <w:rPr>
                <w:i/>
                <w:sz w:val="16"/>
                <w:szCs w:val="16"/>
              </w:rPr>
              <w:t>% and there is positive correlation between knowledge of physical fitness to elderly lifestyle that is equal to 99,3%.</w:t>
            </w:r>
          </w:p>
          <w:p w14:paraId="2253AA23" w14:textId="77777777" w:rsidR="001B33DE" w:rsidRDefault="001B33DE" w:rsidP="001B33DE">
            <w:pPr>
              <w:spacing w:before="0" w:beforeAutospacing="0" w:after="0" w:afterAutospacing="0"/>
              <w:jc w:val="both"/>
              <w:rPr>
                <w:rFonts w:ascii="Calisto MT" w:hAnsi="Calisto MT" w:cs="Arial"/>
                <w:i/>
                <w:sz w:val="16"/>
                <w:szCs w:val="16"/>
              </w:rPr>
            </w:pPr>
          </w:p>
          <w:p w14:paraId="7EB2B5B0" w14:textId="77777777" w:rsidR="001B33DE" w:rsidRPr="001B33DE" w:rsidRDefault="001B33DE" w:rsidP="001B33DE">
            <w:pPr>
              <w:spacing w:before="0" w:beforeAutospacing="0" w:after="0" w:afterAutospacing="0"/>
              <w:jc w:val="both"/>
              <w:rPr>
                <w:rFonts w:ascii="Calisto MT" w:hAnsi="Calisto MT" w:cs="Arial"/>
                <w:i/>
                <w:sz w:val="16"/>
                <w:szCs w:val="16"/>
              </w:rPr>
            </w:pPr>
          </w:p>
          <w:p w14:paraId="28F10AE3" w14:textId="77777777" w:rsidR="006607AE" w:rsidRPr="00A90BD0" w:rsidRDefault="006607AE" w:rsidP="003F75C3">
            <w:pPr>
              <w:pStyle w:val="BasicParagraph"/>
              <w:suppressAutoHyphens/>
              <w:spacing w:line="276" w:lineRule="auto"/>
              <w:jc w:val="right"/>
              <w:rPr>
                <w:rFonts w:cs="Times New Roman"/>
              </w:rPr>
            </w:pPr>
            <w:bookmarkStart w:id="1" w:name="_Toc492726547"/>
            <w:bookmarkEnd w:id="1"/>
            <w:r w:rsidRPr="00A90BD0">
              <w:rPr>
                <w:rFonts w:cs="Times New Roman"/>
              </w:rPr>
              <w:t>©</w:t>
            </w:r>
            <w:r w:rsidR="004A77AF">
              <w:rPr>
                <w:rFonts w:cs="Times New Roman"/>
              </w:rPr>
              <w:t xml:space="preserve"> 2020</w:t>
            </w:r>
            <w:r w:rsidRPr="00A90BD0">
              <w:rPr>
                <w:rFonts w:cs="Times New Roman"/>
              </w:rPr>
              <w:t xml:space="preserve"> Universitas Negeri Semarang</w:t>
            </w:r>
          </w:p>
          <w:p w14:paraId="423B7A4F" w14:textId="77777777" w:rsidR="006607AE" w:rsidRPr="00A90BD0" w:rsidRDefault="006607AE" w:rsidP="003F75C3">
            <w:pPr>
              <w:pStyle w:val="BasicParagraph"/>
              <w:suppressAutoHyphens/>
              <w:spacing w:line="276" w:lineRule="auto"/>
              <w:jc w:val="right"/>
              <w:rPr>
                <w:rFonts w:cs="Times New Roman"/>
              </w:rPr>
            </w:pPr>
          </w:p>
        </w:tc>
      </w:tr>
      <w:tr w:rsidR="006607AE" w:rsidRPr="00A90BD0" w14:paraId="21F0DC0C" w14:textId="77777777" w:rsidTr="003F75C3">
        <w:tc>
          <w:tcPr>
            <w:tcW w:w="4936" w:type="dxa"/>
            <w:gridSpan w:val="3"/>
            <w:tcBorders>
              <w:top w:val="single" w:sz="4" w:space="0" w:color="auto"/>
            </w:tcBorders>
          </w:tcPr>
          <w:p w14:paraId="783A2CCD" w14:textId="77777777" w:rsidR="00290071" w:rsidRPr="001B33DE" w:rsidRDefault="00290071" w:rsidP="00290071">
            <w:pPr>
              <w:autoSpaceDE w:val="0"/>
              <w:autoSpaceDN w:val="0"/>
              <w:adjustRightInd w:val="0"/>
              <w:spacing w:before="0" w:beforeAutospacing="0" w:after="0" w:afterAutospacing="0"/>
              <w:ind w:left="0" w:right="0"/>
              <w:jc w:val="both"/>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1B33DE">
              <w:rPr>
                <w:rFonts w:ascii="Calisto MT" w:hAnsi="Calisto MT" w:cs="Calisto MT"/>
                <w:color w:val="000000"/>
                <w:sz w:val="16"/>
                <w:szCs w:val="16"/>
                <w:lang w:val="en-GB"/>
              </w:rPr>
              <w:t>Alamat</w:t>
            </w:r>
            <w:proofErr w:type="spellEnd"/>
            <w:r w:rsidRPr="001B33DE">
              <w:rPr>
                <w:rFonts w:ascii="Calisto MT" w:hAnsi="Calisto MT" w:cs="Calisto MT"/>
                <w:color w:val="000000"/>
                <w:sz w:val="16"/>
                <w:szCs w:val="16"/>
                <w:lang w:val="en-GB"/>
              </w:rPr>
              <w:t xml:space="preserve"> </w:t>
            </w:r>
            <w:proofErr w:type="spellStart"/>
            <w:r w:rsidRPr="001B33DE">
              <w:rPr>
                <w:rFonts w:ascii="Calisto MT" w:hAnsi="Calisto MT" w:cs="Calisto MT"/>
                <w:color w:val="000000"/>
                <w:sz w:val="16"/>
                <w:szCs w:val="16"/>
                <w:lang w:val="en-GB"/>
              </w:rPr>
              <w:t>korespondensi</w:t>
            </w:r>
            <w:proofErr w:type="spellEnd"/>
            <w:r w:rsidRPr="001B33DE">
              <w:rPr>
                <w:rFonts w:ascii="Calisto MT" w:hAnsi="Calisto MT" w:cs="Calisto MT"/>
                <w:color w:val="000000"/>
                <w:sz w:val="16"/>
                <w:szCs w:val="16"/>
                <w:lang w:val="en-GB"/>
              </w:rPr>
              <w:t xml:space="preserve">: </w:t>
            </w:r>
          </w:p>
          <w:p w14:paraId="6AD5BC9D" w14:textId="77777777" w:rsidR="00290071" w:rsidRPr="001B33DE" w:rsidRDefault="00290071" w:rsidP="00290071">
            <w:pPr>
              <w:autoSpaceDE w:val="0"/>
              <w:autoSpaceDN w:val="0"/>
              <w:adjustRightInd w:val="0"/>
              <w:spacing w:before="0" w:beforeAutospacing="0" w:after="0" w:afterAutospacing="0"/>
              <w:ind w:left="144"/>
              <w:jc w:val="both"/>
              <w:textAlignment w:val="center"/>
              <w:rPr>
                <w:rFonts w:ascii="Calisto MT" w:hAnsi="Calisto MT" w:cs="Calisto MT"/>
                <w:sz w:val="16"/>
                <w:szCs w:val="16"/>
                <w:lang w:val="en-GB"/>
              </w:rPr>
            </w:pPr>
            <w:proofErr w:type="spellStart"/>
            <w:r w:rsidRPr="001B33DE">
              <w:rPr>
                <w:rFonts w:ascii="Calisto MT" w:hAnsi="Calisto MT" w:cs="Calisto MT"/>
                <w:sz w:val="16"/>
                <w:szCs w:val="16"/>
                <w:lang w:val="en-GB"/>
              </w:rPr>
              <w:t>Gedung</w:t>
            </w:r>
            <w:proofErr w:type="spellEnd"/>
            <w:r w:rsidRPr="001B33DE">
              <w:rPr>
                <w:rFonts w:ascii="Calisto MT" w:hAnsi="Calisto MT" w:cs="Calisto MT"/>
                <w:sz w:val="16"/>
                <w:szCs w:val="16"/>
                <w:lang w:val="en-GB"/>
              </w:rPr>
              <w:t xml:space="preserve"> F1 </w:t>
            </w:r>
            <w:proofErr w:type="spellStart"/>
            <w:r w:rsidRPr="001B33DE">
              <w:rPr>
                <w:rFonts w:ascii="Calisto MT" w:hAnsi="Calisto MT" w:cs="Calisto MT"/>
                <w:sz w:val="16"/>
                <w:szCs w:val="16"/>
                <w:lang w:val="en-GB"/>
              </w:rPr>
              <w:t>Lantai</w:t>
            </w:r>
            <w:proofErr w:type="spellEnd"/>
            <w:r w:rsidRPr="001B33DE">
              <w:rPr>
                <w:rFonts w:ascii="Calisto MT" w:hAnsi="Calisto MT" w:cs="Calisto MT"/>
                <w:sz w:val="16"/>
                <w:szCs w:val="16"/>
                <w:lang w:val="en-GB"/>
              </w:rPr>
              <w:t xml:space="preserve"> 1, IKOR FIK UNNES</w:t>
            </w:r>
          </w:p>
          <w:p w14:paraId="24B1D4E3" w14:textId="77777777" w:rsidR="00290071" w:rsidRDefault="00290071" w:rsidP="00290071">
            <w:pPr>
              <w:autoSpaceDE w:val="0"/>
              <w:autoSpaceDN w:val="0"/>
              <w:adjustRightInd w:val="0"/>
              <w:spacing w:before="0" w:beforeAutospacing="0" w:after="0" w:afterAutospacing="0"/>
              <w:ind w:left="144"/>
              <w:jc w:val="both"/>
              <w:textAlignment w:val="center"/>
              <w:rPr>
                <w:rFonts w:ascii="Calisto MT" w:hAnsi="Calisto MT" w:cs="Calisto MT"/>
                <w:sz w:val="16"/>
                <w:szCs w:val="16"/>
                <w:lang w:val="en-GB"/>
              </w:rPr>
            </w:pPr>
            <w:proofErr w:type="spellStart"/>
            <w:r w:rsidRPr="001B33DE">
              <w:rPr>
                <w:rFonts w:ascii="Calisto MT" w:hAnsi="Calisto MT" w:cs="Calisto MT"/>
                <w:sz w:val="16"/>
                <w:szCs w:val="16"/>
                <w:lang w:val="en-GB"/>
              </w:rPr>
              <w:t>Kampus</w:t>
            </w:r>
            <w:proofErr w:type="spellEnd"/>
            <w:r w:rsidRPr="001B33DE">
              <w:rPr>
                <w:rFonts w:ascii="Calisto MT" w:hAnsi="Calisto MT" w:cs="Calisto MT"/>
                <w:sz w:val="16"/>
                <w:szCs w:val="16"/>
                <w:lang w:val="en-GB"/>
              </w:rPr>
              <w:t xml:space="preserve"> </w:t>
            </w:r>
            <w:proofErr w:type="spellStart"/>
            <w:r w:rsidRPr="001B33DE">
              <w:rPr>
                <w:rFonts w:ascii="Calisto MT" w:hAnsi="Calisto MT" w:cs="Calisto MT"/>
                <w:sz w:val="16"/>
                <w:szCs w:val="16"/>
                <w:lang w:val="en-GB"/>
              </w:rPr>
              <w:t>Sekaran</w:t>
            </w:r>
            <w:proofErr w:type="spellEnd"/>
            <w:r w:rsidRPr="001B33DE">
              <w:rPr>
                <w:rFonts w:ascii="Calisto MT" w:hAnsi="Calisto MT" w:cs="Calisto MT"/>
                <w:sz w:val="16"/>
                <w:szCs w:val="16"/>
                <w:lang w:val="en-GB"/>
              </w:rPr>
              <w:t xml:space="preserve">, </w:t>
            </w:r>
            <w:proofErr w:type="spellStart"/>
            <w:r w:rsidRPr="001B33DE">
              <w:rPr>
                <w:rFonts w:ascii="Calisto MT" w:hAnsi="Calisto MT" w:cs="Calisto MT"/>
                <w:sz w:val="16"/>
                <w:szCs w:val="16"/>
                <w:lang w:val="en-GB"/>
              </w:rPr>
              <w:t>Gunungpati</w:t>
            </w:r>
            <w:proofErr w:type="spellEnd"/>
            <w:r w:rsidRPr="001B33DE">
              <w:rPr>
                <w:rFonts w:ascii="Calisto MT" w:hAnsi="Calisto MT" w:cs="Calisto MT"/>
                <w:sz w:val="16"/>
                <w:szCs w:val="16"/>
                <w:lang w:val="en-GB"/>
              </w:rPr>
              <w:t>, Kota Semarang, Indonesia, 50229</w:t>
            </w:r>
          </w:p>
          <w:p w14:paraId="5540DA10" w14:textId="77777777" w:rsidR="00290071" w:rsidRPr="001B33DE" w:rsidRDefault="00290071" w:rsidP="00290071">
            <w:pPr>
              <w:autoSpaceDE w:val="0"/>
              <w:autoSpaceDN w:val="0"/>
              <w:adjustRightInd w:val="0"/>
              <w:spacing w:before="0" w:beforeAutospacing="0" w:after="0" w:afterAutospacing="0"/>
              <w:ind w:left="144"/>
              <w:jc w:val="both"/>
              <w:textAlignment w:val="center"/>
              <w:rPr>
                <w:rFonts w:ascii="Calisto MT" w:hAnsi="Calisto MT" w:cs="Calisto MT"/>
                <w:sz w:val="16"/>
                <w:szCs w:val="16"/>
                <w:lang w:val="en-GB"/>
              </w:rPr>
            </w:pPr>
            <w:r w:rsidRPr="001B33DE">
              <w:rPr>
                <w:rFonts w:ascii="Calisto MT" w:hAnsi="Calisto MT" w:cs="Calisto MT"/>
                <w:color w:val="000000"/>
                <w:sz w:val="16"/>
                <w:szCs w:val="16"/>
                <w:lang w:val="fi-FI"/>
              </w:rPr>
              <w:t>Email: wildannitta@gmail.com</w:t>
            </w:r>
          </w:p>
          <w:p w14:paraId="593833B5" w14:textId="77777777" w:rsidR="006607AE" w:rsidRPr="00264831" w:rsidRDefault="006607AE" w:rsidP="00EC6AF1">
            <w:pPr>
              <w:autoSpaceDE w:val="0"/>
              <w:autoSpaceDN w:val="0"/>
              <w:adjustRightInd w:val="0"/>
              <w:spacing w:before="0" w:beforeAutospacing="0" w:after="0" w:afterAutospacing="0"/>
              <w:ind w:left="144"/>
              <w:jc w:val="both"/>
              <w:textAlignment w:val="center"/>
              <w:rPr>
                <w:rFonts w:cs="Times New Roman"/>
                <w:sz w:val="16"/>
                <w:szCs w:val="16"/>
              </w:rPr>
            </w:pPr>
          </w:p>
        </w:tc>
        <w:tc>
          <w:tcPr>
            <w:tcW w:w="3969" w:type="dxa"/>
            <w:gridSpan w:val="2"/>
            <w:tcBorders>
              <w:top w:val="single" w:sz="4" w:space="0" w:color="auto"/>
            </w:tcBorders>
          </w:tcPr>
          <w:p w14:paraId="5C249353" w14:textId="77777777" w:rsidR="006607AE" w:rsidRPr="007E7EDD" w:rsidRDefault="006607AE" w:rsidP="003F75C3">
            <w:pPr>
              <w:pStyle w:val="BasicParagraph"/>
              <w:jc w:val="right"/>
            </w:pPr>
            <w:r w:rsidRPr="000C669A">
              <w:t xml:space="preserve">ISSN </w:t>
            </w:r>
            <w:r w:rsidRPr="007E7EDD">
              <w:t xml:space="preserve">2252-6528 </w:t>
            </w:r>
          </w:p>
          <w:p w14:paraId="0234B890" w14:textId="77777777" w:rsidR="006607AE" w:rsidRPr="005D5DE0" w:rsidRDefault="006607AE" w:rsidP="003F75C3">
            <w:pPr>
              <w:pStyle w:val="BasicParagraph"/>
              <w:jc w:val="right"/>
              <w:rPr>
                <w:lang w:val="en-US"/>
              </w:rPr>
            </w:pPr>
          </w:p>
          <w:p w14:paraId="3B9924E2" w14:textId="77777777" w:rsidR="006607AE" w:rsidRPr="003D2217" w:rsidRDefault="006607AE" w:rsidP="003F75C3">
            <w:pPr>
              <w:pStyle w:val="BasicParagraph"/>
              <w:jc w:val="right"/>
            </w:pPr>
          </w:p>
          <w:p w14:paraId="7D28D142" w14:textId="77777777" w:rsidR="006607AE" w:rsidRPr="00A90BD0" w:rsidRDefault="006607AE" w:rsidP="003F75C3">
            <w:pPr>
              <w:pStyle w:val="BasicParagraph"/>
              <w:tabs>
                <w:tab w:val="left" w:pos="3431"/>
                <w:tab w:val="right" w:pos="4823"/>
              </w:tabs>
              <w:spacing w:line="276" w:lineRule="auto"/>
              <w:rPr>
                <w:rFonts w:cs="Times New Roman"/>
                <w:bCs/>
                <w:position w:val="-18"/>
                <w:sz w:val="22"/>
                <w:szCs w:val="22"/>
              </w:rPr>
            </w:pPr>
          </w:p>
        </w:tc>
      </w:tr>
    </w:tbl>
    <w:p w14:paraId="303670A2" w14:textId="77777777" w:rsidR="006A19C8" w:rsidRDefault="008D339D" w:rsidP="001B33DE">
      <w:pPr>
        <w:jc w:val="both"/>
      </w:pPr>
    </w:p>
    <w:p w14:paraId="338BBA23" w14:textId="77777777" w:rsidR="00B62C7F" w:rsidRDefault="00B62C7F" w:rsidP="001B33DE">
      <w:pPr>
        <w:pStyle w:val="JudulBab"/>
        <w:spacing w:line="360" w:lineRule="auto"/>
        <w:jc w:val="both"/>
        <w:rPr>
          <w:rFonts w:ascii="Calisto MT" w:hAnsi="Calisto MT"/>
          <w:sz w:val="20"/>
          <w:szCs w:val="20"/>
        </w:rPr>
        <w:sectPr w:rsidR="00B62C7F" w:rsidSect="00AE4CD5">
          <w:headerReference w:type="default" r:id="rId10"/>
          <w:footerReference w:type="default" r:id="rId11"/>
          <w:footerReference w:type="first" r:id="rId12"/>
          <w:pgSz w:w="11907" w:h="16839" w:code="9"/>
          <w:pgMar w:top="1701" w:right="1701" w:bottom="1701" w:left="1701" w:header="709" w:footer="709" w:gutter="0"/>
          <w:pgNumType w:start="84"/>
          <w:cols w:space="708"/>
          <w:titlePg/>
          <w:docGrid w:linePitch="360"/>
        </w:sectPr>
      </w:pPr>
    </w:p>
    <w:p w14:paraId="1270AEE7" w14:textId="77777777" w:rsidR="001B33DE" w:rsidRPr="001B33DE" w:rsidRDefault="001B33DE" w:rsidP="001B33DE">
      <w:pPr>
        <w:pStyle w:val="JudulBab"/>
        <w:spacing w:line="360" w:lineRule="auto"/>
        <w:jc w:val="both"/>
        <w:rPr>
          <w:rFonts w:ascii="Calisto MT" w:hAnsi="Calisto MT"/>
          <w:sz w:val="20"/>
          <w:szCs w:val="20"/>
        </w:rPr>
      </w:pPr>
      <w:r w:rsidRPr="001B33DE">
        <w:rPr>
          <w:rFonts w:ascii="Calisto MT" w:hAnsi="Calisto MT"/>
          <w:sz w:val="20"/>
          <w:szCs w:val="20"/>
        </w:rPr>
        <w:lastRenderedPageBreak/>
        <w:t>PENDAHULUAN</w:t>
      </w:r>
    </w:p>
    <w:p w14:paraId="07F293C3" w14:textId="60F36356"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Kronologis usia manusia akan terus bert</w:t>
      </w:r>
      <w:r w:rsidR="00003ADB">
        <w:rPr>
          <w:rFonts w:ascii="Calisto MT" w:hAnsi="Calisto MT"/>
          <w:sz w:val="20"/>
          <w:szCs w:val="20"/>
          <w:lang w:val="id-ID"/>
        </w:rPr>
        <w:t>ambah seiring bergantinya waktu</w:t>
      </w:r>
      <w:r w:rsidRPr="001B33DE">
        <w:rPr>
          <w:rFonts w:ascii="Calisto MT" w:hAnsi="Calisto MT"/>
          <w:sz w:val="20"/>
          <w:szCs w:val="20"/>
          <w:lang w:val="id-ID"/>
        </w:rPr>
        <w:t>. Pe</w:t>
      </w:r>
      <w:r w:rsidR="001603CF">
        <w:rPr>
          <w:rFonts w:ascii="Calisto MT" w:hAnsi="Calisto MT"/>
          <w:sz w:val="20"/>
          <w:szCs w:val="20"/>
          <w:lang w:val="id-ID"/>
        </w:rPr>
        <w:t>ndengaran mulai menurun, pengli</w:t>
      </w:r>
      <w:r w:rsidRPr="001B33DE">
        <w:rPr>
          <w:rFonts w:ascii="Calisto MT" w:hAnsi="Calisto MT"/>
          <w:sz w:val="20"/>
          <w:szCs w:val="20"/>
          <w:lang w:val="id-ID"/>
        </w:rPr>
        <w:t xml:space="preserve">hatan kabur, dan kekuatan fisiknyapun mulai melemah. Kenyataan itulah yang dialami oleh orang yang sudah lanjut usia (lansia). Garis hidup alami yang harus dilalui manusia itu merupakan suatu keadaan komplek. </w:t>
      </w:r>
      <w:r w:rsidR="00003ADB">
        <w:rPr>
          <w:rFonts w:ascii="Calisto MT" w:hAnsi="Calisto MT"/>
          <w:sz w:val="20"/>
          <w:szCs w:val="20"/>
          <w:lang w:val="en-US"/>
        </w:rPr>
        <w:t>M</w:t>
      </w:r>
      <w:r w:rsidRPr="001B33DE">
        <w:rPr>
          <w:rFonts w:ascii="Calisto MT" w:hAnsi="Calisto MT"/>
          <w:sz w:val="20"/>
          <w:szCs w:val="20"/>
          <w:lang w:val="id-ID"/>
        </w:rPr>
        <w:t xml:space="preserve">anusia yang sudah lanjut </w:t>
      </w:r>
      <w:proofErr w:type="gramStart"/>
      <w:r w:rsidRPr="001B33DE">
        <w:rPr>
          <w:rFonts w:ascii="Calisto MT" w:hAnsi="Calisto MT"/>
          <w:sz w:val="20"/>
          <w:szCs w:val="20"/>
          <w:lang w:val="id-ID"/>
        </w:rPr>
        <w:t>usia</w:t>
      </w:r>
      <w:proofErr w:type="gramEnd"/>
      <w:r w:rsidRPr="001B33DE">
        <w:rPr>
          <w:rFonts w:ascii="Calisto MT" w:hAnsi="Calisto MT"/>
          <w:sz w:val="20"/>
          <w:szCs w:val="20"/>
          <w:lang w:val="id-ID"/>
        </w:rPr>
        <w:t xml:space="preserve"> banyak mengalami berbagai masalah kehidupan bukannya hanya faktor biologis tersebut saja, tetapi juga faktor psikologis dan sosial mempengaruhi gaya hidup mereka. Menjadi tidak akan bisa dihindari tetapi harus dipersiapkan dengan baik agar mampu mengarungi hidup semasa tua tersebut.</w:t>
      </w:r>
    </w:p>
    <w:p w14:paraId="001B4A07" w14:textId="09C6E83F"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Sekretaris Jenderal Perserikatan Bangsa-Bangsa (PBB)</w:t>
      </w:r>
      <w:r w:rsidR="001603CF">
        <w:rPr>
          <w:rFonts w:ascii="Calisto MT" w:hAnsi="Calisto MT"/>
          <w:sz w:val="20"/>
          <w:szCs w:val="20"/>
          <w:lang w:val="en-US"/>
        </w:rPr>
        <w:t>,</w:t>
      </w:r>
      <w:r w:rsidRPr="001B33DE">
        <w:rPr>
          <w:rFonts w:ascii="Calisto MT" w:hAnsi="Calisto MT"/>
          <w:sz w:val="20"/>
          <w:szCs w:val="20"/>
          <w:lang w:val="id-ID"/>
        </w:rPr>
        <w:t xml:space="preserve"> Kofi Annan menghimbau masyarakat dunia untuk memberikan perhatian khusus kepada warga lanjut usia (lansia) guna memperingati hari lansia Internasional. Pada hari istimewa itu pergilah berkunjung ke rumah para lansia atau ke panti-panti jomp</w:t>
      </w:r>
      <w:r w:rsidR="00003ADB">
        <w:rPr>
          <w:rFonts w:ascii="Calisto MT" w:hAnsi="Calisto MT"/>
          <w:sz w:val="20"/>
          <w:szCs w:val="20"/>
          <w:lang w:val="id-ID"/>
        </w:rPr>
        <w:t>o tempat tinggal mereka.</w:t>
      </w:r>
      <w:r w:rsidRPr="001B33DE">
        <w:rPr>
          <w:rFonts w:ascii="Calisto MT" w:hAnsi="Calisto MT"/>
          <w:sz w:val="20"/>
          <w:szCs w:val="20"/>
          <w:lang w:val="id-ID"/>
        </w:rPr>
        <w:t xml:space="preserve"> </w:t>
      </w:r>
      <w:proofErr w:type="gramStart"/>
      <w:r w:rsidR="00003ADB">
        <w:rPr>
          <w:rFonts w:ascii="Calisto MT" w:hAnsi="Calisto MT"/>
          <w:sz w:val="20"/>
          <w:szCs w:val="20"/>
          <w:lang w:val="en-US"/>
        </w:rPr>
        <w:t xml:space="preserve">Hal yang </w:t>
      </w:r>
      <w:proofErr w:type="spellStart"/>
      <w:r w:rsidR="00003ADB">
        <w:rPr>
          <w:rFonts w:ascii="Calisto MT" w:hAnsi="Calisto MT"/>
          <w:sz w:val="20"/>
          <w:szCs w:val="20"/>
          <w:lang w:val="en-US"/>
        </w:rPr>
        <w:t>dapat</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dilakukan</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adalah</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mengobrol</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dengan</w:t>
      </w:r>
      <w:proofErr w:type="spellEnd"/>
      <w:r w:rsidR="00003ADB">
        <w:rPr>
          <w:rFonts w:ascii="Calisto MT" w:hAnsi="Calisto MT"/>
          <w:sz w:val="20"/>
          <w:szCs w:val="20"/>
          <w:lang w:val="en-US"/>
        </w:rPr>
        <w:t xml:space="preserve"> </w:t>
      </w:r>
      <w:r w:rsidR="00003ADB">
        <w:rPr>
          <w:rFonts w:ascii="Calisto MT" w:hAnsi="Calisto MT"/>
          <w:sz w:val="20"/>
          <w:szCs w:val="20"/>
          <w:lang w:val="id-ID"/>
        </w:rPr>
        <w:t>mereka</w:t>
      </w:r>
      <w:r w:rsidRPr="001B33DE">
        <w:rPr>
          <w:rFonts w:ascii="Calisto MT" w:hAnsi="Calisto MT"/>
          <w:sz w:val="20"/>
          <w:szCs w:val="20"/>
          <w:lang w:val="id-ID"/>
        </w:rPr>
        <w:t>,</w:t>
      </w:r>
      <w:r w:rsidR="001603CF">
        <w:rPr>
          <w:rFonts w:ascii="Calisto MT" w:hAnsi="Calisto MT"/>
          <w:sz w:val="20"/>
          <w:szCs w:val="20"/>
          <w:lang w:val="en-US"/>
        </w:rPr>
        <w:t xml:space="preserve"> </w:t>
      </w:r>
      <w:r w:rsidRPr="001B33DE">
        <w:rPr>
          <w:rFonts w:ascii="Calisto MT" w:hAnsi="Calisto MT"/>
          <w:sz w:val="20"/>
          <w:szCs w:val="20"/>
          <w:lang w:val="id-ID"/>
        </w:rPr>
        <w:t xml:space="preserve">dengarkanlah cerita-cerita mereka tentang pengalaman masa lalunya, atau ajaklah mereka </w:t>
      </w:r>
      <w:r w:rsidR="00290071">
        <w:rPr>
          <w:rFonts w:ascii="Calisto MT" w:hAnsi="Calisto MT"/>
          <w:sz w:val="20"/>
          <w:szCs w:val="20"/>
          <w:lang w:val="id-ID"/>
        </w:rPr>
        <w:t>bernyanyi.</w:t>
      </w:r>
      <w:proofErr w:type="gramEnd"/>
      <w:r w:rsidR="00290071">
        <w:rPr>
          <w:rFonts w:ascii="Calisto MT" w:hAnsi="Calisto MT"/>
          <w:sz w:val="20"/>
          <w:szCs w:val="20"/>
          <w:lang w:val="en-US"/>
        </w:rPr>
        <w:t xml:space="preserve"> </w:t>
      </w:r>
      <w:proofErr w:type="gramStart"/>
      <w:r w:rsidR="00290071">
        <w:rPr>
          <w:rFonts w:ascii="Calisto MT" w:hAnsi="Calisto MT"/>
          <w:sz w:val="20"/>
          <w:szCs w:val="20"/>
          <w:lang w:val="en-US"/>
        </w:rPr>
        <w:t>B</w:t>
      </w:r>
      <w:r w:rsidRPr="001B33DE">
        <w:rPr>
          <w:rFonts w:ascii="Calisto MT" w:hAnsi="Calisto MT"/>
          <w:sz w:val="20"/>
          <w:szCs w:val="20"/>
          <w:lang w:val="id-ID"/>
        </w:rPr>
        <w:t xml:space="preserve">uatlah hati </w:t>
      </w:r>
      <w:proofErr w:type="spellStart"/>
      <w:r w:rsidR="00003ADB">
        <w:rPr>
          <w:rFonts w:ascii="Calisto MT" w:hAnsi="Calisto MT"/>
          <w:sz w:val="20"/>
          <w:szCs w:val="20"/>
          <w:lang w:val="en-US"/>
        </w:rPr>
        <w:t>lansia</w:t>
      </w:r>
      <w:proofErr w:type="spellEnd"/>
      <w:r w:rsidRPr="001B33DE">
        <w:rPr>
          <w:rFonts w:ascii="Calisto MT" w:hAnsi="Calisto MT"/>
          <w:sz w:val="20"/>
          <w:szCs w:val="20"/>
          <w:lang w:val="id-ID"/>
        </w:rPr>
        <w:t xml:space="preserve"> senang, jadikanlah mereka raja sehari </w:t>
      </w:r>
      <w:r w:rsidR="001603CF">
        <w:rPr>
          <w:rFonts w:ascii="Calisto MT" w:hAnsi="Calisto MT"/>
          <w:sz w:val="20"/>
          <w:szCs w:val="20"/>
          <w:lang w:val="id-ID"/>
        </w:rPr>
        <w:t>(Sarwono dan Koesoebjono, 2004)</w:t>
      </w:r>
      <w:r w:rsidR="001603CF">
        <w:rPr>
          <w:rFonts w:ascii="Calisto MT" w:hAnsi="Calisto MT"/>
          <w:sz w:val="20"/>
          <w:szCs w:val="20"/>
          <w:lang w:val="en-US"/>
        </w:rPr>
        <w:t>.</w:t>
      </w:r>
      <w:proofErr w:type="gramEnd"/>
    </w:p>
    <w:p w14:paraId="31F3AC23" w14:textId="77777777"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Pemerintah kurang memperhatikan para lansia. Padahal jumlah lansia makin lama makin meningkat berkat perbaikan kondisi kesehatan dan kemajuan teknologi kedokteran. Di Indonesia saat ini ada sekitar 10 juta orang (4,6% dari jumlah penduduk) yang berusia di atas 65 tahun. Pada tahun 2020, diprediksi Indonesia akan mempunyai penduduk yang berusia 60 tahun ke atas sekitar 18 juta jiwa </w:t>
      </w:r>
      <w:r w:rsidRPr="001B33DE">
        <w:rPr>
          <w:rFonts w:ascii="Calisto MT" w:hAnsi="Calisto MT"/>
          <w:sz w:val="20"/>
          <w:szCs w:val="20"/>
          <w:lang w:val="id-ID"/>
        </w:rPr>
        <w:lastRenderedPageBreak/>
        <w:t>orang (Wibowo dalam Harsuki, 2003: 244). Bahkan Indonesia termasuk salah satu negara yang proses penuaan penduduknya paling cepat di Asia Tenggara. Tetapi anggaran pemerintah untuk membantu kehidupan mereka (dana pensiun, asuransi kesehatan, penyediaan fasilitas panti jompo) kecil sekali dibandingkan dengan anggaran untuk kegiatan ekonomi dan untuk pertahanan nasional. Padahal, sebagian besar warga lansia hidup pas-pasan bahkan kekurangan.</w:t>
      </w:r>
    </w:p>
    <w:p w14:paraId="6C1F7A07" w14:textId="1E40CFF5"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Melihat hal itu jelas bahwa penuaan pada lansia merupakan permasalahan yang cukup komplek yang dapat dilihat dari berbagai sudut pandang. Tingkat kesehatan merupakan salah satu permasalahan yang akan dihadapi para lansia, terutama kesehatan dari segi jasmani. Hal ini dikarenakan makin tua usia seseorang, makin banyak penyakit yang menghampirinya. Beberapa penyakit yang akrab dengan lansia, seperti: </w:t>
      </w:r>
      <w:r w:rsidRPr="001603CF">
        <w:rPr>
          <w:rFonts w:ascii="Calisto MT" w:hAnsi="Calisto MT"/>
          <w:i/>
          <w:sz w:val="20"/>
          <w:szCs w:val="20"/>
          <w:lang w:val="id-ID"/>
        </w:rPr>
        <w:t>diabetes mellitus</w:t>
      </w:r>
      <w:r w:rsidRPr="001B33DE">
        <w:rPr>
          <w:rFonts w:ascii="Calisto MT" w:hAnsi="Calisto MT"/>
          <w:sz w:val="20"/>
          <w:szCs w:val="20"/>
          <w:lang w:val="id-ID"/>
        </w:rPr>
        <w:t xml:space="preserve"> (kencing manis), jantung, hipertensi, pembesaran prostat, dan katarak. Osteoporosis juga merupakan salah satu penyakit yang sering menyerang lansia. </w:t>
      </w:r>
      <w:proofErr w:type="spellStart"/>
      <w:proofErr w:type="gramStart"/>
      <w:r w:rsidR="00003ADB">
        <w:rPr>
          <w:rFonts w:ascii="Calisto MT" w:hAnsi="Calisto MT"/>
          <w:sz w:val="20"/>
          <w:szCs w:val="20"/>
          <w:lang w:val="en-US"/>
        </w:rPr>
        <w:t>Ga</w:t>
      </w:r>
      <w:proofErr w:type="spellEnd"/>
      <w:r w:rsidRPr="001B33DE">
        <w:rPr>
          <w:rFonts w:ascii="Calisto MT" w:hAnsi="Calisto MT"/>
          <w:sz w:val="20"/>
          <w:szCs w:val="20"/>
          <w:lang w:val="id-ID"/>
        </w:rPr>
        <w:t xml:space="preserve">ngguan </w:t>
      </w:r>
      <w:r w:rsidR="00003ADB">
        <w:rPr>
          <w:rFonts w:ascii="Calisto MT" w:hAnsi="Calisto MT"/>
          <w:sz w:val="20"/>
          <w:szCs w:val="20"/>
          <w:lang w:val="en-US"/>
        </w:rPr>
        <w:t xml:space="preserve">yang </w:t>
      </w:r>
      <w:proofErr w:type="spellStart"/>
      <w:r w:rsidR="00003ADB">
        <w:rPr>
          <w:rFonts w:ascii="Calisto MT" w:hAnsi="Calisto MT"/>
          <w:sz w:val="20"/>
          <w:szCs w:val="20"/>
          <w:lang w:val="en-US"/>
        </w:rPr>
        <w:t>terjadi</w:t>
      </w:r>
      <w:proofErr w:type="spellEnd"/>
      <w:r w:rsidR="00003ADB">
        <w:rPr>
          <w:rFonts w:ascii="Calisto MT" w:hAnsi="Calisto MT"/>
          <w:sz w:val="20"/>
          <w:szCs w:val="20"/>
          <w:lang w:val="en-US"/>
        </w:rPr>
        <w:t xml:space="preserve"> di </w:t>
      </w:r>
      <w:r w:rsidRPr="001B33DE">
        <w:rPr>
          <w:rFonts w:ascii="Calisto MT" w:hAnsi="Calisto MT"/>
          <w:sz w:val="20"/>
          <w:szCs w:val="20"/>
          <w:lang w:val="id-ID"/>
        </w:rPr>
        <w:t>pankreas (organ tubuh penghasil insulin)</w:t>
      </w:r>
      <w:r w:rsidR="00003ADB">
        <w:rPr>
          <w:rFonts w:ascii="Calisto MT" w:hAnsi="Calisto MT"/>
          <w:sz w:val="20"/>
          <w:szCs w:val="20"/>
          <w:lang w:val="en-US"/>
        </w:rPr>
        <w:t xml:space="preserve"> </w:t>
      </w:r>
      <w:proofErr w:type="spellStart"/>
      <w:r w:rsidR="00003ADB">
        <w:rPr>
          <w:rFonts w:ascii="Calisto MT" w:hAnsi="Calisto MT"/>
          <w:sz w:val="20"/>
          <w:szCs w:val="20"/>
          <w:lang w:val="en-US"/>
        </w:rPr>
        <w:t>dapat</w:t>
      </w:r>
      <w:proofErr w:type="spellEnd"/>
      <w:r w:rsidR="00003ADB">
        <w:rPr>
          <w:rFonts w:ascii="Calisto MT" w:hAnsi="Calisto MT"/>
          <w:sz w:val="20"/>
          <w:szCs w:val="20"/>
          <w:lang w:val="en-US"/>
        </w:rPr>
        <w:t xml:space="preserve"> </w:t>
      </w:r>
      <w:proofErr w:type="spellStart"/>
      <w:r w:rsidR="00FD71FF">
        <w:rPr>
          <w:rFonts w:ascii="Calisto MT" w:hAnsi="Calisto MT"/>
          <w:sz w:val="20"/>
          <w:szCs w:val="20"/>
          <w:lang w:val="en-US"/>
        </w:rPr>
        <w:t>menimbulkan</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penyakit</w:t>
      </w:r>
      <w:proofErr w:type="spellEnd"/>
      <w:r w:rsidR="00003ADB">
        <w:rPr>
          <w:rFonts w:ascii="Calisto MT" w:hAnsi="Calisto MT"/>
          <w:sz w:val="20"/>
          <w:szCs w:val="20"/>
          <w:lang w:val="en-US"/>
        </w:rPr>
        <w:t xml:space="preserve"> </w:t>
      </w:r>
      <w:r w:rsidR="00003ADB" w:rsidRPr="001603CF">
        <w:rPr>
          <w:rFonts w:ascii="Calisto MT" w:hAnsi="Calisto MT"/>
          <w:i/>
          <w:sz w:val="20"/>
          <w:szCs w:val="20"/>
          <w:lang w:val="id-ID"/>
        </w:rPr>
        <w:t>Diabetes mellitus</w:t>
      </w:r>
      <w:r w:rsidRPr="001B33DE">
        <w:rPr>
          <w:rFonts w:ascii="Calisto MT" w:hAnsi="Calisto MT"/>
          <w:sz w:val="20"/>
          <w:szCs w:val="20"/>
          <w:lang w:val="id-ID"/>
        </w:rPr>
        <w:t>.</w:t>
      </w:r>
      <w:proofErr w:type="gramEnd"/>
      <w:r w:rsidR="001603CF">
        <w:rPr>
          <w:rFonts w:ascii="Calisto MT" w:hAnsi="Calisto MT"/>
          <w:sz w:val="20"/>
          <w:szCs w:val="20"/>
          <w:lang w:val="en-US"/>
        </w:rPr>
        <w:t xml:space="preserve"> </w:t>
      </w:r>
      <w:r w:rsidRPr="001B33DE">
        <w:rPr>
          <w:rFonts w:ascii="Calisto MT" w:hAnsi="Calisto MT"/>
          <w:sz w:val="20"/>
          <w:szCs w:val="20"/>
          <w:lang w:val="id-ID"/>
        </w:rPr>
        <w:t>Peny</w:t>
      </w:r>
      <w:r w:rsidR="00003ADB">
        <w:rPr>
          <w:rFonts w:ascii="Calisto MT" w:hAnsi="Calisto MT"/>
          <w:sz w:val="20"/>
          <w:szCs w:val="20"/>
          <w:lang w:val="id-ID"/>
        </w:rPr>
        <w:t>ebab tersebut terjadi</w:t>
      </w:r>
      <w:r w:rsidRPr="001B33DE">
        <w:rPr>
          <w:rFonts w:ascii="Calisto MT" w:hAnsi="Calisto MT"/>
          <w:sz w:val="20"/>
          <w:szCs w:val="20"/>
          <w:lang w:val="id-ID"/>
        </w:rPr>
        <w:t xml:space="preserve"> </w:t>
      </w:r>
      <w:proofErr w:type="spellStart"/>
      <w:r w:rsidR="00003ADB">
        <w:rPr>
          <w:rFonts w:ascii="Calisto MT" w:hAnsi="Calisto MT"/>
          <w:sz w:val="20"/>
          <w:szCs w:val="20"/>
          <w:lang w:val="en-US"/>
        </w:rPr>
        <w:t>tidak</w:t>
      </w:r>
      <w:proofErr w:type="spellEnd"/>
      <w:r w:rsidR="00003ADB">
        <w:rPr>
          <w:rFonts w:ascii="Calisto MT" w:hAnsi="Calisto MT"/>
          <w:sz w:val="20"/>
          <w:szCs w:val="20"/>
          <w:lang w:val="en-US"/>
        </w:rPr>
        <w:t xml:space="preserve"> </w:t>
      </w:r>
      <w:proofErr w:type="spellStart"/>
      <w:r w:rsidR="00003ADB">
        <w:rPr>
          <w:rFonts w:ascii="Calisto MT" w:hAnsi="Calisto MT"/>
          <w:sz w:val="20"/>
          <w:szCs w:val="20"/>
          <w:lang w:val="en-US"/>
        </w:rPr>
        <w:t>hanya</w:t>
      </w:r>
      <w:proofErr w:type="spellEnd"/>
      <w:r w:rsidR="00003ADB">
        <w:rPr>
          <w:rFonts w:ascii="Calisto MT" w:hAnsi="Calisto MT"/>
          <w:sz w:val="20"/>
          <w:szCs w:val="20"/>
          <w:lang w:val="en-US"/>
        </w:rPr>
        <w:t xml:space="preserve"> </w:t>
      </w:r>
      <w:r w:rsidRPr="001B33DE">
        <w:rPr>
          <w:rFonts w:ascii="Calisto MT" w:hAnsi="Calisto MT"/>
          <w:sz w:val="20"/>
          <w:szCs w:val="20"/>
          <w:lang w:val="id-ID"/>
        </w:rPr>
        <w:t xml:space="preserve">karena </w:t>
      </w:r>
      <w:proofErr w:type="spellStart"/>
      <w:r w:rsidR="00003ADB">
        <w:rPr>
          <w:rFonts w:ascii="Calisto MT" w:hAnsi="Calisto MT"/>
          <w:sz w:val="20"/>
          <w:szCs w:val="20"/>
          <w:lang w:val="en-US"/>
        </w:rPr>
        <w:t>faktor</w:t>
      </w:r>
      <w:proofErr w:type="spellEnd"/>
      <w:r w:rsidR="00003ADB">
        <w:rPr>
          <w:rFonts w:ascii="Calisto MT" w:hAnsi="Calisto MT"/>
          <w:sz w:val="20"/>
          <w:szCs w:val="20"/>
          <w:lang w:val="en-US"/>
        </w:rPr>
        <w:t xml:space="preserve"> </w:t>
      </w:r>
      <w:r w:rsidRPr="001B33DE">
        <w:rPr>
          <w:rFonts w:ascii="Calisto MT" w:hAnsi="Calisto MT"/>
          <w:sz w:val="20"/>
          <w:szCs w:val="20"/>
          <w:lang w:val="id-ID"/>
        </w:rPr>
        <w:t>keturunan, namun juga faktor gaya hidup "modern". Jika tidak ditangani dengan baik, penyakit ini dapat memicu komplikasi penyakit</w:t>
      </w:r>
      <w:r w:rsidR="001603CF">
        <w:rPr>
          <w:rFonts w:ascii="Calisto MT" w:hAnsi="Calisto MT"/>
          <w:sz w:val="20"/>
          <w:szCs w:val="20"/>
          <w:lang w:val="en-US"/>
        </w:rPr>
        <w:t xml:space="preserve"> </w:t>
      </w:r>
      <w:r w:rsidRPr="001B33DE">
        <w:rPr>
          <w:rFonts w:ascii="Calisto MT" w:hAnsi="Calisto MT"/>
          <w:sz w:val="20"/>
          <w:szCs w:val="20"/>
          <w:lang w:val="id-ID"/>
        </w:rPr>
        <w:t>lain, seperti katarak, kebutaan, retinopati, glaukoma. Akibat perubahan gaya hidup, terutama dalam hal pola makan, penyakit lain seperti hipertensi, jantung koroner, dan penyakit pembuluh darah lain pun semakin mudah menyerang.</w:t>
      </w:r>
    </w:p>
    <w:p w14:paraId="0E99596E" w14:textId="38A84959"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Penelitian yang dilakukan di sebuah Panti Werdha menunjukkan lansia yang mengalami penurunan BB lebih dari 10% dalam </w:t>
      </w:r>
      <w:r w:rsidRPr="001B33DE">
        <w:rPr>
          <w:rFonts w:ascii="Calisto MT" w:hAnsi="Calisto MT"/>
          <w:sz w:val="20"/>
          <w:szCs w:val="20"/>
          <w:lang w:val="id-ID"/>
        </w:rPr>
        <w:lastRenderedPageBreak/>
        <w:t>waktu 6-36 bulan,</w:t>
      </w:r>
      <w:r w:rsidR="001603CF">
        <w:rPr>
          <w:rFonts w:ascii="Calisto MT" w:hAnsi="Calisto MT"/>
          <w:sz w:val="20"/>
          <w:szCs w:val="20"/>
          <w:lang w:val="en-US"/>
        </w:rPr>
        <w:t xml:space="preserve"> </w:t>
      </w:r>
      <w:r w:rsidRPr="001B33DE">
        <w:rPr>
          <w:rFonts w:ascii="Calisto MT" w:hAnsi="Calisto MT"/>
          <w:sz w:val="20"/>
          <w:szCs w:val="20"/>
          <w:lang w:val="id-ID"/>
        </w:rPr>
        <w:t>didapatkan angka kematiannya sebesar 62% dalam jangka waktu 3 tahun,</w:t>
      </w:r>
      <w:r w:rsidR="001603CF">
        <w:rPr>
          <w:rFonts w:ascii="Calisto MT" w:hAnsi="Calisto MT"/>
          <w:sz w:val="20"/>
          <w:szCs w:val="20"/>
          <w:lang w:val="en-US"/>
        </w:rPr>
        <w:t xml:space="preserve"> </w:t>
      </w:r>
      <w:r w:rsidRPr="001B33DE">
        <w:rPr>
          <w:rFonts w:ascii="Calisto MT" w:hAnsi="Calisto MT"/>
          <w:sz w:val="20"/>
          <w:szCs w:val="20"/>
          <w:lang w:val="id-ID"/>
        </w:rPr>
        <w:t>sedangkan pada lansia yang tidak mengalami kehilangan BB angka kematiannya hanya sebesar 42% dalam kurun waktu yang sama. Oleh karenanya</w:t>
      </w:r>
      <w:r w:rsidR="001603CF">
        <w:rPr>
          <w:rFonts w:ascii="Calisto MT" w:hAnsi="Calisto MT"/>
          <w:sz w:val="20"/>
          <w:szCs w:val="20"/>
          <w:lang w:val="en-US"/>
        </w:rPr>
        <w:t>,</w:t>
      </w:r>
      <w:r w:rsidRPr="001B33DE">
        <w:rPr>
          <w:rFonts w:ascii="Calisto MT" w:hAnsi="Calisto MT"/>
          <w:sz w:val="20"/>
          <w:szCs w:val="20"/>
          <w:lang w:val="id-ID"/>
        </w:rPr>
        <w:t xml:space="preserve"> dukungan nutrisi yang kuat pada lansia merupakan hal yang sangat penting untuk tetap mempertahankan kualitas hidup dan kesehatan yang optimal (Suara Merdeka Cyber News, 2006:1)</w:t>
      </w:r>
      <w:r w:rsidR="001603CF">
        <w:rPr>
          <w:rFonts w:ascii="Calisto MT" w:hAnsi="Calisto MT"/>
          <w:sz w:val="20"/>
          <w:szCs w:val="20"/>
          <w:lang w:val="en-US"/>
        </w:rPr>
        <w:t>.</w:t>
      </w:r>
    </w:p>
    <w:p w14:paraId="2C08803E" w14:textId="759AA9F7" w:rsidR="001603CF" w:rsidRDefault="001B33DE" w:rsidP="001603C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Kenyataannya banyak lansia dapat menikmati kehidupan yang cukup nyaman dan mendapat perawatan kesehatan yang cukup baik. Dimana-mana kita lihat orang-orang tua yang sudah berambut putih yang masih menyetir mobil sendiri, dengan kursi roda atau berjalan dengan bantuan tongkat atau kereta dorong (semacam troli). Mereka pergi ke kafe, ke pasar, ke</w:t>
      </w:r>
      <w:r w:rsidR="001603CF">
        <w:rPr>
          <w:rFonts w:ascii="Calisto MT" w:hAnsi="Calisto MT"/>
          <w:sz w:val="20"/>
          <w:szCs w:val="20"/>
          <w:lang w:val="en-US"/>
        </w:rPr>
        <w:t xml:space="preserve"> </w:t>
      </w:r>
      <w:r w:rsidRPr="001B33DE">
        <w:rPr>
          <w:rFonts w:ascii="Calisto MT" w:hAnsi="Calisto MT"/>
          <w:sz w:val="20"/>
          <w:szCs w:val="20"/>
          <w:lang w:val="id-ID"/>
        </w:rPr>
        <w:t>perpustakaan</w:t>
      </w:r>
      <w:r w:rsidR="001603CF">
        <w:rPr>
          <w:rFonts w:ascii="Calisto MT" w:hAnsi="Calisto MT"/>
          <w:sz w:val="20"/>
          <w:szCs w:val="20"/>
          <w:lang w:val="en-US"/>
        </w:rPr>
        <w:t>,</w:t>
      </w:r>
      <w:r w:rsidRPr="001B33DE">
        <w:rPr>
          <w:rFonts w:ascii="Calisto MT" w:hAnsi="Calisto MT"/>
          <w:sz w:val="20"/>
          <w:szCs w:val="20"/>
          <w:lang w:val="id-ID"/>
        </w:rPr>
        <w:t xml:space="preserve"> dan ke konser musik klasik. Bisa juga mereka ikut klub dansa untuk 55 tahun, klub berenang atau </w:t>
      </w:r>
      <w:r w:rsidR="00FD71FF">
        <w:rPr>
          <w:rFonts w:ascii="Calisto MT" w:hAnsi="Calisto MT"/>
          <w:sz w:val="20"/>
          <w:szCs w:val="20"/>
          <w:lang w:val="id-ID"/>
        </w:rPr>
        <w:t xml:space="preserve">sekali seminggu ikut main bingo. Akan </w:t>
      </w:r>
      <w:proofErr w:type="spellStart"/>
      <w:r w:rsidR="00FD71FF">
        <w:rPr>
          <w:rFonts w:ascii="Calisto MT" w:hAnsi="Calisto MT"/>
          <w:sz w:val="20"/>
          <w:szCs w:val="20"/>
          <w:lang w:val="en-US"/>
        </w:rPr>
        <w:t>tetapi</w:t>
      </w:r>
      <w:proofErr w:type="spellEnd"/>
      <w:r w:rsidR="00FD71FF">
        <w:rPr>
          <w:rFonts w:ascii="Calisto MT" w:hAnsi="Calisto MT"/>
          <w:sz w:val="20"/>
          <w:szCs w:val="20"/>
          <w:lang w:val="en-US"/>
        </w:rPr>
        <w:t>,</w:t>
      </w:r>
      <w:r w:rsidRPr="001B33DE">
        <w:rPr>
          <w:rFonts w:ascii="Calisto MT" w:hAnsi="Calisto MT"/>
          <w:sz w:val="20"/>
          <w:szCs w:val="20"/>
          <w:lang w:val="id-ID"/>
        </w:rPr>
        <w:t xml:space="preserve"> tidak semua orang beruntung dan berbahagia bisa hidup sehat sampai tua. Banyak lansia yang menderita berbagai penyakit atau lumpuh sehingga terpaksa berbaring di tempat tidur sepanjang hari. Juga cukup banyak yang menderita demensia, yang lupa akan keadaan sekelilingnya, termasuk lupa suami/istri atau anak, bahkan lupa perawat yang tiap hari dilihatnya, sehingga sulit berkomunikasi dengan orang lain. Lansia yang sakit atau demensia biasanya menjadi depresif dan ingin lekas mati.</w:t>
      </w:r>
    </w:p>
    <w:p w14:paraId="5D2C959A" w14:textId="309E0165" w:rsidR="001B33DE" w:rsidRPr="001603CF" w:rsidRDefault="001B33DE" w:rsidP="00B62C7F">
      <w:pPr>
        <w:pStyle w:val="Paragraf"/>
        <w:spacing w:after="240" w:line="360" w:lineRule="auto"/>
        <w:ind w:firstLine="567"/>
        <w:rPr>
          <w:rFonts w:ascii="Calisto MT" w:hAnsi="Calisto MT"/>
          <w:sz w:val="20"/>
          <w:szCs w:val="20"/>
          <w:lang w:val="en-US"/>
        </w:rPr>
      </w:pPr>
      <w:r w:rsidRPr="001B33DE">
        <w:rPr>
          <w:rFonts w:ascii="Calisto MT" w:hAnsi="Calisto MT"/>
          <w:sz w:val="20"/>
          <w:szCs w:val="20"/>
          <w:lang w:val="id-ID"/>
        </w:rPr>
        <w:t xml:space="preserve">Dengan meningkatnya ilmu pengetahuan dan teknologi serta berhasilnya pembangunan khususnya di bidang pendidikan dan kesehatan maka kita dapat mengetahui seberapa besar pengetahuan kesehatan, kebugaran jasmani dan gaya hidup orang khususnya lansia. Melalui </w:t>
      </w:r>
      <w:r w:rsidRPr="001B33DE">
        <w:rPr>
          <w:rFonts w:ascii="Calisto MT" w:hAnsi="Calisto MT"/>
          <w:sz w:val="20"/>
          <w:szCs w:val="20"/>
          <w:lang w:val="id-ID"/>
        </w:rPr>
        <w:lastRenderedPageBreak/>
        <w:t xml:space="preserve">ilmu pengetahuan ini diharapkan dapat diketahui hubungan dari pengetahuan kesehatan, kebugaran jasmani dan gaya hidup lansia, dengan harapan dapat lebih memilih faktor mana yang </w:t>
      </w:r>
      <w:r w:rsidR="00003ADB" w:rsidRPr="00FD71FF">
        <w:rPr>
          <w:rFonts w:ascii="Calisto MT" w:hAnsi="Calisto MT"/>
          <w:sz w:val="20"/>
          <w:szCs w:val="20"/>
          <w:lang w:val="id-ID"/>
        </w:rPr>
        <w:t>berh</w:t>
      </w:r>
      <w:r w:rsidRPr="00FD71FF">
        <w:rPr>
          <w:rFonts w:ascii="Calisto MT" w:hAnsi="Calisto MT"/>
          <w:sz w:val="20"/>
          <w:szCs w:val="20"/>
          <w:lang w:val="id-ID"/>
        </w:rPr>
        <w:t>u</w:t>
      </w:r>
      <w:proofErr w:type="spellStart"/>
      <w:r w:rsidR="00003ADB" w:rsidRPr="00FD71FF">
        <w:rPr>
          <w:rFonts w:ascii="Calisto MT" w:hAnsi="Calisto MT"/>
          <w:sz w:val="20"/>
          <w:szCs w:val="20"/>
          <w:lang w:val="en-US"/>
        </w:rPr>
        <w:t>bu</w:t>
      </w:r>
      <w:proofErr w:type="spellEnd"/>
      <w:r w:rsidRPr="00FD71FF">
        <w:rPr>
          <w:rFonts w:ascii="Calisto MT" w:hAnsi="Calisto MT"/>
          <w:sz w:val="20"/>
          <w:szCs w:val="20"/>
          <w:lang w:val="id-ID"/>
        </w:rPr>
        <w:t>ngan</w:t>
      </w:r>
      <w:r w:rsidRPr="001B33DE">
        <w:rPr>
          <w:rFonts w:ascii="Calisto MT" w:hAnsi="Calisto MT"/>
          <w:sz w:val="20"/>
          <w:szCs w:val="20"/>
          <w:lang w:val="id-ID"/>
        </w:rPr>
        <w:t xml:space="preserve"> untuk meningkatkan usia harapan hidup sehingga tidak akan terjadi tanggungan keluarga dan menjadi beban. </w:t>
      </w:r>
      <w:bookmarkStart w:id="2" w:name="_Toc492726548"/>
      <w:bookmarkEnd w:id="2"/>
    </w:p>
    <w:p w14:paraId="12740EF0" w14:textId="77777777" w:rsidR="001B33DE" w:rsidRPr="001603CF" w:rsidRDefault="001B33DE" w:rsidP="001B33DE">
      <w:pPr>
        <w:pStyle w:val="JudulBab"/>
        <w:spacing w:line="360" w:lineRule="auto"/>
        <w:jc w:val="both"/>
        <w:rPr>
          <w:rFonts w:ascii="Calisto MT" w:hAnsi="Calisto MT"/>
          <w:sz w:val="20"/>
          <w:szCs w:val="20"/>
          <w:lang w:val="en-US"/>
        </w:rPr>
      </w:pPr>
      <w:bookmarkStart w:id="3" w:name="_Toc492726549"/>
      <w:bookmarkStart w:id="4" w:name="_Toc493138062"/>
      <w:bookmarkEnd w:id="3"/>
      <w:r w:rsidRPr="001B33DE">
        <w:rPr>
          <w:rFonts w:ascii="Calisto MT" w:hAnsi="Calisto MT"/>
          <w:sz w:val="20"/>
          <w:szCs w:val="20"/>
        </w:rPr>
        <w:t>METODE</w:t>
      </w:r>
      <w:bookmarkEnd w:id="4"/>
    </w:p>
    <w:p w14:paraId="096DC670" w14:textId="461B8FEB"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Penelitian ini merupakan penelitian kuantitatif dengan menggunakan metode kuesioner</w:t>
      </w:r>
      <w:r w:rsidR="00FD71FF">
        <w:rPr>
          <w:rFonts w:ascii="Calisto MT" w:hAnsi="Calisto MT"/>
          <w:sz w:val="20"/>
          <w:szCs w:val="20"/>
          <w:lang w:val="en-US"/>
        </w:rPr>
        <w:t>,</w:t>
      </w:r>
      <w:r w:rsidR="00FD71FF" w:rsidRPr="00FD71FF">
        <w:t xml:space="preserve"> </w:t>
      </w:r>
      <w:r w:rsidR="00FD71FF">
        <w:rPr>
          <w:rFonts w:ascii="Calisto MT" w:hAnsi="Calisto MT"/>
          <w:sz w:val="20"/>
          <w:szCs w:val="20"/>
          <w:lang w:val="id-ID"/>
        </w:rPr>
        <w:t>hasil data penelitian</w:t>
      </w:r>
      <w:r w:rsidR="00FD71FF">
        <w:rPr>
          <w:rFonts w:ascii="Calisto MT" w:hAnsi="Calisto MT"/>
          <w:sz w:val="20"/>
          <w:szCs w:val="20"/>
          <w:lang w:val="en-US"/>
        </w:rPr>
        <w:t xml:space="preserve"> </w:t>
      </w:r>
      <w:r w:rsidR="00FD71FF" w:rsidRPr="00FD71FF">
        <w:rPr>
          <w:rFonts w:ascii="Calisto MT" w:hAnsi="Calisto MT"/>
          <w:sz w:val="20"/>
          <w:szCs w:val="20"/>
          <w:lang w:val="id-ID"/>
        </w:rPr>
        <w:t>di analisis dengan menggunakan statistic (SPSS)</w:t>
      </w:r>
      <w:r w:rsidR="007C5B77">
        <w:rPr>
          <w:rFonts w:ascii="Calisto MT" w:hAnsi="Calisto MT"/>
          <w:sz w:val="20"/>
          <w:szCs w:val="20"/>
          <w:lang w:val="en-US"/>
        </w:rPr>
        <w:t xml:space="preserve">. </w:t>
      </w:r>
      <w:r w:rsidRPr="001B33DE">
        <w:rPr>
          <w:rFonts w:ascii="Calisto MT" w:hAnsi="Calisto MT"/>
          <w:sz w:val="20"/>
          <w:szCs w:val="20"/>
          <w:lang w:val="id-ID"/>
        </w:rPr>
        <w:t>Menurut Suharsimi Arikunto (2002:116), adapun variabel independen/bebas dalam penelitian ini yaitu pengetahuan kesehatan (X1), dan tingkat kebugaran jasmani (X2) sedangkan variabel dependen/terikat dalam penelitian ini yaitu gaya hidup lansia (Y).</w:t>
      </w:r>
    </w:p>
    <w:p w14:paraId="53626178" w14:textId="656E234E" w:rsidR="007C5B77" w:rsidRPr="00FD71FF"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Populasi yang digunakan dalam penelitian ini adalah lansia yang berada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w:t>
      </w:r>
      <w:r w:rsidR="00F87DF8">
        <w:rPr>
          <w:rFonts w:ascii="Calisto MT" w:hAnsi="Calisto MT"/>
          <w:sz w:val="20"/>
          <w:szCs w:val="20"/>
          <w:lang w:val="en-US"/>
        </w:rPr>
        <w:t>.</w:t>
      </w:r>
      <w:r w:rsidRPr="001B33DE">
        <w:rPr>
          <w:rFonts w:ascii="Calisto MT" w:hAnsi="Calisto MT"/>
          <w:sz w:val="20"/>
          <w:szCs w:val="20"/>
          <w:lang w:val="id-ID"/>
        </w:rPr>
        <w:t xml:space="preserve"> </w:t>
      </w:r>
      <w:r w:rsidR="00FD71FF">
        <w:rPr>
          <w:rFonts w:ascii="Calisto MT" w:hAnsi="Calisto MT"/>
          <w:sz w:val="20"/>
          <w:szCs w:val="20"/>
          <w:lang w:val="en-US"/>
        </w:rPr>
        <w:t>T</w:t>
      </w:r>
      <w:r w:rsidR="00FD71FF" w:rsidRPr="00FD71FF">
        <w:rPr>
          <w:rFonts w:ascii="Calisto MT" w:hAnsi="Calisto MT"/>
          <w:sz w:val="20"/>
          <w:szCs w:val="20"/>
          <w:lang w:val="id-ID"/>
        </w:rPr>
        <w:t>otal subjek dalam penelitian ini berjumlah 20 ora</w:t>
      </w:r>
      <w:r w:rsidR="00FD71FF">
        <w:rPr>
          <w:rFonts w:ascii="Calisto MT" w:hAnsi="Calisto MT"/>
          <w:sz w:val="20"/>
          <w:szCs w:val="20"/>
          <w:lang w:val="en-US"/>
        </w:rPr>
        <w:t>ng.</w:t>
      </w:r>
    </w:p>
    <w:p w14:paraId="00422DF0" w14:textId="7480CE1E" w:rsidR="001B33DE" w:rsidRPr="007C5B77" w:rsidRDefault="001B33DE" w:rsidP="00B62C7F">
      <w:pPr>
        <w:pStyle w:val="Paragraf"/>
        <w:spacing w:after="240" w:line="360" w:lineRule="auto"/>
        <w:ind w:firstLine="567"/>
        <w:rPr>
          <w:rFonts w:ascii="Calisto MT" w:hAnsi="Calisto MT"/>
          <w:sz w:val="20"/>
          <w:szCs w:val="20"/>
          <w:lang w:val="id-ID"/>
        </w:rPr>
      </w:pPr>
      <w:r w:rsidRPr="001B33DE">
        <w:rPr>
          <w:rFonts w:ascii="Calisto MT" w:hAnsi="Calisto MT"/>
          <w:sz w:val="20"/>
          <w:szCs w:val="20"/>
          <w:lang w:val="id-ID"/>
        </w:rPr>
        <w:t xml:space="preserve">Teknik penarikan sampel dalam penelitian ini adalah </w:t>
      </w:r>
      <w:r w:rsidR="00290071">
        <w:rPr>
          <w:rFonts w:ascii="Calisto MT" w:hAnsi="Calisto MT"/>
          <w:i/>
          <w:sz w:val="20"/>
          <w:szCs w:val="20"/>
          <w:lang w:val="en-US"/>
        </w:rPr>
        <w:t>purposive sampling</w:t>
      </w:r>
      <w:r w:rsidRPr="001B33DE">
        <w:rPr>
          <w:rFonts w:ascii="Calisto MT" w:hAnsi="Calisto MT"/>
          <w:sz w:val="20"/>
          <w:szCs w:val="20"/>
          <w:lang w:val="id-ID"/>
        </w:rPr>
        <w:t xml:space="preserve">, yaitu teknik penentuan sampel dengan pertimbangan tertentu sesuai pendapat Sugiyono (2010: 124). Teknik penarikan sampel ini digunakan karena objek penelitian pada penelitian ini mempunyai kriteria tertentu. </w:t>
      </w:r>
      <w:bookmarkStart w:id="5" w:name="_Toc492726550"/>
      <w:bookmarkEnd w:id="5"/>
    </w:p>
    <w:p w14:paraId="05E8EE8A" w14:textId="77777777" w:rsidR="001B33DE" w:rsidRPr="001B33DE" w:rsidRDefault="004A77AF" w:rsidP="001B33DE">
      <w:pPr>
        <w:pStyle w:val="JudulBab"/>
        <w:spacing w:line="360" w:lineRule="auto"/>
        <w:jc w:val="both"/>
        <w:rPr>
          <w:rFonts w:ascii="Calisto MT" w:hAnsi="Calisto MT"/>
          <w:sz w:val="20"/>
          <w:szCs w:val="20"/>
        </w:rPr>
      </w:pPr>
      <w:bookmarkStart w:id="6" w:name="_Toc493138078"/>
      <w:r>
        <w:rPr>
          <w:rFonts w:ascii="Calisto MT" w:hAnsi="Calisto MT"/>
          <w:sz w:val="20"/>
          <w:szCs w:val="20"/>
        </w:rPr>
        <w:t>HASIL</w:t>
      </w:r>
      <w:r>
        <w:rPr>
          <w:rFonts w:ascii="Calisto MT" w:hAnsi="Calisto MT"/>
          <w:sz w:val="20"/>
          <w:szCs w:val="20"/>
          <w:lang w:val="en-US"/>
        </w:rPr>
        <w:t xml:space="preserve"> </w:t>
      </w:r>
      <w:r w:rsidR="001B33DE" w:rsidRPr="001B33DE">
        <w:rPr>
          <w:rFonts w:ascii="Calisto MT" w:hAnsi="Calisto MT"/>
          <w:sz w:val="20"/>
          <w:szCs w:val="20"/>
        </w:rPr>
        <w:t>DAN PEMBAHASAN</w:t>
      </w:r>
      <w:bookmarkEnd w:id="6"/>
      <w:r w:rsidR="001B33DE" w:rsidRPr="001B33DE">
        <w:rPr>
          <w:rFonts w:ascii="Calisto MT" w:hAnsi="Calisto MT"/>
          <w:sz w:val="20"/>
          <w:szCs w:val="20"/>
        </w:rPr>
        <w:t xml:space="preserve"> </w:t>
      </w:r>
    </w:p>
    <w:p w14:paraId="5413C6E6" w14:textId="77777777" w:rsidR="001B33DE" w:rsidRP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Diskripsi hasil penelitian tanggapan responden mengenai pengetahuan kesehatan para lansia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dapat dilihat dalam Tabel 1</w:t>
      </w:r>
      <w:r w:rsidR="007C5B77">
        <w:rPr>
          <w:rFonts w:ascii="Calisto MT" w:hAnsi="Calisto MT"/>
          <w:sz w:val="20"/>
          <w:szCs w:val="20"/>
          <w:lang w:val="en-US"/>
        </w:rPr>
        <w:t>.</w:t>
      </w:r>
    </w:p>
    <w:p w14:paraId="15C2588F" w14:textId="77777777" w:rsidR="001B33DE" w:rsidRPr="001B33DE" w:rsidRDefault="001B33DE" w:rsidP="007C5B77">
      <w:pPr>
        <w:pStyle w:val="JKTableCaption"/>
      </w:pPr>
      <w:bookmarkStart w:id="7" w:name="_Toc493062337"/>
      <w:r w:rsidRPr="001B33DE">
        <w:lastRenderedPageBreak/>
        <w:t>Tabel 1</w:t>
      </w:r>
      <w:r w:rsidR="007C5B77">
        <w:rPr>
          <w:lang w:val="en-US"/>
        </w:rPr>
        <w:t xml:space="preserve">. </w:t>
      </w:r>
      <w:r w:rsidRPr="001B33DE">
        <w:t>Tingkat Pengetahuan Kesehatan</w:t>
      </w:r>
      <w:bookmarkEnd w:id="7"/>
    </w:p>
    <w:tbl>
      <w:tblPr>
        <w:tblW w:w="5000" w:type="pct"/>
        <w:jc w:val="center"/>
        <w:tblLook w:val="0000" w:firstRow="0" w:lastRow="0" w:firstColumn="0" w:lastColumn="0" w:noHBand="0" w:noVBand="0"/>
      </w:tblPr>
      <w:tblGrid>
        <w:gridCol w:w="935"/>
        <w:gridCol w:w="1198"/>
        <w:gridCol w:w="901"/>
        <w:gridCol w:w="1283"/>
      </w:tblGrid>
      <w:tr w:rsidR="00B62C7F" w:rsidRPr="001B33DE" w14:paraId="3FEFD3C0" w14:textId="77777777" w:rsidTr="00FD71FF">
        <w:trPr>
          <w:trHeight w:val="222"/>
          <w:jc w:val="center"/>
        </w:trPr>
        <w:tc>
          <w:tcPr>
            <w:tcW w:w="1083" w:type="pct"/>
            <w:tcBorders>
              <w:top w:val="single" w:sz="4" w:space="0" w:color="auto"/>
              <w:bottom w:val="single" w:sz="4" w:space="0" w:color="auto"/>
            </w:tcBorders>
            <w:vAlign w:val="center"/>
          </w:tcPr>
          <w:p w14:paraId="5BCC21F7"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Kategori</w:t>
            </w:r>
            <w:proofErr w:type="spellEnd"/>
          </w:p>
        </w:tc>
        <w:tc>
          <w:tcPr>
            <w:tcW w:w="1387" w:type="pct"/>
            <w:tcBorders>
              <w:top w:val="single" w:sz="4" w:space="0" w:color="auto"/>
              <w:bottom w:val="single" w:sz="4" w:space="0" w:color="auto"/>
            </w:tcBorders>
            <w:vAlign w:val="center"/>
          </w:tcPr>
          <w:p w14:paraId="413FED87" w14:textId="77777777" w:rsidR="001B33DE" w:rsidRPr="007C5B77" w:rsidRDefault="001B33DE" w:rsidP="00B62C7F">
            <w:pPr>
              <w:spacing w:before="0" w:beforeAutospacing="0" w:after="0" w:afterAutospacing="0"/>
              <w:rPr>
                <w:rFonts w:ascii="Calisto MT" w:hAnsi="Calisto MT"/>
                <w:b/>
                <w:sz w:val="18"/>
                <w:szCs w:val="18"/>
              </w:rPr>
            </w:pPr>
            <w:r w:rsidRPr="007C5B77">
              <w:rPr>
                <w:rFonts w:ascii="Calisto MT" w:hAnsi="Calisto MT"/>
                <w:b/>
                <w:sz w:val="18"/>
                <w:szCs w:val="18"/>
              </w:rPr>
              <w:t>Interval</w:t>
            </w:r>
          </w:p>
        </w:tc>
        <w:tc>
          <w:tcPr>
            <w:tcW w:w="1044" w:type="pct"/>
            <w:tcBorders>
              <w:top w:val="single" w:sz="4" w:space="0" w:color="auto"/>
              <w:bottom w:val="single" w:sz="4" w:space="0" w:color="auto"/>
            </w:tcBorders>
            <w:vAlign w:val="center"/>
          </w:tcPr>
          <w:p w14:paraId="4C8823FE"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Frekuensi</w:t>
            </w:r>
            <w:proofErr w:type="spellEnd"/>
          </w:p>
        </w:tc>
        <w:tc>
          <w:tcPr>
            <w:tcW w:w="1486" w:type="pct"/>
            <w:tcBorders>
              <w:top w:val="single" w:sz="4" w:space="0" w:color="auto"/>
              <w:bottom w:val="single" w:sz="4" w:space="0" w:color="auto"/>
            </w:tcBorders>
            <w:vAlign w:val="center"/>
          </w:tcPr>
          <w:p w14:paraId="1DD999D9" w14:textId="77777777" w:rsidR="001B33DE" w:rsidRPr="007C5B77" w:rsidRDefault="00B62C7F" w:rsidP="00B62C7F">
            <w:pPr>
              <w:spacing w:before="0" w:beforeAutospacing="0" w:after="0" w:afterAutospacing="0"/>
              <w:rPr>
                <w:rFonts w:ascii="Calisto MT" w:hAnsi="Calisto MT"/>
                <w:b/>
                <w:sz w:val="18"/>
                <w:szCs w:val="18"/>
              </w:rPr>
            </w:pPr>
            <w:proofErr w:type="spellStart"/>
            <w:r>
              <w:rPr>
                <w:rFonts w:ascii="Calisto MT" w:hAnsi="Calisto MT"/>
                <w:b/>
                <w:sz w:val="18"/>
                <w:szCs w:val="18"/>
              </w:rPr>
              <w:t>Persentase</w:t>
            </w:r>
            <w:proofErr w:type="spellEnd"/>
            <w:r>
              <w:rPr>
                <w:rFonts w:ascii="Calisto MT" w:hAnsi="Calisto MT"/>
                <w:b/>
                <w:sz w:val="18"/>
                <w:szCs w:val="18"/>
              </w:rPr>
              <w:t xml:space="preserve"> </w:t>
            </w:r>
            <w:r w:rsidR="001B33DE" w:rsidRPr="007C5B77">
              <w:rPr>
                <w:rFonts w:ascii="Calisto MT" w:hAnsi="Calisto MT"/>
                <w:b/>
                <w:sz w:val="18"/>
                <w:szCs w:val="18"/>
              </w:rPr>
              <w:t>(%)</w:t>
            </w:r>
          </w:p>
        </w:tc>
      </w:tr>
      <w:tr w:rsidR="00B62C7F" w:rsidRPr="001B33DE" w14:paraId="0475EF24" w14:textId="77777777" w:rsidTr="00FD71FF">
        <w:trPr>
          <w:trHeight w:val="430"/>
          <w:jc w:val="center"/>
        </w:trPr>
        <w:tc>
          <w:tcPr>
            <w:tcW w:w="1083" w:type="pct"/>
            <w:tcBorders>
              <w:top w:val="single" w:sz="4" w:space="0" w:color="auto"/>
            </w:tcBorders>
            <w:vAlign w:val="center"/>
          </w:tcPr>
          <w:p w14:paraId="6E9B563F"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Sangat</w:t>
            </w:r>
            <w:proofErr w:type="spellEnd"/>
            <w:r w:rsidRPr="007C5B77">
              <w:rPr>
                <w:rFonts w:ascii="Calisto MT" w:hAnsi="Calisto MT"/>
                <w:sz w:val="18"/>
                <w:szCs w:val="18"/>
              </w:rPr>
              <w:t xml:space="preserve"> </w:t>
            </w:r>
            <w:proofErr w:type="spellStart"/>
            <w:r w:rsidRPr="007C5B77">
              <w:rPr>
                <w:rFonts w:ascii="Calisto MT" w:hAnsi="Calisto MT"/>
                <w:sz w:val="18"/>
                <w:szCs w:val="18"/>
              </w:rPr>
              <w:t>Baik</w:t>
            </w:r>
            <w:proofErr w:type="spellEnd"/>
          </w:p>
        </w:tc>
        <w:tc>
          <w:tcPr>
            <w:tcW w:w="1387" w:type="pct"/>
            <w:tcBorders>
              <w:top w:val="single" w:sz="4" w:space="0" w:color="auto"/>
            </w:tcBorders>
            <w:vAlign w:val="center"/>
          </w:tcPr>
          <w:p w14:paraId="5848A57F"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35,75 – 44</w:t>
            </w:r>
          </w:p>
        </w:tc>
        <w:tc>
          <w:tcPr>
            <w:tcW w:w="1044" w:type="pct"/>
            <w:tcBorders>
              <w:top w:val="single" w:sz="4" w:space="0" w:color="auto"/>
            </w:tcBorders>
            <w:vAlign w:val="center"/>
          </w:tcPr>
          <w:p w14:paraId="7601E7A7"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10</w:t>
            </w:r>
          </w:p>
        </w:tc>
        <w:tc>
          <w:tcPr>
            <w:tcW w:w="1486" w:type="pct"/>
            <w:tcBorders>
              <w:top w:val="single" w:sz="4" w:space="0" w:color="auto"/>
            </w:tcBorders>
            <w:vAlign w:val="center"/>
          </w:tcPr>
          <w:p w14:paraId="4220EECC"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50</w:t>
            </w:r>
          </w:p>
        </w:tc>
      </w:tr>
      <w:tr w:rsidR="00B62C7F" w:rsidRPr="001B33DE" w14:paraId="1CE4AD82" w14:textId="77777777" w:rsidTr="00FD71FF">
        <w:trPr>
          <w:trHeight w:val="222"/>
          <w:jc w:val="center"/>
        </w:trPr>
        <w:tc>
          <w:tcPr>
            <w:tcW w:w="1083" w:type="pct"/>
            <w:vAlign w:val="center"/>
          </w:tcPr>
          <w:p w14:paraId="3B63E230"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Baik</w:t>
            </w:r>
            <w:proofErr w:type="spellEnd"/>
          </w:p>
        </w:tc>
        <w:tc>
          <w:tcPr>
            <w:tcW w:w="1387" w:type="pct"/>
            <w:vAlign w:val="center"/>
          </w:tcPr>
          <w:p w14:paraId="01E9286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27,5 – 35,75</w:t>
            </w:r>
          </w:p>
        </w:tc>
        <w:tc>
          <w:tcPr>
            <w:tcW w:w="1044" w:type="pct"/>
            <w:vAlign w:val="center"/>
          </w:tcPr>
          <w:p w14:paraId="68C0A108"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6</w:t>
            </w:r>
          </w:p>
        </w:tc>
        <w:tc>
          <w:tcPr>
            <w:tcW w:w="1486" w:type="pct"/>
            <w:vAlign w:val="center"/>
          </w:tcPr>
          <w:p w14:paraId="40EE9C08"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30</w:t>
            </w:r>
          </w:p>
        </w:tc>
      </w:tr>
      <w:tr w:rsidR="00B62C7F" w:rsidRPr="001B33DE" w14:paraId="39AE0DDD" w14:textId="77777777" w:rsidTr="00FD71FF">
        <w:trPr>
          <w:trHeight w:val="222"/>
          <w:jc w:val="center"/>
        </w:trPr>
        <w:tc>
          <w:tcPr>
            <w:tcW w:w="1083" w:type="pct"/>
            <w:vAlign w:val="center"/>
          </w:tcPr>
          <w:p w14:paraId="0BE11C76"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Cukup</w:t>
            </w:r>
            <w:proofErr w:type="spellEnd"/>
          </w:p>
        </w:tc>
        <w:tc>
          <w:tcPr>
            <w:tcW w:w="1387" w:type="pct"/>
            <w:vAlign w:val="center"/>
          </w:tcPr>
          <w:p w14:paraId="560D923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19,25 – 27,5</w:t>
            </w:r>
          </w:p>
        </w:tc>
        <w:tc>
          <w:tcPr>
            <w:tcW w:w="1044" w:type="pct"/>
            <w:vAlign w:val="center"/>
          </w:tcPr>
          <w:p w14:paraId="61B010EA"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w:t>
            </w:r>
          </w:p>
        </w:tc>
        <w:tc>
          <w:tcPr>
            <w:tcW w:w="1486" w:type="pct"/>
            <w:vAlign w:val="center"/>
          </w:tcPr>
          <w:p w14:paraId="3A85CA48"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15</w:t>
            </w:r>
          </w:p>
        </w:tc>
      </w:tr>
      <w:tr w:rsidR="00B62C7F" w:rsidRPr="001B33DE" w14:paraId="14223742" w14:textId="77777777" w:rsidTr="00FD71FF">
        <w:trPr>
          <w:trHeight w:val="206"/>
          <w:jc w:val="center"/>
        </w:trPr>
        <w:tc>
          <w:tcPr>
            <w:tcW w:w="1083" w:type="pct"/>
            <w:tcBorders>
              <w:bottom w:val="single" w:sz="4" w:space="0" w:color="auto"/>
            </w:tcBorders>
            <w:vAlign w:val="center"/>
          </w:tcPr>
          <w:p w14:paraId="6556ABBA"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Kurang</w:t>
            </w:r>
          </w:p>
        </w:tc>
        <w:tc>
          <w:tcPr>
            <w:tcW w:w="1387" w:type="pct"/>
            <w:tcBorders>
              <w:bottom w:val="single" w:sz="4" w:space="0" w:color="auto"/>
            </w:tcBorders>
            <w:vAlign w:val="center"/>
          </w:tcPr>
          <w:p w14:paraId="4906F39C"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11 – 19,25</w:t>
            </w:r>
          </w:p>
        </w:tc>
        <w:tc>
          <w:tcPr>
            <w:tcW w:w="1044" w:type="pct"/>
            <w:tcBorders>
              <w:bottom w:val="single" w:sz="4" w:space="0" w:color="auto"/>
            </w:tcBorders>
            <w:vAlign w:val="center"/>
          </w:tcPr>
          <w:p w14:paraId="2ABC76DF"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w:t>
            </w:r>
          </w:p>
        </w:tc>
        <w:tc>
          <w:tcPr>
            <w:tcW w:w="1486" w:type="pct"/>
            <w:tcBorders>
              <w:bottom w:val="single" w:sz="4" w:space="0" w:color="auto"/>
            </w:tcBorders>
            <w:vAlign w:val="center"/>
          </w:tcPr>
          <w:p w14:paraId="1B2922A1"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w:t>
            </w:r>
          </w:p>
        </w:tc>
      </w:tr>
    </w:tbl>
    <w:p w14:paraId="7FAE9E5D" w14:textId="77777777" w:rsidR="001B33DE" w:rsidRPr="001B33DE" w:rsidRDefault="001B33DE" w:rsidP="001B33DE">
      <w:pPr>
        <w:pStyle w:val="Paragraf"/>
        <w:spacing w:line="360" w:lineRule="auto"/>
        <w:rPr>
          <w:rFonts w:ascii="Calisto MT" w:hAnsi="Calisto MT"/>
          <w:sz w:val="20"/>
          <w:szCs w:val="20"/>
          <w:lang w:val="id-ID"/>
        </w:rPr>
      </w:pPr>
    </w:p>
    <w:p w14:paraId="68FE493F"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Berdasarkan Tabel 1 di atas, dapat diketahui bahwa tingkat pengetahuan kesehatan para lansia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sebagian besar mempunyai kategori sangat baik sebanyak 10, kategori baik sebanyak 6, kategori cukup sebanyak 3</w:t>
      </w:r>
      <w:r w:rsidR="007C5B77">
        <w:rPr>
          <w:rFonts w:ascii="Calisto MT" w:hAnsi="Calisto MT"/>
          <w:sz w:val="20"/>
          <w:szCs w:val="20"/>
          <w:lang w:val="en-US"/>
        </w:rPr>
        <w:t>,</w:t>
      </w:r>
      <w:r w:rsidRPr="001B33DE">
        <w:rPr>
          <w:rFonts w:ascii="Calisto MT" w:hAnsi="Calisto MT"/>
          <w:sz w:val="20"/>
          <w:szCs w:val="20"/>
          <w:lang w:val="id-ID"/>
        </w:rPr>
        <w:t xml:space="preserve"> dan kategori kurang sebanyak 1. Hal ini dapat disimpulkan bahwa para lansia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mempunyai tingkat pengetah</w:t>
      </w:r>
      <w:r w:rsidR="007C5B77">
        <w:rPr>
          <w:rFonts w:ascii="Calisto MT" w:hAnsi="Calisto MT"/>
          <w:sz w:val="20"/>
          <w:szCs w:val="20"/>
          <w:lang w:val="id-ID"/>
        </w:rPr>
        <w:t>uan kesehatan yang sangat baik.</w:t>
      </w:r>
    </w:p>
    <w:p w14:paraId="7E4CF2A4" w14:textId="77777777" w:rsidR="001B33DE" w:rsidRPr="001B33DE" w:rsidRDefault="001B33DE" w:rsidP="007C5B77">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Diskripsi hasil penelitian tanggapan responden mengenai kebugaran jasmani  para lansia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dapat dilihat dalam Tabel 2</w:t>
      </w:r>
    </w:p>
    <w:p w14:paraId="690567F9" w14:textId="77777777" w:rsidR="001B33DE" w:rsidRPr="001B33DE" w:rsidRDefault="001B33DE" w:rsidP="007C5B77">
      <w:pPr>
        <w:pStyle w:val="JKTableCaption"/>
      </w:pPr>
      <w:bookmarkStart w:id="8" w:name="_Toc493062338"/>
      <w:r w:rsidRPr="001B33DE">
        <w:t>Tabel 2</w:t>
      </w:r>
      <w:r w:rsidR="007C5B77">
        <w:rPr>
          <w:lang w:val="en-US"/>
        </w:rPr>
        <w:t>.</w:t>
      </w:r>
      <w:r w:rsidRPr="001B33DE">
        <w:t xml:space="preserve"> Tingkat Pengetahuan Kebugaran Jasmani</w:t>
      </w:r>
      <w:bookmarkEnd w:id="8"/>
    </w:p>
    <w:tbl>
      <w:tblPr>
        <w:tblW w:w="5000" w:type="pct"/>
        <w:jc w:val="center"/>
        <w:tblLook w:val="0000" w:firstRow="0" w:lastRow="0" w:firstColumn="0" w:lastColumn="0" w:noHBand="0" w:noVBand="0"/>
      </w:tblPr>
      <w:tblGrid>
        <w:gridCol w:w="980"/>
        <w:gridCol w:w="1108"/>
        <w:gridCol w:w="900"/>
        <w:gridCol w:w="1329"/>
      </w:tblGrid>
      <w:tr w:rsidR="001B33DE" w:rsidRPr="001B33DE" w14:paraId="19823964" w14:textId="77777777" w:rsidTr="00FD71FF">
        <w:trPr>
          <w:trHeight w:val="223"/>
          <w:jc w:val="center"/>
        </w:trPr>
        <w:tc>
          <w:tcPr>
            <w:tcW w:w="1135" w:type="pct"/>
            <w:tcBorders>
              <w:top w:val="single" w:sz="4" w:space="0" w:color="auto"/>
              <w:bottom w:val="single" w:sz="4" w:space="0" w:color="auto"/>
            </w:tcBorders>
            <w:vAlign w:val="center"/>
          </w:tcPr>
          <w:p w14:paraId="0F72B8F7"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Kategori</w:t>
            </w:r>
            <w:proofErr w:type="spellEnd"/>
          </w:p>
        </w:tc>
        <w:tc>
          <w:tcPr>
            <w:tcW w:w="1283" w:type="pct"/>
            <w:tcBorders>
              <w:top w:val="single" w:sz="4" w:space="0" w:color="auto"/>
              <w:bottom w:val="single" w:sz="4" w:space="0" w:color="auto"/>
            </w:tcBorders>
            <w:vAlign w:val="center"/>
          </w:tcPr>
          <w:p w14:paraId="3F2E98B9" w14:textId="77777777" w:rsidR="001B33DE" w:rsidRPr="007C5B77" w:rsidRDefault="001B33DE" w:rsidP="00B62C7F">
            <w:pPr>
              <w:spacing w:before="0" w:beforeAutospacing="0" w:after="0" w:afterAutospacing="0"/>
              <w:rPr>
                <w:rFonts w:ascii="Calisto MT" w:hAnsi="Calisto MT"/>
                <w:b/>
                <w:sz w:val="18"/>
                <w:szCs w:val="18"/>
              </w:rPr>
            </w:pPr>
            <w:r w:rsidRPr="007C5B77">
              <w:rPr>
                <w:rFonts w:ascii="Calisto MT" w:hAnsi="Calisto MT"/>
                <w:b/>
                <w:sz w:val="18"/>
                <w:szCs w:val="18"/>
              </w:rPr>
              <w:t>Interval</w:t>
            </w:r>
          </w:p>
        </w:tc>
        <w:tc>
          <w:tcPr>
            <w:tcW w:w="1042" w:type="pct"/>
            <w:tcBorders>
              <w:top w:val="single" w:sz="4" w:space="0" w:color="auto"/>
              <w:bottom w:val="single" w:sz="4" w:space="0" w:color="auto"/>
            </w:tcBorders>
            <w:vAlign w:val="center"/>
          </w:tcPr>
          <w:p w14:paraId="79A5C580"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Frekuensi</w:t>
            </w:r>
            <w:proofErr w:type="spellEnd"/>
          </w:p>
        </w:tc>
        <w:tc>
          <w:tcPr>
            <w:tcW w:w="1539" w:type="pct"/>
            <w:tcBorders>
              <w:top w:val="single" w:sz="4" w:space="0" w:color="auto"/>
              <w:bottom w:val="single" w:sz="4" w:space="0" w:color="auto"/>
            </w:tcBorders>
            <w:vAlign w:val="center"/>
          </w:tcPr>
          <w:p w14:paraId="6796A699"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Persentase</w:t>
            </w:r>
            <w:proofErr w:type="spellEnd"/>
            <w:r w:rsidRPr="007C5B77">
              <w:rPr>
                <w:rFonts w:ascii="Calisto MT" w:hAnsi="Calisto MT"/>
                <w:b/>
                <w:sz w:val="18"/>
                <w:szCs w:val="18"/>
              </w:rPr>
              <w:t xml:space="preserve"> (%)</w:t>
            </w:r>
          </w:p>
        </w:tc>
      </w:tr>
      <w:tr w:rsidR="001B33DE" w:rsidRPr="001B33DE" w14:paraId="3DAA8D15" w14:textId="77777777" w:rsidTr="00FD71FF">
        <w:trPr>
          <w:trHeight w:val="423"/>
          <w:jc w:val="center"/>
        </w:trPr>
        <w:tc>
          <w:tcPr>
            <w:tcW w:w="1135" w:type="pct"/>
            <w:tcBorders>
              <w:top w:val="single" w:sz="4" w:space="0" w:color="auto"/>
            </w:tcBorders>
            <w:vAlign w:val="center"/>
          </w:tcPr>
          <w:p w14:paraId="33E063D5"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Sangat</w:t>
            </w:r>
            <w:proofErr w:type="spellEnd"/>
            <w:r w:rsidRPr="007C5B77">
              <w:rPr>
                <w:rFonts w:ascii="Calisto MT" w:hAnsi="Calisto MT"/>
                <w:sz w:val="18"/>
                <w:szCs w:val="18"/>
              </w:rPr>
              <w:t xml:space="preserve"> </w:t>
            </w:r>
            <w:proofErr w:type="spellStart"/>
            <w:r w:rsidRPr="007C5B77">
              <w:rPr>
                <w:rFonts w:ascii="Calisto MT" w:hAnsi="Calisto MT"/>
                <w:sz w:val="18"/>
                <w:szCs w:val="18"/>
              </w:rPr>
              <w:t>Baik</w:t>
            </w:r>
            <w:proofErr w:type="spellEnd"/>
          </w:p>
        </w:tc>
        <w:tc>
          <w:tcPr>
            <w:tcW w:w="1283" w:type="pct"/>
            <w:tcBorders>
              <w:top w:val="single" w:sz="4" w:space="0" w:color="auto"/>
            </w:tcBorders>
            <w:vAlign w:val="center"/>
          </w:tcPr>
          <w:p w14:paraId="4262A630"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42,25 – 52</w:t>
            </w:r>
          </w:p>
        </w:tc>
        <w:tc>
          <w:tcPr>
            <w:tcW w:w="1042" w:type="pct"/>
            <w:tcBorders>
              <w:top w:val="single" w:sz="4" w:space="0" w:color="auto"/>
            </w:tcBorders>
            <w:vAlign w:val="center"/>
          </w:tcPr>
          <w:p w14:paraId="5D8E6809"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10</w:t>
            </w:r>
          </w:p>
        </w:tc>
        <w:tc>
          <w:tcPr>
            <w:tcW w:w="1539" w:type="pct"/>
            <w:tcBorders>
              <w:top w:val="single" w:sz="4" w:space="0" w:color="auto"/>
            </w:tcBorders>
            <w:vAlign w:val="center"/>
          </w:tcPr>
          <w:p w14:paraId="3B3A10F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50</w:t>
            </w:r>
          </w:p>
        </w:tc>
      </w:tr>
      <w:tr w:rsidR="001B33DE" w:rsidRPr="001B33DE" w14:paraId="39BA7B3B" w14:textId="77777777" w:rsidTr="00FD71FF">
        <w:trPr>
          <w:trHeight w:val="211"/>
          <w:jc w:val="center"/>
        </w:trPr>
        <w:tc>
          <w:tcPr>
            <w:tcW w:w="1135" w:type="pct"/>
            <w:vAlign w:val="center"/>
          </w:tcPr>
          <w:p w14:paraId="52F329EE"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Baik</w:t>
            </w:r>
            <w:proofErr w:type="spellEnd"/>
          </w:p>
        </w:tc>
        <w:tc>
          <w:tcPr>
            <w:tcW w:w="1283" w:type="pct"/>
            <w:vAlign w:val="center"/>
          </w:tcPr>
          <w:p w14:paraId="559C7E5B"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32,5 – 42,25</w:t>
            </w:r>
          </w:p>
        </w:tc>
        <w:tc>
          <w:tcPr>
            <w:tcW w:w="1042" w:type="pct"/>
            <w:vAlign w:val="center"/>
          </w:tcPr>
          <w:p w14:paraId="6FA83C4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6</w:t>
            </w:r>
          </w:p>
        </w:tc>
        <w:tc>
          <w:tcPr>
            <w:tcW w:w="1539" w:type="pct"/>
            <w:vAlign w:val="center"/>
          </w:tcPr>
          <w:p w14:paraId="241E4E9C"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30</w:t>
            </w:r>
          </w:p>
        </w:tc>
      </w:tr>
      <w:tr w:rsidR="001B33DE" w:rsidRPr="001B33DE" w14:paraId="7BCBB8D9" w14:textId="77777777" w:rsidTr="00FD71FF">
        <w:trPr>
          <w:trHeight w:val="223"/>
          <w:jc w:val="center"/>
        </w:trPr>
        <w:tc>
          <w:tcPr>
            <w:tcW w:w="1135" w:type="pct"/>
            <w:vAlign w:val="center"/>
          </w:tcPr>
          <w:p w14:paraId="421667FE"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Cukup</w:t>
            </w:r>
            <w:proofErr w:type="spellEnd"/>
          </w:p>
        </w:tc>
        <w:tc>
          <w:tcPr>
            <w:tcW w:w="1283" w:type="pct"/>
            <w:vAlign w:val="center"/>
          </w:tcPr>
          <w:p w14:paraId="70A041C7"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22,75 – 32,5</w:t>
            </w:r>
          </w:p>
        </w:tc>
        <w:tc>
          <w:tcPr>
            <w:tcW w:w="1042" w:type="pct"/>
            <w:vAlign w:val="center"/>
          </w:tcPr>
          <w:p w14:paraId="4F086C93"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w:t>
            </w:r>
          </w:p>
        </w:tc>
        <w:tc>
          <w:tcPr>
            <w:tcW w:w="1539" w:type="pct"/>
            <w:vAlign w:val="center"/>
          </w:tcPr>
          <w:p w14:paraId="113A11DB"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15</w:t>
            </w:r>
          </w:p>
        </w:tc>
      </w:tr>
      <w:tr w:rsidR="001B33DE" w:rsidRPr="001B33DE" w14:paraId="1A727C07" w14:textId="77777777" w:rsidTr="00FD71FF">
        <w:trPr>
          <w:trHeight w:val="211"/>
          <w:jc w:val="center"/>
        </w:trPr>
        <w:tc>
          <w:tcPr>
            <w:tcW w:w="1135" w:type="pct"/>
            <w:tcBorders>
              <w:bottom w:val="single" w:sz="4" w:space="0" w:color="auto"/>
            </w:tcBorders>
            <w:vAlign w:val="center"/>
          </w:tcPr>
          <w:p w14:paraId="517F692C"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Kurang</w:t>
            </w:r>
          </w:p>
        </w:tc>
        <w:tc>
          <w:tcPr>
            <w:tcW w:w="1283" w:type="pct"/>
            <w:tcBorders>
              <w:bottom w:val="single" w:sz="4" w:space="0" w:color="auto"/>
            </w:tcBorders>
            <w:vAlign w:val="center"/>
          </w:tcPr>
          <w:p w14:paraId="1FF29F11"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13 – 22,75</w:t>
            </w:r>
          </w:p>
        </w:tc>
        <w:tc>
          <w:tcPr>
            <w:tcW w:w="1042" w:type="pct"/>
            <w:tcBorders>
              <w:bottom w:val="single" w:sz="4" w:space="0" w:color="auto"/>
            </w:tcBorders>
            <w:vAlign w:val="center"/>
          </w:tcPr>
          <w:p w14:paraId="39CD2019"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w:t>
            </w:r>
          </w:p>
        </w:tc>
        <w:tc>
          <w:tcPr>
            <w:tcW w:w="1539" w:type="pct"/>
            <w:tcBorders>
              <w:bottom w:val="single" w:sz="4" w:space="0" w:color="auto"/>
            </w:tcBorders>
            <w:vAlign w:val="center"/>
          </w:tcPr>
          <w:p w14:paraId="0D553F85"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w:t>
            </w:r>
          </w:p>
        </w:tc>
      </w:tr>
    </w:tbl>
    <w:p w14:paraId="350CE08D" w14:textId="77777777" w:rsidR="001B33DE" w:rsidRPr="001B33DE" w:rsidRDefault="001B33DE" w:rsidP="001B33DE">
      <w:pPr>
        <w:pStyle w:val="Paragraf"/>
        <w:spacing w:line="360" w:lineRule="auto"/>
        <w:rPr>
          <w:rFonts w:ascii="Calisto MT" w:hAnsi="Calisto MT"/>
          <w:sz w:val="20"/>
          <w:szCs w:val="20"/>
          <w:lang w:val="id-ID"/>
        </w:rPr>
      </w:pPr>
    </w:p>
    <w:p w14:paraId="4A0F4A0D"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Berdasarkan Tabel 2 di atas, dapat diketahui bahwa pengetahuan kebugaran jasmani para lansia di Kelurahan Tlogosari 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sebagian besar mempunyai kategori sangat baik sebanyak 10, kategori baik sebanyak 6, kategori cukup sebanyak 3 dan kategori kurang sebanyak 1. Hal ini dapat disimpulkan bahwa para lansia di Kelurahan Tlogosari </w:t>
      </w:r>
      <w:r w:rsidRPr="001B33DE">
        <w:rPr>
          <w:rFonts w:ascii="Calisto MT" w:hAnsi="Calisto MT"/>
          <w:sz w:val="20"/>
          <w:szCs w:val="20"/>
          <w:lang w:val="id-ID"/>
        </w:rPr>
        <w:lastRenderedPageBreak/>
        <w:t>Kulon</w:t>
      </w:r>
      <w:r w:rsidR="007C5B77">
        <w:rPr>
          <w:rFonts w:ascii="Calisto MT" w:hAnsi="Calisto MT"/>
          <w:sz w:val="20"/>
          <w:szCs w:val="20"/>
          <w:lang w:val="en-US"/>
        </w:rPr>
        <w:t>,</w:t>
      </w:r>
      <w:r w:rsidRPr="001B33DE">
        <w:rPr>
          <w:rFonts w:ascii="Calisto MT" w:hAnsi="Calisto MT"/>
          <w:sz w:val="20"/>
          <w:szCs w:val="20"/>
          <w:lang w:val="id-ID"/>
        </w:rPr>
        <w:t xml:space="preserve"> Kecamatan Pedurungan</w:t>
      </w:r>
      <w:r w:rsidR="007C5B77">
        <w:rPr>
          <w:rFonts w:ascii="Calisto MT" w:hAnsi="Calisto MT"/>
          <w:sz w:val="20"/>
          <w:szCs w:val="20"/>
          <w:lang w:val="en-US"/>
        </w:rPr>
        <w:t>,</w:t>
      </w:r>
      <w:r w:rsidRPr="001B33DE">
        <w:rPr>
          <w:rFonts w:ascii="Calisto MT" w:hAnsi="Calisto MT"/>
          <w:sz w:val="20"/>
          <w:szCs w:val="20"/>
          <w:lang w:val="id-ID"/>
        </w:rPr>
        <w:t xml:space="preserve"> Kota Semarang mempunyai pengetahuan kebugara</w:t>
      </w:r>
      <w:r w:rsidR="007C5B77">
        <w:rPr>
          <w:rFonts w:ascii="Calisto MT" w:hAnsi="Calisto MT"/>
          <w:sz w:val="20"/>
          <w:szCs w:val="20"/>
          <w:lang w:val="id-ID"/>
        </w:rPr>
        <w:t>n jasmani sangat baik dan baik.</w:t>
      </w:r>
    </w:p>
    <w:p w14:paraId="4798C3D7" w14:textId="77777777" w:rsidR="001B33DE" w:rsidRPr="001B33DE" w:rsidRDefault="001B33DE" w:rsidP="007C5B77">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Diskripsi hasil penelitian tanggapan responden mengenai gaya hidup para lansia di Kelurahan Tlogosari Kulon Kecamatan Pedurungan Kota Semarang dapat dilihat dalam Tabel 3</w:t>
      </w:r>
    </w:p>
    <w:p w14:paraId="4A9DF741" w14:textId="77777777" w:rsidR="001B33DE" w:rsidRPr="001B33DE" w:rsidRDefault="001B33DE" w:rsidP="007C5B77">
      <w:pPr>
        <w:pStyle w:val="JKTableCaption"/>
      </w:pPr>
      <w:bookmarkStart w:id="9" w:name="_Toc493062339"/>
      <w:r w:rsidRPr="001B33DE">
        <w:t>Tabel 3</w:t>
      </w:r>
      <w:r w:rsidR="007C5B77">
        <w:rPr>
          <w:lang w:val="en-US"/>
        </w:rPr>
        <w:t>.</w:t>
      </w:r>
      <w:r w:rsidRPr="001B33DE">
        <w:t xml:space="preserve"> Gaya Hidup Lansia</w:t>
      </w:r>
      <w:bookmarkEnd w:id="9"/>
    </w:p>
    <w:tbl>
      <w:tblPr>
        <w:tblW w:w="4859" w:type="pct"/>
        <w:jc w:val="center"/>
        <w:tblLook w:val="0000" w:firstRow="0" w:lastRow="0" w:firstColumn="0" w:lastColumn="0" w:noHBand="0" w:noVBand="0"/>
      </w:tblPr>
      <w:tblGrid>
        <w:gridCol w:w="945"/>
        <w:gridCol w:w="1079"/>
        <w:gridCol w:w="881"/>
        <w:gridCol w:w="1290"/>
      </w:tblGrid>
      <w:tr w:rsidR="00B62C7F" w:rsidRPr="007C5B77" w14:paraId="33664053" w14:textId="77777777" w:rsidTr="00FD71FF">
        <w:trPr>
          <w:trHeight w:val="221"/>
          <w:jc w:val="center"/>
        </w:trPr>
        <w:tc>
          <w:tcPr>
            <w:tcW w:w="1129" w:type="pct"/>
            <w:tcBorders>
              <w:top w:val="single" w:sz="4" w:space="0" w:color="auto"/>
              <w:bottom w:val="single" w:sz="4" w:space="0" w:color="auto"/>
            </w:tcBorders>
            <w:vAlign w:val="center"/>
          </w:tcPr>
          <w:p w14:paraId="292364E3"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Kategori</w:t>
            </w:r>
            <w:proofErr w:type="spellEnd"/>
          </w:p>
        </w:tc>
        <w:tc>
          <w:tcPr>
            <w:tcW w:w="1287" w:type="pct"/>
            <w:tcBorders>
              <w:top w:val="single" w:sz="4" w:space="0" w:color="auto"/>
              <w:bottom w:val="single" w:sz="4" w:space="0" w:color="auto"/>
            </w:tcBorders>
            <w:vAlign w:val="center"/>
          </w:tcPr>
          <w:p w14:paraId="4DE21DFF" w14:textId="77777777" w:rsidR="001B33DE" w:rsidRPr="007C5B77" w:rsidRDefault="001B33DE" w:rsidP="00B62C7F">
            <w:pPr>
              <w:spacing w:before="0" w:beforeAutospacing="0" w:after="0" w:afterAutospacing="0"/>
              <w:rPr>
                <w:rFonts w:ascii="Calisto MT" w:hAnsi="Calisto MT"/>
                <w:b/>
                <w:sz w:val="18"/>
                <w:szCs w:val="18"/>
              </w:rPr>
            </w:pPr>
            <w:r w:rsidRPr="007C5B77">
              <w:rPr>
                <w:rFonts w:ascii="Calisto MT" w:hAnsi="Calisto MT"/>
                <w:b/>
                <w:sz w:val="18"/>
                <w:szCs w:val="18"/>
              </w:rPr>
              <w:t>Interval</w:t>
            </w:r>
          </w:p>
        </w:tc>
        <w:tc>
          <w:tcPr>
            <w:tcW w:w="1045" w:type="pct"/>
            <w:tcBorders>
              <w:top w:val="single" w:sz="4" w:space="0" w:color="auto"/>
              <w:bottom w:val="single" w:sz="4" w:space="0" w:color="auto"/>
            </w:tcBorders>
            <w:vAlign w:val="center"/>
          </w:tcPr>
          <w:p w14:paraId="76A5AF0D"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Frekuensi</w:t>
            </w:r>
            <w:proofErr w:type="spellEnd"/>
          </w:p>
        </w:tc>
        <w:tc>
          <w:tcPr>
            <w:tcW w:w="1539" w:type="pct"/>
            <w:tcBorders>
              <w:top w:val="single" w:sz="4" w:space="0" w:color="auto"/>
              <w:bottom w:val="single" w:sz="4" w:space="0" w:color="auto"/>
            </w:tcBorders>
            <w:vAlign w:val="center"/>
          </w:tcPr>
          <w:p w14:paraId="4D3989BF"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Persentase</w:t>
            </w:r>
            <w:proofErr w:type="spellEnd"/>
            <w:r w:rsidRPr="007C5B77">
              <w:rPr>
                <w:rFonts w:ascii="Calisto MT" w:hAnsi="Calisto MT"/>
                <w:b/>
                <w:sz w:val="18"/>
                <w:szCs w:val="18"/>
              </w:rPr>
              <w:t xml:space="preserve"> (%)</w:t>
            </w:r>
          </w:p>
        </w:tc>
      </w:tr>
      <w:tr w:rsidR="001B33DE" w:rsidRPr="007C5B77" w14:paraId="6797E3F8" w14:textId="77777777" w:rsidTr="00FD71FF">
        <w:trPr>
          <w:trHeight w:val="428"/>
          <w:jc w:val="center"/>
        </w:trPr>
        <w:tc>
          <w:tcPr>
            <w:tcW w:w="1129" w:type="pct"/>
            <w:tcBorders>
              <w:top w:val="single" w:sz="4" w:space="0" w:color="auto"/>
            </w:tcBorders>
            <w:vAlign w:val="center"/>
          </w:tcPr>
          <w:p w14:paraId="74BE851E"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Sangat</w:t>
            </w:r>
            <w:proofErr w:type="spellEnd"/>
            <w:r w:rsidRPr="007C5B77">
              <w:rPr>
                <w:rFonts w:ascii="Calisto MT" w:hAnsi="Calisto MT"/>
                <w:sz w:val="18"/>
                <w:szCs w:val="18"/>
              </w:rPr>
              <w:t xml:space="preserve"> </w:t>
            </w:r>
            <w:proofErr w:type="spellStart"/>
            <w:r w:rsidRPr="007C5B77">
              <w:rPr>
                <w:rFonts w:ascii="Calisto MT" w:hAnsi="Calisto MT"/>
                <w:sz w:val="18"/>
                <w:szCs w:val="18"/>
              </w:rPr>
              <w:t>Baik</w:t>
            </w:r>
            <w:proofErr w:type="spellEnd"/>
          </w:p>
        </w:tc>
        <w:tc>
          <w:tcPr>
            <w:tcW w:w="1287" w:type="pct"/>
            <w:tcBorders>
              <w:top w:val="single" w:sz="4" w:space="0" w:color="auto"/>
            </w:tcBorders>
            <w:vAlign w:val="center"/>
          </w:tcPr>
          <w:p w14:paraId="4C05CF5A"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35,75 – 44</w:t>
            </w:r>
          </w:p>
        </w:tc>
        <w:tc>
          <w:tcPr>
            <w:tcW w:w="1045" w:type="pct"/>
            <w:tcBorders>
              <w:top w:val="single" w:sz="4" w:space="0" w:color="auto"/>
            </w:tcBorders>
            <w:vAlign w:val="center"/>
          </w:tcPr>
          <w:p w14:paraId="15F0887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10</w:t>
            </w:r>
          </w:p>
        </w:tc>
        <w:tc>
          <w:tcPr>
            <w:tcW w:w="1539" w:type="pct"/>
            <w:tcBorders>
              <w:top w:val="single" w:sz="4" w:space="0" w:color="auto"/>
            </w:tcBorders>
            <w:vAlign w:val="center"/>
          </w:tcPr>
          <w:p w14:paraId="47B0E040"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50</w:t>
            </w:r>
          </w:p>
        </w:tc>
      </w:tr>
      <w:tr w:rsidR="001B33DE" w:rsidRPr="007C5B77" w14:paraId="7BC147B8" w14:textId="77777777" w:rsidTr="00FD71FF">
        <w:trPr>
          <w:trHeight w:val="221"/>
          <w:jc w:val="center"/>
        </w:trPr>
        <w:tc>
          <w:tcPr>
            <w:tcW w:w="1129" w:type="pct"/>
            <w:vAlign w:val="center"/>
          </w:tcPr>
          <w:p w14:paraId="49119070"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Baik</w:t>
            </w:r>
            <w:proofErr w:type="spellEnd"/>
          </w:p>
        </w:tc>
        <w:tc>
          <w:tcPr>
            <w:tcW w:w="1287" w:type="pct"/>
            <w:vAlign w:val="center"/>
          </w:tcPr>
          <w:p w14:paraId="41DEEF61"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27,5 – 35,75</w:t>
            </w:r>
          </w:p>
        </w:tc>
        <w:tc>
          <w:tcPr>
            <w:tcW w:w="1045" w:type="pct"/>
            <w:vAlign w:val="center"/>
          </w:tcPr>
          <w:p w14:paraId="20923C26"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7</w:t>
            </w:r>
          </w:p>
        </w:tc>
        <w:tc>
          <w:tcPr>
            <w:tcW w:w="1539" w:type="pct"/>
            <w:vAlign w:val="center"/>
          </w:tcPr>
          <w:p w14:paraId="251A4477"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35</w:t>
            </w:r>
          </w:p>
        </w:tc>
      </w:tr>
      <w:tr w:rsidR="001B33DE" w:rsidRPr="007C5B77" w14:paraId="25E0D006" w14:textId="77777777" w:rsidTr="00FD71FF">
        <w:trPr>
          <w:trHeight w:val="221"/>
          <w:jc w:val="center"/>
        </w:trPr>
        <w:tc>
          <w:tcPr>
            <w:tcW w:w="1129" w:type="pct"/>
            <w:vAlign w:val="center"/>
          </w:tcPr>
          <w:p w14:paraId="40E94A6A"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Cukup</w:t>
            </w:r>
            <w:proofErr w:type="spellEnd"/>
          </w:p>
        </w:tc>
        <w:tc>
          <w:tcPr>
            <w:tcW w:w="1287" w:type="pct"/>
            <w:vAlign w:val="center"/>
          </w:tcPr>
          <w:p w14:paraId="50D8A5F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19,25 – 27,5</w:t>
            </w:r>
          </w:p>
        </w:tc>
        <w:tc>
          <w:tcPr>
            <w:tcW w:w="1045" w:type="pct"/>
            <w:vAlign w:val="center"/>
          </w:tcPr>
          <w:p w14:paraId="2264C0D1"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2</w:t>
            </w:r>
          </w:p>
        </w:tc>
        <w:tc>
          <w:tcPr>
            <w:tcW w:w="1539" w:type="pct"/>
            <w:vAlign w:val="center"/>
          </w:tcPr>
          <w:p w14:paraId="0E45C69B"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10</w:t>
            </w:r>
          </w:p>
        </w:tc>
      </w:tr>
      <w:tr w:rsidR="001B33DE" w:rsidRPr="007C5B77" w14:paraId="14D601C7" w14:textId="77777777" w:rsidTr="00FD71FF">
        <w:trPr>
          <w:trHeight w:val="205"/>
          <w:jc w:val="center"/>
        </w:trPr>
        <w:tc>
          <w:tcPr>
            <w:tcW w:w="1129" w:type="pct"/>
            <w:tcBorders>
              <w:bottom w:val="single" w:sz="4" w:space="0" w:color="auto"/>
            </w:tcBorders>
            <w:vAlign w:val="center"/>
          </w:tcPr>
          <w:p w14:paraId="3C9933FF"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Kurang</w:t>
            </w:r>
          </w:p>
        </w:tc>
        <w:tc>
          <w:tcPr>
            <w:tcW w:w="1287" w:type="pct"/>
            <w:tcBorders>
              <w:bottom w:val="single" w:sz="4" w:space="0" w:color="auto"/>
            </w:tcBorders>
            <w:vAlign w:val="center"/>
          </w:tcPr>
          <w:p w14:paraId="5C6C91DB"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11 – 19,25</w:t>
            </w:r>
          </w:p>
        </w:tc>
        <w:tc>
          <w:tcPr>
            <w:tcW w:w="1045" w:type="pct"/>
            <w:tcBorders>
              <w:bottom w:val="single" w:sz="4" w:space="0" w:color="auto"/>
            </w:tcBorders>
            <w:vAlign w:val="center"/>
          </w:tcPr>
          <w:p w14:paraId="4C245EB1"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1</w:t>
            </w:r>
          </w:p>
        </w:tc>
        <w:tc>
          <w:tcPr>
            <w:tcW w:w="1539" w:type="pct"/>
            <w:tcBorders>
              <w:bottom w:val="single" w:sz="4" w:space="0" w:color="auto"/>
            </w:tcBorders>
            <w:vAlign w:val="center"/>
          </w:tcPr>
          <w:p w14:paraId="2A5187DD"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5</w:t>
            </w:r>
          </w:p>
        </w:tc>
      </w:tr>
    </w:tbl>
    <w:p w14:paraId="710EF69F" w14:textId="77777777" w:rsidR="001B33DE" w:rsidRPr="001B33DE" w:rsidRDefault="001B33DE" w:rsidP="001B33DE">
      <w:pPr>
        <w:pStyle w:val="Paragraf"/>
        <w:spacing w:line="360" w:lineRule="auto"/>
        <w:rPr>
          <w:rFonts w:ascii="Calisto MT" w:hAnsi="Calisto MT"/>
          <w:sz w:val="20"/>
          <w:szCs w:val="20"/>
          <w:lang w:val="id-ID"/>
        </w:rPr>
      </w:pPr>
    </w:p>
    <w:p w14:paraId="66182EF7"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Berdasarkan Tabel 3 di atas, dapat diketahui bahwa gaya hidup para lansia di Kelurahan Tlogosari Kulon Kecamatan Pedurungan Kota Semarang sebagian besar mempunyai kategori sangat baik sebanyak 10, kategori baik sebanyak 7, kategori cukup sebanyak 2</w:t>
      </w:r>
      <w:r w:rsidR="007C5B77">
        <w:rPr>
          <w:rFonts w:ascii="Calisto MT" w:hAnsi="Calisto MT"/>
          <w:sz w:val="20"/>
          <w:szCs w:val="20"/>
          <w:lang w:val="en-US"/>
        </w:rPr>
        <w:t>,</w:t>
      </w:r>
      <w:r w:rsidRPr="001B33DE">
        <w:rPr>
          <w:rFonts w:ascii="Calisto MT" w:hAnsi="Calisto MT"/>
          <w:sz w:val="20"/>
          <w:szCs w:val="20"/>
          <w:lang w:val="id-ID"/>
        </w:rPr>
        <w:t xml:space="preserve"> dan kategori kurang sebanyak 1. Hal ini dapat disimpulkan bahwa para lansia di Kelurahan Tlogosari Kulon Kecamatan Pedurungan Kota Semarang mempunyai gaya hidup yang sangat baik dan baik.</w:t>
      </w:r>
    </w:p>
    <w:p w14:paraId="48CEA7A6" w14:textId="77777777" w:rsidR="001B33DE" w:rsidRPr="001B33DE" w:rsidRDefault="001B33DE" w:rsidP="007C5B77">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 xml:space="preserve">Analisis korelasi yang digunakan pada penelitian ini yaitu korelasi </w:t>
      </w:r>
      <w:r w:rsidRPr="001B33DE">
        <w:rPr>
          <w:rFonts w:ascii="Calisto MT" w:hAnsi="Calisto MT"/>
          <w:i/>
          <w:sz w:val="20"/>
          <w:szCs w:val="20"/>
          <w:lang w:val="id-ID"/>
        </w:rPr>
        <w:t>Product Moment</w:t>
      </w:r>
      <w:r w:rsidRPr="001B33DE">
        <w:rPr>
          <w:rFonts w:ascii="Calisto MT" w:hAnsi="Calisto MT"/>
          <w:sz w:val="20"/>
          <w:szCs w:val="20"/>
          <w:lang w:val="id-ID"/>
        </w:rPr>
        <w:t>. Pada penelitian ini analisis korelasi dilakukan dengan maksud untuk mengetahui adanya hubungan variabel pengetahuan kesehatan (X</w:t>
      </w:r>
      <w:r w:rsidRPr="001B33DE">
        <w:rPr>
          <w:rFonts w:ascii="Calisto MT" w:hAnsi="Calisto MT"/>
          <w:sz w:val="20"/>
          <w:szCs w:val="20"/>
          <w:vertAlign w:val="subscript"/>
          <w:lang w:val="id-ID"/>
        </w:rPr>
        <w:t>1</w:t>
      </w:r>
      <w:r w:rsidRPr="001B33DE">
        <w:rPr>
          <w:rFonts w:ascii="Calisto MT" w:hAnsi="Calisto MT"/>
          <w:sz w:val="20"/>
          <w:szCs w:val="20"/>
          <w:lang w:val="id-ID"/>
        </w:rPr>
        <w:t>) terhadap gaya hidup lansia (Y) dan hubungan kebugaran jasmani (X</w:t>
      </w:r>
      <w:r w:rsidRPr="001B33DE">
        <w:rPr>
          <w:rFonts w:ascii="Calisto MT" w:hAnsi="Calisto MT"/>
          <w:sz w:val="20"/>
          <w:szCs w:val="20"/>
          <w:vertAlign w:val="subscript"/>
          <w:lang w:val="id-ID"/>
        </w:rPr>
        <w:t>2</w:t>
      </w:r>
      <w:r w:rsidRPr="001B33DE">
        <w:rPr>
          <w:rFonts w:ascii="Calisto MT" w:hAnsi="Calisto MT"/>
          <w:sz w:val="20"/>
          <w:szCs w:val="20"/>
          <w:lang w:val="id-ID"/>
        </w:rPr>
        <w:t>) terhadap gaya hidup Lani (Y).</w:t>
      </w:r>
    </w:p>
    <w:p w14:paraId="3B02770D" w14:textId="77777777" w:rsidR="001B33DE" w:rsidRPr="001B33DE" w:rsidRDefault="001B33DE" w:rsidP="007C5B77">
      <w:pPr>
        <w:pStyle w:val="JKTableCaption"/>
      </w:pPr>
      <w:bookmarkStart w:id="10" w:name="_Toc493062341"/>
      <w:r w:rsidRPr="001B33DE">
        <w:t>Tabel 4</w:t>
      </w:r>
      <w:r w:rsidR="007C5B77">
        <w:rPr>
          <w:lang w:val="en-US"/>
        </w:rPr>
        <w:t>.</w:t>
      </w:r>
      <w:r w:rsidRPr="001B33DE">
        <w:tab/>
        <w:t>Rangkuman Hasil Perhitungan Korelasi Variabel Pengetahuan Kesehatan (X</w:t>
      </w:r>
      <w:r w:rsidRPr="007C5B77">
        <w:t>1</w:t>
      </w:r>
      <w:r w:rsidRPr="001B33DE">
        <w:t>) Terhadap Gaya Hidup Lansia (Y)</w:t>
      </w:r>
      <w:bookmarkEnd w:id="10"/>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209"/>
        <w:gridCol w:w="1650"/>
      </w:tblGrid>
      <w:tr w:rsidR="001B33DE" w:rsidRPr="001B33DE" w14:paraId="2343D619" w14:textId="77777777" w:rsidTr="00B62C7F">
        <w:trPr>
          <w:jc w:val="center"/>
        </w:trPr>
        <w:tc>
          <w:tcPr>
            <w:tcW w:w="1689" w:type="pct"/>
            <w:tcBorders>
              <w:top w:val="single" w:sz="4" w:space="0" w:color="auto"/>
              <w:bottom w:val="single" w:sz="4" w:space="0" w:color="auto"/>
            </w:tcBorders>
            <w:vAlign w:val="center"/>
          </w:tcPr>
          <w:p w14:paraId="689E0F34" w14:textId="77777777" w:rsidR="001B33DE" w:rsidRPr="007C5B77" w:rsidRDefault="001B33DE" w:rsidP="00B62C7F">
            <w:pPr>
              <w:spacing w:before="0" w:beforeAutospacing="0" w:after="0" w:afterAutospacing="0"/>
              <w:rPr>
                <w:rFonts w:ascii="Calisto MT" w:hAnsi="Calisto MT"/>
                <w:b/>
                <w:i/>
                <w:sz w:val="18"/>
                <w:szCs w:val="18"/>
              </w:rPr>
            </w:pPr>
            <w:r w:rsidRPr="007C5B77">
              <w:rPr>
                <w:rFonts w:ascii="Calisto MT" w:hAnsi="Calisto MT"/>
                <w:b/>
                <w:i/>
                <w:sz w:val="18"/>
                <w:szCs w:val="18"/>
              </w:rPr>
              <w:t>Pearson Correlation</w:t>
            </w:r>
          </w:p>
        </w:tc>
        <w:tc>
          <w:tcPr>
            <w:tcW w:w="1400" w:type="pct"/>
            <w:tcBorders>
              <w:top w:val="single" w:sz="4" w:space="0" w:color="auto"/>
              <w:bottom w:val="single" w:sz="4" w:space="0" w:color="auto"/>
            </w:tcBorders>
            <w:vAlign w:val="center"/>
          </w:tcPr>
          <w:p w14:paraId="12BA23CC" w14:textId="77777777" w:rsidR="001B33DE" w:rsidRPr="007C5B77" w:rsidRDefault="001B33DE" w:rsidP="00B62C7F">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Signifikansi</w:t>
            </w:r>
            <w:proofErr w:type="spellEnd"/>
          </w:p>
        </w:tc>
        <w:tc>
          <w:tcPr>
            <w:tcW w:w="1911" w:type="pct"/>
            <w:tcBorders>
              <w:top w:val="single" w:sz="4" w:space="0" w:color="auto"/>
              <w:bottom w:val="single" w:sz="4" w:space="0" w:color="auto"/>
            </w:tcBorders>
            <w:vAlign w:val="center"/>
          </w:tcPr>
          <w:p w14:paraId="09FBFDCA" w14:textId="77777777" w:rsidR="001B33DE" w:rsidRPr="007C5B77" w:rsidRDefault="001B33DE" w:rsidP="00B62C7F">
            <w:pPr>
              <w:spacing w:before="0" w:beforeAutospacing="0" w:after="0" w:afterAutospacing="0"/>
              <w:rPr>
                <w:rFonts w:ascii="Calisto MT" w:hAnsi="Calisto MT"/>
                <w:b/>
                <w:sz w:val="18"/>
                <w:szCs w:val="18"/>
              </w:rPr>
            </w:pPr>
            <w:r w:rsidRPr="007C5B77">
              <w:rPr>
                <w:rFonts w:ascii="Calisto MT" w:hAnsi="Calisto MT"/>
                <w:b/>
                <w:sz w:val="18"/>
                <w:szCs w:val="18"/>
              </w:rPr>
              <w:t>Kesimpulan</w:t>
            </w:r>
          </w:p>
        </w:tc>
      </w:tr>
      <w:tr w:rsidR="001B33DE" w:rsidRPr="001B33DE" w14:paraId="737B225F" w14:textId="77777777" w:rsidTr="00B62C7F">
        <w:trPr>
          <w:jc w:val="center"/>
        </w:trPr>
        <w:tc>
          <w:tcPr>
            <w:tcW w:w="1689" w:type="pct"/>
            <w:tcBorders>
              <w:top w:val="single" w:sz="4" w:space="0" w:color="auto"/>
              <w:bottom w:val="single" w:sz="4" w:space="0" w:color="auto"/>
            </w:tcBorders>
            <w:vAlign w:val="center"/>
          </w:tcPr>
          <w:p w14:paraId="7C793AE5"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0,999</w:t>
            </w:r>
          </w:p>
        </w:tc>
        <w:tc>
          <w:tcPr>
            <w:tcW w:w="1400" w:type="pct"/>
            <w:tcBorders>
              <w:top w:val="single" w:sz="4" w:space="0" w:color="auto"/>
              <w:bottom w:val="single" w:sz="4" w:space="0" w:color="auto"/>
            </w:tcBorders>
            <w:vAlign w:val="center"/>
          </w:tcPr>
          <w:p w14:paraId="51D55DC6" w14:textId="77777777" w:rsidR="001B33DE" w:rsidRPr="007C5B77" w:rsidRDefault="001B33DE" w:rsidP="00B62C7F">
            <w:pPr>
              <w:spacing w:before="0" w:beforeAutospacing="0" w:after="0" w:afterAutospacing="0"/>
              <w:rPr>
                <w:rFonts w:ascii="Calisto MT" w:hAnsi="Calisto MT"/>
                <w:sz w:val="18"/>
                <w:szCs w:val="18"/>
              </w:rPr>
            </w:pPr>
            <w:r w:rsidRPr="007C5B77">
              <w:rPr>
                <w:rFonts w:ascii="Calisto MT" w:hAnsi="Calisto MT"/>
                <w:sz w:val="18"/>
                <w:szCs w:val="18"/>
              </w:rPr>
              <w:t>0,00 &lt; 0,05</w:t>
            </w:r>
          </w:p>
        </w:tc>
        <w:tc>
          <w:tcPr>
            <w:tcW w:w="1911" w:type="pct"/>
            <w:tcBorders>
              <w:top w:val="single" w:sz="4" w:space="0" w:color="auto"/>
              <w:bottom w:val="single" w:sz="4" w:space="0" w:color="auto"/>
            </w:tcBorders>
            <w:vAlign w:val="center"/>
          </w:tcPr>
          <w:p w14:paraId="017B5511" w14:textId="77777777" w:rsidR="001B33DE" w:rsidRPr="007C5B77" w:rsidRDefault="001B33DE" w:rsidP="00B62C7F">
            <w:pPr>
              <w:spacing w:before="0" w:beforeAutospacing="0" w:after="0" w:afterAutospacing="0"/>
              <w:rPr>
                <w:rFonts w:ascii="Calisto MT" w:hAnsi="Calisto MT"/>
                <w:sz w:val="18"/>
                <w:szCs w:val="18"/>
              </w:rPr>
            </w:pPr>
            <w:proofErr w:type="spellStart"/>
            <w:r w:rsidRPr="007C5B77">
              <w:rPr>
                <w:rFonts w:ascii="Calisto MT" w:hAnsi="Calisto MT"/>
                <w:sz w:val="18"/>
                <w:szCs w:val="18"/>
              </w:rPr>
              <w:t>Terdapat</w:t>
            </w:r>
            <w:proofErr w:type="spellEnd"/>
            <w:r w:rsidRPr="007C5B77">
              <w:rPr>
                <w:rFonts w:ascii="Calisto MT" w:hAnsi="Calisto MT"/>
                <w:sz w:val="18"/>
                <w:szCs w:val="18"/>
              </w:rPr>
              <w:t xml:space="preserve"> </w:t>
            </w:r>
            <w:proofErr w:type="spellStart"/>
            <w:r w:rsidRPr="007C5B77">
              <w:rPr>
                <w:rFonts w:ascii="Calisto MT" w:hAnsi="Calisto MT"/>
                <w:sz w:val="18"/>
                <w:szCs w:val="18"/>
              </w:rPr>
              <w:t>Hubungan</w:t>
            </w:r>
            <w:proofErr w:type="spellEnd"/>
          </w:p>
        </w:tc>
      </w:tr>
    </w:tbl>
    <w:p w14:paraId="55E2955E" w14:textId="77777777" w:rsidR="001B33DE" w:rsidRPr="001B33DE" w:rsidRDefault="001B33DE" w:rsidP="001B33DE">
      <w:pPr>
        <w:pStyle w:val="Paragraf"/>
        <w:spacing w:line="360" w:lineRule="auto"/>
        <w:rPr>
          <w:rFonts w:ascii="Calisto MT" w:hAnsi="Calisto MT"/>
          <w:sz w:val="20"/>
          <w:szCs w:val="20"/>
          <w:lang w:val="id-ID"/>
        </w:rPr>
      </w:pPr>
    </w:p>
    <w:p w14:paraId="70890A17"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lastRenderedPageBreak/>
        <w:t>Berdasarkan Tabel 4 dapat diketahui bahwa nilai signifikansi kurang dari 0,05, hal ini dapat disimpulkan bahwa terdapat hubungan antara variabel pengetahuan kesehatan (X</w:t>
      </w:r>
      <w:r w:rsidRPr="001B33DE">
        <w:rPr>
          <w:rFonts w:ascii="Calisto MT" w:hAnsi="Calisto MT"/>
          <w:sz w:val="20"/>
          <w:szCs w:val="20"/>
          <w:vertAlign w:val="subscript"/>
          <w:lang w:val="id-ID"/>
        </w:rPr>
        <w:t>1</w:t>
      </w:r>
      <w:r w:rsidRPr="001B33DE">
        <w:rPr>
          <w:rFonts w:ascii="Calisto MT" w:hAnsi="Calisto MT"/>
          <w:sz w:val="20"/>
          <w:szCs w:val="20"/>
          <w:lang w:val="id-ID"/>
        </w:rPr>
        <w:t>) terhadap gaya hidup lansia (Y)</w:t>
      </w:r>
      <w:r w:rsidR="007C5B77">
        <w:rPr>
          <w:rFonts w:ascii="Calisto MT" w:hAnsi="Calisto MT"/>
          <w:sz w:val="20"/>
          <w:szCs w:val="20"/>
          <w:lang w:val="en-US"/>
        </w:rPr>
        <w:t>.</w:t>
      </w:r>
    </w:p>
    <w:p w14:paraId="5455177B"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Pada kolom </w:t>
      </w:r>
      <w:r w:rsidRPr="001B33DE">
        <w:rPr>
          <w:rFonts w:ascii="Calisto MT" w:hAnsi="Calisto MT"/>
          <w:i/>
          <w:sz w:val="20"/>
          <w:szCs w:val="20"/>
          <w:lang w:val="id-ID"/>
        </w:rPr>
        <w:t>Pearson Correlation</w:t>
      </w:r>
      <w:r w:rsidRPr="001B33DE">
        <w:rPr>
          <w:rFonts w:ascii="Calisto MT" w:hAnsi="Calisto MT"/>
          <w:sz w:val="20"/>
          <w:szCs w:val="20"/>
          <w:lang w:val="id-ID"/>
        </w:rPr>
        <w:t xml:space="preserve"> diketahui nilanya sebesar 0,999 atau 0,999 </w:t>
      </w:r>
      <m:oMath>
        <m:r>
          <w:rPr>
            <w:rFonts w:ascii="Cambria Math" w:hAnsi="Cambria Math"/>
            <w:sz w:val="20"/>
            <w:szCs w:val="20"/>
            <w:lang w:val="id-ID"/>
          </w:rPr>
          <m:t>×</m:t>
        </m:r>
      </m:oMath>
      <w:r w:rsidRPr="001B33DE">
        <w:rPr>
          <w:rFonts w:ascii="Calisto MT" w:hAnsi="Calisto MT"/>
          <w:sz w:val="20"/>
          <w:szCs w:val="20"/>
          <w:lang w:val="id-ID"/>
        </w:rPr>
        <w:t xml:space="preserve"> 100% = 99,9%, hal ini menjelaskan bahwa antara pengetahuan kesehatan (X</w:t>
      </w:r>
      <w:r w:rsidRPr="001B33DE">
        <w:rPr>
          <w:rFonts w:ascii="Calisto MT" w:hAnsi="Calisto MT"/>
          <w:sz w:val="20"/>
          <w:szCs w:val="20"/>
          <w:vertAlign w:val="subscript"/>
          <w:lang w:val="id-ID"/>
        </w:rPr>
        <w:t>1</w:t>
      </w:r>
      <w:r w:rsidRPr="001B33DE">
        <w:rPr>
          <w:rFonts w:ascii="Calisto MT" w:hAnsi="Calisto MT"/>
          <w:sz w:val="20"/>
          <w:szCs w:val="20"/>
          <w:lang w:val="id-ID"/>
        </w:rPr>
        <w:t>) terhadap gaya hidup lansia (Y) mempunyai hubungan positif sebesar 99,9%. Artinya semakin baik pengetahuan kesehatannya maka semakin baik juga gaya hidup lansia tersebut.</w:t>
      </w:r>
    </w:p>
    <w:p w14:paraId="5F729EBA"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Berdasarkan hasil penelitian diketahui bahwa ada hubungan antara tingkat pengetahuan kesehatan terhadap gaya hidup lansia. Hal ini dapat dilihat dari nilai </w:t>
      </w:r>
      <w:r w:rsidRPr="001B33DE">
        <w:rPr>
          <w:rFonts w:ascii="Calisto MT" w:hAnsi="Calisto MT"/>
          <w:i/>
          <w:sz w:val="20"/>
          <w:szCs w:val="20"/>
          <w:lang w:val="id-ID"/>
        </w:rPr>
        <w:t>Pearson Correlation</w:t>
      </w:r>
      <w:r w:rsidRPr="001B33DE">
        <w:rPr>
          <w:rFonts w:ascii="Calisto MT" w:hAnsi="Calisto MT"/>
          <w:sz w:val="20"/>
          <w:szCs w:val="20"/>
          <w:lang w:val="id-ID"/>
        </w:rPr>
        <w:t xml:space="preserve"> yang positif antara variabel tingkat pengetahuan kesehatan (X</w:t>
      </w:r>
      <w:r w:rsidRPr="001B33DE">
        <w:rPr>
          <w:rFonts w:ascii="Calisto MT" w:hAnsi="Calisto MT"/>
          <w:sz w:val="20"/>
          <w:szCs w:val="20"/>
          <w:vertAlign w:val="subscript"/>
          <w:lang w:val="id-ID"/>
        </w:rPr>
        <w:t>1</w:t>
      </w:r>
      <w:r w:rsidRPr="001B33DE">
        <w:rPr>
          <w:rFonts w:ascii="Calisto MT" w:hAnsi="Calisto MT"/>
          <w:sz w:val="20"/>
          <w:szCs w:val="20"/>
          <w:lang w:val="id-ID"/>
        </w:rPr>
        <w:t>) dengan gaya hidup lansia (Y) yaitu sebesar 0,999 atau 99,9%.</w:t>
      </w:r>
    </w:p>
    <w:p w14:paraId="4B4025A1" w14:textId="05171AC6"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w:t>
      </w:r>
      <w:r w:rsidR="00FD71FF">
        <w:rPr>
          <w:rFonts w:ascii="Calisto MT" w:hAnsi="Calisto MT"/>
          <w:sz w:val="20"/>
          <w:szCs w:val="20"/>
          <w:lang w:val="id-ID"/>
        </w:rPr>
        <w:t>engetahuan kesehatan dapat diartikan sebagai</w:t>
      </w:r>
      <w:r w:rsidRPr="001B33DE">
        <w:rPr>
          <w:rFonts w:ascii="Calisto MT" w:hAnsi="Calisto MT"/>
          <w:sz w:val="20"/>
          <w:szCs w:val="20"/>
          <w:lang w:val="id-ID"/>
        </w:rPr>
        <w:t xml:space="preserve"> segala sesuatu yang memengaruhi kesehatan yang kita ketahui dan bisa dibuktikan kebenarannya. Pengetahuan kesehatan juga mencakup segenap apa yang kita ketahui tentang dunia kesehatan, khususnya pola hidup sehat yang didapat dari kenyataan (fakta) dengan melihat dan mendengar sendiri melalui panca indera yang kita terima dengan tujuan untuk mendapatkan kepastian dan menghilangkan adanya prasangka sebagai akibat ketidakpastian yang terdapat di lingkungan sekitar kita.</w:t>
      </w:r>
    </w:p>
    <w:p w14:paraId="76F06614"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Pengetahuan kesehatan khususnya tentang pola hidup sehat akan berpengaruh terhadap gaya hidup seseorang. Pengetahuan merupakan sesuatu yang sangat penting untuk mengatur gaya hidup sehat setiap harinya. Jika seorang memiliki pengetahuan yang baik </w:t>
      </w:r>
      <w:r w:rsidRPr="001B33DE">
        <w:rPr>
          <w:rFonts w:ascii="Calisto MT" w:hAnsi="Calisto MT"/>
          <w:sz w:val="20"/>
          <w:szCs w:val="20"/>
          <w:lang w:val="id-ID"/>
        </w:rPr>
        <w:lastRenderedPageBreak/>
        <w:t>tentang kesehatan maka tindakan untuk memperoleh hidup sehat atau gaya hidup sehat akan berjalan dengan baik. Akan tetapi, apabila seorang tidak memiliki pengetahuan yang baik tentang kesehatan maka tindakan atau gaya hidup sehat tidak akan berjalan dengan baik.</w:t>
      </w:r>
    </w:p>
    <w:p w14:paraId="7F89103D"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Pengetahuan juga diperoleh melalui kenyataan (fakta) dengan melihat dan mendengar sendiri, serta melalui alat-alat komunikasi, misalnya dengan membaca surat kabar, mendengarkan r</w:t>
      </w:r>
      <w:r w:rsidR="007C5B77">
        <w:rPr>
          <w:rFonts w:ascii="Calisto MT" w:hAnsi="Calisto MT"/>
          <w:sz w:val="20"/>
          <w:szCs w:val="20"/>
          <w:lang w:val="id-ID"/>
        </w:rPr>
        <w:t>adio, melihat film atau televise</w:t>
      </w:r>
      <w:r w:rsidR="007C5B77">
        <w:rPr>
          <w:rFonts w:ascii="Calisto MT" w:hAnsi="Calisto MT"/>
          <w:sz w:val="20"/>
          <w:szCs w:val="20"/>
          <w:lang w:val="en-US"/>
        </w:rPr>
        <w:t>,</w:t>
      </w:r>
      <w:r w:rsidRPr="001B33DE">
        <w:rPr>
          <w:rFonts w:ascii="Calisto MT" w:hAnsi="Calisto MT"/>
          <w:sz w:val="20"/>
          <w:szCs w:val="20"/>
          <w:lang w:val="id-ID"/>
        </w:rPr>
        <w:t xml:space="preserve"> dan sebagainya. Hal-hal demikian diterima dengan panca indra untuk kemudian diterima otak dan diolah oleh otak. Misalnya</w:t>
      </w:r>
      <w:r w:rsidR="007C5B77">
        <w:rPr>
          <w:rFonts w:ascii="Calisto MT" w:hAnsi="Calisto MT"/>
          <w:sz w:val="20"/>
          <w:szCs w:val="20"/>
          <w:lang w:val="en-US"/>
        </w:rPr>
        <w:t>,</w:t>
      </w:r>
      <w:r w:rsidRPr="001B33DE">
        <w:rPr>
          <w:rFonts w:ascii="Calisto MT" w:hAnsi="Calisto MT"/>
          <w:sz w:val="20"/>
          <w:szCs w:val="20"/>
          <w:lang w:val="id-ID"/>
        </w:rPr>
        <w:t xml:space="preserve"> pengetahuan diperoleh sebagai akibat pengaruh dari hubungan dengan orang tua, kakak-adik, tetangga, kaw</w:t>
      </w:r>
      <w:r w:rsidR="007C5B77">
        <w:rPr>
          <w:rFonts w:ascii="Calisto MT" w:hAnsi="Calisto MT"/>
          <w:sz w:val="20"/>
          <w:szCs w:val="20"/>
          <w:lang w:val="id-ID"/>
        </w:rPr>
        <w:t>an-kawan sekolah dan lain-lain.</w:t>
      </w:r>
    </w:p>
    <w:p w14:paraId="4840E17B"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Pengukuran pengetahuan dapat dilakukan dengan wawancara atau angket yang menanyakan tentang isi ma</w:t>
      </w:r>
      <w:r w:rsidR="007C5B77">
        <w:rPr>
          <w:rFonts w:ascii="Calisto MT" w:hAnsi="Calisto MT"/>
          <w:sz w:val="20"/>
          <w:szCs w:val="20"/>
          <w:lang w:val="id-ID"/>
        </w:rPr>
        <w:t>teri yang ingin diukur dari sub</w:t>
      </w:r>
      <w:r w:rsidR="007C5B77">
        <w:rPr>
          <w:rFonts w:ascii="Calisto MT" w:hAnsi="Calisto MT"/>
          <w:sz w:val="20"/>
          <w:szCs w:val="20"/>
          <w:lang w:val="en-US"/>
        </w:rPr>
        <w:t>j</w:t>
      </w:r>
      <w:r w:rsidRPr="001B33DE">
        <w:rPr>
          <w:rFonts w:ascii="Calisto MT" w:hAnsi="Calisto MT"/>
          <w:sz w:val="20"/>
          <w:szCs w:val="20"/>
          <w:lang w:val="id-ID"/>
        </w:rPr>
        <w:t>ek penelitian atau responden. Kedalaman pengetahuan yang ingin kita ketahui atau kita ukur dapat kita sesuaikan dengan tingkat pengetahuan. Untuk mengetahui tentang tingkat pengetahuan seseorang dapat dikategorikan menjadi tiga</w:t>
      </w:r>
      <w:r w:rsidR="007C5B77">
        <w:rPr>
          <w:rFonts w:ascii="Calisto MT" w:hAnsi="Calisto MT"/>
          <w:sz w:val="20"/>
          <w:szCs w:val="20"/>
          <w:lang w:val="en-US"/>
        </w:rPr>
        <w:t>,</w:t>
      </w:r>
      <w:r w:rsidRPr="001B33DE">
        <w:rPr>
          <w:rFonts w:ascii="Calisto MT" w:hAnsi="Calisto MT"/>
          <w:sz w:val="20"/>
          <w:szCs w:val="20"/>
          <w:lang w:val="id-ID"/>
        </w:rPr>
        <w:t xml:space="preserve"> yaitu tingkat pengetahuan baik bila presentase 100% -76%, tingkat pengetahuan cukup bila presentase 75%-50%</w:t>
      </w:r>
      <w:r w:rsidR="007C5B77">
        <w:rPr>
          <w:rFonts w:ascii="Calisto MT" w:hAnsi="Calisto MT"/>
          <w:sz w:val="20"/>
          <w:szCs w:val="20"/>
          <w:lang w:val="en-US"/>
        </w:rPr>
        <w:t>,</w:t>
      </w:r>
      <w:r w:rsidRPr="001B33DE">
        <w:rPr>
          <w:rFonts w:ascii="Calisto MT" w:hAnsi="Calisto MT"/>
          <w:sz w:val="20"/>
          <w:szCs w:val="20"/>
          <w:lang w:val="id-ID"/>
        </w:rPr>
        <w:t xml:space="preserve"> dan kurang bila presentase &lt;50%.</w:t>
      </w:r>
    </w:p>
    <w:p w14:paraId="7C17061E" w14:textId="77777777" w:rsidR="001B33DE" w:rsidRPr="001B33DE" w:rsidRDefault="001B33DE" w:rsidP="007C5B77">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Untuk mengetahui adanya hubungan antara variabel pengetahuan kesehatan (X</w:t>
      </w:r>
      <w:r w:rsidRPr="001B33DE">
        <w:rPr>
          <w:rFonts w:ascii="Calisto MT" w:hAnsi="Calisto MT"/>
          <w:sz w:val="20"/>
          <w:szCs w:val="20"/>
          <w:vertAlign w:val="subscript"/>
          <w:lang w:val="id-ID"/>
        </w:rPr>
        <w:t>2</w:t>
      </w:r>
      <w:r w:rsidRPr="001B33DE">
        <w:rPr>
          <w:rFonts w:ascii="Calisto MT" w:hAnsi="Calisto MT"/>
          <w:sz w:val="20"/>
          <w:szCs w:val="20"/>
          <w:lang w:val="id-ID"/>
        </w:rPr>
        <w:t xml:space="preserve">) terhadap gaya hidup lansia (Y) dapat dilihat di tabel </w:t>
      </w:r>
      <w:r w:rsidRPr="001B33DE">
        <w:rPr>
          <w:rFonts w:ascii="Calisto MT" w:hAnsi="Calisto MT"/>
          <w:i/>
          <w:sz w:val="20"/>
          <w:szCs w:val="20"/>
          <w:lang w:val="id-ID"/>
        </w:rPr>
        <w:t>Correlations</w:t>
      </w:r>
      <w:r w:rsidRPr="001B33DE">
        <w:rPr>
          <w:rFonts w:ascii="Calisto MT" w:hAnsi="Calisto MT"/>
          <w:sz w:val="20"/>
          <w:szCs w:val="20"/>
          <w:lang w:val="id-ID"/>
        </w:rPr>
        <w:t xml:space="preserve"> pada </w:t>
      </w:r>
      <w:r w:rsidRPr="001B33DE">
        <w:rPr>
          <w:rFonts w:ascii="Calisto MT" w:hAnsi="Calisto MT"/>
          <w:i/>
          <w:sz w:val="20"/>
          <w:szCs w:val="20"/>
          <w:lang w:val="id-ID"/>
        </w:rPr>
        <w:t>output SPSS</w:t>
      </w:r>
      <w:r w:rsidRPr="001B33DE">
        <w:rPr>
          <w:rFonts w:ascii="Calisto MT" w:hAnsi="Calisto MT"/>
          <w:sz w:val="20"/>
          <w:szCs w:val="20"/>
          <w:lang w:val="id-ID"/>
        </w:rPr>
        <w:t xml:space="preserve"> dari hasil perhitungan korelasi </w:t>
      </w:r>
      <w:r w:rsidRPr="001B33DE">
        <w:rPr>
          <w:rFonts w:ascii="Calisto MT" w:hAnsi="Calisto MT"/>
          <w:i/>
          <w:sz w:val="20"/>
          <w:szCs w:val="20"/>
          <w:lang w:val="id-ID"/>
        </w:rPr>
        <w:t>Product Moment</w:t>
      </w:r>
      <w:r w:rsidRPr="001B33DE">
        <w:rPr>
          <w:rFonts w:ascii="Calisto MT" w:hAnsi="Calisto MT"/>
          <w:sz w:val="20"/>
          <w:szCs w:val="20"/>
          <w:lang w:val="id-ID"/>
        </w:rPr>
        <w:t xml:space="preserve">. </w:t>
      </w:r>
    </w:p>
    <w:p w14:paraId="1A52B652" w14:textId="77777777" w:rsidR="001B33DE" w:rsidRPr="001B33DE" w:rsidRDefault="001B33DE" w:rsidP="007C5B77">
      <w:pPr>
        <w:pStyle w:val="JKTableCaption"/>
      </w:pPr>
      <w:bookmarkStart w:id="11" w:name="_Toc493062342"/>
      <w:r w:rsidRPr="001B33DE">
        <w:t>Tabel 5</w:t>
      </w:r>
      <w:r w:rsidR="007C5B77">
        <w:rPr>
          <w:lang w:val="en-US"/>
        </w:rPr>
        <w:t>.</w:t>
      </w:r>
      <w:r w:rsidRPr="001B33DE">
        <w:tab/>
        <w:t>Rangkuman Hasil Perhitungan Korelasi Variabel Kebugaran Jasmani (X</w:t>
      </w:r>
      <w:r w:rsidRPr="007C5B77">
        <w:t>2</w:t>
      </w:r>
      <w:r w:rsidRPr="001B33DE">
        <w:t>) Terhadap Gaya Hidup Lansia (Y)</w:t>
      </w:r>
      <w:bookmarkEnd w:id="11"/>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8"/>
        <w:gridCol w:w="1209"/>
        <w:gridCol w:w="1650"/>
      </w:tblGrid>
      <w:tr w:rsidR="001B33DE" w:rsidRPr="007C5B77" w14:paraId="379EF175" w14:textId="77777777" w:rsidTr="00B62C7F">
        <w:trPr>
          <w:jc w:val="center"/>
        </w:trPr>
        <w:tc>
          <w:tcPr>
            <w:tcW w:w="1689" w:type="pct"/>
            <w:vAlign w:val="center"/>
          </w:tcPr>
          <w:p w14:paraId="7229205B" w14:textId="77777777" w:rsidR="001B33DE" w:rsidRPr="007C5B77" w:rsidRDefault="001B33DE" w:rsidP="007C5B77">
            <w:pPr>
              <w:spacing w:before="0" w:beforeAutospacing="0" w:after="0" w:afterAutospacing="0"/>
              <w:rPr>
                <w:rFonts w:ascii="Calisto MT" w:hAnsi="Calisto MT"/>
                <w:b/>
                <w:i/>
                <w:sz w:val="18"/>
                <w:szCs w:val="18"/>
              </w:rPr>
            </w:pPr>
            <w:r w:rsidRPr="007C5B77">
              <w:rPr>
                <w:rFonts w:ascii="Calisto MT" w:hAnsi="Calisto MT"/>
                <w:b/>
                <w:i/>
                <w:sz w:val="18"/>
                <w:szCs w:val="18"/>
              </w:rPr>
              <w:t>Pearson Correlation</w:t>
            </w:r>
          </w:p>
        </w:tc>
        <w:tc>
          <w:tcPr>
            <w:tcW w:w="1400" w:type="pct"/>
            <w:vAlign w:val="center"/>
          </w:tcPr>
          <w:p w14:paraId="2ECB4895" w14:textId="77777777" w:rsidR="001B33DE" w:rsidRPr="007C5B77" w:rsidRDefault="001B33DE" w:rsidP="007C5B77">
            <w:pPr>
              <w:spacing w:before="0" w:beforeAutospacing="0" w:after="0" w:afterAutospacing="0"/>
              <w:rPr>
                <w:rFonts w:ascii="Calisto MT" w:hAnsi="Calisto MT"/>
                <w:b/>
                <w:sz w:val="18"/>
                <w:szCs w:val="18"/>
              </w:rPr>
            </w:pPr>
            <w:proofErr w:type="spellStart"/>
            <w:r w:rsidRPr="007C5B77">
              <w:rPr>
                <w:rFonts w:ascii="Calisto MT" w:hAnsi="Calisto MT"/>
                <w:b/>
                <w:sz w:val="18"/>
                <w:szCs w:val="18"/>
              </w:rPr>
              <w:t>Signifikansi</w:t>
            </w:r>
            <w:proofErr w:type="spellEnd"/>
          </w:p>
        </w:tc>
        <w:tc>
          <w:tcPr>
            <w:tcW w:w="1911" w:type="pct"/>
            <w:vAlign w:val="center"/>
          </w:tcPr>
          <w:p w14:paraId="47AC49FB" w14:textId="77777777" w:rsidR="001B33DE" w:rsidRPr="007C5B77" w:rsidRDefault="001B33DE" w:rsidP="007C5B77">
            <w:pPr>
              <w:spacing w:before="0" w:beforeAutospacing="0" w:after="0" w:afterAutospacing="0"/>
              <w:rPr>
                <w:rFonts w:ascii="Calisto MT" w:hAnsi="Calisto MT"/>
                <w:b/>
                <w:sz w:val="18"/>
                <w:szCs w:val="18"/>
              </w:rPr>
            </w:pPr>
            <w:r w:rsidRPr="007C5B77">
              <w:rPr>
                <w:rFonts w:ascii="Calisto MT" w:hAnsi="Calisto MT"/>
                <w:b/>
                <w:sz w:val="18"/>
                <w:szCs w:val="18"/>
              </w:rPr>
              <w:t>Kesimpulan</w:t>
            </w:r>
          </w:p>
        </w:tc>
      </w:tr>
      <w:tr w:rsidR="001B33DE" w:rsidRPr="007C5B77" w14:paraId="6DAFDA91" w14:textId="77777777" w:rsidTr="00B62C7F">
        <w:trPr>
          <w:jc w:val="center"/>
        </w:trPr>
        <w:tc>
          <w:tcPr>
            <w:tcW w:w="1689" w:type="pct"/>
            <w:vAlign w:val="center"/>
          </w:tcPr>
          <w:p w14:paraId="67A1F616" w14:textId="77777777" w:rsidR="001B33DE" w:rsidRPr="007C5B77" w:rsidRDefault="001B33DE" w:rsidP="007C5B77">
            <w:pPr>
              <w:spacing w:before="0" w:beforeAutospacing="0" w:after="0" w:afterAutospacing="0"/>
              <w:rPr>
                <w:rFonts w:ascii="Calisto MT" w:hAnsi="Calisto MT"/>
                <w:sz w:val="18"/>
                <w:szCs w:val="18"/>
              </w:rPr>
            </w:pPr>
            <w:r w:rsidRPr="007C5B77">
              <w:rPr>
                <w:rFonts w:ascii="Calisto MT" w:hAnsi="Calisto MT"/>
                <w:sz w:val="18"/>
                <w:szCs w:val="18"/>
              </w:rPr>
              <w:t>0,993</w:t>
            </w:r>
          </w:p>
        </w:tc>
        <w:tc>
          <w:tcPr>
            <w:tcW w:w="1400" w:type="pct"/>
            <w:vAlign w:val="center"/>
          </w:tcPr>
          <w:p w14:paraId="4B6A8900" w14:textId="77777777" w:rsidR="001B33DE" w:rsidRPr="007C5B77" w:rsidRDefault="001B33DE" w:rsidP="007C5B77">
            <w:pPr>
              <w:spacing w:before="0" w:beforeAutospacing="0" w:after="0" w:afterAutospacing="0"/>
              <w:rPr>
                <w:rFonts w:ascii="Calisto MT" w:hAnsi="Calisto MT"/>
                <w:sz w:val="18"/>
                <w:szCs w:val="18"/>
              </w:rPr>
            </w:pPr>
            <w:r w:rsidRPr="007C5B77">
              <w:rPr>
                <w:rFonts w:ascii="Calisto MT" w:hAnsi="Calisto MT"/>
                <w:sz w:val="18"/>
                <w:szCs w:val="18"/>
              </w:rPr>
              <w:t>0,00 &lt; 0,05</w:t>
            </w:r>
          </w:p>
        </w:tc>
        <w:tc>
          <w:tcPr>
            <w:tcW w:w="1911" w:type="pct"/>
            <w:vAlign w:val="center"/>
          </w:tcPr>
          <w:p w14:paraId="5116AB20" w14:textId="77777777" w:rsidR="001B33DE" w:rsidRPr="007C5B77" w:rsidRDefault="001B33DE" w:rsidP="007C5B77">
            <w:pPr>
              <w:spacing w:before="0" w:beforeAutospacing="0" w:after="0" w:afterAutospacing="0"/>
              <w:rPr>
                <w:rFonts w:ascii="Calisto MT" w:hAnsi="Calisto MT"/>
                <w:sz w:val="18"/>
                <w:szCs w:val="18"/>
              </w:rPr>
            </w:pPr>
            <w:proofErr w:type="spellStart"/>
            <w:r w:rsidRPr="007C5B77">
              <w:rPr>
                <w:rFonts w:ascii="Calisto MT" w:hAnsi="Calisto MT"/>
                <w:sz w:val="18"/>
                <w:szCs w:val="18"/>
              </w:rPr>
              <w:t>Terdapat</w:t>
            </w:r>
            <w:proofErr w:type="spellEnd"/>
            <w:r w:rsidRPr="007C5B77">
              <w:rPr>
                <w:rFonts w:ascii="Calisto MT" w:hAnsi="Calisto MT"/>
                <w:sz w:val="18"/>
                <w:szCs w:val="18"/>
              </w:rPr>
              <w:t xml:space="preserve"> </w:t>
            </w:r>
            <w:proofErr w:type="spellStart"/>
            <w:r w:rsidRPr="007C5B77">
              <w:rPr>
                <w:rFonts w:ascii="Calisto MT" w:hAnsi="Calisto MT"/>
                <w:sz w:val="18"/>
                <w:szCs w:val="18"/>
              </w:rPr>
              <w:t>Hubungan</w:t>
            </w:r>
            <w:proofErr w:type="spellEnd"/>
          </w:p>
        </w:tc>
      </w:tr>
    </w:tbl>
    <w:p w14:paraId="33CEAF21"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lastRenderedPageBreak/>
        <w:t>Berdasarkan Tabel 5 dapat diketahui bahwa nilai signifikansi kurang dari 0,05, hal ini dapat disimpulkan bahwa terdapat hubungan antara variabel kebugaran jasmani (X</w:t>
      </w:r>
      <w:r w:rsidRPr="001B33DE">
        <w:rPr>
          <w:rFonts w:ascii="Calisto MT" w:hAnsi="Calisto MT"/>
          <w:sz w:val="20"/>
          <w:szCs w:val="20"/>
          <w:vertAlign w:val="subscript"/>
          <w:lang w:val="id-ID"/>
        </w:rPr>
        <w:t>2</w:t>
      </w:r>
      <w:r w:rsidRPr="001B33DE">
        <w:rPr>
          <w:rFonts w:ascii="Calisto MT" w:hAnsi="Calisto MT"/>
          <w:sz w:val="20"/>
          <w:szCs w:val="20"/>
          <w:lang w:val="id-ID"/>
        </w:rPr>
        <w:t>) terhadap gaya hidup lansia (Y)</w:t>
      </w:r>
      <w:r w:rsidR="007C5B77">
        <w:rPr>
          <w:rFonts w:ascii="Calisto MT" w:hAnsi="Calisto MT"/>
          <w:sz w:val="20"/>
          <w:szCs w:val="20"/>
          <w:lang w:val="en-US"/>
        </w:rPr>
        <w:t>.</w:t>
      </w:r>
    </w:p>
    <w:p w14:paraId="1B21559D"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Pada kolom </w:t>
      </w:r>
      <w:r w:rsidRPr="001B33DE">
        <w:rPr>
          <w:rFonts w:ascii="Calisto MT" w:hAnsi="Calisto MT"/>
          <w:i/>
          <w:sz w:val="20"/>
          <w:szCs w:val="20"/>
          <w:lang w:val="id-ID"/>
        </w:rPr>
        <w:t>Pearson Correlation</w:t>
      </w:r>
      <w:r w:rsidRPr="001B33DE">
        <w:rPr>
          <w:rFonts w:ascii="Calisto MT" w:hAnsi="Calisto MT"/>
          <w:sz w:val="20"/>
          <w:szCs w:val="20"/>
          <w:lang w:val="id-ID"/>
        </w:rPr>
        <w:t xml:space="preserve"> diketahui nilanya sebesar 0,993 atau 0,993 </w:t>
      </w:r>
      <m:oMath>
        <m:r>
          <w:rPr>
            <w:rFonts w:ascii="Cambria Math" w:hAnsi="Cambria Math"/>
            <w:sz w:val="20"/>
            <w:szCs w:val="20"/>
            <w:lang w:val="id-ID"/>
          </w:rPr>
          <m:t>×</m:t>
        </m:r>
      </m:oMath>
      <w:r w:rsidRPr="001B33DE">
        <w:rPr>
          <w:rFonts w:ascii="Calisto MT" w:hAnsi="Calisto MT"/>
          <w:sz w:val="20"/>
          <w:szCs w:val="20"/>
          <w:lang w:val="id-ID"/>
        </w:rPr>
        <w:t xml:space="preserve"> 100% = 99,3%, hal ini menjelaskan bahwa antara kebugaran jasmani (X</w:t>
      </w:r>
      <w:r w:rsidRPr="001B33DE">
        <w:rPr>
          <w:rFonts w:ascii="Calisto MT" w:hAnsi="Calisto MT"/>
          <w:sz w:val="20"/>
          <w:szCs w:val="20"/>
          <w:vertAlign w:val="subscript"/>
          <w:lang w:val="id-ID"/>
        </w:rPr>
        <w:t>2</w:t>
      </w:r>
      <w:r w:rsidRPr="001B33DE">
        <w:rPr>
          <w:rFonts w:ascii="Calisto MT" w:hAnsi="Calisto MT"/>
          <w:sz w:val="20"/>
          <w:szCs w:val="20"/>
          <w:lang w:val="id-ID"/>
        </w:rPr>
        <w:t>) terhadap gaya hidup lansia (Y) mempunyai hubungan positif sebesar 99,3%. Artinya semakin baik kebugaran jasmaninya maka semakin baik juga gaya hidup lansia tersebut.</w:t>
      </w:r>
    </w:p>
    <w:p w14:paraId="68DE2C98" w14:textId="77777777" w:rsidR="007C5B77" w:rsidRDefault="001B33DE" w:rsidP="007C5B77">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 xml:space="preserve">Berdasarkan hasil penelitian diketahui bahwa ada hubungan antara kebugaran jasmani terhadap gaya hidup lansia. Hal ini dapat dilihat dari nilai </w:t>
      </w:r>
      <w:r w:rsidRPr="001B33DE">
        <w:rPr>
          <w:rFonts w:ascii="Calisto MT" w:hAnsi="Calisto MT"/>
          <w:i/>
          <w:sz w:val="20"/>
          <w:szCs w:val="20"/>
          <w:lang w:val="id-ID"/>
        </w:rPr>
        <w:t>Pearson Correlation</w:t>
      </w:r>
      <w:r w:rsidRPr="001B33DE">
        <w:rPr>
          <w:rFonts w:ascii="Calisto MT" w:hAnsi="Calisto MT"/>
          <w:sz w:val="20"/>
          <w:szCs w:val="20"/>
          <w:lang w:val="id-ID"/>
        </w:rPr>
        <w:t xml:space="preserve"> yang positif antara antara variabel kebugaran jasmani (X</w:t>
      </w:r>
      <w:r w:rsidRPr="001B33DE">
        <w:rPr>
          <w:rFonts w:ascii="Calisto MT" w:hAnsi="Calisto MT"/>
          <w:sz w:val="20"/>
          <w:szCs w:val="20"/>
          <w:vertAlign w:val="subscript"/>
          <w:lang w:val="id-ID"/>
        </w:rPr>
        <w:t>2</w:t>
      </w:r>
      <w:r w:rsidRPr="001B33DE">
        <w:rPr>
          <w:rFonts w:ascii="Calisto MT" w:hAnsi="Calisto MT"/>
          <w:sz w:val="20"/>
          <w:szCs w:val="20"/>
          <w:lang w:val="id-ID"/>
        </w:rPr>
        <w:t>) dengan gaya hidup lansia (Y)</w:t>
      </w:r>
      <w:r w:rsidR="007C5B77">
        <w:rPr>
          <w:rFonts w:ascii="Calisto MT" w:hAnsi="Calisto MT"/>
          <w:sz w:val="20"/>
          <w:szCs w:val="20"/>
          <w:lang w:val="en-US"/>
        </w:rPr>
        <w:t>,</w:t>
      </w:r>
      <w:r w:rsidRPr="001B33DE">
        <w:rPr>
          <w:rFonts w:ascii="Calisto MT" w:hAnsi="Calisto MT"/>
          <w:sz w:val="20"/>
          <w:szCs w:val="20"/>
          <w:lang w:val="id-ID"/>
        </w:rPr>
        <w:t xml:space="preserve"> yaitu sebesar 0,993 atau 99,3%.</w:t>
      </w:r>
    </w:p>
    <w:p w14:paraId="2E61A4C7" w14:textId="77777777" w:rsidR="001B33DE" w:rsidRPr="001B33DE" w:rsidRDefault="001B33DE" w:rsidP="004A77AF">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Kebugaran jasmani merupakan kemampuan seseorang untuk menunaikan tugasnya sehari-hari secara mudah, tanpa merasa lelah yang berarti, serta masih mempunyai cadangan tenaga (sisa) untuk menikmati waktu senggangnya dan untuk keadaan-keadaan mendadak.</w:t>
      </w:r>
      <w:r w:rsidR="004A77AF">
        <w:rPr>
          <w:rFonts w:ascii="Calisto MT" w:hAnsi="Calisto MT"/>
          <w:sz w:val="20"/>
          <w:szCs w:val="20"/>
          <w:lang w:val="en-US"/>
        </w:rPr>
        <w:t xml:space="preserve"> </w:t>
      </w:r>
      <w:r w:rsidRPr="001B33DE">
        <w:rPr>
          <w:rFonts w:ascii="Calisto MT" w:hAnsi="Calisto MT"/>
          <w:sz w:val="20"/>
          <w:szCs w:val="20"/>
          <w:lang w:val="id-ID"/>
        </w:rPr>
        <w:t xml:space="preserve">Kebugaran jasmani merupakan suatu proses aktivitas jasmani yang disusun dan dirancang secara sistematis, untuk merangsang perkembangan dan pertumbuhan, meningkatkan keterampilan dan kemampuan jasmani, kecerdasan pembentukan watak, serta sikap dan nilai yang positif bagi setiap warga negara, dalam rangka mencapai tujuan. Jika seseorang mempunyai kebugaran jasmani yang baik maka gaya hidupnya akan lebih baik, begitu juga sebaliknya jika seseorang mempunyai </w:t>
      </w:r>
      <w:r w:rsidRPr="001B33DE">
        <w:rPr>
          <w:rFonts w:ascii="Calisto MT" w:hAnsi="Calisto MT"/>
          <w:sz w:val="20"/>
          <w:szCs w:val="20"/>
          <w:lang w:val="id-ID"/>
        </w:rPr>
        <w:lastRenderedPageBreak/>
        <w:t>kebugaran jasmani yang kurang maka gaya hidupnya akan menurun.</w:t>
      </w:r>
    </w:p>
    <w:p w14:paraId="72FB2CCC" w14:textId="77777777" w:rsidR="004A77AF" w:rsidRDefault="001B33DE" w:rsidP="004A77A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Seseorang dikatakan bugar jika ia sehat dan mampu melakukan kegiatan sehari-hari dengan baik tanpa mengalami kelelahan yang berarti dan masih memiliki semangat untuk menikmati waktu santai atau kegiatan lain. Kebugaran akan tercipta jika lansia secara k</w:t>
      </w:r>
      <w:r w:rsidR="004A77AF">
        <w:rPr>
          <w:rFonts w:ascii="Calisto MT" w:hAnsi="Calisto MT"/>
          <w:sz w:val="20"/>
          <w:szCs w:val="20"/>
          <w:lang w:val="id-ID"/>
        </w:rPr>
        <w:t>ontinyu melakukan berbagai akti</w:t>
      </w:r>
      <w:r w:rsidR="004A77AF">
        <w:rPr>
          <w:rFonts w:ascii="Calisto MT" w:hAnsi="Calisto MT"/>
          <w:sz w:val="20"/>
          <w:szCs w:val="20"/>
          <w:lang w:val="en-US"/>
        </w:rPr>
        <w:t>v</w:t>
      </w:r>
      <w:r w:rsidRPr="001B33DE">
        <w:rPr>
          <w:rFonts w:ascii="Calisto MT" w:hAnsi="Calisto MT"/>
          <w:sz w:val="20"/>
          <w:szCs w:val="20"/>
          <w:lang w:val="id-ID"/>
        </w:rPr>
        <w:t>itas fisik ringan dan menyenangkan sehingga dapat melatih keseluruhan sistem faaliah dan diharapkan secara bersama-sama dapat membina kebugaran.</w:t>
      </w:r>
    </w:p>
    <w:p w14:paraId="28F28B64" w14:textId="77777777" w:rsidR="004A77AF" w:rsidRDefault="001B33DE" w:rsidP="004A77AF">
      <w:pPr>
        <w:pStyle w:val="Paragraf"/>
        <w:spacing w:line="360" w:lineRule="auto"/>
        <w:ind w:firstLine="567"/>
        <w:rPr>
          <w:rFonts w:ascii="Calisto MT" w:hAnsi="Calisto MT"/>
          <w:sz w:val="20"/>
          <w:szCs w:val="20"/>
          <w:lang w:val="en-US"/>
        </w:rPr>
      </w:pPr>
      <w:r w:rsidRPr="001B33DE">
        <w:rPr>
          <w:rFonts w:ascii="Calisto MT" w:hAnsi="Calisto MT"/>
          <w:sz w:val="20"/>
          <w:szCs w:val="20"/>
          <w:lang w:val="id-ID"/>
        </w:rPr>
        <w:t>Para lansia yang memiliki kualitas fisik yang kurang baik tentunya akan mengalami berbagai hambatan dalam melaksanakan tugas serta kerja dalam kehidupan sehari-hari. Berbagai kendala fisik akan banyak dialami apabila tidak didukung oleh kualitas fisik yang baik. Oleh sebab itu</w:t>
      </w:r>
      <w:r w:rsidR="004A77AF">
        <w:rPr>
          <w:rFonts w:ascii="Calisto MT" w:hAnsi="Calisto MT"/>
          <w:sz w:val="20"/>
          <w:szCs w:val="20"/>
          <w:lang w:val="en-US"/>
        </w:rPr>
        <w:t>,</w:t>
      </w:r>
      <w:r w:rsidRPr="001B33DE">
        <w:rPr>
          <w:rFonts w:ascii="Calisto MT" w:hAnsi="Calisto MT"/>
          <w:sz w:val="20"/>
          <w:szCs w:val="20"/>
          <w:lang w:val="id-ID"/>
        </w:rPr>
        <w:t xml:space="preserve"> sangat beralasan bagi lansia untuk melakukan berbagai upaya agar dapat melakukan pembinaan fisik secara teratur dan sistematis.</w:t>
      </w:r>
    </w:p>
    <w:p w14:paraId="7BDA49C6" w14:textId="626AD586" w:rsidR="004A77AF" w:rsidRDefault="001B33DE" w:rsidP="004A77AF">
      <w:pPr>
        <w:pStyle w:val="Paragraf"/>
        <w:spacing w:line="360" w:lineRule="auto"/>
        <w:ind w:firstLine="567"/>
        <w:rPr>
          <w:rFonts w:ascii="Calisto MT" w:hAnsi="Calisto MT"/>
          <w:sz w:val="20"/>
          <w:szCs w:val="20"/>
          <w:lang w:val="id-ID"/>
        </w:rPr>
      </w:pPr>
      <w:r w:rsidRPr="001B33DE">
        <w:rPr>
          <w:rFonts w:ascii="Calisto MT" w:hAnsi="Calisto MT"/>
          <w:sz w:val="20"/>
          <w:szCs w:val="20"/>
          <w:lang w:val="id-ID"/>
        </w:rPr>
        <w:t>Pena</w:t>
      </w:r>
      <w:r w:rsidR="004A77AF">
        <w:rPr>
          <w:rFonts w:ascii="Calisto MT" w:hAnsi="Calisto MT"/>
          <w:sz w:val="20"/>
          <w:szCs w:val="20"/>
          <w:lang w:val="id-ID"/>
        </w:rPr>
        <w:t>taan latihan fisik melalui akti</w:t>
      </w:r>
      <w:r w:rsidR="004A77AF">
        <w:rPr>
          <w:rFonts w:ascii="Calisto MT" w:hAnsi="Calisto MT"/>
          <w:sz w:val="20"/>
          <w:szCs w:val="20"/>
          <w:lang w:val="en-US"/>
        </w:rPr>
        <w:t>v</w:t>
      </w:r>
      <w:r w:rsidRPr="001B33DE">
        <w:rPr>
          <w:rFonts w:ascii="Calisto MT" w:hAnsi="Calisto MT"/>
          <w:sz w:val="20"/>
          <w:szCs w:val="20"/>
          <w:lang w:val="id-ID"/>
        </w:rPr>
        <w:t>itas olahraga untuk lansia akan membawa mereka menjadi tetap bugar sehingga tingkat kesehatannya akan terjaga dengan baik. Tidak ada istilah tua untuk berolahraga. Tubuh orang tua tetap bisa merespon aktivitas gerak sama baiknya dengan kondisi tubuhnya saat masih muda. Berolahraga adalah “peluru ajaib” untuk memastikan tetap panjang umur dan mendapatkan kualitas hidup yang baik. Para ahli kesehatan mengatakan bahwa salah satu cara terbaik meningkatkan kemampuan tubuh untuk menangkal masalah kesehatan adalah dengan berolahraga.</w:t>
      </w:r>
    </w:p>
    <w:p w14:paraId="378E6D57" w14:textId="77777777" w:rsidR="00FD71FF" w:rsidRDefault="00FD71FF" w:rsidP="004A77AF">
      <w:pPr>
        <w:pStyle w:val="Paragraf"/>
        <w:spacing w:line="360" w:lineRule="auto"/>
        <w:ind w:firstLine="567"/>
        <w:rPr>
          <w:rFonts w:ascii="Calisto MT" w:hAnsi="Calisto MT"/>
          <w:sz w:val="20"/>
          <w:szCs w:val="20"/>
          <w:lang w:val="en-US"/>
        </w:rPr>
      </w:pPr>
    </w:p>
    <w:p w14:paraId="004D37F4" w14:textId="77777777" w:rsidR="001B33DE" w:rsidRPr="001B33DE" w:rsidRDefault="001B33DE" w:rsidP="00B62C7F">
      <w:pPr>
        <w:pStyle w:val="Paragraf"/>
        <w:spacing w:after="240" w:line="360" w:lineRule="auto"/>
        <w:ind w:firstLine="567"/>
        <w:rPr>
          <w:rFonts w:ascii="Calisto MT" w:hAnsi="Calisto MT"/>
          <w:sz w:val="20"/>
          <w:szCs w:val="20"/>
          <w:lang w:val="id-ID"/>
        </w:rPr>
      </w:pPr>
      <w:r w:rsidRPr="001B33DE">
        <w:rPr>
          <w:rFonts w:ascii="Calisto MT" w:hAnsi="Calisto MT"/>
          <w:sz w:val="20"/>
          <w:szCs w:val="20"/>
          <w:lang w:val="id-ID"/>
        </w:rPr>
        <w:lastRenderedPageBreak/>
        <w:t>Keterlibatan lansia dalam kegiatan olahraga akan merangsang berbagai komponen kebugaran jasmani yang sangat dibutuhkan agar dapat menjalankan aktivitas dengan lebih memadai. Manfaat olahraga bagi lansia diantaranya adalah untuk memperlancar s</w:t>
      </w:r>
      <w:r w:rsidR="004A77AF">
        <w:rPr>
          <w:rFonts w:ascii="Calisto MT" w:hAnsi="Calisto MT"/>
          <w:sz w:val="20"/>
          <w:szCs w:val="20"/>
          <w:lang w:val="id-ID"/>
        </w:rPr>
        <w:t>irkulasi darah, memperkuat otot</w:t>
      </w:r>
      <w:r w:rsidRPr="001B33DE">
        <w:rPr>
          <w:rFonts w:ascii="Calisto MT" w:hAnsi="Calisto MT"/>
          <w:sz w:val="20"/>
          <w:szCs w:val="20"/>
          <w:lang w:val="id-ID"/>
        </w:rPr>
        <w:t>,</w:t>
      </w:r>
      <w:r w:rsidR="004A77AF">
        <w:rPr>
          <w:rFonts w:ascii="Calisto MT" w:hAnsi="Calisto MT"/>
          <w:sz w:val="20"/>
          <w:szCs w:val="20"/>
          <w:lang w:val="en-US"/>
        </w:rPr>
        <w:t xml:space="preserve"> </w:t>
      </w:r>
      <w:r w:rsidRPr="001B33DE">
        <w:rPr>
          <w:rFonts w:ascii="Calisto MT" w:hAnsi="Calisto MT"/>
          <w:sz w:val="20"/>
          <w:szCs w:val="20"/>
          <w:lang w:val="id-ID"/>
        </w:rPr>
        <w:t>mencegah pengeroposan tulang, menurunkan tekanan darah, menurunkan kolesterol jahat, dan menaikkan kolesterol baik. Bahkan olahraga juga dapat meningkatkan kekebalan tubuh, menjaga keseimbangan dan koordinasi otot serta dapat membakar kalori untuk mengurangi berat badan yang  berlebih.</w:t>
      </w:r>
    </w:p>
    <w:p w14:paraId="2D684B68" w14:textId="77777777" w:rsidR="001B33DE" w:rsidRPr="001B33DE" w:rsidRDefault="001B33DE" w:rsidP="001B33DE">
      <w:pPr>
        <w:pStyle w:val="SubBab"/>
        <w:numPr>
          <w:ilvl w:val="0"/>
          <w:numId w:val="0"/>
        </w:numPr>
        <w:spacing w:line="360" w:lineRule="auto"/>
        <w:ind w:left="567" w:hanging="567"/>
        <w:rPr>
          <w:rFonts w:ascii="Calisto MT" w:hAnsi="Calisto MT"/>
          <w:sz w:val="20"/>
          <w:szCs w:val="20"/>
          <w:lang w:val="id-ID"/>
        </w:rPr>
      </w:pPr>
      <w:bookmarkStart w:id="12" w:name="_Toc493138094"/>
      <w:r w:rsidRPr="001B33DE">
        <w:rPr>
          <w:rFonts w:ascii="Calisto MT" w:hAnsi="Calisto MT"/>
          <w:sz w:val="20"/>
          <w:szCs w:val="20"/>
          <w:lang w:val="id-ID"/>
        </w:rPr>
        <w:t>SIMPULAN</w:t>
      </w:r>
      <w:bookmarkEnd w:id="12"/>
    </w:p>
    <w:p w14:paraId="45C525E2" w14:textId="33FA6A3C" w:rsidR="00B62C7F" w:rsidRPr="001B33DE" w:rsidRDefault="004A77AF" w:rsidP="00290071">
      <w:pPr>
        <w:pStyle w:val="Paragraf"/>
        <w:spacing w:after="240" w:line="360" w:lineRule="auto"/>
        <w:ind w:firstLine="567"/>
        <w:rPr>
          <w:rFonts w:ascii="Calisto MT" w:hAnsi="Calisto MT"/>
          <w:sz w:val="20"/>
          <w:szCs w:val="20"/>
        </w:rPr>
      </w:pPr>
      <w:r>
        <w:rPr>
          <w:rFonts w:ascii="Calisto MT" w:hAnsi="Calisto MT"/>
          <w:sz w:val="20"/>
          <w:szCs w:val="20"/>
          <w:lang w:val="en-US"/>
        </w:rPr>
        <w:t>S</w:t>
      </w:r>
      <w:r w:rsidR="001B33DE" w:rsidRPr="001B33DE">
        <w:rPr>
          <w:rFonts w:ascii="Calisto MT" w:hAnsi="Calisto MT"/>
          <w:sz w:val="20"/>
          <w:szCs w:val="20"/>
          <w:lang w:val="id-ID"/>
        </w:rPr>
        <w:t>impulan yang diperoleh dari pen</w:t>
      </w:r>
      <w:r>
        <w:rPr>
          <w:rFonts w:ascii="Calisto MT" w:hAnsi="Calisto MT"/>
          <w:sz w:val="20"/>
          <w:szCs w:val="20"/>
          <w:lang w:val="en-US"/>
        </w:rPr>
        <w:t>e</w:t>
      </w:r>
      <w:r w:rsidR="001B33DE" w:rsidRPr="001B33DE">
        <w:rPr>
          <w:rFonts w:ascii="Calisto MT" w:hAnsi="Calisto MT"/>
          <w:sz w:val="20"/>
          <w:szCs w:val="20"/>
          <w:lang w:val="id-ID"/>
        </w:rPr>
        <w:t>litian ini yaitu t</w:t>
      </w:r>
      <w:r w:rsidR="001B33DE" w:rsidRPr="001B33DE">
        <w:rPr>
          <w:rFonts w:ascii="Calisto MT" w:hAnsi="Calisto MT"/>
          <w:sz w:val="20"/>
          <w:szCs w:val="20"/>
        </w:rPr>
        <w:t>erdapat hubungan positif antara pengetahuan kesehatan terhadap gaya hidup lansia, yaitu sebesar 0,999 atau 99</w:t>
      </w:r>
      <w:proofErr w:type="gramStart"/>
      <w:r w:rsidR="001B33DE" w:rsidRPr="001B33DE">
        <w:rPr>
          <w:rFonts w:ascii="Calisto MT" w:hAnsi="Calisto MT"/>
          <w:sz w:val="20"/>
          <w:szCs w:val="20"/>
        </w:rPr>
        <w:t>,9</w:t>
      </w:r>
      <w:proofErr w:type="gramEnd"/>
      <w:r w:rsidR="001B33DE" w:rsidRPr="001B33DE">
        <w:rPr>
          <w:rFonts w:ascii="Calisto MT" w:hAnsi="Calisto MT"/>
          <w:sz w:val="20"/>
          <w:szCs w:val="20"/>
        </w:rPr>
        <w:t>%. Terdapat hubungan yang positif antara pengetahuan kebugaran jasmani terhadap gaya hidup lansia</w:t>
      </w:r>
      <w:r>
        <w:rPr>
          <w:rFonts w:ascii="Calisto MT" w:hAnsi="Calisto MT"/>
          <w:sz w:val="20"/>
          <w:szCs w:val="20"/>
        </w:rPr>
        <w:t>,</w:t>
      </w:r>
      <w:r w:rsidR="001B33DE" w:rsidRPr="001B33DE">
        <w:rPr>
          <w:rFonts w:ascii="Calisto MT" w:hAnsi="Calisto MT"/>
          <w:sz w:val="20"/>
          <w:szCs w:val="20"/>
        </w:rPr>
        <w:t xml:space="preserve"> yaitu sebesar 0,993 atau 99,3%.</w:t>
      </w:r>
    </w:p>
    <w:p w14:paraId="374B2F9C" w14:textId="77777777" w:rsidR="001B33DE" w:rsidRPr="001B33DE" w:rsidRDefault="001B33DE" w:rsidP="001B33DE">
      <w:pPr>
        <w:pStyle w:val="JudulBab"/>
        <w:spacing w:line="360" w:lineRule="auto"/>
        <w:jc w:val="both"/>
        <w:rPr>
          <w:rFonts w:ascii="Calisto MT" w:hAnsi="Calisto MT"/>
          <w:sz w:val="20"/>
          <w:szCs w:val="20"/>
        </w:rPr>
      </w:pPr>
      <w:bookmarkStart w:id="13" w:name="_Toc493138096"/>
      <w:r w:rsidRPr="001B33DE">
        <w:rPr>
          <w:rFonts w:ascii="Calisto MT" w:hAnsi="Calisto MT"/>
          <w:sz w:val="20"/>
          <w:szCs w:val="20"/>
        </w:rPr>
        <w:t>DAFTAR PUSTAKA</w:t>
      </w:r>
      <w:bookmarkEnd w:id="13"/>
    </w:p>
    <w:p w14:paraId="5A6E4BB6" w14:textId="77777777" w:rsidR="001B33DE" w:rsidRDefault="001B33DE" w:rsidP="004A77AF">
      <w:pPr>
        <w:tabs>
          <w:tab w:val="left" w:pos="1720"/>
        </w:tabs>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Agus</w:t>
      </w:r>
      <w:proofErr w:type="spellEnd"/>
      <w:r w:rsidRPr="004A77AF">
        <w:rPr>
          <w:rFonts w:ascii="Calisto MT" w:hAnsi="Calisto MT"/>
          <w:sz w:val="18"/>
          <w:szCs w:val="20"/>
        </w:rPr>
        <w:t xml:space="preserve"> </w:t>
      </w:r>
      <w:proofErr w:type="spellStart"/>
      <w:r w:rsidRPr="004A77AF">
        <w:rPr>
          <w:rFonts w:ascii="Calisto MT" w:hAnsi="Calisto MT"/>
          <w:sz w:val="18"/>
          <w:szCs w:val="20"/>
        </w:rPr>
        <w:t>Mukhlolid</w:t>
      </w:r>
      <w:proofErr w:type="spellEnd"/>
      <w:r w:rsidRPr="004A77AF">
        <w:rPr>
          <w:rFonts w:ascii="Calisto MT" w:hAnsi="Calisto MT"/>
          <w:sz w:val="18"/>
          <w:szCs w:val="20"/>
        </w:rPr>
        <w:t xml:space="preserve">, 2004, </w:t>
      </w:r>
      <w:proofErr w:type="spellStart"/>
      <w:r w:rsidRPr="004A77AF">
        <w:rPr>
          <w:rFonts w:ascii="Calisto MT" w:hAnsi="Calisto MT"/>
          <w:i/>
          <w:sz w:val="18"/>
          <w:szCs w:val="20"/>
        </w:rPr>
        <w:t>Pendidikan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Jasmani</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dan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Olahraga</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Yudistira</w:t>
      </w:r>
      <w:proofErr w:type="spellEnd"/>
      <w:r w:rsidRPr="004A77AF">
        <w:rPr>
          <w:rFonts w:ascii="Calisto MT" w:hAnsi="Calisto MT"/>
          <w:sz w:val="18"/>
          <w:szCs w:val="20"/>
        </w:rPr>
        <w:t>.</w:t>
      </w:r>
    </w:p>
    <w:p w14:paraId="545B6F5D" w14:textId="77777777" w:rsidR="004A77AF" w:rsidRPr="004A77AF" w:rsidRDefault="004A77AF" w:rsidP="004A77AF">
      <w:pPr>
        <w:tabs>
          <w:tab w:val="left" w:pos="1720"/>
        </w:tabs>
        <w:spacing w:before="0" w:beforeAutospacing="0" w:after="0" w:afterAutospacing="0"/>
        <w:ind w:left="567" w:hanging="567"/>
        <w:jc w:val="both"/>
        <w:rPr>
          <w:rFonts w:ascii="Calisto MT" w:hAnsi="Calisto MT"/>
          <w:sz w:val="18"/>
          <w:szCs w:val="20"/>
        </w:rPr>
      </w:pPr>
    </w:p>
    <w:p w14:paraId="52CC325A" w14:textId="77777777" w:rsidR="001B33DE" w:rsidRDefault="001B33DE" w:rsidP="004A77AF">
      <w:pPr>
        <w:spacing w:before="0" w:beforeAutospacing="0" w:after="0" w:afterAutospacing="0"/>
        <w:ind w:left="567" w:hanging="567"/>
        <w:jc w:val="both"/>
        <w:rPr>
          <w:rFonts w:ascii="Calisto MT" w:hAnsi="Calisto MT"/>
          <w:i/>
          <w:sz w:val="18"/>
          <w:szCs w:val="20"/>
        </w:rPr>
      </w:pPr>
      <w:proofErr w:type="spellStart"/>
      <w:r w:rsidRPr="004A77AF">
        <w:rPr>
          <w:rFonts w:ascii="Calisto MT" w:hAnsi="Calisto MT"/>
          <w:sz w:val="18"/>
          <w:szCs w:val="20"/>
        </w:rPr>
        <w:t>Ariza</w:t>
      </w:r>
      <w:proofErr w:type="spellEnd"/>
      <w:r w:rsidRPr="004A77AF">
        <w:rPr>
          <w:rFonts w:ascii="Calisto MT" w:hAnsi="Calisto MT"/>
          <w:sz w:val="18"/>
          <w:szCs w:val="20"/>
        </w:rPr>
        <w:t xml:space="preserve"> </w:t>
      </w:r>
      <w:proofErr w:type="spellStart"/>
      <w:r w:rsidRPr="004A77AF">
        <w:rPr>
          <w:rFonts w:ascii="Calisto MT" w:hAnsi="Calisto MT"/>
          <w:sz w:val="18"/>
          <w:szCs w:val="20"/>
        </w:rPr>
        <w:t>Sofiana</w:t>
      </w:r>
      <w:proofErr w:type="spellEnd"/>
      <w:r w:rsidRPr="004A77AF">
        <w:rPr>
          <w:rFonts w:ascii="Calisto MT" w:hAnsi="Calisto MT"/>
          <w:sz w:val="18"/>
          <w:szCs w:val="20"/>
        </w:rPr>
        <w:t xml:space="preserve">, 2009, </w:t>
      </w:r>
      <w:proofErr w:type="spellStart"/>
      <w:r w:rsidRPr="004A77AF">
        <w:rPr>
          <w:rFonts w:ascii="Calisto MT" w:hAnsi="Calisto MT"/>
          <w:i/>
          <w:sz w:val="18"/>
          <w:szCs w:val="20"/>
        </w:rPr>
        <w:t>Mempertahankan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Kebugaran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Lanjut</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Usia</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Trubus</w:t>
      </w:r>
      <w:proofErr w:type="spellEnd"/>
      <w:r w:rsidRPr="004A77AF">
        <w:rPr>
          <w:rFonts w:ascii="Calisto MT" w:hAnsi="Calisto MT"/>
          <w:sz w:val="18"/>
          <w:szCs w:val="20"/>
        </w:rPr>
        <w:t xml:space="preserve"> </w:t>
      </w:r>
      <w:proofErr w:type="spellStart"/>
      <w:r w:rsidRPr="004A77AF">
        <w:rPr>
          <w:rFonts w:ascii="Calisto MT" w:hAnsi="Calisto MT"/>
          <w:sz w:val="18"/>
          <w:szCs w:val="20"/>
        </w:rPr>
        <w:t>Agriwidya</w:t>
      </w:r>
      <w:proofErr w:type="spellEnd"/>
      <w:r w:rsidRPr="004A77AF">
        <w:rPr>
          <w:rFonts w:ascii="Calisto MT" w:hAnsi="Calisto MT"/>
          <w:sz w:val="18"/>
          <w:szCs w:val="20"/>
        </w:rPr>
        <w:t>.</w:t>
      </w:r>
      <w:r w:rsidRPr="004A77AF">
        <w:rPr>
          <w:rFonts w:ascii="Calisto MT" w:hAnsi="Calisto MT"/>
          <w:i/>
          <w:sz w:val="18"/>
          <w:szCs w:val="20"/>
        </w:rPr>
        <w:t xml:space="preserve"> </w:t>
      </w:r>
    </w:p>
    <w:p w14:paraId="7EB4924A" w14:textId="77777777" w:rsidR="004A77AF" w:rsidRPr="004A77AF" w:rsidRDefault="004A77AF" w:rsidP="004A77AF">
      <w:pPr>
        <w:spacing w:before="0" w:beforeAutospacing="0" w:after="0" w:afterAutospacing="0"/>
        <w:ind w:left="567" w:hanging="567"/>
        <w:jc w:val="both"/>
        <w:rPr>
          <w:rFonts w:ascii="Calisto MT" w:hAnsi="Calisto MT"/>
          <w:i/>
          <w:sz w:val="18"/>
          <w:szCs w:val="20"/>
        </w:rPr>
      </w:pPr>
    </w:p>
    <w:p w14:paraId="705D1ACA" w14:textId="77777777" w:rsidR="001B33DE" w:rsidRDefault="002974FB" w:rsidP="004A77AF">
      <w:pPr>
        <w:spacing w:before="0" w:beforeAutospacing="0" w:after="0" w:afterAutospacing="0"/>
        <w:ind w:left="567" w:hanging="567"/>
        <w:jc w:val="both"/>
        <w:rPr>
          <w:rFonts w:ascii="Calisto MT" w:hAnsi="Calisto MT"/>
          <w:sz w:val="18"/>
          <w:szCs w:val="20"/>
        </w:rPr>
      </w:pPr>
      <w:r>
        <w:rPr>
          <w:rFonts w:ascii="Calisto MT" w:hAnsi="Calisto MT"/>
          <w:sz w:val="18"/>
          <w:szCs w:val="20"/>
        </w:rPr>
        <w:t>Brown, Jackie, et a</w:t>
      </w:r>
      <w:r w:rsidR="001B33DE" w:rsidRPr="004A77AF">
        <w:rPr>
          <w:rFonts w:ascii="Calisto MT" w:hAnsi="Calisto MT"/>
          <w:sz w:val="18"/>
          <w:szCs w:val="20"/>
        </w:rPr>
        <w:t xml:space="preserve">l. (2004). Models of Quality of Life: A Taxonomy, Overview and Systematic Review of </w:t>
      </w:r>
      <w:proofErr w:type="gramStart"/>
      <w:r w:rsidR="001B33DE" w:rsidRPr="004A77AF">
        <w:rPr>
          <w:rFonts w:ascii="Calisto MT" w:hAnsi="Calisto MT"/>
          <w:sz w:val="18"/>
          <w:szCs w:val="20"/>
        </w:rPr>
        <w:t>The</w:t>
      </w:r>
      <w:proofErr w:type="gramEnd"/>
      <w:r w:rsidR="001B33DE" w:rsidRPr="004A77AF">
        <w:rPr>
          <w:rFonts w:ascii="Calisto MT" w:hAnsi="Calisto MT"/>
          <w:sz w:val="18"/>
          <w:szCs w:val="20"/>
        </w:rPr>
        <w:t xml:space="preserve"> </w:t>
      </w:r>
      <w:proofErr w:type="spellStart"/>
      <w:r w:rsidR="001B33DE" w:rsidRPr="004A77AF">
        <w:rPr>
          <w:rFonts w:ascii="Calisto MT" w:hAnsi="Calisto MT"/>
          <w:sz w:val="18"/>
          <w:szCs w:val="20"/>
        </w:rPr>
        <w:t>Literatur</w:t>
      </w:r>
      <w:proofErr w:type="spellEnd"/>
      <w:r w:rsidR="001B33DE" w:rsidRPr="004A77AF">
        <w:rPr>
          <w:rFonts w:ascii="Calisto MT" w:hAnsi="Calisto MT"/>
          <w:sz w:val="18"/>
          <w:szCs w:val="20"/>
        </w:rPr>
        <w:t xml:space="preserve">. </w:t>
      </w:r>
      <w:r w:rsidR="001B33DE" w:rsidRPr="004A77AF">
        <w:rPr>
          <w:rFonts w:ascii="Calisto MT" w:hAnsi="Calisto MT"/>
          <w:i/>
          <w:iCs/>
          <w:sz w:val="18"/>
          <w:szCs w:val="20"/>
        </w:rPr>
        <w:t>European Forum on Population Ageing Research</w:t>
      </w:r>
      <w:r w:rsidR="001B33DE" w:rsidRPr="004A77AF">
        <w:rPr>
          <w:rFonts w:ascii="Calisto MT" w:hAnsi="Calisto MT"/>
          <w:sz w:val="18"/>
          <w:szCs w:val="20"/>
        </w:rPr>
        <w:t>. Page: 6, 8, 46</w:t>
      </w:r>
    </w:p>
    <w:p w14:paraId="3ED9A59A"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3EB2E647" w14:textId="77777777" w:rsidR="001B33DE" w:rsidRDefault="001B33DE" w:rsidP="004A77AF">
      <w:pPr>
        <w:spacing w:before="0" w:beforeAutospacing="0" w:after="0" w:afterAutospacing="0"/>
        <w:ind w:left="567" w:hanging="567"/>
        <w:jc w:val="both"/>
        <w:rPr>
          <w:rFonts w:ascii="Calisto MT" w:hAnsi="Calisto MT"/>
          <w:sz w:val="18"/>
          <w:szCs w:val="20"/>
        </w:rPr>
      </w:pPr>
      <w:r w:rsidRPr="004A77AF">
        <w:rPr>
          <w:rFonts w:ascii="Calisto MT" w:hAnsi="Calisto MT"/>
          <w:sz w:val="18"/>
          <w:szCs w:val="20"/>
        </w:rPr>
        <w:t xml:space="preserve">Chaney, 2004, </w:t>
      </w:r>
      <w:proofErr w:type="gramStart"/>
      <w:r w:rsidRPr="004A77AF">
        <w:rPr>
          <w:rFonts w:ascii="Calisto MT" w:hAnsi="Calisto MT"/>
          <w:i/>
          <w:sz w:val="18"/>
          <w:szCs w:val="20"/>
        </w:rPr>
        <w:t>Lifestyles :</w:t>
      </w:r>
      <w:proofErr w:type="gramEnd"/>
      <w:r w:rsidRPr="004A77AF">
        <w:rPr>
          <w:rFonts w:ascii="Calisto MT" w:hAnsi="Calisto MT"/>
          <w:i/>
          <w:sz w:val="18"/>
          <w:szCs w:val="20"/>
        </w:rPr>
        <w:t xml:space="preserve"> </w:t>
      </w:r>
      <w:proofErr w:type="spellStart"/>
      <w:r w:rsidRPr="004A77AF">
        <w:rPr>
          <w:rFonts w:ascii="Calisto MT" w:hAnsi="Calisto MT"/>
          <w:i/>
          <w:sz w:val="18"/>
          <w:szCs w:val="20"/>
        </w:rPr>
        <w:t>Sebuah</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Pengantar</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Komprehensif</w:t>
      </w:r>
      <w:proofErr w:type="spellEnd"/>
      <w:r w:rsidRPr="004A77AF">
        <w:rPr>
          <w:rFonts w:ascii="Calisto MT" w:hAnsi="Calisto MT"/>
          <w:sz w:val="18"/>
          <w:szCs w:val="20"/>
        </w:rPr>
        <w:t xml:space="preserve">, Yogyakarta : </w:t>
      </w:r>
      <w:proofErr w:type="spellStart"/>
      <w:r w:rsidRPr="004A77AF">
        <w:rPr>
          <w:rFonts w:ascii="Calisto MT" w:hAnsi="Calisto MT"/>
          <w:sz w:val="18"/>
          <w:szCs w:val="20"/>
        </w:rPr>
        <w:t>Jalasutra</w:t>
      </w:r>
      <w:proofErr w:type="spellEnd"/>
      <w:r w:rsidRPr="004A77AF">
        <w:rPr>
          <w:rFonts w:ascii="Calisto MT" w:hAnsi="Calisto MT"/>
          <w:sz w:val="18"/>
          <w:szCs w:val="20"/>
        </w:rPr>
        <w:t>.</w:t>
      </w:r>
    </w:p>
    <w:p w14:paraId="703909C2"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57383AC1" w14:textId="77777777" w:rsidR="001B33DE" w:rsidRDefault="001B33DE" w:rsidP="004A77AF">
      <w:pPr>
        <w:tabs>
          <w:tab w:val="left" w:pos="6966"/>
        </w:tabs>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Departemen</w:t>
      </w:r>
      <w:proofErr w:type="spellEnd"/>
      <w:r w:rsidRPr="004A77AF">
        <w:rPr>
          <w:rFonts w:ascii="Calisto MT" w:hAnsi="Calisto MT"/>
          <w:sz w:val="18"/>
          <w:szCs w:val="20"/>
        </w:rPr>
        <w:t xml:space="preserve"> </w:t>
      </w:r>
      <w:proofErr w:type="spellStart"/>
      <w:r w:rsidRPr="004A77AF">
        <w:rPr>
          <w:rFonts w:ascii="Calisto MT" w:hAnsi="Calisto MT"/>
          <w:sz w:val="18"/>
          <w:szCs w:val="20"/>
        </w:rPr>
        <w:t>Kesehatan</w:t>
      </w:r>
      <w:proofErr w:type="spellEnd"/>
      <w:r w:rsidRPr="004A77AF">
        <w:rPr>
          <w:rFonts w:ascii="Calisto MT" w:hAnsi="Calisto MT"/>
          <w:sz w:val="18"/>
          <w:szCs w:val="20"/>
        </w:rPr>
        <w:t xml:space="preserve"> </w:t>
      </w:r>
      <w:proofErr w:type="spellStart"/>
      <w:r w:rsidRPr="004A77AF">
        <w:rPr>
          <w:rFonts w:ascii="Calisto MT" w:hAnsi="Calisto MT"/>
          <w:sz w:val="18"/>
          <w:szCs w:val="20"/>
        </w:rPr>
        <w:t>Republik</w:t>
      </w:r>
      <w:proofErr w:type="spellEnd"/>
      <w:r w:rsidRPr="004A77AF">
        <w:rPr>
          <w:rFonts w:ascii="Calisto MT" w:hAnsi="Calisto MT"/>
          <w:sz w:val="18"/>
          <w:szCs w:val="20"/>
        </w:rPr>
        <w:t xml:space="preserve"> Indonesia, 2009, </w:t>
      </w:r>
      <w:r w:rsidRPr="004A77AF">
        <w:rPr>
          <w:rFonts w:ascii="Calisto MT" w:hAnsi="Calisto MT"/>
          <w:i/>
          <w:sz w:val="18"/>
          <w:szCs w:val="20"/>
        </w:rPr>
        <w:t xml:space="preserve">Data </w:t>
      </w:r>
      <w:proofErr w:type="spellStart"/>
      <w:r w:rsidRPr="004A77AF">
        <w:rPr>
          <w:rFonts w:ascii="Calisto MT" w:hAnsi="Calisto MT"/>
          <w:i/>
          <w:sz w:val="18"/>
          <w:szCs w:val="20"/>
        </w:rPr>
        <w:t>Statistik</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Lansia</w:t>
      </w:r>
      <w:proofErr w:type="spellEnd"/>
      <w:r w:rsidRPr="004A77AF">
        <w:rPr>
          <w:rFonts w:ascii="Calisto MT" w:hAnsi="Calisto MT"/>
          <w:sz w:val="18"/>
          <w:szCs w:val="20"/>
        </w:rPr>
        <w:t>, Jakarta.</w:t>
      </w:r>
    </w:p>
    <w:p w14:paraId="2332F1E1" w14:textId="77777777" w:rsidR="004A77AF" w:rsidRPr="004A77AF" w:rsidRDefault="004A77AF" w:rsidP="004A77AF">
      <w:pPr>
        <w:tabs>
          <w:tab w:val="left" w:pos="6966"/>
        </w:tabs>
        <w:spacing w:before="0" w:beforeAutospacing="0" w:after="0" w:afterAutospacing="0"/>
        <w:ind w:left="567" w:hanging="567"/>
        <w:jc w:val="both"/>
        <w:rPr>
          <w:rFonts w:ascii="Calisto MT" w:hAnsi="Calisto MT"/>
          <w:sz w:val="18"/>
          <w:szCs w:val="20"/>
        </w:rPr>
      </w:pPr>
    </w:p>
    <w:p w14:paraId="74761090" w14:textId="77777777" w:rsidR="001B33DE" w:rsidRDefault="001B33DE" w:rsidP="004A77AF">
      <w:pPr>
        <w:spacing w:before="0" w:beforeAutospacing="0" w:after="0" w:afterAutospacing="0"/>
        <w:ind w:left="567" w:hanging="567"/>
        <w:jc w:val="both"/>
        <w:rPr>
          <w:rFonts w:ascii="Calisto MT" w:eastAsia="Calibri" w:hAnsi="Calisto MT"/>
          <w:sz w:val="18"/>
          <w:szCs w:val="20"/>
        </w:rPr>
      </w:pPr>
      <w:r w:rsidRPr="004A77AF">
        <w:rPr>
          <w:rFonts w:ascii="Calisto MT" w:eastAsia="Calibri" w:hAnsi="Calisto MT"/>
          <w:sz w:val="18"/>
          <w:szCs w:val="20"/>
        </w:rPr>
        <w:t xml:space="preserve">Imam </w:t>
      </w:r>
      <w:proofErr w:type="spellStart"/>
      <w:r w:rsidRPr="004A77AF">
        <w:rPr>
          <w:rFonts w:ascii="Calisto MT" w:eastAsia="Calibri" w:hAnsi="Calisto MT"/>
          <w:sz w:val="18"/>
          <w:szCs w:val="20"/>
        </w:rPr>
        <w:t>Ghozali</w:t>
      </w:r>
      <w:proofErr w:type="spellEnd"/>
      <w:r w:rsidRPr="004A77AF">
        <w:rPr>
          <w:rFonts w:ascii="Calisto MT" w:eastAsia="Calibri" w:hAnsi="Calisto MT"/>
          <w:sz w:val="18"/>
          <w:szCs w:val="20"/>
        </w:rPr>
        <w:t xml:space="preserve">. 2011. </w:t>
      </w:r>
      <w:proofErr w:type="spellStart"/>
      <w:r w:rsidRPr="004A77AF">
        <w:rPr>
          <w:rFonts w:ascii="Calisto MT" w:eastAsia="Calibri" w:hAnsi="Calisto MT"/>
          <w:i/>
          <w:sz w:val="18"/>
          <w:szCs w:val="20"/>
        </w:rPr>
        <w:t>Aplikasi</w:t>
      </w:r>
      <w:proofErr w:type="spellEnd"/>
      <w:r w:rsidRPr="004A77AF">
        <w:rPr>
          <w:rFonts w:ascii="Calisto MT" w:eastAsia="Calibri" w:hAnsi="Calisto MT"/>
          <w:i/>
          <w:sz w:val="18"/>
          <w:szCs w:val="20"/>
        </w:rPr>
        <w:t xml:space="preserve"> </w:t>
      </w:r>
      <w:proofErr w:type="spellStart"/>
      <w:r w:rsidRPr="004A77AF">
        <w:rPr>
          <w:rFonts w:ascii="Calisto MT" w:eastAsia="Calibri" w:hAnsi="Calisto MT"/>
          <w:i/>
          <w:sz w:val="18"/>
          <w:szCs w:val="20"/>
        </w:rPr>
        <w:t>Analisis</w:t>
      </w:r>
      <w:proofErr w:type="spellEnd"/>
      <w:r w:rsidRPr="004A77AF">
        <w:rPr>
          <w:rFonts w:ascii="Calisto MT" w:eastAsia="Calibri" w:hAnsi="Calisto MT"/>
          <w:i/>
          <w:sz w:val="18"/>
          <w:szCs w:val="20"/>
        </w:rPr>
        <w:t xml:space="preserve"> </w:t>
      </w:r>
      <w:proofErr w:type="spellStart"/>
      <w:r w:rsidRPr="004A77AF">
        <w:rPr>
          <w:rFonts w:ascii="Calisto MT" w:eastAsia="Calibri" w:hAnsi="Calisto MT"/>
          <w:i/>
          <w:sz w:val="18"/>
          <w:szCs w:val="20"/>
        </w:rPr>
        <w:t>Multivariat</w:t>
      </w:r>
      <w:proofErr w:type="spellEnd"/>
      <w:r w:rsidRPr="004A77AF">
        <w:rPr>
          <w:rFonts w:ascii="Calisto MT" w:eastAsia="Calibri" w:hAnsi="Calisto MT"/>
          <w:i/>
          <w:sz w:val="18"/>
          <w:szCs w:val="20"/>
        </w:rPr>
        <w:t xml:space="preserve"> </w:t>
      </w:r>
      <w:proofErr w:type="spellStart"/>
      <w:r w:rsidRPr="004A77AF">
        <w:rPr>
          <w:rFonts w:ascii="Calisto MT" w:eastAsia="Calibri" w:hAnsi="Calisto MT"/>
          <w:i/>
          <w:sz w:val="18"/>
          <w:szCs w:val="20"/>
        </w:rPr>
        <w:t>dengan</w:t>
      </w:r>
      <w:proofErr w:type="spellEnd"/>
      <w:r w:rsidRPr="004A77AF">
        <w:rPr>
          <w:rFonts w:ascii="Calisto MT" w:eastAsia="Calibri" w:hAnsi="Calisto MT"/>
          <w:i/>
          <w:sz w:val="18"/>
          <w:szCs w:val="20"/>
        </w:rPr>
        <w:t xml:space="preserve"> Program IBM SPSS 20. </w:t>
      </w:r>
      <w:proofErr w:type="gramStart"/>
      <w:r w:rsidRPr="004A77AF">
        <w:rPr>
          <w:rFonts w:ascii="Calisto MT" w:eastAsia="Calibri" w:hAnsi="Calisto MT"/>
          <w:sz w:val="18"/>
          <w:szCs w:val="20"/>
        </w:rPr>
        <w:t>Semarang :</w:t>
      </w:r>
      <w:proofErr w:type="gramEnd"/>
      <w:r w:rsidRPr="004A77AF">
        <w:rPr>
          <w:rFonts w:ascii="Calisto MT" w:eastAsia="Calibri" w:hAnsi="Calisto MT"/>
          <w:i/>
          <w:sz w:val="18"/>
          <w:szCs w:val="20"/>
        </w:rPr>
        <w:t xml:space="preserve"> </w:t>
      </w:r>
      <w:r w:rsidRPr="004A77AF">
        <w:rPr>
          <w:rFonts w:ascii="Calisto MT" w:eastAsia="Calibri" w:hAnsi="Calisto MT"/>
          <w:sz w:val="18"/>
          <w:szCs w:val="20"/>
        </w:rPr>
        <w:t>BP UNDIP.</w:t>
      </w:r>
    </w:p>
    <w:p w14:paraId="28CA5225" w14:textId="77777777" w:rsidR="00290071" w:rsidRDefault="00290071" w:rsidP="004A77AF">
      <w:pPr>
        <w:spacing w:before="0" w:beforeAutospacing="0" w:after="0" w:afterAutospacing="0"/>
        <w:ind w:left="567" w:hanging="567"/>
        <w:jc w:val="both"/>
        <w:rPr>
          <w:rFonts w:ascii="Calisto MT" w:eastAsia="Calibri" w:hAnsi="Calisto MT"/>
          <w:sz w:val="18"/>
          <w:szCs w:val="20"/>
        </w:rPr>
      </w:pPr>
    </w:p>
    <w:p w14:paraId="2222799A"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Jujun</w:t>
      </w:r>
      <w:proofErr w:type="spellEnd"/>
      <w:r w:rsidRPr="004A77AF">
        <w:rPr>
          <w:rFonts w:ascii="Calisto MT" w:hAnsi="Calisto MT"/>
          <w:sz w:val="18"/>
          <w:szCs w:val="20"/>
        </w:rPr>
        <w:t xml:space="preserve"> S. </w:t>
      </w:r>
      <w:proofErr w:type="spellStart"/>
      <w:r w:rsidRPr="004A77AF">
        <w:rPr>
          <w:rFonts w:ascii="Calisto MT" w:hAnsi="Calisto MT"/>
          <w:sz w:val="18"/>
          <w:szCs w:val="20"/>
        </w:rPr>
        <w:t>Suriasumantri</w:t>
      </w:r>
      <w:proofErr w:type="spellEnd"/>
      <w:r w:rsidRPr="004A77AF">
        <w:rPr>
          <w:rFonts w:ascii="Calisto MT" w:hAnsi="Calisto MT"/>
          <w:sz w:val="18"/>
          <w:szCs w:val="20"/>
        </w:rPr>
        <w:t xml:space="preserve">, 1993, </w:t>
      </w:r>
      <w:proofErr w:type="spellStart"/>
      <w:r w:rsidRPr="004A77AF">
        <w:rPr>
          <w:rFonts w:ascii="Calisto MT" w:hAnsi="Calisto MT"/>
          <w:i/>
          <w:sz w:val="18"/>
          <w:szCs w:val="20"/>
        </w:rPr>
        <w:t>Sebuah</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Pengantar</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Populer</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Pustaka</w:t>
      </w:r>
      <w:proofErr w:type="spellEnd"/>
      <w:r w:rsidRPr="004A77AF">
        <w:rPr>
          <w:rFonts w:ascii="Calisto MT" w:hAnsi="Calisto MT"/>
          <w:sz w:val="18"/>
          <w:szCs w:val="20"/>
        </w:rPr>
        <w:t xml:space="preserve"> </w:t>
      </w:r>
      <w:proofErr w:type="spellStart"/>
      <w:r w:rsidRPr="004A77AF">
        <w:rPr>
          <w:rFonts w:ascii="Calisto MT" w:hAnsi="Calisto MT"/>
          <w:sz w:val="18"/>
          <w:szCs w:val="20"/>
        </w:rPr>
        <w:t>SInar</w:t>
      </w:r>
      <w:proofErr w:type="spellEnd"/>
      <w:r w:rsidRPr="004A77AF">
        <w:rPr>
          <w:rFonts w:ascii="Calisto MT" w:hAnsi="Calisto MT"/>
          <w:sz w:val="18"/>
          <w:szCs w:val="20"/>
        </w:rPr>
        <w:t xml:space="preserve"> </w:t>
      </w:r>
      <w:proofErr w:type="spellStart"/>
      <w:r w:rsidRPr="004A77AF">
        <w:rPr>
          <w:rFonts w:ascii="Calisto MT" w:hAnsi="Calisto MT"/>
          <w:sz w:val="18"/>
          <w:szCs w:val="20"/>
        </w:rPr>
        <w:t>Harapan</w:t>
      </w:r>
      <w:proofErr w:type="spellEnd"/>
      <w:r w:rsidRPr="004A77AF">
        <w:rPr>
          <w:rFonts w:ascii="Calisto MT" w:hAnsi="Calisto MT"/>
          <w:sz w:val="18"/>
          <w:szCs w:val="20"/>
        </w:rPr>
        <w:t>.</w:t>
      </w:r>
    </w:p>
    <w:p w14:paraId="4E5CC949"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lastRenderedPageBreak/>
        <w:t>Kamus</w:t>
      </w:r>
      <w:proofErr w:type="spellEnd"/>
      <w:r w:rsidRPr="004A77AF">
        <w:rPr>
          <w:rFonts w:ascii="Calisto MT" w:hAnsi="Calisto MT"/>
          <w:sz w:val="18"/>
          <w:szCs w:val="20"/>
        </w:rPr>
        <w:t xml:space="preserve"> </w:t>
      </w:r>
      <w:proofErr w:type="spellStart"/>
      <w:r w:rsidRPr="004A77AF">
        <w:rPr>
          <w:rFonts w:ascii="Calisto MT" w:hAnsi="Calisto MT"/>
          <w:sz w:val="18"/>
          <w:szCs w:val="20"/>
        </w:rPr>
        <w:t>Besar</w:t>
      </w:r>
      <w:proofErr w:type="spellEnd"/>
      <w:r w:rsidRPr="004A77AF">
        <w:rPr>
          <w:rFonts w:ascii="Calisto MT" w:hAnsi="Calisto MT"/>
          <w:sz w:val="18"/>
          <w:szCs w:val="20"/>
        </w:rPr>
        <w:t xml:space="preserve"> </w:t>
      </w:r>
      <w:proofErr w:type="spellStart"/>
      <w:r w:rsidRPr="004A77AF">
        <w:rPr>
          <w:rFonts w:ascii="Calisto MT" w:hAnsi="Calisto MT"/>
          <w:sz w:val="18"/>
          <w:szCs w:val="20"/>
        </w:rPr>
        <w:t>Bahasa</w:t>
      </w:r>
      <w:proofErr w:type="spellEnd"/>
      <w:r w:rsidRPr="004A77AF">
        <w:rPr>
          <w:rFonts w:ascii="Calisto MT" w:hAnsi="Calisto MT"/>
          <w:sz w:val="18"/>
          <w:szCs w:val="20"/>
        </w:rPr>
        <w:t xml:space="preserve"> Indonesia, 2002,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Depdiknas</w:t>
      </w:r>
      <w:proofErr w:type="spellEnd"/>
      <w:r w:rsidRPr="004A77AF">
        <w:rPr>
          <w:rFonts w:ascii="Calisto MT" w:hAnsi="Calisto MT"/>
          <w:sz w:val="18"/>
          <w:szCs w:val="20"/>
        </w:rPr>
        <w:t>.</w:t>
      </w:r>
    </w:p>
    <w:p w14:paraId="58A2CE9C"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78DD0F62" w14:textId="77777777" w:rsidR="001B33DE" w:rsidRDefault="001B33DE" w:rsidP="004A77AF">
      <w:pPr>
        <w:spacing w:before="0" w:beforeAutospacing="0" w:after="0" w:afterAutospacing="0"/>
        <w:ind w:left="567" w:hanging="567"/>
        <w:jc w:val="both"/>
        <w:rPr>
          <w:rFonts w:ascii="Calisto MT" w:hAnsi="Calisto MT"/>
          <w:sz w:val="18"/>
          <w:szCs w:val="20"/>
        </w:rPr>
      </w:pPr>
      <w:r w:rsidRPr="004A77AF">
        <w:rPr>
          <w:rFonts w:ascii="Calisto MT" w:hAnsi="Calisto MT"/>
          <w:sz w:val="18"/>
          <w:szCs w:val="20"/>
        </w:rPr>
        <w:t xml:space="preserve">M. </w:t>
      </w:r>
      <w:proofErr w:type="spellStart"/>
      <w:r w:rsidRPr="004A77AF">
        <w:rPr>
          <w:rFonts w:ascii="Calisto MT" w:hAnsi="Calisto MT"/>
          <w:sz w:val="18"/>
          <w:szCs w:val="20"/>
        </w:rPr>
        <w:t>Ichsan</w:t>
      </w:r>
      <w:proofErr w:type="spellEnd"/>
      <w:r w:rsidRPr="004A77AF">
        <w:rPr>
          <w:rFonts w:ascii="Calisto MT" w:hAnsi="Calisto MT"/>
          <w:sz w:val="18"/>
          <w:szCs w:val="20"/>
        </w:rPr>
        <w:t xml:space="preserve">, 1988, </w:t>
      </w:r>
      <w:proofErr w:type="spellStart"/>
      <w:r w:rsidRPr="004A77AF">
        <w:rPr>
          <w:rFonts w:ascii="Calisto MT" w:hAnsi="Calisto MT"/>
          <w:i/>
          <w:sz w:val="18"/>
          <w:szCs w:val="20"/>
        </w:rPr>
        <w:t>Olahraga</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dan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Kebugaran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Jasmani</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Depdiknas</w:t>
      </w:r>
      <w:proofErr w:type="spellEnd"/>
      <w:r w:rsidRPr="004A77AF">
        <w:rPr>
          <w:rFonts w:ascii="Calisto MT" w:hAnsi="Calisto MT"/>
          <w:sz w:val="18"/>
          <w:szCs w:val="20"/>
        </w:rPr>
        <w:t>.</w:t>
      </w:r>
    </w:p>
    <w:p w14:paraId="53A42533"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5B340671"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Margono</w:t>
      </w:r>
      <w:proofErr w:type="spellEnd"/>
      <w:r w:rsidRPr="004A77AF">
        <w:rPr>
          <w:rFonts w:ascii="Calisto MT" w:hAnsi="Calisto MT"/>
          <w:sz w:val="18"/>
          <w:szCs w:val="20"/>
        </w:rPr>
        <w:t xml:space="preserve">, 2004, </w:t>
      </w:r>
      <w:proofErr w:type="spellStart"/>
      <w:r w:rsidRPr="004A77AF">
        <w:rPr>
          <w:rFonts w:ascii="Calisto MT" w:hAnsi="Calisto MT"/>
          <w:i/>
          <w:sz w:val="18"/>
          <w:szCs w:val="20"/>
        </w:rPr>
        <w:t>Metodologi</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Penelitian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Pendidikan</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Rineka</w:t>
      </w:r>
      <w:proofErr w:type="spellEnd"/>
      <w:r w:rsidRPr="004A77AF">
        <w:rPr>
          <w:rFonts w:ascii="Calisto MT" w:hAnsi="Calisto MT"/>
          <w:sz w:val="18"/>
          <w:szCs w:val="20"/>
        </w:rPr>
        <w:t xml:space="preserve"> </w:t>
      </w:r>
      <w:proofErr w:type="spellStart"/>
      <w:r w:rsidRPr="004A77AF">
        <w:rPr>
          <w:rFonts w:ascii="Calisto MT" w:hAnsi="Calisto MT"/>
          <w:sz w:val="18"/>
          <w:szCs w:val="20"/>
        </w:rPr>
        <w:t>Cipta</w:t>
      </w:r>
      <w:proofErr w:type="spellEnd"/>
      <w:r w:rsidRPr="004A77AF">
        <w:rPr>
          <w:rFonts w:ascii="Calisto MT" w:hAnsi="Calisto MT"/>
          <w:sz w:val="18"/>
          <w:szCs w:val="20"/>
        </w:rPr>
        <w:t>.</w:t>
      </w:r>
    </w:p>
    <w:p w14:paraId="75E812FC"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632D4A00" w14:textId="77777777" w:rsidR="001B33DE" w:rsidRDefault="001B33DE" w:rsidP="004A77AF">
      <w:pPr>
        <w:spacing w:before="0" w:beforeAutospacing="0" w:after="0" w:afterAutospacing="0"/>
        <w:ind w:left="567" w:hanging="567"/>
        <w:jc w:val="both"/>
        <w:rPr>
          <w:rFonts w:ascii="Calisto MT" w:hAnsi="Calisto MT"/>
          <w:sz w:val="18"/>
          <w:szCs w:val="20"/>
          <w:lang w:val="sv-SE"/>
        </w:rPr>
      </w:pPr>
      <w:r w:rsidRPr="004A77AF">
        <w:rPr>
          <w:rFonts w:ascii="Calisto MT" w:hAnsi="Calisto MT"/>
          <w:sz w:val="18"/>
          <w:szCs w:val="20"/>
          <w:lang w:val="sv-SE"/>
        </w:rPr>
        <w:t xml:space="preserve">Mohamad Soerjani, 1987, </w:t>
      </w:r>
      <w:r w:rsidRPr="004A77AF">
        <w:rPr>
          <w:rFonts w:ascii="Calisto MT" w:hAnsi="Calisto MT"/>
          <w:i/>
          <w:sz w:val="18"/>
          <w:szCs w:val="20"/>
          <w:lang w:val="sv-SE"/>
        </w:rPr>
        <w:t xml:space="preserve">Pendidikan Kebugaran Jasmani, </w:t>
      </w:r>
      <w:r w:rsidRPr="004A77AF">
        <w:rPr>
          <w:rFonts w:ascii="Calisto MT" w:hAnsi="Calisto MT"/>
          <w:sz w:val="18"/>
          <w:szCs w:val="20"/>
          <w:lang w:val="sv-SE"/>
        </w:rPr>
        <w:t>Yogyakarta : FIK UNY.</w:t>
      </w:r>
    </w:p>
    <w:p w14:paraId="5B7CD6F6" w14:textId="77777777" w:rsidR="004A77AF" w:rsidRPr="004A77AF" w:rsidRDefault="004A77AF" w:rsidP="004A77AF">
      <w:pPr>
        <w:spacing w:before="0" w:beforeAutospacing="0" w:after="0" w:afterAutospacing="0"/>
        <w:ind w:left="567" w:hanging="567"/>
        <w:jc w:val="both"/>
        <w:rPr>
          <w:rFonts w:ascii="Calisto MT" w:hAnsi="Calisto MT"/>
          <w:sz w:val="18"/>
          <w:szCs w:val="20"/>
          <w:lang w:val="sv-SE"/>
        </w:rPr>
      </w:pPr>
    </w:p>
    <w:p w14:paraId="5F4F89F6"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Rapley</w:t>
      </w:r>
      <w:proofErr w:type="spellEnd"/>
      <w:r w:rsidRPr="004A77AF">
        <w:rPr>
          <w:rFonts w:ascii="Calisto MT" w:hAnsi="Calisto MT"/>
          <w:sz w:val="18"/>
          <w:szCs w:val="20"/>
        </w:rPr>
        <w:t xml:space="preserve">, Mark. (2003). </w:t>
      </w:r>
      <w:r w:rsidRPr="004A77AF">
        <w:rPr>
          <w:rFonts w:ascii="Calisto MT" w:hAnsi="Calisto MT"/>
          <w:i/>
          <w:iCs/>
          <w:sz w:val="18"/>
          <w:szCs w:val="20"/>
        </w:rPr>
        <w:t>Quality of Life Research: a critical introduction</w:t>
      </w:r>
      <w:r w:rsidRPr="004A77AF">
        <w:rPr>
          <w:rFonts w:ascii="Calisto MT" w:hAnsi="Calisto MT"/>
          <w:sz w:val="18"/>
          <w:szCs w:val="20"/>
        </w:rPr>
        <w:t>. London: Sage Publications. Page: 53, 54, 92-94, 180-181, 235, 236, 238-242, 244-248</w:t>
      </w:r>
    </w:p>
    <w:p w14:paraId="096C801B"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227B4834"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Rusli</w:t>
      </w:r>
      <w:proofErr w:type="spellEnd"/>
      <w:r w:rsidRPr="004A77AF">
        <w:rPr>
          <w:rFonts w:ascii="Calisto MT" w:hAnsi="Calisto MT"/>
          <w:sz w:val="18"/>
          <w:szCs w:val="20"/>
        </w:rPr>
        <w:t> </w:t>
      </w:r>
      <w:proofErr w:type="spellStart"/>
      <w:r w:rsidRPr="004A77AF">
        <w:rPr>
          <w:rFonts w:ascii="Calisto MT" w:hAnsi="Calisto MT"/>
          <w:sz w:val="18"/>
          <w:szCs w:val="20"/>
        </w:rPr>
        <w:t>Lutan</w:t>
      </w:r>
      <w:proofErr w:type="spellEnd"/>
      <w:r w:rsidRPr="004A77AF">
        <w:rPr>
          <w:rFonts w:ascii="Calisto MT" w:hAnsi="Calisto MT"/>
          <w:sz w:val="18"/>
          <w:szCs w:val="20"/>
        </w:rPr>
        <w:t xml:space="preserve">, 2001, </w:t>
      </w:r>
      <w:proofErr w:type="spellStart"/>
      <w:r w:rsidRPr="004A77AF">
        <w:rPr>
          <w:rFonts w:ascii="Calisto MT" w:hAnsi="Calisto MT"/>
          <w:i/>
          <w:sz w:val="18"/>
          <w:szCs w:val="20"/>
        </w:rPr>
        <w:t>Menuju</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Sehat</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dan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Bugar</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Depdiknas</w:t>
      </w:r>
      <w:proofErr w:type="spellEnd"/>
      <w:r w:rsidRPr="004A77AF">
        <w:rPr>
          <w:rFonts w:ascii="Calisto MT" w:hAnsi="Calisto MT"/>
          <w:sz w:val="18"/>
          <w:szCs w:val="20"/>
        </w:rPr>
        <w:t>.</w:t>
      </w:r>
    </w:p>
    <w:p w14:paraId="6E8DB5CD"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4D845B2E"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Sadoso</w:t>
      </w:r>
      <w:proofErr w:type="spellEnd"/>
      <w:r w:rsidRPr="004A77AF">
        <w:rPr>
          <w:rFonts w:ascii="Calisto MT" w:hAnsi="Calisto MT"/>
          <w:sz w:val="18"/>
          <w:szCs w:val="20"/>
        </w:rPr>
        <w:t xml:space="preserve"> </w:t>
      </w:r>
      <w:proofErr w:type="spellStart"/>
      <w:r w:rsidRPr="004A77AF">
        <w:rPr>
          <w:rFonts w:ascii="Calisto MT" w:hAnsi="Calisto MT"/>
          <w:sz w:val="18"/>
          <w:szCs w:val="20"/>
        </w:rPr>
        <w:t>Sumosardjuno</w:t>
      </w:r>
      <w:proofErr w:type="spellEnd"/>
      <w:r w:rsidRPr="004A77AF">
        <w:rPr>
          <w:rFonts w:ascii="Calisto MT" w:hAnsi="Calisto MT"/>
          <w:sz w:val="18"/>
          <w:szCs w:val="20"/>
        </w:rPr>
        <w:t xml:space="preserve">, 1989, </w:t>
      </w:r>
      <w:proofErr w:type="spellStart"/>
      <w:r w:rsidRPr="004A77AF">
        <w:rPr>
          <w:rFonts w:ascii="Calisto MT" w:hAnsi="Calisto MT"/>
          <w:i/>
          <w:sz w:val="18"/>
          <w:szCs w:val="20"/>
        </w:rPr>
        <w:t>Petunjuk</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Praktis</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Kesehatan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Olahraga</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Pustaka</w:t>
      </w:r>
      <w:proofErr w:type="spellEnd"/>
      <w:r w:rsidRPr="004A77AF">
        <w:rPr>
          <w:rFonts w:ascii="Calisto MT" w:hAnsi="Calisto MT"/>
          <w:sz w:val="18"/>
          <w:szCs w:val="20"/>
        </w:rPr>
        <w:t xml:space="preserve"> </w:t>
      </w:r>
      <w:proofErr w:type="spellStart"/>
      <w:r w:rsidRPr="004A77AF">
        <w:rPr>
          <w:rFonts w:ascii="Calisto MT" w:hAnsi="Calisto MT"/>
          <w:sz w:val="18"/>
          <w:szCs w:val="20"/>
        </w:rPr>
        <w:t>Karya</w:t>
      </w:r>
      <w:proofErr w:type="spellEnd"/>
      <w:r w:rsidRPr="004A77AF">
        <w:rPr>
          <w:rFonts w:ascii="Calisto MT" w:hAnsi="Calisto MT"/>
          <w:sz w:val="18"/>
          <w:szCs w:val="20"/>
        </w:rPr>
        <w:t xml:space="preserve"> </w:t>
      </w:r>
      <w:proofErr w:type="spellStart"/>
      <w:r w:rsidRPr="004A77AF">
        <w:rPr>
          <w:rFonts w:ascii="Calisto MT" w:hAnsi="Calisto MT"/>
          <w:sz w:val="18"/>
          <w:szCs w:val="20"/>
        </w:rPr>
        <w:t>Grafita</w:t>
      </w:r>
      <w:proofErr w:type="spellEnd"/>
      <w:r w:rsidRPr="004A77AF">
        <w:rPr>
          <w:rFonts w:ascii="Calisto MT" w:hAnsi="Calisto MT"/>
          <w:sz w:val="18"/>
          <w:szCs w:val="20"/>
        </w:rPr>
        <w:t xml:space="preserve"> </w:t>
      </w:r>
      <w:proofErr w:type="spellStart"/>
      <w:r w:rsidRPr="004A77AF">
        <w:rPr>
          <w:rFonts w:ascii="Calisto MT" w:hAnsi="Calisto MT"/>
          <w:sz w:val="18"/>
          <w:szCs w:val="20"/>
        </w:rPr>
        <w:t>Utama</w:t>
      </w:r>
      <w:proofErr w:type="spellEnd"/>
      <w:r w:rsidRPr="004A77AF">
        <w:rPr>
          <w:rFonts w:ascii="Calisto MT" w:hAnsi="Calisto MT"/>
          <w:sz w:val="18"/>
          <w:szCs w:val="20"/>
        </w:rPr>
        <w:t>.</w:t>
      </w:r>
    </w:p>
    <w:p w14:paraId="69AAC827"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57CD7534"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Sarwono</w:t>
      </w:r>
      <w:proofErr w:type="spellEnd"/>
      <w:r w:rsidRPr="004A77AF">
        <w:rPr>
          <w:rFonts w:ascii="Calisto MT" w:hAnsi="Calisto MT"/>
          <w:sz w:val="18"/>
          <w:szCs w:val="20"/>
        </w:rPr>
        <w:t xml:space="preserve"> </w:t>
      </w:r>
      <w:proofErr w:type="spellStart"/>
      <w:r w:rsidRPr="004A77AF">
        <w:rPr>
          <w:rFonts w:ascii="Calisto MT" w:hAnsi="Calisto MT"/>
          <w:sz w:val="18"/>
          <w:szCs w:val="20"/>
        </w:rPr>
        <w:t>dan</w:t>
      </w:r>
      <w:proofErr w:type="spellEnd"/>
      <w:r w:rsidRPr="004A77AF">
        <w:rPr>
          <w:rFonts w:ascii="Calisto MT" w:hAnsi="Calisto MT"/>
          <w:sz w:val="18"/>
          <w:szCs w:val="20"/>
        </w:rPr>
        <w:t xml:space="preserve"> </w:t>
      </w:r>
      <w:proofErr w:type="spellStart"/>
      <w:r w:rsidRPr="004A77AF">
        <w:rPr>
          <w:rFonts w:ascii="Calisto MT" w:hAnsi="Calisto MT"/>
          <w:sz w:val="18"/>
          <w:szCs w:val="20"/>
        </w:rPr>
        <w:t>Koesoebjono</w:t>
      </w:r>
      <w:proofErr w:type="spellEnd"/>
      <w:r w:rsidRPr="004A77AF">
        <w:rPr>
          <w:rFonts w:ascii="Calisto MT" w:hAnsi="Calisto MT"/>
          <w:sz w:val="18"/>
          <w:szCs w:val="20"/>
        </w:rPr>
        <w:t xml:space="preserve">, 2004, </w:t>
      </w:r>
      <w:proofErr w:type="spellStart"/>
      <w:r w:rsidRPr="004A77AF">
        <w:rPr>
          <w:rFonts w:ascii="Calisto MT" w:hAnsi="Calisto MT"/>
          <w:i/>
          <w:sz w:val="18"/>
          <w:szCs w:val="20"/>
        </w:rPr>
        <w:t>Dasar-dasar</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Pendidikan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Jasmani</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Depdiknas</w:t>
      </w:r>
      <w:proofErr w:type="spellEnd"/>
      <w:r w:rsidRPr="004A77AF">
        <w:rPr>
          <w:rFonts w:ascii="Calisto MT" w:hAnsi="Calisto MT"/>
          <w:sz w:val="18"/>
          <w:szCs w:val="20"/>
        </w:rPr>
        <w:t>.</w:t>
      </w:r>
    </w:p>
    <w:p w14:paraId="00164175"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70D9D8C1"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Soekidjo</w:t>
      </w:r>
      <w:proofErr w:type="spellEnd"/>
      <w:r w:rsidRPr="004A77AF">
        <w:rPr>
          <w:rFonts w:ascii="Calisto MT" w:hAnsi="Calisto MT"/>
          <w:sz w:val="18"/>
          <w:szCs w:val="20"/>
        </w:rPr>
        <w:t xml:space="preserve"> </w:t>
      </w:r>
      <w:proofErr w:type="spellStart"/>
      <w:r w:rsidRPr="004A77AF">
        <w:rPr>
          <w:rFonts w:ascii="Calisto MT" w:hAnsi="Calisto MT"/>
          <w:sz w:val="18"/>
          <w:szCs w:val="20"/>
        </w:rPr>
        <w:t>Notoatmojo</w:t>
      </w:r>
      <w:proofErr w:type="spellEnd"/>
      <w:r w:rsidRPr="004A77AF">
        <w:rPr>
          <w:rFonts w:ascii="Calisto MT" w:hAnsi="Calisto MT"/>
          <w:sz w:val="18"/>
          <w:szCs w:val="20"/>
        </w:rPr>
        <w:t xml:space="preserve">, 2007, </w:t>
      </w:r>
      <w:proofErr w:type="spellStart"/>
      <w:r w:rsidRPr="004A77AF">
        <w:rPr>
          <w:rFonts w:ascii="Calisto MT" w:hAnsi="Calisto MT"/>
          <w:i/>
          <w:sz w:val="18"/>
          <w:szCs w:val="20"/>
        </w:rPr>
        <w:t>Pendidikan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dan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Perilaku</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Kesehatan</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Rineka</w:t>
      </w:r>
      <w:proofErr w:type="spellEnd"/>
      <w:r w:rsidRPr="004A77AF">
        <w:rPr>
          <w:rFonts w:ascii="Calisto MT" w:hAnsi="Calisto MT"/>
          <w:sz w:val="18"/>
          <w:szCs w:val="20"/>
        </w:rPr>
        <w:t xml:space="preserve"> </w:t>
      </w:r>
      <w:proofErr w:type="spellStart"/>
      <w:r w:rsidRPr="004A77AF">
        <w:rPr>
          <w:rFonts w:ascii="Calisto MT" w:hAnsi="Calisto MT"/>
          <w:sz w:val="18"/>
          <w:szCs w:val="20"/>
        </w:rPr>
        <w:t>Cipta</w:t>
      </w:r>
      <w:proofErr w:type="spellEnd"/>
      <w:r w:rsidRPr="004A77AF">
        <w:rPr>
          <w:rFonts w:ascii="Calisto MT" w:hAnsi="Calisto MT"/>
          <w:sz w:val="18"/>
          <w:szCs w:val="20"/>
        </w:rPr>
        <w:t>.</w:t>
      </w:r>
    </w:p>
    <w:p w14:paraId="705D473E"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458308FD" w14:textId="77777777" w:rsidR="001B33DE" w:rsidRDefault="001B33DE" w:rsidP="004A77AF">
      <w:pPr>
        <w:tabs>
          <w:tab w:val="left" w:pos="6966"/>
        </w:tabs>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Soerjono</w:t>
      </w:r>
      <w:proofErr w:type="spellEnd"/>
      <w:r w:rsidRPr="004A77AF">
        <w:rPr>
          <w:rFonts w:ascii="Calisto MT" w:hAnsi="Calisto MT"/>
          <w:sz w:val="18"/>
          <w:szCs w:val="20"/>
        </w:rPr>
        <w:t xml:space="preserve"> </w:t>
      </w:r>
      <w:proofErr w:type="spellStart"/>
      <w:r w:rsidRPr="004A77AF">
        <w:rPr>
          <w:rFonts w:ascii="Calisto MT" w:hAnsi="Calisto MT"/>
          <w:sz w:val="18"/>
          <w:szCs w:val="20"/>
        </w:rPr>
        <w:t>Soekanto</w:t>
      </w:r>
      <w:proofErr w:type="spellEnd"/>
      <w:r w:rsidRPr="004A77AF">
        <w:rPr>
          <w:rFonts w:ascii="Calisto MT" w:hAnsi="Calisto MT"/>
          <w:sz w:val="18"/>
          <w:szCs w:val="20"/>
        </w:rPr>
        <w:t xml:space="preserve">, 2009, </w:t>
      </w:r>
      <w:proofErr w:type="spellStart"/>
      <w:r w:rsidRPr="004A77AF">
        <w:rPr>
          <w:rFonts w:ascii="Calisto MT" w:hAnsi="Calisto MT"/>
          <w:i/>
          <w:sz w:val="18"/>
          <w:szCs w:val="20"/>
        </w:rPr>
        <w:t>Sosiologi</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Suatu</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Pengantar</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Rajawali</w:t>
      </w:r>
      <w:proofErr w:type="spellEnd"/>
      <w:r w:rsidRPr="004A77AF">
        <w:rPr>
          <w:rFonts w:ascii="Calisto MT" w:hAnsi="Calisto MT"/>
          <w:sz w:val="18"/>
          <w:szCs w:val="20"/>
        </w:rPr>
        <w:t xml:space="preserve"> Press.</w:t>
      </w:r>
    </w:p>
    <w:p w14:paraId="4EFCA84D" w14:textId="77777777" w:rsidR="004A77AF" w:rsidRPr="004A77AF" w:rsidRDefault="004A77AF" w:rsidP="004A77AF">
      <w:pPr>
        <w:tabs>
          <w:tab w:val="left" w:pos="6966"/>
        </w:tabs>
        <w:spacing w:before="0" w:beforeAutospacing="0" w:after="0" w:afterAutospacing="0"/>
        <w:ind w:left="567" w:hanging="567"/>
        <w:jc w:val="both"/>
        <w:rPr>
          <w:rFonts w:ascii="Calisto MT" w:hAnsi="Calisto MT"/>
          <w:sz w:val="18"/>
          <w:szCs w:val="20"/>
        </w:rPr>
      </w:pPr>
    </w:p>
    <w:p w14:paraId="4DD17C5F"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Sugiyono</w:t>
      </w:r>
      <w:proofErr w:type="spellEnd"/>
      <w:r w:rsidRPr="004A77AF">
        <w:rPr>
          <w:rFonts w:ascii="Calisto MT" w:hAnsi="Calisto MT"/>
          <w:sz w:val="18"/>
          <w:szCs w:val="20"/>
        </w:rPr>
        <w:t xml:space="preserve">, 2010, </w:t>
      </w:r>
      <w:proofErr w:type="spellStart"/>
      <w:r w:rsidRPr="004A77AF">
        <w:rPr>
          <w:rFonts w:ascii="Calisto MT" w:hAnsi="Calisto MT"/>
          <w:i/>
          <w:sz w:val="18"/>
          <w:szCs w:val="20"/>
        </w:rPr>
        <w:t>Metode</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Penelitian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Pendidikan</w:t>
      </w:r>
      <w:proofErr w:type="spellEnd"/>
      <w:r w:rsidRPr="004A77AF">
        <w:rPr>
          <w:rFonts w:ascii="Calisto MT" w:hAnsi="Calisto MT"/>
          <w:sz w:val="18"/>
          <w:szCs w:val="20"/>
        </w:rPr>
        <w:t xml:space="preserve">, </w:t>
      </w:r>
      <w:proofErr w:type="gramStart"/>
      <w:r w:rsidRPr="004A77AF">
        <w:rPr>
          <w:rFonts w:ascii="Calisto MT" w:hAnsi="Calisto MT"/>
          <w:sz w:val="18"/>
          <w:szCs w:val="20"/>
        </w:rPr>
        <w:t>Bandung :</w:t>
      </w:r>
      <w:proofErr w:type="gramEnd"/>
      <w:r w:rsidRPr="004A77AF">
        <w:rPr>
          <w:rFonts w:ascii="Calisto MT" w:hAnsi="Calisto MT"/>
          <w:sz w:val="18"/>
          <w:szCs w:val="20"/>
        </w:rPr>
        <w:t xml:space="preserve"> </w:t>
      </w:r>
      <w:proofErr w:type="spellStart"/>
      <w:r w:rsidRPr="004A77AF">
        <w:rPr>
          <w:rFonts w:ascii="Calisto MT" w:hAnsi="Calisto MT"/>
          <w:sz w:val="18"/>
          <w:szCs w:val="20"/>
        </w:rPr>
        <w:t>Alfabeta</w:t>
      </w:r>
      <w:proofErr w:type="spellEnd"/>
      <w:r w:rsidRPr="004A77AF">
        <w:rPr>
          <w:rFonts w:ascii="Calisto MT" w:hAnsi="Calisto MT"/>
          <w:sz w:val="18"/>
          <w:szCs w:val="20"/>
        </w:rPr>
        <w:t>.</w:t>
      </w:r>
    </w:p>
    <w:p w14:paraId="789D1FA6"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3ED42D06" w14:textId="77777777" w:rsidR="001B33DE" w:rsidRDefault="001B33DE" w:rsidP="004A77AF">
      <w:pPr>
        <w:autoSpaceDE w:val="0"/>
        <w:autoSpaceDN w:val="0"/>
        <w:adjustRightInd w:val="0"/>
        <w:spacing w:before="0" w:beforeAutospacing="0" w:after="0" w:afterAutospacing="0"/>
        <w:ind w:left="567" w:hanging="567"/>
        <w:jc w:val="both"/>
        <w:rPr>
          <w:rFonts w:ascii="Calisto MT" w:eastAsia="Calibri" w:hAnsi="Calisto MT"/>
          <w:sz w:val="18"/>
          <w:szCs w:val="20"/>
          <w:lang w:val="it-IT"/>
        </w:rPr>
      </w:pPr>
      <w:proofErr w:type="spellStart"/>
      <w:r w:rsidRPr="004A77AF">
        <w:rPr>
          <w:rFonts w:ascii="Calisto MT" w:eastAsia="Calibri" w:hAnsi="Calisto MT"/>
          <w:sz w:val="18"/>
          <w:szCs w:val="20"/>
        </w:rPr>
        <w:t>Suharsimi</w:t>
      </w:r>
      <w:proofErr w:type="spellEnd"/>
      <w:r w:rsidRPr="004A77AF">
        <w:rPr>
          <w:rFonts w:ascii="Calisto MT" w:eastAsia="Calibri" w:hAnsi="Calisto MT"/>
          <w:sz w:val="18"/>
          <w:szCs w:val="20"/>
        </w:rPr>
        <w:t xml:space="preserve"> </w:t>
      </w:r>
      <w:proofErr w:type="spellStart"/>
      <w:r w:rsidRPr="004A77AF">
        <w:rPr>
          <w:rFonts w:ascii="Calisto MT" w:eastAsia="Calibri" w:hAnsi="Calisto MT"/>
          <w:sz w:val="18"/>
          <w:szCs w:val="20"/>
        </w:rPr>
        <w:t>Arikunto</w:t>
      </w:r>
      <w:proofErr w:type="spellEnd"/>
      <w:r w:rsidRPr="004A77AF">
        <w:rPr>
          <w:rFonts w:ascii="Calisto MT" w:eastAsia="Calibri" w:hAnsi="Calisto MT"/>
          <w:sz w:val="18"/>
          <w:szCs w:val="20"/>
        </w:rPr>
        <w:t>. 20</w:t>
      </w:r>
      <w:r w:rsidRPr="004A77AF">
        <w:rPr>
          <w:rFonts w:ascii="Calisto MT" w:hAnsi="Calisto MT"/>
          <w:sz w:val="18"/>
          <w:szCs w:val="20"/>
        </w:rPr>
        <w:t>0</w:t>
      </w:r>
      <w:r w:rsidRPr="004A77AF">
        <w:rPr>
          <w:rFonts w:ascii="Calisto MT" w:eastAsia="Calibri" w:hAnsi="Calisto MT"/>
          <w:sz w:val="18"/>
          <w:szCs w:val="20"/>
        </w:rPr>
        <w:t xml:space="preserve">2. </w:t>
      </w:r>
      <w:proofErr w:type="spellStart"/>
      <w:r w:rsidRPr="004A77AF">
        <w:rPr>
          <w:rFonts w:ascii="Calisto MT" w:eastAsia="Calibri" w:hAnsi="Calisto MT"/>
          <w:i/>
          <w:sz w:val="18"/>
          <w:szCs w:val="20"/>
        </w:rPr>
        <w:t>Prosedur</w:t>
      </w:r>
      <w:proofErr w:type="spellEnd"/>
      <w:r w:rsidRPr="004A77AF">
        <w:rPr>
          <w:rFonts w:ascii="Calisto MT" w:eastAsia="Calibri" w:hAnsi="Calisto MT"/>
          <w:i/>
          <w:sz w:val="18"/>
          <w:szCs w:val="20"/>
        </w:rPr>
        <w:t xml:space="preserve"> </w:t>
      </w:r>
      <w:proofErr w:type="spellStart"/>
      <w:r w:rsidRPr="004A77AF">
        <w:rPr>
          <w:rFonts w:ascii="Calisto MT" w:eastAsia="Calibri" w:hAnsi="Calisto MT"/>
          <w:i/>
          <w:sz w:val="18"/>
          <w:szCs w:val="20"/>
        </w:rPr>
        <w:t>Penelitian</w:t>
      </w:r>
      <w:proofErr w:type="spellEnd"/>
      <w:r w:rsidRPr="004A77AF">
        <w:rPr>
          <w:rFonts w:ascii="Calisto MT" w:eastAsia="Calibri" w:hAnsi="Calisto MT"/>
          <w:sz w:val="18"/>
          <w:szCs w:val="20"/>
        </w:rPr>
        <w:t xml:space="preserve">. </w:t>
      </w:r>
      <w:proofErr w:type="gramStart"/>
      <w:r w:rsidRPr="004A77AF">
        <w:rPr>
          <w:rFonts w:ascii="Calisto MT" w:eastAsia="Calibri" w:hAnsi="Calisto MT"/>
          <w:sz w:val="18"/>
          <w:szCs w:val="20"/>
        </w:rPr>
        <w:t>Ja</w:t>
      </w:r>
      <w:r w:rsidRPr="004A77AF">
        <w:rPr>
          <w:rFonts w:ascii="Calisto MT" w:eastAsia="Calibri" w:hAnsi="Calisto MT"/>
          <w:sz w:val="18"/>
          <w:szCs w:val="20"/>
          <w:lang w:val="it-IT"/>
        </w:rPr>
        <w:t>karta :</w:t>
      </w:r>
      <w:proofErr w:type="gramEnd"/>
      <w:r w:rsidRPr="004A77AF">
        <w:rPr>
          <w:rFonts w:ascii="Calisto MT" w:eastAsia="Calibri" w:hAnsi="Calisto MT"/>
          <w:sz w:val="18"/>
          <w:szCs w:val="20"/>
          <w:lang w:val="it-IT"/>
        </w:rPr>
        <w:t xml:space="preserve"> Rineka Cipta.</w:t>
      </w:r>
    </w:p>
    <w:p w14:paraId="6CD0139F" w14:textId="77777777" w:rsidR="004A77AF" w:rsidRPr="004A77AF" w:rsidRDefault="004A77AF" w:rsidP="004A77AF">
      <w:pPr>
        <w:autoSpaceDE w:val="0"/>
        <w:autoSpaceDN w:val="0"/>
        <w:adjustRightInd w:val="0"/>
        <w:spacing w:before="0" w:beforeAutospacing="0" w:after="0" w:afterAutospacing="0"/>
        <w:ind w:left="567" w:hanging="567"/>
        <w:jc w:val="both"/>
        <w:rPr>
          <w:rFonts w:ascii="Calisto MT" w:eastAsia="Calibri" w:hAnsi="Calisto MT"/>
          <w:sz w:val="18"/>
          <w:szCs w:val="20"/>
          <w:lang w:val="it-IT"/>
        </w:rPr>
      </w:pPr>
    </w:p>
    <w:p w14:paraId="058DAFCE" w14:textId="77777777" w:rsidR="001B33DE"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Sukintaka</w:t>
      </w:r>
      <w:proofErr w:type="spellEnd"/>
      <w:r w:rsidRPr="004A77AF">
        <w:rPr>
          <w:rFonts w:ascii="Calisto MT" w:hAnsi="Calisto MT"/>
          <w:sz w:val="18"/>
          <w:szCs w:val="20"/>
        </w:rPr>
        <w:t xml:space="preserve">. 1992, </w:t>
      </w:r>
      <w:proofErr w:type="spellStart"/>
      <w:r w:rsidRPr="004A77AF">
        <w:rPr>
          <w:rFonts w:ascii="Calisto MT" w:hAnsi="Calisto MT"/>
          <w:i/>
          <w:sz w:val="18"/>
          <w:szCs w:val="20"/>
        </w:rPr>
        <w:t>Pembinaan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Kesegaran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Jasmani</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Untuk</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Lanjut</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Usia</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Grafindo</w:t>
      </w:r>
      <w:proofErr w:type="spellEnd"/>
      <w:r w:rsidRPr="004A77AF">
        <w:rPr>
          <w:rFonts w:ascii="Calisto MT" w:hAnsi="Calisto MT"/>
          <w:sz w:val="18"/>
          <w:szCs w:val="20"/>
        </w:rPr>
        <w:t xml:space="preserve"> </w:t>
      </w:r>
      <w:proofErr w:type="spellStart"/>
      <w:r w:rsidRPr="004A77AF">
        <w:rPr>
          <w:rFonts w:ascii="Calisto MT" w:hAnsi="Calisto MT"/>
          <w:sz w:val="18"/>
          <w:szCs w:val="20"/>
        </w:rPr>
        <w:t>Persada</w:t>
      </w:r>
      <w:proofErr w:type="spellEnd"/>
      <w:r w:rsidRPr="004A77AF">
        <w:rPr>
          <w:rFonts w:ascii="Calisto MT" w:hAnsi="Calisto MT"/>
          <w:sz w:val="18"/>
          <w:szCs w:val="20"/>
        </w:rPr>
        <w:t>.</w:t>
      </w:r>
    </w:p>
    <w:p w14:paraId="279E1AD3" w14:textId="77777777" w:rsidR="004A77AF" w:rsidRPr="004A77AF" w:rsidRDefault="004A77AF" w:rsidP="004A77AF">
      <w:pPr>
        <w:spacing w:before="0" w:beforeAutospacing="0" w:after="0" w:afterAutospacing="0"/>
        <w:ind w:left="567" w:hanging="567"/>
        <w:jc w:val="both"/>
        <w:rPr>
          <w:rFonts w:ascii="Calisto MT" w:hAnsi="Calisto MT"/>
          <w:sz w:val="18"/>
          <w:szCs w:val="20"/>
        </w:rPr>
      </w:pPr>
    </w:p>
    <w:p w14:paraId="7777D1D6" w14:textId="77777777" w:rsidR="001B33DE" w:rsidRDefault="001B33DE" w:rsidP="004A77AF">
      <w:pPr>
        <w:spacing w:before="0" w:beforeAutospacing="0" w:after="0" w:afterAutospacing="0"/>
        <w:ind w:left="567" w:hanging="567"/>
        <w:jc w:val="both"/>
        <w:rPr>
          <w:rFonts w:ascii="Calisto MT" w:eastAsia="Calibri" w:hAnsi="Calisto MT"/>
          <w:sz w:val="18"/>
          <w:szCs w:val="20"/>
        </w:rPr>
      </w:pPr>
      <w:proofErr w:type="spellStart"/>
      <w:r w:rsidRPr="004A77AF">
        <w:rPr>
          <w:rFonts w:ascii="Calisto MT" w:hAnsi="Calisto MT"/>
          <w:sz w:val="18"/>
          <w:szCs w:val="20"/>
        </w:rPr>
        <w:t>Sutrisno</w:t>
      </w:r>
      <w:proofErr w:type="spellEnd"/>
      <w:r w:rsidRPr="004A77AF">
        <w:rPr>
          <w:rFonts w:ascii="Calisto MT" w:hAnsi="Calisto MT"/>
          <w:sz w:val="18"/>
          <w:szCs w:val="20"/>
        </w:rPr>
        <w:t xml:space="preserve"> </w:t>
      </w:r>
      <w:proofErr w:type="spellStart"/>
      <w:r w:rsidRPr="004A77AF">
        <w:rPr>
          <w:rFonts w:ascii="Calisto MT" w:hAnsi="Calisto MT"/>
          <w:sz w:val="18"/>
          <w:szCs w:val="20"/>
        </w:rPr>
        <w:t>Hadi</w:t>
      </w:r>
      <w:proofErr w:type="spellEnd"/>
      <w:r w:rsidRPr="004A77AF">
        <w:rPr>
          <w:rFonts w:ascii="Calisto MT" w:hAnsi="Calisto MT"/>
          <w:sz w:val="18"/>
          <w:szCs w:val="20"/>
        </w:rPr>
        <w:t xml:space="preserve">, 2000, </w:t>
      </w:r>
      <w:proofErr w:type="spellStart"/>
      <w:r w:rsidRPr="004A77AF">
        <w:rPr>
          <w:rFonts w:ascii="Calisto MT" w:eastAsia="Calibri" w:hAnsi="Calisto MT"/>
          <w:i/>
          <w:sz w:val="18"/>
          <w:szCs w:val="20"/>
        </w:rPr>
        <w:t>Metode</w:t>
      </w:r>
      <w:proofErr w:type="spellEnd"/>
      <w:r w:rsidRPr="004A77AF">
        <w:rPr>
          <w:rFonts w:ascii="Calisto MT" w:eastAsia="Calibri" w:hAnsi="Calisto MT"/>
          <w:i/>
          <w:sz w:val="18"/>
          <w:szCs w:val="20"/>
        </w:rPr>
        <w:t xml:space="preserve"> Research</w:t>
      </w:r>
      <w:r w:rsidRPr="004A77AF">
        <w:rPr>
          <w:rFonts w:ascii="Calisto MT" w:eastAsia="Calibri" w:hAnsi="Calisto MT"/>
          <w:sz w:val="18"/>
          <w:szCs w:val="20"/>
        </w:rPr>
        <w:t xml:space="preserve">, </w:t>
      </w:r>
      <w:proofErr w:type="gramStart"/>
      <w:r w:rsidRPr="004A77AF">
        <w:rPr>
          <w:rFonts w:ascii="Calisto MT" w:hAnsi="Calisto MT"/>
          <w:sz w:val="18"/>
          <w:szCs w:val="20"/>
        </w:rPr>
        <w:t>Yogyakarta :</w:t>
      </w:r>
      <w:proofErr w:type="gramEnd"/>
      <w:r w:rsidRPr="004A77AF">
        <w:rPr>
          <w:rFonts w:ascii="Calisto MT" w:hAnsi="Calisto MT"/>
          <w:sz w:val="18"/>
          <w:szCs w:val="20"/>
        </w:rPr>
        <w:t xml:space="preserve"> </w:t>
      </w:r>
      <w:proofErr w:type="spellStart"/>
      <w:r w:rsidRPr="004A77AF">
        <w:rPr>
          <w:rFonts w:ascii="Calisto MT" w:eastAsia="Calibri" w:hAnsi="Calisto MT"/>
          <w:sz w:val="18"/>
          <w:szCs w:val="20"/>
        </w:rPr>
        <w:t>Yayasan</w:t>
      </w:r>
      <w:proofErr w:type="spellEnd"/>
      <w:r w:rsidRPr="004A77AF">
        <w:rPr>
          <w:rFonts w:ascii="Calisto MT" w:eastAsia="Calibri" w:hAnsi="Calisto MT"/>
          <w:sz w:val="18"/>
          <w:szCs w:val="20"/>
        </w:rPr>
        <w:t xml:space="preserve"> </w:t>
      </w:r>
      <w:proofErr w:type="spellStart"/>
      <w:r w:rsidRPr="004A77AF">
        <w:rPr>
          <w:rFonts w:ascii="Calisto MT" w:eastAsia="Calibri" w:hAnsi="Calisto MT"/>
          <w:sz w:val="18"/>
          <w:szCs w:val="20"/>
        </w:rPr>
        <w:t>Fakultas</w:t>
      </w:r>
      <w:proofErr w:type="spellEnd"/>
      <w:r w:rsidRPr="004A77AF">
        <w:rPr>
          <w:rFonts w:ascii="Calisto MT" w:eastAsia="Calibri" w:hAnsi="Calisto MT"/>
          <w:sz w:val="18"/>
          <w:szCs w:val="20"/>
        </w:rPr>
        <w:t xml:space="preserve"> </w:t>
      </w:r>
      <w:proofErr w:type="spellStart"/>
      <w:r w:rsidRPr="004A77AF">
        <w:rPr>
          <w:rFonts w:ascii="Calisto MT" w:eastAsia="Calibri" w:hAnsi="Calisto MT"/>
          <w:sz w:val="18"/>
          <w:szCs w:val="20"/>
        </w:rPr>
        <w:t>Ps</w:t>
      </w:r>
      <w:r w:rsidRPr="004A77AF">
        <w:rPr>
          <w:rFonts w:ascii="Calisto MT" w:hAnsi="Calisto MT"/>
          <w:sz w:val="18"/>
          <w:szCs w:val="20"/>
        </w:rPr>
        <w:t>ikologi</w:t>
      </w:r>
      <w:proofErr w:type="spellEnd"/>
      <w:r w:rsidRPr="004A77AF">
        <w:rPr>
          <w:rFonts w:ascii="Calisto MT" w:hAnsi="Calisto MT"/>
          <w:sz w:val="18"/>
          <w:szCs w:val="20"/>
        </w:rPr>
        <w:t xml:space="preserve"> UGM</w:t>
      </w:r>
      <w:r w:rsidRPr="004A77AF">
        <w:rPr>
          <w:rFonts w:ascii="Calisto MT" w:eastAsia="Calibri" w:hAnsi="Calisto MT"/>
          <w:sz w:val="18"/>
          <w:szCs w:val="20"/>
        </w:rPr>
        <w:t>.</w:t>
      </w:r>
    </w:p>
    <w:p w14:paraId="4AB9FFFE" w14:textId="77777777" w:rsidR="004A77AF" w:rsidRPr="004A77AF" w:rsidRDefault="004A77AF" w:rsidP="004A77AF">
      <w:pPr>
        <w:spacing w:before="0" w:beforeAutospacing="0" w:after="0" w:afterAutospacing="0"/>
        <w:ind w:left="567" w:hanging="567"/>
        <w:jc w:val="both"/>
        <w:rPr>
          <w:rFonts w:ascii="Calisto MT" w:eastAsia="Calibri" w:hAnsi="Calisto MT"/>
          <w:sz w:val="18"/>
          <w:szCs w:val="20"/>
        </w:rPr>
      </w:pPr>
    </w:p>
    <w:p w14:paraId="5C9E99D9" w14:textId="77777777" w:rsidR="001B33DE" w:rsidRPr="004A77AF" w:rsidRDefault="001B33DE" w:rsidP="004A77AF">
      <w:pPr>
        <w:spacing w:before="0" w:beforeAutospacing="0" w:after="0" w:afterAutospacing="0"/>
        <w:ind w:left="567" w:hanging="567"/>
        <w:jc w:val="both"/>
        <w:rPr>
          <w:rFonts w:ascii="Calisto MT" w:hAnsi="Calisto MT"/>
          <w:sz w:val="18"/>
          <w:szCs w:val="20"/>
        </w:rPr>
      </w:pPr>
      <w:proofErr w:type="spellStart"/>
      <w:r w:rsidRPr="004A77AF">
        <w:rPr>
          <w:rFonts w:ascii="Calisto MT" w:hAnsi="Calisto MT"/>
          <w:sz w:val="18"/>
          <w:szCs w:val="20"/>
        </w:rPr>
        <w:t>Syafrudin</w:t>
      </w:r>
      <w:proofErr w:type="spellEnd"/>
      <w:r w:rsidRPr="004A77AF">
        <w:rPr>
          <w:rFonts w:ascii="Calisto MT" w:hAnsi="Calisto MT"/>
          <w:sz w:val="18"/>
          <w:szCs w:val="20"/>
        </w:rPr>
        <w:t xml:space="preserve"> </w:t>
      </w:r>
      <w:proofErr w:type="spellStart"/>
      <w:r w:rsidRPr="004A77AF">
        <w:rPr>
          <w:rFonts w:ascii="Calisto MT" w:hAnsi="Calisto MT"/>
          <w:sz w:val="18"/>
          <w:szCs w:val="20"/>
        </w:rPr>
        <w:t>dkk</w:t>
      </w:r>
      <w:proofErr w:type="spellEnd"/>
      <w:r w:rsidRPr="004A77AF">
        <w:rPr>
          <w:rFonts w:ascii="Calisto MT" w:hAnsi="Calisto MT"/>
          <w:sz w:val="18"/>
          <w:szCs w:val="20"/>
        </w:rPr>
        <w:t xml:space="preserve">, 2011, </w:t>
      </w:r>
      <w:proofErr w:type="spellStart"/>
      <w:r w:rsidRPr="004A77AF">
        <w:rPr>
          <w:rFonts w:ascii="Calisto MT" w:hAnsi="Calisto MT"/>
          <w:i/>
          <w:sz w:val="18"/>
          <w:szCs w:val="20"/>
        </w:rPr>
        <w:t>Lanjut</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Usia</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dan</w:t>
      </w:r>
      <w:proofErr w:type="spellEnd"/>
      <w:r w:rsidRPr="004A77AF">
        <w:rPr>
          <w:rFonts w:ascii="Calisto MT" w:hAnsi="Calisto MT"/>
          <w:i/>
          <w:sz w:val="18"/>
          <w:szCs w:val="20"/>
        </w:rPr>
        <w:t xml:space="preserve"> </w:t>
      </w:r>
      <w:proofErr w:type="spellStart"/>
      <w:r w:rsidRPr="004A77AF">
        <w:rPr>
          <w:rFonts w:ascii="Calisto MT" w:hAnsi="Calisto MT"/>
          <w:i/>
          <w:sz w:val="18"/>
          <w:szCs w:val="20"/>
        </w:rPr>
        <w:t>Olahraga</w:t>
      </w:r>
      <w:proofErr w:type="spellEnd"/>
      <w:r w:rsidRPr="004A77AF">
        <w:rPr>
          <w:rFonts w:ascii="Calisto MT" w:hAnsi="Calisto MT"/>
          <w:sz w:val="18"/>
          <w:szCs w:val="20"/>
        </w:rPr>
        <w:t xml:space="preserve">, </w:t>
      </w:r>
      <w:proofErr w:type="gramStart"/>
      <w:r w:rsidRPr="004A77AF">
        <w:rPr>
          <w:rFonts w:ascii="Calisto MT" w:hAnsi="Calisto MT"/>
          <w:sz w:val="18"/>
          <w:szCs w:val="20"/>
        </w:rPr>
        <w:t>Jakarta :</w:t>
      </w:r>
      <w:proofErr w:type="gramEnd"/>
      <w:r w:rsidRPr="004A77AF">
        <w:rPr>
          <w:rFonts w:ascii="Calisto MT" w:hAnsi="Calisto MT"/>
          <w:sz w:val="18"/>
          <w:szCs w:val="20"/>
        </w:rPr>
        <w:t xml:space="preserve"> </w:t>
      </w:r>
      <w:proofErr w:type="spellStart"/>
      <w:r w:rsidRPr="004A77AF">
        <w:rPr>
          <w:rFonts w:ascii="Calisto MT" w:hAnsi="Calisto MT"/>
          <w:sz w:val="18"/>
          <w:szCs w:val="20"/>
        </w:rPr>
        <w:t>Grafindo</w:t>
      </w:r>
      <w:proofErr w:type="spellEnd"/>
      <w:r w:rsidRPr="004A77AF">
        <w:rPr>
          <w:rFonts w:ascii="Calisto MT" w:hAnsi="Calisto MT"/>
          <w:sz w:val="18"/>
          <w:szCs w:val="20"/>
        </w:rPr>
        <w:t xml:space="preserve"> </w:t>
      </w:r>
      <w:proofErr w:type="spellStart"/>
      <w:r w:rsidRPr="004A77AF">
        <w:rPr>
          <w:rFonts w:ascii="Calisto MT" w:hAnsi="Calisto MT"/>
          <w:sz w:val="18"/>
          <w:szCs w:val="20"/>
        </w:rPr>
        <w:t>Persada</w:t>
      </w:r>
      <w:proofErr w:type="spellEnd"/>
      <w:r w:rsidRPr="004A77AF">
        <w:rPr>
          <w:rFonts w:ascii="Calisto MT" w:hAnsi="Calisto MT"/>
          <w:sz w:val="18"/>
          <w:szCs w:val="20"/>
        </w:rPr>
        <w:t>.</w:t>
      </w:r>
    </w:p>
    <w:sectPr w:rsidR="001B33DE" w:rsidRPr="004A77AF" w:rsidSect="00B62C7F">
      <w:headerReference w:type="first" r:id="rId13"/>
      <w:pgSz w:w="11907" w:h="16839" w:code="9"/>
      <w:pgMar w:top="1701" w:right="1701" w:bottom="1701" w:left="1701" w:header="709" w:footer="709" w:gutter="0"/>
      <w:cols w:num="2" w:space="302"/>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767045" w15:done="0"/>
  <w15:commentEx w15:paraId="06DA1BE9" w15:done="0"/>
  <w15:commentEx w15:paraId="75B43AF1" w15:done="0"/>
  <w15:commentEx w15:paraId="58173B35" w15:done="0"/>
  <w15:commentEx w15:paraId="7181591A" w15:done="0"/>
  <w15:commentEx w15:paraId="55001C68" w15:done="0"/>
  <w15:commentEx w15:paraId="0F6AFD10" w15:done="0"/>
  <w15:commentEx w15:paraId="2C4513A6" w15:done="0"/>
  <w15:commentEx w15:paraId="648C84E7" w15:done="0"/>
  <w15:commentEx w15:paraId="0959C74E" w15:done="0"/>
  <w15:commentEx w15:paraId="5C1665D7" w15:done="0"/>
  <w15:commentEx w15:paraId="4733CA50" w15:done="0"/>
  <w15:commentEx w15:paraId="2610A950" w15:done="0"/>
  <w15:commentEx w15:paraId="6828359F" w15:done="0"/>
  <w15:commentEx w15:paraId="647ECF7D" w15:done="0"/>
  <w15:commentEx w15:paraId="3A7DB490" w15:done="0"/>
  <w15:commentEx w15:paraId="20D945CF" w15:done="0"/>
  <w15:commentEx w15:paraId="15F97A86" w15:done="0"/>
  <w15:commentEx w15:paraId="78ACAC38" w15:done="0"/>
  <w15:commentEx w15:paraId="001F976F" w15:done="0"/>
  <w15:commentEx w15:paraId="6F159B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8F31C" w14:textId="77777777" w:rsidR="008D339D" w:rsidRDefault="008D339D" w:rsidP="00D22627">
      <w:pPr>
        <w:spacing w:before="0" w:after="0"/>
      </w:pPr>
      <w:r>
        <w:separator/>
      </w:r>
    </w:p>
  </w:endnote>
  <w:endnote w:type="continuationSeparator" w:id="0">
    <w:p w14:paraId="1847B335" w14:textId="77777777" w:rsidR="008D339D" w:rsidRDefault="008D339D" w:rsidP="00D226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630999"/>
      <w:docPartObj>
        <w:docPartGallery w:val="Page Numbers (Bottom of Page)"/>
        <w:docPartUnique/>
      </w:docPartObj>
    </w:sdtPr>
    <w:sdtEndPr>
      <w:rPr>
        <w:rFonts w:ascii="Calisto MT" w:hAnsi="Calisto MT"/>
        <w:noProof/>
        <w:sz w:val="20"/>
      </w:rPr>
    </w:sdtEndPr>
    <w:sdtContent>
      <w:p w14:paraId="0CB30E68" w14:textId="27ADBB7D" w:rsidR="00853077" w:rsidRPr="00853077" w:rsidRDefault="00853077" w:rsidP="00853077">
        <w:pPr>
          <w:pStyle w:val="Footer"/>
          <w:rPr>
            <w:rFonts w:ascii="Calisto MT" w:hAnsi="Calisto MT"/>
            <w:sz w:val="20"/>
          </w:rPr>
        </w:pPr>
        <w:r w:rsidRPr="00853077">
          <w:rPr>
            <w:rFonts w:ascii="Calisto MT" w:hAnsi="Calisto MT"/>
            <w:sz w:val="20"/>
          </w:rPr>
          <w:fldChar w:fldCharType="begin"/>
        </w:r>
        <w:r w:rsidRPr="00853077">
          <w:rPr>
            <w:rFonts w:ascii="Calisto MT" w:hAnsi="Calisto MT"/>
            <w:sz w:val="20"/>
          </w:rPr>
          <w:instrText xml:space="preserve"> PAGE   \* MERGEFORMAT </w:instrText>
        </w:r>
        <w:r w:rsidRPr="00853077">
          <w:rPr>
            <w:rFonts w:ascii="Calisto MT" w:hAnsi="Calisto MT"/>
            <w:sz w:val="20"/>
          </w:rPr>
          <w:fldChar w:fldCharType="separate"/>
        </w:r>
        <w:r w:rsidR="008106AE">
          <w:rPr>
            <w:rFonts w:ascii="Calisto MT" w:hAnsi="Calisto MT"/>
            <w:noProof/>
            <w:sz w:val="20"/>
          </w:rPr>
          <w:t>90</w:t>
        </w:r>
        <w:r w:rsidRPr="00853077">
          <w:rPr>
            <w:rFonts w:ascii="Calisto MT" w:hAnsi="Calisto MT"/>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641079"/>
      <w:docPartObj>
        <w:docPartGallery w:val="Page Numbers (Bottom of Page)"/>
        <w:docPartUnique/>
      </w:docPartObj>
    </w:sdtPr>
    <w:sdtEndPr>
      <w:rPr>
        <w:rFonts w:ascii="Calisto MT" w:hAnsi="Calisto MT"/>
        <w:noProof/>
        <w:sz w:val="20"/>
      </w:rPr>
    </w:sdtEndPr>
    <w:sdtContent>
      <w:p w14:paraId="7F2073DA" w14:textId="3419BB79" w:rsidR="00853077" w:rsidRPr="00853077" w:rsidRDefault="00853077" w:rsidP="00853077">
        <w:pPr>
          <w:pStyle w:val="Footer"/>
          <w:rPr>
            <w:rFonts w:ascii="Calisto MT" w:hAnsi="Calisto MT"/>
            <w:sz w:val="20"/>
          </w:rPr>
        </w:pPr>
        <w:r w:rsidRPr="00853077">
          <w:rPr>
            <w:rFonts w:ascii="Calisto MT" w:hAnsi="Calisto MT"/>
            <w:sz w:val="20"/>
          </w:rPr>
          <w:fldChar w:fldCharType="begin"/>
        </w:r>
        <w:r w:rsidRPr="00853077">
          <w:rPr>
            <w:rFonts w:ascii="Calisto MT" w:hAnsi="Calisto MT"/>
            <w:sz w:val="20"/>
          </w:rPr>
          <w:instrText xml:space="preserve"> PAGE   \* MERGEFORMAT </w:instrText>
        </w:r>
        <w:r w:rsidRPr="00853077">
          <w:rPr>
            <w:rFonts w:ascii="Calisto MT" w:hAnsi="Calisto MT"/>
            <w:sz w:val="20"/>
          </w:rPr>
          <w:fldChar w:fldCharType="separate"/>
        </w:r>
        <w:r w:rsidR="008106AE">
          <w:rPr>
            <w:rFonts w:ascii="Calisto MT" w:hAnsi="Calisto MT"/>
            <w:noProof/>
            <w:sz w:val="20"/>
          </w:rPr>
          <w:t>84</w:t>
        </w:r>
        <w:r w:rsidRPr="00853077">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6EA11" w14:textId="77777777" w:rsidR="008D339D" w:rsidRDefault="008D339D" w:rsidP="00D22627">
      <w:pPr>
        <w:spacing w:before="0" w:after="0"/>
      </w:pPr>
      <w:r>
        <w:separator/>
      </w:r>
    </w:p>
  </w:footnote>
  <w:footnote w:type="continuationSeparator" w:id="0">
    <w:p w14:paraId="3D06BF14" w14:textId="77777777" w:rsidR="008D339D" w:rsidRDefault="008D339D" w:rsidP="00D2262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E1B89" w14:textId="77777777" w:rsidR="00D22627" w:rsidRPr="00D22627" w:rsidRDefault="00D22627" w:rsidP="00D22627">
    <w:pPr>
      <w:tabs>
        <w:tab w:val="left" w:pos="7740"/>
      </w:tabs>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rPr>
    </w:pPr>
    <w:proofErr w:type="spellStart"/>
    <w:r>
      <w:rPr>
        <w:rFonts w:ascii="Calisto MT" w:hAnsi="Calisto MT" w:cs="Calisto MT"/>
        <w:color w:val="000000"/>
        <w:sz w:val="18"/>
        <w:szCs w:val="18"/>
      </w:rPr>
      <w:t>Wildan</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Priyo</w:t>
    </w:r>
    <w:proofErr w:type="spellEnd"/>
    <w:r>
      <w:rPr>
        <w:rFonts w:ascii="Calisto MT" w:hAnsi="Calisto MT" w:cs="Calisto MT"/>
        <w:color w:val="000000"/>
        <w:sz w:val="18"/>
        <w:szCs w:val="18"/>
      </w:rPr>
      <w:t xml:space="preserve"> </w:t>
    </w:r>
    <w:proofErr w:type="spellStart"/>
    <w:r>
      <w:rPr>
        <w:rFonts w:ascii="Calisto MT" w:hAnsi="Calisto MT" w:cs="Calisto MT"/>
        <w:color w:val="000000"/>
        <w:sz w:val="18"/>
        <w:szCs w:val="18"/>
      </w:rPr>
      <w:t>Nugroho</w:t>
    </w:r>
    <w:proofErr w:type="spellEnd"/>
    <w:r w:rsidRPr="007E7EDD">
      <w:rPr>
        <w:rFonts w:ascii="Calisto MT" w:hAnsi="Calisto MT" w:cs="Calisto MT"/>
        <w:color w:val="000000"/>
        <w:sz w:val="18"/>
        <w:szCs w:val="18"/>
      </w:rPr>
      <w:t xml:space="preserve"> / Journal of Sport Sciences and Fitness </w:t>
    </w:r>
    <w:r>
      <w:rPr>
        <w:rFonts w:ascii="Calisto MT" w:hAnsi="Calisto MT" w:cs="Calisto MT"/>
        <w:color w:val="000000"/>
        <w:sz w:val="18"/>
        <w:szCs w:val="18"/>
      </w:rPr>
      <w:t>6 (2) (2020</w:t>
    </w:r>
    <w:r w:rsidRPr="007E7EDD">
      <w:rPr>
        <w:rFonts w:ascii="Calisto MT" w:hAnsi="Calisto MT" w:cs="Calisto MT"/>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DEBF8" w14:textId="77777777" w:rsidR="00B62C7F" w:rsidRDefault="00B62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BDB"/>
    <w:multiLevelType w:val="multilevel"/>
    <w:tmpl w:val="243A0724"/>
    <w:lvl w:ilvl="0">
      <w:start w:val="1"/>
      <w:numFmt w:val="upperRoman"/>
      <w:pStyle w:val="BAB"/>
      <w:lvlText w:val="BAB %1"/>
      <w:lvlJc w:val="left"/>
      <w:pPr>
        <w:ind w:left="709" w:firstLine="0"/>
      </w:pPr>
      <w:rPr>
        <w:rFonts w:hint="default"/>
      </w:rPr>
    </w:lvl>
    <w:lvl w:ilvl="1">
      <w:start w:val="1"/>
      <w:numFmt w:val="decimal"/>
      <w:pStyle w:val="SubBab"/>
      <w:isLgl/>
      <w:lvlText w:val="%1.%2"/>
      <w:lvlJc w:val="left"/>
      <w:pPr>
        <w:ind w:left="567" w:hanging="567"/>
      </w:pPr>
      <w:rPr>
        <w:rFonts w:ascii="Arial" w:hAnsi="Arial" w:hint="default"/>
        <w:b/>
        <w:i w:val="0"/>
        <w:sz w:val="24"/>
      </w:rPr>
    </w:lvl>
    <w:lvl w:ilvl="2">
      <w:start w:val="1"/>
      <w:numFmt w:val="decimal"/>
      <w:pStyle w:val="SubSubBab"/>
      <w:isLgl/>
      <w:lvlText w:val="%1.%2.%3"/>
      <w:lvlJc w:val="left"/>
      <w:pPr>
        <w:ind w:left="709" w:hanging="709"/>
      </w:pPr>
      <w:rPr>
        <w:rFonts w:ascii="Arial" w:hAnsi="Arial" w:hint="default"/>
        <w:b/>
        <w:i w:val="0"/>
        <w:sz w:val="22"/>
      </w:rPr>
    </w:lvl>
    <w:lvl w:ilvl="3">
      <w:start w:val="1"/>
      <w:numFmt w:val="decimal"/>
      <w:pStyle w:val="SubSubSubBab"/>
      <w:isLgl/>
      <w:lvlText w:val="%1.%2.%3.%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AE"/>
    <w:rsid w:val="00003ADB"/>
    <w:rsid w:val="001603CF"/>
    <w:rsid w:val="001B33DE"/>
    <w:rsid w:val="00220F67"/>
    <w:rsid w:val="00232943"/>
    <w:rsid w:val="0027260B"/>
    <w:rsid w:val="00290071"/>
    <w:rsid w:val="002974FB"/>
    <w:rsid w:val="003E61EC"/>
    <w:rsid w:val="003F7076"/>
    <w:rsid w:val="004319BC"/>
    <w:rsid w:val="004370EB"/>
    <w:rsid w:val="004A77AF"/>
    <w:rsid w:val="006607AE"/>
    <w:rsid w:val="00665732"/>
    <w:rsid w:val="00695E4C"/>
    <w:rsid w:val="00730AC5"/>
    <w:rsid w:val="00766053"/>
    <w:rsid w:val="007C5B77"/>
    <w:rsid w:val="008106AE"/>
    <w:rsid w:val="00853077"/>
    <w:rsid w:val="008D339D"/>
    <w:rsid w:val="008E344C"/>
    <w:rsid w:val="0096533B"/>
    <w:rsid w:val="00994934"/>
    <w:rsid w:val="00A27549"/>
    <w:rsid w:val="00A35C3E"/>
    <w:rsid w:val="00A60282"/>
    <w:rsid w:val="00AE4CD5"/>
    <w:rsid w:val="00B62C7F"/>
    <w:rsid w:val="00CA3CDF"/>
    <w:rsid w:val="00D22627"/>
    <w:rsid w:val="00E239F2"/>
    <w:rsid w:val="00EC6AF1"/>
    <w:rsid w:val="00ED68C5"/>
    <w:rsid w:val="00F64592"/>
    <w:rsid w:val="00F87DF8"/>
    <w:rsid w:val="00F920B5"/>
    <w:rsid w:val="00FD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07AE"/>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7AE"/>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6607AE"/>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6607A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6607AE"/>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6607AE"/>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6607AE"/>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6607A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AE"/>
    <w:rPr>
      <w:rFonts w:ascii="Tahoma" w:hAnsi="Tahoma" w:cs="Tahoma"/>
      <w:sz w:val="16"/>
      <w:szCs w:val="16"/>
    </w:rPr>
  </w:style>
  <w:style w:type="paragraph" w:customStyle="1" w:styleId="Awal">
    <w:name w:val="Awal"/>
    <w:basedOn w:val="Normal"/>
    <w:link w:val="AwalChar"/>
    <w:qFormat/>
    <w:rsid w:val="006607AE"/>
    <w:pPr>
      <w:spacing w:before="0" w:beforeAutospacing="0" w:after="0" w:afterAutospacing="0" w:line="480" w:lineRule="auto"/>
      <w:ind w:left="0" w:right="0"/>
    </w:pPr>
    <w:rPr>
      <w:rFonts w:ascii="Arial" w:hAnsi="Arial"/>
      <w:b/>
      <w:sz w:val="24"/>
      <w:lang w:val="id-ID"/>
    </w:rPr>
  </w:style>
  <w:style w:type="character" w:customStyle="1" w:styleId="AwalChar">
    <w:name w:val="Awal Char"/>
    <w:basedOn w:val="DefaultParagraphFont"/>
    <w:link w:val="Awal"/>
    <w:rsid w:val="006607AE"/>
    <w:rPr>
      <w:rFonts w:ascii="Arial" w:hAnsi="Arial"/>
      <w:b/>
      <w:sz w:val="24"/>
      <w:lang w:val="id-ID"/>
    </w:rPr>
  </w:style>
  <w:style w:type="paragraph" w:customStyle="1" w:styleId="Default">
    <w:name w:val="Default"/>
    <w:rsid w:val="001B33DE"/>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customStyle="1" w:styleId="BAB">
    <w:name w:val="BAB"/>
    <w:basedOn w:val="ListParagraph"/>
    <w:qFormat/>
    <w:rsid w:val="001B33DE"/>
    <w:pPr>
      <w:numPr>
        <w:numId w:val="1"/>
      </w:numPr>
      <w:tabs>
        <w:tab w:val="num" w:pos="360"/>
      </w:tabs>
      <w:spacing w:before="0" w:beforeAutospacing="0" w:after="0" w:afterAutospacing="0" w:line="480" w:lineRule="auto"/>
      <w:ind w:left="720" w:right="0"/>
      <w:contextualSpacing w:val="0"/>
    </w:pPr>
    <w:rPr>
      <w:rFonts w:ascii="Arial" w:eastAsia="Times New Roman" w:hAnsi="Arial" w:cs="Arial"/>
      <w:b/>
      <w:sz w:val="28"/>
      <w:lang w:val="id-ID" w:eastAsia="id-ID"/>
    </w:rPr>
  </w:style>
  <w:style w:type="paragraph" w:customStyle="1" w:styleId="JudulBab">
    <w:name w:val="Judul Bab"/>
    <w:basedOn w:val="Normal"/>
    <w:link w:val="JudulBabChar"/>
    <w:qFormat/>
    <w:rsid w:val="001B33DE"/>
    <w:pPr>
      <w:autoSpaceDE w:val="0"/>
      <w:autoSpaceDN w:val="0"/>
      <w:adjustRightInd w:val="0"/>
      <w:spacing w:before="0" w:beforeAutospacing="0" w:after="0" w:afterAutospacing="0" w:line="480" w:lineRule="auto"/>
      <w:ind w:left="0" w:right="0"/>
    </w:pPr>
    <w:rPr>
      <w:rFonts w:ascii="Arial" w:hAnsi="Arial" w:cs="Arial"/>
      <w:b/>
      <w:bCs/>
      <w:sz w:val="28"/>
      <w:lang w:val="id-ID"/>
    </w:rPr>
  </w:style>
  <w:style w:type="paragraph" w:customStyle="1" w:styleId="Paragraf">
    <w:name w:val="Paragraf"/>
    <w:basedOn w:val="ListParagraph"/>
    <w:link w:val="ParagrafChar"/>
    <w:qFormat/>
    <w:rsid w:val="001B33DE"/>
    <w:pPr>
      <w:autoSpaceDE w:val="0"/>
      <w:autoSpaceDN w:val="0"/>
      <w:adjustRightInd w:val="0"/>
      <w:spacing w:before="0" w:beforeAutospacing="0" w:after="0" w:afterAutospacing="0" w:line="480" w:lineRule="auto"/>
      <w:ind w:left="0" w:right="0" w:firstLine="709"/>
      <w:contextualSpacing w:val="0"/>
      <w:jc w:val="both"/>
    </w:pPr>
    <w:rPr>
      <w:rFonts w:ascii="Arial" w:eastAsia="Times New Roman" w:hAnsi="Arial" w:cs="Arial"/>
      <w:lang w:val="sv-SE" w:eastAsia="id-ID"/>
    </w:rPr>
  </w:style>
  <w:style w:type="character" w:customStyle="1" w:styleId="JudulBabChar">
    <w:name w:val="Judul Bab Char"/>
    <w:basedOn w:val="DefaultParagraphFont"/>
    <w:link w:val="JudulBab"/>
    <w:rsid w:val="001B33DE"/>
    <w:rPr>
      <w:rFonts w:ascii="Arial" w:hAnsi="Arial" w:cs="Arial"/>
      <w:b/>
      <w:bCs/>
      <w:sz w:val="28"/>
      <w:lang w:val="id-ID"/>
    </w:rPr>
  </w:style>
  <w:style w:type="paragraph" w:customStyle="1" w:styleId="SubBab">
    <w:name w:val="Sub Bab"/>
    <w:basedOn w:val="ListParagraph"/>
    <w:link w:val="SubBabChar"/>
    <w:qFormat/>
    <w:rsid w:val="001B33DE"/>
    <w:pPr>
      <w:numPr>
        <w:ilvl w:val="1"/>
        <w:numId w:val="1"/>
      </w:numPr>
      <w:autoSpaceDE w:val="0"/>
      <w:autoSpaceDN w:val="0"/>
      <w:adjustRightInd w:val="0"/>
      <w:spacing w:before="0" w:beforeAutospacing="0" w:after="0" w:afterAutospacing="0" w:line="480" w:lineRule="auto"/>
      <w:ind w:right="0"/>
      <w:contextualSpacing w:val="0"/>
      <w:jc w:val="both"/>
    </w:pPr>
    <w:rPr>
      <w:rFonts w:ascii="Arial" w:eastAsia="Times New Roman" w:hAnsi="Arial" w:cs="Arial"/>
      <w:b/>
      <w:bCs/>
      <w:sz w:val="24"/>
      <w:lang w:eastAsia="id-ID"/>
    </w:rPr>
  </w:style>
  <w:style w:type="character" w:customStyle="1" w:styleId="ParagrafChar">
    <w:name w:val="Paragraf Char"/>
    <w:basedOn w:val="DefaultParagraphFont"/>
    <w:link w:val="Paragraf"/>
    <w:rsid w:val="001B33DE"/>
    <w:rPr>
      <w:rFonts w:ascii="Arial" w:eastAsia="Times New Roman" w:hAnsi="Arial" w:cs="Arial"/>
      <w:lang w:val="sv-SE" w:eastAsia="id-ID"/>
    </w:rPr>
  </w:style>
  <w:style w:type="character" w:customStyle="1" w:styleId="SubBabChar">
    <w:name w:val="Sub Bab Char"/>
    <w:basedOn w:val="DefaultParagraphFont"/>
    <w:link w:val="SubBab"/>
    <w:rsid w:val="001B33DE"/>
    <w:rPr>
      <w:rFonts w:ascii="Arial" w:eastAsia="Times New Roman" w:hAnsi="Arial" w:cs="Arial"/>
      <w:b/>
      <w:bCs/>
      <w:sz w:val="24"/>
      <w:lang w:eastAsia="id-ID"/>
    </w:rPr>
  </w:style>
  <w:style w:type="paragraph" w:customStyle="1" w:styleId="SubSubBab">
    <w:name w:val="Sub Sub Bab"/>
    <w:basedOn w:val="ListParagraph"/>
    <w:qFormat/>
    <w:rsid w:val="001B33DE"/>
    <w:pPr>
      <w:numPr>
        <w:ilvl w:val="2"/>
        <w:numId w:val="1"/>
      </w:numPr>
      <w:tabs>
        <w:tab w:val="num" w:pos="360"/>
      </w:tabs>
      <w:spacing w:before="0" w:beforeAutospacing="0" w:after="0" w:afterAutospacing="0" w:line="480" w:lineRule="auto"/>
      <w:ind w:left="720" w:right="0" w:firstLine="0"/>
      <w:contextualSpacing w:val="0"/>
      <w:jc w:val="both"/>
    </w:pPr>
    <w:rPr>
      <w:rFonts w:ascii="Arial" w:eastAsia="Times New Roman" w:hAnsi="Arial" w:cs="Arial"/>
      <w:b/>
      <w:bCs/>
      <w:lang w:val="id-ID" w:eastAsia="id-ID"/>
    </w:rPr>
  </w:style>
  <w:style w:type="paragraph" w:customStyle="1" w:styleId="Tabel">
    <w:name w:val="Tabel"/>
    <w:basedOn w:val="BodyText"/>
    <w:link w:val="TabelChar"/>
    <w:qFormat/>
    <w:rsid w:val="001B33DE"/>
    <w:pPr>
      <w:spacing w:before="0" w:beforeAutospacing="0" w:after="0" w:afterAutospacing="0"/>
      <w:ind w:left="0" w:right="0"/>
      <w:jc w:val="both"/>
    </w:pPr>
    <w:rPr>
      <w:rFonts w:ascii="Arial" w:eastAsia="Times New Roman" w:hAnsi="Arial" w:cs="Arial"/>
      <w:bCs/>
      <w:lang w:val="id-ID"/>
    </w:rPr>
  </w:style>
  <w:style w:type="character" w:customStyle="1" w:styleId="TabelChar">
    <w:name w:val="Tabel Char"/>
    <w:basedOn w:val="BodyTextChar"/>
    <w:link w:val="Tabel"/>
    <w:rsid w:val="001B33DE"/>
    <w:rPr>
      <w:rFonts w:ascii="Arial" w:eastAsia="Times New Roman" w:hAnsi="Arial" w:cs="Arial"/>
      <w:bCs/>
      <w:lang w:val="id-ID"/>
    </w:rPr>
  </w:style>
  <w:style w:type="paragraph" w:customStyle="1" w:styleId="SubSubSubBab">
    <w:name w:val="Sub Sub Sub Bab"/>
    <w:basedOn w:val="Normal"/>
    <w:qFormat/>
    <w:rsid w:val="001B33DE"/>
    <w:pPr>
      <w:numPr>
        <w:ilvl w:val="3"/>
        <w:numId w:val="1"/>
      </w:numPr>
      <w:spacing w:before="0" w:beforeAutospacing="0" w:after="0" w:afterAutospacing="0" w:line="480" w:lineRule="auto"/>
      <w:ind w:right="0"/>
      <w:jc w:val="both"/>
    </w:pPr>
    <w:rPr>
      <w:rFonts w:ascii="Arial" w:hAnsi="Arial"/>
      <w:lang w:val="id-ID"/>
    </w:rPr>
  </w:style>
  <w:style w:type="paragraph" w:styleId="ListParagraph">
    <w:name w:val="List Paragraph"/>
    <w:basedOn w:val="Normal"/>
    <w:uiPriority w:val="34"/>
    <w:qFormat/>
    <w:rsid w:val="001B33DE"/>
    <w:pPr>
      <w:ind w:left="720"/>
      <w:contextualSpacing/>
    </w:pPr>
  </w:style>
  <w:style w:type="paragraph" w:styleId="BodyText">
    <w:name w:val="Body Text"/>
    <w:basedOn w:val="Normal"/>
    <w:link w:val="BodyTextChar"/>
    <w:uiPriority w:val="99"/>
    <w:semiHidden/>
    <w:unhideWhenUsed/>
    <w:rsid w:val="001B33DE"/>
    <w:pPr>
      <w:spacing w:after="120"/>
    </w:pPr>
  </w:style>
  <w:style w:type="character" w:customStyle="1" w:styleId="BodyTextChar">
    <w:name w:val="Body Text Char"/>
    <w:basedOn w:val="DefaultParagraphFont"/>
    <w:link w:val="BodyText"/>
    <w:uiPriority w:val="99"/>
    <w:semiHidden/>
    <w:rsid w:val="001B33DE"/>
  </w:style>
  <w:style w:type="paragraph" w:customStyle="1" w:styleId="JKTableCaption">
    <w:name w:val="JK_TableCaption"/>
    <w:basedOn w:val="Normal"/>
    <w:autoRedefine/>
    <w:qFormat/>
    <w:rsid w:val="007C5B77"/>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paragraph" w:styleId="Header">
    <w:name w:val="header"/>
    <w:basedOn w:val="Normal"/>
    <w:link w:val="HeaderChar"/>
    <w:uiPriority w:val="99"/>
    <w:unhideWhenUsed/>
    <w:rsid w:val="00D22627"/>
    <w:pPr>
      <w:tabs>
        <w:tab w:val="center" w:pos="4680"/>
        <w:tab w:val="right" w:pos="9360"/>
      </w:tabs>
      <w:spacing w:before="0" w:after="0"/>
    </w:pPr>
  </w:style>
  <w:style w:type="character" w:customStyle="1" w:styleId="HeaderChar">
    <w:name w:val="Header Char"/>
    <w:basedOn w:val="DefaultParagraphFont"/>
    <w:link w:val="Header"/>
    <w:uiPriority w:val="99"/>
    <w:rsid w:val="00D22627"/>
  </w:style>
  <w:style w:type="paragraph" w:styleId="Footer">
    <w:name w:val="footer"/>
    <w:basedOn w:val="Normal"/>
    <w:link w:val="FooterChar"/>
    <w:uiPriority w:val="99"/>
    <w:unhideWhenUsed/>
    <w:rsid w:val="00D22627"/>
    <w:pPr>
      <w:tabs>
        <w:tab w:val="center" w:pos="4680"/>
        <w:tab w:val="right" w:pos="9360"/>
      </w:tabs>
      <w:spacing w:before="0" w:after="0"/>
    </w:pPr>
  </w:style>
  <w:style w:type="character" w:customStyle="1" w:styleId="FooterChar">
    <w:name w:val="Footer Char"/>
    <w:basedOn w:val="DefaultParagraphFont"/>
    <w:link w:val="Footer"/>
    <w:uiPriority w:val="99"/>
    <w:rsid w:val="00D22627"/>
  </w:style>
  <w:style w:type="character" w:styleId="CommentReference">
    <w:name w:val="annotation reference"/>
    <w:basedOn w:val="DefaultParagraphFont"/>
    <w:uiPriority w:val="99"/>
    <w:semiHidden/>
    <w:unhideWhenUsed/>
    <w:rsid w:val="00A35C3E"/>
    <w:rPr>
      <w:sz w:val="16"/>
      <w:szCs w:val="16"/>
    </w:rPr>
  </w:style>
  <w:style w:type="paragraph" w:styleId="CommentText">
    <w:name w:val="annotation text"/>
    <w:basedOn w:val="Normal"/>
    <w:link w:val="CommentTextChar"/>
    <w:uiPriority w:val="99"/>
    <w:semiHidden/>
    <w:unhideWhenUsed/>
    <w:rsid w:val="00A35C3E"/>
    <w:rPr>
      <w:sz w:val="20"/>
      <w:szCs w:val="20"/>
    </w:rPr>
  </w:style>
  <w:style w:type="character" w:customStyle="1" w:styleId="CommentTextChar">
    <w:name w:val="Comment Text Char"/>
    <w:basedOn w:val="DefaultParagraphFont"/>
    <w:link w:val="CommentText"/>
    <w:uiPriority w:val="99"/>
    <w:semiHidden/>
    <w:rsid w:val="00A35C3E"/>
    <w:rPr>
      <w:sz w:val="20"/>
      <w:szCs w:val="20"/>
    </w:rPr>
  </w:style>
  <w:style w:type="paragraph" w:styleId="CommentSubject">
    <w:name w:val="annotation subject"/>
    <w:basedOn w:val="CommentText"/>
    <w:next w:val="CommentText"/>
    <w:link w:val="CommentSubjectChar"/>
    <w:uiPriority w:val="99"/>
    <w:semiHidden/>
    <w:unhideWhenUsed/>
    <w:rsid w:val="00A35C3E"/>
    <w:rPr>
      <w:b/>
      <w:bCs/>
    </w:rPr>
  </w:style>
  <w:style w:type="character" w:customStyle="1" w:styleId="CommentSubjectChar">
    <w:name w:val="Comment Subject Char"/>
    <w:basedOn w:val="CommentTextChar"/>
    <w:link w:val="CommentSubject"/>
    <w:uiPriority w:val="99"/>
    <w:semiHidden/>
    <w:rsid w:val="00A35C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07AE"/>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7AE"/>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6607AE"/>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6607A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6607AE"/>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6607AE"/>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6607AE"/>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6607A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AE"/>
    <w:rPr>
      <w:rFonts w:ascii="Tahoma" w:hAnsi="Tahoma" w:cs="Tahoma"/>
      <w:sz w:val="16"/>
      <w:szCs w:val="16"/>
    </w:rPr>
  </w:style>
  <w:style w:type="paragraph" w:customStyle="1" w:styleId="Awal">
    <w:name w:val="Awal"/>
    <w:basedOn w:val="Normal"/>
    <w:link w:val="AwalChar"/>
    <w:qFormat/>
    <w:rsid w:val="006607AE"/>
    <w:pPr>
      <w:spacing w:before="0" w:beforeAutospacing="0" w:after="0" w:afterAutospacing="0" w:line="480" w:lineRule="auto"/>
      <w:ind w:left="0" w:right="0"/>
    </w:pPr>
    <w:rPr>
      <w:rFonts w:ascii="Arial" w:hAnsi="Arial"/>
      <w:b/>
      <w:sz w:val="24"/>
      <w:lang w:val="id-ID"/>
    </w:rPr>
  </w:style>
  <w:style w:type="character" w:customStyle="1" w:styleId="AwalChar">
    <w:name w:val="Awal Char"/>
    <w:basedOn w:val="DefaultParagraphFont"/>
    <w:link w:val="Awal"/>
    <w:rsid w:val="006607AE"/>
    <w:rPr>
      <w:rFonts w:ascii="Arial" w:hAnsi="Arial"/>
      <w:b/>
      <w:sz w:val="24"/>
      <w:lang w:val="id-ID"/>
    </w:rPr>
  </w:style>
  <w:style w:type="paragraph" w:customStyle="1" w:styleId="Default">
    <w:name w:val="Default"/>
    <w:rsid w:val="001B33DE"/>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customStyle="1" w:styleId="BAB">
    <w:name w:val="BAB"/>
    <w:basedOn w:val="ListParagraph"/>
    <w:qFormat/>
    <w:rsid w:val="001B33DE"/>
    <w:pPr>
      <w:numPr>
        <w:numId w:val="1"/>
      </w:numPr>
      <w:tabs>
        <w:tab w:val="num" w:pos="360"/>
      </w:tabs>
      <w:spacing w:before="0" w:beforeAutospacing="0" w:after="0" w:afterAutospacing="0" w:line="480" w:lineRule="auto"/>
      <w:ind w:left="720" w:right="0"/>
      <w:contextualSpacing w:val="0"/>
    </w:pPr>
    <w:rPr>
      <w:rFonts w:ascii="Arial" w:eastAsia="Times New Roman" w:hAnsi="Arial" w:cs="Arial"/>
      <w:b/>
      <w:sz w:val="28"/>
      <w:lang w:val="id-ID" w:eastAsia="id-ID"/>
    </w:rPr>
  </w:style>
  <w:style w:type="paragraph" w:customStyle="1" w:styleId="JudulBab">
    <w:name w:val="Judul Bab"/>
    <w:basedOn w:val="Normal"/>
    <w:link w:val="JudulBabChar"/>
    <w:qFormat/>
    <w:rsid w:val="001B33DE"/>
    <w:pPr>
      <w:autoSpaceDE w:val="0"/>
      <w:autoSpaceDN w:val="0"/>
      <w:adjustRightInd w:val="0"/>
      <w:spacing w:before="0" w:beforeAutospacing="0" w:after="0" w:afterAutospacing="0" w:line="480" w:lineRule="auto"/>
      <w:ind w:left="0" w:right="0"/>
    </w:pPr>
    <w:rPr>
      <w:rFonts w:ascii="Arial" w:hAnsi="Arial" w:cs="Arial"/>
      <w:b/>
      <w:bCs/>
      <w:sz w:val="28"/>
      <w:lang w:val="id-ID"/>
    </w:rPr>
  </w:style>
  <w:style w:type="paragraph" w:customStyle="1" w:styleId="Paragraf">
    <w:name w:val="Paragraf"/>
    <w:basedOn w:val="ListParagraph"/>
    <w:link w:val="ParagrafChar"/>
    <w:qFormat/>
    <w:rsid w:val="001B33DE"/>
    <w:pPr>
      <w:autoSpaceDE w:val="0"/>
      <w:autoSpaceDN w:val="0"/>
      <w:adjustRightInd w:val="0"/>
      <w:spacing w:before="0" w:beforeAutospacing="0" w:after="0" w:afterAutospacing="0" w:line="480" w:lineRule="auto"/>
      <w:ind w:left="0" w:right="0" w:firstLine="709"/>
      <w:contextualSpacing w:val="0"/>
      <w:jc w:val="both"/>
    </w:pPr>
    <w:rPr>
      <w:rFonts w:ascii="Arial" w:eastAsia="Times New Roman" w:hAnsi="Arial" w:cs="Arial"/>
      <w:lang w:val="sv-SE" w:eastAsia="id-ID"/>
    </w:rPr>
  </w:style>
  <w:style w:type="character" w:customStyle="1" w:styleId="JudulBabChar">
    <w:name w:val="Judul Bab Char"/>
    <w:basedOn w:val="DefaultParagraphFont"/>
    <w:link w:val="JudulBab"/>
    <w:rsid w:val="001B33DE"/>
    <w:rPr>
      <w:rFonts w:ascii="Arial" w:hAnsi="Arial" w:cs="Arial"/>
      <w:b/>
      <w:bCs/>
      <w:sz w:val="28"/>
      <w:lang w:val="id-ID"/>
    </w:rPr>
  </w:style>
  <w:style w:type="paragraph" w:customStyle="1" w:styleId="SubBab">
    <w:name w:val="Sub Bab"/>
    <w:basedOn w:val="ListParagraph"/>
    <w:link w:val="SubBabChar"/>
    <w:qFormat/>
    <w:rsid w:val="001B33DE"/>
    <w:pPr>
      <w:numPr>
        <w:ilvl w:val="1"/>
        <w:numId w:val="1"/>
      </w:numPr>
      <w:autoSpaceDE w:val="0"/>
      <w:autoSpaceDN w:val="0"/>
      <w:adjustRightInd w:val="0"/>
      <w:spacing w:before="0" w:beforeAutospacing="0" w:after="0" w:afterAutospacing="0" w:line="480" w:lineRule="auto"/>
      <w:ind w:right="0"/>
      <w:contextualSpacing w:val="0"/>
      <w:jc w:val="both"/>
    </w:pPr>
    <w:rPr>
      <w:rFonts w:ascii="Arial" w:eastAsia="Times New Roman" w:hAnsi="Arial" w:cs="Arial"/>
      <w:b/>
      <w:bCs/>
      <w:sz w:val="24"/>
      <w:lang w:eastAsia="id-ID"/>
    </w:rPr>
  </w:style>
  <w:style w:type="character" w:customStyle="1" w:styleId="ParagrafChar">
    <w:name w:val="Paragraf Char"/>
    <w:basedOn w:val="DefaultParagraphFont"/>
    <w:link w:val="Paragraf"/>
    <w:rsid w:val="001B33DE"/>
    <w:rPr>
      <w:rFonts w:ascii="Arial" w:eastAsia="Times New Roman" w:hAnsi="Arial" w:cs="Arial"/>
      <w:lang w:val="sv-SE" w:eastAsia="id-ID"/>
    </w:rPr>
  </w:style>
  <w:style w:type="character" w:customStyle="1" w:styleId="SubBabChar">
    <w:name w:val="Sub Bab Char"/>
    <w:basedOn w:val="DefaultParagraphFont"/>
    <w:link w:val="SubBab"/>
    <w:rsid w:val="001B33DE"/>
    <w:rPr>
      <w:rFonts w:ascii="Arial" w:eastAsia="Times New Roman" w:hAnsi="Arial" w:cs="Arial"/>
      <w:b/>
      <w:bCs/>
      <w:sz w:val="24"/>
      <w:lang w:eastAsia="id-ID"/>
    </w:rPr>
  </w:style>
  <w:style w:type="paragraph" w:customStyle="1" w:styleId="SubSubBab">
    <w:name w:val="Sub Sub Bab"/>
    <w:basedOn w:val="ListParagraph"/>
    <w:qFormat/>
    <w:rsid w:val="001B33DE"/>
    <w:pPr>
      <w:numPr>
        <w:ilvl w:val="2"/>
        <w:numId w:val="1"/>
      </w:numPr>
      <w:tabs>
        <w:tab w:val="num" w:pos="360"/>
      </w:tabs>
      <w:spacing w:before="0" w:beforeAutospacing="0" w:after="0" w:afterAutospacing="0" w:line="480" w:lineRule="auto"/>
      <w:ind w:left="720" w:right="0" w:firstLine="0"/>
      <w:contextualSpacing w:val="0"/>
      <w:jc w:val="both"/>
    </w:pPr>
    <w:rPr>
      <w:rFonts w:ascii="Arial" w:eastAsia="Times New Roman" w:hAnsi="Arial" w:cs="Arial"/>
      <w:b/>
      <w:bCs/>
      <w:lang w:val="id-ID" w:eastAsia="id-ID"/>
    </w:rPr>
  </w:style>
  <w:style w:type="paragraph" w:customStyle="1" w:styleId="Tabel">
    <w:name w:val="Tabel"/>
    <w:basedOn w:val="BodyText"/>
    <w:link w:val="TabelChar"/>
    <w:qFormat/>
    <w:rsid w:val="001B33DE"/>
    <w:pPr>
      <w:spacing w:before="0" w:beforeAutospacing="0" w:after="0" w:afterAutospacing="0"/>
      <w:ind w:left="0" w:right="0"/>
      <w:jc w:val="both"/>
    </w:pPr>
    <w:rPr>
      <w:rFonts w:ascii="Arial" w:eastAsia="Times New Roman" w:hAnsi="Arial" w:cs="Arial"/>
      <w:bCs/>
      <w:lang w:val="id-ID"/>
    </w:rPr>
  </w:style>
  <w:style w:type="character" w:customStyle="1" w:styleId="TabelChar">
    <w:name w:val="Tabel Char"/>
    <w:basedOn w:val="BodyTextChar"/>
    <w:link w:val="Tabel"/>
    <w:rsid w:val="001B33DE"/>
    <w:rPr>
      <w:rFonts w:ascii="Arial" w:eastAsia="Times New Roman" w:hAnsi="Arial" w:cs="Arial"/>
      <w:bCs/>
      <w:lang w:val="id-ID"/>
    </w:rPr>
  </w:style>
  <w:style w:type="paragraph" w:customStyle="1" w:styleId="SubSubSubBab">
    <w:name w:val="Sub Sub Sub Bab"/>
    <w:basedOn w:val="Normal"/>
    <w:qFormat/>
    <w:rsid w:val="001B33DE"/>
    <w:pPr>
      <w:numPr>
        <w:ilvl w:val="3"/>
        <w:numId w:val="1"/>
      </w:numPr>
      <w:spacing w:before="0" w:beforeAutospacing="0" w:after="0" w:afterAutospacing="0" w:line="480" w:lineRule="auto"/>
      <w:ind w:right="0"/>
      <w:jc w:val="both"/>
    </w:pPr>
    <w:rPr>
      <w:rFonts w:ascii="Arial" w:hAnsi="Arial"/>
      <w:lang w:val="id-ID"/>
    </w:rPr>
  </w:style>
  <w:style w:type="paragraph" w:styleId="ListParagraph">
    <w:name w:val="List Paragraph"/>
    <w:basedOn w:val="Normal"/>
    <w:uiPriority w:val="34"/>
    <w:qFormat/>
    <w:rsid w:val="001B33DE"/>
    <w:pPr>
      <w:ind w:left="720"/>
      <w:contextualSpacing/>
    </w:pPr>
  </w:style>
  <w:style w:type="paragraph" w:styleId="BodyText">
    <w:name w:val="Body Text"/>
    <w:basedOn w:val="Normal"/>
    <w:link w:val="BodyTextChar"/>
    <w:uiPriority w:val="99"/>
    <w:semiHidden/>
    <w:unhideWhenUsed/>
    <w:rsid w:val="001B33DE"/>
    <w:pPr>
      <w:spacing w:after="120"/>
    </w:pPr>
  </w:style>
  <w:style w:type="character" w:customStyle="1" w:styleId="BodyTextChar">
    <w:name w:val="Body Text Char"/>
    <w:basedOn w:val="DefaultParagraphFont"/>
    <w:link w:val="BodyText"/>
    <w:uiPriority w:val="99"/>
    <w:semiHidden/>
    <w:rsid w:val="001B33DE"/>
  </w:style>
  <w:style w:type="paragraph" w:customStyle="1" w:styleId="JKTableCaption">
    <w:name w:val="JK_TableCaption"/>
    <w:basedOn w:val="Normal"/>
    <w:autoRedefine/>
    <w:qFormat/>
    <w:rsid w:val="007C5B77"/>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paragraph" w:styleId="Header">
    <w:name w:val="header"/>
    <w:basedOn w:val="Normal"/>
    <w:link w:val="HeaderChar"/>
    <w:uiPriority w:val="99"/>
    <w:unhideWhenUsed/>
    <w:rsid w:val="00D22627"/>
    <w:pPr>
      <w:tabs>
        <w:tab w:val="center" w:pos="4680"/>
        <w:tab w:val="right" w:pos="9360"/>
      </w:tabs>
      <w:spacing w:before="0" w:after="0"/>
    </w:pPr>
  </w:style>
  <w:style w:type="character" w:customStyle="1" w:styleId="HeaderChar">
    <w:name w:val="Header Char"/>
    <w:basedOn w:val="DefaultParagraphFont"/>
    <w:link w:val="Header"/>
    <w:uiPriority w:val="99"/>
    <w:rsid w:val="00D22627"/>
  </w:style>
  <w:style w:type="paragraph" w:styleId="Footer">
    <w:name w:val="footer"/>
    <w:basedOn w:val="Normal"/>
    <w:link w:val="FooterChar"/>
    <w:uiPriority w:val="99"/>
    <w:unhideWhenUsed/>
    <w:rsid w:val="00D22627"/>
    <w:pPr>
      <w:tabs>
        <w:tab w:val="center" w:pos="4680"/>
        <w:tab w:val="right" w:pos="9360"/>
      </w:tabs>
      <w:spacing w:before="0" w:after="0"/>
    </w:pPr>
  </w:style>
  <w:style w:type="character" w:customStyle="1" w:styleId="FooterChar">
    <w:name w:val="Footer Char"/>
    <w:basedOn w:val="DefaultParagraphFont"/>
    <w:link w:val="Footer"/>
    <w:uiPriority w:val="99"/>
    <w:rsid w:val="00D22627"/>
  </w:style>
  <w:style w:type="character" w:styleId="CommentReference">
    <w:name w:val="annotation reference"/>
    <w:basedOn w:val="DefaultParagraphFont"/>
    <w:uiPriority w:val="99"/>
    <w:semiHidden/>
    <w:unhideWhenUsed/>
    <w:rsid w:val="00A35C3E"/>
    <w:rPr>
      <w:sz w:val="16"/>
      <w:szCs w:val="16"/>
    </w:rPr>
  </w:style>
  <w:style w:type="paragraph" w:styleId="CommentText">
    <w:name w:val="annotation text"/>
    <w:basedOn w:val="Normal"/>
    <w:link w:val="CommentTextChar"/>
    <w:uiPriority w:val="99"/>
    <w:semiHidden/>
    <w:unhideWhenUsed/>
    <w:rsid w:val="00A35C3E"/>
    <w:rPr>
      <w:sz w:val="20"/>
      <w:szCs w:val="20"/>
    </w:rPr>
  </w:style>
  <w:style w:type="character" w:customStyle="1" w:styleId="CommentTextChar">
    <w:name w:val="Comment Text Char"/>
    <w:basedOn w:val="DefaultParagraphFont"/>
    <w:link w:val="CommentText"/>
    <w:uiPriority w:val="99"/>
    <w:semiHidden/>
    <w:rsid w:val="00A35C3E"/>
    <w:rPr>
      <w:sz w:val="20"/>
      <w:szCs w:val="20"/>
    </w:rPr>
  </w:style>
  <w:style w:type="paragraph" w:styleId="CommentSubject">
    <w:name w:val="annotation subject"/>
    <w:basedOn w:val="CommentText"/>
    <w:next w:val="CommentText"/>
    <w:link w:val="CommentSubjectChar"/>
    <w:uiPriority w:val="99"/>
    <w:semiHidden/>
    <w:unhideWhenUsed/>
    <w:rsid w:val="00A35C3E"/>
    <w:rPr>
      <w:b/>
      <w:bCs/>
    </w:rPr>
  </w:style>
  <w:style w:type="character" w:customStyle="1" w:styleId="CommentSubjectChar">
    <w:name w:val="Comment Subject Char"/>
    <w:basedOn w:val="CommentTextChar"/>
    <w:link w:val="CommentSubject"/>
    <w:uiPriority w:val="99"/>
    <w:semiHidden/>
    <w:rsid w:val="00A35C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3204</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2020-12-28T05:44:00Z</dcterms:created>
  <dcterms:modified xsi:type="dcterms:W3CDTF">2020-12-29T10:24:00Z</dcterms:modified>
</cp:coreProperties>
</file>