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790"/>
      </w:tblGrid>
      <w:tr w:rsidR="002F10FC" w:rsidRPr="0027119B" w14:paraId="1F93BB5C" w14:textId="77777777" w:rsidTr="000E5410">
        <w:tc>
          <w:tcPr>
            <w:tcW w:w="1175" w:type="dxa"/>
            <w:tcBorders>
              <w:top w:val="single" w:sz="4" w:space="0" w:color="auto"/>
              <w:bottom w:val="single" w:sz="4" w:space="0" w:color="auto"/>
            </w:tcBorders>
          </w:tcPr>
          <w:p w14:paraId="3B28ADC0" w14:textId="77777777" w:rsidR="002F10FC" w:rsidRPr="0027119B" w:rsidRDefault="000E5410" w:rsidP="00243DE6">
            <w:pPr>
              <w:pStyle w:val="BasicParagraph"/>
              <w:spacing w:line="276" w:lineRule="auto"/>
              <w:jc w:val="center"/>
              <w:rPr>
                <w:rFonts w:cs="Times New Roman"/>
                <w:b/>
                <w:bCs/>
              </w:rPr>
            </w:pPr>
            <w:r w:rsidRPr="0027119B">
              <w:rPr>
                <w:rFonts w:cs="Times New Roman"/>
                <w:b/>
                <w:bCs/>
                <w:noProof/>
                <w:lang w:val="en-US"/>
              </w:rPr>
              <w:drawing>
                <wp:anchor distT="0" distB="0" distL="114300" distR="114300" simplePos="0" relativeHeight="251653632" behindDoc="1" locked="0" layoutInCell="1" allowOverlap="1" wp14:anchorId="32231839" wp14:editId="07650CE4">
                  <wp:simplePos x="0" y="0"/>
                  <wp:positionH relativeFrom="column">
                    <wp:posOffset>-1905</wp:posOffset>
                  </wp:positionH>
                  <wp:positionV relativeFrom="paragraph">
                    <wp:posOffset>5080</wp:posOffset>
                  </wp:positionV>
                  <wp:extent cx="751205" cy="1050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205" cy="1050925"/>
                          </a:xfrm>
                          <a:prstGeom prst="rect">
                            <a:avLst/>
                          </a:prstGeom>
                          <a:effectLst>
                            <a:softEdge rad="12700"/>
                          </a:effectLst>
                        </pic:spPr>
                      </pic:pic>
                    </a:graphicData>
                  </a:graphic>
                </wp:anchor>
              </w:drawing>
            </w:r>
          </w:p>
          <w:p w14:paraId="229E5F57" w14:textId="77777777" w:rsidR="002F10FC" w:rsidRPr="00CA6365" w:rsidRDefault="002F10FC" w:rsidP="00243DE6">
            <w:pPr>
              <w:rPr>
                <w:rFonts w:ascii="Calisto MT" w:hAnsi="Calisto MT"/>
                <w:i/>
                <w:lang w:val="en-GB"/>
              </w:rPr>
            </w:pPr>
          </w:p>
          <w:p w14:paraId="30BC561D" w14:textId="77777777" w:rsidR="002F10FC" w:rsidRPr="0027119B" w:rsidRDefault="002F10FC" w:rsidP="00243DE6">
            <w:pPr>
              <w:rPr>
                <w:rFonts w:ascii="Calisto MT" w:hAnsi="Calisto MT"/>
                <w:lang w:val="en-GB"/>
              </w:rPr>
            </w:pPr>
          </w:p>
        </w:tc>
        <w:tc>
          <w:tcPr>
            <w:tcW w:w="6425" w:type="dxa"/>
            <w:tcBorders>
              <w:top w:val="single" w:sz="4" w:space="0" w:color="auto"/>
              <w:bottom w:val="single" w:sz="4" w:space="0" w:color="auto"/>
            </w:tcBorders>
          </w:tcPr>
          <w:p w14:paraId="44405147" w14:textId="6487C3E4" w:rsidR="002F10FC" w:rsidRPr="00860C56" w:rsidRDefault="002F10FC" w:rsidP="00243DE6">
            <w:pPr>
              <w:pStyle w:val="BasicParagraph"/>
              <w:spacing w:line="276" w:lineRule="auto"/>
              <w:jc w:val="center"/>
              <w:rPr>
                <w:rFonts w:cs="Cambria"/>
                <w:color w:val="auto"/>
                <w:sz w:val="16"/>
                <w:szCs w:val="16"/>
              </w:rPr>
            </w:pPr>
            <w:r w:rsidRPr="00860C56">
              <w:rPr>
                <w:rFonts w:cs="Cambria"/>
                <w:color w:val="auto"/>
                <w:sz w:val="16"/>
                <w:szCs w:val="16"/>
                <w:lang w:val="en-US"/>
              </w:rPr>
              <w:t>UP</w:t>
            </w:r>
            <w:r w:rsidR="00F23CDC" w:rsidRPr="00860C56">
              <w:rPr>
                <w:rFonts w:cs="Cambria"/>
                <w:color w:val="auto"/>
                <w:sz w:val="16"/>
                <w:szCs w:val="16"/>
                <w:lang w:val="en-US"/>
              </w:rPr>
              <w:t>E</w:t>
            </w:r>
            <w:r w:rsidRPr="00860C56">
              <w:rPr>
                <w:rFonts w:cs="Cambria"/>
                <w:color w:val="auto"/>
                <w:sz w:val="16"/>
                <w:szCs w:val="16"/>
                <w:lang w:val="en-US"/>
              </w:rPr>
              <w:t>J</w:t>
            </w:r>
            <w:r w:rsidR="006C6AD1" w:rsidRPr="00860C56">
              <w:rPr>
                <w:rFonts w:cs="Cambria"/>
                <w:color w:val="auto"/>
                <w:sz w:val="16"/>
                <w:szCs w:val="16"/>
                <w:lang w:val="en-US"/>
              </w:rPr>
              <w:t xml:space="preserve"> </w:t>
            </w:r>
            <w:r w:rsidR="00F427ED">
              <w:rPr>
                <w:rFonts w:cs="Cambria"/>
                <w:color w:val="auto"/>
                <w:sz w:val="16"/>
                <w:szCs w:val="16"/>
                <w:lang w:val="en-US"/>
              </w:rPr>
              <w:t>11</w:t>
            </w:r>
            <w:r w:rsidR="0062294B" w:rsidRPr="00860C56">
              <w:rPr>
                <w:rFonts w:cs="Cambria"/>
                <w:color w:val="auto"/>
                <w:sz w:val="16"/>
                <w:szCs w:val="16"/>
                <w:lang w:val="en-US"/>
              </w:rPr>
              <w:t xml:space="preserve"> (</w:t>
            </w:r>
            <w:r w:rsidR="00F427ED">
              <w:rPr>
                <w:rFonts w:cs="Cambria"/>
                <w:color w:val="auto"/>
                <w:sz w:val="16"/>
                <w:szCs w:val="16"/>
                <w:lang w:val="en-US"/>
              </w:rPr>
              <w:t>3</w:t>
            </w:r>
            <w:r w:rsidRPr="00860C56">
              <w:rPr>
                <w:rFonts w:cs="Cambria"/>
                <w:color w:val="auto"/>
                <w:sz w:val="16"/>
                <w:szCs w:val="16"/>
                <w:lang w:val="en-US"/>
              </w:rPr>
              <w:t xml:space="preserve">) </w:t>
            </w:r>
            <w:r w:rsidR="0062294B" w:rsidRPr="00860C56">
              <w:rPr>
                <w:rFonts w:cs="Cambria"/>
                <w:color w:val="auto"/>
                <w:sz w:val="16"/>
                <w:szCs w:val="16"/>
                <w:lang w:val="en-US"/>
              </w:rPr>
              <w:t>(</w:t>
            </w:r>
            <w:r w:rsidR="006C6AD1" w:rsidRPr="00860C56">
              <w:rPr>
                <w:rFonts w:cs="Cambria"/>
                <w:color w:val="auto"/>
                <w:sz w:val="16"/>
                <w:szCs w:val="16"/>
                <w:lang w:val="id-ID"/>
              </w:rPr>
              <w:t>20</w:t>
            </w:r>
            <w:r w:rsidR="006C6AD1" w:rsidRPr="00860C56">
              <w:rPr>
                <w:rFonts w:cs="Cambria"/>
                <w:color w:val="auto"/>
                <w:sz w:val="16"/>
                <w:szCs w:val="16"/>
                <w:lang w:val="en-US"/>
              </w:rPr>
              <w:t>2</w:t>
            </w:r>
            <w:r w:rsidR="001C3D43">
              <w:rPr>
                <w:rFonts w:cs="Cambria"/>
                <w:color w:val="auto"/>
                <w:sz w:val="16"/>
                <w:szCs w:val="16"/>
                <w:lang w:val="en-US"/>
              </w:rPr>
              <w:t>2</w:t>
            </w:r>
            <w:r w:rsidRPr="00860C56">
              <w:rPr>
                <w:rFonts w:cs="Cambria"/>
                <w:color w:val="auto"/>
                <w:sz w:val="16"/>
                <w:szCs w:val="16"/>
                <w:lang w:val="en-US"/>
              </w:rPr>
              <w:t>)</w:t>
            </w:r>
          </w:p>
          <w:p w14:paraId="727AFA37" w14:textId="77777777" w:rsidR="002F10FC"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b/>
                <w:bCs/>
                <w:color w:val="000000"/>
                <w:sz w:val="28"/>
                <w:szCs w:val="28"/>
              </w:rPr>
            </w:pPr>
            <w:proofErr w:type="spellStart"/>
            <w:r w:rsidRPr="00B54F7E">
              <w:rPr>
                <w:rFonts w:ascii="Calisto MT" w:hAnsi="Calisto MT" w:cs="Cambria"/>
                <w:b/>
                <w:bCs/>
                <w:color w:val="000000"/>
                <w:sz w:val="28"/>
                <w:szCs w:val="28"/>
              </w:rPr>
              <w:t>Unnes</w:t>
            </w:r>
            <w:proofErr w:type="spellEnd"/>
            <w:r w:rsidRPr="00B54F7E">
              <w:rPr>
                <w:rFonts w:ascii="Calisto MT" w:hAnsi="Calisto MT" w:cs="Cambria"/>
                <w:b/>
                <w:bCs/>
                <w:color w:val="000000"/>
                <w:sz w:val="28"/>
                <w:szCs w:val="28"/>
              </w:rPr>
              <w:t xml:space="preserve"> Physics </w:t>
            </w:r>
            <w:r w:rsidR="00F23CDC">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14:paraId="72DDFF9F" w14:textId="77777777" w:rsidR="00CA6365" w:rsidRPr="00CA6365" w:rsidRDefault="00CA6365" w:rsidP="00CA6365">
            <w:pPr>
              <w:autoSpaceDE w:val="0"/>
              <w:autoSpaceDN w:val="0"/>
              <w:adjustRightInd w:val="0"/>
              <w:spacing w:beforeAutospacing="0" w:afterAutospacing="0" w:line="288" w:lineRule="auto"/>
              <w:ind w:left="0" w:right="0"/>
              <w:textAlignment w:val="center"/>
              <w:rPr>
                <w:rFonts w:ascii="Calisto MT" w:hAnsi="Calisto MT" w:cs="Cambria"/>
                <w:b/>
                <w:bCs/>
                <w:color w:val="000000"/>
                <w:sz w:val="24"/>
                <w:szCs w:val="24"/>
              </w:rPr>
            </w:pPr>
            <w:proofErr w:type="spellStart"/>
            <w:r>
              <w:rPr>
                <w:rFonts w:ascii="Calisto MT" w:hAnsi="Calisto MT" w:cs="Cambria"/>
                <w:b/>
                <w:bCs/>
                <w:color w:val="000000"/>
                <w:sz w:val="24"/>
                <w:szCs w:val="24"/>
              </w:rPr>
              <w:t>Terakreditasi</w:t>
            </w:r>
            <w:proofErr w:type="spellEnd"/>
            <w:r>
              <w:rPr>
                <w:rFonts w:ascii="Calisto MT" w:hAnsi="Calisto MT" w:cs="Cambria"/>
                <w:b/>
                <w:bCs/>
                <w:color w:val="000000"/>
                <w:sz w:val="24"/>
                <w:szCs w:val="24"/>
              </w:rPr>
              <w:t xml:space="preserve"> SINTA 3</w:t>
            </w:r>
          </w:p>
          <w:p w14:paraId="49A4697A" w14:textId="77777777" w:rsidR="002F10FC" w:rsidRPr="00570704"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color w:val="000000"/>
                <w:sz w:val="18"/>
                <w:szCs w:val="18"/>
                <w:lang w:val="en-GB"/>
              </w:rPr>
            </w:pPr>
            <w:r w:rsidRPr="008B7853">
              <w:rPr>
                <w:rFonts w:ascii="Calisto MT" w:hAnsi="Calisto MT" w:cs="Cambria"/>
                <w:sz w:val="18"/>
                <w:szCs w:val="18"/>
                <w:u w:color="0000FF"/>
                <w:lang w:val="en-GB"/>
              </w:rPr>
              <w:t>http://journal.unnes.ac.id/sju/index.php/up</w:t>
            </w:r>
            <w:r w:rsidR="00F23CDC">
              <w:rPr>
                <w:rFonts w:ascii="Calisto MT" w:hAnsi="Calisto MT" w:cs="Cambria"/>
                <w:sz w:val="18"/>
                <w:szCs w:val="18"/>
                <w:u w:color="0000FF"/>
                <w:lang w:val="en-GB"/>
              </w:rPr>
              <w:t>e</w:t>
            </w:r>
            <w:r w:rsidRPr="008B7853">
              <w:rPr>
                <w:rFonts w:ascii="Calisto MT" w:hAnsi="Calisto MT" w:cs="Cambria"/>
                <w:sz w:val="18"/>
                <w:szCs w:val="18"/>
                <w:u w:color="0000FF"/>
                <w:lang w:val="en-GB"/>
              </w:rPr>
              <w:t>j</w:t>
            </w:r>
          </w:p>
        </w:tc>
        <w:tc>
          <w:tcPr>
            <w:tcW w:w="1790" w:type="dxa"/>
            <w:tcBorders>
              <w:top w:val="single" w:sz="4" w:space="0" w:color="auto"/>
              <w:bottom w:val="single" w:sz="4" w:space="0" w:color="auto"/>
            </w:tcBorders>
            <w:vAlign w:val="center"/>
          </w:tcPr>
          <w:p w14:paraId="436F4AC2" w14:textId="77777777" w:rsidR="002F10FC" w:rsidRPr="00F23CDC" w:rsidRDefault="00F23CDC" w:rsidP="00243DE6">
            <w:pPr>
              <w:pStyle w:val="BasicParagraph"/>
              <w:spacing w:line="276" w:lineRule="auto"/>
              <w:jc w:val="center"/>
              <w:rPr>
                <w:rFonts w:cs="Times New Roman"/>
                <w:sz w:val="18"/>
                <w:szCs w:val="18"/>
              </w:rPr>
            </w:pPr>
            <w:r w:rsidRPr="00F23CDC">
              <w:rPr>
                <w:rFonts w:cs="Times New Roman"/>
                <w:noProof/>
                <w:sz w:val="18"/>
                <w:szCs w:val="18"/>
                <w:lang w:val="en-US"/>
              </w:rPr>
              <w:drawing>
                <wp:inline distT="0" distB="0" distL="0" distR="0" wp14:anchorId="4AAC338F" wp14:editId="4B42DFA6">
                  <wp:extent cx="905362" cy="785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0569" cy="790487"/>
                          </a:xfrm>
                          <a:prstGeom prst="rect">
                            <a:avLst/>
                          </a:prstGeom>
                          <a:noFill/>
                          <a:ln>
                            <a:noFill/>
                          </a:ln>
                        </pic:spPr>
                      </pic:pic>
                    </a:graphicData>
                  </a:graphic>
                </wp:inline>
              </w:drawing>
            </w:r>
          </w:p>
        </w:tc>
      </w:tr>
      <w:tr w:rsidR="002F10FC" w:rsidRPr="0027119B" w14:paraId="43A49BB7" w14:textId="77777777" w:rsidTr="000E5410">
        <w:trPr>
          <w:trHeight w:val="1125"/>
        </w:trPr>
        <w:tc>
          <w:tcPr>
            <w:tcW w:w="9390" w:type="dxa"/>
            <w:gridSpan w:val="3"/>
            <w:tcBorders>
              <w:top w:val="single" w:sz="4" w:space="0" w:color="auto"/>
            </w:tcBorders>
          </w:tcPr>
          <w:p w14:paraId="72593BF3" w14:textId="7EE7B447" w:rsidR="00262E15" w:rsidRPr="00055C31" w:rsidRDefault="00055C31" w:rsidP="00055C31">
            <w:pPr>
              <w:spacing w:line="360" w:lineRule="auto"/>
              <w:jc w:val="left"/>
              <w:rPr>
                <w:rFonts w:ascii="Calisto MT" w:hAnsi="Calisto MT"/>
                <w:b/>
                <w:iCs/>
                <w:sz w:val="24"/>
                <w:szCs w:val="24"/>
                <w:lang w:val="id-ID"/>
              </w:rPr>
            </w:pPr>
            <w:proofErr w:type="spellStart"/>
            <w:r w:rsidRPr="00055C31">
              <w:rPr>
                <w:rFonts w:ascii="Calisto MT" w:hAnsi="Calisto MT"/>
                <w:b/>
                <w:sz w:val="24"/>
                <w:szCs w:val="24"/>
              </w:rPr>
              <w:t>Pe</w:t>
            </w:r>
            <w:r w:rsidRPr="00055C31">
              <w:rPr>
                <w:rFonts w:ascii="Calisto MT" w:hAnsi="Calisto MT"/>
                <w:b/>
                <w:iCs/>
                <w:sz w:val="24"/>
                <w:szCs w:val="24"/>
              </w:rPr>
              <w:t>ngaruh</w:t>
            </w:r>
            <w:proofErr w:type="spellEnd"/>
            <w:r w:rsidRPr="00055C31">
              <w:rPr>
                <w:rFonts w:ascii="Calisto MT" w:hAnsi="Calisto MT"/>
                <w:b/>
                <w:i/>
                <w:sz w:val="24"/>
                <w:szCs w:val="24"/>
              </w:rPr>
              <w:t xml:space="preserve"> Shutter Speed</w:t>
            </w:r>
            <w:r w:rsidRPr="00055C31">
              <w:rPr>
                <w:rFonts w:ascii="Calisto MT" w:hAnsi="Calisto MT"/>
                <w:b/>
                <w:iCs/>
                <w:sz w:val="24"/>
                <w:szCs w:val="24"/>
              </w:rPr>
              <w:t xml:space="preserve"> </w:t>
            </w:r>
            <w:proofErr w:type="spellStart"/>
            <w:r w:rsidRPr="00055C31">
              <w:rPr>
                <w:rFonts w:ascii="Calisto MT" w:hAnsi="Calisto MT"/>
                <w:b/>
                <w:iCs/>
                <w:sz w:val="24"/>
                <w:szCs w:val="24"/>
              </w:rPr>
              <w:t>dan</w:t>
            </w:r>
            <w:proofErr w:type="spellEnd"/>
            <w:r w:rsidRPr="00055C31">
              <w:rPr>
                <w:rFonts w:ascii="Calisto MT" w:hAnsi="Calisto MT"/>
                <w:b/>
                <w:iCs/>
                <w:sz w:val="24"/>
                <w:szCs w:val="24"/>
              </w:rPr>
              <w:t xml:space="preserve"> </w:t>
            </w:r>
            <w:r w:rsidRPr="00055C31">
              <w:rPr>
                <w:rFonts w:ascii="Calisto MT" w:hAnsi="Calisto MT"/>
                <w:b/>
                <w:i/>
                <w:sz w:val="24"/>
                <w:szCs w:val="24"/>
              </w:rPr>
              <w:t>Aperture</w:t>
            </w:r>
            <w:r w:rsidRPr="00055C31">
              <w:rPr>
                <w:rFonts w:ascii="Calisto MT" w:hAnsi="Calisto MT"/>
                <w:b/>
                <w:iCs/>
                <w:sz w:val="24"/>
                <w:szCs w:val="24"/>
              </w:rPr>
              <w:t xml:space="preserve"> </w:t>
            </w:r>
            <w:proofErr w:type="spellStart"/>
            <w:r w:rsidRPr="00055C31">
              <w:rPr>
                <w:rFonts w:ascii="Calisto MT" w:hAnsi="Calisto MT"/>
                <w:b/>
                <w:sz w:val="24"/>
                <w:szCs w:val="24"/>
              </w:rPr>
              <w:t>terhadap</w:t>
            </w:r>
            <w:proofErr w:type="spellEnd"/>
            <w:r w:rsidRPr="00055C31">
              <w:rPr>
                <w:rFonts w:ascii="Calisto MT" w:hAnsi="Calisto MT"/>
                <w:b/>
                <w:i/>
                <w:sz w:val="24"/>
                <w:szCs w:val="24"/>
              </w:rPr>
              <w:t xml:space="preserve"> </w:t>
            </w:r>
            <w:proofErr w:type="spellStart"/>
            <w:r w:rsidRPr="00055C31">
              <w:rPr>
                <w:rFonts w:ascii="Calisto MT" w:hAnsi="Calisto MT"/>
                <w:b/>
                <w:i/>
                <w:sz w:val="24"/>
                <w:szCs w:val="24"/>
              </w:rPr>
              <w:t>Kontrol</w:t>
            </w:r>
            <w:proofErr w:type="spellEnd"/>
            <w:r w:rsidRPr="00055C31">
              <w:rPr>
                <w:rFonts w:ascii="Calisto MT" w:hAnsi="Calisto MT"/>
                <w:b/>
                <w:i/>
                <w:sz w:val="24"/>
                <w:szCs w:val="24"/>
              </w:rPr>
              <w:t xml:space="preserve"> Delay </w:t>
            </w:r>
            <w:proofErr w:type="spellStart"/>
            <w:r w:rsidRPr="00055C31">
              <w:rPr>
                <w:rFonts w:ascii="Calisto MT" w:hAnsi="Calisto MT"/>
                <w:b/>
                <w:i/>
                <w:sz w:val="24"/>
                <w:szCs w:val="24"/>
              </w:rPr>
              <w:t>Ekspose</w:t>
            </w:r>
            <w:proofErr w:type="spellEnd"/>
            <w:r w:rsidRPr="00055C31">
              <w:rPr>
                <w:rFonts w:ascii="Calisto MT" w:hAnsi="Calisto MT"/>
                <w:b/>
                <w:iCs/>
                <w:sz w:val="24"/>
                <w:szCs w:val="24"/>
              </w:rPr>
              <w:t xml:space="preserve"> </w:t>
            </w:r>
            <w:proofErr w:type="spellStart"/>
            <w:r w:rsidRPr="00055C31">
              <w:rPr>
                <w:rFonts w:ascii="Calisto MT" w:hAnsi="Calisto MT"/>
                <w:b/>
                <w:iCs/>
                <w:sz w:val="24"/>
                <w:szCs w:val="24"/>
              </w:rPr>
              <w:t>Radiografi</w:t>
            </w:r>
            <w:proofErr w:type="spellEnd"/>
            <w:r w:rsidRPr="00055C31">
              <w:rPr>
                <w:rFonts w:ascii="Calisto MT" w:hAnsi="Calisto MT"/>
                <w:b/>
                <w:iCs/>
                <w:sz w:val="24"/>
                <w:szCs w:val="24"/>
              </w:rPr>
              <w:t xml:space="preserve"> Digital </w:t>
            </w:r>
          </w:p>
          <w:p w14:paraId="480BB122" w14:textId="7C93479B" w:rsidR="008058C7" w:rsidRPr="00055C31" w:rsidRDefault="00055C31" w:rsidP="000E5410">
            <w:pPr>
              <w:autoSpaceDE w:val="0"/>
              <w:autoSpaceDN w:val="0"/>
              <w:adjustRightInd w:val="0"/>
              <w:spacing w:before="240" w:beforeAutospacing="0" w:afterAutospacing="0" w:line="288" w:lineRule="auto"/>
              <w:ind w:left="0" w:right="0"/>
              <w:jc w:val="left"/>
              <w:textAlignment w:val="center"/>
              <w:rPr>
                <w:rFonts w:ascii="Times New Roman" w:eastAsia="MS Mincho" w:hAnsi="Times New Roman" w:cs="Times New Roman"/>
                <w:b/>
                <w:bCs/>
                <w:sz w:val="20"/>
                <w:szCs w:val="20"/>
              </w:rPr>
            </w:pPr>
            <w:proofErr w:type="spellStart"/>
            <w:r w:rsidRPr="00055C31">
              <w:rPr>
                <w:rFonts w:ascii="Times New Roman" w:hAnsi="Times New Roman" w:cs="Times New Roman"/>
                <w:b/>
                <w:bCs/>
                <w:sz w:val="20"/>
                <w:szCs w:val="20"/>
              </w:rPr>
              <w:t>Vi</w:t>
            </w:r>
            <w:r w:rsidRPr="00055C31">
              <w:rPr>
                <w:rFonts w:ascii="Times New Roman" w:hAnsi="Times New Roman" w:cs="Times New Roman"/>
                <w:b/>
                <w:sz w:val="20"/>
                <w:szCs w:val="20"/>
              </w:rPr>
              <w:t>k</w:t>
            </w:r>
            <w:r w:rsidRPr="00055C31">
              <w:rPr>
                <w:rFonts w:ascii="Times New Roman" w:hAnsi="Times New Roman" w:cs="Times New Roman"/>
                <w:b/>
                <w:bCs/>
                <w:sz w:val="20"/>
                <w:szCs w:val="20"/>
              </w:rPr>
              <w:t>a</w:t>
            </w:r>
            <w:proofErr w:type="spellEnd"/>
            <w:r w:rsidRPr="00055C31">
              <w:rPr>
                <w:rFonts w:ascii="Times New Roman" w:hAnsi="Times New Roman" w:cs="Times New Roman"/>
                <w:b/>
                <w:bCs/>
                <w:sz w:val="20"/>
                <w:szCs w:val="20"/>
              </w:rPr>
              <w:t xml:space="preserve"> </w:t>
            </w:r>
            <w:proofErr w:type="spellStart"/>
            <w:r w:rsidRPr="00055C31">
              <w:rPr>
                <w:rFonts w:ascii="Times New Roman" w:hAnsi="Times New Roman" w:cs="Times New Roman"/>
                <w:b/>
                <w:bCs/>
                <w:sz w:val="20"/>
                <w:szCs w:val="20"/>
              </w:rPr>
              <w:t>Hutaria</w:t>
            </w:r>
            <w:proofErr w:type="spellEnd"/>
            <w:r w:rsidR="00764493" w:rsidRPr="00055C31">
              <w:rPr>
                <w:rFonts w:ascii="Wingdings" w:hAnsi="Wingdings" w:cs="Wingdings"/>
                <w:color w:val="000000"/>
                <w:vertAlign w:val="superscript"/>
                <w:lang w:val="en-GB"/>
              </w:rPr>
              <w:t></w:t>
            </w:r>
            <w:r w:rsidRPr="00055C31">
              <w:rPr>
                <w:rFonts w:ascii="Times New Roman" w:hAnsi="Times New Roman" w:cs="Times New Roman"/>
                <w:b/>
                <w:bCs/>
                <w:sz w:val="20"/>
                <w:szCs w:val="20"/>
              </w:rPr>
              <w:t xml:space="preserve">, </w:t>
            </w:r>
            <w:proofErr w:type="spellStart"/>
            <w:r w:rsidRPr="00055C31">
              <w:rPr>
                <w:rFonts w:ascii="Times New Roman" w:hAnsi="Times New Roman" w:cs="Times New Roman"/>
                <w:b/>
                <w:bCs/>
                <w:sz w:val="20"/>
                <w:szCs w:val="20"/>
              </w:rPr>
              <w:t>Susilo</w:t>
            </w:r>
            <w:proofErr w:type="spellEnd"/>
            <w:r w:rsidRPr="00055C31">
              <w:rPr>
                <w:rFonts w:ascii="Times New Roman" w:hAnsi="Times New Roman" w:cs="Times New Roman"/>
                <w:b/>
                <w:bCs/>
                <w:sz w:val="20"/>
                <w:szCs w:val="20"/>
              </w:rPr>
              <w:t xml:space="preserve">, Isa </w:t>
            </w:r>
            <w:proofErr w:type="spellStart"/>
            <w:r w:rsidRPr="00055C31">
              <w:rPr>
                <w:rFonts w:ascii="Times New Roman" w:hAnsi="Times New Roman" w:cs="Times New Roman"/>
                <w:b/>
                <w:bCs/>
                <w:sz w:val="20"/>
                <w:szCs w:val="20"/>
              </w:rPr>
              <w:t>A</w:t>
            </w:r>
            <w:r w:rsidRPr="00055C31">
              <w:rPr>
                <w:rFonts w:ascii="Times New Roman" w:hAnsi="Times New Roman" w:cs="Times New Roman"/>
                <w:b/>
                <w:sz w:val="20"/>
                <w:szCs w:val="20"/>
              </w:rPr>
              <w:t>k</w:t>
            </w:r>
            <w:r w:rsidRPr="00055C31">
              <w:rPr>
                <w:rFonts w:ascii="Times New Roman" w:hAnsi="Times New Roman" w:cs="Times New Roman"/>
                <w:b/>
                <w:bCs/>
                <w:sz w:val="20"/>
                <w:szCs w:val="20"/>
              </w:rPr>
              <w:t>hlis</w:t>
            </w:r>
            <w:proofErr w:type="spellEnd"/>
          </w:p>
          <w:p w14:paraId="039747E3" w14:textId="77777777" w:rsidR="00B16616" w:rsidRPr="0088424A" w:rsidRDefault="00B16616" w:rsidP="00B16616">
            <w:pPr>
              <w:autoSpaceDE w:val="0"/>
              <w:autoSpaceDN w:val="0"/>
              <w:adjustRightInd w:val="0"/>
              <w:spacing w:before="240" w:beforeAutospacing="0" w:afterAutospacing="0" w:line="288" w:lineRule="auto"/>
              <w:ind w:left="0" w:right="0"/>
              <w:jc w:val="left"/>
              <w:textAlignment w:val="center"/>
              <w:rPr>
                <w:rFonts w:ascii="Calisto MT" w:hAnsi="Calisto MT" w:cs="Calisto MT"/>
                <w:bCs/>
                <w:color w:val="000000"/>
                <w:sz w:val="20"/>
                <w:szCs w:val="20"/>
                <w:lang w:val="nl-NL"/>
              </w:rPr>
            </w:pPr>
            <w:r w:rsidRPr="0088424A">
              <w:rPr>
                <w:rFonts w:ascii="Calisto MT" w:hAnsi="Calisto MT" w:cs="Calisto MT"/>
                <w:bCs/>
                <w:color w:val="000000"/>
                <w:sz w:val="20"/>
                <w:szCs w:val="20"/>
                <w:lang w:val="nl-NL"/>
              </w:rPr>
              <w:t>Jurusan Fisika, Fakultas Matematika dan Ilmu Pengetahuan Alam, Universitas Negeri Semarang</w:t>
            </w:r>
            <w:r>
              <w:rPr>
                <w:rFonts w:ascii="Calisto MT" w:hAnsi="Calisto MT" w:cs="Calisto MT"/>
                <w:bCs/>
                <w:color w:val="000000"/>
                <w:sz w:val="20"/>
                <w:szCs w:val="20"/>
                <w:lang w:val="nl-NL"/>
              </w:rPr>
              <w:t>, Indonesia</w:t>
            </w:r>
          </w:p>
          <w:p w14:paraId="5DAD88EF" w14:textId="77777777" w:rsidR="00B16616" w:rsidRPr="00B16616" w:rsidRDefault="00B16616" w:rsidP="00B16616">
            <w:pPr>
              <w:pStyle w:val="Default"/>
              <w:spacing w:after="240"/>
              <w:rPr>
                <w:rFonts w:ascii="Calisto MT" w:hAnsi="Calisto MT"/>
                <w:b/>
                <w:lang w:val="id-ID"/>
              </w:rPr>
            </w:pPr>
            <w:r w:rsidRPr="0088424A">
              <w:rPr>
                <w:rFonts w:ascii="Calisto MT" w:hAnsi="Calisto MT" w:cs="Calisto MT"/>
                <w:bCs/>
                <w:sz w:val="20"/>
                <w:szCs w:val="20"/>
                <w:lang w:val="nl-NL"/>
              </w:rPr>
              <w:t>Gedung D7 Lt. 2, Kampus Sekaran Gunungpati, Semarang 50229</w:t>
            </w:r>
          </w:p>
          <w:tbl>
            <w:tblPr>
              <w:tblStyle w:val="TableGrid"/>
              <w:tblW w:w="9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94"/>
              <w:gridCol w:w="283"/>
              <w:gridCol w:w="3328"/>
              <w:gridCol w:w="3332"/>
              <w:gridCol w:w="325"/>
            </w:tblGrid>
            <w:tr w:rsidR="002F10FC" w:rsidRPr="001B2FF6" w14:paraId="6B8E79F8" w14:textId="77777777" w:rsidTr="000E5410">
              <w:trPr>
                <w:trHeight w:val="397"/>
              </w:trPr>
              <w:tc>
                <w:tcPr>
                  <w:tcW w:w="2194" w:type="dxa"/>
                  <w:vAlign w:val="center"/>
                </w:tcPr>
                <w:p w14:paraId="656B1EE0" w14:textId="77777777" w:rsidR="002F10FC" w:rsidRPr="001558EB" w:rsidRDefault="002F10FC" w:rsidP="00C1655D">
                  <w:pPr>
                    <w:autoSpaceDE w:val="0"/>
                    <w:autoSpaceDN w:val="0"/>
                    <w:adjustRightInd w:val="0"/>
                    <w:spacing w:beforeAutospacing="0" w:afterAutospacing="0" w:line="288" w:lineRule="auto"/>
                    <w:ind w:left="-74" w:right="0"/>
                    <w:jc w:val="left"/>
                    <w:textAlignment w:val="center"/>
                    <w:rPr>
                      <w:rFonts w:ascii="Calisto MT" w:hAnsi="Calisto MT" w:cs="Times New Roman"/>
                    </w:rPr>
                  </w:pPr>
                  <w:r w:rsidRPr="001558EB">
                    <w:rPr>
                      <w:rFonts w:ascii="Calisto MT" w:hAnsi="Calisto MT" w:cs="Times New Roman"/>
                      <w:b/>
                      <w:bCs/>
                    </w:rPr>
                    <w:t xml:space="preserve">Info </w:t>
                  </w:r>
                  <w:proofErr w:type="spellStart"/>
                  <w:r w:rsidRPr="001558EB">
                    <w:rPr>
                      <w:rFonts w:ascii="Calisto MT" w:hAnsi="Calisto MT" w:cs="Times New Roman"/>
                      <w:b/>
                      <w:bCs/>
                    </w:rPr>
                    <w:t>Artikel</w:t>
                  </w:r>
                  <w:proofErr w:type="spellEnd"/>
                </w:p>
              </w:tc>
              <w:tc>
                <w:tcPr>
                  <w:tcW w:w="283" w:type="dxa"/>
                  <w:tcBorders>
                    <w:top w:val="single" w:sz="4" w:space="0" w:color="auto"/>
                    <w:bottom w:val="nil"/>
                  </w:tcBorders>
                  <w:vAlign w:val="center"/>
                </w:tcPr>
                <w:p w14:paraId="598C6059" w14:textId="77777777" w:rsidR="002F10FC" w:rsidRPr="001558E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vAlign w:val="center"/>
                </w:tcPr>
                <w:p w14:paraId="79592286" w14:textId="77777777" w:rsidR="002F10FC" w:rsidRPr="001558EB" w:rsidRDefault="002F10FC" w:rsidP="00243DE6">
                  <w:pPr>
                    <w:autoSpaceDE w:val="0"/>
                    <w:autoSpaceDN w:val="0"/>
                    <w:adjustRightInd w:val="0"/>
                    <w:spacing w:beforeAutospacing="0" w:afterAutospacing="0" w:line="288" w:lineRule="auto"/>
                    <w:ind w:left="-103" w:right="0"/>
                    <w:jc w:val="left"/>
                    <w:textAlignment w:val="center"/>
                    <w:rPr>
                      <w:rFonts w:ascii="Calisto MT" w:hAnsi="Calisto MT" w:cs="Times New Roman"/>
                    </w:rPr>
                  </w:pPr>
                  <w:proofErr w:type="spellStart"/>
                  <w:r w:rsidRPr="001558EB">
                    <w:rPr>
                      <w:rFonts w:ascii="Calisto MT" w:hAnsi="Calisto MT" w:cs="Times New Roman"/>
                      <w:b/>
                      <w:bCs/>
                    </w:rPr>
                    <w:t>Abstrak</w:t>
                  </w:r>
                  <w:proofErr w:type="spellEnd"/>
                </w:p>
              </w:tc>
            </w:tr>
            <w:tr w:rsidR="002F10FC" w:rsidRPr="00325C2C" w14:paraId="6C6216A0" w14:textId="77777777" w:rsidTr="000E5410">
              <w:tc>
                <w:tcPr>
                  <w:tcW w:w="2194" w:type="dxa"/>
                </w:tcPr>
                <w:p w14:paraId="53EA12B5" w14:textId="77777777" w:rsidR="002F10FC" w:rsidRPr="00524A1D" w:rsidRDefault="002F10FC" w:rsidP="006E5AAA">
                  <w:pPr>
                    <w:pStyle w:val="BasicParagraph"/>
                    <w:spacing w:line="276" w:lineRule="auto"/>
                    <w:rPr>
                      <w:rFonts w:cs="Times New Roman"/>
                      <w:position w:val="-6"/>
                      <w:sz w:val="16"/>
                      <w:szCs w:val="16"/>
                      <w:lang w:val="nl-NL"/>
                    </w:rPr>
                  </w:pPr>
                  <w:r w:rsidRPr="00524A1D">
                    <w:rPr>
                      <w:rFonts w:cs="Times New Roman"/>
                      <w:i/>
                      <w:iCs/>
                      <w:position w:val="-6"/>
                      <w:sz w:val="16"/>
                      <w:szCs w:val="16"/>
                      <w:lang w:val="nl-NL"/>
                    </w:rPr>
                    <w:t>Sejarah</w:t>
                  </w:r>
                  <w:r>
                    <w:rPr>
                      <w:rFonts w:cs="Times New Roman"/>
                      <w:i/>
                      <w:iCs/>
                      <w:position w:val="-6"/>
                      <w:sz w:val="16"/>
                      <w:szCs w:val="16"/>
                      <w:lang w:val="id-ID"/>
                    </w:rPr>
                    <w:t xml:space="preserve"> A</w:t>
                  </w:r>
                  <w:r w:rsidRPr="00524A1D">
                    <w:rPr>
                      <w:rFonts w:cs="Times New Roman"/>
                      <w:i/>
                      <w:iCs/>
                      <w:position w:val="-6"/>
                      <w:sz w:val="16"/>
                      <w:szCs w:val="16"/>
                      <w:lang w:val="nl-NL"/>
                    </w:rPr>
                    <w:t>rtikel:</w:t>
                  </w:r>
                </w:p>
                <w:p w14:paraId="55DC8E15" w14:textId="38107F45" w:rsidR="002F10FC"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Diterima</w:t>
                  </w:r>
                  <w:r w:rsidR="00F427ED">
                    <w:rPr>
                      <w:rFonts w:cs="Times New Roman"/>
                      <w:color w:val="auto"/>
                      <w:position w:val="-6"/>
                      <w:sz w:val="16"/>
                      <w:szCs w:val="16"/>
                      <w:lang w:val="nl-NL"/>
                    </w:rPr>
                    <w:t>: Agustus</w:t>
                  </w:r>
                  <w:r w:rsidRPr="00860C56">
                    <w:rPr>
                      <w:rFonts w:cs="Times New Roman"/>
                      <w:color w:val="auto"/>
                      <w:position w:val="-6"/>
                      <w:sz w:val="16"/>
                      <w:szCs w:val="16"/>
                      <w:lang w:val="nl-NL"/>
                    </w:rPr>
                    <w:t xml:space="preserve"> </w:t>
                  </w:r>
                  <w:r w:rsidR="00A165EE">
                    <w:rPr>
                      <w:rFonts w:cs="Times New Roman"/>
                      <w:color w:val="auto"/>
                      <w:position w:val="-6"/>
                      <w:sz w:val="16"/>
                      <w:szCs w:val="16"/>
                      <w:lang w:val="en-US"/>
                    </w:rPr>
                    <w:t>2022</w:t>
                  </w:r>
                </w:p>
                <w:p w14:paraId="09439DCA" w14:textId="48116FA4" w:rsidR="001558EB"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Disetujui</w:t>
                  </w:r>
                  <w:r w:rsidR="00F427ED">
                    <w:rPr>
                      <w:rFonts w:cs="Times New Roman"/>
                      <w:color w:val="auto"/>
                      <w:position w:val="-6"/>
                      <w:sz w:val="16"/>
                      <w:szCs w:val="16"/>
                      <w:lang w:val="nl-NL"/>
                    </w:rPr>
                    <w:t>:</w:t>
                  </w:r>
                  <w:r w:rsidRPr="00860C56">
                    <w:rPr>
                      <w:rFonts w:cs="Times New Roman"/>
                      <w:color w:val="auto"/>
                      <w:position w:val="-6"/>
                      <w:sz w:val="16"/>
                      <w:szCs w:val="16"/>
                      <w:lang w:val="nl-NL"/>
                    </w:rPr>
                    <w:t xml:space="preserve"> </w:t>
                  </w:r>
                  <w:r w:rsidR="00F427ED">
                    <w:rPr>
                      <w:rFonts w:cs="Times New Roman"/>
                      <w:color w:val="auto"/>
                      <w:position w:val="-6"/>
                      <w:sz w:val="16"/>
                      <w:szCs w:val="16"/>
                      <w:lang w:val="nl-NL"/>
                    </w:rPr>
                    <w:t>November</w:t>
                  </w:r>
                  <w:r w:rsidR="00A165EE">
                    <w:rPr>
                      <w:rFonts w:cs="Times New Roman"/>
                      <w:color w:val="auto"/>
                      <w:position w:val="-6"/>
                      <w:sz w:val="16"/>
                      <w:szCs w:val="16"/>
                      <w:lang w:val="en-US"/>
                    </w:rPr>
                    <w:t xml:space="preserve"> 2022</w:t>
                  </w:r>
                </w:p>
                <w:p w14:paraId="0208FFEA" w14:textId="6A77AB7E" w:rsidR="002F10FC" w:rsidRPr="00860C56" w:rsidRDefault="002F10FC" w:rsidP="00860C56">
                  <w:pPr>
                    <w:pStyle w:val="BasicParagraph"/>
                    <w:spacing w:line="276" w:lineRule="auto"/>
                    <w:rPr>
                      <w:position w:val="-6"/>
                      <w:sz w:val="16"/>
                      <w:szCs w:val="16"/>
                      <w:lang w:val="en-US"/>
                    </w:rPr>
                  </w:pPr>
                  <w:r w:rsidRPr="00860C56">
                    <w:rPr>
                      <w:rFonts w:cs="Times New Roman"/>
                      <w:color w:val="auto"/>
                      <w:position w:val="-6"/>
                      <w:sz w:val="16"/>
                      <w:szCs w:val="16"/>
                      <w:lang w:val="nl-NL"/>
                    </w:rPr>
                    <w:t>Dipublikasika</w:t>
                  </w:r>
                  <w:r w:rsidR="00D64D2D" w:rsidRPr="00860C56">
                    <w:rPr>
                      <w:rFonts w:cs="Times New Roman"/>
                      <w:color w:val="auto"/>
                      <w:position w:val="-6"/>
                      <w:sz w:val="16"/>
                      <w:szCs w:val="16"/>
                      <w:lang w:val="nl-NL"/>
                    </w:rPr>
                    <w:t>n</w:t>
                  </w:r>
                  <w:r w:rsidR="00F427ED">
                    <w:rPr>
                      <w:rFonts w:cs="Times New Roman"/>
                      <w:color w:val="auto"/>
                      <w:position w:val="-6"/>
                      <w:sz w:val="16"/>
                      <w:szCs w:val="16"/>
                      <w:lang w:val="nl-NL"/>
                    </w:rPr>
                    <w:t xml:space="preserve">: </w:t>
                  </w:r>
                  <w:r w:rsidR="00D64D2D" w:rsidRPr="00860C56">
                    <w:rPr>
                      <w:rFonts w:cs="Times New Roman"/>
                      <w:color w:val="auto"/>
                      <w:position w:val="-6"/>
                      <w:sz w:val="16"/>
                      <w:szCs w:val="16"/>
                      <w:lang w:val="nl-NL"/>
                    </w:rPr>
                    <w:t xml:space="preserve"> </w:t>
                  </w:r>
                  <w:proofErr w:type="spellStart"/>
                  <w:r w:rsidR="00A165EE">
                    <w:rPr>
                      <w:rFonts w:cs="Times New Roman"/>
                      <w:color w:val="auto"/>
                      <w:position w:val="-6"/>
                      <w:sz w:val="16"/>
                      <w:szCs w:val="16"/>
                      <w:lang w:val="en-US"/>
                    </w:rPr>
                    <w:t>Desember</w:t>
                  </w:r>
                  <w:proofErr w:type="spellEnd"/>
                  <w:r w:rsidR="00A165EE">
                    <w:rPr>
                      <w:rFonts w:cs="Times New Roman"/>
                      <w:color w:val="auto"/>
                      <w:position w:val="-6"/>
                      <w:sz w:val="16"/>
                      <w:szCs w:val="16"/>
                      <w:lang w:val="en-US"/>
                    </w:rPr>
                    <w:t xml:space="preserve"> 2022</w:t>
                  </w:r>
                </w:p>
              </w:tc>
              <w:tc>
                <w:tcPr>
                  <w:tcW w:w="283" w:type="dxa"/>
                  <w:tcBorders>
                    <w:top w:val="nil"/>
                    <w:bottom w:val="nil"/>
                  </w:tcBorders>
                </w:tcPr>
                <w:p w14:paraId="2E4E69F5" w14:textId="77777777"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985" w:type="dxa"/>
                  <w:gridSpan w:val="3"/>
                  <w:vMerge w:val="restart"/>
                </w:tcPr>
                <w:p w14:paraId="754CD960" w14:textId="77777777" w:rsidR="00055C31" w:rsidRPr="00300217" w:rsidRDefault="00055C31" w:rsidP="00055C31">
                  <w:pPr>
                    <w:ind w:right="72" w:firstLine="375"/>
                    <w:jc w:val="both"/>
                    <w:rPr>
                      <w:rFonts w:ascii="Calisto MT" w:eastAsiaTheme="minorEastAsia" w:hAnsi="Calisto MT"/>
                      <w:sz w:val="16"/>
                      <w:szCs w:val="16"/>
                    </w:rPr>
                  </w:pPr>
                  <w:proofErr w:type="spellStart"/>
                  <w:r w:rsidRPr="00300217">
                    <w:rPr>
                      <w:rFonts w:ascii="Calisto MT" w:hAnsi="Calisto MT"/>
                      <w:sz w:val="16"/>
                      <w:szCs w:val="16"/>
                    </w:rPr>
                    <w:t>Pesawat</w:t>
                  </w:r>
                  <w:proofErr w:type="spellEnd"/>
                  <w:r w:rsidRPr="00300217">
                    <w:rPr>
                      <w:rFonts w:ascii="Calisto MT" w:hAnsi="Calisto MT"/>
                      <w:sz w:val="16"/>
                      <w:szCs w:val="16"/>
                    </w:rPr>
                    <w:t xml:space="preserve"> </w:t>
                  </w:r>
                  <w:proofErr w:type="spellStart"/>
                  <w:r w:rsidRPr="00300217">
                    <w:rPr>
                      <w:rFonts w:ascii="Calisto MT" w:hAnsi="Calisto MT"/>
                      <w:sz w:val="16"/>
                      <w:szCs w:val="16"/>
                    </w:rPr>
                    <w:t>Sinar</w:t>
                  </w:r>
                  <w:proofErr w:type="spellEnd"/>
                  <w:r w:rsidRPr="00300217">
                    <w:rPr>
                      <w:rFonts w:ascii="Calisto MT" w:hAnsi="Calisto MT"/>
                      <w:sz w:val="16"/>
                      <w:szCs w:val="16"/>
                    </w:rPr>
                    <w:t xml:space="preserve">-X </w:t>
                  </w:r>
                  <w:proofErr w:type="spellStart"/>
                  <w:r w:rsidRPr="00300217">
                    <w:rPr>
                      <w:rFonts w:ascii="Calisto MT" w:hAnsi="Calisto MT"/>
                      <w:sz w:val="16"/>
                      <w:szCs w:val="16"/>
                    </w:rPr>
                    <w:t>digunakan</w:t>
                  </w:r>
                  <w:proofErr w:type="spellEnd"/>
                  <w:r w:rsidRPr="00300217">
                    <w:rPr>
                      <w:rFonts w:ascii="Calisto MT" w:hAnsi="Calisto MT"/>
                      <w:sz w:val="16"/>
                      <w:szCs w:val="16"/>
                    </w:rPr>
                    <w:t xml:space="preserve"> </w:t>
                  </w:r>
                  <w:proofErr w:type="spellStart"/>
                  <w:r w:rsidRPr="00300217">
                    <w:rPr>
                      <w:rFonts w:ascii="Calisto MT" w:hAnsi="Calisto MT"/>
                      <w:sz w:val="16"/>
                      <w:szCs w:val="16"/>
                    </w:rPr>
                    <w:t>untuk</w:t>
                  </w:r>
                  <w:proofErr w:type="spellEnd"/>
                  <w:r w:rsidRPr="00300217">
                    <w:rPr>
                      <w:rFonts w:ascii="Calisto MT" w:hAnsi="Calisto MT"/>
                      <w:sz w:val="16"/>
                      <w:szCs w:val="16"/>
                    </w:rPr>
                    <w:t xml:space="preserve"> </w:t>
                  </w:r>
                  <w:proofErr w:type="spellStart"/>
                  <w:r w:rsidRPr="00300217">
                    <w:rPr>
                      <w:rFonts w:ascii="Calisto MT" w:hAnsi="Calisto MT"/>
                      <w:sz w:val="16"/>
                      <w:szCs w:val="16"/>
                    </w:rPr>
                    <w:t>mendiagnosa</w:t>
                  </w:r>
                  <w:proofErr w:type="spellEnd"/>
                  <w:r w:rsidRPr="00300217">
                    <w:rPr>
                      <w:rFonts w:ascii="Calisto MT" w:hAnsi="Calisto MT"/>
                      <w:sz w:val="16"/>
                      <w:szCs w:val="16"/>
                    </w:rPr>
                    <w:t xml:space="preserve"> </w:t>
                  </w:r>
                  <w:proofErr w:type="spellStart"/>
                  <w:r w:rsidRPr="00300217">
                    <w:rPr>
                      <w:rFonts w:ascii="Calisto MT" w:hAnsi="Calisto MT"/>
                      <w:sz w:val="16"/>
                      <w:szCs w:val="16"/>
                    </w:rPr>
                    <w:t>penyakit</w:t>
                  </w:r>
                  <w:proofErr w:type="spellEnd"/>
                  <w:r w:rsidRPr="00300217">
                    <w:rPr>
                      <w:rFonts w:ascii="Calisto MT" w:hAnsi="Calisto MT"/>
                      <w:sz w:val="16"/>
                      <w:szCs w:val="16"/>
                    </w:rPr>
                    <w:t xml:space="preserve"> </w:t>
                  </w:r>
                  <w:proofErr w:type="spellStart"/>
                  <w:r w:rsidRPr="00300217">
                    <w:rPr>
                      <w:rFonts w:ascii="Calisto MT" w:hAnsi="Calisto MT"/>
                      <w:sz w:val="16"/>
                      <w:szCs w:val="16"/>
                    </w:rPr>
                    <w:t>melalui</w:t>
                  </w:r>
                  <w:proofErr w:type="spellEnd"/>
                  <w:r w:rsidRPr="00300217">
                    <w:rPr>
                      <w:rFonts w:ascii="Calisto MT" w:hAnsi="Calisto MT"/>
                      <w:sz w:val="16"/>
                      <w:szCs w:val="16"/>
                    </w:rPr>
                    <w:t xml:space="preserve"> </w:t>
                  </w:r>
                  <w:proofErr w:type="spellStart"/>
                  <w:r w:rsidRPr="00300217">
                    <w:rPr>
                      <w:rFonts w:ascii="Calisto MT" w:hAnsi="Calisto MT"/>
                      <w:sz w:val="16"/>
                      <w:szCs w:val="16"/>
                    </w:rPr>
                    <w:t>hasil</w:t>
                  </w:r>
                  <w:proofErr w:type="spellEnd"/>
                  <w:r w:rsidRPr="00300217">
                    <w:rPr>
                      <w:rFonts w:ascii="Calisto MT" w:hAnsi="Calisto MT"/>
                      <w:sz w:val="16"/>
                      <w:szCs w:val="16"/>
                    </w:rPr>
                    <w:t xml:space="preserve"> </w:t>
                  </w:r>
                  <w:proofErr w:type="spellStart"/>
                  <w:r w:rsidRPr="00300217">
                    <w:rPr>
                      <w:rFonts w:ascii="Calisto MT" w:hAnsi="Calisto MT"/>
                      <w:sz w:val="16"/>
                      <w:szCs w:val="16"/>
                    </w:rPr>
                    <w:t>citra</w:t>
                  </w:r>
                  <w:proofErr w:type="spellEnd"/>
                  <w:r w:rsidRPr="00300217">
                    <w:rPr>
                      <w:rFonts w:ascii="Calisto MT" w:hAnsi="Calisto MT"/>
                      <w:sz w:val="16"/>
                      <w:szCs w:val="16"/>
                    </w:rPr>
                    <w:t xml:space="preserve"> yang </w:t>
                  </w:r>
                  <w:proofErr w:type="spellStart"/>
                  <w:r w:rsidRPr="00300217">
                    <w:rPr>
                      <w:rFonts w:ascii="Calisto MT" w:hAnsi="Calisto MT"/>
                      <w:sz w:val="16"/>
                      <w:szCs w:val="16"/>
                    </w:rPr>
                    <w:t>dihasilkan</w:t>
                  </w:r>
                  <w:proofErr w:type="spellEnd"/>
                  <w:r w:rsidRPr="00300217">
                    <w:rPr>
                      <w:rFonts w:ascii="Calisto MT" w:hAnsi="Calisto MT"/>
                      <w:sz w:val="16"/>
                      <w:szCs w:val="16"/>
                    </w:rPr>
                    <w:t xml:space="preserve">. </w:t>
                  </w:r>
                  <w:proofErr w:type="spellStart"/>
                  <w:r w:rsidRPr="00300217">
                    <w:rPr>
                      <w:rFonts w:ascii="Calisto MT" w:hAnsi="Calisto MT"/>
                      <w:sz w:val="16"/>
                      <w:szCs w:val="16"/>
                    </w:rPr>
                    <w:t>Dengan</w:t>
                  </w:r>
                  <w:proofErr w:type="spellEnd"/>
                  <w:r w:rsidRPr="00300217">
                    <w:rPr>
                      <w:rFonts w:ascii="Calisto MT" w:hAnsi="Calisto MT"/>
                      <w:sz w:val="16"/>
                      <w:szCs w:val="16"/>
                    </w:rPr>
                    <w:t xml:space="preserve"> </w:t>
                  </w:r>
                  <w:proofErr w:type="spellStart"/>
                  <w:r w:rsidRPr="00300217">
                    <w:rPr>
                      <w:rFonts w:ascii="Calisto MT" w:hAnsi="Calisto MT"/>
                      <w:sz w:val="16"/>
                      <w:szCs w:val="16"/>
                    </w:rPr>
                    <w:t>berjalanya</w:t>
                  </w:r>
                  <w:proofErr w:type="spellEnd"/>
                  <w:r w:rsidRPr="00300217">
                    <w:rPr>
                      <w:rFonts w:ascii="Calisto MT" w:hAnsi="Calisto MT"/>
                      <w:sz w:val="16"/>
                      <w:szCs w:val="16"/>
                    </w:rPr>
                    <w:t xml:space="preserve"> </w:t>
                  </w:r>
                  <w:proofErr w:type="spellStart"/>
                  <w:r w:rsidRPr="00300217">
                    <w:rPr>
                      <w:rFonts w:ascii="Calisto MT" w:hAnsi="Calisto MT"/>
                      <w:sz w:val="16"/>
                      <w:szCs w:val="16"/>
                    </w:rPr>
                    <w:t>waktu</w:t>
                  </w:r>
                  <w:proofErr w:type="spellEnd"/>
                  <w:r w:rsidRPr="00300217">
                    <w:rPr>
                      <w:rFonts w:ascii="Calisto MT" w:hAnsi="Calisto MT"/>
                      <w:sz w:val="16"/>
                      <w:szCs w:val="16"/>
                    </w:rPr>
                    <w:t xml:space="preserve"> </w:t>
                  </w:r>
                  <w:proofErr w:type="spellStart"/>
                  <w:r w:rsidRPr="00300217">
                    <w:rPr>
                      <w:rFonts w:ascii="Calisto MT" w:hAnsi="Calisto MT"/>
                      <w:sz w:val="16"/>
                      <w:szCs w:val="16"/>
                    </w:rPr>
                    <w:t>radiografi</w:t>
                  </w:r>
                  <w:proofErr w:type="spellEnd"/>
                  <w:r w:rsidRPr="00300217">
                    <w:rPr>
                      <w:rFonts w:ascii="Calisto MT" w:hAnsi="Calisto MT"/>
                      <w:sz w:val="16"/>
                      <w:szCs w:val="16"/>
                    </w:rPr>
                    <w:t xml:space="preserve"> </w:t>
                  </w:r>
                  <w:proofErr w:type="spellStart"/>
                  <w:r w:rsidRPr="00300217">
                    <w:rPr>
                      <w:rFonts w:ascii="Calisto MT" w:hAnsi="Calisto MT"/>
                      <w:sz w:val="16"/>
                      <w:szCs w:val="16"/>
                    </w:rPr>
                    <w:t>kini</w:t>
                  </w:r>
                  <w:proofErr w:type="spellEnd"/>
                  <w:r w:rsidRPr="00300217">
                    <w:rPr>
                      <w:rFonts w:ascii="Calisto MT" w:hAnsi="Calisto MT"/>
                      <w:sz w:val="16"/>
                      <w:szCs w:val="16"/>
                    </w:rPr>
                    <w:t xml:space="preserve"> </w:t>
                  </w:r>
                  <w:proofErr w:type="spellStart"/>
                  <w:r w:rsidRPr="00300217">
                    <w:rPr>
                      <w:rFonts w:ascii="Calisto MT" w:hAnsi="Calisto MT"/>
                      <w:sz w:val="16"/>
                      <w:szCs w:val="16"/>
                    </w:rPr>
                    <w:t>berkembang</w:t>
                  </w:r>
                  <w:proofErr w:type="spellEnd"/>
                  <w:r w:rsidRPr="00300217">
                    <w:rPr>
                      <w:rFonts w:ascii="Calisto MT" w:hAnsi="Calisto MT"/>
                      <w:sz w:val="16"/>
                      <w:szCs w:val="16"/>
                    </w:rPr>
                    <w:t xml:space="preserve"> </w:t>
                  </w:r>
                  <w:proofErr w:type="spellStart"/>
                  <w:r w:rsidRPr="00300217">
                    <w:rPr>
                      <w:rFonts w:ascii="Calisto MT" w:hAnsi="Calisto MT"/>
                      <w:sz w:val="16"/>
                      <w:szCs w:val="16"/>
                    </w:rPr>
                    <w:t>dari</w:t>
                  </w:r>
                  <w:proofErr w:type="spellEnd"/>
                  <w:r w:rsidRPr="00300217">
                    <w:rPr>
                      <w:rFonts w:ascii="Calisto MT" w:hAnsi="Calisto MT"/>
                      <w:sz w:val="16"/>
                      <w:szCs w:val="16"/>
                    </w:rPr>
                    <w:t xml:space="preserve"> </w:t>
                  </w:r>
                  <w:proofErr w:type="spellStart"/>
                  <w:r w:rsidRPr="00300217">
                    <w:rPr>
                      <w:rFonts w:ascii="Calisto MT" w:hAnsi="Calisto MT"/>
                      <w:sz w:val="16"/>
                      <w:szCs w:val="16"/>
                    </w:rPr>
                    <w:t>konvensional</w:t>
                  </w:r>
                  <w:proofErr w:type="spellEnd"/>
                  <w:r w:rsidRPr="00300217">
                    <w:rPr>
                      <w:rFonts w:ascii="Calisto MT" w:hAnsi="Calisto MT"/>
                      <w:sz w:val="16"/>
                      <w:szCs w:val="16"/>
                    </w:rPr>
                    <w:t xml:space="preserve"> </w:t>
                  </w:r>
                  <w:proofErr w:type="spellStart"/>
                  <w:r w:rsidRPr="00300217">
                    <w:rPr>
                      <w:rFonts w:ascii="Calisto MT" w:hAnsi="Calisto MT"/>
                      <w:sz w:val="16"/>
                      <w:szCs w:val="16"/>
                    </w:rPr>
                    <w:t>berbasis</w:t>
                  </w:r>
                  <w:proofErr w:type="spellEnd"/>
                  <w:r w:rsidRPr="00300217">
                    <w:rPr>
                      <w:rFonts w:ascii="Calisto MT" w:hAnsi="Calisto MT"/>
                      <w:sz w:val="16"/>
                      <w:szCs w:val="16"/>
                    </w:rPr>
                    <w:t xml:space="preserve"> film </w:t>
                  </w:r>
                  <w:proofErr w:type="spellStart"/>
                  <w:r w:rsidRPr="00300217">
                    <w:rPr>
                      <w:rFonts w:ascii="Calisto MT" w:hAnsi="Calisto MT"/>
                      <w:sz w:val="16"/>
                      <w:szCs w:val="16"/>
                    </w:rPr>
                    <w:t>menjadi</w:t>
                  </w:r>
                  <w:proofErr w:type="spellEnd"/>
                  <w:r w:rsidRPr="00300217">
                    <w:rPr>
                      <w:rFonts w:ascii="Calisto MT" w:hAnsi="Calisto MT"/>
                      <w:sz w:val="16"/>
                      <w:szCs w:val="16"/>
                    </w:rPr>
                    <w:t xml:space="preserve"> </w:t>
                  </w:r>
                  <w:proofErr w:type="spellStart"/>
                  <w:r w:rsidRPr="00300217">
                    <w:rPr>
                      <w:rFonts w:ascii="Calisto MT" w:hAnsi="Calisto MT"/>
                      <w:sz w:val="16"/>
                      <w:szCs w:val="16"/>
                    </w:rPr>
                    <w:t>radiografi</w:t>
                  </w:r>
                  <w:proofErr w:type="spellEnd"/>
                  <w:r w:rsidRPr="00300217">
                    <w:rPr>
                      <w:rFonts w:ascii="Calisto MT" w:hAnsi="Calisto MT"/>
                      <w:sz w:val="16"/>
                      <w:szCs w:val="16"/>
                    </w:rPr>
                    <w:t xml:space="preserve"> digital </w:t>
                  </w:r>
                  <w:proofErr w:type="spellStart"/>
                  <w:r w:rsidRPr="00300217">
                    <w:rPr>
                      <w:rFonts w:ascii="Calisto MT" w:hAnsi="Calisto MT"/>
                      <w:sz w:val="16"/>
                      <w:szCs w:val="16"/>
                    </w:rPr>
                    <w:t>tanpa</w:t>
                  </w:r>
                  <w:proofErr w:type="spellEnd"/>
                  <w:r w:rsidRPr="00300217">
                    <w:rPr>
                      <w:rFonts w:ascii="Calisto MT" w:hAnsi="Calisto MT"/>
                      <w:sz w:val="16"/>
                      <w:szCs w:val="16"/>
                    </w:rPr>
                    <w:t xml:space="preserve"> film. </w:t>
                  </w:r>
                  <w:proofErr w:type="spellStart"/>
                  <w:r w:rsidRPr="00300217">
                    <w:rPr>
                      <w:rFonts w:ascii="Calisto MT" w:hAnsi="Calisto MT"/>
                      <w:sz w:val="16"/>
                      <w:szCs w:val="16"/>
                    </w:rPr>
                    <w:t>Berdasarkan</w:t>
                  </w:r>
                  <w:proofErr w:type="spellEnd"/>
                  <w:r w:rsidRPr="00300217">
                    <w:rPr>
                      <w:rFonts w:ascii="Calisto MT" w:hAnsi="Calisto MT"/>
                      <w:sz w:val="16"/>
                      <w:szCs w:val="16"/>
                    </w:rPr>
                    <w:t xml:space="preserve"> </w:t>
                  </w:r>
                  <w:proofErr w:type="spellStart"/>
                  <w:r w:rsidRPr="00300217">
                    <w:rPr>
                      <w:rFonts w:ascii="Calisto MT" w:hAnsi="Calisto MT"/>
                      <w:sz w:val="16"/>
                      <w:szCs w:val="16"/>
                    </w:rPr>
                    <w:t>Penelitian</w:t>
                  </w:r>
                  <w:proofErr w:type="spellEnd"/>
                  <w:r w:rsidRPr="00300217">
                    <w:rPr>
                      <w:rFonts w:ascii="Calisto MT" w:hAnsi="Calisto MT"/>
                      <w:sz w:val="16"/>
                      <w:szCs w:val="16"/>
                    </w:rPr>
                    <w:t xml:space="preserve"> </w:t>
                  </w:r>
                  <w:proofErr w:type="spellStart"/>
                  <w:r w:rsidRPr="00300217">
                    <w:rPr>
                      <w:rFonts w:ascii="Calisto MT" w:hAnsi="Calisto MT"/>
                      <w:sz w:val="16"/>
                      <w:szCs w:val="16"/>
                    </w:rPr>
                    <w:t>Susilo</w:t>
                  </w:r>
                  <w:proofErr w:type="spellEnd"/>
                  <w:r w:rsidRPr="00300217">
                    <w:rPr>
                      <w:rFonts w:ascii="Calisto MT" w:hAnsi="Calisto MT"/>
                      <w:sz w:val="16"/>
                      <w:szCs w:val="16"/>
                    </w:rPr>
                    <w:t xml:space="preserve"> (2020) </w:t>
                  </w:r>
                  <w:proofErr w:type="spellStart"/>
                  <w:r w:rsidRPr="00300217">
                    <w:rPr>
                      <w:rFonts w:ascii="Calisto MT" w:hAnsi="Calisto MT"/>
                      <w:sz w:val="16"/>
                      <w:szCs w:val="16"/>
                    </w:rPr>
                    <w:t>mengenai</w:t>
                  </w:r>
                  <w:proofErr w:type="spellEnd"/>
                  <w:r w:rsidRPr="00300217">
                    <w:rPr>
                      <w:rFonts w:ascii="Calisto MT" w:hAnsi="Calisto MT"/>
                      <w:sz w:val="16"/>
                      <w:szCs w:val="16"/>
                    </w:rPr>
                    <w:t xml:space="preserve"> </w:t>
                  </w:r>
                  <w:proofErr w:type="spellStart"/>
                  <w:r w:rsidRPr="00300217">
                    <w:rPr>
                      <w:rFonts w:ascii="Calisto MT" w:hAnsi="Calisto MT"/>
                      <w:sz w:val="16"/>
                      <w:szCs w:val="16"/>
                    </w:rPr>
                    <w:t>perangkat</w:t>
                  </w:r>
                  <w:proofErr w:type="spellEnd"/>
                  <w:r w:rsidRPr="00300217">
                    <w:rPr>
                      <w:rFonts w:ascii="Calisto MT" w:hAnsi="Calisto MT"/>
                      <w:sz w:val="16"/>
                      <w:szCs w:val="16"/>
                    </w:rPr>
                    <w:t xml:space="preserve"> </w:t>
                  </w:r>
                  <w:proofErr w:type="spellStart"/>
                  <w:r w:rsidRPr="00300217">
                    <w:rPr>
                      <w:rFonts w:ascii="Calisto MT" w:hAnsi="Calisto MT"/>
                      <w:sz w:val="16"/>
                      <w:szCs w:val="16"/>
                    </w:rPr>
                    <w:t>Kontrol</w:t>
                  </w:r>
                  <w:proofErr w:type="spellEnd"/>
                  <w:r w:rsidRPr="00300217">
                    <w:rPr>
                      <w:rFonts w:ascii="Calisto MT" w:hAnsi="Calisto MT"/>
                      <w:sz w:val="16"/>
                      <w:szCs w:val="16"/>
                    </w:rPr>
                    <w:t xml:space="preserve"> Delay </w:t>
                  </w:r>
                  <w:proofErr w:type="spellStart"/>
                  <w:r w:rsidRPr="00300217">
                    <w:rPr>
                      <w:rFonts w:ascii="Calisto MT" w:hAnsi="Calisto MT"/>
                      <w:sz w:val="16"/>
                      <w:szCs w:val="16"/>
                    </w:rPr>
                    <w:t>Ekspose</w:t>
                  </w:r>
                  <w:proofErr w:type="spellEnd"/>
                  <w:r w:rsidRPr="00300217">
                    <w:rPr>
                      <w:rFonts w:ascii="Calisto MT" w:hAnsi="Calisto MT"/>
                      <w:sz w:val="16"/>
                      <w:szCs w:val="16"/>
                    </w:rPr>
                    <w:t xml:space="preserve"> </w:t>
                  </w:r>
                  <w:proofErr w:type="spellStart"/>
                  <w:r w:rsidRPr="00300217">
                    <w:rPr>
                      <w:rFonts w:ascii="Calisto MT" w:hAnsi="Calisto MT"/>
                      <w:sz w:val="16"/>
                      <w:szCs w:val="16"/>
                    </w:rPr>
                    <w:t>untuk</w:t>
                  </w:r>
                  <w:proofErr w:type="spellEnd"/>
                  <w:r w:rsidRPr="00300217">
                    <w:rPr>
                      <w:rFonts w:ascii="Calisto MT" w:hAnsi="Calisto MT"/>
                      <w:sz w:val="16"/>
                      <w:szCs w:val="16"/>
                    </w:rPr>
                    <w:t xml:space="preserve"> </w:t>
                  </w:r>
                  <w:proofErr w:type="spellStart"/>
                  <w:r w:rsidRPr="00300217">
                    <w:rPr>
                      <w:rFonts w:ascii="Calisto MT" w:hAnsi="Calisto MT"/>
                      <w:sz w:val="16"/>
                      <w:szCs w:val="16"/>
                    </w:rPr>
                    <w:t>pengembangan</w:t>
                  </w:r>
                  <w:proofErr w:type="spellEnd"/>
                  <w:r w:rsidRPr="00300217">
                    <w:rPr>
                      <w:rFonts w:ascii="Calisto MT" w:hAnsi="Calisto MT"/>
                      <w:sz w:val="16"/>
                      <w:szCs w:val="16"/>
                    </w:rPr>
                    <w:t xml:space="preserve"> </w:t>
                  </w:r>
                  <w:proofErr w:type="spellStart"/>
                  <w:r w:rsidRPr="00300217">
                    <w:rPr>
                      <w:rFonts w:ascii="Calisto MT" w:hAnsi="Calisto MT"/>
                      <w:sz w:val="16"/>
                      <w:szCs w:val="16"/>
                    </w:rPr>
                    <w:t>radiografi</w:t>
                  </w:r>
                  <w:proofErr w:type="spellEnd"/>
                  <w:r w:rsidRPr="00300217">
                    <w:rPr>
                      <w:rFonts w:ascii="Calisto MT" w:hAnsi="Calisto MT"/>
                      <w:sz w:val="16"/>
                      <w:szCs w:val="16"/>
                    </w:rPr>
                    <w:t xml:space="preserve"> digital di </w:t>
                  </w:r>
                  <w:proofErr w:type="spellStart"/>
                  <w:r w:rsidRPr="00300217">
                    <w:rPr>
                      <w:rFonts w:ascii="Calisto MT" w:hAnsi="Calisto MT"/>
                      <w:sz w:val="16"/>
                      <w:szCs w:val="16"/>
                    </w:rPr>
                    <w:t>Laboratorium</w:t>
                  </w:r>
                  <w:proofErr w:type="spellEnd"/>
                  <w:r w:rsidRPr="00300217">
                    <w:rPr>
                      <w:rFonts w:ascii="Calisto MT" w:hAnsi="Calisto MT"/>
                      <w:sz w:val="16"/>
                      <w:szCs w:val="16"/>
                    </w:rPr>
                    <w:t xml:space="preserve"> </w:t>
                  </w:r>
                  <w:proofErr w:type="spellStart"/>
                  <w:r w:rsidRPr="00300217">
                    <w:rPr>
                      <w:rFonts w:ascii="Calisto MT" w:hAnsi="Calisto MT"/>
                      <w:sz w:val="16"/>
                      <w:szCs w:val="16"/>
                    </w:rPr>
                    <w:t>Fisika</w:t>
                  </w:r>
                  <w:proofErr w:type="spellEnd"/>
                  <w:r w:rsidRPr="00300217">
                    <w:rPr>
                      <w:rFonts w:ascii="Calisto MT" w:hAnsi="Calisto MT"/>
                      <w:sz w:val="16"/>
                      <w:szCs w:val="16"/>
                    </w:rPr>
                    <w:t xml:space="preserve"> </w:t>
                  </w:r>
                  <w:proofErr w:type="spellStart"/>
                  <w:r w:rsidRPr="00300217">
                    <w:rPr>
                      <w:rFonts w:ascii="Calisto MT" w:hAnsi="Calisto MT"/>
                      <w:sz w:val="16"/>
                      <w:szCs w:val="16"/>
                    </w:rPr>
                    <w:t>Medik</w:t>
                  </w:r>
                  <w:proofErr w:type="spellEnd"/>
                  <w:r w:rsidRPr="00300217">
                    <w:rPr>
                      <w:rFonts w:ascii="Calisto MT" w:hAnsi="Calisto MT"/>
                      <w:sz w:val="16"/>
                      <w:szCs w:val="16"/>
                    </w:rPr>
                    <w:t xml:space="preserve"> UNNES. </w:t>
                  </w:r>
                  <w:proofErr w:type="spellStart"/>
                  <w:r w:rsidRPr="00300217">
                    <w:rPr>
                      <w:rFonts w:ascii="Calisto MT" w:hAnsi="Calisto MT"/>
                      <w:sz w:val="16"/>
                      <w:szCs w:val="16"/>
                    </w:rPr>
                    <w:t>Kontrol</w:t>
                  </w:r>
                  <w:proofErr w:type="spellEnd"/>
                  <w:r w:rsidRPr="00300217">
                    <w:rPr>
                      <w:rFonts w:ascii="Calisto MT" w:hAnsi="Calisto MT"/>
                      <w:sz w:val="16"/>
                      <w:szCs w:val="16"/>
                    </w:rPr>
                    <w:t xml:space="preserve"> Delay </w:t>
                  </w:r>
                  <w:proofErr w:type="spellStart"/>
                  <w:r w:rsidRPr="00300217">
                    <w:rPr>
                      <w:rFonts w:ascii="Calisto MT" w:hAnsi="Calisto MT"/>
                      <w:sz w:val="16"/>
                      <w:szCs w:val="16"/>
                    </w:rPr>
                    <w:t>Ekspose</w:t>
                  </w:r>
                  <w:proofErr w:type="spellEnd"/>
                  <w:r w:rsidRPr="00300217">
                    <w:rPr>
                      <w:rFonts w:ascii="Calisto MT" w:hAnsi="Calisto MT"/>
                      <w:sz w:val="16"/>
                      <w:szCs w:val="16"/>
                    </w:rPr>
                    <w:t xml:space="preserve"> </w:t>
                  </w:r>
                  <w:proofErr w:type="spellStart"/>
                  <w:r w:rsidRPr="00300217">
                    <w:rPr>
                      <w:rFonts w:ascii="Calisto MT" w:hAnsi="Calisto MT"/>
                      <w:sz w:val="16"/>
                      <w:szCs w:val="16"/>
                    </w:rPr>
                    <w:t>digunakan</w:t>
                  </w:r>
                  <w:proofErr w:type="spellEnd"/>
                  <w:r w:rsidRPr="00300217">
                    <w:rPr>
                      <w:rFonts w:ascii="Calisto MT" w:hAnsi="Calisto MT"/>
                      <w:sz w:val="16"/>
                      <w:szCs w:val="16"/>
                    </w:rPr>
                    <w:t xml:space="preserve"> </w:t>
                  </w:r>
                  <w:proofErr w:type="spellStart"/>
                  <w:r w:rsidRPr="00300217">
                    <w:rPr>
                      <w:rFonts w:ascii="Calisto MT" w:hAnsi="Calisto MT"/>
                      <w:sz w:val="16"/>
                      <w:szCs w:val="16"/>
                    </w:rPr>
                    <w:t>untuk</w:t>
                  </w:r>
                  <w:proofErr w:type="spellEnd"/>
                  <w:r w:rsidRPr="00300217">
                    <w:rPr>
                      <w:rFonts w:ascii="Calisto MT" w:hAnsi="Calisto MT"/>
                      <w:sz w:val="16"/>
                      <w:szCs w:val="16"/>
                    </w:rPr>
                    <w:t xml:space="preserve"> </w:t>
                  </w:r>
                  <w:proofErr w:type="spellStart"/>
                  <w:r w:rsidRPr="00300217">
                    <w:rPr>
                      <w:rFonts w:ascii="Calisto MT" w:hAnsi="Calisto MT"/>
                      <w:sz w:val="16"/>
                      <w:szCs w:val="16"/>
                    </w:rPr>
                    <w:t>menyesuaikan</w:t>
                  </w:r>
                  <w:proofErr w:type="spellEnd"/>
                  <w:r w:rsidRPr="00300217">
                    <w:rPr>
                      <w:rFonts w:ascii="Calisto MT" w:hAnsi="Calisto MT"/>
                      <w:sz w:val="16"/>
                      <w:szCs w:val="16"/>
                    </w:rPr>
                    <w:t xml:space="preserve"> </w:t>
                  </w:r>
                  <w:proofErr w:type="spellStart"/>
                  <w:r w:rsidRPr="00300217">
                    <w:rPr>
                      <w:rFonts w:ascii="Calisto MT" w:hAnsi="Calisto MT"/>
                      <w:sz w:val="16"/>
                      <w:szCs w:val="16"/>
                    </w:rPr>
                    <w:t>waktu</w:t>
                  </w:r>
                  <w:proofErr w:type="spellEnd"/>
                  <w:r w:rsidRPr="00300217">
                    <w:rPr>
                      <w:rFonts w:ascii="Calisto MT" w:hAnsi="Calisto MT"/>
                      <w:sz w:val="16"/>
                      <w:szCs w:val="16"/>
                    </w:rPr>
                    <w:t xml:space="preserve"> </w:t>
                  </w:r>
                  <w:proofErr w:type="spellStart"/>
                  <w:r w:rsidRPr="00300217">
                    <w:rPr>
                      <w:rFonts w:ascii="Calisto MT" w:hAnsi="Calisto MT"/>
                      <w:sz w:val="16"/>
                      <w:szCs w:val="16"/>
                    </w:rPr>
                    <w:t>puncak</w:t>
                  </w:r>
                  <w:proofErr w:type="spellEnd"/>
                  <w:r w:rsidRPr="00300217">
                    <w:rPr>
                      <w:rFonts w:ascii="Calisto MT" w:hAnsi="Calisto MT"/>
                      <w:sz w:val="16"/>
                      <w:szCs w:val="16"/>
                    </w:rPr>
                    <w:t xml:space="preserve"> </w:t>
                  </w:r>
                  <w:proofErr w:type="spellStart"/>
                  <w:r w:rsidRPr="00300217">
                    <w:rPr>
                      <w:rFonts w:ascii="Calisto MT" w:hAnsi="Calisto MT"/>
                      <w:sz w:val="16"/>
                      <w:szCs w:val="16"/>
                    </w:rPr>
                    <w:t>antara</w:t>
                  </w:r>
                  <w:proofErr w:type="spellEnd"/>
                  <w:r w:rsidRPr="00300217">
                    <w:rPr>
                      <w:rFonts w:ascii="Calisto MT" w:hAnsi="Calisto MT"/>
                      <w:sz w:val="16"/>
                      <w:szCs w:val="16"/>
                    </w:rPr>
                    <w:t xml:space="preserve"> </w:t>
                  </w:r>
                  <w:proofErr w:type="spellStart"/>
                  <w:r w:rsidRPr="00300217">
                    <w:rPr>
                      <w:rFonts w:ascii="Calisto MT" w:hAnsi="Calisto MT"/>
                      <w:sz w:val="16"/>
                      <w:szCs w:val="16"/>
                    </w:rPr>
                    <w:t>kamera</w:t>
                  </w:r>
                  <w:proofErr w:type="spellEnd"/>
                  <w:r w:rsidRPr="00300217">
                    <w:rPr>
                      <w:rFonts w:ascii="Calisto MT" w:hAnsi="Calisto MT"/>
                      <w:sz w:val="16"/>
                      <w:szCs w:val="16"/>
                    </w:rPr>
                    <w:t xml:space="preserve"> </w:t>
                  </w:r>
                  <w:proofErr w:type="spellStart"/>
                  <w:r w:rsidRPr="00300217">
                    <w:rPr>
                      <w:rFonts w:ascii="Calisto MT" w:hAnsi="Calisto MT"/>
                      <w:sz w:val="16"/>
                      <w:szCs w:val="16"/>
                    </w:rPr>
                    <w:t>dan</w:t>
                  </w:r>
                  <w:proofErr w:type="spellEnd"/>
                  <w:r w:rsidRPr="00300217">
                    <w:rPr>
                      <w:rFonts w:ascii="Calisto MT" w:hAnsi="Calisto MT"/>
                      <w:sz w:val="16"/>
                      <w:szCs w:val="16"/>
                    </w:rPr>
                    <w:t xml:space="preserve"> </w:t>
                  </w:r>
                  <w:proofErr w:type="spellStart"/>
                  <w:r w:rsidRPr="00300217">
                    <w:rPr>
                      <w:rFonts w:ascii="Calisto MT" w:hAnsi="Calisto MT"/>
                      <w:sz w:val="16"/>
                      <w:szCs w:val="16"/>
                    </w:rPr>
                    <w:t>pesawat</w:t>
                  </w:r>
                  <w:proofErr w:type="spellEnd"/>
                  <w:r w:rsidRPr="00300217">
                    <w:rPr>
                      <w:rFonts w:ascii="Calisto MT" w:hAnsi="Calisto MT"/>
                      <w:sz w:val="16"/>
                      <w:szCs w:val="16"/>
                    </w:rPr>
                    <w:t xml:space="preserve"> </w:t>
                  </w:r>
                  <w:proofErr w:type="spellStart"/>
                  <w:r w:rsidRPr="00300217">
                    <w:rPr>
                      <w:rFonts w:ascii="Calisto MT" w:hAnsi="Calisto MT"/>
                      <w:sz w:val="16"/>
                      <w:szCs w:val="16"/>
                    </w:rPr>
                    <w:t>sinar</w:t>
                  </w:r>
                  <w:proofErr w:type="spellEnd"/>
                  <w:r w:rsidRPr="00300217">
                    <w:rPr>
                      <w:rFonts w:ascii="Calisto MT" w:hAnsi="Calisto MT"/>
                      <w:sz w:val="16"/>
                      <w:szCs w:val="16"/>
                    </w:rPr>
                    <w:t xml:space="preserve">-X. </w:t>
                  </w:r>
                  <w:proofErr w:type="spellStart"/>
                  <w:r w:rsidRPr="00300217">
                    <w:rPr>
                      <w:rFonts w:ascii="Calisto MT" w:hAnsi="Calisto MT"/>
                      <w:sz w:val="16"/>
                      <w:szCs w:val="16"/>
                    </w:rPr>
                    <w:t>Radiografi</w:t>
                  </w:r>
                  <w:proofErr w:type="spellEnd"/>
                  <w:r w:rsidRPr="00300217">
                    <w:rPr>
                      <w:rFonts w:ascii="Calisto MT" w:hAnsi="Calisto MT"/>
                      <w:sz w:val="16"/>
                      <w:szCs w:val="16"/>
                    </w:rPr>
                    <w:t xml:space="preserve"> digital </w:t>
                  </w:r>
                  <w:proofErr w:type="spellStart"/>
                  <w:r w:rsidRPr="00300217">
                    <w:rPr>
                      <w:rFonts w:ascii="Calisto MT" w:hAnsi="Calisto MT"/>
                      <w:sz w:val="16"/>
                      <w:szCs w:val="16"/>
                    </w:rPr>
                    <w:t>juga</w:t>
                  </w:r>
                  <w:proofErr w:type="spellEnd"/>
                  <w:r w:rsidRPr="00300217">
                    <w:rPr>
                      <w:rFonts w:ascii="Calisto MT" w:hAnsi="Calisto MT"/>
                      <w:sz w:val="16"/>
                      <w:szCs w:val="16"/>
                    </w:rPr>
                    <w:t xml:space="preserve"> </w:t>
                  </w:r>
                  <w:proofErr w:type="spellStart"/>
                  <w:r w:rsidRPr="00300217">
                    <w:rPr>
                      <w:rFonts w:ascii="Calisto MT" w:hAnsi="Calisto MT"/>
                      <w:sz w:val="16"/>
                      <w:szCs w:val="16"/>
                      <w:lang w:val="en-ID"/>
                    </w:rPr>
                    <w:t>menggunakan</w:t>
                  </w:r>
                  <w:proofErr w:type="spellEnd"/>
                  <w:r w:rsidRPr="00300217">
                    <w:rPr>
                      <w:rFonts w:ascii="Calisto MT" w:hAnsi="Calisto MT"/>
                      <w:sz w:val="16"/>
                      <w:szCs w:val="16"/>
                    </w:rPr>
                    <w:t xml:space="preserve"> </w:t>
                  </w:r>
                  <w:proofErr w:type="spellStart"/>
                  <w:r w:rsidRPr="00300217">
                    <w:rPr>
                      <w:rFonts w:ascii="Calisto MT" w:hAnsi="Calisto MT"/>
                      <w:sz w:val="16"/>
                      <w:szCs w:val="16"/>
                    </w:rPr>
                    <w:t>kamera</w:t>
                  </w:r>
                  <w:proofErr w:type="spellEnd"/>
                  <w:r w:rsidRPr="00300217">
                    <w:rPr>
                      <w:rFonts w:ascii="Calisto MT" w:hAnsi="Calisto MT"/>
                      <w:sz w:val="16"/>
                      <w:szCs w:val="16"/>
                    </w:rPr>
                    <w:t xml:space="preserve"> </w:t>
                  </w:r>
                  <w:proofErr w:type="spellStart"/>
                  <w:r w:rsidRPr="00300217">
                    <w:rPr>
                      <w:rFonts w:ascii="Calisto MT" w:hAnsi="Calisto MT"/>
                      <w:sz w:val="16"/>
                      <w:szCs w:val="16"/>
                    </w:rPr>
                    <w:t>untuk</w:t>
                  </w:r>
                  <w:proofErr w:type="spellEnd"/>
                  <w:r w:rsidRPr="00300217">
                    <w:rPr>
                      <w:rFonts w:ascii="Calisto MT" w:hAnsi="Calisto MT"/>
                      <w:sz w:val="16"/>
                      <w:szCs w:val="16"/>
                    </w:rPr>
                    <w:t xml:space="preserve"> </w:t>
                  </w:r>
                  <w:proofErr w:type="spellStart"/>
                  <w:r w:rsidRPr="00300217">
                    <w:rPr>
                      <w:rFonts w:ascii="Calisto MT" w:hAnsi="Calisto MT"/>
                      <w:sz w:val="16"/>
                      <w:szCs w:val="16"/>
                    </w:rPr>
                    <w:t>melihat</w:t>
                  </w:r>
                  <w:proofErr w:type="spellEnd"/>
                  <w:r w:rsidRPr="00300217">
                    <w:rPr>
                      <w:rFonts w:ascii="Calisto MT" w:hAnsi="Calisto MT"/>
                      <w:sz w:val="16"/>
                      <w:szCs w:val="16"/>
                    </w:rPr>
                    <w:t xml:space="preserve"> </w:t>
                  </w:r>
                  <w:proofErr w:type="spellStart"/>
                  <w:r w:rsidRPr="00300217">
                    <w:rPr>
                      <w:rFonts w:ascii="Calisto MT" w:hAnsi="Calisto MT"/>
                      <w:sz w:val="16"/>
                      <w:szCs w:val="16"/>
                    </w:rPr>
                    <w:t>langsung</w:t>
                  </w:r>
                  <w:proofErr w:type="spellEnd"/>
                  <w:r w:rsidRPr="00300217">
                    <w:rPr>
                      <w:rFonts w:ascii="Calisto MT" w:hAnsi="Calisto MT"/>
                      <w:sz w:val="16"/>
                      <w:szCs w:val="16"/>
                    </w:rPr>
                    <w:t xml:space="preserve"> </w:t>
                  </w:r>
                  <w:proofErr w:type="spellStart"/>
                  <w:r w:rsidRPr="00300217">
                    <w:rPr>
                      <w:rFonts w:ascii="Calisto MT" w:hAnsi="Calisto MT"/>
                      <w:sz w:val="16"/>
                      <w:szCs w:val="16"/>
                    </w:rPr>
                    <w:t>hasil</w:t>
                  </w:r>
                  <w:proofErr w:type="spellEnd"/>
                  <w:r w:rsidRPr="00300217">
                    <w:rPr>
                      <w:rFonts w:ascii="Calisto MT" w:hAnsi="Calisto MT"/>
                      <w:sz w:val="16"/>
                      <w:szCs w:val="16"/>
                    </w:rPr>
                    <w:t xml:space="preserve"> </w:t>
                  </w:r>
                  <w:proofErr w:type="spellStart"/>
                  <w:r w:rsidRPr="00300217">
                    <w:rPr>
                      <w:rFonts w:ascii="Calisto MT" w:hAnsi="Calisto MT"/>
                      <w:sz w:val="16"/>
                      <w:szCs w:val="16"/>
                    </w:rPr>
                    <w:t>citra</w:t>
                  </w:r>
                  <w:proofErr w:type="spellEnd"/>
                  <w:r w:rsidRPr="00300217">
                    <w:rPr>
                      <w:rFonts w:ascii="Calisto MT" w:hAnsi="Calisto MT"/>
                      <w:sz w:val="16"/>
                      <w:szCs w:val="16"/>
                    </w:rPr>
                    <w:t xml:space="preserve"> yang </w:t>
                  </w:r>
                  <w:proofErr w:type="spellStart"/>
                  <w:r w:rsidRPr="00300217">
                    <w:rPr>
                      <w:rFonts w:ascii="Calisto MT" w:hAnsi="Calisto MT"/>
                      <w:sz w:val="16"/>
                      <w:szCs w:val="16"/>
                    </w:rPr>
                    <w:t>dihasilkan</w:t>
                  </w:r>
                  <w:proofErr w:type="spellEnd"/>
                  <w:r w:rsidRPr="00300217">
                    <w:rPr>
                      <w:rFonts w:ascii="Calisto MT" w:hAnsi="Calisto MT"/>
                      <w:sz w:val="16"/>
                      <w:szCs w:val="16"/>
                    </w:rPr>
                    <w:t xml:space="preserve">. Parameter yang </w:t>
                  </w:r>
                  <w:proofErr w:type="spellStart"/>
                  <w:r w:rsidRPr="00300217">
                    <w:rPr>
                      <w:rFonts w:ascii="Calisto MT" w:hAnsi="Calisto MT"/>
                      <w:sz w:val="16"/>
                      <w:szCs w:val="16"/>
                    </w:rPr>
                    <w:t>digunakan</w:t>
                  </w:r>
                  <w:proofErr w:type="spellEnd"/>
                  <w:r w:rsidRPr="00300217">
                    <w:rPr>
                      <w:rFonts w:ascii="Calisto MT" w:hAnsi="Calisto MT"/>
                      <w:sz w:val="16"/>
                      <w:szCs w:val="16"/>
                    </w:rPr>
                    <w:t xml:space="preserve"> </w:t>
                  </w:r>
                  <w:proofErr w:type="spellStart"/>
                  <w:r w:rsidRPr="00300217">
                    <w:rPr>
                      <w:rFonts w:ascii="Calisto MT" w:hAnsi="Calisto MT"/>
                      <w:sz w:val="16"/>
                      <w:szCs w:val="16"/>
                    </w:rPr>
                    <w:t>untuk</w:t>
                  </w:r>
                  <w:proofErr w:type="spellEnd"/>
                  <w:r w:rsidRPr="00300217">
                    <w:rPr>
                      <w:rFonts w:ascii="Calisto MT" w:hAnsi="Calisto MT"/>
                      <w:sz w:val="16"/>
                      <w:szCs w:val="16"/>
                    </w:rPr>
                    <w:t xml:space="preserve"> </w:t>
                  </w:r>
                  <w:proofErr w:type="spellStart"/>
                  <w:r w:rsidRPr="00300217">
                    <w:rPr>
                      <w:rFonts w:ascii="Calisto MT" w:hAnsi="Calisto MT"/>
                      <w:sz w:val="16"/>
                      <w:szCs w:val="16"/>
                    </w:rPr>
                    <w:t>mendapatkan</w:t>
                  </w:r>
                  <w:proofErr w:type="spellEnd"/>
                  <w:r w:rsidRPr="00300217">
                    <w:rPr>
                      <w:rFonts w:ascii="Calisto MT" w:hAnsi="Calisto MT"/>
                      <w:sz w:val="16"/>
                      <w:szCs w:val="16"/>
                    </w:rPr>
                    <w:t xml:space="preserve"> </w:t>
                  </w:r>
                  <w:proofErr w:type="spellStart"/>
                  <w:r w:rsidRPr="00300217">
                    <w:rPr>
                      <w:rFonts w:ascii="Calisto MT" w:hAnsi="Calisto MT"/>
                      <w:sz w:val="16"/>
                      <w:szCs w:val="16"/>
                    </w:rPr>
                    <w:t>hasil</w:t>
                  </w:r>
                  <w:proofErr w:type="spellEnd"/>
                  <w:r w:rsidRPr="00300217">
                    <w:rPr>
                      <w:rFonts w:ascii="Calisto MT" w:hAnsi="Calisto MT"/>
                      <w:sz w:val="16"/>
                      <w:szCs w:val="16"/>
                    </w:rPr>
                    <w:t xml:space="preserve"> </w:t>
                  </w:r>
                  <w:proofErr w:type="spellStart"/>
                  <w:r w:rsidRPr="00300217">
                    <w:rPr>
                      <w:rFonts w:ascii="Calisto MT" w:hAnsi="Calisto MT"/>
                      <w:sz w:val="16"/>
                      <w:szCs w:val="16"/>
                    </w:rPr>
                    <w:t>citra</w:t>
                  </w:r>
                  <w:proofErr w:type="spellEnd"/>
                  <w:r w:rsidRPr="00300217">
                    <w:rPr>
                      <w:rFonts w:ascii="Calisto MT" w:hAnsi="Calisto MT"/>
                      <w:sz w:val="16"/>
                      <w:szCs w:val="16"/>
                    </w:rPr>
                    <w:t xml:space="preserve"> yang </w:t>
                  </w:r>
                  <w:proofErr w:type="spellStart"/>
                  <w:r w:rsidRPr="00300217">
                    <w:rPr>
                      <w:rFonts w:ascii="Calisto MT" w:hAnsi="Calisto MT"/>
                      <w:sz w:val="16"/>
                      <w:szCs w:val="16"/>
                    </w:rPr>
                    <w:t>maksimal</w:t>
                  </w:r>
                  <w:proofErr w:type="spellEnd"/>
                  <w:r w:rsidRPr="00300217">
                    <w:rPr>
                      <w:rFonts w:ascii="Calisto MT" w:hAnsi="Calisto MT"/>
                      <w:sz w:val="16"/>
                      <w:szCs w:val="16"/>
                    </w:rPr>
                    <w:t xml:space="preserve"> an</w:t>
                  </w:r>
                  <w:r w:rsidRPr="00300217">
                    <w:rPr>
                      <w:rFonts w:ascii="Calisto MT" w:hAnsi="Calisto MT"/>
                      <w:sz w:val="16"/>
                      <w:szCs w:val="16"/>
                      <w:lang w:val="en-ID"/>
                    </w:rPr>
                    <w:t>t</w:t>
                  </w:r>
                  <w:proofErr w:type="spellStart"/>
                  <w:r w:rsidRPr="00300217">
                    <w:rPr>
                      <w:rFonts w:ascii="Calisto MT" w:hAnsi="Calisto MT"/>
                      <w:sz w:val="16"/>
                      <w:szCs w:val="16"/>
                    </w:rPr>
                    <w:t>ara</w:t>
                  </w:r>
                  <w:proofErr w:type="spellEnd"/>
                  <w:r w:rsidRPr="00300217">
                    <w:rPr>
                      <w:rFonts w:ascii="Calisto MT" w:hAnsi="Calisto MT"/>
                      <w:sz w:val="16"/>
                      <w:szCs w:val="16"/>
                    </w:rPr>
                    <w:t xml:space="preserve"> lain </w:t>
                  </w:r>
                  <w:r w:rsidRPr="00300217">
                    <w:rPr>
                      <w:rFonts w:ascii="Calisto MT" w:hAnsi="Calisto MT"/>
                      <w:i/>
                      <w:sz w:val="16"/>
                      <w:szCs w:val="16"/>
                    </w:rPr>
                    <w:t>shutter speed</w:t>
                  </w:r>
                  <w:r w:rsidRPr="00300217">
                    <w:rPr>
                      <w:rFonts w:ascii="Calisto MT" w:hAnsi="Calisto MT"/>
                      <w:sz w:val="16"/>
                      <w:szCs w:val="16"/>
                    </w:rPr>
                    <w:t xml:space="preserve"> </w:t>
                  </w:r>
                  <w:proofErr w:type="spellStart"/>
                  <w:r w:rsidRPr="00300217">
                    <w:rPr>
                      <w:rFonts w:ascii="Calisto MT" w:hAnsi="Calisto MT"/>
                      <w:sz w:val="16"/>
                      <w:szCs w:val="16"/>
                    </w:rPr>
                    <w:t>dan</w:t>
                  </w:r>
                  <w:proofErr w:type="spellEnd"/>
                  <w:r w:rsidRPr="00300217">
                    <w:rPr>
                      <w:rFonts w:ascii="Calisto MT" w:hAnsi="Calisto MT"/>
                      <w:sz w:val="16"/>
                      <w:szCs w:val="16"/>
                    </w:rPr>
                    <w:t xml:space="preserve"> </w:t>
                  </w:r>
                  <w:r w:rsidRPr="00300217">
                    <w:rPr>
                      <w:rFonts w:ascii="Calisto MT" w:hAnsi="Calisto MT"/>
                      <w:i/>
                      <w:sz w:val="16"/>
                      <w:szCs w:val="16"/>
                    </w:rPr>
                    <w:t>aperture</w:t>
                  </w:r>
                  <w:r w:rsidRPr="00300217">
                    <w:rPr>
                      <w:rFonts w:ascii="Calisto MT" w:hAnsi="Calisto MT"/>
                      <w:sz w:val="16"/>
                      <w:szCs w:val="16"/>
                    </w:rPr>
                    <w:t xml:space="preserve">. </w:t>
                  </w:r>
                  <w:proofErr w:type="spellStart"/>
                  <w:r w:rsidRPr="00300217">
                    <w:rPr>
                      <w:rFonts w:ascii="Calisto MT" w:hAnsi="Calisto MT"/>
                      <w:sz w:val="16"/>
                      <w:szCs w:val="16"/>
                    </w:rPr>
                    <w:t>Pada</w:t>
                  </w:r>
                  <w:proofErr w:type="spellEnd"/>
                  <w:r w:rsidRPr="00300217">
                    <w:rPr>
                      <w:rFonts w:ascii="Calisto MT" w:hAnsi="Calisto MT"/>
                      <w:sz w:val="16"/>
                      <w:szCs w:val="16"/>
                    </w:rPr>
                    <w:t xml:space="preserve"> </w:t>
                  </w:r>
                  <w:proofErr w:type="spellStart"/>
                  <w:r w:rsidRPr="00300217">
                    <w:rPr>
                      <w:rFonts w:ascii="Calisto MT" w:hAnsi="Calisto MT"/>
                      <w:sz w:val="16"/>
                      <w:szCs w:val="16"/>
                    </w:rPr>
                    <w:t>penelitian</w:t>
                  </w:r>
                  <w:proofErr w:type="spellEnd"/>
                  <w:r w:rsidRPr="00300217">
                    <w:rPr>
                      <w:rFonts w:ascii="Calisto MT" w:hAnsi="Calisto MT"/>
                      <w:sz w:val="16"/>
                      <w:szCs w:val="16"/>
                    </w:rPr>
                    <w:t xml:space="preserve"> </w:t>
                  </w:r>
                  <w:proofErr w:type="spellStart"/>
                  <w:r w:rsidRPr="00300217">
                    <w:rPr>
                      <w:rFonts w:ascii="Calisto MT" w:hAnsi="Calisto MT"/>
                      <w:sz w:val="16"/>
                      <w:szCs w:val="16"/>
                    </w:rPr>
                    <w:t>ini</w:t>
                  </w:r>
                  <w:proofErr w:type="spellEnd"/>
                  <w:r w:rsidRPr="00300217">
                    <w:rPr>
                      <w:rFonts w:ascii="Calisto MT" w:hAnsi="Calisto MT"/>
                      <w:sz w:val="16"/>
                      <w:szCs w:val="16"/>
                    </w:rPr>
                    <w:t xml:space="preserve"> </w:t>
                  </w:r>
                  <w:proofErr w:type="spellStart"/>
                  <w:r w:rsidRPr="00300217">
                    <w:rPr>
                      <w:rFonts w:ascii="Calisto MT" w:hAnsi="Calisto MT"/>
                      <w:sz w:val="16"/>
                      <w:szCs w:val="16"/>
                    </w:rPr>
                    <w:t>menggunakan</w:t>
                  </w:r>
                  <w:proofErr w:type="spellEnd"/>
                  <w:r w:rsidRPr="00300217">
                    <w:rPr>
                      <w:rFonts w:ascii="Calisto MT" w:hAnsi="Calisto MT"/>
                      <w:sz w:val="16"/>
                      <w:szCs w:val="16"/>
                    </w:rPr>
                    <w:t xml:space="preserve"> </w:t>
                  </w:r>
                  <w:proofErr w:type="spellStart"/>
                  <w:r w:rsidRPr="00300217">
                    <w:rPr>
                      <w:rFonts w:ascii="Calisto MT" w:hAnsi="Calisto MT"/>
                      <w:sz w:val="16"/>
                      <w:szCs w:val="16"/>
                    </w:rPr>
                    <w:t>Radiografi</w:t>
                  </w:r>
                  <w:proofErr w:type="spellEnd"/>
                  <w:r w:rsidRPr="00300217">
                    <w:rPr>
                      <w:rFonts w:ascii="Calisto MT" w:hAnsi="Calisto MT"/>
                      <w:sz w:val="16"/>
                      <w:szCs w:val="16"/>
                    </w:rPr>
                    <w:t xml:space="preserve"> Digital </w:t>
                  </w:r>
                  <w:proofErr w:type="spellStart"/>
                  <w:r w:rsidRPr="00300217">
                    <w:rPr>
                      <w:rFonts w:ascii="Calisto MT" w:hAnsi="Calisto MT"/>
                      <w:sz w:val="16"/>
                      <w:szCs w:val="16"/>
                    </w:rPr>
                    <w:t>dengan</w:t>
                  </w:r>
                  <w:proofErr w:type="spellEnd"/>
                  <w:r w:rsidRPr="00300217">
                    <w:rPr>
                      <w:rFonts w:ascii="Calisto MT" w:hAnsi="Calisto MT"/>
                      <w:sz w:val="16"/>
                      <w:szCs w:val="16"/>
                    </w:rPr>
                    <w:t xml:space="preserve"> </w:t>
                  </w:r>
                  <w:proofErr w:type="spellStart"/>
                  <w:r w:rsidRPr="00300217">
                    <w:rPr>
                      <w:rFonts w:ascii="Calisto MT" w:hAnsi="Calisto MT"/>
                      <w:sz w:val="16"/>
                      <w:szCs w:val="16"/>
                    </w:rPr>
                    <w:t>perangkat</w:t>
                  </w:r>
                  <w:proofErr w:type="spellEnd"/>
                  <w:r w:rsidRPr="00300217">
                    <w:rPr>
                      <w:rFonts w:ascii="Calisto MT" w:hAnsi="Calisto MT"/>
                      <w:sz w:val="16"/>
                      <w:szCs w:val="16"/>
                    </w:rPr>
                    <w:t xml:space="preserve"> </w:t>
                  </w:r>
                  <w:proofErr w:type="spellStart"/>
                  <w:r w:rsidRPr="00300217">
                    <w:rPr>
                      <w:rFonts w:ascii="Calisto MT" w:hAnsi="Calisto MT"/>
                      <w:sz w:val="16"/>
                      <w:szCs w:val="16"/>
                    </w:rPr>
                    <w:t>kontrol</w:t>
                  </w:r>
                  <w:proofErr w:type="spellEnd"/>
                  <w:r w:rsidRPr="00300217">
                    <w:rPr>
                      <w:rFonts w:ascii="Calisto MT" w:hAnsi="Calisto MT"/>
                      <w:sz w:val="16"/>
                      <w:szCs w:val="16"/>
                    </w:rPr>
                    <w:t xml:space="preserve"> delay </w:t>
                  </w:r>
                  <w:proofErr w:type="spellStart"/>
                  <w:r w:rsidRPr="00300217">
                    <w:rPr>
                      <w:rFonts w:ascii="Calisto MT" w:hAnsi="Calisto MT"/>
                      <w:sz w:val="16"/>
                      <w:szCs w:val="16"/>
                    </w:rPr>
                    <w:t>ekspose</w:t>
                  </w:r>
                  <w:proofErr w:type="spellEnd"/>
                  <w:r w:rsidRPr="00300217">
                    <w:rPr>
                      <w:rFonts w:ascii="Calisto MT" w:hAnsi="Calisto MT"/>
                      <w:sz w:val="16"/>
                      <w:szCs w:val="16"/>
                    </w:rPr>
                    <w:t xml:space="preserve"> yang </w:t>
                  </w:r>
                  <w:proofErr w:type="spellStart"/>
                  <w:r w:rsidRPr="00300217">
                    <w:rPr>
                      <w:rFonts w:ascii="Calisto MT" w:hAnsi="Calisto MT"/>
                      <w:sz w:val="16"/>
                      <w:szCs w:val="16"/>
                    </w:rPr>
                    <w:t>sudah</w:t>
                  </w:r>
                  <w:proofErr w:type="spellEnd"/>
                  <w:r w:rsidRPr="00300217">
                    <w:rPr>
                      <w:rFonts w:ascii="Calisto MT" w:hAnsi="Calisto MT"/>
                      <w:sz w:val="16"/>
                      <w:szCs w:val="16"/>
                    </w:rPr>
                    <w:t xml:space="preserve"> di </w:t>
                  </w:r>
                  <w:r w:rsidRPr="00300217">
                    <w:rPr>
                      <w:rFonts w:ascii="Calisto MT" w:hAnsi="Calisto MT"/>
                      <w:i/>
                      <w:sz w:val="16"/>
                      <w:szCs w:val="16"/>
                    </w:rPr>
                    <w:t>setting</w:t>
                  </w:r>
                  <w:r w:rsidRPr="00300217">
                    <w:rPr>
                      <w:rFonts w:ascii="Calisto MT" w:hAnsi="Calisto MT"/>
                      <w:sz w:val="16"/>
                      <w:szCs w:val="16"/>
                    </w:rPr>
                    <w:t xml:space="preserve"> </w:t>
                  </w:r>
                  <w:proofErr w:type="spellStart"/>
                  <w:r w:rsidRPr="00300217">
                    <w:rPr>
                      <w:rFonts w:ascii="Calisto MT" w:hAnsi="Calisto MT"/>
                      <w:sz w:val="16"/>
                      <w:szCs w:val="16"/>
                    </w:rPr>
                    <w:t>pada</w:t>
                  </w:r>
                  <w:proofErr w:type="spellEnd"/>
                  <w:r w:rsidRPr="00300217">
                    <w:rPr>
                      <w:rFonts w:ascii="Calisto MT" w:hAnsi="Calisto MT"/>
                      <w:sz w:val="16"/>
                      <w:szCs w:val="16"/>
                    </w:rPr>
                    <w:t xml:space="preserve"> </w:t>
                  </w:r>
                  <w:proofErr w:type="spellStart"/>
                  <w:r w:rsidRPr="00300217">
                    <w:rPr>
                      <w:rFonts w:ascii="Calisto MT" w:hAnsi="Calisto MT"/>
                      <w:sz w:val="16"/>
                      <w:szCs w:val="16"/>
                    </w:rPr>
                    <w:t>keadaan</w:t>
                  </w:r>
                  <w:proofErr w:type="spellEnd"/>
                  <w:r w:rsidRPr="00300217">
                    <w:rPr>
                      <w:rFonts w:ascii="Calisto MT" w:hAnsi="Calisto MT"/>
                      <w:sz w:val="16"/>
                      <w:szCs w:val="16"/>
                    </w:rPr>
                    <w:t xml:space="preserve"> </w:t>
                  </w:r>
                  <w:proofErr w:type="spellStart"/>
                  <w:r w:rsidRPr="00300217">
                    <w:rPr>
                      <w:rFonts w:ascii="Calisto MT" w:hAnsi="Calisto MT"/>
                      <w:sz w:val="16"/>
                      <w:szCs w:val="16"/>
                    </w:rPr>
                    <w:t>optimal.</w:t>
                  </w:r>
                  <w:r w:rsidRPr="00300217">
                    <w:rPr>
                      <w:rFonts w:ascii="Calisto MT" w:hAnsi="Calisto MT"/>
                      <w:sz w:val="16"/>
                      <w:szCs w:val="16"/>
                      <w:lang w:eastAsia="id-ID"/>
                    </w:rPr>
                    <w:t>Penelitian</w:t>
                  </w:r>
                  <w:proofErr w:type="spellEnd"/>
                  <w:r w:rsidRPr="00300217">
                    <w:rPr>
                      <w:rFonts w:ascii="Calisto MT" w:hAnsi="Calisto MT"/>
                      <w:sz w:val="16"/>
                      <w:szCs w:val="16"/>
                      <w:lang w:eastAsia="id-ID"/>
                    </w:rPr>
                    <w:t xml:space="preserve"> yang </w:t>
                  </w:r>
                  <w:proofErr w:type="spellStart"/>
                  <w:r w:rsidRPr="00300217">
                    <w:rPr>
                      <w:rFonts w:ascii="Calisto MT" w:hAnsi="Calisto MT"/>
                      <w:sz w:val="16"/>
                      <w:szCs w:val="16"/>
                      <w:lang w:eastAsia="id-ID"/>
                    </w:rPr>
                    <w:t>dilakukan</w:t>
                  </w:r>
                  <w:proofErr w:type="spellEnd"/>
                  <w:r w:rsidRPr="00300217">
                    <w:rPr>
                      <w:rFonts w:ascii="Calisto MT" w:hAnsi="Calisto MT"/>
                      <w:sz w:val="16"/>
                      <w:szCs w:val="16"/>
                      <w:lang w:eastAsia="id-ID"/>
                    </w:rPr>
                    <w:t xml:space="preserve"> </w:t>
                  </w:r>
                  <w:proofErr w:type="spellStart"/>
                  <w:r w:rsidRPr="00300217">
                    <w:rPr>
                      <w:rFonts w:ascii="Calisto MT" w:hAnsi="Calisto MT"/>
                      <w:sz w:val="16"/>
                      <w:szCs w:val="16"/>
                      <w:lang w:eastAsia="id-ID"/>
                    </w:rPr>
                    <w:t>dengan</w:t>
                  </w:r>
                  <w:proofErr w:type="spellEnd"/>
                  <w:r w:rsidRPr="00300217">
                    <w:rPr>
                      <w:rFonts w:ascii="Calisto MT" w:hAnsi="Calisto MT"/>
                      <w:sz w:val="16"/>
                      <w:szCs w:val="16"/>
                      <w:lang w:eastAsia="id-ID"/>
                    </w:rPr>
                    <w:t xml:space="preserve"> </w:t>
                  </w:r>
                  <w:proofErr w:type="spellStart"/>
                  <w:r w:rsidRPr="00300217">
                    <w:rPr>
                      <w:rFonts w:ascii="Calisto MT" w:hAnsi="Calisto MT"/>
                      <w:sz w:val="16"/>
                      <w:szCs w:val="16"/>
                      <w:lang w:eastAsia="id-ID"/>
                    </w:rPr>
                    <w:t>variasi</w:t>
                  </w:r>
                  <w:proofErr w:type="spellEnd"/>
                  <w:r w:rsidRPr="00300217">
                    <w:rPr>
                      <w:rFonts w:ascii="Calisto MT" w:hAnsi="Calisto MT"/>
                      <w:sz w:val="16"/>
                      <w:szCs w:val="16"/>
                      <w:lang w:eastAsia="id-ID"/>
                    </w:rPr>
                    <w:t xml:space="preserve"> </w:t>
                  </w:r>
                  <w:r w:rsidRPr="00300217">
                    <w:rPr>
                      <w:rFonts w:ascii="Calisto MT" w:hAnsi="Calisto MT"/>
                      <w:i/>
                      <w:sz w:val="16"/>
                      <w:szCs w:val="16"/>
                      <w:lang w:eastAsia="id-ID"/>
                    </w:rPr>
                    <w:t>shutter speed</w:t>
                  </w:r>
                  <w:r w:rsidRPr="00300217">
                    <w:rPr>
                      <w:rFonts w:ascii="Calisto MT" w:hAnsi="Calisto MT"/>
                      <w:sz w:val="16"/>
                      <w:szCs w:val="16"/>
                      <w:lang w:eastAsia="id-ID"/>
                    </w:rPr>
                    <w:t xml:space="preserve">1/6 s, </w:t>
                  </w:r>
                  <w:r w:rsidRPr="00300217">
                    <w:rPr>
                      <w:rFonts w:ascii="Calisto MT" w:hAnsi="Calisto MT"/>
                      <w:sz w:val="16"/>
                      <w:szCs w:val="16"/>
                    </w:rPr>
                    <w:t xml:space="preserve">0,3 s, 0,5 s, 0,8 s, 1,3 s, 1,6 s, 2 s, 4s. </w:t>
                  </w:r>
                  <w:proofErr w:type="spellStart"/>
                  <w:r w:rsidRPr="00300217">
                    <w:rPr>
                      <w:rFonts w:ascii="Calisto MT" w:hAnsi="Calisto MT"/>
                      <w:sz w:val="16"/>
                      <w:szCs w:val="16"/>
                      <w:lang w:eastAsia="id-ID"/>
                    </w:rPr>
                    <w:t>Variasi</w:t>
                  </w:r>
                  <w:proofErr w:type="spellEnd"/>
                  <w:r w:rsidRPr="00300217">
                    <w:rPr>
                      <w:rFonts w:ascii="Calisto MT" w:hAnsi="Calisto MT"/>
                      <w:sz w:val="16"/>
                      <w:szCs w:val="16"/>
                      <w:lang w:eastAsia="id-ID"/>
                    </w:rPr>
                    <w:t xml:space="preserve"> </w:t>
                  </w:r>
                  <w:proofErr w:type="spellStart"/>
                  <w:r w:rsidRPr="00300217">
                    <w:rPr>
                      <w:rFonts w:ascii="Calisto MT" w:hAnsi="Calisto MT"/>
                      <w:sz w:val="16"/>
                      <w:szCs w:val="16"/>
                      <w:lang w:eastAsia="id-ID"/>
                    </w:rPr>
                    <w:t>nilai</w:t>
                  </w:r>
                  <w:proofErr w:type="spellEnd"/>
                  <w:r w:rsidRPr="00300217">
                    <w:rPr>
                      <w:rFonts w:ascii="Calisto MT" w:hAnsi="Calisto MT"/>
                      <w:sz w:val="16"/>
                      <w:szCs w:val="16"/>
                      <w:lang w:eastAsia="id-ID"/>
                    </w:rPr>
                    <w:t xml:space="preserve"> </w:t>
                  </w:r>
                  <w:r w:rsidRPr="00300217">
                    <w:rPr>
                      <w:rFonts w:ascii="Calisto MT" w:hAnsi="Calisto MT"/>
                      <w:i/>
                      <w:sz w:val="16"/>
                      <w:szCs w:val="16"/>
                      <w:lang w:eastAsia="id-ID"/>
                    </w:rPr>
                    <w:t>aperture</w:t>
                  </w:r>
                  <w:r w:rsidRPr="00300217">
                    <w:rPr>
                      <w:rFonts w:ascii="Calisto MT" w:hAnsi="Calisto MT"/>
                      <w:sz w:val="16"/>
                      <w:szCs w:val="16"/>
                      <w:lang w:eastAsia="id-ID"/>
                    </w:rPr>
                    <w:t xml:space="preserve"> yang </w:t>
                  </w:r>
                  <w:proofErr w:type="spellStart"/>
                  <w:r w:rsidRPr="00300217">
                    <w:rPr>
                      <w:rFonts w:ascii="Calisto MT" w:hAnsi="Calisto MT"/>
                      <w:sz w:val="16"/>
                      <w:szCs w:val="16"/>
                      <w:lang w:eastAsia="id-ID"/>
                    </w:rPr>
                    <w:t>digunakan</w:t>
                  </w:r>
                  <w:proofErr w:type="spellEnd"/>
                  <w:r w:rsidRPr="00300217">
                    <w:rPr>
                      <w:rFonts w:ascii="Calisto MT" w:hAnsi="Calisto MT"/>
                      <w:sz w:val="16"/>
                      <w:szCs w:val="16"/>
                      <w:lang w:eastAsia="id-ID"/>
                    </w:rPr>
                    <w:t xml:space="preserve"> </w:t>
                  </w:r>
                  <w:proofErr w:type="spellStart"/>
                  <w:r w:rsidRPr="00300217">
                    <w:rPr>
                      <w:rFonts w:ascii="Calisto MT" w:hAnsi="Calisto MT"/>
                      <w:sz w:val="16"/>
                      <w:szCs w:val="16"/>
                      <w:lang w:eastAsia="id-ID"/>
                    </w:rPr>
                    <w:t>yaitu</w:t>
                  </w:r>
                  <w:proofErr w:type="spellEnd"/>
                  <w:r w:rsidRPr="00300217">
                    <w:rPr>
                      <w:rFonts w:ascii="Calisto MT" w:hAnsi="Calisto MT"/>
                      <w:sz w:val="16"/>
                      <w:szCs w:val="16"/>
                      <w:lang w:eastAsia="id-ID"/>
                    </w:rPr>
                    <w:t xml:space="preserve"> </w:t>
                  </w:r>
                  <w:r w:rsidRPr="00300217">
                    <w:rPr>
                      <w:rFonts w:ascii="Calisto MT" w:eastAsiaTheme="minorEastAsia" w:hAnsi="Calisto MT"/>
                      <w:sz w:val="16"/>
                      <w:szCs w:val="16"/>
                    </w:rPr>
                    <w:t xml:space="preserve">F1.6, F1.8, F2.2, F2.8, F3.5, F4.5, F5.6, F7.1. </w:t>
                  </w:r>
                  <w:proofErr w:type="spellStart"/>
                  <w:r w:rsidRPr="00300217">
                    <w:rPr>
                      <w:rFonts w:ascii="Calisto MT" w:eastAsiaTheme="minorEastAsia" w:hAnsi="Calisto MT"/>
                      <w:sz w:val="16"/>
                      <w:szCs w:val="16"/>
                    </w:rPr>
                    <w:t>Setelah</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itu</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citra</w:t>
                  </w:r>
                  <w:proofErr w:type="spellEnd"/>
                  <w:r w:rsidRPr="00300217">
                    <w:rPr>
                      <w:rFonts w:ascii="Calisto MT" w:eastAsiaTheme="minorEastAsia" w:hAnsi="Calisto MT"/>
                      <w:sz w:val="16"/>
                      <w:szCs w:val="16"/>
                    </w:rPr>
                    <w:t xml:space="preserve"> yang </w:t>
                  </w:r>
                  <w:proofErr w:type="spellStart"/>
                  <w:r w:rsidRPr="00300217">
                    <w:rPr>
                      <w:rFonts w:ascii="Calisto MT" w:eastAsiaTheme="minorEastAsia" w:hAnsi="Calisto MT"/>
                      <w:sz w:val="16"/>
                      <w:szCs w:val="16"/>
                    </w:rPr>
                    <w:t>dihasilkan</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akan</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diolah</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dengan</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menggunakan</w:t>
                  </w:r>
                  <w:proofErr w:type="spellEnd"/>
                  <w:r w:rsidRPr="00300217">
                    <w:rPr>
                      <w:rFonts w:ascii="Calisto MT" w:eastAsiaTheme="minorEastAsia" w:hAnsi="Calisto MT"/>
                      <w:sz w:val="16"/>
                      <w:szCs w:val="16"/>
                    </w:rPr>
                    <w:t xml:space="preserve"> software </w:t>
                  </w:r>
                  <w:proofErr w:type="spellStart"/>
                  <w:r w:rsidRPr="00300217">
                    <w:rPr>
                      <w:rFonts w:ascii="Calisto MT" w:eastAsiaTheme="minorEastAsia" w:hAnsi="Calisto MT"/>
                      <w:sz w:val="16"/>
                      <w:szCs w:val="16"/>
                    </w:rPr>
                    <w:t>mathlab</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Berdasarkan</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penelitian</w:t>
                  </w:r>
                  <w:proofErr w:type="spellEnd"/>
                  <w:r w:rsidRPr="00300217">
                    <w:rPr>
                      <w:rFonts w:ascii="Calisto MT" w:eastAsiaTheme="minorEastAsia" w:hAnsi="Calisto MT"/>
                      <w:sz w:val="16"/>
                      <w:szCs w:val="16"/>
                    </w:rPr>
                    <w:t xml:space="preserve"> yang </w:t>
                  </w:r>
                  <w:proofErr w:type="spellStart"/>
                  <w:r w:rsidRPr="00300217">
                    <w:rPr>
                      <w:rFonts w:ascii="Calisto MT" w:eastAsiaTheme="minorEastAsia" w:hAnsi="Calisto MT"/>
                      <w:sz w:val="16"/>
                      <w:szCs w:val="16"/>
                    </w:rPr>
                    <w:t>dilakukan</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penambahan</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nilai</w:t>
                  </w:r>
                  <w:proofErr w:type="spellEnd"/>
                  <w:r w:rsidRPr="00300217">
                    <w:rPr>
                      <w:rFonts w:ascii="Calisto MT" w:eastAsiaTheme="minorEastAsia" w:hAnsi="Calisto MT"/>
                      <w:sz w:val="16"/>
                      <w:szCs w:val="16"/>
                    </w:rPr>
                    <w:t xml:space="preserve"> shutter speed </w:t>
                  </w:r>
                  <w:proofErr w:type="spellStart"/>
                  <w:r w:rsidRPr="00300217">
                    <w:rPr>
                      <w:rFonts w:ascii="Calisto MT" w:eastAsiaTheme="minorEastAsia" w:hAnsi="Calisto MT"/>
                      <w:sz w:val="16"/>
                      <w:szCs w:val="16"/>
                    </w:rPr>
                    <w:t>dan</w:t>
                  </w:r>
                  <w:proofErr w:type="spellEnd"/>
                  <w:r w:rsidRPr="00300217">
                    <w:rPr>
                      <w:rFonts w:ascii="Calisto MT" w:eastAsiaTheme="minorEastAsia" w:hAnsi="Calisto MT"/>
                      <w:sz w:val="16"/>
                      <w:szCs w:val="16"/>
                    </w:rPr>
                    <w:t xml:space="preserve"> aperture yang </w:t>
                  </w:r>
                  <w:proofErr w:type="spellStart"/>
                  <w:r w:rsidRPr="00300217">
                    <w:rPr>
                      <w:rFonts w:ascii="Calisto MT" w:eastAsiaTheme="minorEastAsia" w:hAnsi="Calisto MT"/>
                      <w:sz w:val="16"/>
                      <w:szCs w:val="16"/>
                    </w:rPr>
                    <w:t>menghasilkan</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citra</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terbaik</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adalah</w:t>
                  </w:r>
                  <w:proofErr w:type="spellEnd"/>
                  <w:r w:rsidRPr="00300217">
                    <w:rPr>
                      <w:rFonts w:ascii="Calisto MT" w:eastAsiaTheme="minorEastAsia" w:hAnsi="Calisto MT"/>
                      <w:sz w:val="16"/>
                      <w:szCs w:val="16"/>
                    </w:rPr>
                    <w:t xml:space="preserve"> </w:t>
                  </w:r>
                  <w:proofErr w:type="spellStart"/>
                  <w:r w:rsidRPr="00300217">
                    <w:rPr>
                      <w:rFonts w:ascii="Calisto MT" w:eastAsiaTheme="minorEastAsia" w:hAnsi="Calisto MT"/>
                      <w:sz w:val="16"/>
                      <w:szCs w:val="16"/>
                    </w:rPr>
                    <w:t>variasi</w:t>
                  </w:r>
                  <w:proofErr w:type="spellEnd"/>
                  <w:r w:rsidRPr="00300217">
                    <w:rPr>
                      <w:rFonts w:ascii="Calisto MT" w:eastAsiaTheme="minorEastAsia" w:hAnsi="Calisto MT"/>
                      <w:sz w:val="16"/>
                      <w:szCs w:val="16"/>
                    </w:rPr>
                    <w:t xml:space="preserve"> shutter speed 0.3 s </w:t>
                  </w:r>
                  <w:proofErr w:type="spellStart"/>
                  <w:r w:rsidRPr="00300217">
                    <w:rPr>
                      <w:rFonts w:ascii="Calisto MT" w:eastAsiaTheme="minorEastAsia" w:hAnsi="Calisto MT"/>
                      <w:sz w:val="16"/>
                      <w:szCs w:val="16"/>
                    </w:rPr>
                    <w:t>dan</w:t>
                  </w:r>
                  <w:proofErr w:type="spellEnd"/>
                  <w:r w:rsidRPr="00300217">
                    <w:rPr>
                      <w:rFonts w:ascii="Calisto MT" w:eastAsiaTheme="minorEastAsia" w:hAnsi="Calisto MT"/>
                      <w:sz w:val="16"/>
                      <w:szCs w:val="16"/>
                    </w:rPr>
                    <w:t xml:space="preserve"> aperture F1.8</w:t>
                  </w:r>
                  <w:r w:rsidRPr="00300217">
                    <w:rPr>
                      <w:rFonts w:ascii="Calisto MT" w:eastAsiaTheme="minorEastAsia" w:hAnsi="Calisto MT"/>
                      <w:sz w:val="16"/>
                      <w:szCs w:val="16"/>
                      <w:lang w:val="en-ID"/>
                    </w:rPr>
                    <w:t xml:space="preserve"> </w:t>
                  </w:r>
                  <w:proofErr w:type="spellStart"/>
                  <w:r w:rsidRPr="00300217">
                    <w:rPr>
                      <w:rFonts w:ascii="Calisto MT" w:eastAsiaTheme="minorEastAsia" w:hAnsi="Calisto MT"/>
                      <w:sz w:val="16"/>
                      <w:szCs w:val="16"/>
                      <w:lang w:val="en-ID"/>
                    </w:rPr>
                    <w:t>karena</w:t>
                  </w:r>
                  <w:proofErr w:type="spellEnd"/>
                  <w:r w:rsidRPr="00300217">
                    <w:rPr>
                      <w:rFonts w:ascii="Calisto MT" w:eastAsiaTheme="minorEastAsia" w:hAnsi="Calisto MT"/>
                      <w:sz w:val="16"/>
                      <w:szCs w:val="16"/>
                      <w:lang w:val="en-ID"/>
                    </w:rPr>
                    <w:t xml:space="preserve"> </w:t>
                  </w:r>
                  <w:proofErr w:type="spellStart"/>
                  <w:r w:rsidRPr="00300217">
                    <w:rPr>
                      <w:rFonts w:ascii="Calisto MT" w:eastAsiaTheme="minorEastAsia" w:hAnsi="Calisto MT"/>
                      <w:sz w:val="16"/>
                      <w:szCs w:val="16"/>
                      <w:lang w:val="en-ID"/>
                    </w:rPr>
                    <w:t>setiap</w:t>
                  </w:r>
                  <w:proofErr w:type="spellEnd"/>
                  <w:r w:rsidRPr="00300217">
                    <w:rPr>
                      <w:rFonts w:ascii="Calisto MT" w:eastAsiaTheme="minorEastAsia" w:hAnsi="Calisto MT"/>
                      <w:sz w:val="16"/>
                      <w:szCs w:val="16"/>
                      <w:lang w:val="en-ID"/>
                    </w:rPr>
                    <w:t xml:space="preserve"> step </w:t>
                  </w:r>
                  <w:proofErr w:type="spellStart"/>
                  <w:r w:rsidRPr="00300217">
                    <w:rPr>
                      <w:rFonts w:ascii="Calisto MT" w:eastAsiaTheme="minorEastAsia" w:hAnsi="Calisto MT"/>
                      <w:sz w:val="16"/>
                      <w:szCs w:val="16"/>
                      <w:lang w:val="en-ID"/>
                    </w:rPr>
                    <w:t>dari</w:t>
                  </w:r>
                  <w:proofErr w:type="spellEnd"/>
                  <w:r w:rsidRPr="00300217">
                    <w:rPr>
                      <w:rFonts w:ascii="Calisto MT" w:eastAsiaTheme="minorEastAsia" w:hAnsi="Calisto MT"/>
                      <w:sz w:val="16"/>
                      <w:szCs w:val="16"/>
                      <w:lang w:val="en-ID"/>
                    </w:rPr>
                    <w:t xml:space="preserve"> </w:t>
                  </w:r>
                  <w:proofErr w:type="spellStart"/>
                  <w:r w:rsidRPr="00300217">
                    <w:rPr>
                      <w:rFonts w:ascii="Calisto MT" w:eastAsiaTheme="minorEastAsia" w:hAnsi="Calisto MT"/>
                      <w:sz w:val="16"/>
                      <w:szCs w:val="16"/>
                      <w:lang w:val="en-ID"/>
                    </w:rPr>
                    <w:t>stepwedge</w:t>
                  </w:r>
                  <w:proofErr w:type="spellEnd"/>
                  <w:r w:rsidRPr="00300217">
                    <w:rPr>
                      <w:rFonts w:ascii="Calisto MT" w:eastAsiaTheme="minorEastAsia" w:hAnsi="Calisto MT"/>
                      <w:sz w:val="16"/>
                      <w:szCs w:val="16"/>
                      <w:lang w:val="en-ID"/>
                    </w:rPr>
                    <w:t xml:space="preserve"> </w:t>
                  </w:r>
                  <w:proofErr w:type="spellStart"/>
                  <w:r w:rsidRPr="00300217">
                    <w:rPr>
                      <w:rFonts w:ascii="Calisto MT" w:eastAsiaTheme="minorEastAsia" w:hAnsi="Calisto MT"/>
                      <w:sz w:val="16"/>
                      <w:szCs w:val="16"/>
                      <w:lang w:val="en-ID"/>
                    </w:rPr>
                    <w:t>terlihat</w:t>
                  </w:r>
                  <w:proofErr w:type="spellEnd"/>
                  <w:r w:rsidRPr="00300217">
                    <w:rPr>
                      <w:rFonts w:ascii="Calisto MT" w:eastAsiaTheme="minorEastAsia" w:hAnsi="Calisto MT"/>
                      <w:sz w:val="16"/>
                      <w:szCs w:val="16"/>
                      <w:lang w:val="en-ID"/>
                    </w:rPr>
                    <w:t xml:space="preserve"> </w:t>
                  </w:r>
                  <w:proofErr w:type="spellStart"/>
                  <w:r w:rsidRPr="00300217">
                    <w:rPr>
                      <w:rFonts w:ascii="Calisto MT" w:eastAsiaTheme="minorEastAsia" w:hAnsi="Calisto MT"/>
                      <w:sz w:val="16"/>
                      <w:szCs w:val="16"/>
                      <w:lang w:val="en-ID"/>
                    </w:rPr>
                    <w:t>jelas</w:t>
                  </w:r>
                  <w:proofErr w:type="spellEnd"/>
                  <w:r w:rsidRPr="00300217">
                    <w:rPr>
                      <w:rFonts w:ascii="Calisto MT" w:eastAsiaTheme="minorEastAsia" w:hAnsi="Calisto MT"/>
                      <w:sz w:val="16"/>
                      <w:szCs w:val="16"/>
                    </w:rPr>
                    <w:t>.</w:t>
                  </w:r>
                </w:p>
                <w:p w14:paraId="2A040CED" w14:textId="0737733F" w:rsidR="00764493" w:rsidRPr="00FA4768" w:rsidRDefault="00764493" w:rsidP="00764493">
                  <w:pPr>
                    <w:ind w:left="-107" w:right="72" w:firstLine="567"/>
                    <w:jc w:val="both"/>
                    <w:rPr>
                      <w:rFonts w:ascii="Calisto MT" w:hAnsi="Calisto MT" w:cs="Times New Roman"/>
                      <w:sz w:val="16"/>
                      <w:szCs w:val="16"/>
                      <w:lang w:val="id-ID"/>
                    </w:rPr>
                  </w:pPr>
                </w:p>
                <w:p w14:paraId="1143AD75" w14:textId="589D32C1" w:rsidR="00013902" w:rsidRPr="00A165EE" w:rsidRDefault="00013902" w:rsidP="00764493">
                  <w:pPr>
                    <w:pStyle w:val="ListParagraph"/>
                    <w:spacing w:after="0" w:line="240" w:lineRule="auto"/>
                    <w:ind w:left="0" w:firstLine="436"/>
                    <w:jc w:val="both"/>
                    <w:rPr>
                      <w:rFonts w:ascii="Calisto MT" w:eastAsiaTheme="minorEastAsia" w:hAnsi="Calisto MT"/>
                      <w:color w:val="0D0D0D" w:themeColor="text1" w:themeTint="F2"/>
                      <w:sz w:val="16"/>
                      <w:szCs w:val="16"/>
                    </w:rPr>
                  </w:pPr>
                </w:p>
              </w:tc>
            </w:tr>
            <w:tr w:rsidR="00013902" w:rsidRPr="00013902" w14:paraId="71F57564" w14:textId="77777777" w:rsidTr="000E5410">
              <w:tc>
                <w:tcPr>
                  <w:tcW w:w="2194" w:type="dxa"/>
                </w:tcPr>
                <w:p w14:paraId="7AB96295" w14:textId="3A755C1E" w:rsidR="00262E15" w:rsidRPr="009E29EC" w:rsidRDefault="002F10FC" w:rsidP="00262E15">
                  <w:pPr>
                    <w:pStyle w:val="CPKeyword"/>
                    <w:rPr>
                      <w:rFonts w:ascii="Calisto MT" w:hAnsi="Calisto MT"/>
                      <w:b w:val="0"/>
                      <w:bCs w:val="0"/>
                      <w:lang w:val="id-ID"/>
                    </w:rPr>
                  </w:pPr>
                  <w:r w:rsidRPr="00262E15">
                    <w:rPr>
                      <w:rFonts w:ascii="Calisto MT" w:hAnsi="Calisto MT"/>
                      <w:b w:val="0"/>
                      <w:bCs w:val="0"/>
                      <w:sz w:val="16"/>
                      <w:szCs w:val="16"/>
                    </w:rPr>
                    <w:t>Keywords:</w:t>
                  </w:r>
                  <w:r w:rsidR="00262E15" w:rsidRPr="00262E15">
                    <w:rPr>
                      <w:rFonts w:ascii="Calisto MT" w:hAnsi="Calisto MT"/>
                      <w:b w:val="0"/>
                      <w:bCs w:val="0"/>
                      <w:i w:val="0"/>
                      <w:iCs w:val="0"/>
                      <w:sz w:val="16"/>
                      <w:szCs w:val="16"/>
                    </w:rPr>
                    <w:t xml:space="preserve"> </w:t>
                  </w:r>
                  <w:r w:rsidR="009E29EC" w:rsidRPr="009E29EC">
                    <w:rPr>
                      <w:rFonts w:ascii="Calisto MT" w:hAnsi="Calisto MT"/>
                      <w:b w:val="0"/>
                      <w:bCs w:val="0"/>
                      <w:iCs w:val="0"/>
                      <w:sz w:val="16"/>
                      <w:szCs w:val="16"/>
                    </w:rPr>
                    <w:t>Digital Radiog</w:t>
                  </w:r>
                  <w:r w:rsidR="009E29EC">
                    <w:rPr>
                      <w:rFonts w:ascii="Calisto MT" w:hAnsi="Calisto MT"/>
                      <w:b w:val="0"/>
                      <w:bCs w:val="0"/>
                      <w:iCs w:val="0"/>
                      <w:sz w:val="16"/>
                      <w:szCs w:val="16"/>
                    </w:rPr>
                    <w:t xml:space="preserve">raphy; Shutter Speeds; Aperture; Expose </w:t>
                  </w:r>
                  <w:r w:rsidR="009E29EC" w:rsidRPr="009E29EC">
                    <w:rPr>
                      <w:rFonts w:ascii="Calisto MT" w:hAnsi="Calisto MT"/>
                      <w:b w:val="0"/>
                      <w:bCs w:val="0"/>
                      <w:iCs w:val="0"/>
                      <w:sz w:val="16"/>
                      <w:szCs w:val="16"/>
                    </w:rPr>
                    <w:t xml:space="preserve"> Delay Control</w:t>
                  </w:r>
                </w:p>
                <w:p w14:paraId="0A0AF004" w14:textId="3507DC33" w:rsidR="002F10FC" w:rsidRPr="009E29EC" w:rsidRDefault="002F10FC" w:rsidP="004A317B">
                  <w:pPr>
                    <w:pStyle w:val="BasicParagraph"/>
                    <w:spacing w:line="276" w:lineRule="auto"/>
                    <w:rPr>
                      <w:rFonts w:cs="Times New Roman"/>
                      <w:i/>
                      <w:iCs/>
                      <w:color w:val="auto"/>
                      <w:sz w:val="16"/>
                      <w:szCs w:val="16"/>
                    </w:rPr>
                  </w:pPr>
                </w:p>
                <w:p w14:paraId="60A66E8A" w14:textId="1586E28E" w:rsidR="003D5119" w:rsidRPr="00013902" w:rsidRDefault="003D5119" w:rsidP="00704D5A">
                  <w:pPr>
                    <w:spacing w:beforeAutospacing="0"/>
                    <w:ind w:left="0"/>
                    <w:jc w:val="left"/>
                    <w:rPr>
                      <w:rFonts w:ascii="Calisto MT" w:hAnsi="Calisto MT" w:cs="Times New Roman"/>
                      <w:i/>
                      <w:color w:val="FF0000"/>
                      <w:sz w:val="16"/>
                      <w:szCs w:val="16"/>
                    </w:rPr>
                  </w:pPr>
                </w:p>
              </w:tc>
              <w:tc>
                <w:tcPr>
                  <w:tcW w:w="283" w:type="dxa"/>
                  <w:tcBorders>
                    <w:top w:val="nil"/>
                    <w:bottom w:val="nil"/>
                  </w:tcBorders>
                </w:tcPr>
                <w:p w14:paraId="6BEBA0F6"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vMerge/>
                </w:tcPr>
                <w:p w14:paraId="498AEEBC"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r>
            <w:tr w:rsidR="002F10FC" w:rsidRPr="009C6621" w14:paraId="7807E4EE" w14:textId="77777777" w:rsidTr="000E5410">
              <w:tc>
                <w:tcPr>
                  <w:tcW w:w="2194" w:type="dxa"/>
                  <w:tcBorders>
                    <w:bottom w:val="nil"/>
                  </w:tcBorders>
                </w:tcPr>
                <w:p w14:paraId="70A56806" w14:textId="77777777" w:rsidR="002F10FC" w:rsidRPr="00C0060F"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14:paraId="1494A133"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985" w:type="dxa"/>
                  <w:gridSpan w:val="3"/>
                  <w:vMerge/>
                  <w:tcBorders>
                    <w:bottom w:val="nil"/>
                  </w:tcBorders>
                </w:tcPr>
                <w:p w14:paraId="24F8CE1D"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r>
            <w:tr w:rsidR="002F10FC" w:rsidRPr="0027119B" w14:paraId="6293A7EE" w14:textId="77777777" w:rsidTr="005D3AFF">
              <w:trPr>
                <w:trHeight w:val="732"/>
              </w:trPr>
              <w:tc>
                <w:tcPr>
                  <w:tcW w:w="2194" w:type="dxa"/>
                  <w:tcBorders>
                    <w:top w:val="nil"/>
                    <w:bottom w:val="nil"/>
                  </w:tcBorders>
                </w:tcPr>
                <w:p w14:paraId="61E679B7" w14:textId="77777777" w:rsidR="002F10FC" w:rsidRPr="00C0060F" w:rsidRDefault="002F10FC" w:rsidP="00243DE6">
                  <w:pPr>
                    <w:pStyle w:val="BasicParagraph"/>
                    <w:spacing w:line="276" w:lineRule="auto"/>
                    <w:rPr>
                      <w:rFonts w:cs="Times New Roman"/>
                      <w:i/>
                      <w:iCs/>
                      <w:sz w:val="16"/>
                      <w:szCs w:val="16"/>
                    </w:rPr>
                  </w:pPr>
                </w:p>
              </w:tc>
              <w:tc>
                <w:tcPr>
                  <w:tcW w:w="283" w:type="dxa"/>
                  <w:tcBorders>
                    <w:top w:val="nil"/>
                    <w:bottom w:val="nil"/>
                  </w:tcBorders>
                </w:tcPr>
                <w:p w14:paraId="61D85A0A" w14:textId="77777777" w:rsidR="002F10FC" w:rsidRPr="006C6AD1"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tcBorders>
                    <w:top w:val="nil"/>
                  </w:tcBorders>
                  <w:vAlign w:val="center"/>
                </w:tcPr>
                <w:p w14:paraId="455A416E" w14:textId="77777777" w:rsidR="006C6AD1" w:rsidRPr="006C6AD1" w:rsidRDefault="006C6AD1" w:rsidP="00A165EE">
                  <w:pPr>
                    <w:pStyle w:val="AbstakIndo"/>
                    <w:suppressAutoHyphens/>
                    <w:spacing w:line="276" w:lineRule="auto"/>
                    <w:jc w:val="left"/>
                    <w:rPr>
                      <w:rFonts w:ascii="Calisto MT" w:hAnsi="Calisto MT" w:cs="Times New Roman"/>
                      <w:b/>
                      <w:bCs/>
                      <w:i/>
                      <w:iCs/>
                      <w:color w:val="FF0000"/>
                      <w:position w:val="-14"/>
                      <w:sz w:val="22"/>
                      <w:szCs w:val="22"/>
                    </w:rPr>
                  </w:pPr>
                </w:p>
                <w:p w14:paraId="328CE756" w14:textId="77777777" w:rsidR="002F10FC" w:rsidRPr="006C6AD1" w:rsidRDefault="002F10FC" w:rsidP="00243DE6">
                  <w:pPr>
                    <w:pStyle w:val="AbstakIndo"/>
                    <w:suppressAutoHyphens/>
                    <w:spacing w:line="276" w:lineRule="auto"/>
                    <w:ind w:left="-103"/>
                    <w:jc w:val="left"/>
                    <w:rPr>
                      <w:rFonts w:ascii="Calisto MT" w:hAnsi="Calisto MT" w:cs="Times New Roman"/>
                      <w:i/>
                      <w:iCs/>
                      <w:color w:val="FF0000"/>
                      <w:position w:val="-14"/>
                      <w:sz w:val="24"/>
                      <w:szCs w:val="24"/>
                    </w:rPr>
                  </w:pPr>
                  <w:r w:rsidRPr="005D3AFF">
                    <w:rPr>
                      <w:rFonts w:ascii="Calisto MT" w:hAnsi="Calisto MT" w:cs="Times New Roman"/>
                      <w:b/>
                      <w:bCs/>
                      <w:i/>
                      <w:iCs/>
                      <w:color w:val="000000" w:themeColor="text1"/>
                      <w:position w:val="-14"/>
                      <w:sz w:val="22"/>
                      <w:szCs w:val="22"/>
                    </w:rPr>
                    <w:t>Abstract</w:t>
                  </w:r>
                </w:p>
              </w:tc>
            </w:tr>
            <w:tr w:rsidR="002F10FC" w:rsidRPr="0027119B" w14:paraId="4C4C6609" w14:textId="77777777" w:rsidTr="001D705E">
              <w:trPr>
                <w:trHeight w:val="3249"/>
              </w:trPr>
              <w:tc>
                <w:tcPr>
                  <w:tcW w:w="2194" w:type="dxa"/>
                  <w:tcBorders>
                    <w:top w:val="nil"/>
                    <w:bottom w:val="nil"/>
                  </w:tcBorders>
                </w:tcPr>
                <w:p w14:paraId="559E3F8F" w14:textId="77777777" w:rsidR="006D24D1" w:rsidRDefault="006D24D1" w:rsidP="00243DE6">
                  <w:pPr>
                    <w:pStyle w:val="BasicParagraph"/>
                    <w:spacing w:line="276" w:lineRule="auto"/>
                    <w:ind w:left="-79"/>
                    <w:rPr>
                      <w:rFonts w:cs="Times New Roman"/>
                      <w:i/>
                      <w:iCs/>
                      <w:sz w:val="16"/>
                      <w:szCs w:val="16"/>
                    </w:rPr>
                  </w:pPr>
                </w:p>
                <w:p w14:paraId="32F93295" w14:textId="77777777" w:rsidR="006D24D1" w:rsidRPr="006D24D1" w:rsidRDefault="006D24D1" w:rsidP="006D24D1">
                  <w:pPr>
                    <w:rPr>
                      <w:lang w:val="en-GB"/>
                    </w:rPr>
                  </w:pPr>
                </w:p>
                <w:p w14:paraId="1D164B9B" w14:textId="77777777" w:rsidR="006D24D1" w:rsidRPr="006D24D1" w:rsidRDefault="006D24D1" w:rsidP="006D24D1">
                  <w:pPr>
                    <w:rPr>
                      <w:lang w:val="en-GB"/>
                    </w:rPr>
                  </w:pPr>
                </w:p>
                <w:p w14:paraId="7B5F4C1A" w14:textId="77777777" w:rsidR="006D24D1" w:rsidRPr="006D24D1" w:rsidRDefault="006D24D1" w:rsidP="006D24D1">
                  <w:pPr>
                    <w:rPr>
                      <w:lang w:val="en-GB"/>
                    </w:rPr>
                  </w:pPr>
                </w:p>
                <w:p w14:paraId="11F776A3" w14:textId="77777777" w:rsidR="002F10FC" w:rsidRPr="006D24D1" w:rsidRDefault="002F10FC" w:rsidP="006D24D1">
                  <w:pPr>
                    <w:ind w:left="0"/>
                    <w:jc w:val="both"/>
                    <w:rPr>
                      <w:lang w:val="en-GB"/>
                    </w:rPr>
                  </w:pPr>
                </w:p>
              </w:tc>
              <w:tc>
                <w:tcPr>
                  <w:tcW w:w="283" w:type="dxa"/>
                  <w:tcBorders>
                    <w:top w:val="nil"/>
                    <w:bottom w:val="nil"/>
                  </w:tcBorders>
                </w:tcPr>
                <w:p w14:paraId="5D8F01FC"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tcBorders>
                    <w:bottom w:val="nil"/>
                  </w:tcBorders>
                </w:tcPr>
                <w:p w14:paraId="4480EFE4" w14:textId="6F379E37" w:rsidR="00262E15" w:rsidRPr="003113B8" w:rsidRDefault="00055C31" w:rsidP="009E29EC">
                  <w:pPr>
                    <w:ind w:left="-107" w:right="72" w:firstLine="425"/>
                    <w:jc w:val="both"/>
                    <w:rPr>
                      <w:rFonts w:ascii="Calisto MT" w:hAnsi="Calisto MT"/>
                      <w:i/>
                      <w:sz w:val="16"/>
                      <w:szCs w:val="16"/>
                      <w:lang w:val="id-ID"/>
                    </w:rPr>
                  </w:pPr>
                  <w:r w:rsidRPr="00055C31">
                    <w:rPr>
                      <w:rFonts w:ascii="Calisto MT" w:hAnsi="Calisto MT"/>
                      <w:i/>
                      <w:sz w:val="16"/>
                      <w:szCs w:val="16"/>
                      <w:lang w:val="id-ID"/>
                    </w:rPr>
                    <w:t>X-Ray planes are used to diagnose diseases through the resulting images. With the passage of time radiography is now developing from conventional film-based to digital radiography without film. Based on Susilo's research (2020) regarding the Exposure Delay Control device for the development of digital radiography at the UNNES Medical Physics Laboratory. The Exposure Delay control is used to adjust the peak time between the camera and the X-ray apparatus. Digital radiography also uses a camera to view the resulting image directly. Parameters used to obtain maximum image results include shutter speed and aperture. In this study using Digital Radiography with an exposure delay control device that has been set at optimal conditions. 1.6 s, 2 s, 4 s. Variations in the aperture value used are F1.6, F1.8, F2.2, F2.8, F3.5, F4.5, F5.6, F7.1. After that the resulting image will be processed using mathlab software. Based on research conducted by adding shutter speed and aperture values that produce the best images, the shutter speed variation is 0.3 s and the aperture is F1.8 because each step of the stepwedge is clearly visible.</w:t>
                  </w:r>
                </w:p>
                <w:p w14:paraId="13A0EBB5" w14:textId="1F7F38D3" w:rsidR="00262E15" w:rsidRPr="00262E15" w:rsidRDefault="00A3320F"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jc w:val="both"/>
                    <w:rPr>
                      <w:rFonts w:ascii="Calisto MT" w:hAnsi="Calisto MT" w:cstheme="majorHAnsi"/>
                      <w:iCs/>
                      <w:sz w:val="16"/>
                      <w:szCs w:val="16"/>
                    </w:rPr>
                  </w:pPr>
                  <w:r w:rsidRPr="00262E15">
                    <w:rPr>
                      <w:rFonts w:ascii="Calisto MT" w:hAnsi="Calisto MT" w:cstheme="majorHAnsi"/>
                      <w:iCs/>
                      <w:sz w:val="16"/>
                      <w:szCs w:val="16"/>
                    </w:rPr>
                    <w:t>.</w:t>
                  </w:r>
                  <w:r w:rsidR="008058C7" w:rsidRPr="00262E15">
                    <w:rPr>
                      <w:rFonts w:ascii="Calisto MT" w:hAnsi="Calisto MT" w:cstheme="majorHAnsi"/>
                      <w:iCs/>
                      <w:sz w:val="16"/>
                      <w:szCs w:val="16"/>
                    </w:rPr>
                    <w:t xml:space="preserve"> </w:t>
                  </w:r>
                </w:p>
                <w:p w14:paraId="56E1CFD1" w14:textId="77777777" w:rsidR="00A3320F" w:rsidRPr="00262E15" w:rsidRDefault="00A3320F"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heme="majorHAnsi"/>
                      <w:iCs/>
                      <w:sz w:val="16"/>
                      <w:szCs w:val="16"/>
                    </w:rPr>
                  </w:pPr>
                </w:p>
                <w:p w14:paraId="524C1848" w14:textId="1DC440BF" w:rsidR="001C3D43" w:rsidRPr="00262E15" w:rsidRDefault="001C3D43"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imes New Roman"/>
                      <w:iCs/>
                      <w:sz w:val="16"/>
                      <w:szCs w:val="16"/>
                      <w:lang w:eastAsia="zh-CN"/>
                    </w:rPr>
                  </w:pPr>
                </w:p>
              </w:tc>
            </w:tr>
            <w:tr w:rsidR="002F10FC" w:rsidRPr="0027119B" w14:paraId="033FBE7B" w14:textId="77777777" w:rsidTr="000E5410">
              <w:trPr>
                <w:gridAfter w:val="1"/>
                <w:wAfter w:w="323" w:type="dxa"/>
              </w:trPr>
              <w:tc>
                <w:tcPr>
                  <w:tcW w:w="2194" w:type="dxa"/>
                  <w:tcBorders>
                    <w:top w:val="nil"/>
                  </w:tcBorders>
                </w:tcPr>
                <w:p w14:paraId="29F345FB" w14:textId="4EBA8D35" w:rsidR="002F10FC" w:rsidRPr="0027119B" w:rsidRDefault="00C934D2" w:rsidP="005D3AFF">
                  <w:pPr>
                    <w:pStyle w:val="BasicParagraph"/>
                    <w:spacing w:line="276" w:lineRule="auto"/>
                    <w:rPr>
                      <w:rFonts w:cs="Times New Roman"/>
                      <w:i/>
                      <w:iCs/>
                      <w:sz w:val="16"/>
                      <w:szCs w:val="16"/>
                    </w:rPr>
                  </w:pPr>
                  <w:r>
                    <w:rPr>
                      <w:rFonts w:cs="Times New Roman"/>
                      <w:i/>
                      <w:iCs/>
                      <w:sz w:val="16"/>
                      <w:szCs w:val="16"/>
                    </w:rPr>
                    <w:t xml:space="preserve"> </w:t>
                  </w:r>
                </w:p>
              </w:tc>
              <w:tc>
                <w:tcPr>
                  <w:tcW w:w="283" w:type="dxa"/>
                  <w:tcBorders>
                    <w:top w:val="nil"/>
                    <w:bottom w:val="nil"/>
                  </w:tcBorders>
                </w:tcPr>
                <w:p w14:paraId="74D0786F"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tcBorders>
                    <w:top w:val="nil"/>
                  </w:tcBorders>
                </w:tcPr>
                <w:p w14:paraId="7CA93ABF" w14:textId="52F01181" w:rsidR="002F10FC" w:rsidRPr="0027119B" w:rsidRDefault="00DB6749" w:rsidP="00860C56">
                  <w:pPr>
                    <w:pStyle w:val="BasicParagraph"/>
                    <w:suppressAutoHyphens/>
                    <w:spacing w:line="276" w:lineRule="auto"/>
                    <w:ind w:right="-57"/>
                    <w:jc w:val="right"/>
                    <w:rPr>
                      <w:rFonts w:cs="Times New Roman"/>
                    </w:rPr>
                  </w:pPr>
                  <w:r>
                    <w:rPr>
                      <w:rFonts w:cs="Times New Roman"/>
                    </w:rPr>
                    <w:t>©</w:t>
                  </w:r>
                  <w:r w:rsidR="00860C56">
                    <w:rPr>
                      <w:rFonts w:cs="Times New Roman"/>
                    </w:rPr>
                    <w:t>202</w:t>
                  </w:r>
                  <w:r w:rsidR="001C3D43">
                    <w:rPr>
                      <w:rFonts w:cs="Times New Roman"/>
                    </w:rPr>
                    <w:t>2</w:t>
                  </w:r>
                  <w:r w:rsidR="002F10FC" w:rsidRPr="0027119B">
                    <w:rPr>
                      <w:rFonts w:cs="Times New Roman"/>
                    </w:rPr>
                    <w:t xml:space="preserve"> </w:t>
                  </w:r>
                  <w:proofErr w:type="spellStart"/>
                  <w:r w:rsidR="002F10FC" w:rsidRPr="0027119B">
                    <w:rPr>
                      <w:rFonts w:cs="Times New Roman"/>
                    </w:rPr>
                    <w:t>Universitas</w:t>
                  </w:r>
                  <w:proofErr w:type="spellEnd"/>
                  <w:r w:rsidR="002F10FC" w:rsidRPr="0027119B">
                    <w:rPr>
                      <w:rFonts w:cs="Times New Roman"/>
                    </w:rPr>
                    <w:t xml:space="preserve"> </w:t>
                  </w:r>
                  <w:proofErr w:type="spellStart"/>
                  <w:r w:rsidR="002F10FC" w:rsidRPr="0027119B">
                    <w:rPr>
                      <w:rFonts w:cs="Times New Roman"/>
                    </w:rPr>
                    <w:t>Negeri</w:t>
                  </w:r>
                  <w:proofErr w:type="spellEnd"/>
                  <w:r w:rsidR="002F10FC" w:rsidRPr="0027119B">
                    <w:rPr>
                      <w:rFonts w:cs="Times New Roman"/>
                    </w:rPr>
                    <w:t xml:space="preserve"> Semarang</w:t>
                  </w:r>
                </w:p>
              </w:tc>
            </w:tr>
            <w:tr w:rsidR="002F10FC" w:rsidRPr="0027119B" w14:paraId="08F787F2" w14:textId="77777777" w:rsidTr="000E5410">
              <w:trPr>
                <w:gridAfter w:val="1"/>
                <w:wAfter w:w="325" w:type="dxa"/>
                <w:trHeight w:val="311"/>
              </w:trPr>
              <w:tc>
                <w:tcPr>
                  <w:tcW w:w="5806" w:type="dxa"/>
                  <w:gridSpan w:val="3"/>
                  <w:tcBorders>
                    <w:bottom w:val="nil"/>
                  </w:tcBorders>
                </w:tcPr>
                <w:p w14:paraId="3F7B295C" w14:textId="77777777" w:rsidR="002F10FC" w:rsidRPr="009021CF" w:rsidRDefault="002F10FC" w:rsidP="00243DE6">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Alamat</w:t>
                  </w:r>
                  <w:proofErr w:type="spellEnd"/>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korespondensi</w:t>
                  </w:r>
                  <w:proofErr w:type="spellEnd"/>
                  <w:r w:rsidRPr="009021CF">
                    <w:rPr>
                      <w:rFonts w:ascii="Calisto MT" w:hAnsi="Calisto MT" w:cs="Calisto MT"/>
                      <w:color w:val="000000"/>
                      <w:sz w:val="16"/>
                      <w:szCs w:val="16"/>
                      <w:lang w:val="en-GB"/>
                    </w:rPr>
                    <w:t xml:space="preserve">: </w:t>
                  </w:r>
                </w:p>
                <w:p w14:paraId="72EE7C7F" w14:textId="776F1E8D" w:rsidR="002F10FC" w:rsidRPr="007E7706" w:rsidRDefault="00DB6749" w:rsidP="00055C31">
                  <w:pPr>
                    <w:pStyle w:val="AuthorAffiliation"/>
                    <w:jc w:val="left"/>
                    <w:rPr>
                      <w:lang w:val="id-ID" w:eastAsia="ja-JP"/>
                    </w:rPr>
                  </w:pPr>
                  <w:r>
                    <w:rPr>
                      <w:rFonts w:asciiTheme="majorHAnsi" w:hAnsiTheme="majorHAnsi"/>
                      <w:sz w:val="16"/>
                      <w:szCs w:val="16"/>
                    </w:rPr>
                    <w:t>E-mail</w:t>
                  </w:r>
                  <w:r w:rsidR="002F10FC" w:rsidRPr="005B039E">
                    <w:rPr>
                      <w:rFonts w:asciiTheme="majorHAnsi" w:hAnsiTheme="majorHAnsi"/>
                      <w:sz w:val="16"/>
                      <w:szCs w:val="16"/>
                    </w:rPr>
                    <w:t xml:space="preserve">: </w:t>
                  </w:r>
                  <w:r w:rsidR="00055C31">
                    <w:rPr>
                      <w:rFonts w:asciiTheme="majorHAnsi" w:hAnsiTheme="majorHAnsi"/>
                      <w:sz w:val="16"/>
                      <w:szCs w:val="16"/>
                    </w:rPr>
                    <w:t>vikahutaria1708@gmail.com</w:t>
                  </w:r>
                  <w:r w:rsidR="00E83EB2" w:rsidRPr="00E83EB2">
                    <w:rPr>
                      <w:rFonts w:asciiTheme="majorHAnsi" w:hAnsiTheme="majorHAnsi"/>
                      <w:sz w:val="16"/>
                      <w:szCs w:val="16"/>
                    </w:rPr>
                    <w:t xml:space="preserve"> </w:t>
                  </w:r>
                  <w:hyperlink r:id="rId11" w:history="1"/>
                </w:p>
              </w:tc>
              <w:tc>
                <w:tcPr>
                  <w:tcW w:w="3331" w:type="dxa"/>
                  <w:tcBorders>
                    <w:bottom w:val="nil"/>
                  </w:tcBorders>
                </w:tcPr>
                <w:p w14:paraId="422B0F52" w14:textId="53EDF8EF" w:rsidR="002F10FC" w:rsidRPr="0027119B" w:rsidRDefault="002F10FC" w:rsidP="009716ED">
                  <w:pPr>
                    <w:pStyle w:val="BasicParagraph"/>
                    <w:suppressAutoHyphens/>
                    <w:spacing w:line="276" w:lineRule="auto"/>
                    <w:ind w:right="-57"/>
                    <w:jc w:val="right"/>
                    <w:rPr>
                      <w:rFonts w:cs="Times New Roman"/>
                    </w:rPr>
                  </w:pPr>
                  <w:r w:rsidRPr="0027119B">
                    <w:rPr>
                      <w:rFonts w:cs="Times New Roman"/>
                      <w:lang w:val="en-US"/>
                    </w:rPr>
                    <w:t xml:space="preserve">ISSN </w:t>
                  </w:r>
                </w:p>
              </w:tc>
            </w:tr>
          </w:tbl>
          <w:p w14:paraId="1B270983"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14:paraId="1CF68D01" w14:textId="77777777" w:rsidR="002F10FC" w:rsidRPr="001D705E" w:rsidRDefault="002F10FC" w:rsidP="002F10FC">
      <w:pPr>
        <w:spacing w:before="0" w:beforeAutospacing="0" w:after="0" w:afterAutospacing="0" w:line="276" w:lineRule="auto"/>
        <w:ind w:left="0"/>
        <w:jc w:val="both"/>
        <w:rPr>
          <w:rFonts w:ascii="Calisto MT" w:hAnsi="Calisto MT" w:cs="Times New Roman"/>
        </w:rPr>
        <w:sectPr w:rsidR="002F10FC" w:rsidRPr="001D705E" w:rsidSect="00881BA6">
          <w:headerReference w:type="even" r:id="rId12"/>
          <w:headerReference w:type="default" r:id="rId13"/>
          <w:footerReference w:type="default" r:id="rId14"/>
          <w:footerReference w:type="first" r:id="rId15"/>
          <w:type w:val="continuous"/>
          <w:pgSz w:w="11907" w:h="16839" w:code="9"/>
          <w:pgMar w:top="1077" w:right="1440" w:bottom="1077" w:left="1440" w:header="720" w:footer="720" w:gutter="0"/>
          <w:pgNumType w:start="24"/>
          <w:cols w:space="720"/>
          <w:titlePg/>
          <w:docGrid w:linePitch="360"/>
        </w:sectPr>
      </w:pPr>
    </w:p>
    <w:p w14:paraId="48564637" w14:textId="77777777" w:rsidR="00727D08" w:rsidRDefault="00727D08" w:rsidP="00764493">
      <w:pPr>
        <w:pStyle w:val="Heading4"/>
        <w:spacing w:after="240" w:line="276" w:lineRule="auto"/>
        <w:ind w:firstLine="0"/>
        <w:jc w:val="left"/>
        <w:rPr>
          <w:b/>
        </w:rPr>
        <w:sectPr w:rsidR="00727D08" w:rsidSect="008F6A48">
          <w:footerReference w:type="default" r:id="rId16"/>
          <w:type w:val="continuous"/>
          <w:pgSz w:w="11907" w:h="16839" w:code="9"/>
          <w:pgMar w:top="1701" w:right="1559" w:bottom="1701" w:left="1701" w:header="720" w:footer="720" w:gutter="0"/>
          <w:cols w:num="2" w:space="720"/>
          <w:docGrid w:linePitch="360"/>
        </w:sectPr>
      </w:pPr>
    </w:p>
    <w:p w14:paraId="376EB630" w14:textId="7DB949EF" w:rsidR="001C3D43" w:rsidRDefault="003F5BB7" w:rsidP="00764493">
      <w:pPr>
        <w:pStyle w:val="Heading4"/>
        <w:spacing w:after="240" w:line="276" w:lineRule="auto"/>
        <w:ind w:firstLine="0"/>
        <w:jc w:val="left"/>
        <w:rPr>
          <w:b/>
        </w:rPr>
      </w:pPr>
      <w:r w:rsidRPr="00043C25">
        <w:rPr>
          <w:b/>
        </w:rPr>
        <w:lastRenderedPageBreak/>
        <w:t>PENDAHULUAN</w:t>
      </w:r>
    </w:p>
    <w:p w14:paraId="516087A6" w14:textId="77777777" w:rsidR="00C538A6" w:rsidRPr="00B43F98" w:rsidRDefault="00C538A6" w:rsidP="00C538A6">
      <w:pPr>
        <w:pStyle w:val="ListParagraph"/>
        <w:ind w:left="0" w:firstLine="709"/>
        <w:jc w:val="both"/>
        <w:rPr>
          <w:rFonts w:asciiTheme="majorHAnsi" w:hAnsiTheme="majorHAnsi"/>
          <w:sz w:val="20"/>
          <w:szCs w:val="20"/>
        </w:rPr>
      </w:pPr>
      <w:proofErr w:type="spellStart"/>
      <w:r w:rsidRPr="00B43F98">
        <w:rPr>
          <w:rFonts w:asciiTheme="majorHAnsi" w:hAnsiTheme="majorHAnsi"/>
          <w:sz w:val="20"/>
          <w:szCs w:val="20"/>
          <w:lang w:val="en-ID"/>
        </w:rPr>
        <w:t>Teknologi</w:t>
      </w:r>
      <w:proofErr w:type="spellEnd"/>
      <w:r w:rsidRPr="00B43F98">
        <w:rPr>
          <w:rFonts w:asciiTheme="majorHAnsi" w:hAnsiTheme="majorHAnsi"/>
          <w:sz w:val="20"/>
          <w:szCs w:val="20"/>
        </w:rPr>
        <w:t xml:space="preserve"> dalam dunia kedokteran semakin berkembang seiring dengan bertambahnya jenis penyakit. </w:t>
      </w:r>
      <w:r w:rsidRPr="00B43F98">
        <w:rPr>
          <w:rFonts w:asciiTheme="majorHAnsi" w:hAnsiTheme="majorHAnsi"/>
          <w:sz w:val="20"/>
          <w:szCs w:val="20"/>
          <w:lang w:val="en-ID"/>
        </w:rPr>
        <w:t>Salah</w:t>
      </w:r>
      <w:r w:rsidRPr="00B43F98">
        <w:rPr>
          <w:rFonts w:asciiTheme="majorHAnsi" w:hAnsiTheme="majorHAnsi"/>
          <w:sz w:val="20"/>
          <w:szCs w:val="20"/>
        </w:rPr>
        <w:t xml:space="preserve"> satu contohnya adalah pesawat radiasi sinar-</w:t>
      </w:r>
      <w:r w:rsidRPr="00B43F98">
        <w:rPr>
          <w:rFonts w:asciiTheme="majorHAnsi" w:hAnsiTheme="majorHAnsi"/>
          <w:sz w:val="20"/>
          <w:szCs w:val="20"/>
          <w:lang w:val="en-ID"/>
        </w:rPr>
        <w:t>X</w:t>
      </w:r>
      <w:r w:rsidRPr="00B43F98">
        <w:rPr>
          <w:rFonts w:asciiTheme="majorHAnsi" w:hAnsiTheme="majorHAnsi"/>
          <w:sz w:val="20"/>
          <w:szCs w:val="20"/>
        </w:rPr>
        <w:t xml:space="preserve">. Pesawat sinar-X banyak digunakan untuk mendiagnosa penyakit melalui hasil citra yang dihasilkan. Teknologi radiografi telah mengalami perkembangan mulai dari radiografi konvensional berbasis film menjadi radiografi digital tanpa film </w:t>
      </w:r>
      <w:r w:rsidRPr="00B43F98">
        <w:rPr>
          <w:rFonts w:asciiTheme="majorHAnsi" w:hAnsiTheme="majorHAnsi"/>
          <w:i/>
          <w:sz w:val="20"/>
          <w:szCs w:val="20"/>
          <w:lang w:val="en-ID"/>
        </w:rPr>
        <w:t>(filmless)</w:t>
      </w:r>
      <w:r w:rsidRPr="00B43F98">
        <w:rPr>
          <w:rFonts w:asciiTheme="majorHAnsi" w:hAnsiTheme="majorHAnsi"/>
          <w:sz w:val="20"/>
          <w:szCs w:val="20"/>
        </w:rPr>
        <w:t xml:space="preserve">, yaitu menggunakan sistem </w:t>
      </w:r>
      <w:r w:rsidRPr="00B43F98">
        <w:rPr>
          <w:rFonts w:asciiTheme="majorHAnsi" w:hAnsiTheme="majorHAnsi"/>
          <w:i/>
          <w:sz w:val="20"/>
          <w:szCs w:val="20"/>
        </w:rPr>
        <w:t xml:space="preserve">Digtal </w:t>
      </w:r>
      <w:r w:rsidRPr="00B43F98">
        <w:rPr>
          <w:rFonts w:asciiTheme="majorHAnsi" w:hAnsiTheme="majorHAnsi"/>
          <w:i/>
          <w:sz w:val="20"/>
          <w:szCs w:val="20"/>
          <w:lang w:val="en-ID"/>
        </w:rPr>
        <w:t>Radiography</w:t>
      </w:r>
      <w:r w:rsidRPr="00B43F98">
        <w:rPr>
          <w:rFonts w:asciiTheme="majorHAnsi" w:hAnsiTheme="majorHAnsi"/>
          <w:sz w:val="20"/>
          <w:szCs w:val="20"/>
        </w:rPr>
        <w:t xml:space="preserve"> (RD) (Susilo, 2014). </w:t>
      </w:r>
    </w:p>
    <w:p w14:paraId="7F40D46D" w14:textId="77777777" w:rsidR="00C538A6" w:rsidRPr="00B43F98" w:rsidRDefault="00C538A6" w:rsidP="00C538A6">
      <w:pPr>
        <w:pStyle w:val="ListParagraph"/>
        <w:ind w:left="0" w:firstLine="709"/>
        <w:jc w:val="both"/>
        <w:rPr>
          <w:rFonts w:asciiTheme="majorHAnsi" w:hAnsiTheme="majorHAnsi"/>
          <w:sz w:val="20"/>
          <w:szCs w:val="20"/>
        </w:rPr>
      </w:pPr>
      <w:r w:rsidRPr="00B43F98">
        <w:rPr>
          <w:rFonts w:asciiTheme="majorHAnsi" w:hAnsiTheme="majorHAnsi"/>
          <w:sz w:val="20"/>
          <w:szCs w:val="20"/>
        </w:rPr>
        <w:t xml:space="preserve">Sistem radiografi konvensioal mempunyai banyak kelemahan sehingga mulai tergantikan dengan sistem radiografi digital, diantaranya diperlukan beberapa saat untuk pencetakan film radiograf sehingga pasien harus menunggu, memerlukan ruang cahaya untuk pemrosesan film dan dibutuhkan bahan kimia dalam pembuatan film. Berbeda dari radiografi konvensional, radiografi digital memiliki beberapa kelebihan yaitu pengarsipan digital yang dapat mengurangi resiko kehilangan file karena adanya </w:t>
      </w:r>
      <w:r w:rsidRPr="00B43F98">
        <w:rPr>
          <w:rFonts w:asciiTheme="majorHAnsi" w:hAnsiTheme="majorHAnsi"/>
          <w:i/>
          <w:sz w:val="20"/>
          <w:szCs w:val="20"/>
        </w:rPr>
        <w:t>backup</w:t>
      </w:r>
      <w:r w:rsidRPr="00B43F98">
        <w:rPr>
          <w:rFonts w:asciiTheme="majorHAnsi" w:hAnsiTheme="majorHAnsi"/>
          <w:sz w:val="20"/>
          <w:szCs w:val="20"/>
        </w:rPr>
        <w:t xml:space="preserve"> file, serta lebih ramah lingkungan karena tidak memerlukan bahan kimia. Keunggulan dari penggunaan radiografi digital menjadikan pengoperasian sistem lebih mudah daripada radiografi konvensional. Namun, untuk pengadaan sistem radiografi digital tentu saja membutuhkan dana yang relatif besar. Oleh karena itu, solusi dari permasalahan tersebut yaitu memodifikasi pesawat sinar-X konvensional menjadi pesawat sinar-X digital.</w:t>
      </w:r>
    </w:p>
    <w:p w14:paraId="752253BA" w14:textId="77777777" w:rsidR="00C538A6" w:rsidRPr="00B43F98" w:rsidRDefault="00C538A6" w:rsidP="00C538A6">
      <w:pPr>
        <w:pStyle w:val="ListParagraph"/>
        <w:ind w:left="0" w:firstLine="709"/>
        <w:jc w:val="both"/>
        <w:rPr>
          <w:rFonts w:asciiTheme="majorHAnsi" w:hAnsiTheme="majorHAnsi"/>
          <w:sz w:val="20"/>
          <w:szCs w:val="20"/>
        </w:rPr>
      </w:pPr>
      <w:r w:rsidRPr="00B43F98">
        <w:rPr>
          <w:rFonts w:asciiTheme="majorHAnsi" w:hAnsiTheme="majorHAnsi"/>
          <w:sz w:val="20"/>
          <w:szCs w:val="20"/>
        </w:rPr>
        <w:t xml:space="preserve">Berdasarkan penelitian oleh Susilo (2020) mengenai perangkat Kontrol Delay Ekspose untuk pengembangan radiografi digital di Laboratorium Fisika Medik UNNES. Radiografi digital yang dikembangkan berjalan dengan memicu kamera dan pesawat sinar X secara bersama untuk mendapatkan citra digital sinar X. Kamera dan pesawat sinar X memiliki waktu puncak masing-masing untuk mendapatkan hasil citra digital. Kontrol delay ekspose digunakan untuk </w:t>
      </w:r>
      <w:r w:rsidRPr="00B43F98">
        <w:rPr>
          <w:rFonts w:asciiTheme="majorHAnsi" w:hAnsiTheme="majorHAnsi"/>
          <w:sz w:val="20"/>
          <w:szCs w:val="20"/>
        </w:rPr>
        <w:lastRenderedPageBreak/>
        <w:t xml:space="preserve">menyesuaikan waktu puncak antara Kamera dan pesawart sinar X. </w:t>
      </w:r>
    </w:p>
    <w:p w14:paraId="762DAD5C" w14:textId="40F309C5" w:rsidR="00C538A6" w:rsidRPr="00C538A6" w:rsidRDefault="00C538A6" w:rsidP="00C538A6">
      <w:pPr>
        <w:ind w:firstLine="766"/>
        <w:jc w:val="both"/>
      </w:pPr>
      <w:r w:rsidRPr="00B43F98">
        <w:rPr>
          <w:rFonts w:asciiTheme="majorHAnsi" w:hAnsiTheme="majorHAnsi"/>
          <w:sz w:val="20"/>
          <w:szCs w:val="20"/>
        </w:rPr>
        <w:t xml:space="preserve">Parameter yang </w:t>
      </w:r>
      <w:proofErr w:type="spellStart"/>
      <w:r w:rsidRPr="00B43F98">
        <w:rPr>
          <w:rFonts w:asciiTheme="majorHAnsi" w:hAnsiTheme="majorHAnsi"/>
          <w:sz w:val="20"/>
          <w:szCs w:val="20"/>
        </w:rPr>
        <w:t>digunakan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untuk</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mendapatkam</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hasil</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citra</w:t>
      </w:r>
      <w:proofErr w:type="spellEnd"/>
      <w:r w:rsidRPr="00B43F98">
        <w:rPr>
          <w:rFonts w:asciiTheme="majorHAnsi" w:hAnsiTheme="majorHAnsi"/>
          <w:sz w:val="20"/>
          <w:szCs w:val="20"/>
        </w:rPr>
        <w:t xml:space="preserve"> yang </w:t>
      </w:r>
      <w:proofErr w:type="spellStart"/>
      <w:r w:rsidRPr="00B43F98">
        <w:rPr>
          <w:rFonts w:asciiTheme="majorHAnsi" w:hAnsiTheme="majorHAnsi"/>
          <w:sz w:val="20"/>
          <w:szCs w:val="20"/>
        </w:rPr>
        <w:t>maskimal</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antara</w:t>
      </w:r>
      <w:proofErr w:type="spellEnd"/>
      <w:r w:rsidRPr="00B43F98">
        <w:rPr>
          <w:rFonts w:asciiTheme="majorHAnsi" w:hAnsiTheme="majorHAnsi"/>
          <w:sz w:val="20"/>
          <w:szCs w:val="20"/>
        </w:rPr>
        <w:t xml:space="preserve"> lain </w:t>
      </w:r>
      <w:r w:rsidRPr="00B43F98">
        <w:rPr>
          <w:rFonts w:asciiTheme="majorHAnsi" w:hAnsiTheme="majorHAnsi"/>
          <w:i/>
          <w:iCs/>
          <w:sz w:val="20"/>
          <w:szCs w:val="20"/>
        </w:rPr>
        <w:t>shutter speed</w:t>
      </w:r>
      <w:r w:rsidRPr="00B43F98">
        <w:rPr>
          <w:rFonts w:asciiTheme="majorHAnsi" w:hAnsiTheme="majorHAnsi"/>
          <w:sz w:val="20"/>
          <w:szCs w:val="20"/>
        </w:rPr>
        <w:t xml:space="preserve"> </w:t>
      </w:r>
      <w:proofErr w:type="spellStart"/>
      <w:r w:rsidRPr="00B43F98">
        <w:rPr>
          <w:rFonts w:asciiTheme="majorHAnsi" w:hAnsiTheme="majorHAnsi"/>
          <w:sz w:val="20"/>
          <w:szCs w:val="20"/>
        </w:rPr>
        <w:t>dan</w:t>
      </w:r>
      <w:proofErr w:type="spellEnd"/>
      <w:r w:rsidRPr="00B43F98">
        <w:rPr>
          <w:rFonts w:asciiTheme="majorHAnsi" w:hAnsiTheme="majorHAnsi"/>
          <w:sz w:val="20"/>
          <w:szCs w:val="20"/>
        </w:rPr>
        <w:t xml:space="preserve"> </w:t>
      </w:r>
      <w:r w:rsidRPr="00B43F98">
        <w:rPr>
          <w:rFonts w:asciiTheme="majorHAnsi" w:hAnsiTheme="majorHAnsi"/>
          <w:i/>
          <w:iCs/>
          <w:sz w:val="20"/>
          <w:szCs w:val="20"/>
        </w:rPr>
        <w:t>aperture</w:t>
      </w:r>
      <w:r w:rsidRPr="00B43F98">
        <w:rPr>
          <w:rFonts w:asciiTheme="majorHAnsi" w:hAnsiTheme="majorHAnsi"/>
          <w:sz w:val="20"/>
          <w:szCs w:val="20"/>
        </w:rPr>
        <w:t xml:space="preserve">. </w:t>
      </w:r>
      <w:r w:rsidRPr="00B43F98">
        <w:rPr>
          <w:rFonts w:asciiTheme="majorHAnsi" w:hAnsiTheme="majorHAnsi"/>
          <w:i/>
          <w:sz w:val="20"/>
          <w:szCs w:val="20"/>
        </w:rPr>
        <w:t>Shutter speed</w:t>
      </w:r>
      <w:r w:rsidRPr="00B43F98">
        <w:rPr>
          <w:rFonts w:asciiTheme="majorHAnsi" w:hAnsiTheme="majorHAnsi"/>
          <w:sz w:val="20"/>
          <w:szCs w:val="20"/>
        </w:rPr>
        <w:t xml:space="preserve"> </w:t>
      </w:r>
      <w:proofErr w:type="spellStart"/>
      <w:r w:rsidRPr="00B43F98">
        <w:rPr>
          <w:rFonts w:asciiTheme="majorHAnsi" w:hAnsiTheme="majorHAnsi"/>
          <w:sz w:val="20"/>
          <w:szCs w:val="20"/>
        </w:rPr>
        <w:t>digunakan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untuk</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mengatur</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waktu</w:t>
      </w:r>
      <w:proofErr w:type="spellEnd"/>
      <w:r w:rsidRPr="00B43F98">
        <w:rPr>
          <w:rFonts w:asciiTheme="majorHAnsi" w:hAnsiTheme="majorHAnsi"/>
          <w:sz w:val="20"/>
          <w:szCs w:val="20"/>
        </w:rPr>
        <w:t xml:space="preserve"> </w:t>
      </w:r>
      <w:r w:rsidRPr="00B43F98">
        <w:rPr>
          <w:rFonts w:asciiTheme="majorHAnsi" w:hAnsiTheme="majorHAnsi"/>
          <w:i/>
          <w:sz w:val="20"/>
          <w:szCs w:val="20"/>
        </w:rPr>
        <w:t>exposure</w:t>
      </w:r>
      <w:r w:rsidRPr="00B43F98">
        <w:rPr>
          <w:rFonts w:asciiTheme="majorHAnsi" w:hAnsiTheme="majorHAnsi"/>
          <w:sz w:val="20"/>
          <w:szCs w:val="20"/>
        </w:rPr>
        <w:t xml:space="preserve">. Serta, aperture </w:t>
      </w:r>
      <w:proofErr w:type="spellStart"/>
      <w:r w:rsidRPr="00B43F98">
        <w:rPr>
          <w:rFonts w:asciiTheme="majorHAnsi" w:hAnsiTheme="majorHAnsi"/>
          <w:sz w:val="20"/>
          <w:szCs w:val="20"/>
        </w:rPr>
        <w:t>digunakan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untuk</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mengatur</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banyaknya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cahaya</w:t>
      </w:r>
      <w:proofErr w:type="spellEnd"/>
      <w:r w:rsidRPr="00B43F98">
        <w:rPr>
          <w:rFonts w:asciiTheme="majorHAnsi" w:hAnsiTheme="majorHAnsi"/>
          <w:sz w:val="20"/>
          <w:szCs w:val="20"/>
        </w:rPr>
        <w:t xml:space="preserve"> yang </w:t>
      </w:r>
      <w:proofErr w:type="spellStart"/>
      <w:r w:rsidRPr="00B43F98">
        <w:rPr>
          <w:rFonts w:asciiTheme="majorHAnsi" w:hAnsiTheme="majorHAnsi"/>
          <w:sz w:val="20"/>
          <w:szCs w:val="20"/>
        </w:rPr>
        <w:t>masuk</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sehingga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mempengaruhi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kecerahan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dari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hasil</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citra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Oleh</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karena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itu</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diperlukan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optimasi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untuk</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mengetahui</w:t>
      </w:r>
      <w:proofErr w:type="spellEnd"/>
      <w:r w:rsidRPr="00B43F98">
        <w:rPr>
          <w:rFonts w:asciiTheme="majorHAnsi" w:hAnsiTheme="majorHAnsi"/>
          <w:sz w:val="20"/>
          <w:szCs w:val="20"/>
        </w:rPr>
        <w:t xml:space="preserve"> </w:t>
      </w:r>
      <w:r w:rsidRPr="00B43F98">
        <w:rPr>
          <w:rFonts w:asciiTheme="majorHAnsi" w:hAnsiTheme="majorHAnsi"/>
          <w:i/>
          <w:sz w:val="20"/>
          <w:szCs w:val="20"/>
        </w:rPr>
        <w:t>shutter speed</w:t>
      </w:r>
      <w:r w:rsidRPr="00B43F98">
        <w:rPr>
          <w:rFonts w:asciiTheme="majorHAnsi" w:hAnsiTheme="majorHAnsi"/>
          <w:sz w:val="20"/>
          <w:szCs w:val="20"/>
        </w:rPr>
        <w:t xml:space="preserve"> </w:t>
      </w:r>
      <w:proofErr w:type="spellStart"/>
      <w:r w:rsidRPr="00B43F98">
        <w:rPr>
          <w:rFonts w:asciiTheme="majorHAnsi" w:hAnsiTheme="majorHAnsi"/>
          <w:sz w:val="20"/>
          <w:szCs w:val="20"/>
        </w:rPr>
        <w:t>dan</w:t>
      </w:r>
      <w:proofErr w:type="spellEnd"/>
      <w:r w:rsidRPr="00B43F98">
        <w:rPr>
          <w:rFonts w:asciiTheme="majorHAnsi" w:hAnsiTheme="majorHAnsi"/>
          <w:sz w:val="20"/>
          <w:szCs w:val="20"/>
        </w:rPr>
        <w:t xml:space="preserve"> </w:t>
      </w:r>
      <w:r w:rsidRPr="00B43F98">
        <w:rPr>
          <w:rFonts w:asciiTheme="majorHAnsi" w:hAnsiTheme="majorHAnsi"/>
          <w:i/>
          <w:sz w:val="20"/>
          <w:szCs w:val="20"/>
        </w:rPr>
        <w:t>aperture</w:t>
      </w:r>
      <w:r w:rsidRPr="00B43F98">
        <w:rPr>
          <w:rFonts w:asciiTheme="majorHAnsi" w:hAnsiTheme="majorHAnsi"/>
          <w:sz w:val="20"/>
          <w:szCs w:val="20"/>
        </w:rPr>
        <w:t xml:space="preserve"> yang </w:t>
      </w:r>
      <w:proofErr w:type="spellStart"/>
      <w:r w:rsidRPr="00B43F98">
        <w:rPr>
          <w:rFonts w:asciiTheme="majorHAnsi" w:hAnsiTheme="majorHAnsi"/>
          <w:sz w:val="20"/>
          <w:szCs w:val="20"/>
        </w:rPr>
        <w:t>digunakan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untuk</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menghasilkan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citra</w:t>
      </w:r>
      <w:proofErr w:type="spellEnd"/>
      <w:r w:rsidRPr="00B43F98">
        <w:rPr>
          <w:rFonts w:asciiTheme="majorHAnsi" w:hAnsiTheme="majorHAnsi"/>
          <w:sz w:val="20"/>
          <w:szCs w:val="20"/>
        </w:rPr>
        <w:t xml:space="preserve"> yang </w:t>
      </w:r>
      <w:proofErr w:type="spellStart"/>
      <w:r w:rsidRPr="00B43F98">
        <w:rPr>
          <w:rFonts w:asciiTheme="majorHAnsi" w:hAnsiTheme="majorHAnsi"/>
          <w:sz w:val="20"/>
          <w:szCs w:val="20"/>
        </w:rPr>
        <w:t>maksimal</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sehingga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dapat</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diperoleh</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pengaruh</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nilai</w:t>
      </w:r>
      <w:proofErr w:type="spellEnd"/>
      <w:r w:rsidRPr="00B43F98">
        <w:rPr>
          <w:rFonts w:asciiTheme="majorHAnsi" w:hAnsiTheme="majorHAnsi"/>
          <w:sz w:val="20"/>
          <w:szCs w:val="20"/>
        </w:rPr>
        <w:t xml:space="preserve"> </w:t>
      </w:r>
      <w:r w:rsidRPr="00B43F98">
        <w:rPr>
          <w:rFonts w:asciiTheme="majorHAnsi" w:hAnsiTheme="majorHAnsi"/>
          <w:i/>
          <w:iCs/>
          <w:sz w:val="20"/>
          <w:szCs w:val="20"/>
        </w:rPr>
        <w:t>shutter speed</w:t>
      </w:r>
      <w:r w:rsidRPr="00B43F98">
        <w:rPr>
          <w:rFonts w:asciiTheme="majorHAnsi" w:hAnsiTheme="majorHAnsi"/>
          <w:sz w:val="20"/>
          <w:szCs w:val="20"/>
        </w:rPr>
        <w:t xml:space="preserve"> </w:t>
      </w:r>
      <w:proofErr w:type="spellStart"/>
      <w:r w:rsidRPr="00B43F98">
        <w:rPr>
          <w:rFonts w:asciiTheme="majorHAnsi" w:hAnsiTheme="majorHAnsi"/>
          <w:sz w:val="20"/>
          <w:szCs w:val="20"/>
        </w:rPr>
        <w:t>dan</w:t>
      </w:r>
      <w:proofErr w:type="spellEnd"/>
      <w:r w:rsidRPr="00B43F98">
        <w:rPr>
          <w:rFonts w:asciiTheme="majorHAnsi" w:hAnsiTheme="majorHAnsi"/>
          <w:sz w:val="20"/>
          <w:szCs w:val="20"/>
        </w:rPr>
        <w:t xml:space="preserve"> </w:t>
      </w:r>
      <w:r w:rsidRPr="00B43F98">
        <w:rPr>
          <w:rFonts w:asciiTheme="majorHAnsi" w:hAnsiTheme="majorHAnsi"/>
          <w:i/>
          <w:iCs/>
          <w:sz w:val="20"/>
          <w:szCs w:val="20"/>
        </w:rPr>
        <w:t>aperture</w:t>
      </w:r>
      <w:r w:rsidRPr="00B43F98">
        <w:rPr>
          <w:rFonts w:asciiTheme="majorHAnsi" w:hAnsiTheme="majorHAnsi"/>
          <w:sz w:val="20"/>
          <w:szCs w:val="20"/>
        </w:rPr>
        <w:t xml:space="preserve"> </w:t>
      </w:r>
      <w:proofErr w:type="spellStart"/>
      <w:r w:rsidRPr="00B43F98">
        <w:rPr>
          <w:rFonts w:asciiTheme="majorHAnsi" w:hAnsiTheme="majorHAnsi"/>
          <w:sz w:val="20"/>
          <w:szCs w:val="20"/>
        </w:rPr>
        <w:t>pada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kontrol</w:t>
      </w:r>
      <w:proofErr w:type="spellEnd"/>
      <w:r w:rsidRPr="00B43F98">
        <w:rPr>
          <w:rFonts w:asciiTheme="majorHAnsi" w:hAnsiTheme="majorHAnsi"/>
          <w:sz w:val="20"/>
          <w:szCs w:val="20"/>
        </w:rPr>
        <w:t xml:space="preserve"> delay </w:t>
      </w:r>
      <w:proofErr w:type="spellStart"/>
      <w:r w:rsidRPr="00B43F98">
        <w:rPr>
          <w:rFonts w:asciiTheme="majorHAnsi" w:hAnsiTheme="majorHAnsi"/>
          <w:sz w:val="20"/>
          <w:szCs w:val="20"/>
        </w:rPr>
        <w:t>ekspose</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tersebut</w:t>
      </w:r>
      <w:proofErr w:type="spellEnd"/>
      <w:r w:rsidRPr="00B43F98">
        <w:rPr>
          <w:rFonts w:asciiTheme="majorHAnsi" w:hAnsiTheme="majorHAnsi"/>
          <w:sz w:val="20"/>
          <w:szCs w:val="20"/>
        </w:rPr>
        <w:t>.</w:t>
      </w:r>
    </w:p>
    <w:p w14:paraId="4302ABC9" w14:textId="77777777" w:rsidR="00C538A6" w:rsidRDefault="00C538A6" w:rsidP="00C538A6">
      <w:pPr>
        <w:spacing w:after="0"/>
        <w:jc w:val="both"/>
        <w:rPr>
          <w:rFonts w:ascii="Cambria" w:hAnsi="Cambria" w:cs="Times New Roman"/>
          <w:b/>
          <w:bCs/>
          <w:sz w:val="20"/>
          <w:szCs w:val="20"/>
        </w:rPr>
      </w:pPr>
      <w:r>
        <w:rPr>
          <w:rFonts w:ascii="Cambria" w:hAnsi="Cambria" w:cs="Times New Roman"/>
          <w:b/>
          <w:bCs/>
          <w:sz w:val="20"/>
          <w:szCs w:val="20"/>
        </w:rPr>
        <w:t>METODE PENELITIAN</w:t>
      </w:r>
    </w:p>
    <w:p w14:paraId="3CADACE3" w14:textId="77777777" w:rsidR="00C538A6" w:rsidRDefault="00C538A6" w:rsidP="00C538A6">
      <w:pPr>
        <w:spacing w:line="276" w:lineRule="auto"/>
        <w:ind w:firstLine="720"/>
        <w:jc w:val="both"/>
        <w:rPr>
          <w:rFonts w:asciiTheme="majorHAnsi" w:hAnsiTheme="majorHAnsi"/>
          <w:sz w:val="20"/>
          <w:szCs w:val="20"/>
        </w:rPr>
        <w:sectPr w:rsidR="00C538A6" w:rsidSect="00727D08">
          <w:pgSz w:w="11907" w:h="16839" w:code="9"/>
          <w:pgMar w:top="1701" w:right="1559" w:bottom="1701" w:left="1701" w:header="720" w:footer="720" w:gutter="0"/>
          <w:cols w:num="2" w:space="720"/>
          <w:docGrid w:linePitch="360"/>
        </w:sectPr>
      </w:pPr>
      <w:proofErr w:type="spellStart"/>
      <w:r w:rsidRPr="00B43F98">
        <w:rPr>
          <w:rFonts w:asciiTheme="majorHAnsi" w:hAnsiTheme="majorHAnsi"/>
          <w:sz w:val="20"/>
          <w:szCs w:val="20"/>
        </w:rPr>
        <w:t>Peneltian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ini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dilakukan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dengan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menggunakan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radiografi</w:t>
      </w:r>
      <w:proofErr w:type="spellEnd"/>
      <w:r w:rsidRPr="00B43F98">
        <w:rPr>
          <w:rFonts w:asciiTheme="majorHAnsi" w:hAnsiTheme="majorHAnsi"/>
          <w:sz w:val="20"/>
          <w:szCs w:val="20"/>
        </w:rPr>
        <w:t xml:space="preserve"> digital </w:t>
      </w:r>
      <w:proofErr w:type="spellStart"/>
      <w:r w:rsidRPr="00B43F98">
        <w:rPr>
          <w:rFonts w:asciiTheme="majorHAnsi" w:hAnsiTheme="majorHAnsi"/>
          <w:sz w:val="20"/>
          <w:szCs w:val="20"/>
        </w:rPr>
        <w:t>dengan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perangkat</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kontrol</w:t>
      </w:r>
      <w:proofErr w:type="spellEnd"/>
      <w:r w:rsidRPr="00B43F98">
        <w:rPr>
          <w:rFonts w:asciiTheme="majorHAnsi" w:hAnsiTheme="majorHAnsi"/>
          <w:sz w:val="20"/>
          <w:szCs w:val="20"/>
        </w:rPr>
        <w:t xml:space="preserve"> delay </w:t>
      </w:r>
      <w:proofErr w:type="spellStart"/>
      <w:r w:rsidRPr="00B43F98">
        <w:rPr>
          <w:rFonts w:asciiTheme="majorHAnsi" w:hAnsiTheme="majorHAnsi"/>
          <w:sz w:val="20"/>
          <w:szCs w:val="20"/>
        </w:rPr>
        <w:t>ekspose</w:t>
      </w:r>
      <w:proofErr w:type="spellEnd"/>
      <w:r w:rsidRPr="00B43F98">
        <w:rPr>
          <w:rFonts w:asciiTheme="majorHAnsi" w:hAnsiTheme="majorHAnsi"/>
          <w:sz w:val="20"/>
          <w:szCs w:val="20"/>
        </w:rPr>
        <w:t xml:space="preserve"> yang </w:t>
      </w:r>
      <w:proofErr w:type="spellStart"/>
      <w:r w:rsidRPr="00B43F98">
        <w:rPr>
          <w:rFonts w:asciiTheme="majorHAnsi" w:hAnsiTheme="majorHAnsi"/>
          <w:sz w:val="20"/>
          <w:szCs w:val="20"/>
        </w:rPr>
        <w:t>ada</w:t>
      </w:r>
      <w:proofErr w:type="spellEnd"/>
      <w:r w:rsidRPr="00B43F98">
        <w:rPr>
          <w:rFonts w:asciiTheme="majorHAnsi" w:hAnsiTheme="majorHAnsi"/>
          <w:sz w:val="20"/>
          <w:szCs w:val="20"/>
        </w:rPr>
        <w:t xml:space="preserve"> di </w:t>
      </w:r>
      <w:proofErr w:type="spellStart"/>
      <w:r w:rsidRPr="00B43F98">
        <w:rPr>
          <w:rFonts w:asciiTheme="majorHAnsi" w:hAnsiTheme="majorHAnsi"/>
          <w:sz w:val="20"/>
          <w:szCs w:val="20"/>
        </w:rPr>
        <w:t>Laboratorium</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Fisika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Medik</w:t>
      </w:r>
      <w:proofErr w:type="spellEnd"/>
      <w:r w:rsidRPr="00B43F98">
        <w:rPr>
          <w:rFonts w:asciiTheme="majorHAnsi" w:hAnsiTheme="majorHAnsi"/>
          <w:sz w:val="20"/>
          <w:szCs w:val="20"/>
        </w:rPr>
        <w:t xml:space="preserve"> UNNES. </w:t>
      </w:r>
      <w:proofErr w:type="spellStart"/>
      <w:r w:rsidRPr="00B43F98">
        <w:rPr>
          <w:rFonts w:asciiTheme="majorHAnsi" w:hAnsiTheme="majorHAnsi"/>
          <w:sz w:val="20"/>
          <w:szCs w:val="20"/>
        </w:rPr>
        <w:t>Langkah</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pertama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pengambilan</w:t>
      </w:r>
      <w:proofErr w:type="spellEnd"/>
      <w:r w:rsidRPr="00B43F98">
        <w:rPr>
          <w:rFonts w:asciiTheme="majorHAnsi" w:hAnsiTheme="majorHAnsi"/>
          <w:sz w:val="20"/>
          <w:szCs w:val="20"/>
        </w:rPr>
        <w:t xml:space="preserve"> data </w:t>
      </w:r>
      <w:proofErr w:type="spellStart"/>
      <w:r w:rsidRPr="00B43F98">
        <w:rPr>
          <w:rFonts w:asciiTheme="majorHAnsi" w:hAnsiTheme="majorHAnsi"/>
          <w:sz w:val="20"/>
          <w:szCs w:val="20"/>
        </w:rPr>
        <w:t>yaitu</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mengatur</w:t>
      </w:r>
      <w:proofErr w:type="spellEnd"/>
      <w:r w:rsidRPr="00B43F98">
        <w:rPr>
          <w:rFonts w:asciiTheme="majorHAnsi" w:hAnsiTheme="majorHAnsi"/>
          <w:sz w:val="20"/>
          <w:szCs w:val="20"/>
        </w:rPr>
        <w:t xml:space="preserve"> </w:t>
      </w:r>
      <w:proofErr w:type="spellStart"/>
      <w:r w:rsidRPr="00B43F98">
        <w:rPr>
          <w:rFonts w:asciiTheme="majorHAnsi" w:hAnsiTheme="majorHAnsi"/>
          <w:i/>
          <w:sz w:val="20"/>
          <w:szCs w:val="20"/>
        </w:rPr>
        <w:t>stepwedge</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digunakan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tiga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buah</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stepwedge</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dengan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bahan</w:t>
      </w:r>
      <w:proofErr w:type="spellEnd"/>
      <w:r w:rsidRPr="00B43F98">
        <w:rPr>
          <w:rFonts w:asciiTheme="majorHAnsi" w:hAnsiTheme="majorHAnsi"/>
          <w:sz w:val="20"/>
          <w:szCs w:val="20"/>
        </w:rPr>
        <w:t xml:space="preserve"> yang </w:t>
      </w:r>
      <w:proofErr w:type="spellStart"/>
      <w:r w:rsidRPr="00B43F98">
        <w:rPr>
          <w:rFonts w:asciiTheme="majorHAnsi" w:hAnsiTheme="majorHAnsi"/>
          <w:sz w:val="20"/>
          <w:szCs w:val="20"/>
        </w:rPr>
        <w:t>berbeda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Stepwedge</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masing-masing</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bahan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terbuat</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dari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Alumunium</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tinggi</w:t>
      </w:r>
      <w:proofErr w:type="spellEnd"/>
      <w:r w:rsidRPr="00B43F98">
        <w:rPr>
          <w:rFonts w:asciiTheme="majorHAnsi" w:hAnsiTheme="majorHAnsi"/>
          <w:sz w:val="20"/>
          <w:szCs w:val="20"/>
        </w:rPr>
        <w:t xml:space="preserve"> 3,318 cm yang </w:t>
      </w:r>
      <w:proofErr w:type="spellStart"/>
      <w:r w:rsidRPr="00B43F98">
        <w:rPr>
          <w:rFonts w:asciiTheme="majorHAnsi" w:hAnsiTheme="majorHAnsi"/>
          <w:sz w:val="20"/>
          <w:szCs w:val="20"/>
        </w:rPr>
        <w:t>terdiri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dari</w:t>
      </w:r>
      <w:proofErr w:type="spellEnd"/>
      <w:r w:rsidRPr="00B43F98">
        <w:rPr>
          <w:rFonts w:asciiTheme="majorHAnsi" w:hAnsiTheme="majorHAnsi"/>
          <w:sz w:val="20"/>
          <w:szCs w:val="20"/>
        </w:rPr>
        <w:t xml:space="preserve"> 11 step </w:t>
      </w:r>
      <w:proofErr w:type="spellStart"/>
      <w:r w:rsidRPr="00B43F98">
        <w:rPr>
          <w:rFonts w:asciiTheme="majorHAnsi" w:hAnsiTheme="majorHAnsi"/>
          <w:sz w:val="20"/>
          <w:szCs w:val="20"/>
        </w:rPr>
        <w:t>dengan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tinggi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tiap</w:t>
      </w:r>
      <w:proofErr w:type="spellEnd"/>
      <w:r w:rsidRPr="00B43F98">
        <w:rPr>
          <w:rFonts w:asciiTheme="majorHAnsi" w:hAnsiTheme="majorHAnsi"/>
          <w:sz w:val="20"/>
          <w:szCs w:val="20"/>
        </w:rPr>
        <w:t xml:space="preserve"> step 0,304 cm, </w:t>
      </w:r>
      <w:proofErr w:type="spellStart"/>
      <w:r w:rsidRPr="00B43F98">
        <w:rPr>
          <w:rFonts w:asciiTheme="majorHAnsi" w:hAnsiTheme="majorHAnsi"/>
          <w:sz w:val="20"/>
          <w:szCs w:val="20"/>
        </w:rPr>
        <w:t>akrilik</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tinggi</w:t>
      </w:r>
      <w:proofErr w:type="spellEnd"/>
      <w:r w:rsidRPr="00B43F98">
        <w:rPr>
          <w:rFonts w:asciiTheme="majorHAnsi" w:hAnsiTheme="majorHAnsi"/>
          <w:sz w:val="20"/>
          <w:szCs w:val="20"/>
        </w:rPr>
        <w:t xml:space="preserve"> 5</w:t>
      </w:r>
      <w:proofErr w:type="gramStart"/>
      <w:r w:rsidRPr="00B43F98">
        <w:rPr>
          <w:rFonts w:asciiTheme="majorHAnsi" w:hAnsiTheme="majorHAnsi"/>
          <w:sz w:val="20"/>
          <w:szCs w:val="20"/>
        </w:rPr>
        <w:t>,5</w:t>
      </w:r>
      <w:proofErr w:type="gramEnd"/>
      <w:r w:rsidRPr="00B43F98">
        <w:rPr>
          <w:rFonts w:asciiTheme="majorHAnsi" w:hAnsiTheme="majorHAnsi"/>
          <w:sz w:val="20"/>
          <w:szCs w:val="20"/>
        </w:rPr>
        <w:t xml:space="preserve"> cm yang </w:t>
      </w:r>
      <w:proofErr w:type="spellStart"/>
      <w:r w:rsidRPr="00B43F98">
        <w:rPr>
          <w:rFonts w:asciiTheme="majorHAnsi" w:hAnsiTheme="majorHAnsi"/>
          <w:sz w:val="20"/>
          <w:szCs w:val="20"/>
        </w:rPr>
        <w:t>terdiri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dari</w:t>
      </w:r>
      <w:proofErr w:type="spellEnd"/>
      <w:r w:rsidRPr="00B43F98">
        <w:rPr>
          <w:rFonts w:asciiTheme="majorHAnsi" w:hAnsiTheme="majorHAnsi"/>
          <w:sz w:val="20"/>
          <w:szCs w:val="20"/>
        </w:rPr>
        <w:t xml:space="preserve"> 11 step </w:t>
      </w:r>
      <w:proofErr w:type="spellStart"/>
      <w:r w:rsidRPr="00B43F98">
        <w:rPr>
          <w:rFonts w:asciiTheme="majorHAnsi" w:hAnsiTheme="majorHAnsi"/>
          <w:sz w:val="20"/>
          <w:szCs w:val="20"/>
        </w:rPr>
        <w:t>dengan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tinggi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tiap</w:t>
      </w:r>
      <w:proofErr w:type="spellEnd"/>
      <w:r w:rsidRPr="00B43F98">
        <w:rPr>
          <w:rFonts w:asciiTheme="majorHAnsi" w:hAnsiTheme="majorHAnsi"/>
          <w:sz w:val="20"/>
          <w:szCs w:val="20"/>
        </w:rPr>
        <w:t xml:space="preserve"> step 0,5 cm </w:t>
      </w:r>
      <w:proofErr w:type="spellStart"/>
      <w:r w:rsidRPr="00B43F98">
        <w:rPr>
          <w:rFonts w:asciiTheme="majorHAnsi" w:hAnsiTheme="majorHAnsi"/>
          <w:sz w:val="20"/>
          <w:szCs w:val="20"/>
        </w:rPr>
        <w:t>dan</w:t>
      </w:r>
      <w:proofErr w:type="spellEnd"/>
      <w:r w:rsidRPr="00B43F98">
        <w:rPr>
          <w:rFonts w:asciiTheme="majorHAnsi" w:hAnsiTheme="majorHAnsi"/>
          <w:sz w:val="20"/>
          <w:szCs w:val="20"/>
        </w:rPr>
        <w:t xml:space="preserve"> resin </w:t>
      </w:r>
      <w:proofErr w:type="spellStart"/>
      <w:r w:rsidRPr="00B43F98">
        <w:rPr>
          <w:rFonts w:asciiTheme="majorHAnsi" w:hAnsiTheme="majorHAnsi"/>
          <w:sz w:val="20"/>
          <w:szCs w:val="20"/>
        </w:rPr>
        <w:t>timbal</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tinggi</w:t>
      </w:r>
      <w:proofErr w:type="spellEnd"/>
      <w:r w:rsidRPr="00B43F98">
        <w:rPr>
          <w:rFonts w:asciiTheme="majorHAnsi" w:hAnsiTheme="majorHAnsi"/>
          <w:sz w:val="20"/>
          <w:szCs w:val="20"/>
        </w:rPr>
        <w:t xml:space="preserve"> 4,42 cm yang </w:t>
      </w:r>
      <w:proofErr w:type="spellStart"/>
      <w:r w:rsidRPr="00B43F98">
        <w:rPr>
          <w:rFonts w:asciiTheme="majorHAnsi" w:hAnsiTheme="majorHAnsi"/>
          <w:sz w:val="20"/>
          <w:szCs w:val="20"/>
        </w:rPr>
        <w:t>terdiri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dari</w:t>
      </w:r>
      <w:proofErr w:type="spellEnd"/>
      <w:r w:rsidRPr="00B43F98">
        <w:rPr>
          <w:rFonts w:asciiTheme="majorHAnsi" w:hAnsiTheme="majorHAnsi"/>
          <w:sz w:val="20"/>
          <w:szCs w:val="20"/>
        </w:rPr>
        <w:t xml:space="preserve"> 9 step </w:t>
      </w:r>
      <w:proofErr w:type="spellStart"/>
      <w:r w:rsidRPr="00B43F98">
        <w:rPr>
          <w:rFonts w:asciiTheme="majorHAnsi" w:hAnsiTheme="majorHAnsi"/>
          <w:sz w:val="20"/>
          <w:szCs w:val="20"/>
        </w:rPr>
        <w:t>dengan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tinggi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tiap</w:t>
      </w:r>
      <w:proofErr w:type="spellEnd"/>
      <w:r w:rsidRPr="00B43F98">
        <w:rPr>
          <w:rFonts w:asciiTheme="majorHAnsi" w:hAnsiTheme="majorHAnsi"/>
          <w:sz w:val="20"/>
          <w:szCs w:val="20"/>
        </w:rPr>
        <w:t xml:space="preserve"> step 0,49 cm. </w:t>
      </w:r>
      <w:proofErr w:type="spellStart"/>
      <w:r w:rsidRPr="00B43F98">
        <w:rPr>
          <w:rFonts w:asciiTheme="majorHAnsi" w:hAnsiTheme="majorHAnsi"/>
          <w:sz w:val="20"/>
          <w:szCs w:val="20"/>
        </w:rPr>
        <w:t>Stepwedge</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diletakan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diatas</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dudukan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diletakkan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pada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jarak</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fokus</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detektor</w:t>
      </w:r>
      <w:proofErr w:type="spellEnd"/>
      <w:r w:rsidRPr="00B43F98">
        <w:rPr>
          <w:rFonts w:asciiTheme="majorHAnsi" w:hAnsiTheme="majorHAnsi"/>
          <w:sz w:val="20"/>
          <w:szCs w:val="20"/>
        </w:rPr>
        <w:t xml:space="preserve"> 80 cm </w:t>
      </w:r>
      <w:proofErr w:type="spellStart"/>
      <w:r w:rsidRPr="00B43F98">
        <w:rPr>
          <w:rFonts w:asciiTheme="majorHAnsi" w:hAnsiTheme="majorHAnsi"/>
          <w:sz w:val="20"/>
          <w:szCs w:val="20"/>
        </w:rPr>
        <w:t>dari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tabung</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sinar</w:t>
      </w:r>
      <w:proofErr w:type="spellEnd"/>
      <w:r w:rsidRPr="00B43F98">
        <w:rPr>
          <w:rFonts w:asciiTheme="majorHAnsi" w:hAnsiTheme="majorHAnsi"/>
          <w:sz w:val="20"/>
          <w:szCs w:val="20"/>
        </w:rPr>
        <w:t xml:space="preserve">-X. </w:t>
      </w:r>
      <w:proofErr w:type="spellStart"/>
      <w:r w:rsidRPr="00B43F98">
        <w:rPr>
          <w:rFonts w:asciiTheme="majorHAnsi" w:hAnsiTheme="majorHAnsi"/>
          <w:sz w:val="20"/>
          <w:szCs w:val="20"/>
        </w:rPr>
        <w:t>Selanjutnya</w:t>
      </w:r>
      <w:proofErr w:type="spellEnd"/>
      <w:r w:rsidRPr="00B43F98">
        <w:rPr>
          <w:rFonts w:asciiTheme="majorHAnsi" w:hAnsiTheme="majorHAnsi"/>
          <w:sz w:val="20"/>
          <w:szCs w:val="20"/>
        </w:rPr>
        <w:t xml:space="preserve"> panel control </w:t>
      </w:r>
      <w:proofErr w:type="spellStart"/>
      <w:r w:rsidRPr="00B43F98">
        <w:rPr>
          <w:rFonts w:asciiTheme="majorHAnsi" w:hAnsiTheme="majorHAnsi"/>
          <w:sz w:val="20"/>
          <w:szCs w:val="20"/>
        </w:rPr>
        <w:t>diset</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pada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nilai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arus</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sebesar</w:t>
      </w:r>
      <w:proofErr w:type="spellEnd"/>
      <w:r w:rsidRPr="00B43F98">
        <w:rPr>
          <w:rFonts w:asciiTheme="majorHAnsi" w:hAnsiTheme="majorHAnsi"/>
          <w:sz w:val="20"/>
          <w:szCs w:val="20"/>
        </w:rPr>
        <w:t xml:space="preserve"> 32 mA, </w:t>
      </w:r>
      <w:proofErr w:type="spellStart"/>
      <w:r w:rsidRPr="00B43F98">
        <w:rPr>
          <w:rFonts w:asciiTheme="majorHAnsi" w:hAnsiTheme="majorHAnsi"/>
          <w:sz w:val="20"/>
          <w:szCs w:val="20"/>
        </w:rPr>
        <w:t>dan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waktu</w:t>
      </w:r>
      <w:proofErr w:type="spellEnd"/>
      <w:r w:rsidRPr="00B43F98">
        <w:rPr>
          <w:rFonts w:asciiTheme="majorHAnsi" w:hAnsiTheme="majorHAnsi"/>
          <w:sz w:val="20"/>
          <w:szCs w:val="20"/>
        </w:rPr>
        <w:t xml:space="preserve"> lama </w:t>
      </w:r>
      <w:proofErr w:type="spellStart"/>
      <w:r w:rsidRPr="00B43F98">
        <w:rPr>
          <w:rFonts w:asciiTheme="majorHAnsi" w:hAnsiTheme="majorHAnsi"/>
          <w:sz w:val="20"/>
          <w:szCs w:val="20"/>
        </w:rPr>
        <w:t>penyinaran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selama</w:t>
      </w:r>
      <w:proofErr w:type="spellEnd"/>
      <w:r w:rsidRPr="00B43F98">
        <w:rPr>
          <w:rFonts w:asciiTheme="majorHAnsi" w:hAnsiTheme="majorHAnsi"/>
          <w:sz w:val="20"/>
          <w:szCs w:val="20"/>
        </w:rPr>
        <w:t xml:space="preserve"> 0</w:t>
      </w:r>
      <w:proofErr w:type="gramStart"/>
      <w:r w:rsidRPr="00B43F98">
        <w:rPr>
          <w:rFonts w:asciiTheme="majorHAnsi" w:hAnsiTheme="majorHAnsi"/>
          <w:sz w:val="20"/>
          <w:szCs w:val="20"/>
        </w:rPr>
        <w:t>,08</w:t>
      </w:r>
      <w:proofErr w:type="gramEnd"/>
      <w:r w:rsidRPr="00B43F98">
        <w:rPr>
          <w:rFonts w:asciiTheme="majorHAnsi" w:hAnsiTheme="majorHAnsi"/>
          <w:sz w:val="20"/>
          <w:szCs w:val="20"/>
        </w:rPr>
        <w:t xml:space="preserve"> s, </w:t>
      </w:r>
      <w:proofErr w:type="spellStart"/>
      <w:r w:rsidRPr="00B43F98">
        <w:rPr>
          <w:rFonts w:asciiTheme="majorHAnsi" w:hAnsiTheme="majorHAnsi"/>
          <w:sz w:val="20"/>
          <w:szCs w:val="20"/>
        </w:rPr>
        <w:t>kemudian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dilakukan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peng</w:t>
      </w:r>
      <w:proofErr w:type="spellEnd"/>
      <w:r w:rsidRPr="00B43F98">
        <w:rPr>
          <w:rFonts w:asciiTheme="majorHAnsi" w:hAnsiTheme="majorHAnsi"/>
          <w:sz w:val="20"/>
          <w:szCs w:val="20"/>
        </w:rPr>
        <w:t>-</w:t>
      </w:r>
      <w:r w:rsidRPr="00B43F98">
        <w:rPr>
          <w:rFonts w:asciiTheme="majorHAnsi" w:hAnsiTheme="majorHAnsi"/>
          <w:i/>
          <w:sz w:val="20"/>
          <w:szCs w:val="20"/>
        </w:rPr>
        <w:t>expose-</w:t>
      </w:r>
      <w:r w:rsidRPr="00B43F98">
        <w:rPr>
          <w:rFonts w:asciiTheme="majorHAnsi" w:hAnsiTheme="majorHAnsi"/>
          <w:sz w:val="20"/>
          <w:szCs w:val="20"/>
        </w:rPr>
        <w:t xml:space="preserve">an </w:t>
      </w:r>
      <w:proofErr w:type="spellStart"/>
      <w:r w:rsidRPr="00B43F98">
        <w:rPr>
          <w:rFonts w:asciiTheme="majorHAnsi" w:hAnsiTheme="majorHAnsi"/>
          <w:sz w:val="20"/>
          <w:szCs w:val="20"/>
        </w:rPr>
        <w:t>dengan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tegangan</w:t>
      </w:r>
      <w:proofErr w:type="spellEnd"/>
      <w:r w:rsidRPr="00B43F98">
        <w:rPr>
          <w:rFonts w:asciiTheme="majorHAnsi" w:hAnsiTheme="majorHAnsi"/>
          <w:sz w:val="20"/>
          <w:szCs w:val="20"/>
        </w:rPr>
        <w:t xml:space="preserve"> </w:t>
      </w:r>
      <w:r w:rsidRPr="00B43F98">
        <w:rPr>
          <w:rFonts w:asciiTheme="majorHAnsi" w:eastAsiaTheme="minorEastAsia" w:hAnsiTheme="majorHAnsi"/>
          <w:sz w:val="20"/>
          <w:szCs w:val="20"/>
        </w:rPr>
        <w:t xml:space="preserve">50 </w:t>
      </w:r>
      <w:proofErr w:type="spellStart"/>
      <w:r w:rsidRPr="00B43F98">
        <w:rPr>
          <w:rFonts w:asciiTheme="majorHAnsi" w:eastAsiaTheme="minorEastAsia" w:hAnsiTheme="majorHAnsi"/>
          <w:sz w:val="20"/>
          <w:szCs w:val="20"/>
        </w:rPr>
        <w:t>kVp</w:t>
      </w:r>
      <w:proofErr w:type="spellEnd"/>
      <w:r w:rsidRPr="00B43F98">
        <w:rPr>
          <w:rFonts w:asciiTheme="majorHAnsi" w:eastAsiaTheme="minorEastAsia" w:hAnsiTheme="majorHAnsi"/>
          <w:sz w:val="20"/>
          <w:szCs w:val="20"/>
        </w:rPr>
        <w:t xml:space="preserve"> </w:t>
      </w:r>
      <w:r w:rsidRPr="00B43F98">
        <w:rPr>
          <w:rFonts w:asciiTheme="majorHAnsi" w:hAnsiTheme="majorHAnsi"/>
          <w:sz w:val="20"/>
          <w:szCs w:val="20"/>
        </w:rPr>
        <w:t xml:space="preserve">yang </w:t>
      </w:r>
      <w:proofErr w:type="spellStart"/>
      <w:r w:rsidRPr="00B43F98">
        <w:rPr>
          <w:rFonts w:asciiTheme="majorHAnsi" w:hAnsiTheme="majorHAnsi"/>
          <w:sz w:val="20"/>
          <w:szCs w:val="20"/>
        </w:rPr>
        <w:t>dieksekusi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melalui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komputer</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Langkah</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selanjutnya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yaitu</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mengatur</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perangkat</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kontrol</w:t>
      </w:r>
      <w:proofErr w:type="spellEnd"/>
      <w:r w:rsidRPr="00B43F98">
        <w:rPr>
          <w:rFonts w:asciiTheme="majorHAnsi" w:hAnsiTheme="majorHAnsi"/>
          <w:sz w:val="20"/>
          <w:szCs w:val="20"/>
        </w:rPr>
        <w:t xml:space="preserve"> delay </w:t>
      </w:r>
      <w:proofErr w:type="spellStart"/>
      <w:r w:rsidRPr="00B43F98">
        <w:rPr>
          <w:rFonts w:asciiTheme="majorHAnsi" w:hAnsiTheme="majorHAnsi"/>
          <w:sz w:val="20"/>
          <w:szCs w:val="20"/>
        </w:rPr>
        <w:t>ekspose</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menghubungkan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pada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pesawat</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sinar</w:t>
      </w:r>
      <w:proofErr w:type="spellEnd"/>
      <w:r w:rsidRPr="00B43F98">
        <w:rPr>
          <w:rFonts w:asciiTheme="majorHAnsi" w:hAnsiTheme="majorHAnsi"/>
          <w:sz w:val="20"/>
          <w:szCs w:val="20"/>
        </w:rPr>
        <w:t xml:space="preserve">-X. </w:t>
      </w:r>
      <w:proofErr w:type="spellStart"/>
      <w:r w:rsidRPr="00B43F98">
        <w:rPr>
          <w:rFonts w:asciiTheme="majorHAnsi" w:hAnsiTheme="majorHAnsi"/>
          <w:sz w:val="20"/>
          <w:szCs w:val="20"/>
        </w:rPr>
        <w:t>Dengan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menambahkan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variasi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nilai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pada</w:t>
      </w:r>
      <w:proofErr w:type="spellEnd"/>
      <w:r w:rsidRPr="00B43F98">
        <w:rPr>
          <w:rFonts w:asciiTheme="majorHAnsi" w:hAnsiTheme="majorHAnsi"/>
          <w:sz w:val="20"/>
          <w:szCs w:val="20"/>
        </w:rPr>
        <w:t xml:space="preserve"> </w:t>
      </w:r>
      <w:proofErr w:type="spellStart"/>
      <w:r w:rsidRPr="00B43F98">
        <w:rPr>
          <w:rFonts w:asciiTheme="majorHAnsi" w:hAnsiTheme="majorHAnsi"/>
          <w:i/>
          <w:sz w:val="20"/>
          <w:szCs w:val="20"/>
        </w:rPr>
        <w:t>shutterspeed</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dan</w:t>
      </w:r>
      <w:proofErr w:type="spellEnd"/>
      <w:r w:rsidRPr="00B43F98">
        <w:rPr>
          <w:rFonts w:asciiTheme="majorHAnsi" w:hAnsiTheme="majorHAnsi"/>
          <w:sz w:val="20"/>
          <w:szCs w:val="20"/>
        </w:rPr>
        <w:t xml:space="preserve"> </w:t>
      </w:r>
      <w:r w:rsidRPr="00B43F98">
        <w:rPr>
          <w:rFonts w:asciiTheme="majorHAnsi" w:hAnsiTheme="majorHAnsi"/>
          <w:i/>
          <w:sz w:val="20"/>
          <w:szCs w:val="20"/>
        </w:rPr>
        <w:t>aperture</w:t>
      </w:r>
      <w:r w:rsidRPr="00B43F98">
        <w:rPr>
          <w:rFonts w:asciiTheme="majorHAnsi" w:hAnsiTheme="majorHAnsi"/>
          <w:sz w:val="20"/>
          <w:szCs w:val="20"/>
        </w:rPr>
        <w:t xml:space="preserve">. </w:t>
      </w:r>
      <w:proofErr w:type="spellStart"/>
      <w:r w:rsidRPr="00B43F98">
        <w:rPr>
          <w:rFonts w:asciiTheme="majorHAnsi" w:hAnsiTheme="majorHAnsi"/>
          <w:sz w:val="20"/>
          <w:szCs w:val="20"/>
        </w:rPr>
        <w:t>Variasi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nilai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pada</w:t>
      </w:r>
      <w:proofErr w:type="spellEnd"/>
      <w:r w:rsidRPr="00B43F98">
        <w:rPr>
          <w:rFonts w:asciiTheme="majorHAnsi" w:hAnsiTheme="majorHAnsi"/>
          <w:sz w:val="20"/>
          <w:szCs w:val="20"/>
        </w:rPr>
        <w:t xml:space="preserve"> </w:t>
      </w:r>
      <w:proofErr w:type="spellStart"/>
      <w:r w:rsidRPr="00B43F98">
        <w:rPr>
          <w:rFonts w:asciiTheme="majorHAnsi" w:hAnsiTheme="majorHAnsi"/>
          <w:i/>
          <w:sz w:val="20"/>
          <w:szCs w:val="20"/>
        </w:rPr>
        <w:t>shutterspeed</w:t>
      </w:r>
      <w:proofErr w:type="spellEnd"/>
      <w:r w:rsidRPr="00B43F98">
        <w:rPr>
          <w:rFonts w:asciiTheme="majorHAnsi" w:hAnsiTheme="majorHAnsi"/>
          <w:i/>
          <w:sz w:val="20"/>
          <w:szCs w:val="20"/>
        </w:rPr>
        <w:t xml:space="preserve"> </w:t>
      </w:r>
      <w:r w:rsidRPr="00B43F98">
        <w:rPr>
          <w:rFonts w:asciiTheme="majorHAnsi" w:hAnsiTheme="majorHAnsi"/>
          <w:sz w:val="20"/>
          <w:szCs w:val="20"/>
        </w:rPr>
        <w:t xml:space="preserve"> </w:t>
      </w:r>
      <w:proofErr w:type="spellStart"/>
      <w:r w:rsidRPr="00B43F98">
        <w:rPr>
          <w:rFonts w:asciiTheme="majorHAnsi" w:hAnsiTheme="majorHAnsi"/>
          <w:sz w:val="20"/>
          <w:szCs w:val="20"/>
        </w:rPr>
        <w:t>yaitu</w:t>
      </w:r>
      <w:proofErr w:type="spellEnd"/>
      <w:r w:rsidRPr="00B43F98">
        <w:rPr>
          <w:rFonts w:asciiTheme="majorHAnsi" w:hAnsiTheme="majorHAnsi"/>
          <w:sz w:val="20"/>
          <w:szCs w:val="20"/>
        </w:rPr>
        <w:t xml:space="preserve"> 1/6 s, 0,3 s, 0,5 s, 0,8 s, 1,3 s, 1,6 s, 2 s, 4 s </w:t>
      </w:r>
      <w:proofErr w:type="spellStart"/>
      <w:r w:rsidRPr="00B43F98">
        <w:rPr>
          <w:rFonts w:asciiTheme="majorHAnsi" w:hAnsiTheme="majorHAnsi"/>
          <w:sz w:val="20"/>
          <w:szCs w:val="20"/>
        </w:rPr>
        <w:t>dan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variasi</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besarnya</w:t>
      </w:r>
      <w:proofErr w:type="spellEnd"/>
      <w:r w:rsidRPr="00B43F98">
        <w:rPr>
          <w:rFonts w:asciiTheme="majorHAnsi" w:hAnsiTheme="majorHAnsi"/>
          <w:sz w:val="20"/>
          <w:szCs w:val="20"/>
        </w:rPr>
        <w:t xml:space="preserve"> </w:t>
      </w:r>
      <w:proofErr w:type="spellStart"/>
      <w:r w:rsidRPr="00B43F98">
        <w:rPr>
          <w:rFonts w:asciiTheme="majorHAnsi" w:hAnsiTheme="majorHAnsi"/>
          <w:i/>
          <w:sz w:val="20"/>
          <w:szCs w:val="20"/>
        </w:rPr>
        <w:t>aperture</w:t>
      </w:r>
      <w:r w:rsidRPr="00B43F98">
        <w:rPr>
          <w:rFonts w:asciiTheme="majorHAnsi" w:hAnsiTheme="majorHAnsi"/>
          <w:sz w:val="20"/>
          <w:szCs w:val="20"/>
        </w:rPr>
        <w:t>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yaitu</w:t>
      </w:r>
      <w:proofErr w:type="spellEnd"/>
      <w:r w:rsidRPr="00B43F98">
        <w:rPr>
          <w:rFonts w:asciiTheme="majorHAnsi" w:hAnsiTheme="majorHAnsi"/>
          <w:sz w:val="20"/>
          <w:szCs w:val="20"/>
        </w:rPr>
        <w:t xml:space="preserve"> F1.6, F1.8, F2.2, F2.8, F3.5, F4.5, F5.6, F7.1.Data yang </w:t>
      </w:r>
      <w:proofErr w:type="spellStart"/>
      <w:r w:rsidRPr="00B43F98">
        <w:rPr>
          <w:rFonts w:asciiTheme="majorHAnsi" w:hAnsiTheme="majorHAnsi"/>
          <w:sz w:val="20"/>
          <w:szCs w:val="20"/>
        </w:rPr>
        <w:t>diperoleh</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berupa</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citra</w:t>
      </w:r>
      <w:proofErr w:type="spellEnd"/>
      <w:r w:rsidRPr="00B43F98">
        <w:rPr>
          <w:rFonts w:asciiTheme="majorHAnsi" w:hAnsiTheme="majorHAnsi"/>
          <w:sz w:val="20"/>
          <w:szCs w:val="20"/>
        </w:rPr>
        <w:t xml:space="preserve"> digital </w:t>
      </w:r>
      <w:proofErr w:type="spellStart"/>
      <w:r w:rsidRPr="00B43F98">
        <w:rPr>
          <w:rFonts w:asciiTheme="majorHAnsi" w:hAnsiTheme="majorHAnsi"/>
          <w:sz w:val="20"/>
          <w:szCs w:val="20"/>
        </w:rPr>
        <w:t>sekali</w:t>
      </w:r>
      <w:proofErr w:type="spellEnd"/>
      <w:r w:rsidRPr="00B43F98">
        <w:rPr>
          <w:rFonts w:asciiTheme="majorHAnsi" w:hAnsiTheme="majorHAnsi"/>
          <w:sz w:val="20"/>
          <w:szCs w:val="20"/>
        </w:rPr>
        <w:t xml:space="preserve"> </w:t>
      </w:r>
      <w:r w:rsidRPr="00B43F98">
        <w:rPr>
          <w:rFonts w:asciiTheme="majorHAnsi" w:hAnsiTheme="majorHAnsi"/>
          <w:i/>
          <w:sz w:val="20"/>
          <w:szCs w:val="20"/>
        </w:rPr>
        <w:t xml:space="preserve">expose </w:t>
      </w:r>
      <w:proofErr w:type="spellStart"/>
      <w:r w:rsidRPr="00B43F98">
        <w:rPr>
          <w:rFonts w:asciiTheme="majorHAnsi" w:hAnsiTheme="majorHAnsi"/>
          <w:sz w:val="20"/>
          <w:szCs w:val="20"/>
        </w:rPr>
        <w:t>akan</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diolah</w:t>
      </w:r>
      <w:proofErr w:type="spellEnd"/>
      <w:r w:rsidRPr="00B43F98">
        <w:rPr>
          <w:rFonts w:asciiTheme="majorHAnsi" w:hAnsiTheme="majorHAnsi"/>
          <w:sz w:val="20"/>
          <w:szCs w:val="20"/>
        </w:rPr>
        <w:t xml:space="preserve"> </w:t>
      </w:r>
      <w:proofErr w:type="spellStart"/>
      <w:r w:rsidRPr="00B43F98">
        <w:rPr>
          <w:rFonts w:asciiTheme="majorHAnsi" w:hAnsiTheme="majorHAnsi"/>
          <w:sz w:val="20"/>
          <w:szCs w:val="20"/>
        </w:rPr>
        <w:t>menggunakan</w:t>
      </w:r>
      <w:proofErr w:type="spellEnd"/>
      <w:r w:rsidRPr="00B43F98">
        <w:rPr>
          <w:rFonts w:asciiTheme="majorHAnsi" w:hAnsiTheme="majorHAnsi"/>
          <w:sz w:val="20"/>
          <w:szCs w:val="20"/>
        </w:rPr>
        <w:t xml:space="preserve"> software </w:t>
      </w:r>
      <w:proofErr w:type="spellStart"/>
      <w:r w:rsidRPr="00B43F98">
        <w:rPr>
          <w:rFonts w:asciiTheme="majorHAnsi" w:hAnsiTheme="majorHAnsi"/>
          <w:sz w:val="20"/>
          <w:szCs w:val="20"/>
        </w:rPr>
        <w:t>Matlab</w:t>
      </w:r>
      <w:proofErr w:type="spellEnd"/>
      <w:r w:rsidRPr="00B43F98">
        <w:rPr>
          <w:rFonts w:asciiTheme="majorHAnsi" w:hAnsiTheme="majorHAnsi"/>
          <w:sz w:val="20"/>
          <w:szCs w:val="20"/>
        </w:rPr>
        <w:t xml:space="preserve"> R2007b.</w:t>
      </w:r>
    </w:p>
    <w:p w14:paraId="45CA3C3D" w14:textId="62843E3F" w:rsidR="008D6CBB" w:rsidRDefault="008D6CBB" w:rsidP="008D6CBB">
      <w:pPr>
        <w:pStyle w:val="Caption"/>
        <w:jc w:val="center"/>
        <w:rPr>
          <w:rFonts w:asciiTheme="majorHAnsi" w:hAnsiTheme="majorHAnsi"/>
          <w:i w:val="0"/>
          <w:color w:val="000000" w:themeColor="text1"/>
          <w:sz w:val="20"/>
          <w:szCs w:val="20"/>
        </w:rPr>
      </w:pPr>
      <w:r w:rsidRPr="00B43F98">
        <w:rPr>
          <w:rFonts w:asciiTheme="majorHAnsi" w:hAnsiTheme="majorHAnsi"/>
          <w:noProof/>
          <w:sz w:val="20"/>
          <w:szCs w:val="20"/>
        </w:rPr>
        <w:lastRenderedPageBreak/>
        <w:drawing>
          <wp:anchor distT="0" distB="0" distL="114300" distR="114300" simplePos="0" relativeHeight="251659264" behindDoc="0" locked="0" layoutInCell="1" allowOverlap="1" wp14:anchorId="21BE734C" wp14:editId="02C0943E">
            <wp:simplePos x="0" y="0"/>
            <wp:positionH relativeFrom="margin">
              <wp:posOffset>1151890</wp:posOffset>
            </wp:positionH>
            <wp:positionV relativeFrom="paragraph">
              <wp:posOffset>133</wp:posOffset>
            </wp:positionV>
            <wp:extent cx="3317240" cy="335661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317240" cy="3356610"/>
                    </a:xfrm>
                    <a:prstGeom prst="rect">
                      <a:avLst/>
                    </a:prstGeom>
                  </pic:spPr>
                </pic:pic>
              </a:graphicData>
            </a:graphic>
            <wp14:sizeRelH relativeFrom="margin">
              <wp14:pctWidth>0</wp14:pctWidth>
            </wp14:sizeRelH>
            <wp14:sizeRelV relativeFrom="margin">
              <wp14:pctHeight>0</wp14:pctHeight>
            </wp14:sizeRelV>
          </wp:anchor>
        </w:drawing>
      </w:r>
    </w:p>
    <w:p w14:paraId="0330B8C6" w14:textId="2C6676CF" w:rsidR="00C538A6" w:rsidRPr="008D6CBB" w:rsidRDefault="008D6CBB" w:rsidP="008D6CBB">
      <w:pPr>
        <w:pStyle w:val="Caption"/>
        <w:jc w:val="center"/>
        <w:rPr>
          <w:rFonts w:asciiTheme="majorHAnsi" w:hAnsiTheme="majorHAnsi"/>
          <w:i w:val="0"/>
          <w:color w:val="000000" w:themeColor="text1"/>
          <w:sz w:val="20"/>
          <w:szCs w:val="20"/>
        </w:rPr>
      </w:pPr>
      <w:proofErr w:type="spellStart"/>
      <w:proofErr w:type="gramStart"/>
      <w:r w:rsidRPr="00B43F98">
        <w:rPr>
          <w:rFonts w:asciiTheme="majorHAnsi" w:hAnsiTheme="majorHAnsi"/>
          <w:i w:val="0"/>
          <w:color w:val="000000" w:themeColor="text1"/>
          <w:sz w:val="20"/>
          <w:szCs w:val="20"/>
        </w:rPr>
        <w:t>Gambar</w:t>
      </w:r>
      <w:proofErr w:type="spellEnd"/>
      <w:r w:rsidRPr="00B43F98">
        <w:rPr>
          <w:rFonts w:asciiTheme="majorHAnsi" w:hAnsiTheme="majorHAnsi"/>
          <w:i w:val="0"/>
          <w:color w:val="000000" w:themeColor="text1"/>
          <w:sz w:val="20"/>
          <w:szCs w:val="20"/>
        </w:rPr>
        <w:t xml:space="preserve"> </w:t>
      </w:r>
      <w:r w:rsidRPr="00B43F98">
        <w:rPr>
          <w:rFonts w:asciiTheme="majorHAnsi" w:hAnsiTheme="majorHAnsi"/>
          <w:i w:val="0"/>
          <w:color w:val="000000" w:themeColor="text1"/>
          <w:sz w:val="20"/>
          <w:szCs w:val="20"/>
        </w:rPr>
        <w:fldChar w:fldCharType="begin"/>
      </w:r>
      <w:r w:rsidRPr="00B43F98">
        <w:rPr>
          <w:rFonts w:asciiTheme="majorHAnsi" w:hAnsiTheme="majorHAnsi"/>
          <w:i w:val="0"/>
          <w:color w:val="000000" w:themeColor="text1"/>
          <w:sz w:val="20"/>
          <w:szCs w:val="20"/>
        </w:rPr>
        <w:instrText xml:space="preserve"> SEQ Gambar \* ARABIC </w:instrText>
      </w:r>
      <w:r w:rsidRPr="00B43F98">
        <w:rPr>
          <w:rFonts w:asciiTheme="majorHAnsi" w:hAnsiTheme="majorHAnsi"/>
          <w:i w:val="0"/>
          <w:color w:val="000000" w:themeColor="text1"/>
          <w:sz w:val="20"/>
          <w:szCs w:val="20"/>
        </w:rPr>
        <w:fldChar w:fldCharType="separate"/>
      </w:r>
      <w:r w:rsidR="00F427ED">
        <w:rPr>
          <w:rFonts w:asciiTheme="majorHAnsi" w:hAnsiTheme="majorHAnsi"/>
          <w:i w:val="0"/>
          <w:noProof/>
          <w:color w:val="000000" w:themeColor="text1"/>
          <w:sz w:val="20"/>
          <w:szCs w:val="20"/>
        </w:rPr>
        <w:t>1</w:t>
      </w:r>
      <w:r w:rsidRPr="00B43F98">
        <w:rPr>
          <w:rFonts w:asciiTheme="majorHAnsi" w:hAnsiTheme="majorHAnsi"/>
          <w:i w:val="0"/>
          <w:color w:val="000000" w:themeColor="text1"/>
          <w:sz w:val="20"/>
          <w:szCs w:val="20"/>
        </w:rPr>
        <w:fldChar w:fldCharType="end"/>
      </w:r>
      <w:r>
        <w:rPr>
          <w:rFonts w:asciiTheme="majorHAnsi" w:hAnsiTheme="majorHAnsi"/>
          <w:i w:val="0"/>
          <w:color w:val="000000" w:themeColor="text1"/>
          <w:sz w:val="20"/>
          <w:szCs w:val="20"/>
        </w:rPr>
        <w:t>.</w:t>
      </w:r>
      <w:proofErr w:type="gramEnd"/>
      <w:r w:rsidRPr="00B43F98">
        <w:rPr>
          <w:rFonts w:asciiTheme="majorHAnsi" w:hAnsiTheme="majorHAnsi"/>
          <w:i w:val="0"/>
          <w:color w:val="000000" w:themeColor="text1"/>
          <w:sz w:val="20"/>
          <w:szCs w:val="20"/>
        </w:rPr>
        <w:t xml:space="preserve"> Diagram </w:t>
      </w:r>
      <w:proofErr w:type="spellStart"/>
      <w:r w:rsidRPr="00B43F98">
        <w:rPr>
          <w:rFonts w:asciiTheme="majorHAnsi" w:hAnsiTheme="majorHAnsi"/>
          <w:i w:val="0"/>
          <w:color w:val="000000" w:themeColor="text1"/>
          <w:sz w:val="20"/>
          <w:szCs w:val="20"/>
        </w:rPr>
        <w:t>Alir</w:t>
      </w:r>
      <w:proofErr w:type="spellEnd"/>
      <w:r w:rsidRPr="00B43F98">
        <w:rPr>
          <w:rFonts w:asciiTheme="majorHAnsi" w:hAnsiTheme="majorHAnsi"/>
          <w:i w:val="0"/>
          <w:color w:val="000000" w:themeColor="text1"/>
          <w:sz w:val="20"/>
          <w:szCs w:val="20"/>
        </w:rPr>
        <w:t xml:space="preserve"> </w:t>
      </w:r>
      <w:proofErr w:type="spellStart"/>
      <w:r w:rsidRPr="00B43F98">
        <w:rPr>
          <w:rFonts w:asciiTheme="majorHAnsi" w:hAnsiTheme="majorHAnsi"/>
          <w:i w:val="0"/>
          <w:color w:val="000000" w:themeColor="text1"/>
          <w:sz w:val="20"/>
          <w:szCs w:val="20"/>
        </w:rPr>
        <w:t>Penelitian</w:t>
      </w:r>
      <w:proofErr w:type="spellEnd"/>
    </w:p>
    <w:p w14:paraId="1527B4A1" w14:textId="2D05E9E9" w:rsidR="008D6CBB" w:rsidRDefault="008D6CBB" w:rsidP="008D6CBB">
      <w:pPr>
        <w:spacing w:line="276" w:lineRule="auto"/>
        <w:ind w:firstLine="720"/>
        <w:jc w:val="both"/>
        <w:rPr>
          <w:rFonts w:ascii="Cambria" w:hAnsi="Cambria" w:cs="Times New Roman"/>
          <w:b/>
          <w:bCs/>
          <w:sz w:val="20"/>
          <w:szCs w:val="20"/>
        </w:rPr>
      </w:pPr>
    </w:p>
    <w:p w14:paraId="1DCFDCEC" w14:textId="77777777" w:rsidR="00C538A6" w:rsidRDefault="00C538A6" w:rsidP="00C538A6">
      <w:pPr>
        <w:spacing w:after="0"/>
        <w:jc w:val="both"/>
        <w:rPr>
          <w:rFonts w:ascii="Cambria" w:hAnsi="Cambria" w:cs="Times New Roman"/>
          <w:b/>
          <w:bCs/>
          <w:sz w:val="20"/>
          <w:szCs w:val="20"/>
        </w:rPr>
        <w:sectPr w:rsidR="00C538A6" w:rsidSect="00C538A6">
          <w:type w:val="continuous"/>
          <w:pgSz w:w="11907" w:h="16839" w:code="9"/>
          <w:pgMar w:top="1701" w:right="1559" w:bottom="1701" w:left="1701" w:header="720" w:footer="720" w:gutter="0"/>
          <w:cols w:space="720"/>
          <w:docGrid w:linePitch="360"/>
        </w:sectPr>
      </w:pPr>
    </w:p>
    <w:p w14:paraId="6040F14F" w14:textId="11379EB2" w:rsidR="00B81DAF" w:rsidRDefault="00AB1593" w:rsidP="00C538A6">
      <w:pPr>
        <w:spacing w:after="0"/>
        <w:jc w:val="both"/>
        <w:rPr>
          <w:rFonts w:ascii="Cambria" w:hAnsi="Cambria" w:cs="Times New Roman"/>
          <w:b/>
          <w:bCs/>
          <w:sz w:val="20"/>
          <w:szCs w:val="20"/>
        </w:rPr>
      </w:pPr>
      <w:r>
        <w:rPr>
          <w:rFonts w:ascii="Cambria" w:hAnsi="Cambria" w:cs="Times New Roman"/>
          <w:b/>
          <w:bCs/>
          <w:sz w:val="20"/>
          <w:szCs w:val="20"/>
        </w:rPr>
        <w:lastRenderedPageBreak/>
        <w:t>H</w:t>
      </w:r>
      <w:r w:rsidR="00B81DAF" w:rsidRPr="00684C7F">
        <w:rPr>
          <w:rFonts w:ascii="Cambria" w:hAnsi="Cambria" w:cs="Times New Roman"/>
          <w:b/>
          <w:bCs/>
          <w:sz w:val="20"/>
          <w:szCs w:val="20"/>
        </w:rPr>
        <w:t>ASIL DAN PEMBAHASAN</w:t>
      </w:r>
    </w:p>
    <w:p w14:paraId="0E5F3B3F" w14:textId="77777777" w:rsidR="00AC56E5" w:rsidRPr="00AC56E5" w:rsidRDefault="00AC56E5" w:rsidP="00AC56E5">
      <w:pPr>
        <w:spacing w:line="276" w:lineRule="auto"/>
        <w:ind w:firstLine="720"/>
        <w:jc w:val="both"/>
        <w:rPr>
          <w:rFonts w:asciiTheme="majorHAnsi" w:hAnsiTheme="majorHAnsi"/>
          <w:sz w:val="20"/>
          <w:szCs w:val="20"/>
          <w:lang w:eastAsia="id-ID"/>
        </w:rPr>
      </w:pPr>
      <w:proofErr w:type="spellStart"/>
      <w:r w:rsidRPr="00AC56E5">
        <w:rPr>
          <w:rFonts w:asciiTheme="majorHAnsi" w:hAnsiTheme="majorHAnsi"/>
          <w:sz w:val="20"/>
          <w:szCs w:val="20"/>
          <w:lang w:eastAsia="id-ID"/>
        </w:rPr>
        <w:t>Optimasi</w:t>
      </w:r>
      <w:proofErr w:type="spellEnd"/>
      <w:r w:rsidRPr="00AC56E5">
        <w:rPr>
          <w:rFonts w:asciiTheme="majorHAnsi" w:hAnsiTheme="majorHAnsi"/>
          <w:sz w:val="20"/>
          <w:szCs w:val="20"/>
          <w:lang w:eastAsia="id-ID"/>
        </w:rPr>
        <w:t xml:space="preserve"> Shutter Speed </w:t>
      </w:r>
      <w:proofErr w:type="spellStart"/>
      <w:r w:rsidRPr="00AC56E5">
        <w:rPr>
          <w:rFonts w:asciiTheme="majorHAnsi" w:hAnsiTheme="majorHAnsi"/>
          <w:sz w:val="20"/>
          <w:szCs w:val="20"/>
          <w:lang w:eastAsia="id-ID"/>
        </w:rPr>
        <w:t>dan</w:t>
      </w:r>
      <w:proofErr w:type="spellEnd"/>
      <w:r w:rsidRPr="00AC56E5">
        <w:rPr>
          <w:rFonts w:asciiTheme="majorHAnsi" w:hAnsiTheme="majorHAnsi"/>
          <w:sz w:val="20"/>
          <w:szCs w:val="20"/>
          <w:lang w:eastAsia="id-ID"/>
        </w:rPr>
        <w:t xml:space="preserve"> Aperture </w:t>
      </w:r>
      <w:proofErr w:type="spellStart"/>
      <w:r w:rsidRPr="00AC56E5">
        <w:rPr>
          <w:rFonts w:asciiTheme="majorHAnsi" w:hAnsiTheme="majorHAnsi"/>
          <w:sz w:val="20"/>
          <w:szCs w:val="20"/>
          <w:lang w:eastAsia="id-ID"/>
        </w:rPr>
        <w:t>dengan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menggunakan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perangkat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kontrol</w:t>
      </w:r>
      <w:proofErr w:type="spellEnd"/>
      <w:r w:rsidRPr="00AC56E5">
        <w:rPr>
          <w:rFonts w:asciiTheme="majorHAnsi" w:hAnsiTheme="majorHAnsi"/>
          <w:sz w:val="20"/>
          <w:szCs w:val="20"/>
          <w:lang w:eastAsia="id-ID"/>
        </w:rPr>
        <w:t xml:space="preserve"> delay </w:t>
      </w:r>
      <w:proofErr w:type="spellStart"/>
      <w:r w:rsidRPr="00AC56E5">
        <w:rPr>
          <w:rFonts w:asciiTheme="majorHAnsi" w:hAnsiTheme="majorHAnsi"/>
          <w:sz w:val="20"/>
          <w:szCs w:val="20"/>
          <w:lang w:eastAsia="id-ID"/>
        </w:rPr>
        <w:t>ekspos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radiografi</w:t>
      </w:r>
      <w:proofErr w:type="spellEnd"/>
      <w:r w:rsidRPr="00AC56E5">
        <w:rPr>
          <w:rFonts w:asciiTheme="majorHAnsi" w:hAnsiTheme="majorHAnsi"/>
          <w:sz w:val="20"/>
          <w:szCs w:val="20"/>
          <w:lang w:eastAsia="id-ID"/>
        </w:rPr>
        <w:t xml:space="preserve"> digital </w:t>
      </w:r>
      <w:proofErr w:type="spellStart"/>
      <w:r w:rsidRPr="00AC56E5">
        <w:rPr>
          <w:rFonts w:asciiTheme="majorHAnsi" w:hAnsiTheme="majorHAnsi"/>
          <w:sz w:val="20"/>
          <w:szCs w:val="20"/>
          <w:lang w:eastAsia="id-ID"/>
        </w:rPr>
        <w:t>Laboratorium</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Fisika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Medik</w:t>
      </w:r>
      <w:proofErr w:type="spellEnd"/>
      <w:r w:rsidRPr="00AC56E5">
        <w:rPr>
          <w:rFonts w:asciiTheme="majorHAnsi" w:hAnsiTheme="majorHAnsi"/>
          <w:sz w:val="20"/>
          <w:szCs w:val="20"/>
          <w:lang w:eastAsia="id-ID"/>
        </w:rPr>
        <w:t xml:space="preserve"> UNNES </w:t>
      </w:r>
      <w:proofErr w:type="spellStart"/>
      <w:r w:rsidRPr="00AC56E5">
        <w:rPr>
          <w:rFonts w:asciiTheme="majorHAnsi" w:hAnsiTheme="majorHAnsi"/>
          <w:sz w:val="20"/>
          <w:szCs w:val="20"/>
          <w:lang w:eastAsia="id-ID"/>
        </w:rPr>
        <w:t>telah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dilakukan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untuk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memperoleh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hasil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maksimal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Penelitian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dilakukan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dengan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memberi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variasi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Shutter Speed </w:t>
      </w:r>
      <w:proofErr w:type="spellStart"/>
      <w:r w:rsidRPr="00AC56E5">
        <w:rPr>
          <w:rFonts w:asciiTheme="majorHAnsi" w:hAnsiTheme="majorHAnsi"/>
          <w:sz w:val="20"/>
          <w:szCs w:val="20"/>
          <w:lang w:eastAsia="id-ID"/>
        </w:rPr>
        <w:t>dan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Aperturedengan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ISO</w:t>
      </w:r>
      <w:proofErr w:type="gramStart"/>
      <w:r w:rsidRPr="00AC56E5">
        <w:rPr>
          <w:rFonts w:asciiTheme="majorHAnsi" w:hAnsiTheme="majorHAnsi"/>
          <w:sz w:val="20"/>
          <w:szCs w:val="20"/>
          <w:lang w:eastAsia="id-ID"/>
        </w:rPr>
        <w:t>,</w:t>
      </w:r>
      <w:proofErr w:type="spellStart"/>
      <w:r w:rsidRPr="00AC56E5">
        <w:rPr>
          <w:rFonts w:asciiTheme="majorHAnsi" w:hAnsiTheme="majorHAnsi"/>
          <w:sz w:val="20"/>
          <w:szCs w:val="20"/>
          <w:lang w:eastAsia="id-ID"/>
        </w:rPr>
        <w:t>tegangan</w:t>
      </w:r>
      <w:proofErr w:type="spellEnd"/>
      <w:proofErr w:type="gram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arus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waktu</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ekspose</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tetap</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Mengacu</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penelitian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sebelumnya</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dilakukan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oleh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Susilo</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dkk</w:t>
      </w:r>
      <w:proofErr w:type="spellEnd"/>
      <w:r w:rsidRPr="00AC56E5">
        <w:rPr>
          <w:rFonts w:asciiTheme="majorHAnsi" w:hAnsiTheme="majorHAnsi"/>
          <w:sz w:val="20"/>
          <w:szCs w:val="20"/>
          <w:lang w:eastAsia="id-ID"/>
        </w:rPr>
        <w:t xml:space="preserve"> (2020) </w:t>
      </w:r>
      <w:proofErr w:type="spellStart"/>
      <w:r w:rsidRPr="00AC56E5">
        <w:rPr>
          <w:rFonts w:asciiTheme="majorHAnsi" w:hAnsiTheme="majorHAnsi"/>
          <w:sz w:val="20"/>
          <w:szCs w:val="20"/>
          <w:lang w:eastAsia="id-ID"/>
        </w:rPr>
        <w:t>perangkat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kontrol</w:t>
      </w:r>
      <w:proofErr w:type="spellEnd"/>
      <w:r w:rsidRPr="00AC56E5">
        <w:rPr>
          <w:rFonts w:asciiTheme="majorHAnsi" w:hAnsiTheme="majorHAnsi"/>
          <w:sz w:val="20"/>
          <w:szCs w:val="20"/>
          <w:lang w:eastAsia="id-ID"/>
        </w:rPr>
        <w:t xml:space="preserve"> delay </w:t>
      </w:r>
      <w:proofErr w:type="spellStart"/>
      <w:r w:rsidRPr="00AC56E5">
        <w:rPr>
          <w:rFonts w:asciiTheme="majorHAnsi" w:hAnsiTheme="majorHAnsi"/>
          <w:sz w:val="20"/>
          <w:szCs w:val="20"/>
          <w:lang w:eastAsia="id-ID"/>
        </w:rPr>
        <w:t>ekspos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telah</w:t>
      </w:r>
      <w:proofErr w:type="spellEnd"/>
      <w:r w:rsidRPr="00AC56E5">
        <w:rPr>
          <w:rFonts w:asciiTheme="majorHAnsi" w:hAnsiTheme="majorHAnsi"/>
          <w:sz w:val="20"/>
          <w:szCs w:val="20"/>
          <w:lang w:eastAsia="id-ID"/>
        </w:rPr>
        <w:t xml:space="preserve"> di set </w:t>
      </w:r>
      <w:proofErr w:type="spellStart"/>
      <w:r w:rsidRPr="00AC56E5">
        <w:rPr>
          <w:rFonts w:asciiTheme="majorHAnsi" w:hAnsiTheme="majorHAnsi"/>
          <w:sz w:val="20"/>
          <w:szCs w:val="20"/>
          <w:lang w:eastAsia="id-ID"/>
        </w:rPr>
        <w:t>dalam</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keadaan</w:t>
      </w:r>
      <w:proofErr w:type="spellEnd"/>
      <w:r w:rsidRPr="00AC56E5">
        <w:rPr>
          <w:rFonts w:asciiTheme="majorHAnsi" w:hAnsiTheme="majorHAnsi"/>
          <w:sz w:val="20"/>
          <w:szCs w:val="20"/>
          <w:lang w:eastAsia="id-ID"/>
        </w:rPr>
        <w:t xml:space="preserve"> optimal </w:t>
      </w:r>
      <w:proofErr w:type="spellStart"/>
      <w:r w:rsidRPr="00AC56E5">
        <w:rPr>
          <w:rFonts w:asciiTheme="majorHAnsi" w:hAnsiTheme="majorHAnsi"/>
          <w:sz w:val="20"/>
          <w:szCs w:val="20"/>
          <w:lang w:eastAsia="id-ID"/>
        </w:rPr>
        <w:t>untuk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melakukan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pengeksposan</w:t>
      </w:r>
      <w:proofErr w:type="spellEnd"/>
      <w:r w:rsidRPr="00AC56E5">
        <w:rPr>
          <w:rFonts w:asciiTheme="majorHAnsi" w:hAnsiTheme="majorHAnsi"/>
          <w:sz w:val="20"/>
          <w:szCs w:val="20"/>
          <w:lang w:eastAsia="id-ID"/>
        </w:rPr>
        <w:t xml:space="preserve">. </w:t>
      </w:r>
    </w:p>
    <w:p w14:paraId="76708F63" w14:textId="0D73FB12" w:rsidR="00AC56E5" w:rsidRPr="00AC56E5" w:rsidRDefault="00AC56E5" w:rsidP="00AC56E5">
      <w:pPr>
        <w:spacing w:line="276" w:lineRule="auto"/>
        <w:ind w:firstLine="720"/>
        <w:jc w:val="both"/>
        <w:rPr>
          <w:rFonts w:asciiTheme="majorHAnsi" w:hAnsiTheme="majorHAnsi"/>
          <w:sz w:val="20"/>
          <w:szCs w:val="20"/>
          <w:lang w:eastAsia="id-ID"/>
        </w:rPr>
      </w:pPr>
      <w:r w:rsidRPr="00AC56E5">
        <w:rPr>
          <w:rFonts w:asciiTheme="majorHAnsi" w:hAnsiTheme="majorHAnsi"/>
          <w:sz w:val="20"/>
          <w:szCs w:val="20"/>
          <w:lang w:eastAsia="id-ID"/>
        </w:rPr>
        <w:tab/>
      </w:r>
      <w:proofErr w:type="spellStart"/>
      <w:proofErr w:type="gramStart"/>
      <w:r w:rsidRPr="00AC56E5">
        <w:rPr>
          <w:rFonts w:asciiTheme="majorHAnsi" w:hAnsiTheme="majorHAnsi"/>
          <w:sz w:val="20"/>
          <w:szCs w:val="20"/>
          <w:lang w:eastAsia="id-ID"/>
        </w:rPr>
        <w:t>Grafik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histogram yang </w:t>
      </w:r>
      <w:proofErr w:type="spellStart"/>
      <w:r w:rsidRPr="00AC56E5">
        <w:rPr>
          <w:rFonts w:asciiTheme="majorHAnsi" w:hAnsiTheme="majorHAnsi"/>
          <w:sz w:val="20"/>
          <w:szCs w:val="20"/>
          <w:lang w:eastAsia="id-ID"/>
        </w:rPr>
        <w:t>menggambarkan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penyebaran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pixel </w:t>
      </w:r>
      <w:proofErr w:type="spellStart"/>
      <w:r w:rsidRPr="00AC56E5">
        <w:rPr>
          <w:rFonts w:asciiTheme="majorHAnsi" w:hAnsiTheme="majorHAnsi"/>
          <w:sz w:val="20"/>
          <w:szCs w:val="20"/>
          <w:lang w:eastAsia="id-ID"/>
        </w:rPr>
        <w:t>apabila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histogramnya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lebih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menumpuk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bagian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kiri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maka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tersebut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merupakan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gelap</w:t>
      </w:r>
      <w:proofErr w:type="spellEnd"/>
      <w:r w:rsidRPr="00AC56E5">
        <w:rPr>
          <w:rFonts w:asciiTheme="majorHAnsi" w:hAnsiTheme="majorHAnsi"/>
          <w:sz w:val="20"/>
          <w:szCs w:val="20"/>
          <w:lang w:eastAsia="id-ID"/>
        </w:rPr>
        <w:t>.</w:t>
      </w:r>
      <w:proofErr w:type="gramEnd"/>
      <w:r w:rsidRPr="00AC56E5">
        <w:rPr>
          <w:rFonts w:asciiTheme="majorHAnsi" w:hAnsiTheme="majorHAnsi"/>
          <w:sz w:val="20"/>
          <w:szCs w:val="20"/>
          <w:lang w:eastAsia="id-ID"/>
        </w:rPr>
        <w:t xml:space="preserve"> Citra </w:t>
      </w:r>
      <w:proofErr w:type="spellStart"/>
      <w:r w:rsidRPr="00AC56E5">
        <w:rPr>
          <w:rFonts w:asciiTheme="majorHAnsi" w:hAnsiTheme="majorHAnsi"/>
          <w:sz w:val="20"/>
          <w:szCs w:val="20"/>
          <w:lang w:eastAsia="id-ID"/>
        </w:rPr>
        <w:t>gelap</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mengandung</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lebih</w:t>
      </w:r>
      <w:proofErr w:type="spellEnd"/>
      <w:r w:rsidRPr="00AC56E5">
        <w:rPr>
          <w:rFonts w:asciiTheme="majorHAnsi" w:hAnsiTheme="majorHAnsi"/>
          <w:sz w:val="20"/>
          <w:szCs w:val="20"/>
          <w:lang w:eastAsia="id-ID"/>
        </w:rPr>
        <w:t xml:space="preserve"> </w:t>
      </w:r>
      <w:proofErr w:type="spellStart"/>
      <w:proofErr w:type="gramStart"/>
      <w:r w:rsidRPr="00AC56E5">
        <w:rPr>
          <w:rFonts w:asciiTheme="majorHAnsi" w:hAnsiTheme="majorHAnsi"/>
          <w:sz w:val="20"/>
          <w:szCs w:val="20"/>
          <w:lang w:eastAsia="id-ID"/>
        </w:rPr>
        <w:t>banyak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proofErr w:type="gram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dekat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dengan</w:t>
      </w:r>
      <w:proofErr w:type="spellEnd"/>
      <w:r w:rsidRPr="00AC56E5">
        <w:rPr>
          <w:rFonts w:asciiTheme="majorHAnsi" w:hAnsiTheme="majorHAnsi"/>
          <w:sz w:val="20"/>
          <w:szCs w:val="20"/>
          <w:lang w:eastAsia="id-ID"/>
        </w:rPr>
        <w:t xml:space="preserve"> 0 (</w:t>
      </w:r>
      <w:proofErr w:type="spellStart"/>
      <w:r w:rsidRPr="00AC56E5">
        <w:rPr>
          <w:rFonts w:asciiTheme="majorHAnsi" w:hAnsiTheme="majorHAnsi"/>
          <w:sz w:val="20"/>
          <w:szCs w:val="20"/>
          <w:lang w:eastAsia="id-ID"/>
        </w:rPr>
        <w:t>hitam</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Sedangkan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terang</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merupakan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banyak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mengandung</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w:t>
      </w:r>
      <w:r w:rsidRPr="00AC56E5">
        <w:rPr>
          <w:rFonts w:asciiTheme="majorHAnsi" w:hAnsiTheme="majorHAnsi"/>
          <w:sz w:val="20"/>
          <w:szCs w:val="20"/>
          <w:lang w:eastAsia="id-ID"/>
        </w:rPr>
        <w:lastRenderedPageBreak/>
        <w:t xml:space="preserve">yang </w:t>
      </w:r>
      <w:proofErr w:type="spellStart"/>
      <w:r w:rsidRPr="00AC56E5">
        <w:rPr>
          <w:rFonts w:asciiTheme="majorHAnsi" w:hAnsiTheme="majorHAnsi"/>
          <w:sz w:val="20"/>
          <w:szCs w:val="20"/>
          <w:lang w:eastAsia="id-ID"/>
        </w:rPr>
        <w:t>dekat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dengan</w:t>
      </w:r>
      <w:proofErr w:type="spellEnd"/>
      <w:r w:rsidRPr="00AC56E5">
        <w:rPr>
          <w:rFonts w:asciiTheme="majorHAnsi" w:hAnsiTheme="majorHAnsi"/>
          <w:sz w:val="20"/>
          <w:szCs w:val="20"/>
          <w:lang w:eastAsia="id-ID"/>
        </w:rPr>
        <w:t xml:space="preserve"> 255 (</w:t>
      </w:r>
      <w:proofErr w:type="spellStart"/>
      <w:r w:rsidRPr="00AC56E5">
        <w:rPr>
          <w:rFonts w:asciiTheme="majorHAnsi" w:hAnsiTheme="majorHAnsi"/>
          <w:sz w:val="20"/>
          <w:szCs w:val="20"/>
          <w:lang w:eastAsia="id-ID"/>
        </w:rPr>
        <w:t>putih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dimana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grafik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histogramnya</w:t>
      </w:r>
      <w:proofErr w:type="spellEnd"/>
      <w:r w:rsidRPr="00AC56E5">
        <w:rPr>
          <w:rFonts w:asciiTheme="majorHAnsi" w:hAnsiTheme="majorHAnsi"/>
          <w:sz w:val="20"/>
          <w:szCs w:val="20"/>
          <w:lang w:eastAsia="id-ID"/>
        </w:rPr>
        <w:t xml:space="preserve"> </w:t>
      </w:r>
      <w:proofErr w:type="spellStart"/>
      <w:proofErr w:type="gramStart"/>
      <w:r w:rsidRPr="00AC56E5">
        <w:rPr>
          <w:rFonts w:asciiTheme="majorHAnsi" w:hAnsiTheme="majorHAnsi"/>
          <w:sz w:val="20"/>
          <w:szCs w:val="20"/>
          <w:lang w:eastAsia="id-ID"/>
        </w:rPr>
        <w:t>akan</w:t>
      </w:r>
      <w:proofErr w:type="spellEnd"/>
      <w:proofErr w:type="gram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lebih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menumpuk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bagian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kanan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Akhlis</w:t>
      </w:r>
      <w:proofErr w:type="spellEnd"/>
      <w:r w:rsidRPr="00AC56E5">
        <w:rPr>
          <w:rFonts w:asciiTheme="majorHAnsi" w:hAnsiTheme="majorHAnsi"/>
          <w:sz w:val="20"/>
          <w:szCs w:val="20"/>
          <w:lang w:eastAsia="id-ID"/>
        </w:rPr>
        <w:t xml:space="preserve">, 2011). Citra yang </w:t>
      </w:r>
      <w:proofErr w:type="spellStart"/>
      <w:r w:rsidRPr="00AC56E5">
        <w:rPr>
          <w:rFonts w:asciiTheme="majorHAnsi" w:hAnsiTheme="majorHAnsi"/>
          <w:sz w:val="20"/>
          <w:szCs w:val="20"/>
          <w:lang w:eastAsia="id-ID"/>
        </w:rPr>
        <w:t>bagus</w:t>
      </w:r>
      <w:proofErr w:type="spellEnd"/>
      <w:r w:rsidRPr="00AC56E5">
        <w:rPr>
          <w:rFonts w:asciiTheme="majorHAnsi" w:hAnsiTheme="majorHAnsi"/>
          <w:sz w:val="20"/>
          <w:szCs w:val="20"/>
          <w:lang w:eastAsia="id-ID"/>
        </w:rPr>
        <w:t xml:space="preserve"> </w:t>
      </w:r>
      <w:proofErr w:type="spellStart"/>
      <w:proofErr w:type="gramStart"/>
      <w:r w:rsidRPr="00AC56E5">
        <w:rPr>
          <w:rFonts w:asciiTheme="majorHAnsi" w:hAnsiTheme="majorHAnsi"/>
          <w:sz w:val="20"/>
          <w:szCs w:val="20"/>
          <w:lang w:eastAsia="id-ID"/>
        </w:rPr>
        <w:t>akan</w:t>
      </w:r>
      <w:proofErr w:type="spellEnd"/>
      <w:proofErr w:type="gram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menghasilkan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grafik</w:t>
      </w:r>
      <w:proofErr w:type="spellEnd"/>
      <w:r w:rsidRPr="00AC56E5">
        <w:rPr>
          <w:rFonts w:asciiTheme="majorHAnsi" w:hAnsiTheme="majorHAnsi"/>
          <w:sz w:val="20"/>
          <w:szCs w:val="20"/>
          <w:lang w:eastAsia="id-ID"/>
        </w:rPr>
        <w:t xml:space="preserve"> histogram yang </w:t>
      </w:r>
      <w:proofErr w:type="spellStart"/>
      <w:r w:rsidRPr="00AC56E5">
        <w:rPr>
          <w:rFonts w:asciiTheme="majorHAnsi" w:hAnsiTheme="majorHAnsi"/>
          <w:sz w:val="20"/>
          <w:szCs w:val="20"/>
          <w:lang w:eastAsia="id-ID"/>
        </w:rPr>
        <w:t>merata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seluruh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derajat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keabuan</w:t>
      </w:r>
      <w:proofErr w:type="spellEnd"/>
      <w:r w:rsidRPr="00AC56E5">
        <w:rPr>
          <w:rFonts w:asciiTheme="majorHAnsi" w:hAnsiTheme="majorHAnsi"/>
          <w:sz w:val="20"/>
          <w:szCs w:val="20"/>
          <w:lang w:eastAsia="id-ID"/>
        </w:rPr>
        <w:t>.</w:t>
      </w:r>
    </w:p>
    <w:p w14:paraId="5FD2FDC3" w14:textId="43B9EEFC" w:rsidR="00AC56E5" w:rsidRDefault="00AC56E5" w:rsidP="00AC56E5">
      <w:pPr>
        <w:spacing w:line="276" w:lineRule="auto"/>
        <w:ind w:firstLine="720"/>
        <w:jc w:val="both"/>
        <w:rPr>
          <w:rFonts w:asciiTheme="majorHAnsi" w:hAnsiTheme="majorHAnsi"/>
          <w:sz w:val="20"/>
          <w:szCs w:val="20"/>
          <w:lang w:eastAsia="id-ID"/>
        </w:rPr>
      </w:pPr>
      <w:r w:rsidRPr="00AC56E5">
        <w:rPr>
          <w:rFonts w:asciiTheme="majorHAnsi" w:hAnsiTheme="majorHAnsi"/>
          <w:sz w:val="20"/>
          <w:szCs w:val="20"/>
          <w:lang w:eastAsia="id-ID"/>
        </w:rPr>
        <w:tab/>
      </w:r>
      <w:proofErr w:type="spellStart"/>
      <w:r w:rsidRPr="00AC56E5">
        <w:rPr>
          <w:rFonts w:asciiTheme="majorHAnsi" w:hAnsiTheme="majorHAnsi"/>
          <w:sz w:val="20"/>
          <w:szCs w:val="20"/>
          <w:lang w:eastAsia="id-ID"/>
        </w:rPr>
        <w:t>Semakin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kecil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angka</w:t>
      </w:r>
      <w:proofErr w:type="spellEnd"/>
      <w:r w:rsidRPr="00AC56E5">
        <w:rPr>
          <w:rFonts w:asciiTheme="majorHAnsi" w:hAnsiTheme="majorHAnsi"/>
          <w:sz w:val="20"/>
          <w:szCs w:val="20"/>
          <w:lang w:eastAsia="id-ID"/>
        </w:rPr>
        <w:t xml:space="preserve"> shutter speed yang </w:t>
      </w:r>
      <w:proofErr w:type="spellStart"/>
      <w:r w:rsidRPr="00AC56E5">
        <w:rPr>
          <w:rFonts w:asciiTheme="majorHAnsi" w:hAnsiTheme="majorHAnsi"/>
          <w:sz w:val="20"/>
          <w:szCs w:val="20"/>
          <w:lang w:eastAsia="id-ID"/>
        </w:rPr>
        <w:t>digunakan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maka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semakin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jernih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gambar</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dihasilkan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Efek</w:t>
      </w:r>
      <w:proofErr w:type="spellEnd"/>
      <w:r w:rsidRPr="00AC56E5">
        <w:rPr>
          <w:rFonts w:asciiTheme="majorHAnsi" w:hAnsiTheme="majorHAnsi"/>
          <w:sz w:val="20"/>
          <w:szCs w:val="20"/>
          <w:lang w:eastAsia="id-ID"/>
        </w:rPr>
        <w:t xml:space="preserve"> blur </w:t>
      </w:r>
      <w:proofErr w:type="spellStart"/>
      <w:r w:rsidRPr="00AC56E5">
        <w:rPr>
          <w:rFonts w:asciiTheme="majorHAnsi" w:hAnsiTheme="majorHAnsi"/>
          <w:sz w:val="20"/>
          <w:szCs w:val="20"/>
          <w:lang w:eastAsia="id-ID"/>
        </w:rPr>
        <w:t>dapat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dihasilkan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jika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angka</w:t>
      </w:r>
      <w:proofErr w:type="spellEnd"/>
      <w:r w:rsidRPr="00AC56E5">
        <w:rPr>
          <w:rFonts w:asciiTheme="majorHAnsi" w:hAnsiTheme="majorHAnsi"/>
          <w:sz w:val="20"/>
          <w:szCs w:val="20"/>
          <w:lang w:eastAsia="id-ID"/>
        </w:rPr>
        <w:t xml:space="preserve"> shutter speed yang </w:t>
      </w:r>
      <w:proofErr w:type="spellStart"/>
      <w:r w:rsidRPr="00AC56E5">
        <w:rPr>
          <w:rFonts w:asciiTheme="majorHAnsi" w:hAnsiTheme="majorHAnsi"/>
          <w:sz w:val="20"/>
          <w:szCs w:val="20"/>
          <w:lang w:eastAsia="id-ID"/>
        </w:rPr>
        <w:t>digunakan</w:t>
      </w:r>
      <w:proofErr w:type="spellEnd"/>
      <w:r w:rsidRPr="00AC56E5">
        <w:rPr>
          <w:rFonts w:asciiTheme="majorHAnsi" w:hAnsiTheme="majorHAnsi"/>
          <w:sz w:val="20"/>
          <w:szCs w:val="20"/>
          <w:lang w:eastAsia="id-ID"/>
        </w:rPr>
        <w:t xml:space="preserve"> </w:t>
      </w:r>
      <w:proofErr w:type="spellStart"/>
      <w:proofErr w:type="gramStart"/>
      <w:r w:rsidRPr="00AC56E5">
        <w:rPr>
          <w:rFonts w:asciiTheme="majorHAnsi" w:hAnsiTheme="majorHAnsi"/>
          <w:sz w:val="20"/>
          <w:szCs w:val="20"/>
          <w:lang w:eastAsia="id-ID"/>
        </w:rPr>
        <w:t>besar.Pada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Gambar</w:t>
      </w:r>
      <w:proofErr w:type="spellEnd"/>
      <w:proofErr w:type="gramEnd"/>
      <w:r w:rsidRPr="00AC56E5">
        <w:rPr>
          <w:rFonts w:asciiTheme="majorHAnsi" w:hAnsiTheme="majorHAnsi"/>
          <w:sz w:val="20"/>
          <w:szCs w:val="20"/>
          <w:lang w:eastAsia="id-ID"/>
        </w:rPr>
        <w:t xml:space="preserve"> 2 </w:t>
      </w:r>
      <w:proofErr w:type="spellStart"/>
      <w:r w:rsidRPr="00AC56E5">
        <w:rPr>
          <w:rFonts w:asciiTheme="majorHAnsi" w:hAnsiTheme="majorHAnsi"/>
          <w:sz w:val="20"/>
          <w:szCs w:val="20"/>
          <w:lang w:eastAsia="id-ID"/>
        </w:rPr>
        <w:t>terlihat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persebaran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histogram yang </w:t>
      </w:r>
      <w:proofErr w:type="spellStart"/>
      <w:r w:rsidRPr="00AC56E5">
        <w:rPr>
          <w:rFonts w:asciiTheme="majorHAnsi" w:hAnsiTheme="majorHAnsi"/>
          <w:sz w:val="20"/>
          <w:szCs w:val="20"/>
          <w:lang w:eastAsia="id-ID"/>
        </w:rPr>
        <w:t>didapat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sekitar</w:t>
      </w:r>
      <w:proofErr w:type="spellEnd"/>
      <w:r w:rsidRPr="00AC56E5">
        <w:rPr>
          <w:rFonts w:asciiTheme="majorHAnsi" w:hAnsiTheme="majorHAnsi"/>
          <w:sz w:val="20"/>
          <w:szCs w:val="20"/>
          <w:lang w:eastAsia="id-ID"/>
        </w:rPr>
        <w:t xml:space="preserve"> 0-100 </w:t>
      </w:r>
      <w:proofErr w:type="spellStart"/>
      <w:r w:rsidRPr="00AC56E5">
        <w:rPr>
          <w:rFonts w:asciiTheme="majorHAnsi" w:hAnsiTheme="majorHAnsi"/>
          <w:sz w:val="20"/>
          <w:szCs w:val="20"/>
          <w:lang w:eastAsia="id-ID"/>
        </w:rPr>
        <w:t>hal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menyebabkan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hasil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didapat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terlihat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sedikit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gelap</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Gambar</w:t>
      </w:r>
      <w:proofErr w:type="spellEnd"/>
      <w:r w:rsidRPr="00AC56E5">
        <w:rPr>
          <w:rFonts w:asciiTheme="majorHAnsi" w:hAnsiTheme="majorHAnsi"/>
          <w:sz w:val="20"/>
          <w:szCs w:val="20"/>
          <w:lang w:eastAsia="id-ID"/>
        </w:rPr>
        <w:t xml:space="preserve"> 3 </w:t>
      </w:r>
      <w:proofErr w:type="spellStart"/>
      <w:r w:rsidRPr="00AC56E5">
        <w:rPr>
          <w:rFonts w:asciiTheme="majorHAnsi" w:hAnsiTheme="majorHAnsi"/>
          <w:sz w:val="20"/>
          <w:szCs w:val="20"/>
          <w:lang w:eastAsia="id-ID"/>
        </w:rPr>
        <w:t>dan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Gambar</w:t>
      </w:r>
      <w:proofErr w:type="spellEnd"/>
      <w:r w:rsidRPr="00AC56E5">
        <w:rPr>
          <w:rFonts w:asciiTheme="majorHAnsi" w:hAnsiTheme="majorHAnsi"/>
          <w:sz w:val="20"/>
          <w:szCs w:val="20"/>
          <w:lang w:eastAsia="id-ID"/>
        </w:rPr>
        <w:t xml:space="preserve"> 4 </w:t>
      </w:r>
      <w:proofErr w:type="spellStart"/>
      <w:r w:rsidRPr="00AC56E5">
        <w:rPr>
          <w:rFonts w:asciiTheme="majorHAnsi" w:hAnsiTheme="majorHAnsi"/>
          <w:sz w:val="20"/>
          <w:szCs w:val="20"/>
          <w:lang w:eastAsia="id-ID"/>
        </w:rPr>
        <w:t>memiliki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persebaran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hampir</w:t>
      </w:r>
      <w:proofErr w:type="spellEnd"/>
      <w:r w:rsidRPr="00AC56E5">
        <w:rPr>
          <w:rFonts w:asciiTheme="majorHAnsi" w:hAnsiTheme="majorHAnsi"/>
          <w:sz w:val="20"/>
          <w:szCs w:val="20"/>
          <w:lang w:eastAsia="id-ID"/>
        </w:rPr>
        <w:t xml:space="preserve"> </w:t>
      </w:r>
      <w:proofErr w:type="spellStart"/>
      <w:proofErr w:type="gramStart"/>
      <w:r w:rsidRPr="00AC56E5">
        <w:rPr>
          <w:rFonts w:asciiTheme="majorHAnsi" w:hAnsiTheme="majorHAnsi"/>
          <w:sz w:val="20"/>
          <w:szCs w:val="20"/>
          <w:lang w:eastAsia="id-ID"/>
        </w:rPr>
        <w:t>sama</w:t>
      </w:r>
      <w:proofErr w:type="spellEnd"/>
      <w:proofErr w:type="gram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yaitu</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antara</w:t>
      </w:r>
      <w:proofErr w:type="spellEnd"/>
      <w:r w:rsidRPr="00AC56E5">
        <w:rPr>
          <w:rFonts w:asciiTheme="majorHAnsi" w:hAnsiTheme="majorHAnsi"/>
          <w:sz w:val="20"/>
          <w:szCs w:val="20"/>
          <w:lang w:eastAsia="id-ID"/>
        </w:rPr>
        <w:t xml:space="preserve"> 50-200. </w:t>
      </w:r>
      <w:proofErr w:type="spellStart"/>
      <w:r w:rsidRPr="00AC56E5">
        <w:rPr>
          <w:rFonts w:asciiTheme="majorHAnsi" w:hAnsiTheme="majorHAnsi"/>
          <w:sz w:val="20"/>
          <w:szCs w:val="20"/>
          <w:lang w:eastAsia="id-ID"/>
        </w:rPr>
        <w:t>Hasil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terlihat</w:t>
      </w:r>
      <w:proofErr w:type="spellEnd"/>
      <w:r w:rsidRPr="00AC56E5">
        <w:rPr>
          <w:rFonts w:asciiTheme="majorHAnsi" w:hAnsiTheme="majorHAnsi"/>
          <w:sz w:val="20"/>
          <w:szCs w:val="20"/>
          <w:lang w:eastAsia="id-ID"/>
        </w:rPr>
        <w:t xml:space="preserve"> </w:t>
      </w:r>
      <w:proofErr w:type="spellStart"/>
      <w:proofErr w:type="gramStart"/>
      <w:r w:rsidRPr="00AC56E5">
        <w:rPr>
          <w:rFonts w:asciiTheme="majorHAnsi" w:hAnsiTheme="majorHAnsi"/>
          <w:sz w:val="20"/>
          <w:szCs w:val="20"/>
          <w:lang w:eastAsia="id-ID"/>
        </w:rPr>
        <w:t>jelas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tetapi</w:t>
      </w:r>
      <w:proofErr w:type="spellEnd"/>
      <w:proofErr w:type="gram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shutter speed 0.3 </w:t>
      </w:r>
      <w:proofErr w:type="spellStart"/>
      <w:r w:rsidRPr="00AC56E5">
        <w:rPr>
          <w:rFonts w:asciiTheme="majorHAnsi" w:hAnsiTheme="majorHAnsi"/>
          <w:sz w:val="20"/>
          <w:szCs w:val="20"/>
          <w:lang w:eastAsia="id-ID"/>
        </w:rPr>
        <w:t>tingkatan</w:t>
      </w:r>
      <w:proofErr w:type="spellEnd"/>
      <w:r w:rsidRPr="00AC56E5">
        <w:rPr>
          <w:rFonts w:asciiTheme="majorHAnsi" w:hAnsiTheme="majorHAnsi"/>
          <w:sz w:val="20"/>
          <w:szCs w:val="20"/>
          <w:lang w:eastAsia="id-ID"/>
        </w:rPr>
        <w:t xml:space="preserve"> step </w:t>
      </w:r>
      <w:proofErr w:type="spellStart"/>
      <w:r w:rsidRPr="00AC56E5">
        <w:rPr>
          <w:rFonts w:asciiTheme="majorHAnsi" w:hAnsiTheme="majorHAnsi"/>
          <w:sz w:val="20"/>
          <w:szCs w:val="20"/>
          <w:lang w:eastAsia="id-ID"/>
        </w:rPr>
        <w:t>dari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stepwedge</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terlihat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lebih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jelas</w:t>
      </w:r>
      <w:proofErr w:type="spellEnd"/>
      <w:r w:rsidRPr="00AC56E5">
        <w:rPr>
          <w:rFonts w:asciiTheme="majorHAnsi" w:hAnsiTheme="majorHAnsi"/>
          <w:sz w:val="20"/>
          <w:szCs w:val="20"/>
          <w:lang w:eastAsia="id-ID"/>
        </w:rPr>
        <w:t xml:space="preserve">. </w:t>
      </w:r>
    </w:p>
    <w:p w14:paraId="13DE0BEB" w14:textId="610B7EBF" w:rsidR="00A04CF9" w:rsidRPr="00AC56E5" w:rsidRDefault="00A04CF9" w:rsidP="00AC56E5">
      <w:pPr>
        <w:spacing w:line="276" w:lineRule="auto"/>
        <w:ind w:firstLine="720"/>
        <w:jc w:val="both"/>
        <w:rPr>
          <w:rFonts w:asciiTheme="majorHAnsi" w:hAnsiTheme="majorHAnsi"/>
          <w:sz w:val="20"/>
          <w:szCs w:val="20"/>
          <w:lang w:eastAsia="id-ID"/>
        </w:rPr>
      </w:pPr>
    </w:p>
    <w:p w14:paraId="51EA0602" w14:textId="070E2C43" w:rsidR="008A3BA1" w:rsidRDefault="008A3BA1" w:rsidP="00A04CF9">
      <w:pPr>
        <w:spacing w:line="276" w:lineRule="auto"/>
        <w:ind w:left="142"/>
        <w:rPr>
          <w:b/>
          <w:i/>
          <w:noProof/>
        </w:rPr>
      </w:pPr>
    </w:p>
    <w:p w14:paraId="256D7053" w14:textId="79416B9B" w:rsidR="00650934" w:rsidRDefault="00650934" w:rsidP="00650934">
      <w:pPr>
        <w:spacing w:line="276" w:lineRule="auto"/>
        <w:ind w:left="142"/>
        <w:jc w:val="both"/>
        <w:rPr>
          <w:rFonts w:asciiTheme="majorHAnsi" w:hAnsiTheme="majorHAnsi"/>
          <w:sz w:val="20"/>
          <w:szCs w:val="20"/>
          <w:lang w:eastAsia="id-ID"/>
        </w:rPr>
      </w:pPr>
    </w:p>
    <w:p w14:paraId="05D3EB2F" w14:textId="77777777" w:rsidR="00650934" w:rsidRDefault="00650934" w:rsidP="008A3BA1">
      <w:pPr>
        <w:spacing w:line="276" w:lineRule="auto"/>
        <w:ind w:left="142"/>
        <w:rPr>
          <w:rFonts w:asciiTheme="majorHAnsi" w:hAnsiTheme="majorHAnsi"/>
          <w:sz w:val="20"/>
          <w:szCs w:val="20"/>
          <w:lang w:eastAsia="id-ID"/>
        </w:rPr>
      </w:pPr>
      <w:r>
        <w:rPr>
          <w:b/>
          <w:i/>
          <w:noProof/>
        </w:rPr>
        <w:drawing>
          <wp:inline distT="0" distB="0" distL="0" distR="0" wp14:anchorId="288047D2" wp14:editId="5C500B72">
            <wp:extent cx="1915200" cy="1339200"/>
            <wp:effectExtent l="0" t="0" r="0" b="0"/>
            <wp:docPr id="16" name="Picture 16" descr="D:\SKRIPSI 2021\13agsts\26jul\Shutter speed\Histogram\1pe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2021\13agsts\26jul\Shutter speed\Histogram\1per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5200" cy="1339200"/>
                    </a:xfrm>
                    <a:prstGeom prst="rect">
                      <a:avLst/>
                    </a:prstGeom>
                    <a:noFill/>
                    <a:ln>
                      <a:noFill/>
                    </a:ln>
                  </pic:spPr>
                </pic:pic>
              </a:graphicData>
            </a:graphic>
          </wp:inline>
        </w:drawing>
      </w:r>
    </w:p>
    <w:p w14:paraId="45F23035" w14:textId="2DF22A97" w:rsidR="008A3BA1" w:rsidRDefault="00AC56E5" w:rsidP="008A3BA1">
      <w:pPr>
        <w:spacing w:line="276" w:lineRule="auto"/>
        <w:ind w:left="142"/>
        <w:rPr>
          <w:rFonts w:asciiTheme="majorHAnsi" w:hAnsiTheme="majorHAnsi"/>
          <w:sz w:val="20"/>
          <w:szCs w:val="20"/>
          <w:lang w:eastAsia="id-ID"/>
        </w:rPr>
      </w:pPr>
      <w:proofErr w:type="spellStart"/>
      <w:r w:rsidRPr="00AC56E5">
        <w:rPr>
          <w:rFonts w:asciiTheme="majorHAnsi" w:hAnsiTheme="majorHAnsi"/>
          <w:sz w:val="20"/>
          <w:szCs w:val="20"/>
          <w:lang w:eastAsia="id-ID"/>
        </w:rPr>
        <w:t>Gambar</w:t>
      </w:r>
      <w:proofErr w:type="spellEnd"/>
      <w:r w:rsidRPr="00AC56E5">
        <w:rPr>
          <w:rFonts w:asciiTheme="majorHAnsi" w:hAnsiTheme="majorHAnsi"/>
          <w:sz w:val="20"/>
          <w:szCs w:val="20"/>
          <w:lang w:eastAsia="id-ID"/>
        </w:rPr>
        <w:t xml:space="preserve"> 2 </w:t>
      </w:r>
      <w:proofErr w:type="spellStart"/>
      <w:r w:rsidRPr="00AC56E5">
        <w:rPr>
          <w:rFonts w:asciiTheme="majorHAnsi" w:hAnsiTheme="majorHAnsi"/>
          <w:sz w:val="20"/>
          <w:szCs w:val="20"/>
          <w:lang w:eastAsia="id-ID"/>
        </w:rPr>
        <w:t>Shutterspeed</w:t>
      </w:r>
      <w:proofErr w:type="spellEnd"/>
      <w:r w:rsidRPr="00AC56E5">
        <w:rPr>
          <w:rFonts w:asciiTheme="majorHAnsi" w:hAnsiTheme="majorHAnsi"/>
          <w:sz w:val="20"/>
          <w:szCs w:val="20"/>
          <w:lang w:eastAsia="id-ID"/>
        </w:rPr>
        <w:t xml:space="preserve"> 1/6 s</w:t>
      </w:r>
    </w:p>
    <w:p w14:paraId="7B7A54CE" w14:textId="77777777" w:rsidR="00650934" w:rsidRDefault="00650934" w:rsidP="00A04CF9">
      <w:pPr>
        <w:spacing w:line="276" w:lineRule="auto"/>
        <w:ind w:left="142"/>
        <w:rPr>
          <w:rFonts w:asciiTheme="majorHAnsi" w:hAnsiTheme="majorHAnsi"/>
          <w:sz w:val="20"/>
          <w:szCs w:val="20"/>
          <w:lang w:eastAsia="id-ID"/>
        </w:rPr>
      </w:pPr>
      <w:r>
        <w:rPr>
          <w:b/>
          <w:i/>
          <w:noProof/>
        </w:rPr>
        <w:drawing>
          <wp:inline distT="0" distB="0" distL="0" distR="0" wp14:anchorId="5B1CA568" wp14:editId="75027CCA">
            <wp:extent cx="1918335" cy="1403350"/>
            <wp:effectExtent l="0" t="0" r="5715" b="6350"/>
            <wp:docPr id="18" name="Picture 18" descr="D:\SKRIPSI 2021\13agsts\26jul\Shutter speed\Histogram\0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 2021\13agsts\26jul\Shutter speed\Histogram\0k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8335" cy="1403350"/>
                    </a:xfrm>
                    <a:prstGeom prst="rect">
                      <a:avLst/>
                    </a:prstGeom>
                    <a:noFill/>
                    <a:ln>
                      <a:noFill/>
                    </a:ln>
                  </pic:spPr>
                </pic:pic>
              </a:graphicData>
            </a:graphic>
          </wp:inline>
        </w:drawing>
      </w:r>
    </w:p>
    <w:p w14:paraId="1E8596A4" w14:textId="3E50B470" w:rsidR="00A04CF9" w:rsidRDefault="00A04CF9" w:rsidP="00A04CF9">
      <w:pPr>
        <w:spacing w:line="276" w:lineRule="auto"/>
        <w:ind w:left="142"/>
        <w:rPr>
          <w:rFonts w:asciiTheme="majorHAnsi" w:hAnsiTheme="majorHAnsi"/>
          <w:sz w:val="20"/>
          <w:szCs w:val="20"/>
          <w:lang w:eastAsia="id-ID"/>
        </w:rPr>
      </w:pPr>
      <w:proofErr w:type="spellStart"/>
      <w:r w:rsidRPr="00AC56E5">
        <w:rPr>
          <w:rFonts w:asciiTheme="majorHAnsi" w:hAnsiTheme="majorHAnsi"/>
          <w:sz w:val="20"/>
          <w:szCs w:val="20"/>
          <w:lang w:eastAsia="id-ID"/>
        </w:rPr>
        <w:t>Gambar</w:t>
      </w:r>
      <w:proofErr w:type="spellEnd"/>
      <w:r w:rsidRPr="00AC56E5">
        <w:rPr>
          <w:rFonts w:asciiTheme="majorHAnsi" w:hAnsiTheme="majorHAnsi"/>
          <w:sz w:val="20"/>
          <w:szCs w:val="20"/>
          <w:lang w:eastAsia="id-ID"/>
        </w:rPr>
        <w:t xml:space="preserve"> 3 </w:t>
      </w:r>
      <w:proofErr w:type="spellStart"/>
      <w:r w:rsidRPr="00AC56E5">
        <w:rPr>
          <w:rFonts w:asciiTheme="majorHAnsi" w:hAnsiTheme="majorHAnsi"/>
          <w:sz w:val="20"/>
          <w:szCs w:val="20"/>
          <w:lang w:eastAsia="id-ID"/>
        </w:rPr>
        <w:t>Shutterspeed</w:t>
      </w:r>
      <w:proofErr w:type="spellEnd"/>
      <w:r w:rsidRPr="00AC56E5">
        <w:rPr>
          <w:rFonts w:asciiTheme="majorHAnsi" w:hAnsiTheme="majorHAnsi"/>
          <w:sz w:val="20"/>
          <w:szCs w:val="20"/>
          <w:lang w:eastAsia="id-ID"/>
        </w:rPr>
        <w:t xml:space="preserve"> 0.3 s</w:t>
      </w:r>
    </w:p>
    <w:p w14:paraId="23CDF49B" w14:textId="77777777" w:rsidR="00650934" w:rsidRDefault="00650934" w:rsidP="00A04CF9">
      <w:pPr>
        <w:spacing w:line="276" w:lineRule="auto"/>
        <w:ind w:left="142"/>
        <w:rPr>
          <w:rFonts w:asciiTheme="majorHAnsi" w:hAnsiTheme="majorHAnsi"/>
          <w:sz w:val="20"/>
          <w:szCs w:val="20"/>
          <w:lang w:eastAsia="id-ID"/>
        </w:rPr>
      </w:pPr>
      <w:r>
        <w:rPr>
          <w:b/>
          <w:i/>
          <w:noProof/>
        </w:rPr>
        <w:drawing>
          <wp:inline distT="0" distB="0" distL="0" distR="0" wp14:anchorId="2771CEE4" wp14:editId="541AD0ED">
            <wp:extent cx="1947973" cy="1456660"/>
            <wp:effectExtent l="0" t="0" r="0" b="0"/>
            <wp:docPr id="19" name="Picture 19" descr="D:\SKRIPSI 2021\13agsts\26jul\Shutter speed\Histogram\0k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RIPSI 2021\13agsts\26jul\Shutter speed\Histogram\0k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7973" cy="1456660"/>
                    </a:xfrm>
                    <a:prstGeom prst="rect">
                      <a:avLst/>
                    </a:prstGeom>
                    <a:noFill/>
                    <a:ln>
                      <a:noFill/>
                    </a:ln>
                  </pic:spPr>
                </pic:pic>
              </a:graphicData>
            </a:graphic>
          </wp:inline>
        </w:drawing>
      </w:r>
    </w:p>
    <w:p w14:paraId="4DAA77B0" w14:textId="07B95E96" w:rsidR="00A04CF9" w:rsidRPr="00AC56E5" w:rsidRDefault="00A04CF9" w:rsidP="00650934">
      <w:pPr>
        <w:spacing w:line="276" w:lineRule="auto"/>
        <w:ind w:left="142"/>
        <w:rPr>
          <w:rFonts w:asciiTheme="majorHAnsi" w:hAnsiTheme="majorHAnsi"/>
          <w:sz w:val="20"/>
          <w:szCs w:val="20"/>
          <w:lang w:eastAsia="id-ID"/>
        </w:rPr>
      </w:pPr>
      <w:proofErr w:type="spellStart"/>
      <w:r w:rsidRPr="00AC56E5">
        <w:rPr>
          <w:rFonts w:asciiTheme="majorHAnsi" w:hAnsiTheme="majorHAnsi"/>
          <w:sz w:val="20"/>
          <w:szCs w:val="20"/>
          <w:lang w:eastAsia="id-ID"/>
        </w:rPr>
        <w:t>Gambar</w:t>
      </w:r>
      <w:proofErr w:type="spellEnd"/>
      <w:r w:rsidRPr="00AC56E5">
        <w:rPr>
          <w:rFonts w:asciiTheme="majorHAnsi" w:hAnsiTheme="majorHAnsi"/>
          <w:sz w:val="20"/>
          <w:szCs w:val="20"/>
          <w:lang w:eastAsia="id-ID"/>
        </w:rPr>
        <w:t xml:space="preserve"> </w:t>
      </w:r>
      <w:r>
        <w:rPr>
          <w:rFonts w:asciiTheme="majorHAnsi" w:hAnsiTheme="majorHAnsi"/>
          <w:sz w:val="20"/>
          <w:szCs w:val="20"/>
          <w:lang w:eastAsia="id-ID"/>
        </w:rPr>
        <w:t>4</w:t>
      </w:r>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Shutterspeed</w:t>
      </w:r>
      <w:proofErr w:type="spellEnd"/>
      <w:r w:rsidRPr="00AC56E5">
        <w:rPr>
          <w:rFonts w:asciiTheme="majorHAnsi" w:hAnsiTheme="majorHAnsi"/>
          <w:sz w:val="20"/>
          <w:szCs w:val="20"/>
          <w:lang w:eastAsia="id-ID"/>
        </w:rPr>
        <w:t xml:space="preserve"> 0.</w:t>
      </w:r>
      <w:r>
        <w:rPr>
          <w:rFonts w:asciiTheme="majorHAnsi" w:hAnsiTheme="majorHAnsi"/>
          <w:sz w:val="20"/>
          <w:szCs w:val="20"/>
          <w:lang w:eastAsia="id-ID"/>
        </w:rPr>
        <w:t>5</w:t>
      </w:r>
      <w:r w:rsidRPr="00AC56E5">
        <w:rPr>
          <w:rFonts w:asciiTheme="majorHAnsi" w:hAnsiTheme="majorHAnsi"/>
          <w:sz w:val="20"/>
          <w:szCs w:val="20"/>
          <w:lang w:eastAsia="id-ID"/>
        </w:rPr>
        <w:t xml:space="preserve"> s</w:t>
      </w:r>
    </w:p>
    <w:p w14:paraId="0FACAD8D" w14:textId="640CF957" w:rsidR="00D65CE9" w:rsidRDefault="00AC56E5" w:rsidP="00AC56E5">
      <w:pPr>
        <w:spacing w:line="276" w:lineRule="auto"/>
        <w:ind w:firstLine="720"/>
        <w:jc w:val="both"/>
        <w:rPr>
          <w:rFonts w:asciiTheme="majorHAnsi" w:hAnsiTheme="majorHAnsi"/>
          <w:sz w:val="20"/>
          <w:szCs w:val="20"/>
          <w:lang w:eastAsia="id-ID"/>
        </w:rPr>
      </w:pPr>
      <w:r w:rsidRPr="00AC56E5">
        <w:rPr>
          <w:rFonts w:asciiTheme="majorHAnsi" w:hAnsiTheme="majorHAnsi"/>
          <w:sz w:val="20"/>
          <w:szCs w:val="20"/>
          <w:lang w:eastAsia="id-ID"/>
        </w:rPr>
        <w:tab/>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penambahan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variasi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shutterspeed</w:t>
      </w:r>
      <w:proofErr w:type="spellEnd"/>
      <w:r w:rsidRPr="00AC56E5">
        <w:rPr>
          <w:rFonts w:asciiTheme="majorHAnsi" w:hAnsiTheme="majorHAnsi"/>
          <w:sz w:val="20"/>
          <w:szCs w:val="20"/>
          <w:lang w:eastAsia="id-ID"/>
        </w:rPr>
        <w:t xml:space="preserve"> 0.8 s, 1</w:t>
      </w:r>
      <w:proofErr w:type="gramStart"/>
      <w:r w:rsidRPr="00AC56E5">
        <w:rPr>
          <w:rFonts w:asciiTheme="majorHAnsi" w:hAnsiTheme="majorHAnsi"/>
          <w:sz w:val="20"/>
          <w:szCs w:val="20"/>
          <w:lang w:eastAsia="id-ID"/>
        </w:rPr>
        <w:t>,3</w:t>
      </w:r>
      <w:proofErr w:type="gramEnd"/>
      <w:r w:rsidRPr="00AC56E5">
        <w:rPr>
          <w:rFonts w:asciiTheme="majorHAnsi" w:hAnsiTheme="majorHAnsi"/>
          <w:sz w:val="20"/>
          <w:szCs w:val="20"/>
          <w:lang w:eastAsia="id-ID"/>
        </w:rPr>
        <w:t xml:space="preserve"> s </w:t>
      </w:r>
      <w:proofErr w:type="spellStart"/>
      <w:r w:rsidRPr="00AC56E5">
        <w:rPr>
          <w:rFonts w:asciiTheme="majorHAnsi" w:hAnsiTheme="majorHAnsi"/>
          <w:sz w:val="20"/>
          <w:szCs w:val="20"/>
          <w:lang w:eastAsia="id-ID"/>
        </w:rPr>
        <w:t>dan</w:t>
      </w:r>
      <w:proofErr w:type="spellEnd"/>
      <w:r w:rsidRPr="00AC56E5">
        <w:rPr>
          <w:rFonts w:asciiTheme="majorHAnsi" w:hAnsiTheme="majorHAnsi"/>
          <w:sz w:val="20"/>
          <w:szCs w:val="20"/>
          <w:lang w:eastAsia="id-ID"/>
        </w:rPr>
        <w:t xml:space="preserve"> 1.6 s </w:t>
      </w:r>
      <w:proofErr w:type="spellStart"/>
      <w:r w:rsidRPr="00AC56E5">
        <w:rPr>
          <w:rFonts w:asciiTheme="majorHAnsi" w:hAnsiTheme="majorHAnsi"/>
          <w:sz w:val="20"/>
          <w:szCs w:val="20"/>
          <w:lang w:eastAsia="id-ID"/>
        </w:rPr>
        <w:t>persebaran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dihasilkan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terlihat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sama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yaitu</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sekitar</w:t>
      </w:r>
      <w:proofErr w:type="spellEnd"/>
      <w:r w:rsidRPr="00AC56E5">
        <w:rPr>
          <w:rFonts w:asciiTheme="majorHAnsi" w:hAnsiTheme="majorHAnsi"/>
          <w:sz w:val="20"/>
          <w:szCs w:val="20"/>
          <w:lang w:eastAsia="id-ID"/>
        </w:rPr>
        <w:t xml:space="preserve">  80-210.</w:t>
      </w:r>
    </w:p>
    <w:p w14:paraId="668661B5" w14:textId="6FF26C25" w:rsidR="00D65CE9" w:rsidRPr="00D65CE9" w:rsidRDefault="00650934" w:rsidP="00650934">
      <w:pPr>
        <w:spacing w:line="276" w:lineRule="auto"/>
        <w:ind w:firstLine="720"/>
        <w:rPr>
          <w:rFonts w:asciiTheme="majorHAnsi" w:hAnsiTheme="majorHAnsi"/>
          <w:sz w:val="20"/>
          <w:szCs w:val="20"/>
          <w:lang w:eastAsia="id-ID"/>
        </w:rPr>
      </w:pPr>
      <w:r w:rsidRPr="00C64E55">
        <w:rPr>
          <w:b/>
          <w:i/>
          <w:noProof/>
        </w:rPr>
        <w:lastRenderedPageBreak/>
        <w:drawing>
          <wp:inline distT="0" distB="0" distL="0" distR="0" wp14:anchorId="6932EEB4" wp14:editId="61FC5418">
            <wp:extent cx="2007870" cy="1362710"/>
            <wp:effectExtent l="0" t="0" r="0" b="8890"/>
            <wp:docPr id="22" name="Picture 22" descr="D:\SKRIPSI 2021\13agsts\26jul\Shutter speed\Histogram\1k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KRIPSI 2021\13agsts\26jul\Shutter speed\Histogram\1k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7870" cy="1362710"/>
                    </a:xfrm>
                    <a:prstGeom prst="rect">
                      <a:avLst/>
                    </a:prstGeom>
                    <a:noFill/>
                    <a:ln>
                      <a:noFill/>
                    </a:ln>
                  </pic:spPr>
                </pic:pic>
              </a:graphicData>
            </a:graphic>
          </wp:inline>
        </w:drawing>
      </w:r>
      <w:proofErr w:type="spellStart"/>
      <w:r w:rsidR="00D65CE9" w:rsidRPr="00D65CE9">
        <w:rPr>
          <w:rFonts w:asciiTheme="majorHAnsi" w:hAnsiTheme="majorHAnsi"/>
          <w:sz w:val="20"/>
          <w:szCs w:val="20"/>
          <w:lang w:eastAsia="id-ID"/>
        </w:rPr>
        <w:t>Gambar</w:t>
      </w:r>
      <w:proofErr w:type="spellEnd"/>
      <w:r w:rsidR="00D65CE9" w:rsidRPr="00D65CE9">
        <w:rPr>
          <w:rFonts w:asciiTheme="majorHAnsi" w:hAnsiTheme="majorHAnsi"/>
          <w:sz w:val="20"/>
          <w:szCs w:val="20"/>
          <w:lang w:eastAsia="id-ID"/>
        </w:rPr>
        <w:t xml:space="preserve"> </w:t>
      </w:r>
      <w:r w:rsidR="00D65CE9" w:rsidRPr="00D65CE9">
        <w:rPr>
          <w:rFonts w:asciiTheme="majorHAnsi" w:hAnsiTheme="majorHAnsi"/>
          <w:sz w:val="20"/>
          <w:szCs w:val="20"/>
          <w:lang w:eastAsia="id-ID"/>
        </w:rPr>
        <w:fldChar w:fldCharType="begin"/>
      </w:r>
      <w:r w:rsidR="00D65CE9" w:rsidRPr="00D65CE9">
        <w:rPr>
          <w:rFonts w:asciiTheme="majorHAnsi" w:hAnsiTheme="majorHAnsi"/>
          <w:sz w:val="20"/>
          <w:szCs w:val="20"/>
          <w:lang w:eastAsia="id-ID"/>
        </w:rPr>
        <w:instrText xml:space="preserve"> SEQ Gambar \* ARABIC </w:instrText>
      </w:r>
      <w:r w:rsidR="00D65CE9" w:rsidRPr="00D65CE9">
        <w:rPr>
          <w:rFonts w:asciiTheme="majorHAnsi" w:hAnsiTheme="majorHAnsi"/>
          <w:sz w:val="20"/>
          <w:szCs w:val="20"/>
          <w:lang w:eastAsia="id-ID"/>
        </w:rPr>
        <w:fldChar w:fldCharType="separate"/>
      </w:r>
      <w:r w:rsidR="00D65CE9" w:rsidRPr="00D65CE9">
        <w:rPr>
          <w:rFonts w:asciiTheme="majorHAnsi" w:hAnsiTheme="majorHAnsi"/>
          <w:sz w:val="20"/>
          <w:szCs w:val="20"/>
          <w:lang w:eastAsia="id-ID"/>
        </w:rPr>
        <w:t>5</w:t>
      </w:r>
      <w:r w:rsidR="00D65CE9" w:rsidRPr="00D65CE9">
        <w:rPr>
          <w:rFonts w:asciiTheme="majorHAnsi" w:hAnsiTheme="majorHAnsi"/>
          <w:sz w:val="20"/>
          <w:szCs w:val="20"/>
          <w:lang w:eastAsia="id-ID"/>
        </w:rPr>
        <w:fldChar w:fldCharType="end"/>
      </w:r>
      <w:r w:rsidR="00D65CE9" w:rsidRPr="00D65CE9">
        <w:rPr>
          <w:rFonts w:asciiTheme="majorHAnsi" w:hAnsiTheme="majorHAnsi"/>
          <w:sz w:val="20"/>
          <w:szCs w:val="20"/>
          <w:lang w:eastAsia="id-ID"/>
        </w:rPr>
        <w:t>Shutterspeed 1.6 s</w:t>
      </w:r>
    </w:p>
    <w:p w14:paraId="214C71AE" w14:textId="0F2F4EB2" w:rsidR="00BC4605" w:rsidRPr="00D65CE9" w:rsidRDefault="00650934" w:rsidP="00650934">
      <w:pPr>
        <w:spacing w:line="276" w:lineRule="auto"/>
        <w:ind w:firstLine="720"/>
        <w:rPr>
          <w:rFonts w:asciiTheme="majorHAnsi" w:hAnsiTheme="majorHAnsi"/>
          <w:sz w:val="20"/>
          <w:szCs w:val="20"/>
          <w:lang w:eastAsia="id-ID"/>
        </w:rPr>
      </w:pPr>
      <w:r w:rsidRPr="00C64E55">
        <w:rPr>
          <w:b/>
          <w:i/>
          <w:noProof/>
        </w:rPr>
        <w:drawing>
          <wp:inline distT="0" distB="0" distL="0" distR="0" wp14:anchorId="33F7215B" wp14:editId="2AC75E07">
            <wp:extent cx="2030730" cy="1522730"/>
            <wp:effectExtent l="0" t="0" r="7620" b="1270"/>
            <wp:docPr id="21" name="Picture 21" descr="D:\SKRIPSI 2021\13agsts\26jul\Shutter speed\Histogram\1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KRIPSI 2021\13agsts\26jul\Shutter speed\Histogram\1k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30730" cy="1522730"/>
                    </a:xfrm>
                    <a:prstGeom prst="rect">
                      <a:avLst/>
                    </a:prstGeom>
                    <a:noFill/>
                    <a:ln>
                      <a:noFill/>
                    </a:ln>
                  </pic:spPr>
                </pic:pic>
              </a:graphicData>
            </a:graphic>
          </wp:inline>
        </w:drawing>
      </w:r>
      <w:proofErr w:type="spellStart"/>
      <w:r w:rsidR="00BC4605" w:rsidRPr="00D65CE9">
        <w:rPr>
          <w:rFonts w:asciiTheme="majorHAnsi" w:hAnsiTheme="majorHAnsi"/>
          <w:sz w:val="20"/>
          <w:szCs w:val="20"/>
          <w:lang w:eastAsia="id-ID"/>
        </w:rPr>
        <w:t>Gambar</w:t>
      </w:r>
      <w:proofErr w:type="spellEnd"/>
      <w:r w:rsidR="00BC4605" w:rsidRPr="00D65CE9">
        <w:rPr>
          <w:rFonts w:asciiTheme="majorHAnsi" w:hAnsiTheme="majorHAnsi"/>
          <w:sz w:val="20"/>
          <w:szCs w:val="20"/>
          <w:lang w:eastAsia="id-ID"/>
        </w:rPr>
        <w:t xml:space="preserve"> </w:t>
      </w:r>
      <w:r w:rsidR="00BC4605" w:rsidRPr="00D65CE9">
        <w:rPr>
          <w:rFonts w:asciiTheme="majorHAnsi" w:hAnsiTheme="majorHAnsi"/>
          <w:sz w:val="20"/>
          <w:szCs w:val="20"/>
          <w:lang w:eastAsia="id-ID"/>
        </w:rPr>
        <w:fldChar w:fldCharType="begin"/>
      </w:r>
      <w:r w:rsidR="00BC4605" w:rsidRPr="00D65CE9">
        <w:rPr>
          <w:rFonts w:asciiTheme="majorHAnsi" w:hAnsiTheme="majorHAnsi"/>
          <w:sz w:val="20"/>
          <w:szCs w:val="20"/>
          <w:lang w:eastAsia="id-ID"/>
        </w:rPr>
        <w:instrText xml:space="preserve"> SEQ Gambar \* ARABIC </w:instrText>
      </w:r>
      <w:r w:rsidR="00BC4605" w:rsidRPr="00D65CE9">
        <w:rPr>
          <w:rFonts w:asciiTheme="majorHAnsi" w:hAnsiTheme="majorHAnsi"/>
          <w:sz w:val="20"/>
          <w:szCs w:val="20"/>
          <w:lang w:eastAsia="id-ID"/>
        </w:rPr>
        <w:fldChar w:fldCharType="separate"/>
      </w:r>
      <w:r w:rsidR="00BC4605" w:rsidRPr="00D65CE9">
        <w:rPr>
          <w:rFonts w:asciiTheme="majorHAnsi" w:hAnsiTheme="majorHAnsi"/>
          <w:sz w:val="20"/>
          <w:szCs w:val="20"/>
          <w:lang w:eastAsia="id-ID"/>
        </w:rPr>
        <w:t>6</w:t>
      </w:r>
      <w:r w:rsidR="00BC4605" w:rsidRPr="00D65CE9">
        <w:rPr>
          <w:rFonts w:asciiTheme="majorHAnsi" w:hAnsiTheme="majorHAnsi"/>
          <w:sz w:val="20"/>
          <w:szCs w:val="20"/>
          <w:lang w:eastAsia="id-ID"/>
        </w:rPr>
        <w:fldChar w:fldCharType="end"/>
      </w:r>
      <w:r w:rsidR="00BC4605" w:rsidRPr="00D65CE9">
        <w:rPr>
          <w:rFonts w:asciiTheme="majorHAnsi" w:hAnsiTheme="majorHAnsi"/>
          <w:sz w:val="20"/>
          <w:szCs w:val="20"/>
          <w:lang w:eastAsia="id-ID"/>
        </w:rPr>
        <w:t>Shutterspeed 1.3 s</w:t>
      </w:r>
    </w:p>
    <w:p w14:paraId="02FAAA35" w14:textId="01477DD1" w:rsidR="00BC4605" w:rsidRDefault="00650934" w:rsidP="00650934">
      <w:pPr>
        <w:spacing w:line="276" w:lineRule="auto"/>
        <w:ind w:firstLine="720"/>
        <w:rPr>
          <w:rFonts w:asciiTheme="majorHAnsi" w:hAnsiTheme="majorHAnsi"/>
          <w:sz w:val="20"/>
          <w:szCs w:val="20"/>
          <w:lang w:eastAsia="id-ID"/>
        </w:rPr>
      </w:pPr>
      <w:r w:rsidRPr="00C64E55">
        <w:rPr>
          <w:b/>
          <w:i/>
          <w:noProof/>
        </w:rPr>
        <w:drawing>
          <wp:inline distT="0" distB="0" distL="0" distR="0" wp14:anchorId="5578E874" wp14:editId="1A7A8B2D">
            <wp:extent cx="1935480" cy="1450975"/>
            <wp:effectExtent l="0" t="0" r="7620" b="0"/>
            <wp:docPr id="20" name="Picture 20" descr="D:\SKRIPSI 2021\13agsts\26jul\Shutter speed\Histogram\0k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KRIPSI 2021\13agsts\26jul\Shutter speed\Histogram\0k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35480" cy="1450975"/>
                    </a:xfrm>
                    <a:prstGeom prst="rect">
                      <a:avLst/>
                    </a:prstGeom>
                    <a:noFill/>
                    <a:ln>
                      <a:noFill/>
                    </a:ln>
                  </pic:spPr>
                </pic:pic>
              </a:graphicData>
            </a:graphic>
          </wp:inline>
        </w:drawing>
      </w:r>
      <w:proofErr w:type="spellStart"/>
      <w:r w:rsidR="00BC4605" w:rsidRPr="00D65CE9">
        <w:rPr>
          <w:rFonts w:asciiTheme="majorHAnsi" w:hAnsiTheme="majorHAnsi"/>
          <w:sz w:val="20"/>
          <w:szCs w:val="20"/>
          <w:lang w:eastAsia="id-ID"/>
        </w:rPr>
        <w:t>Gambar</w:t>
      </w:r>
      <w:proofErr w:type="spellEnd"/>
      <w:r w:rsidR="00BC4605" w:rsidRPr="00D65CE9">
        <w:rPr>
          <w:rFonts w:asciiTheme="majorHAnsi" w:hAnsiTheme="majorHAnsi"/>
          <w:sz w:val="20"/>
          <w:szCs w:val="20"/>
          <w:lang w:eastAsia="id-ID"/>
        </w:rPr>
        <w:t xml:space="preserve"> </w:t>
      </w:r>
      <w:r w:rsidR="00BC4605" w:rsidRPr="00D65CE9">
        <w:rPr>
          <w:rFonts w:asciiTheme="majorHAnsi" w:hAnsiTheme="majorHAnsi"/>
          <w:sz w:val="20"/>
          <w:szCs w:val="20"/>
          <w:lang w:eastAsia="id-ID"/>
        </w:rPr>
        <w:fldChar w:fldCharType="begin"/>
      </w:r>
      <w:r w:rsidR="00BC4605" w:rsidRPr="00D65CE9">
        <w:rPr>
          <w:rFonts w:asciiTheme="majorHAnsi" w:hAnsiTheme="majorHAnsi"/>
          <w:sz w:val="20"/>
          <w:szCs w:val="20"/>
          <w:lang w:eastAsia="id-ID"/>
        </w:rPr>
        <w:instrText xml:space="preserve"> SEQ Gambar \* ARABIC </w:instrText>
      </w:r>
      <w:r w:rsidR="00BC4605" w:rsidRPr="00D65CE9">
        <w:rPr>
          <w:rFonts w:asciiTheme="majorHAnsi" w:hAnsiTheme="majorHAnsi"/>
          <w:sz w:val="20"/>
          <w:szCs w:val="20"/>
          <w:lang w:eastAsia="id-ID"/>
        </w:rPr>
        <w:fldChar w:fldCharType="separate"/>
      </w:r>
      <w:r w:rsidR="00BC4605" w:rsidRPr="00D65CE9">
        <w:rPr>
          <w:rFonts w:asciiTheme="majorHAnsi" w:hAnsiTheme="majorHAnsi"/>
          <w:sz w:val="20"/>
          <w:szCs w:val="20"/>
          <w:lang w:eastAsia="id-ID"/>
        </w:rPr>
        <w:t>7</w:t>
      </w:r>
      <w:r w:rsidR="00BC4605" w:rsidRPr="00D65CE9">
        <w:rPr>
          <w:rFonts w:asciiTheme="majorHAnsi" w:hAnsiTheme="majorHAnsi"/>
          <w:sz w:val="20"/>
          <w:szCs w:val="20"/>
          <w:lang w:eastAsia="id-ID"/>
        </w:rPr>
        <w:fldChar w:fldCharType="end"/>
      </w:r>
      <w:r w:rsidR="00BC4605" w:rsidRPr="00D65CE9">
        <w:rPr>
          <w:rFonts w:asciiTheme="majorHAnsi" w:hAnsiTheme="majorHAnsi"/>
          <w:sz w:val="20"/>
          <w:szCs w:val="20"/>
          <w:lang w:eastAsia="id-ID"/>
        </w:rPr>
        <w:t>Shutterspeed 0.8 s</w:t>
      </w:r>
    </w:p>
    <w:p w14:paraId="6CB61B91" w14:textId="6002A553" w:rsidR="00BC4605" w:rsidRDefault="00BC4605" w:rsidP="00AC56E5">
      <w:pPr>
        <w:spacing w:line="276" w:lineRule="auto"/>
        <w:ind w:firstLine="720"/>
        <w:jc w:val="both"/>
        <w:rPr>
          <w:rFonts w:asciiTheme="majorHAnsi" w:hAnsiTheme="majorHAnsi"/>
          <w:sz w:val="20"/>
          <w:szCs w:val="20"/>
          <w:lang w:eastAsia="id-ID"/>
        </w:rPr>
      </w:pPr>
    </w:p>
    <w:p w14:paraId="38C04A76" w14:textId="30628867" w:rsidR="00D65CE9" w:rsidRDefault="00D65CE9" w:rsidP="00AC56E5">
      <w:pPr>
        <w:spacing w:line="276" w:lineRule="auto"/>
        <w:ind w:firstLine="720"/>
        <w:jc w:val="both"/>
        <w:rPr>
          <w:rFonts w:asciiTheme="majorHAnsi" w:hAnsiTheme="majorHAnsi"/>
          <w:sz w:val="20"/>
          <w:szCs w:val="20"/>
          <w:lang w:eastAsia="id-ID"/>
        </w:rPr>
      </w:pPr>
      <w:proofErr w:type="spellStart"/>
      <w:r w:rsidRPr="00AC56E5">
        <w:rPr>
          <w:rFonts w:asciiTheme="majorHAnsi" w:hAnsiTheme="majorHAnsi"/>
          <w:sz w:val="20"/>
          <w:szCs w:val="20"/>
          <w:lang w:eastAsia="id-ID"/>
        </w:rPr>
        <w:t>Variasi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shutterspeed</w:t>
      </w:r>
      <w:proofErr w:type="spellEnd"/>
      <w:r w:rsidRPr="00AC56E5">
        <w:rPr>
          <w:rFonts w:asciiTheme="majorHAnsi" w:hAnsiTheme="majorHAnsi"/>
          <w:sz w:val="20"/>
          <w:szCs w:val="20"/>
          <w:lang w:eastAsia="id-ID"/>
        </w:rPr>
        <w:t xml:space="preserve"> 2s </w:t>
      </w:r>
      <w:proofErr w:type="spellStart"/>
      <w:r w:rsidRPr="00AC56E5">
        <w:rPr>
          <w:rFonts w:asciiTheme="majorHAnsi" w:hAnsiTheme="majorHAnsi"/>
          <w:sz w:val="20"/>
          <w:szCs w:val="20"/>
          <w:lang w:eastAsia="id-ID"/>
        </w:rPr>
        <w:t>dan</w:t>
      </w:r>
      <w:proofErr w:type="spellEnd"/>
      <w:r w:rsidRPr="00AC56E5">
        <w:rPr>
          <w:rFonts w:asciiTheme="majorHAnsi" w:hAnsiTheme="majorHAnsi"/>
          <w:sz w:val="20"/>
          <w:szCs w:val="20"/>
          <w:lang w:eastAsia="id-ID"/>
        </w:rPr>
        <w:t xml:space="preserve"> 4s yang </w:t>
      </w:r>
      <w:proofErr w:type="spellStart"/>
      <w:r w:rsidRPr="00AC56E5">
        <w:rPr>
          <w:rFonts w:asciiTheme="majorHAnsi" w:hAnsiTheme="majorHAnsi"/>
          <w:sz w:val="20"/>
          <w:szCs w:val="20"/>
          <w:lang w:eastAsia="id-ID"/>
        </w:rPr>
        <w:t>terlihat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Gambar</w:t>
      </w:r>
      <w:proofErr w:type="spellEnd"/>
      <w:r w:rsidRPr="00AC56E5">
        <w:rPr>
          <w:rFonts w:asciiTheme="majorHAnsi" w:hAnsiTheme="majorHAnsi"/>
          <w:sz w:val="20"/>
          <w:szCs w:val="20"/>
          <w:lang w:eastAsia="id-ID"/>
        </w:rPr>
        <w:t xml:space="preserve"> 8 </w:t>
      </w:r>
      <w:proofErr w:type="spellStart"/>
      <w:r w:rsidRPr="00AC56E5">
        <w:rPr>
          <w:rFonts w:asciiTheme="majorHAnsi" w:hAnsiTheme="majorHAnsi"/>
          <w:sz w:val="20"/>
          <w:szCs w:val="20"/>
          <w:lang w:eastAsia="id-ID"/>
        </w:rPr>
        <w:t>dan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Gambar</w:t>
      </w:r>
      <w:proofErr w:type="spellEnd"/>
      <w:r w:rsidRPr="00AC56E5">
        <w:rPr>
          <w:rFonts w:asciiTheme="majorHAnsi" w:hAnsiTheme="majorHAnsi"/>
          <w:sz w:val="20"/>
          <w:szCs w:val="20"/>
          <w:lang w:eastAsia="id-ID"/>
        </w:rPr>
        <w:t xml:space="preserve"> 9 </w:t>
      </w:r>
      <w:proofErr w:type="spellStart"/>
      <w:r w:rsidRPr="00AC56E5">
        <w:rPr>
          <w:rFonts w:asciiTheme="majorHAnsi" w:hAnsiTheme="majorHAnsi"/>
          <w:sz w:val="20"/>
          <w:szCs w:val="20"/>
          <w:lang w:eastAsia="id-ID"/>
        </w:rPr>
        <w:t>menunjukan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persebaran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grafik</w:t>
      </w:r>
      <w:proofErr w:type="spellEnd"/>
      <w:r w:rsidRPr="00AC56E5">
        <w:rPr>
          <w:rFonts w:asciiTheme="majorHAnsi" w:hAnsiTheme="majorHAnsi"/>
          <w:sz w:val="20"/>
          <w:szCs w:val="20"/>
          <w:lang w:eastAsia="id-ID"/>
        </w:rPr>
        <w:t xml:space="preserve"> histogram </w:t>
      </w:r>
      <w:proofErr w:type="spellStart"/>
      <w:r w:rsidRPr="00AC56E5">
        <w:rPr>
          <w:rFonts w:asciiTheme="majorHAnsi" w:hAnsiTheme="majorHAnsi"/>
          <w:sz w:val="20"/>
          <w:szCs w:val="20"/>
          <w:lang w:eastAsia="id-ID"/>
        </w:rPr>
        <w:t>terlihat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berkumpul</w:t>
      </w:r>
      <w:proofErr w:type="spellEnd"/>
      <w:r w:rsidRPr="00AC56E5">
        <w:rPr>
          <w:rFonts w:asciiTheme="majorHAnsi" w:hAnsiTheme="majorHAnsi"/>
          <w:sz w:val="20"/>
          <w:szCs w:val="20"/>
          <w:lang w:eastAsia="id-ID"/>
        </w:rPr>
        <w:t xml:space="preserve"> di </w:t>
      </w:r>
      <w:proofErr w:type="spellStart"/>
      <w:r w:rsidRPr="00AC56E5">
        <w:rPr>
          <w:rFonts w:asciiTheme="majorHAnsi" w:hAnsiTheme="majorHAnsi"/>
          <w:sz w:val="20"/>
          <w:szCs w:val="20"/>
          <w:lang w:eastAsia="id-ID"/>
        </w:rPr>
        <w:t>kanan</w:t>
      </w:r>
      <w:proofErr w:type="spellEnd"/>
      <w:r w:rsidRPr="00AC56E5">
        <w:rPr>
          <w:rFonts w:asciiTheme="majorHAnsi" w:hAnsiTheme="majorHAnsi"/>
          <w:sz w:val="20"/>
          <w:szCs w:val="20"/>
          <w:lang w:eastAsia="id-ID"/>
        </w:rPr>
        <w:t xml:space="preserve">. Hal </w:t>
      </w:r>
      <w:proofErr w:type="spellStart"/>
      <w:r w:rsidRPr="00AC56E5">
        <w:rPr>
          <w:rFonts w:asciiTheme="majorHAnsi" w:hAnsiTheme="majorHAnsi"/>
          <w:sz w:val="20"/>
          <w:szCs w:val="20"/>
          <w:lang w:eastAsia="id-ID"/>
        </w:rPr>
        <w:t>ini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menyebabkan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hasil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tampak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terang</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tetapi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dihasilkan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juga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terlihat</w:t>
      </w:r>
      <w:proofErr w:type="spellEnd"/>
      <w:r w:rsidRPr="00AC56E5">
        <w:rPr>
          <w:rFonts w:asciiTheme="majorHAnsi" w:hAnsiTheme="majorHAnsi"/>
          <w:sz w:val="20"/>
          <w:szCs w:val="20"/>
          <w:lang w:eastAsia="id-ID"/>
        </w:rPr>
        <w:t xml:space="preserve"> blur</w:t>
      </w:r>
      <w:r w:rsidR="00BC4605">
        <w:rPr>
          <w:rFonts w:asciiTheme="majorHAnsi" w:hAnsiTheme="majorHAnsi"/>
          <w:sz w:val="20"/>
          <w:szCs w:val="20"/>
          <w:lang w:eastAsia="id-ID"/>
        </w:rPr>
        <w:t>.</w:t>
      </w:r>
    </w:p>
    <w:p w14:paraId="44D49739" w14:textId="77777777" w:rsidR="00650934" w:rsidRDefault="00650934" w:rsidP="00BC4605">
      <w:pPr>
        <w:pStyle w:val="Caption"/>
        <w:jc w:val="center"/>
        <w:rPr>
          <w:rFonts w:asciiTheme="majorHAnsi" w:hAnsiTheme="majorHAnsi"/>
          <w:i w:val="0"/>
          <w:color w:val="auto"/>
          <w:sz w:val="20"/>
          <w:szCs w:val="20"/>
          <w:lang w:eastAsia="id-ID"/>
        </w:rPr>
      </w:pPr>
      <w:r w:rsidRPr="00C64E55">
        <w:rPr>
          <w:b/>
          <w:i w:val="0"/>
          <w:noProof/>
        </w:rPr>
        <w:lastRenderedPageBreak/>
        <w:drawing>
          <wp:inline distT="0" distB="0" distL="0" distR="0" wp14:anchorId="0C51A53E" wp14:editId="333CF6CB">
            <wp:extent cx="2019935" cy="1514475"/>
            <wp:effectExtent l="0" t="0" r="0" b="9525"/>
            <wp:docPr id="24" name="Picture 24" descr="D:\SKRIPSI 2021\13agsts\26jul\Shutter speed\Histogra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KRIPSI 2021\13agsts\26jul\Shutter speed\Histogram\4.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19935" cy="1514475"/>
                    </a:xfrm>
                    <a:prstGeom prst="rect">
                      <a:avLst/>
                    </a:prstGeom>
                    <a:noFill/>
                    <a:ln>
                      <a:noFill/>
                    </a:ln>
                  </pic:spPr>
                </pic:pic>
              </a:graphicData>
            </a:graphic>
          </wp:inline>
        </w:drawing>
      </w:r>
    </w:p>
    <w:p w14:paraId="2DEF98F8" w14:textId="2ABA3881" w:rsidR="00BC4605" w:rsidRPr="00BC4605" w:rsidRDefault="00BC4605" w:rsidP="00BC4605">
      <w:pPr>
        <w:pStyle w:val="Caption"/>
        <w:jc w:val="center"/>
        <w:rPr>
          <w:rFonts w:asciiTheme="majorHAnsi" w:hAnsiTheme="majorHAnsi"/>
          <w:color w:val="auto"/>
          <w:sz w:val="20"/>
          <w:szCs w:val="20"/>
          <w:lang w:eastAsia="id-ID"/>
        </w:rPr>
      </w:pPr>
      <w:proofErr w:type="spellStart"/>
      <w:r w:rsidRPr="00BC4605">
        <w:rPr>
          <w:rFonts w:asciiTheme="majorHAnsi" w:hAnsiTheme="majorHAnsi"/>
          <w:i w:val="0"/>
          <w:color w:val="auto"/>
          <w:sz w:val="20"/>
          <w:szCs w:val="20"/>
          <w:lang w:eastAsia="id-ID"/>
        </w:rPr>
        <w:t>Gambar</w:t>
      </w:r>
      <w:proofErr w:type="spellEnd"/>
      <w:r w:rsidRPr="00BC4605">
        <w:rPr>
          <w:rFonts w:asciiTheme="majorHAnsi" w:hAnsiTheme="majorHAnsi"/>
          <w:i w:val="0"/>
          <w:color w:val="auto"/>
          <w:sz w:val="20"/>
          <w:szCs w:val="20"/>
          <w:lang w:eastAsia="id-ID"/>
        </w:rPr>
        <w:t xml:space="preserve"> </w:t>
      </w:r>
      <w:r w:rsidRPr="00BC4605">
        <w:rPr>
          <w:rFonts w:asciiTheme="majorHAnsi" w:hAnsiTheme="majorHAnsi"/>
          <w:color w:val="auto"/>
          <w:sz w:val="20"/>
          <w:szCs w:val="20"/>
          <w:lang w:eastAsia="id-ID"/>
        </w:rPr>
        <w:fldChar w:fldCharType="begin"/>
      </w:r>
      <w:r w:rsidRPr="00BC4605">
        <w:rPr>
          <w:rFonts w:asciiTheme="majorHAnsi" w:hAnsiTheme="majorHAnsi"/>
          <w:i w:val="0"/>
          <w:color w:val="auto"/>
          <w:sz w:val="20"/>
          <w:szCs w:val="20"/>
          <w:lang w:eastAsia="id-ID"/>
        </w:rPr>
        <w:instrText xml:space="preserve"> SEQ Gambar \* ARABIC </w:instrText>
      </w:r>
      <w:r w:rsidRPr="00BC4605">
        <w:rPr>
          <w:rFonts w:asciiTheme="majorHAnsi" w:hAnsiTheme="majorHAnsi"/>
          <w:color w:val="auto"/>
          <w:sz w:val="20"/>
          <w:szCs w:val="20"/>
          <w:lang w:eastAsia="id-ID"/>
        </w:rPr>
        <w:fldChar w:fldCharType="separate"/>
      </w:r>
      <w:r w:rsidRPr="00BC4605">
        <w:rPr>
          <w:rFonts w:asciiTheme="majorHAnsi" w:hAnsiTheme="majorHAnsi"/>
          <w:i w:val="0"/>
          <w:color w:val="auto"/>
          <w:sz w:val="20"/>
          <w:szCs w:val="20"/>
          <w:lang w:eastAsia="id-ID"/>
        </w:rPr>
        <w:t>8</w:t>
      </w:r>
      <w:r w:rsidRPr="00BC4605">
        <w:rPr>
          <w:rFonts w:asciiTheme="majorHAnsi" w:hAnsiTheme="majorHAnsi"/>
          <w:color w:val="auto"/>
          <w:sz w:val="20"/>
          <w:szCs w:val="20"/>
          <w:lang w:eastAsia="id-ID"/>
        </w:rPr>
        <w:fldChar w:fldCharType="end"/>
      </w:r>
      <w:r w:rsidRPr="00BC4605">
        <w:rPr>
          <w:rFonts w:asciiTheme="majorHAnsi" w:hAnsiTheme="majorHAnsi"/>
          <w:i w:val="0"/>
          <w:color w:val="auto"/>
          <w:sz w:val="20"/>
          <w:szCs w:val="20"/>
          <w:lang w:eastAsia="id-ID"/>
        </w:rPr>
        <w:t xml:space="preserve"> </w:t>
      </w:r>
      <w:proofErr w:type="spellStart"/>
      <w:r w:rsidRPr="00BC4605">
        <w:rPr>
          <w:rFonts w:asciiTheme="majorHAnsi" w:hAnsiTheme="majorHAnsi"/>
          <w:i w:val="0"/>
          <w:color w:val="auto"/>
          <w:sz w:val="20"/>
          <w:szCs w:val="20"/>
          <w:lang w:eastAsia="id-ID"/>
        </w:rPr>
        <w:t>Shutterspeed</w:t>
      </w:r>
      <w:proofErr w:type="spellEnd"/>
      <w:r w:rsidRPr="00BC4605">
        <w:rPr>
          <w:rFonts w:asciiTheme="majorHAnsi" w:hAnsiTheme="majorHAnsi"/>
          <w:i w:val="0"/>
          <w:color w:val="auto"/>
          <w:sz w:val="20"/>
          <w:szCs w:val="20"/>
          <w:lang w:eastAsia="id-ID"/>
        </w:rPr>
        <w:t xml:space="preserve"> 4 s</w:t>
      </w:r>
    </w:p>
    <w:p w14:paraId="01F686EC" w14:textId="77777777" w:rsidR="00650934" w:rsidRDefault="00650934" w:rsidP="00650934">
      <w:pPr>
        <w:spacing w:line="276" w:lineRule="auto"/>
        <w:ind w:left="0"/>
        <w:rPr>
          <w:rFonts w:asciiTheme="majorHAnsi" w:hAnsiTheme="majorHAnsi"/>
          <w:sz w:val="20"/>
          <w:szCs w:val="20"/>
          <w:lang w:eastAsia="id-ID"/>
        </w:rPr>
      </w:pPr>
      <w:r w:rsidRPr="00C64E55">
        <w:rPr>
          <w:b/>
          <w:i/>
          <w:noProof/>
        </w:rPr>
        <w:drawing>
          <wp:inline distT="0" distB="0" distL="0" distR="0" wp14:anchorId="7D302CDD" wp14:editId="3C3615FE">
            <wp:extent cx="1927860" cy="1445895"/>
            <wp:effectExtent l="0" t="0" r="0" b="1905"/>
            <wp:docPr id="23" name="Picture 23" descr="D:\SKRIPSI 2021\13agsts\26jul\Shutter speed\Histo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KRIPSI 2021\13agsts\26jul\Shutter speed\Histogram\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7860" cy="1445895"/>
                    </a:xfrm>
                    <a:prstGeom prst="rect">
                      <a:avLst/>
                    </a:prstGeom>
                    <a:noFill/>
                    <a:ln>
                      <a:noFill/>
                    </a:ln>
                  </pic:spPr>
                </pic:pic>
              </a:graphicData>
            </a:graphic>
          </wp:inline>
        </w:drawing>
      </w:r>
    </w:p>
    <w:p w14:paraId="0FC0FF3E" w14:textId="69A2B072" w:rsidR="00BC4605" w:rsidRPr="00BC4605" w:rsidRDefault="00BC4605" w:rsidP="00650934">
      <w:pPr>
        <w:spacing w:line="276" w:lineRule="auto"/>
        <w:ind w:left="0"/>
        <w:rPr>
          <w:rFonts w:asciiTheme="majorHAnsi" w:hAnsiTheme="majorHAnsi"/>
          <w:sz w:val="20"/>
          <w:szCs w:val="20"/>
          <w:lang w:eastAsia="id-ID"/>
        </w:rPr>
      </w:pPr>
      <w:proofErr w:type="spellStart"/>
      <w:r w:rsidRPr="00BC4605">
        <w:rPr>
          <w:rFonts w:asciiTheme="majorHAnsi" w:hAnsiTheme="majorHAnsi"/>
          <w:sz w:val="20"/>
          <w:szCs w:val="20"/>
          <w:lang w:eastAsia="id-ID"/>
        </w:rPr>
        <w:t>Gambar</w:t>
      </w:r>
      <w:proofErr w:type="spellEnd"/>
      <w:r w:rsidRPr="00BC4605">
        <w:rPr>
          <w:rFonts w:asciiTheme="majorHAnsi" w:hAnsiTheme="majorHAnsi"/>
          <w:sz w:val="20"/>
          <w:szCs w:val="20"/>
          <w:lang w:eastAsia="id-ID"/>
        </w:rPr>
        <w:t xml:space="preserve"> </w:t>
      </w:r>
      <w:r w:rsidRPr="00BC4605">
        <w:rPr>
          <w:rFonts w:asciiTheme="majorHAnsi" w:hAnsiTheme="majorHAnsi"/>
          <w:sz w:val="20"/>
          <w:szCs w:val="20"/>
          <w:lang w:eastAsia="id-ID"/>
        </w:rPr>
        <w:fldChar w:fldCharType="begin"/>
      </w:r>
      <w:r w:rsidRPr="00BC4605">
        <w:rPr>
          <w:rFonts w:asciiTheme="majorHAnsi" w:hAnsiTheme="majorHAnsi"/>
          <w:sz w:val="20"/>
          <w:szCs w:val="20"/>
          <w:lang w:eastAsia="id-ID"/>
        </w:rPr>
        <w:instrText xml:space="preserve"> SEQ Gambar \* ARABIC </w:instrText>
      </w:r>
      <w:r w:rsidRPr="00BC4605">
        <w:rPr>
          <w:rFonts w:asciiTheme="majorHAnsi" w:hAnsiTheme="majorHAnsi"/>
          <w:sz w:val="20"/>
          <w:szCs w:val="20"/>
          <w:lang w:eastAsia="id-ID"/>
        </w:rPr>
        <w:fldChar w:fldCharType="separate"/>
      </w:r>
      <w:r w:rsidRPr="00BC4605">
        <w:rPr>
          <w:rFonts w:asciiTheme="majorHAnsi" w:hAnsiTheme="majorHAnsi"/>
          <w:sz w:val="20"/>
          <w:szCs w:val="20"/>
          <w:lang w:eastAsia="id-ID"/>
        </w:rPr>
        <w:t>9</w:t>
      </w:r>
      <w:r w:rsidRPr="00BC4605">
        <w:rPr>
          <w:rFonts w:asciiTheme="majorHAnsi" w:hAnsiTheme="majorHAnsi"/>
          <w:sz w:val="20"/>
          <w:szCs w:val="20"/>
          <w:lang w:eastAsia="id-ID"/>
        </w:rPr>
        <w:fldChar w:fldCharType="end"/>
      </w:r>
      <w:r w:rsidRPr="00BC4605">
        <w:rPr>
          <w:rFonts w:asciiTheme="majorHAnsi" w:hAnsiTheme="majorHAnsi"/>
          <w:sz w:val="20"/>
          <w:szCs w:val="20"/>
          <w:lang w:eastAsia="id-ID"/>
        </w:rPr>
        <w:t xml:space="preserve"> </w:t>
      </w:r>
      <w:proofErr w:type="spellStart"/>
      <w:r w:rsidRPr="00BC4605">
        <w:rPr>
          <w:rFonts w:asciiTheme="majorHAnsi" w:hAnsiTheme="majorHAnsi"/>
          <w:sz w:val="20"/>
          <w:szCs w:val="20"/>
          <w:lang w:eastAsia="id-ID"/>
        </w:rPr>
        <w:t>Shuttersspeed</w:t>
      </w:r>
      <w:proofErr w:type="spellEnd"/>
      <w:r w:rsidRPr="00BC4605">
        <w:rPr>
          <w:rFonts w:asciiTheme="majorHAnsi" w:hAnsiTheme="majorHAnsi"/>
          <w:sz w:val="20"/>
          <w:szCs w:val="20"/>
          <w:lang w:eastAsia="id-ID"/>
        </w:rPr>
        <w:t xml:space="preserve"> 2 s</w:t>
      </w:r>
    </w:p>
    <w:p w14:paraId="6008FFCE" w14:textId="608D3D16" w:rsidR="0089065C" w:rsidRPr="008A3BA1" w:rsidRDefault="00AC56E5" w:rsidP="008A3BA1">
      <w:pPr>
        <w:spacing w:line="276" w:lineRule="auto"/>
        <w:ind w:firstLine="720"/>
        <w:jc w:val="both"/>
        <w:rPr>
          <w:rFonts w:asciiTheme="majorHAnsi" w:hAnsiTheme="majorHAnsi"/>
          <w:sz w:val="20"/>
          <w:szCs w:val="20"/>
          <w:lang w:eastAsia="id-ID"/>
        </w:rPr>
      </w:pPr>
      <w:proofErr w:type="gramStart"/>
      <w:r w:rsidRPr="00AC56E5">
        <w:rPr>
          <w:rFonts w:asciiTheme="majorHAnsi" w:hAnsiTheme="majorHAnsi"/>
          <w:sz w:val="20"/>
          <w:szCs w:val="20"/>
          <w:lang w:eastAsia="id-ID"/>
        </w:rPr>
        <w:t xml:space="preserve">Aperture </w:t>
      </w:r>
      <w:proofErr w:type="spellStart"/>
      <w:r w:rsidRPr="00AC56E5">
        <w:rPr>
          <w:rFonts w:asciiTheme="majorHAnsi" w:hAnsiTheme="majorHAnsi"/>
          <w:sz w:val="20"/>
          <w:szCs w:val="20"/>
          <w:lang w:eastAsia="id-ID"/>
        </w:rPr>
        <w:t>adalah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salah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satu</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bagian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yaang</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bergerak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dari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lensa</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berfungsi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untuk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mengatur</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seberapa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banyak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cahaya</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masuk</w:t>
      </w:r>
      <w:proofErr w:type="spellEnd"/>
      <w:r w:rsidRPr="00AC56E5">
        <w:rPr>
          <w:rFonts w:asciiTheme="majorHAnsi" w:hAnsiTheme="majorHAnsi"/>
          <w:sz w:val="20"/>
          <w:szCs w:val="20"/>
          <w:lang w:eastAsia="id-ID"/>
        </w:rPr>
        <w:t>.</w:t>
      </w:r>
      <w:proofErr w:type="gramEnd"/>
      <w:r w:rsidRPr="00AC56E5">
        <w:rPr>
          <w:rFonts w:asciiTheme="majorHAnsi" w:hAnsiTheme="majorHAnsi"/>
          <w:sz w:val="20"/>
          <w:szCs w:val="20"/>
          <w:lang w:eastAsia="id-ID"/>
        </w:rPr>
        <w:t xml:space="preserve"> </w:t>
      </w:r>
      <w:proofErr w:type="spellStart"/>
      <w:proofErr w:type="gramStart"/>
      <w:r w:rsidRPr="00AC56E5">
        <w:rPr>
          <w:rFonts w:asciiTheme="majorHAnsi" w:hAnsiTheme="majorHAnsi"/>
          <w:sz w:val="20"/>
          <w:szCs w:val="20"/>
          <w:lang w:eastAsia="id-ID"/>
        </w:rPr>
        <w:t>Semakin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besar</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angka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diafragma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maka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semakin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kecil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lubang</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lensa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untuk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dilewati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cahaya</w:t>
      </w:r>
      <w:proofErr w:type="spellEnd"/>
      <w:r w:rsidRPr="00AC56E5">
        <w:rPr>
          <w:rFonts w:asciiTheme="majorHAnsi" w:hAnsiTheme="majorHAnsi"/>
          <w:sz w:val="20"/>
          <w:szCs w:val="20"/>
          <w:lang w:eastAsia="id-ID"/>
        </w:rPr>
        <w:t>.</w:t>
      </w:r>
      <w:proofErr w:type="gramEnd"/>
      <w:r w:rsidRPr="00AC56E5">
        <w:rPr>
          <w:rFonts w:asciiTheme="majorHAnsi" w:hAnsiTheme="majorHAnsi"/>
          <w:sz w:val="20"/>
          <w:szCs w:val="20"/>
          <w:lang w:eastAsia="id-ID"/>
        </w:rPr>
        <w:t xml:space="preserve"> </w:t>
      </w:r>
      <w:proofErr w:type="spellStart"/>
      <w:proofErr w:type="gram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variasi</w:t>
      </w:r>
      <w:proofErr w:type="spellEnd"/>
      <w:r w:rsidRPr="00AC56E5">
        <w:rPr>
          <w:rFonts w:asciiTheme="majorHAnsi" w:hAnsiTheme="majorHAnsi"/>
          <w:sz w:val="20"/>
          <w:szCs w:val="20"/>
          <w:lang w:eastAsia="id-ID"/>
        </w:rPr>
        <w:t xml:space="preserve"> ApertureF1.6, F1.8 </w:t>
      </w:r>
      <w:proofErr w:type="spellStart"/>
      <w:r w:rsidRPr="00AC56E5">
        <w:rPr>
          <w:rFonts w:asciiTheme="majorHAnsi" w:hAnsiTheme="majorHAnsi"/>
          <w:sz w:val="20"/>
          <w:szCs w:val="20"/>
          <w:lang w:eastAsia="id-ID"/>
        </w:rPr>
        <w:t>persebaran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terlihat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cukup</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merata</w:t>
      </w:r>
      <w:proofErr w:type="spellEnd"/>
      <w:r w:rsidRPr="00AC56E5">
        <w:rPr>
          <w:rFonts w:asciiTheme="majorHAnsi" w:hAnsiTheme="majorHAnsi"/>
          <w:sz w:val="20"/>
          <w:szCs w:val="20"/>
          <w:lang w:eastAsia="id-ID"/>
        </w:rPr>
        <w:t>.</w:t>
      </w:r>
      <w:proofErr w:type="gramEnd"/>
      <w:r w:rsidRPr="00AC56E5">
        <w:rPr>
          <w:rFonts w:asciiTheme="majorHAnsi" w:hAnsiTheme="majorHAnsi"/>
          <w:sz w:val="20"/>
          <w:szCs w:val="20"/>
          <w:lang w:eastAsia="id-ID"/>
        </w:rPr>
        <w:t xml:space="preserve"> Citra yang </w:t>
      </w:r>
      <w:proofErr w:type="spellStart"/>
      <w:r w:rsidRPr="00AC56E5">
        <w:rPr>
          <w:rFonts w:asciiTheme="majorHAnsi" w:hAnsiTheme="majorHAnsi"/>
          <w:sz w:val="20"/>
          <w:szCs w:val="20"/>
          <w:lang w:eastAsia="id-ID"/>
        </w:rPr>
        <w:t>dihasilkan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juga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cukup</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jelas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tetapi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ApertureF.18 </w:t>
      </w:r>
      <w:proofErr w:type="spellStart"/>
      <w:r w:rsidRPr="00AC56E5">
        <w:rPr>
          <w:rFonts w:asciiTheme="majorHAnsi" w:hAnsiTheme="majorHAnsi"/>
          <w:sz w:val="20"/>
          <w:szCs w:val="20"/>
          <w:lang w:eastAsia="id-ID"/>
        </w:rPr>
        <w:t>setiap</w:t>
      </w:r>
      <w:proofErr w:type="spellEnd"/>
      <w:r w:rsidRPr="00AC56E5">
        <w:rPr>
          <w:rFonts w:asciiTheme="majorHAnsi" w:hAnsiTheme="majorHAnsi"/>
          <w:sz w:val="20"/>
          <w:szCs w:val="20"/>
          <w:lang w:eastAsia="id-ID"/>
        </w:rPr>
        <w:t xml:space="preserve"> step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stepwedge</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terlihat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jelas</w:t>
      </w:r>
      <w:proofErr w:type="spellEnd"/>
      <w:r w:rsidRPr="00AC56E5">
        <w:rPr>
          <w:rFonts w:asciiTheme="majorHAnsi" w:hAnsiTheme="majorHAnsi"/>
          <w:sz w:val="20"/>
          <w:szCs w:val="20"/>
          <w:lang w:eastAsia="id-ID"/>
        </w:rPr>
        <w:t xml:space="preserve">. </w:t>
      </w:r>
      <w:proofErr w:type="spellStart"/>
      <w:proofErr w:type="gram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ApertureF2.2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dihasilkan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cukup</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gelap</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dengan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persebaran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20-140.</w:t>
      </w:r>
      <w:proofErr w:type="gramEnd"/>
    </w:p>
    <w:p w14:paraId="71723C93" w14:textId="77777777" w:rsidR="00650934" w:rsidRDefault="00650934" w:rsidP="008A3BA1">
      <w:pPr>
        <w:pStyle w:val="Caption"/>
        <w:jc w:val="center"/>
        <w:rPr>
          <w:rFonts w:asciiTheme="majorHAnsi" w:hAnsiTheme="majorHAnsi"/>
          <w:i w:val="0"/>
          <w:iCs w:val="0"/>
          <w:color w:val="auto"/>
          <w:sz w:val="20"/>
          <w:szCs w:val="20"/>
          <w:lang w:eastAsia="id-ID"/>
        </w:rPr>
      </w:pPr>
      <w:r w:rsidRPr="003764E9">
        <w:rPr>
          <w:noProof/>
        </w:rPr>
        <w:drawing>
          <wp:inline distT="0" distB="0" distL="0" distR="0" wp14:anchorId="5AD80FB5" wp14:editId="2DDF7AAE">
            <wp:extent cx="1977390" cy="1482725"/>
            <wp:effectExtent l="0" t="0" r="3810" b="3175"/>
            <wp:docPr id="32" name="Picture 32" descr="D:\SKRIPSI 2021\13agsts\26jul\Aperture\histogram\2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SKRIPSI 2021\13agsts\26jul\Aperture\histogram\2k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77390" cy="1482725"/>
                    </a:xfrm>
                    <a:prstGeom prst="rect">
                      <a:avLst/>
                    </a:prstGeom>
                    <a:noFill/>
                    <a:ln>
                      <a:noFill/>
                    </a:ln>
                  </pic:spPr>
                </pic:pic>
              </a:graphicData>
            </a:graphic>
          </wp:inline>
        </w:drawing>
      </w:r>
    </w:p>
    <w:p w14:paraId="7D0F1273" w14:textId="468ACBAA" w:rsidR="0089065C" w:rsidRPr="008A3BA1" w:rsidRDefault="0089065C" w:rsidP="008A3BA1">
      <w:pPr>
        <w:pStyle w:val="Caption"/>
        <w:jc w:val="center"/>
        <w:rPr>
          <w:rFonts w:asciiTheme="majorHAnsi" w:hAnsiTheme="majorHAnsi"/>
          <w:i w:val="0"/>
          <w:iCs w:val="0"/>
          <w:color w:val="auto"/>
          <w:sz w:val="20"/>
          <w:szCs w:val="20"/>
          <w:lang w:eastAsia="id-ID"/>
        </w:rPr>
      </w:pPr>
      <w:proofErr w:type="spellStart"/>
      <w:r w:rsidRPr="0089065C">
        <w:rPr>
          <w:rFonts w:asciiTheme="majorHAnsi" w:hAnsiTheme="majorHAnsi"/>
          <w:i w:val="0"/>
          <w:iCs w:val="0"/>
          <w:color w:val="auto"/>
          <w:sz w:val="20"/>
          <w:szCs w:val="20"/>
          <w:lang w:eastAsia="id-ID"/>
        </w:rPr>
        <w:t>Gambar</w:t>
      </w:r>
      <w:proofErr w:type="spellEnd"/>
      <w:r w:rsidRPr="0089065C">
        <w:rPr>
          <w:rFonts w:asciiTheme="majorHAnsi" w:hAnsiTheme="majorHAnsi"/>
          <w:i w:val="0"/>
          <w:iCs w:val="0"/>
          <w:color w:val="auto"/>
          <w:sz w:val="20"/>
          <w:szCs w:val="20"/>
          <w:lang w:eastAsia="id-ID"/>
        </w:rPr>
        <w:t xml:space="preserve"> </w:t>
      </w:r>
      <w:r w:rsidRPr="0089065C">
        <w:rPr>
          <w:rFonts w:asciiTheme="majorHAnsi" w:hAnsiTheme="majorHAnsi"/>
          <w:i w:val="0"/>
          <w:iCs w:val="0"/>
          <w:color w:val="auto"/>
          <w:sz w:val="20"/>
          <w:szCs w:val="20"/>
          <w:lang w:eastAsia="id-ID"/>
        </w:rPr>
        <w:fldChar w:fldCharType="begin"/>
      </w:r>
      <w:r w:rsidRPr="0089065C">
        <w:rPr>
          <w:rFonts w:asciiTheme="majorHAnsi" w:hAnsiTheme="majorHAnsi"/>
          <w:i w:val="0"/>
          <w:iCs w:val="0"/>
          <w:color w:val="auto"/>
          <w:sz w:val="20"/>
          <w:szCs w:val="20"/>
          <w:lang w:eastAsia="id-ID"/>
        </w:rPr>
        <w:instrText xml:space="preserve"> SEQ Gambar \* ARABIC </w:instrText>
      </w:r>
      <w:r w:rsidRPr="0089065C">
        <w:rPr>
          <w:rFonts w:asciiTheme="majorHAnsi" w:hAnsiTheme="majorHAnsi"/>
          <w:i w:val="0"/>
          <w:iCs w:val="0"/>
          <w:color w:val="auto"/>
          <w:sz w:val="20"/>
          <w:szCs w:val="20"/>
          <w:lang w:eastAsia="id-ID"/>
        </w:rPr>
        <w:fldChar w:fldCharType="separate"/>
      </w:r>
      <w:r w:rsidRPr="0089065C">
        <w:rPr>
          <w:rFonts w:asciiTheme="majorHAnsi" w:hAnsiTheme="majorHAnsi"/>
          <w:i w:val="0"/>
          <w:iCs w:val="0"/>
          <w:color w:val="auto"/>
          <w:sz w:val="20"/>
          <w:szCs w:val="20"/>
          <w:lang w:eastAsia="id-ID"/>
        </w:rPr>
        <w:t>10</w:t>
      </w:r>
      <w:r w:rsidRPr="0089065C">
        <w:rPr>
          <w:rFonts w:asciiTheme="majorHAnsi" w:hAnsiTheme="majorHAnsi"/>
          <w:i w:val="0"/>
          <w:iCs w:val="0"/>
          <w:color w:val="auto"/>
          <w:sz w:val="20"/>
          <w:szCs w:val="20"/>
          <w:lang w:eastAsia="id-ID"/>
        </w:rPr>
        <w:fldChar w:fldCharType="end"/>
      </w:r>
      <w:r w:rsidRPr="0089065C">
        <w:rPr>
          <w:rFonts w:asciiTheme="majorHAnsi" w:hAnsiTheme="majorHAnsi"/>
          <w:i w:val="0"/>
          <w:iCs w:val="0"/>
          <w:color w:val="auto"/>
          <w:sz w:val="20"/>
          <w:szCs w:val="20"/>
          <w:lang w:eastAsia="id-ID"/>
        </w:rPr>
        <w:t xml:space="preserve"> Aperture F2.2</w:t>
      </w:r>
    </w:p>
    <w:p w14:paraId="257B1AC1" w14:textId="77777777" w:rsidR="00650934" w:rsidRDefault="00650934" w:rsidP="0089065C">
      <w:pPr>
        <w:pStyle w:val="Caption"/>
        <w:jc w:val="center"/>
        <w:rPr>
          <w:rFonts w:asciiTheme="majorHAnsi" w:hAnsiTheme="majorHAnsi"/>
          <w:i w:val="0"/>
          <w:iCs w:val="0"/>
          <w:color w:val="auto"/>
          <w:sz w:val="20"/>
          <w:szCs w:val="20"/>
          <w:lang w:eastAsia="id-ID"/>
        </w:rPr>
      </w:pPr>
      <w:r w:rsidRPr="003E7C78">
        <w:rPr>
          <w:b/>
          <w:i w:val="0"/>
          <w:noProof/>
        </w:rPr>
        <w:lastRenderedPageBreak/>
        <w:drawing>
          <wp:inline distT="0" distB="0" distL="0" distR="0" wp14:anchorId="6725E863" wp14:editId="3451140E">
            <wp:extent cx="1902822" cy="1267218"/>
            <wp:effectExtent l="0" t="0" r="2540" b="9525"/>
            <wp:docPr id="25" name="Picture 25" descr="D:\SKRIPSI 2021\13agsts\26jul\Aperture\histogram\1k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KRIPSI 2021\13agsts\26jul\Aperture\histogram\1k6.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2822" cy="1267218"/>
                    </a:xfrm>
                    <a:prstGeom prst="rect">
                      <a:avLst/>
                    </a:prstGeom>
                    <a:noFill/>
                    <a:ln>
                      <a:noFill/>
                    </a:ln>
                  </pic:spPr>
                </pic:pic>
              </a:graphicData>
            </a:graphic>
          </wp:inline>
        </w:drawing>
      </w:r>
    </w:p>
    <w:p w14:paraId="00626D70" w14:textId="7EBE2464" w:rsidR="0089065C" w:rsidRPr="0089065C" w:rsidRDefault="0089065C" w:rsidP="0089065C">
      <w:pPr>
        <w:pStyle w:val="Caption"/>
        <w:jc w:val="center"/>
        <w:rPr>
          <w:rFonts w:asciiTheme="majorHAnsi" w:hAnsiTheme="majorHAnsi"/>
          <w:i w:val="0"/>
          <w:iCs w:val="0"/>
          <w:color w:val="auto"/>
          <w:sz w:val="20"/>
          <w:szCs w:val="20"/>
          <w:lang w:eastAsia="id-ID"/>
        </w:rPr>
      </w:pPr>
      <w:proofErr w:type="spellStart"/>
      <w:r w:rsidRPr="0089065C">
        <w:rPr>
          <w:rFonts w:asciiTheme="majorHAnsi" w:hAnsiTheme="majorHAnsi"/>
          <w:i w:val="0"/>
          <w:iCs w:val="0"/>
          <w:color w:val="auto"/>
          <w:sz w:val="20"/>
          <w:szCs w:val="20"/>
          <w:lang w:eastAsia="id-ID"/>
        </w:rPr>
        <w:t>Gambar</w:t>
      </w:r>
      <w:proofErr w:type="spellEnd"/>
      <w:r w:rsidRPr="0089065C">
        <w:rPr>
          <w:rFonts w:asciiTheme="majorHAnsi" w:hAnsiTheme="majorHAnsi"/>
          <w:i w:val="0"/>
          <w:iCs w:val="0"/>
          <w:color w:val="auto"/>
          <w:sz w:val="20"/>
          <w:szCs w:val="20"/>
          <w:lang w:eastAsia="id-ID"/>
        </w:rPr>
        <w:t xml:space="preserve"> </w:t>
      </w:r>
      <w:r w:rsidRPr="0089065C">
        <w:rPr>
          <w:rFonts w:asciiTheme="majorHAnsi" w:hAnsiTheme="majorHAnsi"/>
          <w:i w:val="0"/>
          <w:iCs w:val="0"/>
          <w:color w:val="auto"/>
          <w:sz w:val="20"/>
          <w:szCs w:val="20"/>
          <w:lang w:eastAsia="id-ID"/>
        </w:rPr>
        <w:fldChar w:fldCharType="begin"/>
      </w:r>
      <w:r w:rsidRPr="0089065C">
        <w:rPr>
          <w:rFonts w:asciiTheme="majorHAnsi" w:hAnsiTheme="majorHAnsi"/>
          <w:i w:val="0"/>
          <w:iCs w:val="0"/>
          <w:color w:val="auto"/>
          <w:sz w:val="20"/>
          <w:szCs w:val="20"/>
          <w:lang w:eastAsia="id-ID"/>
        </w:rPr>
        <w:instrText xml:space="preserve"> SEQ Gambar \* ARABIC </w:instrText>
      </w:r>
      <w:r w:rsidRPr="0089065C">
        <w:rPr>
          <w:rFonts w:asciiTheme="majorHAnsi" w:hAnsiTheme="majorHAnsi"/>
          <w:i w:val="0"/>
          <w:iCs w:val="0"/>
          <w:color w:val="auto"/>
          <w:sz w:val="20"/>
          <w:szCs w:val="20"/>
          <w:lang w:eastAsia="id-ID"/>
        </w:rPr>
        <w:fldChar w:fldCharType="separate"/>
      </w:r>
      <w:r w:rsidRPr="0089065C">
        <w:rPr>
          <w:rFonts w:asciiTheme="majorHAnsi" w:hAnsiTheme="majorHAnsi"/>
          <w:i w:val="0"/>
          <w:iCs w:val="0"/>
          <w:color w:val="auto"/>
          <w:sz w:val="20"/>
          <w:szCs w:val="20"/>
          <w:lang w:eastAsia="id-ID"/>
        </w:rPr>
        <w:t>11</w:t>
      </w:r>
      <w:r w:rsidRPr="0089065C">
        <w:rPr>
          <w:rFonts w:asciiTheme="majorHAnsi" w:hAnsiTheme="majorHAnsi"/>
          <w:i w:val="0"/>
          <w:iCs w:val="0"/>
          <w:color w:val="auto"/>
          <w:sz w:val="20"/>
          <w:szCs w:val="20"/>
          <w:lang w:eastAsia="id-ID"/>
        </w:rPr>
        <w:fldChar w:fldCharType="end"/>
      </w:r>
      <w:r w:rsidRPr="0089065C">
        <w:rPr>
          <w:rFonts w:asciiTheme="majorHAnsi" w:hAnsiTheme="majorHAnsi"/>
          <w:i w:val="0"/>
          <w:iCs w:val="0"/>
          <w:color w:val="auto"/>
          <w:sz w:val="20"/>
          <w:szCs w:val="20"/>
          <w:lang w:eastAsia="id-ID"/>
        </w:rPr>
        <w:t xml:space="preserve"> Aperture F1.6</w:t>
      </w:r>
    </w:p>
    <w:p w14:paraId="18E02770" w14:textId="77777777" w:rsidR="00650934" w:rsidRDefault="00650934" w:rsidP="0089065C">
      <w:pPr>
        <w:pStyle w:val="Caption"/>
        <w:jc w:val="center"/>
        <w:rPr>
          <w:rFonts w:asciiTheme="majorHAnsi" w:hAnsiTheme="majorHAnsi"/>
          <w:i w:val="0"/>
          <w:iCs w:val="0"/>
          <w:color w:val="auto"/>
          <w:sz w:val="20"/>
          <w:szCs w:val="20"/>
          <w:lang w:eastAsia="id-ID"/>
        </w:rPr>
      </w:pPr>
      <w:r w:rsidRPr="003E7C78">
        <w:rPr>
          <w:b/>
          <w:i w:val="0"/>
          <w:noProof/>
        </w:rPr>
        <w:drawing>
          <wp:inline distT="0" distB="0" distL="0" distR="0" wp14:anchorId="2DA8011C" wp14:editId="213F6A5D">
            <wp:extent cx="1955800" cy="1466850"/>
            <wp:effectExtent l="0" t="0" r="6350" b="0"/>
            <wp:docPr id="29" name="Picture 29" descr="D:\SKRIPSI 2021\13agsts\26jul\Aperture\histogram\1k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KRIPSI 2021\13agsts\26jul\Aperture\histogram\1k8.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5800" cy="1466850"/>
                    </a:xfrm>
                    <a:prstGeom prst="rect">
                      <a:avLst/>
                    </a:prstGeom>
                    <a:noFill/>
                    <a:ln>
                      <a:noFill/>
                    </a:ln>
                  </pic:spPr>
                </pic:pic>
              </a:graphicData>
            </a:graphic>
          </wp:inline>
        </w:drawing>
      </w:r>
    </w:p>
    <w:p w14:paraId="205648F8" w14:textId="6A55A942" w:rsidR="0089065C" w:rsidRPr="0089065C" w:rsidRDefault="0089065C" w:rsidP="0089065C">
      <w:pPr>
        <w:pStyle w:val="Caption"/>
        <w:jc w:val="center"/>
        <w:rPr>
          <w:rFonts w:asciiTheme="majorHAnsi" w:hAnsiTheme="majorHAnsi"/>
          <w:i w:val="0"/>
          <w:iCs w:val="0"/>
          <w:color w:val="auto"/>
          <w:sz w:val="20"/>
          <w:szCs w:val="20"/>
          <w:lang w:eastAsia="id-ID"/>
        </w:rPr>
      </w:pPr>
      <w:proofErr w:type="spellStart"/>
      <w:r w:rsidRPr="0089065C">
        <w:rPr>
          <w:rFonts w:asciiTheme="majorHAnsi" w:hAnsiTheme="majorHAnsi"/>
          <w:i w:val="0"/>
          <w:iCs w:val="0"/>
          <w:color w:val="auto"/>
          <w:sz w:val="20"/>
          <w:szCs w:val="20"/>
          <w:lang w:eastAsia="id-ID"/>
        </w:rPr>
        <w:t>Gambar</w:t>
      </w:r>
      <w:proofErr w:type="spellEnd"/>
      <w:r w:rsidRPr="0089065C">
        <w:rPr>
          <w:rFonts w:asciiTheme="majorHAnsi" w:hAnsiTheme="majorHAnsi"/>
          <w:i w:val="0"/>
          <w:iCs w:val="0"/>
          <w:color w:val="auto"/>
          <w:sz w:val="20"/>
          <w:szCs w:val="20"/>
          <w:lang w:eastAsia="id-ID"/>
        </w:rPr>
        <w:t xml:space="preserve"> </w:t>
      </w:r>
      <w:r w:rsidRPr="0089065C">
        <w:rPr>
          <w:rFonts w:asciiTheme="majorHAnsi" w:hAnsiTheme="majorHAnsi"/>
          <w:i w:val="0"/>
          <w:iCs w:val="0"/>
          <w:color w:val="auto"/>
          <w:sz w:val="20"/>
          <w:szCs w:val="20"/>
          <w:lang w:eastAsia="id-ID"/>
        </w:rPr>
        <w:fldChar w:fldCharType="begin"/>
      </w:r>
      <w:r w:rsidRPr="0089065C">
        <w:rPr>
          <w:rFonts w:asciiTheme="majorHAnsi" w:hAnsiTheme="majorHAnsi"/>
          <w:i w:val="0"/>
          <w:iCs w:val="0"/>
          <w:color w:val="auto"/>
          <w:sz w:val="20"/>
          <w:szCs w:val="20"/>
          <w:lang w:eastAsia="id-ID"/>
        </w:rPr>
        <w:instrText xml:space="preserve"> SEQ Gambar \* ARABIC </w:instrText>
      </w:r>
      <w:r w:rsidRPr="0089065C">
        <w:rPr>
          <w:rFonts w:asciiTheme="majorHAnsi" w:hAnsiTheme="majorHAnsi"/>
          <w:i w:val="0"/>
          <w:iCs w:val="0"/>
          <w:color w:val="auto"/>
          <w:sz w:val="20"/>
          <w:szCs w:val="20"/>
          <w:lang w:eastAsia="id-ID"/>
        </w:rPr>
        <w:fldChar w:fldCharType="separate"/>
      </w:r>
      <w:r w:rsidRPr="0089065C">
        <w:rPr>
          <w:rFonts w:asciiTheme="majorHAnsi" w:hAnsiTheme="majorHAnsi"/>
          <w:i w:val="0"/>
          <w:iCs w:val="0"/>
          <w:color w:val="auto"/>
          <w:sz w:val="20"/>
          <w:szCs w:val="20"/>
          <w:lang w:eastAsia="id-ID"/>
        </w:rPr>
        <w:t>12</w:t>
      </w:r>
      <w:r w:rsidRPr="0089065C">
        <w:rPr>
          <w:rFonts w:asciiTheme="majorHAnsi" w:hAnsiTheme="majorHAnsi"/>
          <w:i w:val="0"/>
          <w:iCs w:val="0"/>
          <w:color w:val="auto"/>
          <w:sz w:val="20"/>
          <w:szCs w:val="20"/>
          <w:lang w:eastAsia="id-ID"/>
        </w:rPr>
        <w:fldChar w:fldCharType="end"/>
      </w:r>
      <w:r w:rsidRPr="0089065C">
        <w:rPr>
          <w:rFonts w:asciiTheme="majorHAnsi" w:hAnsiTheme="majorHAnsi"/>
          <w:i w:val="0"/>
          <w:iCs w:val="0"/>
          <w:color w:val="auto"/>
          <w:sz w:val="20"/>
          <w:szCs w:val="20"/>
          <w:lang w:eastAsia="id-ID"/>
        </w:rPr>
        <w:t xml:space="preserve"> Aperture F1.8</w:t>
      </w:r>
    </w:p>
    <w:p w14:paraId="286A2236" w14:textId="0724A09B" w:rsidR="00AC56E5" w:rsidRDefault="00AC56E5" w:rsidP="00AC56E5">
      <w:pPr>
        <w:spacing w:line="276" w:lineRule="auto"/>
        <w:ind w:firstLine="720"/>
        <w:jc w:val="both"/>
        <w:rPr>
          <w:rFonts w:asciiTheme="majorHAnsi" w:hAnsiTheme="majorHAnsi"/>
          <w:sz w:val="20"/>
          <w:szCs w:val="20"/>
          <w:lang w:eastAsia="id-ID"/>
        </w:rPr>
      </w:pPr>
      <w:r w:rsidRPr="00AC56E5">
        <w:rPr>
          <w:rFonts w:asciiTheme="majorHAnsi" w:hAnsiTheme="majorHAnsi"/>
          <w:sz w:val="20"/>
          <w:szCs w:val="20"/>
          <w:lang w:eastAsia="id-ID"/>
        </w:rPr>
        <w:tab/>
      </w:r>
      <w:proofErr w:type="spellStart"/>
      <w:proofErr w:type="gram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Aperture F2.8 </w:t>
      </w:r>
      <w:proofErr w:type="spellStart"/>
      <w:r w:rsidRPr="00AC56E5">
        <w:rPr>
          <w:rFonts w:asciiTheme="majorHAnsi" w:hAnsiTheme="majorHAnsi"/>
          <w:sz w:val="20"/>
          <w:szCs w:val="20"/>
          <w:lang w:eastAsia="id-ID"/>
        </w:rPr>
        <w:t>persebaran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dihasilkan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yaitu</w:t>
      </w:r>
      <w:proofErr w:type="spellEnd"/>
      <w:r w:rsidRPr="00AC56E5">
        <w:rPr>
          <w:rFonts w:asciiTheme="majorHAnsi" w:hAnsiTheme="majorHAnsi"/>
          <w:sz w:val="20"/>
          <w:szCs w:val="20"/>
          <w:lang w:eastAsia="id-ID"/>
        </w:rPr>
        <w:t xml:space="preserve"> 10-100.</w:t>
      </w:r>
      <w:proofErr w:type="gramEnd"/>
      <w:r w:rsidRPr="00AC56E5">
        <w:rPr>
          <w:rFonts w:asciiTheme="majorHAnsi" w:hAnsiTheme="majorHAnsi"/>
          <w:sz w:val="20"/>
          <w:szCs w:val="20"/>
          <w:lang w:eastAsia="id-ID"/>
        </w:rPr>
        <w:t xml:space="preserve"> </w:t>
      </w:r>
      <w:proofErr w:type="spellStart"/>
      <w:proofErr w:type="gram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Aperture F3.5 </w:t>
      </w:r>
      <w:proofErr w:type="spellStart"/>
      <w:r w:rsidRPr="00AC56E5">
        <w:rPr>
          <w:rFonts w:asciiTheme="majorHAnsi" w:hAnsiTheme="majorHAnsi"/>
          <w:sz w:val="20"/>
          <w:szCs w:val="20"/>
          <w:lang w:eastAsia="id-ID"/>
        </w:rPr>
        <w:t>dan</w:t>
      </w:r>
      <w:proofErr w:type="spellEnd"/>
      <w:r w:rsidRPr="00AC56E5">
        <w:rPr>
          <w:rFonts w:asciiTheme="majorHAnsi" w:hAnsiTheme="majorHAnsi"/>
          <w:sz w:val="20"/>
          <w:szCs w:val="20"/>
          <w:lang w:eastAsia="id-ID"/>
        </w:rPr>
        <w:t xml:space="preserve"> F4.5 </w:t>
      </w:r>
      <w:proofErr w:type="spellStart"/>
      <w:r w:rsidRPr="00AC56E5">
        <w:rPr>
          <w:rFonts w:asciiTheme="majorHAnsi" w:hAnsiTheme="majorHAnsi"/>
          <w:sz w:val="20"/>
          <w:szCs w:val="20"/>
          <w:lang w:eastAsia="id-ID"/>
        </w:rPr>
        <w:t>persebaran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menumpuk</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disisi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kiri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kurang</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dari</w:t>
      </w:r>
      <w:proofErr w:type="spellEnd"/>
      <w:r w:rsidRPr="00AC56E5">
        <w:rPr>
          <w:rFonts w:asciiTheme="majorHAnsi" w:hAnsiTheme="majorHAnsi"/>
          <w:sz w:val="20"/>
          <w:szCs w:val="20"/>
          <w:lang w:eastAsia="id-ID"/>
        </w:rPr>
        <w:t xml:space="preserve"> 100 </w:t>
      </w:r>
      <w:proofErr w:type="spellStart"/>
      <w:r w:rsidRPr="00AC56E5">
        <w:rPr>
          <w:rFonts w:asciiTheme="majorHAnsi" w:hAnsiTheme="majorHAnsi"/>
          <w:sz w:val="20"/>
          <w:szCs w:val="20"/>
          <w:lang w:eastAsia="id-ID"/>
        </w:rPr>
        <w:t>sehingga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terlhat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sangat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gelap</w:t>
      </w:r>
      <w:proofErr w:type="spellEnd"/>
      <w:r w:rsidRPr="00AC56E5">
        <w:rPr>
          <w:rFonts w:asciiTheme="majorHAnsi" w:hAnsiTheme="majorHAnsi"/>
          <w:sz w:val="20"/>
          <w:szCs w:val="20"/>
          <w:lang w:eastAsia="id-ID"/>
        </w:rPr>
        <w:t>.</w:t>
      </w:r>
      <w:proofErr w:type="gramEnd"/>
    </w:p>
    <w:p w14:paraId="229A975D" w14:textId="77777777" w:rsidR="00650934" w:rsidRDefault="00650934" w:rsidP="0089065C">
      <w:pPr>
        <w:pStyle w:val="Caption"/>
        <w:jc w:val="center"/>
        <w:rPr>
          <w:rFonts w:asciiTheme="majorHAnsi" w:hAnsiTheme="majorHAnsi"/>
          <w:i w:val="0"/>
          <w:iCs w:val="0"/>
          <w:color w:val="auto"/>
          <w:sz w:val="20"/>
          <w:szCs w:val="20"/>
          <w:lang w:eastAsia="id-ID"/>
        </w:rPr>
      </w:pPr>
      <w:r w:rsidRPr="003764E9">
        <w:rPr>
          <w:noProof/>
        </w:rPr>
        <w:drawing>
          <wp:inline distT="0" distB="0" distL="0" distR="0" wp14:anchorId="0A86824E" wp14:editId="6541A66D">
            <wp:extent cx="1918236" cy="1424762"/>
            <wp:effectExtent l="0" t="0" r="6350" b="4445"/>
            <wp:docPr id="35" name="Picture 35" descr="D:\SKRIPSI 2021\13agsts\26jul\Aperture\histogram\4k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SKRIPSI 2021\13agsts\26jul\Aperture\histogram\4k5.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18236" cy="1424762"/>
                    </a:xfrm>
                    <a:prstGeom prst="rect">
                      <a:avLst/>
                    </a:prstGeom>
                    <a:noFill/>
                    <a:ln>
                      <a:noFill/>
                    </a:ln>
                  </pic:spPr>
                </pic:pic>
              </a:graphicData>
            </a:graphic>
          </wp:inline>
        </w:drawing>
      </w:r>
    </w:p>
    <w:p w14:paraId="599CC2CC" w14:textId="1FAD969D" w:rsidR="0089065C" w:rsidRDefault="0089065C" w:rsidP="0089065C">
      <w:pPr>
        <w:pStyle w:val="Caption"/>
        <w:jc w:val="center"/>
        <w:rPr>
          <w:rFonts w:asciiTheme="majorHAnsi" w:hAnsiTheme="majorHAnsi"/>
          <w:i w:val="0"/>
          <w:iCs w:val="0"/>
          <w:color w:val="auto"/>
          <w:sz w:val="20"/>
          <w:szCs w:val="20"/>
          <w:lang w:eastAsia="id-ID"/>
        </w:rPr>
      </w:pPr>
      <w:proofErr w:type="spellStart"/>
      <w:r w:rsidRPr="0089065C">
        <w:rPr>
          <w:rFonts w:asciiTheme="majorHAnsi" w:hAnsiTheme="majorHAnsi"/>
          <w:i w:val="0"/>
          <w:iCs w:val="0"/>
          <w:color w:val="auto"/>
          <w:sz w:val="20"/>
          <w:szCs w:val="20"/>
          <w:lang w:eastAsia="id-ID"/>
        </w:rPr>
        <w:t>Gambar</w:t>
      </w:r>
      <w:proofErr w:type="spellEnd"/>
      <w:r w:rsidRPr="0089065C">
        <w:rPr>
          <w:rFonts w:asciiTheme="majorHAnsi" w:hAnsiTheme="majorHAnsi"/>
          <w:i w:val="0"/>
          <w:iCs w:val="0"/>
          <w:color w:val="auto"/>
          <w:sz w:val="20"/>
          <w:szCs w:val="20"/>
          <w:lang w:eastAsia="id-ID"/>
        </w:rPr>
        <w:t xml:space="preserve"> </w:t>
      </w:r>
      <w:r w:rsidRPr="0089065C">
        <w:rPr>
          <w:rFonts w:asciiTheme="majorHAnsi" w:hAnsiTheme="majorHAnsi"/>
          <w:i w:val="0"/>
          <w:iCs w:val="0"/>
          <w:color w:val="auto"/>
          <w:sz w:val="20"/>
          <w:szCs w:val="20"/>
          <w:lang w:eastAsia="id-ID"/>
        </w:rPr>
        <w:fldChar w:fldCharType="begin"/>
      </w:r>
      <w:r w:rsidRPr="0089065C">
        <w:rPr>
          <w:rFonts w:asciiTheme="majorHAnsi" w:hAnsiTheme="majorHAnsi"/>
          <w:i w:val="0"/>
          <w:iCs w:val="0"/>
          <w:color w:val="auto"/>
          <w:sz w:val="20"/>
          <w:szCs w:val="20"/>
          <w:lang w:eastAsia="id-ID"/>
        </w:rPr>
        <w:instrText xml:space="preserve"> SEQ Gambar \* ARABIC </w:instrText>
      </w:r>
      <w:r w:rsidRPr="0089065C">
        <w:rPr>
          <w:rFonts w:asciiTheme="majorHAnsi" w:hAnsiTheme="majorHAnsi"/>
          <w:i w:val="0"/>
          <w:iCs w:val="0"/>
          <w:color w:val="auto"/>
          <w:sz w:val="20"/>
          <w:szCs w:val="20"/>
          <w:lang w:eastAsia="id-ID"/>
        </w:rPr>
        <w:fldChar w:fldCharType="separate"/>
      </w:r>
      <w:r w:rsidRPr="0089065C">
        <w:rPr>
          <w:rFonts w:asciiTheme="majorHAnsi" w:hAnsiTheme="majorHAnsi"/>
          <w:i w:val="0"/>
          <w:iCs w:val="0"/>
          <w:color w:val="auto"/>
          <w:sz w:val="20"/>
          <w:szCs w:val="20"/>
          <w:lang w:eastAsia="id-ID"/>
        </w:rPr>
        <w:t>13</w:t>
      </w:r>
      <w:r w:rsidRPr="0089065C">
        <w:rPr>
          <w:rFonts w:asciiTheme="majorHAnsi" w:hAnsiTheme="majorHAnsi"/>
          <w:i w:val="0"/>
          <w:iCs w:val="0"/>
          <w:color w:val="auto"/>
          <w:sz w:val="20"/>
          <w:szCs w:val="20"/>
          <w:lang w:eastAsia="id-ID"/>
        </w:rPr>
        <w:fldChar w:fldCharType="end"/>
      </w:r>
      <w:r w:rsidRPr="0089065C">
        <w:rPr>
          <w:rFonts w:asciiTheme="majorHAnsi" w:hAnsiTheme="majorHAnsi"/>
          <w:i w:val="0"/>
          <w:iCs w:val="0"/>
          <w:color w:val="auto"/>
          <w:sz w:val="20"/>
          <w:szCs w:val="20"/>
          <w:lang w:eastAsia="id-ID"/>
        </w:rPr>
        <w:t xml:space="preserve"> Aperture F4.5</w:t>
      </w:r>
    </w:p>
    <w:p w14:paraId="5C2B47E8" w14:textId="77777777" w:rsidR="00650934" w:rsidRDefault="00650934" w:rsidP="008A3BA1">
      <w:pPr>
        <w:pStyle w:val="Caption"/>
        <w:jc w:val="center"/>
        <w:rPr>
          <w:rFonts w:asciiTheme="majorHAnsi" w:hAnsiTheme="majorHAnsi"/>
          <w:i w:val="0"/>
          <w:iCs w:val="0"/>
          <w:color w:val="auto"/>
          <w:sz w:val="20"/>
          <w:szCs w:val="20"/>
          <w:lang w:eastAsia="id-ID"/>
        </w:rPr>
      </w:pPr>
      <w:r w:rsidRPr="003764E9">
        <w:rPr>
          <w:noProof/>
        </w:rPr>
        <w:drawing>
          <wp:inline distT="0" distB="0" distL="0" distR="0" wp14:anchorId="18E41635" wp14:editId="0134A85A">
            <wp:extent cx="1953895" cy="1371600"/>
            <wp:effectExtent l="0" t="0" r="8255" b="0"/>
            <wp:docPr id="34" name="Picture 34" descr="D:\SKRIPSI 2021\13agsts\26jul\Aperture\histogram\3k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KRIPSI 2021\13agsts\26jul\Aperture\histogram\3k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53895" cy="1371600"/>
                    </a:xfrm>
                    <a:prstGeom prst="rect">
                      <a:avLst/>
                    </a:prstGeom>
                    <a:noFill/>
                    <a:ln>
                      <a:noFill/>
                    </a:ln>
                  </pic:spPr>
                </pic:pic>
              </a:graphicData>
            </a:graphic>
          </wp:inline>
        </w:drawing>
      </w:r>
    </w:p>
    <w:p w14:paraId="4106A2ED" w14:textId="03726681" w:rsidR="0089065C" w:rsidRPr="008A3BA1" w:rsidRDefault="0089065C" w:rsidP="008A3BA1">
      <w:pPr>
        <w:pStyle w:val="Caption"/>
        <w:jc w:val="center"/>
        <w:rPr>
          <w:rFonts w:asciiTheme="majorHAnsi" w:hAnsiTheme="majorHAnsi"/>
          <w:i w:val="0"/>
          <w:iCs w:val="0"/>
          <w:color w:val="auto"/>
          <w:sz w:val="20"/>
          <w:szCs w:val="20"/>
          <w:lang w:eastAsia="id-ID"/>
        </w:rPr>
      </w:pPr>
      <w:proofErr w:type="spellStart"/>
      <w:r w:rsidRPr="0089065C">
        <w:rPr>
          <w:rFonts w:asciiTheme="majorHAnsi" w:hAnsiTheme="majorHAnsi"/>
          <w:i w:val="0"/>
          <w:iCs w:val="0"/>
          <w:color w:val="auto"/>
          <w:sz w:val="20"/>
          <w:szCs w:val="20"/>
          <w:lang w:eastAsia="id-ID"/>
        </w:rPr>
        <w:t>Gambar</w:t>
      </w:r>
      <w:proofErr w:type="spellEnd"/>
      <w:r w:rsidRPr="0089065C">
        <w:rPr>
          <w:rFonts w:asciiTheme="majorHAnsi" w:hAnsiTheme="majorHAnsi"/>
          <w:i w:val="0"/>
          <w:iCs w:val="0"/>
          <w:color w:val="auto"/>
          <w:sz w:val="20"/>
          <w:szCs w:val="20"/>
          <w:lang w:eastAsia="id-ID"/>
        </w:rPr>
        <w:t xml:space="preserve"> </w:t>
      </w:r>
      <w:r w:rsidRPr="0089065C">
        <w:rPr>
          <w:rFonts w:asciiTheme="majorHAnsi" w:hAnsiTheme="majorHAnsi"/>
          <w:i w:val="0"/>
          <w:iCs w:val="0"/>
          <w:color w:val="auto"/>
          <w:sz w:val="20"/>
          <w:szCs w:val="20"/>
          <w:lang w:eastAsia="id-ID"/>
        </w:rPr>
        <w:fldChar w:fldCharType="begin"/>
      </w:r>
      <w:r w:rsidRPr="0089065C">
        <w:rPr>
          <w:rFonts w:asciiTheme="majorHAnsi" w:hAnsiTheme="majorHAnsi"/>
          <w:i w:val="0"/>
          <w:iCs w:val="0"/>
          <w:color w:val="auto"/>
          <w:sz w:val="20"/>
          <w:szCs w:val="20"/>
          <w:lang w:eastAsia="id-ID"/>
        </w:rPr>
        <w:instrText xml:space="preserve"> SEQ Gambar \* ARABIC </w:instrText>
      </w:r>
      <w:r w:rsidRPr="0089065C">
        <w:rPr>
          <w:rFonts w:asciiTheme="majorHAnsi" w:hAnsiTheme="majorHAnsi"/>
          <w:i w:val="0"/>
          <w:iCs w:val="0"/>
          <w:color w:val="auto"/>
          <w:sz w:val="20"/>
          <w:szCs w:val="20"/>
          <w:lang w:eastAsia="id-ID"/>
        </w:rPr>
        <w:fldChar w:fldCharType="separate"/>
      </w:r>
      <w:r w:rsidRPr="0089065C">
        <w:rPr>
          <w:rFonts w:asciiTheme="majorHAnsi" w:hAnsiTheme="majorHAnsi"/>
          <w:i w:val="0"/>
          <w:iCs w:val="0"/>
          <w:color w:val="auto"/>
          <w:sz w:val="20"/>
          <w:szCs w:val="20"/>
          <w:lang w:eastAsia="id-ID"/>
        </w:rPr>
        <w:t>14</w:t>
      </w:r>
      <w:r w:rsidRPr="0089065C">
        <w:rPr>
          <w:rFonts w:asciiTheme="majorHAnsi" w:hAnsiTheme="majorHAnsi"/>
          <w:i w:val="0"/>
          <w:iCs w:val="0"/>
          <w:color w:val="auto"/>
          <w:sz w:val="20"/>
          <w:szCs w:val="20"/>
          <w:lang w:eastAsia="id-ID"/>
        </w:rPr>
        <w:fldChar w:fldCharType="end"/>
      </w:r>
      <w:r w:rsidRPr="0089065C">
        <w:rPr>
          <w:rFonts w:asciiTheme="majorHAnsi" w:hAnsiTheme="majorHAnsi"/>
          <w:i w:val="0"/>
          <w:iCs w:val="0"/>
          <w:color w:val="auto"/>
          <w:sz w:val="20"/>
          <w:szCs w:val="20"/>
          <w:lang w:eastAsia="id-ID"/>
        </w:rPr>
        <w:t xml:space="preserve"> Aperture F3.5</w:t>
      </w:r>
    </w:p>
    <w:p w14:paraId="269A1975" w14:textId="75B19C6F" w:rsidR="0089065C" w:rsidRPr="0089065C" w:rsidRDefault="00650934" w:rsidP="0089065C">
      <w:pPr>
        <w:pStyle w:val="Caption"/>
        <w:jc w:val="center"/>
        <w:rPr>
          <w:rFonts w:asciiTheme="majorHAnsi" w:hAnsiTheme="majorHAnsi"/>
          <w:i w:val="0"/>
          <w:iCs w:val="0"/>
          <w:color w:val="auto"/>
          <w:sz w:val="20"/>
          <w:szCs w:val="20"/>
          <w:lang w:eastAsia="id-ID"/>
        </w:rPr>
      </w:pPr>
      <w:r w:rsidRPr="00C64E55">
        <w:rPr>
          <w:b/>
          <w:i w:val="0"/>
          <w:noProof/>
        </w:rPr>
        <w:lastRenderedPageBreak/>
        <w:drawing>
          <wp:inline distT="0" distB="0" distL="0" distR="0" wp14:anchorId="09652F5B" wp14:editId="09D66CE9">
            <wp:extent cx="2125744" cy="1373200"/>
            <wp:effectExtent l="0" t="0" r="8255" b="0"/>
            <wp:docPr id="33" name="Picture 33" descr="D:\SKRIPSI 2021\13agsts\26jul\Aperture\histogram\2k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KRIPSI 2021\13agsts\26jul\Aperture\histogram\2k8.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25744" cy="1373200"/>
                    </a:xfrm>
                    <a:prstGeom prst="rect">
                      <a:avLst/>
                    </a:prstGeom>
                    <a:noFill/>
                    <a:ln>
                      <a:noFill/>
                    </a:ln>
                  </pic:spPr>
                </pic:pic>
              </a:graphicData>
            </a:graphic>
          </wp:inline>
        </w:drawing>
      </w:r>
      <w:proofErr w:type="spellStart"/>
      <w:r w:rsidR="0089065C" w:rsidRPr="0089065C">
        <w:rPr>
          <w:rFonts w:asciiTheme="majorHAnsi" w:hAnsiTheme="majorHAnsi"/>
          <w:i w:val="0"/>
          <w:iCs w:val="0"/>
          <w:color w:val="auto"/>
          <w:sz w:val="20"/>
          <w:szCs w:val="20"/>
          <w:lang w:eastAsia="id-ID"/>
        </w:rPr>
        <w:t>Gambar</w:t>
      </w:r>
      <w:proofErr w:type="spellEnd"/>
      <w:r w:rsidR="0089065C" w:rsidRPr="0089065C">
        <w:rPr>
          <w:rFonts w:asciiTheme="majorHAnsi" w:hAnsiTheme="majorHAnsi"/>
          <w:i w:val="0"/>
          <w:iCs w:val="0"/>
          <w:color w:val="auto"/>
          <w:sz w:val="20"/>
          <w:szCs w:val="20"/>
          <w:lang w:eastAsia="id-ID"/>
        </w:rPr>
        <w:t xml:space="preserve"> </w:t>
      </w:r>
      <w:r w:rsidR="0089065C" w:rsidRPr="0089065C">
        <w:rPr>
          <w:rFonts w:asciiTheme="majorHAnsi" w:hAnsiTheme="majorHAnsi"/>
          <w:i w:val="0"/>
          <w:iCs w:val="0"/>
          <w:color w:val="auto"/>
          <w:sz w:val="20"/>
          <w:szCs w:val="20"/>
          <w:lang w:eastAsia="id-ID"/>
        </w:rPr>
        <w:fldChar w:fldCharType="begin"/>
      </w:r>
      <w:r w:rsidR="0089065C" w:rsidRPr="0089065C">
        <w:rPr>
          <w:rFonts w:asciiTheme="majorHAnsi" w:hAnsiTheme="majorHAnsi"/>
          <w:i w:val="0"/>
          <w:iCs w:val="0"/>
          <w:color w:val="auto"/>
          <w:sz w:val="20"/>
          <w:szCs w:val="20"/>
          <w:lang w:eastAsia="id-ID"/>
        </w:rPr>
        <w:instrText xml:space="preserve"> SEQ Gambar \* ARABIC </w:instrText>
      </w:r>
      <w:r w:rsidR="0089065C" w:rsidRPr="0089065C">
        <w:rPr>
          <w:rFonts w:asciiTheme="majorHAnsi" w:hAnsiTheme="majorHAnsi"/>
          <w:i w:val="0"/>
          <w:iCs w:val="0"/>
          <w:color w:val="auto"/>
          <w:sz w:val="20"/>
          <w:szCs w:val="20"/>
          <w:lang w:eastAsia="id-ID"/>
        </w:rPr>
        <w:fldChar w:fldCharType="separate"/>
      </w:r>
      <w:r w:rsidR="0089065C" w:rsidRPr="0089065C">
        <w:rPr>
          <w:rFonts w:asciiTheme="majorHAnsi" w:hAnsiTheme="majorHAnsi"/>
          <w:i w:val="0"/>
          <w:iCs w:val="0"/>
          <w:color w:val="auto"/>
          <w:sz w:val="20"/>
          <w:szCs w:val="20"/>
          <w:lang w:eastAsia="id-ID"/>
        </w:rPr>
        <w:t>15</w:t>
      </w:r>
      <w:r w:rsidR="0089065C" w:rsidRPr="0089065C">
        <w:rPr>
          <w:rFonts w:asciiTheme="majorHAnsi" w:hAnsiTheme="majorHAnsi"/>
          <w:i w:val="0"/>
          <w:iCs w:val="0"/>
          <w:color w:val="auto"/>
          <w:sz w:val="20"/>
          <w:szCs w:val="20"/>
          <w:lang w:eastAsia="id-ID"/>
        </w:rPr>
        <w:fldChar w:fldCharType="end"/>
      </w:r>
      <w:r w:rsidR="0089065C" w:rsidRPr="0089065C">
        <w:rPr>
          <w:rFonts w:asciiTheme="majorHAnsi" w:hAnsiTheme="majorHAnsi"/>
          <w:i w:val="0"/>
          <w:iCs w:val="0"/>
          <w:color w:val="auto"/>
          <w:sz w:val="20"/>
          <w:szCs w:val="20"/>
          <w:lang w:eastAsia="id-ID"/>
        </w:rPr>
        <w:t xml:space="preserve"> aperture F2.8</w:t>
      </w:r>
    </w:p>
    <w:p w14:paraId="311CE5F0" w14:textId="39A9B352" w:rsidR="00AC56E5" w:rsidRDefault="00AC56E5" w:rsidP="00AC56E5">
      <w:pPr>
        <w:spacing w:line="276" w:lineRule="auto"/>
        <w:ind w:firstLine="720"/>
        <w:jc w:val="both"/>
        <w:rPr>
          <w:rFonts w:asciiTheme="majorHAnsi" w:hAnsiTheme="majorHAnsi"/>
          <w:sz w:val="20"/>
          <w:szCs w:val="20"/>
          <w:lang w:eastAsia="id-ID"/>
        </w:rPr>
      </w:pPr>
      <w:r w:rsidRPr="00AC56E5">
        <w:rPr>
          <w:rFonts w:asciiTheme="majorHAnsi" w:hAnsiTheme="majorHAnsi"/>
          <w:sz w:val="20"/>
          <w:szCs w:val="20"/>
          <w:lang w:eastAsia="id-ID"/>
        </w:rPr>
        <w:tab/>
      </w:r>
      <w:proofErr w:type="spellStart"/>
      <w:proofErr w:type="gramStart"/>
      <w:r w:rsidRPr="00AC56E5">
        <w:rPr>
          <w:rFonts w:asciiTheme="majorHAnsi" w:hAnsiTheme="majorHAnsi"/>
          <w:sz w:val="20"/>
          <w:szCs w:val="20"/>
          <w:lang w:eastAsia="id-ID"/>
        </w:rPr>
        <w:t>Penambahan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Aperture F5.6 </w:t>
      </w:r>
      <w:proofErr w:type="spellStart"/>
      <w:r w:rsidRPr="00AC56E5">
        <w:rPr>
          <w:rFonts w:asciiTheme="majorHAnsi" w:hAnsiTheme="majorHAnsi"/>
          <w:sz w:val="20"/>
          <w:szCs w:val="20"/>
          <w:lang w:eastAsia="id-ID"/>
        </w:rPr>
        <w:t>dan</w:t>
      </w:r>
      <w:proofErr w:type="spellEnd"/>
      <w:r w:rsidRPr="00AC56E5">
        <w:rPr>
          <w:rFonts w:asciiTheme="majorHAnsi" w:hAnsiTheme="majorHAnsi"/>
          <w:sz w:val="20"/>
          <w:szCs w:val="20"/>
          <w:lang w:eastAsia="id-ID"/>
        </w:rPr>
        <w:t xml:space="preserve"> F7.1 </w:t>
      </w:r>
      <w:proofErr w:type="spellStart"/>
      <w:r w:rsidRPr="00AC56E5">
        <w:rPr>
          <w:rFonts w:asciiTheme="majorHAnsi" w:hAnsiTheme="majorHAnsi"/>
          <w:sz w:val="20"/>
          <w:szCs w:val="20"/>
          <w:lang w:eastAsia="id-ID"/>
        </w:rPr>
        <w:t>terlihat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sangat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gelap</w:t>
      </w:r>
      <w:proofErr w:type="spellEnd"/>
      <w:r w:rsidRPr="00AC56E5">
        <w:rPr>
          <w:rFonts w:asciiTheme="majorHAnsi" w:hAnsiTheme="majorHAnsi"/>
          <w:sz w:val="20"/>
          <w:szCs w:val="20"/>
          <w:lang w:eastAsia="id-ID"/>
        </w:rPr>
        <w:t>.</w:t>
      </w:r>
      <w:proofErr w:type="gramEnd"/>
      <w:r w:rsidRPr="00AC56E5">
        <w:rPr>
          <w:rFonts w:asciiTheme="majorHAnsi" w:hAnsiTheme="majorHAnsi"/>
          <w:sz w:val="20"/>
          <w:szCs w:val="20"/>
          <w:lang w:eastAsia="id-ID"/>
        </w:rPr>
        <w:t xml:space="preserve"> </w:t>
      </w:r>
      <w:proofErr w:type="spellStart"/>
      <w:proofErr w:type="gramStart"/>
      <w:r w:rsidRPr="00AC56E5">
        <w:rPr>
          <w:rFonts w:asciiTheme="majorHAnsi" w:hAnsiTheme="majorHAnsi"/>
          <w:sz w:val="20"/>
          <w:szCs w:val="20"/>
          <w:lang w:eastAsia="id-ID"/>
        </w:rPr>
        <w:t>Persebaran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intensitas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dibawah</w:t>
      </w:r>
      <w:proofErr w:type="spellEnd"/>
      <w:r w:rsidRPr="00AC56E5">
        <w:rPr>
          <w:rFonts w:asciiTheme="majorHAnsi" w:hAnsiTheme="majorHAnsi"/>
          <w:sz w:val="20"/>
          <w:szCs w:val="20"/>
          <w:lang w:eastAsia="id-ID"/>
        </w:rPr>
        <w:t xml:space="preserve"> 50.</w:t>
      </w:r>
      <w:proofErr w:type="gramEnd"/>
      <w:r w:rsidRPr="00AC56E5">
        <w:rPr>
          <w:rFonts w:asciiTheme="majorHAnsi" w:hAnsiTheme="majorHAnsi"/>
          <w:sz w:val="20"/>
          <w:szCs w:val="20"/>
          <w:lang w:eastAsia="id-ID"/>
        </w:rPr>
        <w:t xml:space="preserve"> </w:t>
      </w:r>
    </w:p>
    <w:p w14:paraId="1DDAF06D" w14:textId="77777777" w:rsidR="00650934" w:rsidRDefault="00650934" w:rsidP="0089065C">
      <w:pPr>
        <w:pStyle w:val="CaptionGambar"/>
        <w:rPr>
          <w:rFonts w:asciiTheme="majorHAnsi" w:hAnsiTheme="majorHAnsi" w:cstheme="minorBidi"/>
          <w:iCs w:val="0"/>
          <w:color w:val="auto"/>
          <w:sz w:val="20"/>
          <w:szCs w:val="20"/>
          <w:lang w:val="en-US" w:eastAsia="id-ID"/>
        </w:rPr>
      </w:pPr>
      <w:r w:rsidRPr="00C64E55">
        <w:rPr>
          <w:b/>
          <w:i/>
          <w:noProof/>
        </w:rPr>
        <w:drawing>
          <wp:inline distT="0" distB="0" distL="0" distR="0" wp14:anchorId="0202B3BA" wp14:editId="3CB599D2">
            <wp:extent cx="2111375" cy="1583690"/>
            <wp:effectExtent l="0" t="0" r="3175" b="0"/>
            <wp:docPr id="46" name="Picture 46" descr="D:\SKRIPSI 2021\13agsts\26jul\Aperture\histogram\7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KRIPSI 2021\13agsts\26jul\Aperture\histogram\7k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11375" cy="1583690"/>
                    </a:xfrm>
                    <a:prstGeom prst="rect">
                      <a:avLst/>
                    </a:prstGeom>
                    <a:noFill/>
                    <a:ln>
                      <a:noFill/>
                    </a:ln>
                  </pic:spPr>
                </pic:pic>
              </a:graphicData>
            </a:graphic>
          </wp:inline>
        </w:drawing>
      </w:r>
    </w:p>
    <w:p w14:paraId="1C88EC3C" w14:textId="734635A0" w:rsidR="0089065C" w:rsidRDefault="0089065C" w:rsidP="0089065C">
      <w:pPr>
        <w:pStyle w:val="CaptionGambar"/>
        <w:rPr>
          <w:rFonts w:asciiTheme="majorHAnsi" w:hAnsiTheme="majorHAnsi" w:cstheme="minorBidi"/>
          <w:iCs w:val="0"/>
          <w:color w:val="auto"/>
          <w:sz w:val="20"/>
          <w:szCs w:val="20"/>
          <w:lang w:val="en-US" w:eastAsia="id-ID"/>
        </w:rPr>
      </w:pPr>
      <w:proofErr w:type="spellStart"/>
      <w:r w:rsidRPr="0089065C">
        <w:rPr>
          <w:rFonts w:asciiTheme="majorHAnsi" w:hAnsiTheme="majorHAnsi" w:cstheme="minorBidi"/>
          <w:iCs w:val="0"/>
          <w:color w:val="auto"/>
          <w:sz w:val="20"/>
          <w:szCs w:val="20"/>
          <w:lang w:val="en-US" w:eastAsia="id-ID"/>
        </w:rPr>
        <w:t>Gambar</w:t>
      </w:r>
      <w:proofErr w:type="spellEnd"/>
      <w:r w:rsidRPr="0089065C">
        <w:rPr>
          <w:rFonts w:asciiTheme="majorHAnsi" w:hAnsiTheme="majorHAnsi" w:cstheme="minorBidi"/>
          <w:iCs w:val="0"/>
          <w:color w:val="auto"/>
          <w:sz w:val="20"/>
          <w:szCs w:val="20"/>
          <w:lang w:val="en-US" w:eastAsia="id-ID"/>
        </w:rPr>
        <w:t xml:space="preserve"> </w:t>
      </w:r>
      <w:r w:rsidRPr="0089065C">
        <w:rPr>
          <w:rFonts w:asciiTheme="majorHAnsi" w:hAnsiTheme="majorHAnsi" w:cstheme="minorBidi"/>
          <w:iCs w:val="0"/>
          <w:color w:val="auto"/>
          <w:sz w:val="20"/>
          <w:szCs w:val="20"/>
          <w:lang w:val="en-US" w:eastAsia="id-ID"/>
        </w:rPr>
        <w:fldChar w:fldCharType="begin"/>
      </w:r>
      <w:r w:rsidRPr="0089065C">
        <w:rPr>
          <w:rFonts w:asciiTheme="majorHAnsi" w:hAnsiTheme="majorHAnsi" w:cstheme="minorBidi"/>
          <w:iCs w:val="0"/>
          <w:color w:val="auto"/>
          <w:sz w:val="20"/>
          <w:szCs w:val="20"/>
          <w:lang w:val="en-US" w:eastAsia="id-ID"/>
        </w:rPr>
        <w:instrText xml:space="preserve"> SEQ Gambar \* ARABIC </w:instrText>
      </w:r>
      <w:r w:rsidRPr="0089065C">
        <w:rPr>
          <w:rFonts w:asciiTheme="majorHAnsi" w:hAnsiTheme="majorHAnsi" w:cstheme="minorBidi"/>
          <w:iCs w:val="0"/>
          <w:color w:val="auto"/>
          <w:sz w:val="20"/>
          <w:szCs w:val="20"/>
          <w:lang w:val="en-US" w:eastAsia="id-ID"/>
        </w:rPr>
        <w:fldChar w:fldCharType="separate"/>
      </w:r>
      <w:r w:rsidRPr="0089065C">
        <w:rPr>
          <w:rFonts w:asciiTheme="majorHAnsi" w:hAnsiTheme="majorHAnsi" w:cstheme="minorBidi"/>
          <w:iCs w:val="0"/>
          <w:color w:val="auto"/>
          <w:sz w:val="20"/>
          <w:szCs w:val="20"/>
          <w:lang w:val="en-US" w:eastAsia="id-ID"/>
        </w:rPr>
        <w:t>16</w:t>
      </w:r>
      <w:r w:rsidRPr="0089065C">
        <w:rPr>
          <w:rFonts w:asciiTheme="majorHAnsi" w:hAnsiTheme="majorHAnsi" w:cstheme="minorBidi"/>
          <w:iCs w:val="0"/>
          <w:color w:val="auto"/>
          <w:sz w:val="20"/>
          <w:szCs w:val="20"/>
          <w:lang w:val="en-US" w:eastAsia="id-ID"/>
        </w:rPr>
        <w:fldChar w:fldCharType="end"/>
      </w:r>
      <w:r w:rsidRPr="0089065C">
        <w:rPr>
          <w:rFonts w:asciiTheme="majorHAnsi" w:hAnsiTheme="majorHAnsi" w:cstheme="minorBidi"/>
          <w:iCs w:val="0"/>
          <w:color w:val="auto"/>
          <w:sz w:val="20"/>
          <w:szCs w:val="20"/>
          <w:lang w:val="en-US" w:eastAsia="id-ID"/>
        </w:rPr>
        <w:t xml:space="preserve"> Aperture F7.1</w:t>
      </w:r>
    </w:p>
    <w:p w14:paraId="2AD5332B" w14:textId="77777777" w:rsidR="00650934" w:rsidRDefault="00650934" w:rsidP="0089065C">
      <w:pPr>
        <w:pStyle w:val="CaptionGambar"/>
        <w:rPr>
          <w:rFonts w:asciiTheme="majorHAnsi" w:hAnsiTheme="majorHAnsi" w:cstheme="minorBidi"/>
          <w:iCs w:val="0"/>
          <w:color w:val="auto"/>
          <w:sz w:val="20"/>
          <w:szCs w:val="20"/>
          <w:lang w:val="en-US" w:eastAsia="id-ID"/>
        </w:rPr>
      </w:pPr>
      <w:r w:rsidRPr="003764E9">
        <w:rPr>
          <w:noProof/>
        </w:rPr>
        <w:drawing>
          <wp:inline distT="0" distB="0" distL="0" distR="0" wp14:anchorId="39ABBE59" wp14:editId="0CB22F82">
            <wp:extent cx="2026920" cy="1520190"/>
            <wp:effectExtent l="0" t="0" r="0" b="3810"/>
            <wp:docPr id="36" name="Picture 36" descr="D:\SKRIPSI 2021\13agsts\26jul\Aperture\histogram\5k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KRIPSI 2021\13agsts\26jul\Aperture\histogram\5k6.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26920" cy="1520190"/>
                    </a:xfrm>
                    <a:prstGeom prst="rect">
                      <a:avLst/>
                    </a:prstGeom>
                    <a:noFill/>
                    <a:ln>
                      <a:noFill/>
                    </a:ln>
                  </pic:spPr>
                </pic:pic>
              </a:graphicData>
            </a:graphic>
          </wp:inline>
        </w:drawing>
      </w:r>
    </w:p>
    <w:p w14:paraId="3B43F061" w14:textId="5018C127" w:rsidR="0089065C" w:rsidRPr="0089065C" w:rsidRDefault="0089065C" w:rsidP="0089065C">
      <w:pPr>
        <w:pStyle w:val="CaptionGambar"/>
        <w:rPr>
          <w:rFonts w:asciiTheme="majorHAnsi" w:hAnsiTheme="majorHAnsi" w:cstheme="minorBidi"/>
          <w:iCs w:val="0"/>
          <w:color w:val="auto"/>
          <w:sz w:val="20"/>
          <w:szCs w:val="20"/>
          <w:lang w:val="en-US" w:eastAsia="id-ID"/>
        </w:rPr>
      </w:pPr>
      <w:bookmarkStart w:id="0" w:name="_GoBack"/>
      <w:bookmarkEnd w:id="0"/>
      <w:proofErr w:type="spellStart"/>
      <w:r w:rsidRPr="0089065C">
        <w:rPr>
          <w:rFonts w:asciiTheme="majorHAnsi" w:hAnsiTheme="majorHAnsi" w:cstheme="minorBidi"/>
          <w:iCs w:val="0"/>
          <w:color w:val="auto"/>
          <w:sz w:val="20"/>
          <w:szCs w:val="20"/>
          <w:lang w:val="en-US" w:eastAsia="id-ID"/>
        </w:rPr>
        <w:t>Gambar</w:t>
      </w:r>
      <w:proofErr w:type="spellEnd"/>
      <w:r w:rsidRPr="0089065C">
        <w:rPr>
          <w:rFonts w:asciiTheme="majorHAnsi" w:hAnsiTheme="majorHAnsi" w:cstheme="minorBidi"/>
          <w:iCs w:val="0"/>
          <w:color w:val="auto"/>
          <w:sz w:val="20"/>
          <w:szCs w:val="20"/>
          <w:lang w:val="en-US" w:eastAsia="id-ID"/>
        </w:rPr>
        <w:t xml:space="preserve"> </w:t>
      </w:r>
      <w:r w:rsidRPr="0089065C">
        <w:rPr>
          <w:rFonts w:asciiTheme="majorHAnsi" w:hAnsiTheme="majorHAnsi" w:cstheme="minorBidi"/>
          <w:iCs w:val="0"/>
          <w:color w:val="auto"/>
          <w:sz w:val="20"/>
          <w:szCs w:val="20"/>
          <w:lang w:val="en-US" w:eastAsia="id-ID"/>
        </w:rPr>
        <w:fldChar w:fldCharType="begin"/>
      </w:r>
      <w:r w:rsidRPr="0089065C">
        <w:rPr>
          <w:rFonts w:asciiTheme="majorHAnsi" w:hAnsiTheme="majorHAnsi" w:cstheme="minorBidi"/>
          <w:iCs w:val="0"/>
          <w:color w:val="auto"/>
          <w:sz w:val="20"/>
          <w:szCs w:val="20"/>
          <w:lang w:val="en-US" w:eastAsia="id-ID"/>
        </w:rPr>
        <w:instrText xml:space="preserve"> SEQ Gambar \* ARABIC </w:instrText>
      </w:r>
      <w:r w:rsidRPr="0089065C">
        <w:rPr>
          <w:rFonts w:asciiTheme="majorHAnsi" w:hAnsiTheme="majorHAnsi" w:cstheme="minorBidi"/>
          <w:iCs w:val="0"/>
          <w:color w:val="auto"/>
          <w:sz w:val="20"/>
          <w:szCs w:val="20"/>
          <w:lang w:val="en-US" w:eastAsia="id-ID"/>
        </w:rPr>
        <w:fldChar w:fldCharType="separate"/>
      </w:r>
      <w:r w:rsidRPr="0089065C">
        <w:rPr>
          <w:rFonts w:asciiTheme="majorHAnsi" w:hAnsiTheme="majorHAnsi" w:cstheme="minorBidi"/>
          <w:iCs w:val="0"/>
          <w:color w:val="auto"/>
          <w:sz w:val="20"/>
          <w:szCs w:val="20"/>
          <w:lang w:val="en-US" w:eastAsia="id-ID"/>
        </w:rPr>
        <w:t>17</w:t>
      </w:r>
      <w:r w:rsidRPr="0089065C">
        <w:rPr>
          <w:rFonts w:asciiTheme="majorHAnsi" w:hAnsiTheme="majorHAnsi" w:cstheme="minorBidi"/>
          <w:iCs w:val="0"/>
          <w:color w:val="auto"/>
          <w:sz w:val="20"/>
          <w:szCs w:val="20"/>
          <w:lang w:val="en-US" w:eastAsia="id-ID"/>
        </w:rPr>
        <w:fldChar w:fldCharType="end"/>
      </w:r>
      <w:r w:rsidRPr="0089065C">
        <w:rPr>
          <w:rFonts w:asciiTheme="majorHAnsi" w:hAnsiTheme="majorHAnsi" w:cstheme="minorBidi"/>
          <w:iCs w:val="0"/>
          <w:color w:val="auto"/>
          <w:sz w:val="20"/>
          <w:szCs w:val="20"/>
          <w:lang w:val="en-US" w:eastAsia="id-ID"/>
        </w:rPr>
        <w:t xml:space="preserve"> Aperture F5.6</w:t>
      </w:r>
    </w:p>
    <w:p w14:paraId="13D8CAA3" w14:textId="45C33F56" w:rsidR="009E29EC" w:rsidRPr="00A04CF9" w:rsidRDefault="00AC56E5" w:rsidP="00A04CF9">
      <w:pPr>
        <w:spacing w:line="276" w:lineRule="auto"/>
        <w:ind w:firstLine="720"/>
        <w:jc w:val="both"/>
        <w:rPr>
          <w:rFonts w:asciiTheme="majorHAnsi" w:hAnsiTheme="majorHAnsi"/>
          <w:sz w:val="20"/>
          <w:szCs w:val="20"/>
          <w:lang w:eastAsia="id-ID"/>
        </w:rPr>
      </w:pPr>
      <w:proofErr w:type="spellStart"/>
      <w:r w:rsidRPr="00AC56E5">
        <w:rPr>
          <w:rFonts w:asciiTheme="majorHAnsi" w:hAnsiTheme="majorHAnsi"/>
          <w:sz w:val="20"/>
          <w:szCs w:val="20"/>
          <w:lang w:eastAsia="id-ID"/>
        </w:rPr>
        <w:t>Berdasarkan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penelitian</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dilakukan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dengan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menggunakan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perangkat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kontrol</w:t>
      </w:r>
      <w:proofErr w:type="spellEnd"/>
      <w:r w:rsidRPr="00AC56E5">
        <w:rPr>
          <w:rFonts w:asciiTheme="majorHAnsi" w:hAnsiTheme="majorHAnsi"/>
          <w:sz w:val="20"/>
          <w:szCs w:val="20"/>
          <w:lang w:eastAsia="id-ID"/>
        </w:rPr>
        <w:t xml:space="preserve"> delay </w:t>
      </w:r>
      <w:proofErr w:type="spellStart"/>
      <w:r w:rsidRPr="00AC56E5">
        <w:rPr>
          <w:rFonts w:asciiTheme="majorHAnsi" w:hAnsiTheme="majorHAnsi"/>
          <w:sz w:val="20"/>
          <w:szCs w:val="20"/>
          <w:lang w:eastAsia="id-ID"/>
        </w:rPr>
        <w:t>ekspos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radiografi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digitaal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Laboratorium</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Fisika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Medik</w:t>
      </w:r>
      <w:proofErr w:type="spellEnd"/>
      <w:r w:rsidRPr="00AC56E5">
        <w:rPr>
          <w:rFonts w:asciiTheme="majorHAnsi" w:hAnsiTheme="majorHAnsi"/>
          <w:sz w:val="20"/>
          <w:szCs w:val="20"/>
          <w:lang w:eastAsia="id-ID"/>
        </w:rPr>
        <w:t xml:space="preserve"> UNNES, </w:t>
      </w:r>
      <w:proofErr w:type="spellStart"/>
      <w:r w:rsidRPr="00AC56E5">
        <w:rPr>
          <w:rFonts w:asciiTheme="majorHAnsi" w:hAnsiTheme="majorHAnsi"/>
          <w:sz w:val="20"/>
          <w:szCs w:val="20"/>
          <w:lang w:eastAsia="id-ID"/>
        </w:rPr>
        <w:t>hasil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yang </w:t>
      </w:r>
      <w:proofErr w:type="spellStart"/>
      <w:r w:rsidRPr="00AC56E5">
        <w:rPr>
          <w:rFonts w:asciiTheme="majorHAnsi" w:hAnsiTheme="majorHAnsi"/>
          <w:sz w:val="20"/>
          <w:szCs w:val="20"/>
          <w:lang w:eastAsia="id-ID"/>
        </w:rPr>
        <w:t>diperoleh</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menjadi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lebih</w:t>
      </w:r>
      <w:proofErr w:type="spellEnd"/>
      <w:r w:rsidRPr="00AC56E5">
        <w:rPr>
          <w:rFonts w:asciiTheme="majorHAnsi" w:hAnsiTheme="majorHAnsi"/>
          <w:sz w:val="20"/>
          <w:szCs w:val="20"/>
          <w:lang w:eastAsia="id-ID"/>
        </w:rPr>
        <w:t xml:space="preserve"> optimal </w:t>
      </w:r>
      <w:proofErr w:type="spellStart"/>
      <w:r w:rsidRPr="00AC56E5">
        <w:rPr>
          <w:rFonts w:asciiTheme="majorHAnsi" w:hAnsiTheme="majorHAnsi"/>
          <w:sz w:val="20"/>
          <w:szCs w:val="20"/>
          <w:lang w:eastAsia="id-ID"/>
        </w:rPr>
        <w:t>dan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alat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dapat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menangkap</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dengan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dosis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kecil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Variasi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nilai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shutterseed</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dan</w:t>
      </w:r>
      <w:proofErr w:type="spellEnd"/>
      <w:r w:rsidRPr="00AC56E5">
        <w:rPr>
          <w:rFonts w:asciiTheme="majorHAnsi" w:hAnsiTheme="majorHAnsi"/>
          <w:sz w:val="20"/>
          <w:szCs w:val="20"/>
          <w:lang w:eastAsia="id-ID"/>
        </w:rPr>
        <w:t xml:space="preserve"> aperture </w:t>
      </w:r>
      <w:proofErr w:type="spellStart"/>
      <w:r w:rsidRPr="00AC56E5">
        <w:rPr>
          <w:rFonts w:asciiTheme="majorHAnsi" w:hAnsiTheme="majorHAnsi"/>
          <w:sz w:val="20"/>
          <w:szCs w:val="20"/>
          <w:lang w:eastAsia="id-ID"/>
        </w:rPr>
        <w:t>terhadap</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kontrol</w:t>
      </w:r>
      <w:proofErr w:type="spellEnd"/>
      <w:r w:rsidRPr="00AC56E5">
        <w:rPr>
          <w:rFonts w:asciiTheme="majorHAnsi" w:hAnsiTheme="majorHAnsi"/>
          <w:sz w:val="20"/>
          <w:szCs w:val="20"/>
          <w:lang w:eastAsia="id-ID"/>
        </w:rPr>
        <w:t xml:space="preserve"> delay </w:t>
      </w:r>
      <w:proofErr w:type="spellStart"/>
      <w:r w:rsidRPr="00AC56E5">
        <w:rPr>
          <w:rFonts w:asciiTheme="majorHAnsi" w:hAnsiTheme="majorHAnsi"/>
          <w:sz w:val="20"/>
          <w:szCs w:val="20"/>
          <w:lang w:eastAsia="id-ID"/>
        </w:rPr>
        <w:t>ekspos</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dapat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secara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langsung</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diaplikasikan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pada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perangkat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radiografi</w:t>
      </w:r>
      <w:proofErr w:type="spellEnd"/>
      <w:r w:rsidRPr="00AC56E5">
        <w:rPr>
          <w:rFonts w:asciiTheme="majorHAnsi" w:hAnsiTheme="majorHAnsi"/>
          <w:sz w:val="20"/>
          <w:szCs w:val="20"/>
          <w:lang w:eastAsia="id-ID"/>
        </w:rPr>
        <w:t xml:space="preserve"> digital </w:t>
      </w:r>
      <w:proofErr w:type="spellStart"/>
      <w:r w:rsidRPr="00AC56E5">
        <w:rPr>
          <w:rFonts w:asciiTheme="majorHAnsi" w:hAnsiTheme="majorHAnsi"/>
          <w:sz w:val="20"/>
          <w:szCs w:val="20"/>
          <w:lang w:eastAsia="id-ID"/>
        </w:rPr>
        <w:t>sehingga</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objek</w:t>
      </w:r>
      <w:proofErr w:type="spellEnd"/>
      <w:r w:rsidRPr="00AC56E5">
        <w:rPr>
          <w:rFonts w:asciiTheme="majorHAnsi" w:hAnsiTheme="majorHAnsi"/>
          <w:sz w:val="20"/>
          <w:szCs w:val="20"/>
          <w:lang w:eastAsia="id-ID"/>
        </w:rPr>
        <w:t xml:space="preserve"> yang </w:t>
      </w:r>
      <w:proofErr w:type="spellStart"/>
      <w:proofErr w:type="gramStart"/>
      <w:r w:rsidRPr="00AC56E5">
        <w:rPr>
          <w:rFonts w:asciiTheme="majorHAnsi" w:hAnsiTheme="majorHAnsi"/>
          <w:sz w:val="20"/>
          <w:szCs w:val="20"/>
          <w:lang w:eastAsia="id-ID"/>
        </w:rPr>
        <w:t>akan</w:t>
      </w:r>
      <w:proofErr w:type="spellEnd"/>
      <w:proofErr w:type="gram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disinari</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akan</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mendapat</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hasil</w:t>
      </w:r>
      <w:proofErr w:type="spellEnd"/>
      <w:r w:rsidRPr="00AC56E5">
        <w:rPr>
          <w:rFonts w:asciiTheme="majorHAnsi" w:hAnsiTheme="majorHAnsi"/>
          <w:sz w:val="20"/>
          <w:szCs w:val="20"/>
          <w:lang w:eastAsia="id-ID"/>
        </w:rPr>
        <w:t xml:space="preserve"> </w:t>
      </w:r>
      <w:proofErr w:type="spellStart"/>
      <w:r w:rsidRPr="00AC56E5">
        <w:rPr>
          <w:rFonts w:asciiTheme="majorHAnsi" w:hAnsiTheme="majorHAnsi"/>
          <w:sz w:val="20"/>
          <w:szCs w:val="20"/>
          <w:lang w:eastAsia="id-ID"/>
        </w:rPr>
        <w:t>citra</w:t>
      </w:r>
      <w:proofErr w:type="spellEnd"/>
      <w:r w:rsidRPr="00AC56E5">
        <w:rPr>
          <w:rFonts w:asciiTheme="majorHAnsi" w:hAnsiTheme="majorHAnsi"/>
          <w:sz w:val="20"/>
          <w:szCs w:val="20"/>
          <w:lang w:eastAsia="id-ID"/>
        </w:rPr>
        <w:t xml:space="preserve"> yang optimal.</w:t>
      </w:r>
    </w:p>
    <w:p w14:paraId="5E6DEF1F" w14:textId="5AB22611" w:rsidR="001F4854" w:rsidRDefault="001F4854" w:rsidP="001F4854">
      <w:pPr>
        <w:ind w:left="0"/>
        <w:jc w:val="both"/>
        <w:rPr>
          <w:rFonts w:asciiTheme="majorHAnsi" w:hAnsiTheme="majorHAnsi" w:cs="Times New Roman"/>
          <w:b/>
          <w:bCs/>
          <w:sz w:val="20"/>
          <w:szCs w:val="20"/>
        </w:rPr>
      </w:pPr>
      <w:r>
        <w:rPr>
          <w:rFonts w:asciiTheme="majorHAnsi" w:hAnsiTheme="majorHAnsi" w:cs="Times New Roman"/>
          <w:b/>
          <w:bCs/>
          <w:sz w:val="20"/>
          <w:szCs w:val="20"/>
        </w:rPr>
        <w:lastRenderedPageBreak/>
        <w:t>SI</w:t>
      </w:r>
      <w:r w:rsidRPr="00262E15">
        <w:rPr>
          <w:rFonts w:asciiTheme="majorHAnsi" w:hAnsiTheme="majorHAnsi" w:cs="Times New Roman"/>
          <w:b/>
          <w:bCs/>
          <w:sz w:val="20"/>
          <w:szCs w:val="20"/>
        </w:rPr>
        <w:t>MPULAN</w:t>
      </w:r>
    </w:p>
    <w:p w14:paraId="27363DD8" w14:textId="7D4A4635" w:rsidR="009E29EC" w:rsidRPr="00300217" w:rsidRDefault="009E29EC" w:rsidP="009E29EC">
      <w:pPr>
        <w:pStyle w:val="ListParagraph"/>
        <w:ind w:left="0" w:firstLine="284"/>
        <w:jc w:val="both"/>
        <w:rPr>
          <w:rFonts w:asciiTheme="majorHAnsi" w:hAnsiTheme="majorHAnsi"/>
          <w:sz w:val="20"/>
          <w:szCs w:val="20"/>
          <w:lang w:eastAsia="id-ID"/>
        </w:rPr>
      </w:pPr>
      <w:r w:rsidRPr="00300217">
        <w:rPr>
          <w:rFonts w:asciiTheme="majorHAnsi" w:hAnsiTheme="majorHAnsi"/>
          <w:sz w:val="20"/>
          <w:szCs w:val="20"/>
          <w:lang w:eastAsia="id-ID"/>
        </w:rPr>
        <w:t>Berdasarkan pembahasan yang telah dilakukan pada penelitian ini, diperoleh kesimpulan yaitu:</w:t>
      </w:r>
    </w:p>
    <w:p w14:paraId="66EF4D26" w14:textId="34CD5357" w:rsidR="009E29EC" w:rsidRPr="00300217" w:rsidRDefault="009E29EC" w:rsidP="009E29EC">
      <w:pPr>
        <w:pStyle w:val="ListParagraph"/>
        <w:numPr>
          <w:ilvl w:val="0"/>
          <w:numId w:val="49"/>
        </w:numPr>
        <w:spacing w:after="160"/>
        <w:ind w:left="284" w:hanging="284"/>
        <w:jc w:val="both"/>
        <w:rPr>
          <w:rFonts w:asciiTheme="majorHAnsi" w:hAnsiTheme="majorHAnsi"/>
          <w:sz w:val="20"/>
          <w:szCs w:val="20"/>
          <w:lang w:eastAsia="id-ID"/>
        </w:rPr>
      </w:pPr>
      <w:r w:rsidRPr="00300217">
        <w:rPr>
          <w:rFonts w:asciiTheme="majorHAnsi" w:hAnsiTheme="majorHAnsi"/>
          <w:sz w:val="20"/>
          <w:szCs w:val="20"/>
          <w:lang w:eastAsia="id-ID"/>
        </w:rPr>
        <w:t xml:space="preserve">Nilai </w:t>
      </w:r>
      <w:r w:rsidRPr="00300217">
        <w:rPr>
          <w:rFonts w:asciiTheme="majorHAnsi" w:hAnsiTheme="majorHAnsi"/>
          <w:i/>
          <w:sz w:val="20"/>
          <w:szCs w:val="20"/>
          <w:lang w:eastAsia="id-ID"/>
        </w:rPr>
        <w:t xml:space="preserve">Shutter speed </w:t>
      </w:r>
      <w:r w:rsidRPr="00300217">
        <w:rPr>
          <w:rFonts w:asciiTheme="majorHAnsi" w:hAnsiTheme="majorHAnsi"/>
          <w:sz w:val="20"/>
          <w:szCs w:val="20"/>
          <w:lang w:eastAsia="id-ID"/>
        </w:rPr>
        <w:t xml:space="preserve">dan </w:t>
      </w:r>
      <w:r w:rsidRPr="00300217">
        <w:rPr>
          <w:rFonts w:asciiTheme="majorHAnsi" w:hAnsiTheme="majorHAnsi"/>
          <w:i/>
          <w:sz w:val="20"/>
          <w:szCs w:val="20"/>
          <w:lang w:eastAsia="id-ID"/>
        </w:rPr>
        <w:t>aperture</w:t>
      </w:r>
      <w:r w:rsidRPr="00300217">
        <w:rPr>
          <w:rFonts w:asciiTheme="majorHAnsi" w:hAnsiTheme="majorHAnsi"/>
          <w:sz w:val="20"/>
          <w:szCs w:val="20"/>
          <w:lang w:eastAsia="id-ID"/>
        </w:rPr>
        <w:t xml:space="preserve"> berpengaruh terhadap hasil citra pada radiografi digital Laboratorium Fisika Medik UNNES, semakin besar nilai </w:t>
      </w:r>
      <w:r w:rsidRPr="00300217">
        <w:rPr>
          <w:rFonts w:asciiTheme="majorHAnsi" w:hAnsiTheme="majorHAnsi"/>
          <w:i/>
          <w:sz w:val="20"/>
          <w:szCs w:val="20"/>
          <w:lang w:eastAsia="id-ID"/>
        </w:rPr>
        <w:t>shutter speed</w:t>
      </w:r>
      <w:r w:rsidRPr="00300217">
        <w:rPr>
          <w:rFonts w:asciiTheme="majorHAnsi" w:hAnsiTheme="majorHAnsi"/>
          <w:sz w:val="20"/>
          <w:szCs w:val="20"/>
          <w:lang w:eastAsia="id-ID"/>
        </w:rPr>
        <w:t xml:space="preserve"> yang digunakan maka hasil citra akan terlihat terang sedangkan semakin besar nilai aperture yang digunakan makan hasil citra akan terlihat semakin gelap.</w:t>
      </w:r>
    </w:p>
    <w:p w14:paraId="056FA82A" w14:textId="5F45F2F3" w:rsidR="009E29EC" w:rsidRPr="00300217" w:rsidRDefault="009E29EC" w:rsidP="009E29EC">
      <w:pPr>
        <w:pStyle w:val="ListParagraph"/>
        <w:numPr>
          <w:ilvl w:val="0"/>
          <w:numId w:val="49"/>
        </w:numPr>
        <w:spacing w:after="160"/>
        <w:ind w:left="284" w:hanging="284"/>
        <w:jc w:val="both"/>
        <w:rPr>
          <w:rFonts w:asciiTheme="majorHAnsi" w:hAnsiTheme="majorHAnsi"/>
          <w:sz w:val="20"/>
          <w:szCs w:val="20"/>
          <w:lang w:eastAsia="id-ID"/>
        </w:rPr>
      </w:pPr>
      <w:r w:rsidRPr="00300217">
        <w:rPr>
          <w:rFonts w:asciiTheme="majorHAnsi" w:hAnsiTheme="majorHAnsi"/>
          <w:sz w:val="20"/>
          <w:szCs w:val="20"/>
          <w:lang w:eastAsia="id-ID"/>
        </w:rPr>
        <w:t xml:space="preserve">Untuk mendapatkan hasil citra yang optimal pada radiografi digital Laboratorium Fisika Medik UNNES sebaiknya menggunakan nilai </w:t>
      </w:r>
      <w:r w:rsidRPr="00300217">
        <w:rPr>
          <w:rFonts w:asciiTheme="majorHAnsi" w:hAnsiTheme="majorHAnsi"/>
          <w:i/>
          <w:sz w:val="20"/>
          <w:szCs w:val="20"/>
          <w:lang w:eastAsia="id-ID"/>
        </w:rPr>
        <w:t>shutter speed</w:t>
      </w:r>
      <w:r w:rsidRPr="00300217">
        <w:rPr>
          <w:rFonts w:asciiTheme="majorHAnsi" w:hAnsiTheme="majorHAnsi"/>
          <w:sz w:val="20"/>
          <w:szCs w:val="20"/>
          <w:lang w:eastAsia="id-ID"/>
        </w:rPr>
        <w:t xml:space="preserve">0.3 s dan nilai </w:t>
      </w:r>
      <w:r w:rsidRPr="00300217">
        <w:rPr>
          <w:rFonts w:asciiTheme="majorHAnsi" w:hAnsiTheme="majorHAnsi"/>
          <w:i/>
          <w:sz w:val="20"/>
          <w:szCs w:val="20"/>
          <w:lang w:eastAsia="id-ID"/>
        </w:rPr>
        <w:t>aperture</w:t>
      </w:r>
      <w:r w:rsidRPr="00300217">
        <w:rPr>
          <w:rFonts w:asciiTheme="majorHAnsi" w:hAnsiTheme="majorHAnsi"/>
          <w:sz w:val="20"/>
          <w:szCs w:val="20"/>
          <w:lang w:eastAsia="id-ID"/>
        </w:rPr>
        <w:t>F 1.8.</w:t>
      </w:r>
    </w:p>
    <w:p w14:paraId="27930251" w14:textId="3C933579" w:rsidR="009E29EC" w:rsidRPr="00300217" w:rsidRDefault="009E29EC" w:rsidP="009E29EC">
      <w:pPr>
        <w:pStyle w:val="ListParagraph"/>
        <w:numPr>
          <w:ilvl w:val="0"/>
          <w:numId w:val="49"/>
        </w:numPr>
        <w:spacing w:after="160"/>
        <w:ind w:left="284" w:hanging="284"/>
        <w:jc w:val="both"/>
        <w:rPr>
          <w:rFonts w:asciiTheme="majorHAnsi" w:hAnsiTheme="majorHAnsi"/>
          <w:sz w:val="20"/>
          <w:szCs w:val="20"/>
          <w:lang w:eastAsia="id-ID"/>
        </w:rPr>
      </w:pPr>
      <w:r w:rsidRPr="00300217">
        <w:rPr>
          <w:rFonts w:asciiTheme="majorHAnsi" w:hAnsiTheme="majorHAnsi"/>
          <w:sz w:val="20"/>
          <w:szCs w:val="20"/>
          <w:lang w:eastAsia="id-ID"/>
        </w:rPr>
        <w:t>Dengan menggunakan perangkat kontrol delay ekspose radiografi digital Laboratorium Fisika Medik UNNES, hasil citra yang diperoleh lebih optimal karena dapat menangkap citra dengan dosis kecil.</w:t>
      </w:r>
    </w:p>
    <w:p w14:paraId="1C9BFC99" w14:textId="474DFD28" w:rsidR="009E29EC" w:rsidRPr="009E29EC" w:rsidRDefault="009E29EC" w:rsidP="001F4854">
      <w:pPr>
        <w:ind w:left="0"/>
        <w:jc w:val="both"/>
        <w:rPr>
          <w:rFonts w:asciiTheme="majorHAnsi" w:hAnsiTheme="majorHAnsi" w:cs="Times New Roman"/>
          <w:bCs/>
          <w:sz w:val="20"/>
          <w:szCs w:val="20"/>
        </w:rPr>
      </w:pPr>
    </w:p>
    <w:p w14:paraId="4137FB0B" w14:textId="28273CEE" w:rsidR="00B81DAF" w:rsidRPr="00684C7F" w:rsidRDefault="00B81DAF" w:rsidP="00B81DAF">
      <w:pPr>
        <w:spacing w:before="240" w:after="0"/>
        <w:jc w:val="both"/>
        <w:rPr>
          <w:rFonts w:ascii="Cambria" w:hAnsi="Cambria" w:cs="Times New Roman"/>
          <w:b/>
          <w:bCs/>
          <w:sz w:val="20"/>
          <w:szCs w:val="20"/>
        </w:rPr>
      </w:pPr>
      <w:r w:rsidRPr="00684C7F">
        <w:rPr>
          <w:rFonts w:ascii="Cambria" w:hAnsi="Cambria" w:cs="Times New Roman"/>
          <w:b/>
          <w:bCs/>
          <w:sz w:val="20"/>
          <w:szCs w:val="20"/>
        </w:rPr>
        <w:t>DAFTAR PUSTAKA</w:t>
      </w:r>
    </w:p>
    <w:sdt>
      <w:sdtPr>
        <w:rPr>
          <w:rFonts w:ascii="Times New Roman" w:eastAsia="Times New Roman" w:hAnsi="Times New Roman" w:cs="Times New Roman"/>
          <w:sz w:val="24"/>
          <w:szCs w:val="24"/>
        </w:rPr>
        <w:id w:val="-573587230"/>
        <w:bibliography/>
      </w:sdtPr>
      <w:sdtEndPr>
        <w:rPr>
          <w:rFonts w:asciiTheme="minorHAnsi" w:eastAsiaTheme="minorHAnsi" w:hAnsiTheme="minorHAnsi" w:cstheme="minorBidi"/>
          <w:sz w:val="22"/>
          <w:szCs w:val="22"/>
        </w:rPr>
      </w:sdtEndPr>
      <w:sdtContent>
        <w:p w14:paraId="72E5CBE0"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sz w:val="20"/>
              <w:szCs w:val="20"/>
              <w:lang w:val="id-ID"/>
            </w:rPr>
            <w:fldChar w:fldCharType="begin"/>
          </w:r>
          <w:r w:rsidRPr="00300217">
            <w:rPr>
              <w:rFonts w:asciiTheme="majorHAnsi" w:hAnsiTheme="majorHAnsi" w:cs="Times New Roman"/>
              <w:sz w:val="20"/>
              <w:szCs w:val="20"/>
            </w:rPr>
            <w:instrText xml:space="preserve"> BIBLIOGRAPHY </w:instrText>
          </w:r>
          <w:r w:rsidRPr="00300217">
            <w:rPr>
              <w:rFonts w:asciiTheme="majorHAnsi" w:hAnsiTheme="majorHAnsi" w:cs="Times New Roman"/>
              <w:sz w:val="20"/>
              <w:szCs w:val="20"/>
              <w:lang w:val="id-ID"/>
            </w:rPr>
            <w:fldChar w:fldCharType="separate"/>
          </w:r>
          <w:r w:rsidRPr="00300217">
            <w:rPr>
              <w:rFonts w:asciiTheme="majorHAnsi" w:hAnsiTheme="majorHAnsi" w:cs="Times New Roman"/>
              <w:noProof/>
              <w:sz w:val="20"/>
              <w:szCs w:val="20"/>
            </w:rPr>
            <w:t xml:space="preserve">Akhlis, I., &amp; Sugiyanto. (2011). Implementasi Metode Histogram Equalization Untuk Meningkatkan Kualitas Citra Digital. </w:t>
          </w:r>
          <w:r w:rsidRPr="00300217">
            <w:rPr>
              <w:rFonts w:asciiTheme="majorHAnsi" w:hAnsiTheme="majorHAnsi" w:cs="Times New Roman"/>
              <w:i/>
              <w:iCs/>
              <w:noProof/>
              <w:sz w:val="20"/>
              <w:szCs w:val="20"/>
            </w:rPr>
            <w:t>Jurnal Fisika Vol. 1 No. 2</w:t>
          </w:r>
          <w:r w:rsidRPr="00300217">
            <w:rPr>
              <w:rFonts w:asciiTheme="majorHAnsi" w:hAnsiTheme="majorHAnsi" w:cs="Times New Roman"/>
              <w:noProof/>
              <w:sz w:val="20"/>
              <w:szCs w:val="20"/>
            </w:rPr>
            <w:t>, 5.</w:t>
          </w:r>
        </w:p>
        <w:p w14:paraId="74CB458F"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 xml:space="preserve">Enver, O., Bahar, B., Murat, E., Selhattin , K., Ilhan, U., &amp; Ozgur, C. (2015). Comparison of Conventional Radiography and Digital Computerized Radiography in Patients Presenting to Emergency Department. </w:t>
          </w:r>
          <w:r w:rsidRPr="00300217">
            <w:rPr>
              <w:rFonts w:asciiTheme="majorHAnsi" w:hAnsiTheme="majorHAnsi" w:cs="Times New Roman"/>
              <w:i/>
              <w:iCs/>
              <w:noProof/>
              <w:sz w:val="20"/>
              <w:szCs w:val="20"/>
            </w:rPr>
            <w:t>Turk J Emerg Med 2015</w:t>
          </w:r>
          <w:r w:rsidRPr="00300217">
            <w:rPr>
              <w:rFonts w:asciiTheme="majorHAnsi" w:hAnsiTheme="majorHAnsi" w:cs="Times New Roman"/>
              <w:noProof/>
              <w:sz w:val="20"/>
              <w:szCs w:val="20"/>
            </w:rPr>
            <w:t>, 15(1):8-12.</w:t>
          </w:r>
        </w:p>
        <w:p w14:paraId="35388273"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 xml:space="preserve">Hee, H. J., Sejung, Y., Uk, L. B., Member, &amp; IEEE. (2011). A Nover 3-D Color Histogram Equalization Method With Uniform 1-D Gray Scale Histogram. </w:t>
          </w:r>
          <w:r w:rsidRPr="00300217">
            <w:rPr>
              <w:rFonts w:asciiTheme="majorHAnsi" w:hAnsiTheme="majorHAnsi" w:cs="Times New Roman"/>
              <w:i/>
              <w:iCs/>
              <w:noProof/>
              <w:sz w:val="20"/>
              <w:szCs w:val="20"/>
            </w:rPr>
            <w:t>IEEE Transactions on Image Processing</w:t>
          </w:r>
          <w:r w:rsidRPr="00300217">
            <w:rPr>
              <w:rFonts w:asciiTheme="majorHAnsi" w:hAnsiTheme="majorHAnsi" w:cs="Times New Roman"/>
              <w:noProof/>
              <w:sz w:val="20"/>
              <w:szCs w:val="20"/>
            </w:rPr>
            <w:t>, Vol 20 No 2.</w:t>
          </w:r>
        </w:p>
        <w:p w14:paraId="53F14739"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 xml:space="preserve">Louk, A. C., &amp; Suparta, G. B. (2014). Pengukuran Kualitas Sistem Pencitraan Radiografi Digital Sinar-X. </w:t>
          </w:r>
          <w:r w:rsidRPr="00300217">
            <w:rPr>
              <w:rFonts w:asciiTheme="majorHAnsi" w:hAnsiTheme="majorHAnsi" w:cs="Times New Roman"/>
              <w:i/>
              <w:iCs/>
              <w:noProof/>
              <w:sz w:val="20"/>
              <w:szCs w:val="20"/>
            </w:rPr>
            <w:t>Berkala MIPA</w:t>
          </w:r>
          <w:r w:rsidRPr="00300217">
            <w:rPr>
              <w:rFonts w:asciiTheme="majorHAnsi" w:hAnsiTheme="majorHAnsi" w:cs="Times New Roman"/>
              <w:noProof/>
              <w:sz w:val="20"/>
              <w:szCs w:val="20"/>
            </w:rPr>
            <w:t>, 24(2).</w:t>
          </w:r>
        </w:p>
        <w:p w14:paraId="6A46408D"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lastRenderedPageBreak/>
            <w:t xml:space="preserve">Muttaqin, R., &amp; Susilo. (2017). Uji banding kualitas citra radiograf sistem radiografi digital modifikasi terhadap computed radiography system dengan metode Contrass to Noise Ratio. </w:t>
          </w:r>
          <w:r w:rsidRPr="00300217">
            <w:rPr>
              <w:rFonts w:asciiTheme="majorHAnsi" w:hAnsiTheme="majorHAnsi" w:cs="Times New Roman"/>
              <w:i/>
              <w:iCs/>
              <w:noProof/>
              <w:sz w:val="20"/>
              <w:szCs w:val="20"/>
            </w:rPr>
            <w:t>Physics Communication</w:t>
          </w:r>
          <w:r w:rsidRPr="00300217">
            <w:rPr>
              <w:rFonts w:asciiTheme="majorHAnsi" w:hAnsiTheme="majorHAnsi" w:cs="Times New Roman"/>
              <w:noProof/>
              <w:sz w:val="20"/>
              <w:szCs w:val="20"/>
            </w:rPr>
            <w:t>, 6.</w:t>
          </w:r>
        </w:p>
        <w:p w14:paraId="2427622D"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 xml:space="preserve">Nugroho, E. C., Susilo, &amp; Akhlis, I. (2012). Pengembangan Program Pengolahan Citra Untuk Radiografi Digital. </w:t>
          </w:r>
          <w:r w:rsidRPr="00300217">
            <w:rPr>
              <w:rFonts w:asciiTheme="majorHAnsi" w:hAnsiTheme="majorHAnsi" w:cs="Times New Roman"/>
              <w:i/>
              <w:iCs/>
              <w:noProof/>
              <w:sz w:val="20"/>
              <w:szCs w:val="20"/>
            </w:rPr>
            <w:t>Jurnal MIPA</w:t>
          </w:r>
          <w:r w:rsidRPr="00300217">
            <w:rPr>
              <w:rFonts w:asciiTheme="majorHAnsi" w:hAnsiTheme="majorHAnsi" w:cs="Times New Roman"/>
              <w:noProof/>
              <w:sz w:val="20"/>
              <w:szCs w:val="20"/>
            </w:rPr>
            <w:t>, 35 (1).</w:t>
          </w:r>
        </w:p>
        <w:p w14:paraId="15EE22FB"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 xml:space="preserve">Putra, D. (2010). </w:t>
          </w:r>
          <w:r w:rsidRPr="00300217">
            <w:rPr>
              <w:rFonts w:asciiTheme="majorHAnsi" w:hAnsiTheme="majorHAnsi" w:cs="Times New Roman"/>
              <w:i/>
              <w:iCs/>
              <w:noProof/>
              <w:sz w:val="20"/>
              <w:szCs w:val="20"/>
            </w:rPr>
            <w:t>Pengolahan Citra Digital.</w:t>
          </w:r>
          <w:r w:rsidRPr="00300217">
            <w:rPr>
              <w:rFonts w:asciiTheme="majorHAnsi" w:hAnsiTheme="majorHAnsi" w:cs="Times New Roman"/>
              <w:noProof/>
              <w:sz w:val="20"/>
              <w:szCs w:val="20"/>
            </w:rPr>
            <w:t xml:space="preserve"> Yogyakarta: C.V ANDI OFFSET.</w:t>
          </w:r>
        </w:p>
        <w:p w14:paraId="6BC0A75C"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Reza, F. M., Hestiasari, R., &amp; Assidiqi, M. H. (2011). PEMBUATAN SIMULATOR KAMERA DSLR DENGAN PENGATURAN NILAI APERTURE, SHUTTER SPEED, DAN ISO.</w:t>
          </w:r>
        </w:p>
        <w:p w14:paraId="58E16CC1"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Sahalatua, S., &amp; Ikbal, I. (2019). PEMBANGUNAN APLIKASI SIMULATOR KAMERA DSLR (DIGITAL SINGLE-LENS REFLEX) DENGAN PENERAPAN KONSEP SLOW SHUTTER SPEED PADA NIGHT PHOTOGRAPHY BERBASIS WEB.</w:t>
          </w:r>
        </w:p>
        <w:p w14:paraId="5B161D86"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 xml:space="preserve">Sprawls, P. (2014). ROENTGEN’S INVESTIGATION DETERMINING THE CHARACTERISTICS OF X-RADIATION. </w:t>
          </w:r>
          <w:r w:rsidRPr="00300217">
            <w:rPr>
              <w:rFonts w:asciiTheme="majorHAnsi" w:hAnsiTheme="majorHAnsi" w:cs="Times New Roman"/>
              <w:i/>
              <w:iCs/>
              <w:noProof/>
              <w:sz w:val="20"/>
              <w:szCs w:val="20"/>
            </w:rPr>
            <w:t>MEDICAL PHYSICS INTERNATIONAL Journal</w:t>
          </w:r>
          <w:r w:rsidRPr="00300217">
            <w:rPr>
              <w:rFonts w:asciiTheme="majorHAnsi" w:hAnsiTheme="majorHAnsi" w:cs="Times New Roman"/>
              <w:noProof/>
              <w:sz w:val="20"/>
              <w:szCs w:val="20"/>
            </w:rPr>
            <w:t>, vol.2, No.2.</w:t>
          </w:r>
        </w:p>
        <w:p w14:paraId="7A778FB8"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 xml:space="preserve">Suryaningsih, F., Kurnianto, K., &amp; Susanto, A. T. (2015). Pengujian Hasil Rekontruksi Citra RadiografiDigital Menggunakan Program Labview. </w:t>
          </w:r>
          <w:r w:rsidRPr="00300217">
            <w:rPr>
              <w:rFonts w:asciiTheme="majorHAnsi" w:hAnsiTheme="majorHAnsi" w:cs="Times New Roman"/>
              <w:i/>
              <w:iCs/>
              <w:noProof/>
              <w:sz w:val="20"/>
              <w:szCs w:val="20"/>
            </w:rPr>
            <w:t>Jurnal Perangkat Nuklir</w:t>
          </w:r>
          <w:r w:rsidRPr="00300217">
            <w:rPr>
              <w:rFonts w:asciiTheme="majorHAnsi" w:hAnsiTheme="majorHAnsi" w:cs="Times New Roman"/>
              <w:noProof/>
              <w:sz w:val="20"/>
              <w:szCs w:val="20"/>
            </w:rPr>
            <w:t>, Volume 09, Nomor 01.</w:t>
          </w:r>
        </w:p>
        <w:p w14:paraId="57D17137"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lastRenderedPageBreak/>
            <w:t xml:space="preserve">Susilo, S., Purwaningsih, P., Darsono, T., Dewi, A. L., Taufiq, U. A., &amp; Setiawan, R. (2020). Synchronization of a camera and x-ray tube in digital radiography system in UNNES medial physical laboratory. </w:t>
          </w:r>
          <w:r w:rsidRPr="00300217">
            <w:rPr>
              <w:rFonts w:asciiTheme="majorHAnsi" w:hAnsiTheme="majorHAnsi" w:cs="Times New Roman"/>
              <w:i/>
              <w:iCs/>
              <w:noProof/>
              <w:sz w:val="20"/>
              <w:szCs w:val="20"/>
            </w:rPr>
            <w:t>Journal of physics: Conference Series</w:t>
          </w:r>
          <w:r w:rsidRPr="00300217">
            <w:rPr>
              <w:rFonts w:asciiTheme="majorHAnsi" w:hAnsiTheme="majorHAnsi" w:cs="Times New Roman"/>
              <w:noProof/>
              <w:sz w:val="20"/>
              <w:szCs w:val="20"/>
            </w:rPr>
            <w:t>, 7.</w:t>
          </w:r>
        </w:p>
        <w:p w14:paraId="18F13010"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 xml:space="preserve">Susilo, Sunarno, Swakarma, I. K., Setiawan, R., &amp; Wibowo, E. (2013). Kajian Sistem Radiografi Digital sebagai Pengganti Sistem Computed Radiography yang Mahal. </w:t>
          </w:r>
          <w:r w:rsidRPr="00300217">
            <w:rPr>
              <w:rFonts w:asciiTheme="majorHAnsi" w:hAnsiTheme="majorHAnsi" w:cs="Times New Roman"/>
              <w:i/>
              <w:iCs/>
              <w:noProof/>
              <w:sz w:val="20"/>
              <w:szCs w:val="20"/>
            </w:rPr>
            <w:t>Jurnal Fisika Indonesia</w:t>
          </w:r>
          <w:r w:rsidRPr="00300217">
            <w:rPr>
              <w:rFonts w:asciiTheme="majorHAnsi" w:hAnsiTheme="majorHAnsi" w:cs="Times New Roman"/>
              <w:noProof/>
              <w:sz w:val="20"/>
              <w:szCs w:val="20"/>
            </w:rPr>
            <w:t>, No: 50, Vol XVII,.</w:t>
          </w:r>
        </w:p>
        <w:p w14:paraId="77CD8A8F"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 xml:space="preserve">Susilo, Supriyadi, Sutikno, Sunarno, &amp; Setiawan, R. (2014). Rancang Bangun Sistem Penangkap Gambar Radiograf Digital Berbasis Kamera DSLR. </w:t>
          </w:r>
          <w:r w:rsidRPr="00300217">
            <w:rPr>
              <w:rFonts w:asciiTheme="majorHAnsi" w:hAnsiTheme="majorHAnsi" w:cs="Times New Roman"/>
              <w:i/>
              <w:iCs/>
              <w:noProof/>
              <w:sz w:val="20"/>
              <w:szCs w:val="20"/>
            </w:rPr>
            <w:t>Jurnal Pendidikan Fisika Indonesia 10</w:t>
          </w:r>
          <w:r w:rsidRPr="00300217">
            <w:rPr>
              <w:rFonts w:asciiTheme="majorHAnsi" w:hAnsiTheme="majorHAnsi" w:cs="Times New Roman"/>
              <w:noProof/>
              <w:sz w:val="20"/>
              <w:szCs w:val="20"/>
            </w:rPr>
            <w:t>, 66-74.</w:t>
          </w:r>
        </w:p>
        <w:p w14:paraId="23498B5C"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 xml:space="preserve">Wibowo, A., Prasetya, H. Y., &amp; Pratama, A. A. (2015). Analisis Korelasi Warna Terhadap Aperture, ISO dan Shutterspeed (Exposure Triangles) Kamera Digital Single Lens Reflex. </w:t>
          </w:r>
          <w:r w:rsidRPr="00300217">
            <w:rPr>
              <w:rFonts w:asciiTheme="majorHAnsi" w:hAnsiTheme="majorHAnsi" w:cs="Times New Roman"/>
              <w:i/>
              <w:iCs/>
              <w:noProof/>
              <w:sz w:val="20"/>
              <w:szCs w:val="20"/>
            </w:rPr>
            <w:t>Jurnal Integrasi Vol.7, no.2</w:t>
          </w:r>
          <w:r w:rsidRPr="00300217">
            <w:rPr>
              <w:rFonts w:asciiTheme="majorHAnsi" w:hAnsiTheme="majorHAnsi" w:cs="Times New Roman"/>
              <w:noProof/>
              <w:sz w:val="20"/>
              <w:szCs w:val="20"/>
            </w:rPr>
            <w:t>, 130-135.</w:t>
          </w:r>
        </w:p>
        <w:p w14:paraId="57740231" w14:textId="77777777" w:rsidR="009E29EC" w:rsidRPr="00300217" w:rsidRDefault="009E29EC" w:rsidP="009E29EC">
          <w:pPr>
            <w:pStyle w:val="Bibliography"/>
            <w:ind w:left="720" w:hanging="720"/>
            <w:jc w:val="both"/>
            <w:rPr>
              <w:rFonts w:asciiTheme="majorHAnsi" w:hAnsiTheme="majorHAnsi" w:cs="Times New Roman"/>
              <w:noProof/>
              <w:sz w:val="20"/>
              <w:szCs w:val="20"/>
            </w:rPr>
          </w:pPr>
          <w:r w:rsidRPr="00300217">
            <w:rPr>
              <w:rFonts w:asciiTheme="majorHAnsi" w:hAnsiTheme="majorHAnsi" w:cs="Times New Roman"/>
              <w:noProof/>
              <w:sz w:val="20"/>
              <w:szCs w:val="20"/>
            </w:rPr>
            <w:t xml:space="preserve">Wibowo, N. P., Susilo, &amp; Sunarno. (2016). Uji Profisiensi Citra Hasil Eksposi Sistem Radiografi Digital di Laboratorium Fisika Medik UNNES. </w:t>
          </w:r>
          <w:r w:rsidRPr="00300217">
            <w:rPr>
              <w:rFonts w:asciiTheme="majorHAnsi" w:hAnsiTheme="majorHAnsi" w:cs="Times New Roman"/>
              <w:i/>
              <w:iCs/>
              <w:noProof/>
              <w:sz w:val="20"/>
              <w:szCs w:val="20"/>
            </w:rPr>
            <w:t>Unnes Physics Journal</w:t>
          </w:r>
          <w:r w:rsidRPr="00300217">
            <w:rPr>
              <w:rFonts w:asciiTheme="majorHAnsi" w:hAnsiTheme="majorHAnsi" w:cs="Times New Roman"/>
              <w:noProof/>
              <w:sz w:val="20"/>
              <w:szCs w:val="20"/>
            </w:rPr>
            <w:t>, 5(1).</w:t>
          </w:r>
        </w:p>
        <w:p w14:paraId="1884ED5E" w14:textId="77777777" w:rsidR="009E29EC" w:rsidRDefault="009E29EC" w:rsidP="009E29EC">
          <w:pPr>
            <w:jc w:val="both"/>
          </w:pPr>
          <w:r w:rsidRPr="00300217">
            <w:rPr>
              <w:rFonts w:asciiTheme="majorHAnsi" w:hAnsiTheme="majorHAnsi"/>
              <w:b/>
              <w:bCs/>
              <w:noProof/>
              <w:sz w:val="20"/>
              <w:szCs w:val="20"/>
            </w:rPr>
            <w:fldChar w:fldCharType="end"/>
          </w:r>
        </w:p>
      </w:sdtContent>
    </w:sdt>
    <w:p w14:paraId="25678105" w14:textId="1C228219" w:rsidR="00727D08" w:rsidRPr="0055460D" w:rsidRDefault="00727D08" w:rsidP="00727D08">
      <w:pPr>
        <w:spacing w:after="0" w:line="276" w:lineRule="auto"/>
        <w:ind w:left="567" w:hanging="567"/>
        <w:jc w:val="both"/>
        <w:rPr>
          <w:rFonts w:ascii="Times New Roman" w:hAnsi="Times New Roman" w:cs="Times New Roman"/>
          <w:sz w:val="28"/>
          <w:szCs w:val="28"/>
          <w:shd w:val="clear" w:color="auto" w:fill="FFFFFF"/>
        </w:rPr>
      </w:pPr>
    </w:p>
    <w:p w14:paraId="3122ADFE" w14:textId="57FB844F" w:rsidR="00262E15" w:rsidRPr="000808AB" w:rsidRDefault="00262E15" w:rsidP="008F6A48">
      <w:pPr>
        <w:widowControl w:val="0"/>
        <w:autoSpaceDE w:val="0"/>
        <w:autoSpaceDN w:val="0"/>
        <w:adjustRightInd w:val="0"/>
        <w:ind w:left="480" w:hanging="480"/>
        <w:jc w:val="both"/>
        <w:rPr>
          <w:lang w:val="id-ID"/>
        </w:rPr>
      </w:pPr>
    </w:p>
    <w:p w14:paraId="10C8E63E" w14:textId="77777777" w:rsidR="001F4854" w:rsidRDefault="001F4854" w:rsidP="00BB38F9">
      <w:pPr>
        <w:ind w:left="0"/>
        <w:jc w:val="both"/>
        <w:rPr>
          <w:rFonts w:asciiTheme="majorHAnsi" w:hAnsiTheme="majorHAnsi" w:cs="Times New Roman"/>
          <w:noProof/>
          <w:sz w:val="20"/>
          <w:szCs w:val="20"/>
        </w:rPr>
        <w:sectPr w:rsidR="001F4854" w:rsidSect="00A04CF9">
          <w:footerReference w:type="default" r:id="rId34"/>
          <w:type w:val="continuous"/>
          <w:pgSz w:w="11907" w:h="16839" w:code="9"/>
          <w:pgMar w:top="1701" w:right="1559" w:bottom="1701" w:left="1560" w:header="720" w:footer="720" w:gutter="0"/>
          <w:cols w:num="2" w:space="720"/>
          <w:docGrid w:linePitch="360"/>
        </w:sectPr>
      </w:pPr>
    </w:p>
    <w:p w14:paraId="5F29C6B5" w14:textId="728C709B" w:rsidR="001C3FE1" w:rsidRPr="00B81DAF" w:rsidRDefault="001C3FE1" w:rsidP="00BB38F9">
      <w:pPr>
        <w:ind w:left="0"/>
        <w:jc w:val="both"/>
        <w:rPr>
          <w:rFonts w:asciiTheme="majorHAnsi" w:hAnsiTheme="majorHAnsi" w:cs="Times New Roman"/>
          <w:noProof/>
          <w:sz w:val="20"/>
          <w:szCs w:val="20"/>
        </w:rPr>
      </w:pPr>
    </w:p>
    <w:sectPr w:rsidR="001C3FE1" w:rsidRPr="00B81DAF" w:rsidSect="00AB1593">
      <w:type w:val="continuous"/>
      <w:pgSz w:w="11907" w:h="16839" w:code="9"/>
      <w:pgMar w:top="1701" w:right="1559"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93A35" w14:textId="77777777" w:rsidR="00D278D3" w:rsidRDefault="00D278D3" w:rsidP="0048529F">
      <w:pPr>
        <w:spacing w:before="0" w:after="0"/>
      </w:pPr>
      <w:r>
        <w:separator/>
      </w:r>
    </w:p>
  </w:endnote>
  <w:endnote w:type="continuationSeparator" w:id="0">
    <w:p w14:paraId="43942472" w14:textId="77777777" w:rsidR="00D278D3" w:rsidRDefault="00D278D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694041"/>
      <w:docPartObj>
        <w:docPartGallery w:val="Page Numbers (Bottom of Page)"/>
        <w:docPartUnique/>
      </w:docPartObj>
    </w:sdtPr>
    <w:sdtEndPr>
      <w:rPr>
        <w:noProof/>
      </w:rPr>
    </w:sdtEndPr>
    <w:sdtContent>
      <w:p w14:paraId="2A33A992" w14:textId="09214189" w:rsidR="00764493" w:rsidRDefault="00764493">
        <w:pPr>
          <w:pStyle w:val="Footer"/>
          <w:jc w:val="right"/>
        </w:pPr>
        <w:r>
          <w:fldChar w:fldCharType="begin"/>
        </w:r>
        <w:r>
          <w:instrText xml:space="preserve"> PAGE   \* MERGEFORMAT </w:instrText>
        </w:r>
        <w:r>
          <w:fldChar w:fldCharType="separate"/>
        </w:r>
        <w:r w:rsidR="00804839">
          <w:rPr>
            <w:noProof/>
          </w:rPr>
          <w:t>107</w:t>
        </w:r>
        <w:r>
          <w:rPr>
            <w:noProof/>
          </w:rPr>
          <w:fldChar w:fldCharType="end"/>
        </w:r>
      </w:p>
    </w:sdtContent>
  </w:sdt>
  <w:p w14:paraId="5E50D8BD" w14:textId="77777777" w:rsidR="00764493" w:rsidRPr="00F95B0C" w:rsidRDefault="00764493" w:rsidP="00F95B0C">
    <w:pPr>
      <w:pStyle w:val="Footer"/>
      <w:ind w:left="0"/>
      <w:jc w:val="both"/>
      <w:rPr>
        <w:rFonts w:ascii="Calisto MT" w:hAnsi="Calisto MT"/>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108491"/>
      <w:docPartObj>
        <w:docPartGallery w:val="Page Numbers (Bottom of Page)"/>
        <w:docPartUnique/>
      </w:docPartObj>
    </w:sdtPr>
    <w:sdtEndPr>
      <w:rPr>
        <w:noProof/>
      </w:rPr>
    </w:sdtEndPr>
    <w:sdtContent>
      <w:p w14:paraId="4D981836" w14:textId="7E042850" w:rsidR="00764493" w:rsidRDefault="00764493">
        <w:pPr>
          <w:pStyle w:val="Footer"/>
          <w:jc w:val="right"/>
        </w:pPr>
        <w:r>
          <w:fldChar w:fldCharType="begin"/>
        </w:r>
        <w:r>
          <w:instrText xml:space="preserve"> PAGE   \* MERGEFORMAT </w:instrText>
        </w:r>
        <w:r>
          <w:fldChar w:fldCharType="separate"/>
        </w:r>
        <w:r w:rsidR="00650934">
          <w:rPr>
            <w:noProof/>
          </w:rPr>
          <w:t>24</w:t>
        </w:r>
        <w:r>
          <w:rPr>
            <w:noProof/>
          </w:rPr>
          <w:fldChar w:fldCharType="end"/>
        </w:r>
      </w:p>
    </w:sdtContent>
  </w:sdt>
  <w:p w14:paraId="7B15AE17" w14:textId="77777777" w:rsidR="00764493" w:rsidRPr="00264831" w:rsidRDefault="00764493" w:rsidP="00B60EF7">
    <w:pPr>
      <w:pStyle w:val="Footer"/>
      <w:spacing w:before="100" w:after="1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941544"/>
      <w:docPartObj>
        <w:docPartGallery w:val="Page Numbers (Bottom of Page)"/>
        <w:docPartUnique/>
      </w:docPartObj>
    </w:sdtPr>
    <w:sdtEndPr>
      <w:rPr>
        <w:noProof/>
      </w:rPr>
    </w:sdtEndPr>
    <w:sdtContent>
      <w:p w14:paraId="18575378" w14:textId="77777777" w:rsidR="00764493" w:rsidRDefault="00764493">
        <w:pPr>
          <w:pStyle w:val="Footer"/>
          <w:jc w:val="right"/>
        </w:pPr>
        <w:r>
          <w:fldChar w:fldCharType="begin"/>
        </w:r>
        <w:r>
          <w:instrText xml:space="preserve"> PAGE   \* MERGEFORMAT </w:instrText>
        </w:r>
        <w:r>
          <w:fldChar w:fldCharType="separate"/>
        </w:r>
        <w:r w:rsidR="00650934">
          <w:rPr>
            <w:noProof/>
          </w:rPr>
          <w:t>26</w:t>
        </w:r>
        <w:r>
          <w:rPr>
            <w:noProof/>
          </w:rPr>
          <w:fldChar w:fldCharType="end"/>
        </w:r>
      </w:p>
    </w:sdtContent>
  </w:sdt>
  <w:p w14:paraId="6929DC5C" w14:textId="77777777" w:rsidR="00764493" w:rsidRDefault="007644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90993"/>
      <w:docPartObj>
        <w:docPartGallery w:val="Page Numbers (Bottom of Page)"/>
        <w:docPartUnique/>
      </w:docPartObj>
    </w:sdtPr>
    <w:sdtEndPr>
      <w:rPr>
        <w:noProof/>
      </w:rPr>
    </w:sdtEndPr>
    <w:sdtContent>
      <w:p w14:paraId="01013D30" w14:textId="4F56F2E4" w:rsidR="00764493" w:rsidRDefault="00764493">
        <w:pPr>
          <w:pStyle w:val="Footer"/>
          <w:jc w:val="right"/>
        </w:pPr>
        <w:r>
          <w:fldChar w:fldCharType="begin"/>
        </w:r>
        <w:r>
          <w:instrText xml:space="preserve"> PAGE   \* MERGEFORMAT </w:instrText>
        </w:r>
        <w:r>
          <w:fldChar w:fldCharType="separate"/>
        </w:r>
        <w:r w:rsidR="00650934">
          <w:rPr>
            <w:noProof/>
          </w:rPr>
          <w:t>30</w:t>
        </w:r>
        <w:r>
          <w:rPr>
            <w:noProof/>
          </w:rPr>
          <w:fldChar w:fldCharType="end"/>
        </w:r>
      </w:p>
    </w:sdtContent>
  </w:sdt>
  <w:p w14:paraId="582A2BA1" w14:textId="77777777" w:rsidR="00764493" w:rsidRDefault="00764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6D1D8" w14:textId="77777777" w:rsidR="00D278D3" w:rsidRDefault="00D278D3" w:rsidP="0048529F">
      <w:pPr>
        <w:spacing w:before="0" w:after="0"/>
      </w:pPr>
      <w:r>
        <w:separator/>
      </w:r>
    </w:p>
  </w:footnote>
  <w:footnote w:type="continuationSeparator" w:id="0">
    <w:p w14:paraId="5572866B" w14:textId="77777777" w:rsidR="00D278D3" w:rsidRDefault="00D278D3"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FB4C" w14:textId="77777777" w:rsidR="00764493" w:rsidRDefault="00764493"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71EA" w14:textId="5D7FF2EF" w:rsidR="00764493" w:rsidRDefault="00764493" w:rsidP="00C626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bCs/>
        <w:color w:val="000000"/>
        <w:sz w:val="18"/>
        <w:szCs w:val="18"/>
      </w:rPr>
    </w:pPr>
  </w:p>
  <w:p w14:paraId="3102E245" w14:textId="3FEAA34D" w:rsidR="00764493" w:rsidRPr="00055C31" w:rsidRDefault="00055C31" w:rsidP="001C3D43">
    <w:pPr>
      <w:tabs>
        <w:tab w:val="left" w:pos="7740"/>
      </w:tabs>
      <w:autoSpaceDE w:val="0"/>
      <w:autoSpaceDN w:val="0"/>
      <w:adjustRightInd w:val="0"/>
      <w:spacing w:after="0" w:line="288" w:lineRule="auto"/>
      <w:ind w:left="0"/>
      <w:textAlignment w:val="center"/>
      <w:rPr>
        <w:rFonts w:ascii="Calisto MT" w:hAnsi="Calisto MT"/>
        <w:sz w:val="20"/>
        <w:szCs w:val="20"/>
      </w:rPr>
    </w:pPr>
    <w:r w:rsidRPr="00055C31">
      <w:rPr>
        <w:rFonts w:ascii="Calisto MT" w:hAnsi="Calisto MT"/>
        <w:sz w:val="20"/>
        <w:szCs w:val="20"/>
      </w:rPr>
      <w:t>Vi</w:t>
    </w:r>
    <w:r w:rsidRPr="00055C31">
      <w:rPr>
        <w:rFonts w:ascii="Calisto MT" w:hAnsi="Calisto MT"/>
        <w:color w:val="000000"/>
        <w:sz w:val="20"/>
        <w:szCs w:val="20"/>
        <w:highlight w:val="white"/>
        <w:lang w:val="id-ID"/>
      </w:rPr>
      <w:t>k</w:t>
    </w:r>
    <w:r w:rsidRPr="00055C31">
      <w:rPr>
        <w:rFonts w:ascii="Calisto MT" w:hAnsi="Calisto MT"/>
        <w:sz w:val="20"/>
        <w:szCs w:val="20"/>
      </w:rPr>
      <w:t xml:space="preserve">a </w:t>
    </w:r>
    <w:proofErr w:type="spellStart"/>
    <w:r w:rsidRPr="00055C31">
      <w:rPr>
        <w:rFonts w:ascii="Calisto MT" w:hAnsi="Calisto MT"/>
        <w:sz w:val="20"/>
        <w:szCs w:val="20"/>
      </w:rPr>
      <w:t>Hutaria</w:t>
    </w:r>
    <w:proofErr w:type="spellEnd"/>
    <w:r w:rsidR="00764493" w:rsidRPr="00055C31">
      <w:rPr>
        <w:rFonts w:ascii="Calisto MT" w:hAnsi="Calisto MT" w:cs="Calisto MT"/>
        <w:color w:val="000000"/>
        <w:sz w:val="20"/>
        <w:szCs w:val="20"/>
      </w:rPr>
      <w:t>/</w:t>
    </w:r>
    <w:proofErr w:type="spellStart"/>
    <w:r w:rsidR="00764493" w:rsidRPr="00055C31">
      <w:rPr>
        <w:rFonts w:ascii="Calisto MT" w:hAnsi="Calisto MT" w:cs="Calisto MT"/>
        <w:color w:val="000000"/>
        <w:sz w:val="20"/>
        <w:szCs w:val="20"/>
      </w:rPr>
      <w:t>Unnes</w:t>
    </w:r>
    <w:proofErr w:type="spellEnd"/>
    <w:r w:rsidR="00764493" w:rsidRPr="00055C31">
      <w:rPr>
        <w:rFonts w:ascii="Calisto MT" w:hAnsi="Calisto MT" w:cs="Calisto MT"/>
        <w:color w:val="000000"/>
        <w:sz w:val="20"/>
        <w:szCs w:val="20"/>
      </w:rPr>
      <w:t xml:space="preserve"> Physics Education Journal</w:t>
    </w:r>
    <w:r w:rsidR="001C18A9">
      <w:rPr>
        <w:rFonts w:ascii="Calisto MT" w:hAnsi="Calisto MT" w:cs="Calisto MT"/>
        <w:color w:val="000000"/>
        <w:sz w:val="20"/>
        <w:szCs w:val="20"/>
      </w:rPr>
      <w:t xml:space="preserve"> 11</w:t>
    </w:r>
    <w:r w:rsidR="00764493" w:rsidRPr="00055C31">
      <w:rPr>
        <w:rFonts w:ascii="Calisto MT" w:hAnsi="Calisto MT" w:cs="Calisto MT"/>
        <w:color w:val="000000"/>
        <w:sz w:val="20"/>
        <w:szCs w:val="20"/>
      </w:rPr>
      <w:t xml:space="preserve"> </w:t>
    </w:r>
    <w:r w:rsidR="00764493" w:rsidRPr="00055C31">
      <w:rPr>
        <w:rFonts w:ascii="Calisto MT" w:hAnsi="Calisto MT" w:cs="Calisto MT"/>
        <w:sz w:val="20"/>
        <w:szCs w:val="20"/>
      </w:rPr>
      <w:t>(</w:t>
    </w:r>
    <w:r w:rsidR="001C18A9">
      <w:rPr>
        <w:rFonts w:ascii="Calisto MT" w:hAnsi="Calisto MT" w:cs="Calisto MT"/>
        <w:sz w:val="20"/>
        <w:szCs w:val="20"/>
      </w:rPr>
      <w:t>3</w:t>
    </w:r>
    <w:r w:rsidR="00764493" w:rsidRPr="00055C31">
      <w:rPr>
        <w:rFonts w:ascii="Calisto MT" w:hAnsi="Calisto MT" w:cs="Calisto MT"/>
        <w:sz w:val="20"/>
        <w:szCs w:val="20"/>
        <w:lang w:val="id-ID"/>
      </w:rPr>
      <w:t>)</w:t>
    </w:r>
    <w:r w:rsidR="00764493" w:rsidRPr="00055C31">
      <w:rPr>
        <w:rFonts w:ascii="Calisto MT" w:hAnsi="Calisto MT" w:cs="Calisto MT"/>
        <w:sz w:val="20"/>
        <w:szCs w:val="20"/>
      </w:rPr>
      <w:t xml:space="preserve"> </w:t>
    </w:r>
    <w:r w:rsidR="00764493" w:rsidRPr="00055C31">
      <w:rPr>
        <w:rFonts w:ascii="Calisto MT" w:hAnsi="Calisto MT" w:cs="Calisto MT"/>
        <w:color w:val="000000"/>
        <w:sz w:val="20"/>
        <w:szCs w:val="20"/>
      </w:rPr>
      <w:t>(</w:t>
    </w:r>
    <w:r w:rsidR="00764493" w:rsidRPr="00055C31">
      <w:rPr>
        <w:rFonts w:ascii="Calisto MT" w:hAnsi="Calisto MT" w:cs="Calisto MT"/>
        <w:color w:val="000000"/>
        <w:sz w:val="20"/>
        <w:szCs w:val="20"/>
        <w:lang w:val="id-ID"/>
      </w:rPr>
      <w:t>20</w:t>
    </w:r>
    <w:r w:rsidR="00764493" w:rsidRPr="00055C31">
      <w:rPr>
        <w:rFonts w:ascii="Calisto MT" w:hAnsi="Calisto MT" w:cs="Calisto MT"/>
        <w:color w:val="000000"/>
        <w:sz w:val="20"/>
        <w:szCs w:val="20"/>
      </w:rPr>
      <w:t>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B54"/>
    <w:multiLevelType w:val="hybridMultilevel"/>
    <w:tmpl w:val="A37C3826"/>
    <w:lvl w:ilvl="0" w:tplc="4642C802">
      <w:start w:val="1"/>
      <w:numFmt w:val="lowerLetter"/>
      <w:lvlText w:val="%1."/>
      <w:lvlJc w:val="left"/>
      <w:pPr>
        <w:ind w:left="370" w:hanging="36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
    <w:nsid w:val="03050A81"/>
    <w:multiLevelType w:val="hybridMultilevel"/>
    <w:tmpl w:val="DA102CD8"/>
    <w:lvl w:ilvl="0" w:tplc="DE029C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4E85E13"/>
    <w:multiLevelType w:val="hybridMultilevel"/>
    <w:tmpl w:val="DDACAD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277CF2"/>
    <w:multiLevelType w:val="hybridMultilevel"/>
    <w:tmpl w:val="6688D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26D05"/>
    <w:multiLevelType w:val="hybridMultilevel"/>
    <w:tmpl w:val="34588630"/>
    <w:lvl w:ilvl="0" w:tplc="5D32A488">
      <w:start w:val="1"/>
      <w:numFmt w:val="decimal"/>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561450"/>
    <w:multiLevelType w:val="hybridMultilevel"/>
    <w:tmpl w:val="DDC6A722"/>
    <w:lvl w:ilvl="0" w:tplc="31E8F9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BB723C3"/>
    <w:multiLevelType w:val="hybridMultilevel"/>
    <w:tmpl w:val="3B745BB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C793DD4"/>
    <w:multiLevelType w:val="hybridMultilevel"/>
    <w:tmpl w:val="8924CAB2"/>
    <w:lvl w:ilvl="0" w:tplc="C0261304">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5E82"/>
    <w:multiLevelType w:val="hybridMultilevel"/>
    <w:tmpl w:val="C044A21C"/>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9">
    <w:nsid w:val="137350B9"/>
    <w:multiLevelType w:val="hybridMultilevel"/>
    <w:tmpl w:val="4A785A82"/>
    <w:lvl w:ilvl="0" w:tplc="B2D2A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04FE7"/>
    <w:multiLevelType w:val="hybridMultilevel"/>
    <w:tmpl w:val="1A3E06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0D5401"/>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E20A85"/>
    <w:multiLevelType w:val="hybridMultilevel"/>
    <w:tmpl w:val="7954EC3E"/>
    <w:lvl w:ilvl="0" w:tplc="AB72BE16">
      <w:start w:val="1"/>
      <w:numFmt w:val="decimal"/>
      <w:lvlText w:val="%1."/>
      <w:lvlJc w:val="left"/>
      <w:pPr>
        <w:ind w:left="927" w:hanging="360"/>
      </w:pPr>
      <w:rPr>
        <w:rFonts w:asciiTheme="majorHAnsi" w:eastAsiaTheme="minorHAnsi" w:hAnsiTheme="majorHAnsi" w:cs="Calisto M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00E71F6"/>
    <w:multiLevelType w:val="hybridMultilevel"/>
    <w:tmpl w:val="FD903A44"/>
    <w:lvl w:ilvl="0" w:tplc="FE0CD6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25C66EF"/>
    <w:multiLevelType w:val="hybridMultilevel"/>
    <w:tmpl w:val="7160D9EE"/>
    <w:lvl w:ilvl="0" w:tplc="04210015">
      <w:start w:val="1"/>
      <w:numFmt w:val="upperLetter"/>
      <w:lvlText w:val="%1."/>
      <w:lvlJc w:val="left"/>
      <w:pPr>
        <w:ind w:left="1617" w:hanging="360"/>
      </w:pPr>
    </w:lvl>
    <w:lvl w:ilvl="1" w:tplc="04210019" w:tentative="1">
      <w:start w:val="1"/>
      <w:numFmt w:val="lowerLetter"/>
      <w:lvlText w:val="%2."/>
      <w:lvlJc w:val="left"/>
      <w:pPr>
        <w:ind w:left="2337" w:hanging="360"/>
      </w:pPr>
    </w:lvl>
    <w:lvl w:ilvl="2" w:tplc="0421001B" w:tentative="1">
      <w:start w:val="1"/>
      <w:numFmt w:val="lowerRoman"/>
      <w:lvlText w:val="%3."/>
      <w:lvlJc w:val="right"/>
      <w:pPr>
        <w:ind w:left="3057" w:hanging="180"/>
      </w:pPr>
    </w:lvl>
    <w:lvl w:ilvl="3" w:tplc="0421000F" w:tentative="1">
      <w:start w:val="1"/>
      <w:numFmt w:val="decimal"/>
      <w:lvlText w:val="%4."/>
      <w:lvlJc w:val="left"/>
      <w:pPr>
        <w:ind w:left="3777" w:hanging="360"/>
      </w:pPr>
    </w:lvl>
    <w:lvl w:ilvl="4" w:tplc="04210019" w:tentative="1">
      <w:start w:val="1"/>
      <w:numFmt w:val="lowerLetter"/>
      <w:lvlText w:val="%5."/>
      <w:lvlJc w:val="left"/>
      <w:pPr>
        <w:ind w:left="4497" w:hanging="360"/>
      </w:pPr>
    </w:lvl>
    <w:lvl w:ilvl="5" w:tplc="0421001B" w:tentative="1">
      <w:start w:val="1"/>
      <w:numFmt w:val="lowerRoman"/>
      <w:lvlText w:val="%6."/>
      <w:lvlJc w:val="right"/>
      <w:pPr>
        <w:ind w:left="5217" w:hanging="180"/>
      </w:pPr>
    </w:lvl>
    <w:lvl w:ilvl="6" w:tplc="0421000F" w:tentative="1">
      <w:start w:val="1"/>
      <w:numFmt w:val="decimal"/>
      <w:lvlText w:val="%7."/>
      <w:lvlJc w:val="left"/>
      <w:pPr>
        <w:ind w:left="5937" w:hanging="360"/>
      </w:pPr>
    </w:lvl>
    <w:lvl w:ilvl="7" w:tplc="04210019" w:tentative="1">
      <w:start w:val="1"/>
      <w:numFmt w:val="lowerLetter"/>
      <w:lvlText w:val="%8."/>
      <w:lvlJc w:val="left"/>
      <w:pPr>
        <w:ind w:left="6657" w:hanging="360"/>
      </w:pPr>
    </w:lvl>
    <w:lvl w:ilvl="8" w:tplc="0421001B" w:tentative="1">
      <w:start w:val="1"/>
      <w:numFmt w:val="lowerRoman"/>
      <w:lvlText w:val="%9."/>
      <w:lvlJc w:val="right"/>
      <w:pPr>
        <w:ind w:left="7377" w:hanging="180"/>
      </w:pPr>
    </w:lvl>
  </w:abstractNum>
  <w:abstractNum w:abstractNumId="15">
    <w:nsid w:val="25223630"/>
    <w:multiLevelType w:val="hybridMultilevel"/>
    <w:tmpl w:val="7A6634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6C767A7"/>
    <w:multiLevelType w:val="hybridMultilevel"/>
    <w:tmpl w:val="BFCA4E02"/>
    <w:lvl w:ilvl="0" w:tplc="1F2A067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26D20EF1"/>
    <w:multiLevelType w:val="hybridMultilevel"/>
    <w:tmpl w:val="3410A964"/>
    <w:lvl w:ilvl="0" w:tplc="D25C8AF6">
      <w:start w:val="1"/>
      <w:numFmt w:val="upperLetter"/>
      <w:lvlText w:val="%1."/>
      <w:lvlJc w:val="left"/>
      <w:pPr>
        <w:ind w:left="720" w:hanging="360"/>
      </w:pPr>
      <w:rPr>
        <w:rFonts w:cstheme="minorBidi"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A314289"/>
    <w:multiLevelType w:val="hybridMultilevel"/>
    <w:tmpl w:val="9E92BAF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2C173C0E"/>
    <w:multiLevelType w:val="hybridMultilevel"/>
    <w:tmpl w:val="F138715E"/>
    <w:lvl w:ilvl="0" w:tplc="BD34F3BA">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CF5717D"/>
    <w:multiLevelType w:val="hybridMultilevel"/>
    <w:tmpl w:val="956863F8"/>
    <w:lvl w:ilvl="0" w:tplc="A622F6D0">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21">
    <w:nsid w:val="2FAB7EB8"/>
    <w:multiLevelType w:val="hybridMultilevel"/>
    <w:tmpl w:val="B630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A84F11"/>
    <w:multiLevelType w:val="hybridMultilevel"/>
    <w:tmpl w:val="0F34AA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DB918C3"/>
    <w:multiLevelType w:val="hybridMultilevel"/>
    <w:tmpl w:val="3A6EE5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25617F"/>
    <w:multiLevelType w:val="hybridMultilevel"/>
    <w:tmpl w:val="3738BDCC"/>
    <w:lvl w:ilvl="0" w:tplc="0D7A612C">
      <w:start w:val="1"/>
      <w:numFmt w:val="upperLetter"/>
      <w:lvlText w:val="%1."/>
      <w:lvlJc w:val="left"/>
      <w:pPr>
        <w:ind w:left="720" w:hanging="360"/>
      </w:pPr>
      <w:rPr>
        <w:rFonts w:hint="default"/>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2265B3D"/>
    <w:multiLevelType w:val="hybridMultilevel"/>
    <w:tmpl w:val="1032AF1E"/>
    <w:lvl w:ilvl="0" w:tplc="FE7EBB18">
      <w:start w:val="1"/>
      <w:numFmt w:val="lowerLetter"/>
      <w:lvlText w:val="%1."/>
      <w:lvlJc w:val="left"/>
      <w:pPr>
        <w:ind w:left="786" w:hanging="360"/>
      </w:pPr>
      <w:rPr>
        <w:rFonts w:cs="Calisto MT"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493A6AA1"/>
    <w:multiLevelType w:val="hybridMultilevel"/>
    <w:tmpl w:val="01EAD09E"/>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49877477"/>
    <w:multiLevelType w:val="hybridMultilevel"/>
    <w:tmpl w:val="9FD4381E"/>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28">
    <w:nsid w:val="4CDF5312"/>
    <w:multiLevelType w:val="hybridMultilevel"/>
    <w:tmpl w:val="3DE029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4F96743C"/>
    <w:multiLevelType w:val="hybridMultilevel"/>
    <w:tmpl w:val="03C4EA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52F3F1F"/>
    <w:multiLevelType w:val="hybridMultilevel"/>
    <w:tmpl w:val="863E654C"/>
    <w:lvl w:ilvl="0" w:tplc="DDD23A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59460F67"/>
    <w:multiLevelType w:val="hybridMultilevel"/>
    <w:tmpl w:val="F3D866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CB54306"/>
    <w:multiLevelType w:val="hybridMultilevel"/>
    <w:tmpl w:val="FD5C554A"/>
    <w:lvl w:ilvl="0" w:tplc="361ACB66">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DB529F4"/>
    <w:multiLevelType w:val="hybridMultilevel"/>
    <w:tmpl w:val="A66057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E616E2D"/>
    <w:multiLevelType w:val="hybridMultilevel"/>
    <w:tmpl w:val="20E43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BE6877"/>
    <w:multiLevelType w:val="hybridMultilevel"/>
    <w:tmpl w:val="F1E2F07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nsid w:val="60474134"/>
    <w:multiLevelType w:val="hybridMultilevel"/>
    <w:tmpl w:val="6BF2B6A2"/>
    <w:lvl w:ilvl="0" w:tplc="D3AE7A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3D93A67"/>
    <w:multiLevelType w:val="hybridMultilevel"/>
    <w:tmpl w:val="6172B902"/>
    <w:lvl w:ilvl="0" w:tplc="F1864D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66C96EAB"/>
    <w:multiLevelType w:val="hybridMultilevel"/>
    <w:tmpl w:val="2E6C4D6E"/>
    <w:lvl w:ilvl="0" w:tplc="8F785E2C">
      <w:start w:val="1"/>
      <w:numFmt w:val="upperLetter"/>
      <w:lvlText w:val="%1."/>
      <w:lvlJc w:val="left"/>
      <w:pPr>
        <w:ind w:left="786" w:hanging="360"/>
      </w:pPr>
      <w:rPr>
        <w:rFonts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681D65D9"/>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8FE27BB"/>
    <w:multiLevelType w:val="hybridMultilevel"/>
    <w:tmpl w:val="214A79C0"/>
    <w:lvl w:ilvl="0" w:tplc="8B06DC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nsid w:val="76184E3E"/>
    <w:multiLevelType w:val="hybridMultilevel"/>
    <w:tmpl w:val="FE00E9B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6283A33"/>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7DA423C"/>
    <w:multiLevelType w:val="hybridMultilevel"/>
    <w:tmpl w:val="D80CE15C"/>
    <w:lvl w:ilvl="0" w:tplc="FA0E94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4">
    <w:nsid w:val="78966FDA"/>
    <w:multiLevelType w:val="hybridMultilevel"/>
    <w:tmpl w:val="A96E8D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79DA70D4"/>
    <w:multiLevelType w:val="hybridMultilevel"/>
    <w:tmpl w:val="73FE76CA"/>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46">
    <w:nsid w:val="7C41272C"/>
    <w:multiLevelType w:val="hybridMultilevel"/>
    <w:tmpl w:val="EDF67AE0"/>
    <w:lvl w:ilvl="0" w:tplc="44EA41D0">
      <w:start w:val="1"/>
      <w:numFmt w:val="decimal"/>
      <w:lvlText w:val="%1."/>
      <w:lvlJc w:val="left"/>
      <w:pPr>
        <w:ind w:left="1260" w:hanging="360"/>
      </w:pPr>
      <w:rPr>
        <w:rFonts w:hint="default"/>
        <w:b w:val="0"/>
        <w:sz w:val="20"/>
        <w:szCs w:val="2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7">
    <w:nsid w:val="7E027678"/>
    <w:multiLevelType w:val="hybridMultilevel"/>
    <w:tmpl w:val="869C7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721F3A"/>
    <w:multiLevelType w:val="hybridMultilevel"/>
    <w:tmpl w:val="3FA86102"/>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num w:numId="1">
    <w:abstractNumId w:val="47"/>
  </w:num>
  <w:num w:numId="2">
    <w:abstractNumId w:val="5"/>
  </w:num>
  <w:num w:numId="3">
    <w:abstractNumId w:val="25"/>
  </w:num>
  <w:num w:numId="4">
    <w:abstractNumId w:val="13"/>
  </w:num>
  <w:num w:numId="5">
    <w:abstractNumId w:val="12"/>
  </w:num>
  <w:num w:numId="6">
    <w:abstractNumId w:val="3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4"/>
  </w:num>
  <w:num w:numId="10">
    <w:abstractNumId w:val="37"/>
  </w:num>
  <w:num w:numId="11">
    <w:abstractNumId w:val="19"/>
  </w:num>
  <w:num w:numId="12">
    <w:abstractNumId w:val="38"/>
  </w:num>
  <w:num w:numId="13">
    <w:abstractNumId w:val="46"/>
  </w:num>
  <w:num w:numId="14">
    <w:abstractNumId w:val="35"/>
  </w:num>
  <w:num w:numId="15">
    <w:abstractNumId w:val="1"/>
  </w:num>
  <w:num w:numId="16">
    <w:abstractNumId w:val="18"/>
  </w:num>
  <w:num w:numId="17">
    <w:abstractNumId w:val="4"/>
  </w:num>
  <w:num w:numId="18">
    <w:abstractNumId w:val="40"/>
  </w:num>
  <w:num w:numId="19">
    <w:abstractNumId w:val="28"/>
  </w:num>
  <w:num w:numId="20">
    <w:abstractNumId w:val="44"/>
  </w:num>
  <w:num w:numId="21">
    <w:abstractNumId w:val="9"/>
  </w:num>
  <w:num w:numId="22">
    <w:abstractNumId w:val="8"/>
  </w:num>
  <w:num w:numId="23">
    <w:abstractNumId w:val="27"/>
  </w:num>
  <w:num w:numId="24">
    <w:abstractNumId w:val="48"/>
  </w:num>
  <w:num w:numId="25">
    <w:abstractNumId w:val="45"/>
  </w:num>
  <w:num w:numId="26">
    <w:abstractNumId w:val="20"/>
  </w:num>
  <w:num w:numId="27">
    <w:abstractNumId w:val="22"/>
  </w:num>
  <w:num w:numId="28">
    <w:abstractNumId w:val="36"/>
  </w:num>
  <w:num w:numId="29">
    <w:abstractNumId w:val="10"/>
  </w:num>
  <w:num w:numId="30">
    <w:abstractNumId w:val="31"/>
  </w:num>
  <w:num w:numId="31">
    <w:abstractNumId w:val="29"/>
  </w:num>
  <w:num w:numId="32">
    <w:abstractNumId w:val="41"/>
  </w:num>
  <w:num w:numId="33">
    <w:abstractNumId w:val="15"/>
  </w:num>
  <w:num w:numId="34">
    <w:abstractNumId w:val="2"/>
  </w:num>
  <w:num w:numId="35">
    <w:abstractNumId w:val="0"/>
  </w:num>
  <w:num w:numId="36">
    <w:abstractNumId w:val="14"/>
  </w:num>
  <w:num w:numId="37">
    <w:abstractNumId w:val="32"/>
  </w:num>
  <w:num w:numId="38">
    <w:abstractNumId w:val="23"/>
  </w:num>
  <w:num w:numId="39">
    <w:abstractNumId w:val="43"/>
  </w:num>
  <w:num w:numId="40">
    <w:abstractNumId w:val="11"/>
  </w:num>
  <w:num w:numId="41">
    <w:abstractNumId w:val="39"/>
  </w:num>
  <w:num w:numId="42">
    <w:abstractNumId w:val="42"/>
  </w:num>
  <w:num w:numId="43">
    <w:abstractNumId w:val="3"/>
  </w:num>
  <w:num w:numId="44">
    <w:abstractNumId w:val="21"/>
  </w:num>
  <w:num w:numId="45">
    <w:abstractNumId w:val="26"/>
  </w:num>
  <w:num w:numId="46">
    <w:abstractNumId w:val="7"/>
  </w:num>
  <w:num w:numId="47">
    <w:abstractNumId w:val="34"/>
  </w:num>
  <w:num w:numId="48">
    <w:abstractNumId w:val="33"/>
  </w:num>
  <w:num w:numId="4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2844"/>
    <w:rsid w:val="0000350D"/>
    <w:rsid w:val="00005926"/>
    <w:rsid w:val="0001216B"/>
    <w:rsid w:val="00012CD5"/>
    <w:rsid w:val="00012E3E"/>
    <w:rsid w:val="00012EE2"/>
    <w:rsid w:val="00013902"/>
    <w:rsid w:val="0001425C"/>
    <w:rsid w:val="00016938"/>
    <w:rsid w:val="000238C9"/>
    <w:rsid w:val="000238D5"/>
    <w:rsid w:val="000241E3"/>
    <w:rsid w:val="00025D38"/>
    <w:rsid w:val="00027714"/>
    <w:rsid w:val="00027898"/>
    <w:rsid w:val="00027BBE"/>
    <w:rsid w:val="00034B98"/>
    <w:rsid w:val="000357A7"/>
    <w:rsid w:val="00040247"/>
    <w:rsid w:val="000405AC"/>
    <w:rsid w:val="00040686"/>
    <w:rsid w:val="0004130F"/>
    <w:rsid w:val="000414E1"/>
    <w:rsid w:val="00042B77"/>
    <w:rsid w:val="00043C25"/>
    <w:rsid w:val="00044938"/>
    <w:rsid w:val="00044971"/>
    <w:rsid w:val="00050365"/>
    <w:rsid w:val="00050E84"/>
    <w:rsid w:val="0005257C"/>
    <w:rsid w:val="000549FE"/>
    <w:rsid w:val="00055C31"/>
    <w:rsid w:val="00060A8E"/>
    <w:rsid w:val="00061161"/>
    <w:rsid w:val="0006776A"/>
    <w:rsid w:val="0007255E"/>
    <w:rsid w:val="00074FEF"/>
    <w:rsid w:val="00075667"/>
    <w:rsid w:val="0007617C"/>
    <w:rsid w:val="0007660C"/>
    <w:rsid w:val="0007797C"/>
    <w:rsid w:val="00077BC8"/>
    <w:rsid w:val="00080EE8"/>
    <w:rsid w:val="00083495"/>
    <w:rsid w:val="00087325"/>
    <w:rsid w:val="00090EA2"/>
    <w:rsid w:val="000914E2"/>
    <w:rsid w:val="000916F2"/>
    <w:rsid w:val="00091BB6"/>
    <w:rsid w:val="000968BA"/>
    <w:rsid w:val="000A1C16"/>
    <w:rsid w:val="000A28A1"/>
    <w:rsid w:val="000A472B"/>
    <w:rsid w:val="000A4835"/>
    <w:rsid w:val="000A5278"/>
    <w:rsid w:val="000A57DC"/>
    <w:rsid w:val="000A76BE"/>
    <w:rsid w:val="000A7B44"/>
    <w:rsid w:val="000B0ADF"/>
    <w:rsid w:val="000B3794"/>
    <w:rsid w:val="000B554F"/>
    <w:rsid w:val="000B5CE2"/>
    <w:rsid w:val="000B5FFE"/>
    <w:rsid w:val="000B737B"/>
    <w:rsid w:val="000C2DE8"/>
    <w:rsid w:val="000C31DF"/>
    <w:rsid w:val="000C669A"/>
    <w:rsid w:val="000C694E"/>
    <w:rsid w:val="000D1E0C"/>
    <w:rsid w:val="000D547B"/>
    <w:rsid w:val="000D5CD3"/>
    <w:rsid w:val="000D5E70"/>
    <w:rsid w:val="000E1712"/>
    <w:rsid w:val="000E42E9"/>
    <w:rsid w:val="000E51BA"/>
    <w:rsid w:val="000E5410"/>
    <w:rsid w:val="000E6BE3"/>
    <w:rsid w:val="000F18E6"/>
    <w:rsid w:val="000F4873"/>
    <w:rsid w:val="000F487C"/>
    <w:rsid w:val="000F6DD0"/>
    <w:rsid w:val="000F72C9"/>
    <w:rsid w:val="00100C40"/>
    <w:rsid w:val="00104A9E"/>
    <w:rsid w:val="00110B1B"/>
    <w:rsid w:val="00110D23"/>
    <w:rsid w:val="001213BE"/>
    <w:rsid w:val="00121947"/>
    <w:rsid w:val="00121ADF"/>
    <w:rsid w:val="00121E05"/>
    <w:rsid w:val="00122888"/>
    <w:rsid w:val="001244A6"/>
    <w:rsid w:val="0012703D"/>
    <w:rsid w:val="00131941"/>
    <w:rsid w:val="00133492"/>
    <w:rsid w:val="00136DAD"/>
    <w:rsid w:val="00136E3D"/>
    <w:rsid w:val="00140BB3"/>
    <w:rsid w:val="00150BFC"/>
    <w:rsid w:val="00155432"/>
    <w:rsid w:val="001558EB"/>
    <w:rsid w:val="00155F31"/>
    <w:rsid w:val="001562FF"/>
    <w:rsid w:val="001563A2"/>
    <w:rsid w:val="00157C7A"/>
    <w:rsid w:val="001714B5"/>
    <w:rsid w:val="0017277D"/>
    <w:rsid w:val="00173FF7"/>
    <w:rsid w:val="00180193"/>
    <w:rsid w:val="00184942"/>
    <w:rsid w:val="001871CF"/>
    <w:rsid w:val="00187715"/>
    <w:rsid w:val="0019278F"/>
    <w:rsid w:val="00193667"/>
    <w:rsid w:val="00194952"/>
    <w:rsid w:val="001951E9"/>
    <w:rsid w:val="00197CEF"/>
    <w:rsid w:val="001A099C"/>
    <w:rsid w:val="001A1904"/>
    <w:rsid w:val="001A31E8"/>
    <w:rsid w:val="001A3B11"/>
    <w:rsid w:val="001A6D0F"/>
    <w:rsid w:val="001B2FF6"/>
    <w:rsid w:val="001B3B58"/>
    <w:rsid w:val="001B649C"/>
    <w:rsid w:val="001B7663"/>
    <w:rsid w:val="001C0AE9"/>
    <w:rsid w:val="001C18A9"/>
    <w:rsid w:val="001C1956"/>
    <w:rsid w:val="001C2BB5"/>
    <w:rsid w:val="001C2BD6"/>
    <w:rsid w:val="001C3D43"/>
    <w:rsid w:val="001C3DE5"/>
    <w:rsid w:val="001C3FE1"/>
    <w:rsid w:val="001C468D"/>
    <w:rsid w:val="001C46BF"/>
    <w:rsid w:val="001C4CCA"/>
    <w:rsid w:val="001C5160"/>
    <w:rsid w:val="001C7C9B"/>
    <w:rsid w:val="001D0BEC"/>
    <w:rsid w:val="001D6C1C"/>
    <w:rsid w:val="001D705E"/>
    <w:rsid w:val="001E225B"/>
    <w:rsid w:val="001E3062"/>
    <w:rsid w:val="001E3522"/>
    <w:rsid w:val="001E3A40"/>
    <w:rsid w:val="001E4109"/>
    <w:rsid w:val="001E6911"/>
    <w:rsid w:val="001E70B9"/>
    <w:rsid w:val="001E7B0B"/>
    <w:rsid w:val="001F4854"/>
    <w:rsid w:val="001F7AAA"/>
    <w:rsid w:val="00201E52"/>
    <w:rsid w:val="00203195"/>
    <w:rsid w:val="00203F16"/>
    <w:rsid w:val="0020411C"/>
    <w:rsid w:val="002067A6"/>
    <w:rsid w:val="002075D3"/>
    <w:rsid w:val="00207771"/>
    <w:rsid w:val="002077C3"/>
    <w:rsid w:val="00210A38"/>
    <w:rsid w:val="00213520"/>
    <w:rsid w:val="002160B6"/>
    <w:rsid w:val="0022075F"/>
    <w:rsid w:val="00226304"/>
    <w:rsid w:val="00230CD4"/>
    <w:rsid w:val="002332BD"/>
    <w:rsid w:val="00234254"/>
    <w:rsid w:val="00236C8B"/>
    <w:rsid w:val="00240D4A"/>
    <w:rsid w:val="0024363D"/>
    <w:rsid w:val="00243DE6"/>
    <w:rsid w:val="00243F0C"/>
    <w:rsid w:val="002442B1"/>
    <w:rsid w:val="002450A9"/>
    <w:rsid w:val="00245875"/>
    <w:rsid w:val="00246C3E"/>
    <w:rsid w:val="0025190A"/>
    <w:rsid w:val="00256ADF"/>
    <w:rsid w:val="00256C75"/>
    <w:rsid w:val="00262BB2"/>
    <w:rsid w:val="00262E15"/>
    <w:rsid w:val="00264831"/>
    <w:rsid w:val="00266813"/>
    <w:rsid w:val="00267EA3"/>
    <w:rsid w:val="0027119B"/>
    <w:rsid w:val="002722C2"/>
    <w:rsid w:val="00272793"/>
    <w:rsid w:val="00274EB9"/>
    <w:rsid w:val="002767AF"/>
    <w:rsid w:val="00281040"/>
    <w:rsid w:val="0028178A"/>
    <w:rsid w:val="00282AF6"/>
    <w:rsid w:val="0028517F"/>
    <w:rsid w:val="00286357"/>
    <w:rsid w:val="0028770B"/>
    <w:rsid w:val="002913DC"/>
    <w:rsid w:val="00293DBF"/>
    <w:rsid w:val="002957FB"/>
    <w:rsid w:val="002965CE"/>
    <w:rsid w:val="002A01BF"/>
    <w:rsid w:val="002A3331"/>
    <w:rsid w:val="002A4355"/>
    <w:rsid w:val="002A6064"/>
    <w:rsid w:val="002B0159"/>
    <w:rsid w:val="002B075E"/>
    <w:rsid w:val="002B5064"/>
    <w:rsid w:val="002B6D87"/>
    <w:rsid w:val="002C433E"/>
    <w:rsid w:val="002C4504"/>
    <w:rsid w:val="002C5075"/>
    <w:rsid w:val="002C6B7E"/>
    <w:rsid w:val="002D1393"/>
    <w:rsid w:val="002D3ABB"/>
    <w:rsid w:val="002D5264"/>
    <w:rsid w:val="002D7995"/>
    <w:rsid w:val="002E2309"/>
    <w:rsid w:val="002E259C"/>
    <w:rsid w:val="002E61A2"/>
    <w:rsid w:val="002E7B8A"/>
    <w:rsid w:val="002F10FC"/>
    <w:rsid w:val="002F15A8"/>
    <w:rsid w:val="002F7238"/>
    <w:rsid w:val="002F7A38"/>
    <w:rsid w:val="00300413"/>
    <w:rsid w:val="0030256B"/>
    <w:rsid w:val="00303950"/>
    <w:rsid w:val="00307AC5"/>
    <w:rsid w:val="00310F4B"/>
    <w:rsid w:val="003113B8"/>
    <w:rsid w:val="00313E44"/>
    <w:rsid w:val="0031705C"/>
    <w:rsid w:val="00321409"/>
    <w:rsid w:val="003230FB"/>
    <w:rsid w:val="00323990"/>
    <w:rsid w:val="003239A7"/>
    <w:rsid w:val="003258C5"/>
    <w:rsid w:val="00325C2C"/>
    <w:rsid w:val="00326D6C"/>
    <w:rsid w:val="00330126"/>
    <w:rsid w:val="0033378F"/>
    <w:rsid w:val="003359A8"/>
    <w:rsid w:val="003361D3"/>
    <w:rsid w:val="003447B2"/>
    <w:rsid w:val="00345453"/>
    <w:rsid w:val="003468C3"/>
    <w:rsid w:val="00346C26"/>
    <w:rsid w:val="003474C4"/>
    <w:rsid w:val="00351D72"/>
    <w:rsid w:val="00351EE8"/>
    <w:rsid w:val="00356356"/>
    <w:rsid w:val="00357253"/>
    <w:rsid w:val="00357317"/>
    <w:rsid w:val="00360D1A"/>
    <w:rsid w:val="003648C0"/>
    <w:rsid w:val="00364E57"/>
    <w:rsid w:val="00364E99"/>
    <w:rsid w:val="00371A31"/>
    <w:rsid w:val="0037261C"/>
    <w:rsid w:val="00374336"/>
    <w:rsid w:val="003768BC"/>
    <w:rsid w:val="0038061D"/>
    <w:rsid w:val="00383711"/>
    <w:rsid w:val="00386A64"/>
    <w:rsid w:val="003874BC"/>
    <w:rsid w:val="003920D2"/>
    <w:rsid w:val="00394D75"/>
    <w:rsid w:val="00394EA6"/>
    <w:rsid w:val="003959D7"/>
    <w:rsid w:val="00395E44"/>
    <w:rsid w:val="00396C4F"/>
    <w:rsid w:val="003977BC"/>
    <w:rsid w:val="003A323E"/>
    <w:rsid w:val="003A4345"/>
    <w:rsid w:val="003B1905"/>
    <w:rsid w:val="003B1B31"/>
    <w:rsid w:val="003B221E"/>
    <w:rsid w:val="003B4E6D"/>
    <w:rsid w:val="003B624B"/>
    <w:rsid w:val="003B6C82"/>
    <w:rsid w:val="003C1027"/>
    <w:rsid w:val="003C36D9"/>
    <w:rsid w:val="003C5115"/>
    <w:rsid w:val="003C66F9"/>
    <w:rsid w:val="003D0793"/>
    <w:rsid w:val="003D1B59"/>
    <w:rsid w:val="003D2217"/>
    <w:rsid w:val="003D5119"/>
    <w:rsid w:val="003D6FC6"/>
    <w:rsid w:val="003E1222"/>
    <w:rsid w:val="003E383E"/>
    <w:rsid w:val="003E5F36"/>
    <w:rsid w:val="003E69E2"/>
    <w:rsid w:val="003E6D00"/>
    <w:rsid w:val="003F100F"/>
    <w:rsid w:val="003F5BB7"/>
    <w:rsid w:val="003F7CF9"/>
    <w:rsid w:val="004002B5"/>
    <w:rsid w:val="00400F18"/>
    <w:rsid w:val="0040494E"/>
    <w:rsid w:val="00411104"/>
    <w:rsid w:val="00413F56"/>
    <w:rsid w:val="004169F3"/>
    <w:rsid w:val="00417B9E"/>
    <w:rsid w:val="00423E21"/>
    <w:rsid w:val="004243F3"/>
    <w:rsid w:val="00431253"/>
    <w:rsid w:val="00440275"/>
    <w:rsid w:val="004416DF"/>
    <w:rsid w:val="00444C88"/>
    <w:rsid w:val="0044626B"/>
    <w:rsid w:val="00447E6B"/>
    <w:rsid w:val="00452929"/>
    <w:rsid w:val="00452E0B"/>
    <w:rsid w:val="0045362E"/>
    <w:rsid w:val="004546D2"/>
    <w:rsid w:val="0045556B"/>
    <w:rsid w:val="00462E8E"/>
    <w:rsid w:val="0046590C"/>
    <w:rsid w:val="00466B0F"/>
    <w:rsid w:val="00466DD0"/>
    <w:rsid w:val="00467DE7"/>
    <w:rsid w:val="0047498C"/>
    <w:rsid w:val="00474BA7"/>
    <w:rsid w:val="00481314"/>
    <w:rsid w:val="004835BA"/>
    <w:rsid w:val="00484B18"/>
    <w:rsid w:val="0048529F"/>
    <w:rsid w:val="00486C17"/>
    <w:rsid w:val="00490483"/>
    <w:rsid w:val="00490901"/>
    <w:rsid w:val="00493901"/>
    <w:rsid w:val="00493BDD"/>
    <w:rsid w:val="004946A2"/>
    <w:rsid w:val="0049784D"/>
    <w:rsid w:val="004A047A"/>
    <w:rsid w:val="004A091C"/>
    <w:rsid w:val="004A1CE9"/>
    <w:rsid w:val="004A3074"/>
    <w:rsid w:val="004A317B"/>
    <w:rsid w:val="004A364D"/>
    <w:rsid w:val="004A55B0"/>
    <w:rsid w:val="004A74D4"/>
    <w:rsid w:val="004A7746"/>
    <w:rsid w:val="004A782C"/>
    <w:rsid w:val="004A7F00"/>
    <w:rsid w:val="004B006E"/>
    <w:rsid w:val="004B01F8"/>
    <w:rsid w:val="004B5EB4"/>
    <w:rsid w:val="004C3CC8"/>
    <w:rsid w:val="004C44CD"/>
    <w:rsid w:val="004C52F4"/>
    <w:rsid w:val="004C5DE5"/>
    <w:rsid w:val="004C7D73"/>
    <w:rsid w:val="004D145E"/>
    <w:rsid w:val="004D155E"/>
    <w:rsid w:val="004E0615"/>
    <w:rsid w:val="004E334C"/>
    <w:rsid w:val="004E53DC"/>
    <w:rsid w:val="004F027D"/>
    <w:rsid w:val="004F1F03"/>
    <w:rsid w:val="004F2754"/>
    <w:rsid w:val="004F4860"/>
    <w:rsid w:val="004F5308"/>
    <w:rsid w:val="004F6675"/>
    <w:rsid w:val="004F6E5D"/>
    <w:rsid w:val="00503DE4"/>
    <w:rsid w:val="00504E76"/>
    <w:rsid w:val="005056D9"/>
    <w:rsid w:val="0051002A"/>
    <w:rsid w:val="00510085"/>
    <w:rsid w:val="0051077E"/>
    <w:rsid w:val="00512A9E"/>
    <w:rsid w:val="005134FA"/>
    <w:rsid w:val="005138D4"/>
    <w:rsid w:val="00513E4E"/>
    <w:rsid w:val="00513F82"/>
    <w:rsid w:val="00517524"/>
    <w:rsid w:val="00521598"/>
    <w:rsid w:val="005223F3"/>
    <w:rsid w:val="00524A1D"/>
    <w:rsid w:val="00526344"/>
    <w:rsid w:val="00530CC7"/>
    <w:rsid w:val="00531656"/>
    <w:rsid w:val="00533B69"/>
    <w:rsid w:val="0053401D"/>
    <w:rsid w:val="00540E5B"/>
    <w:rsid w:val="005442AB"/>
    <w:rsid w:val="005450F5"/>
    <w:rsid w:val="00546622"/>
    <w:rsid w:val="00550B7F"/>
    <w:rsid w:val="00560180"/>
    <w:rsid w:val="00560BF9"/>
    <w:rsid w:val="0056121A"/>
    <w:rsid w:val="00561A4C"/>
    <w:rsid w:val="00566030"/>
    <w:rsid w:val="00566759"/>
    <w:rsid w:val="005674CA"/>
    <w:rsid w:val="00570704"/>
    <w:rsid w:val="00571902"/>
    <w:rsid w:val="0057505A"/>
    <w:rsid w:val="00575262"/>
    <w:rsid w:val="00575BBE"/>
    <w:rsid w:val="00581232"/>
    <w:rsid w:val="0058144D"/>
    <w:rsid w:val="00581831"/>
    <w:rsid w:val="00586EB8"/>
    <w:rsid w:val="00590476"/>
    <w:rsid w:val="00592A2D"/>
    <w:rsid w:val="0059483A"/>
    <w:rsid w:val="00594B22"/>
    <w:rsid w:val="005A12B5"/>
    <w:rsid w:val="005A138B"/>
    <w:rsid w:val="005A2F0A"/>
    <w:rsid w:val="005A362C"/>
    <w:rsid w:val="005A400E"/>
    <w:rsid w:val="005A54DF"/>
    <w:rsid w:val="005A6266"/>
    <w:rsid w:val="005A6C0C"/>
    <w:rsid w:val="005B039E"/>
    <w:rsid w:val="005B0B5A"/>
    <w:rsid w:val="005B1B19"/>
    <w:rsid w:val="005B3C3A"/>
    <w:rsid w:val="005B5BB6"/>
    <w:rsid w:val="005B6001"/>
    <w:rsid w:val="005B71E0"/>
    <w:rsid w:val="005C182D"/>
    <w:rsid w:val="005C3CF5"/>
    <w:rsid w:val="005C4469"/>
    <w:rsid w:val="005D08F6"/>
    <w:rsid w:val="005D0982"/>
    <w:rsid w:val="005D27A1"/>
    <w:rsid w:val="005D2E9A"/>
    <w:rsid w:val="005D3AFF"/>
    <w:rsid w:val="005D3FAB"/>
    <w:rsid w:val="005D4008"/>
    <w:rsid w:val="005D5DF8"/>
    <w:rsid w:val="005D679E"/>
    <w:rsid w:val="005D7059"/>
    <w:rsid w:val="005D7FFB"/>
    <w:rsid w:val="005E18DD"/>
    <w:rsid w:val="005E5571"/>
    <w:rsid w:val="005F2531"/>
    <w:rsid w:val="005F7252"/>
    <w:rsid w:val="005F7BD2"/>
    <w:rsid w:val="006010BB"/>
    <w:rsid w:val="0060390C"/>
    <w:rsid w:val="00603F1D"/>
    <w:rsid w:val="0061122C"/>
    <w:rsid w:val="006112AF"/>
    <w:rsid w:val="00611870"/>
    <w:rsid w:val="00612569"/>
    <w:rsid w:val="0061303A"/>
    <w:rsid w:val="0061445B"/>
    <w:rsid w:val="006147E0"/>
    <w:rsid w:val="00615326"/>
    <w:rsid w:val="00616538"/>
    <w:rsid w:val="00617031"/>
    <w:rsid w:val="00620537"/>
    <w:rsid w:val="00620C99"/>
    <w:rsid w:val="006218D1"/>
    <w:rsid w:val="0062294B"/>
    <w:rsid w:val="006229B8"/>
    <w:rsid w:val="00624D21"/>
    <w:rsid w:val="006260F3"/>
    <w:rsid w:val="00634623"/>
    <w:rsid w:val="00634941"/>
    <w:rsid w:val="0063743B"/>
    <w:rsid w:val="006412F7"/>
    <w:rsid w:val="00641D00"/>
    <w:rsid w:val="00644E52"/>
    <w:rsid w:val="006464C9"/>
    <w:rsid w:val="006474BF"/>
    <w:rsid w:val="00647B49"/>
    <w:rsid w:val="00650881"/>
    <w:rsid w:val="00650934"/>
    <w:rsid w:val="00653580"/>
    <w:rsid w:val="0065443F"/>
    <w:rsid w:val="006546AC"/>
    <w:rsid w:val="00654AC1"/>
    <w:rsid w:val="00654FE2"/>
    <w:rsid w:val="00655157"/>
    <w:rsid w:val="00655242"/>
    <w:rsid w:val="00657E69"/>
    <w:rsid w:val="00660209"/>
    <w:rsid w:val="006612E2"/>
    <w:rsid w:val="00663090"/>
    <w:rsid w:val="00666841"/>
    <w:rsid w:val="0066703C"/>
    <w:rsid w:val="006705F0"/>
    <w:rsid w:val="00670C83"/>
    <w:rsid w:val="00671AD5"/>
    <w:rsid w:val="00672944"/>
    <w:rsid w:val="00672D91"/>
    <w:rsid w:val="006760F5"/>
    <w:rsid w:val="006821C9"/>
    <w:rsid w:val="00685D51"/>
    <w:rsid w:val="0068673F"/>
    <w:rsid w:val="00690125"/>
    <w:rsid w:val="0069033F"/>
    <w:rsid w:val="006905F8"/>
    <w:rsid w:val="00690750"/>
    <w:rsid w:val="00690BA5"/>
    <w:rsid w:val="00690DC8"/>
    <w:rsid w:val="006912C6"/>
    <w:rsid w:val="00692F9C"/>
    <w:rsid w:val="0069644B"/>
    <w:rsid w:val="00696C94"/>
    <w:rsid w:val="00697894"/>
    <w:rsid w:val="006A2A13"/>
    <w:rsid w:val="006A2ADE"/>
    <w:rsid w:val="006A67AE"/>
    <w:rsid w:val="006A7877"/>
    <w:rsid w:val="006B249C"/>
    <w:rsid w:val="006B3AE4"/>
    <w:rsid w:val="006B4892"/>
    <w:rsid w:val="006B4A4E"/>
    <w:rsid w:val="006B5E0A"/>
    <w:rsid w:val="006B7020"/>
    <w:rsid w:val="006C6AD1"/>
    <w:rsid w:val="006D24D1"/>
    <w:rsid w:val="006D2DEB"/>
    <w:rsid w:val="006D42D0"/>
    <w:rsid w:val="006D59B0"/>
    <w:rsid w:val="006D7697"/>
    <w:rsid w:val="006D7EB3"/>
    <w:rsid w:val="006E02AA"/>
    <w:rsid w:val="006E0DA8"/>
    <w:rsid w:val="006E3E47"/>
    <w:rsid w:val="006E41ED"/>
    <w:rsid w:val="006E5720"/>
    <w:rsid w:val="006E5AAA"/>
    <w:rsid w:val="006F0D48"/>
    <w:rsid w:val="006F1FA1"/>
    <w:rsid w:val="006F52D7"/>
    <w:rsid w:val="006F6070"/>
    <w:rsid w:val="00701768"/>
    <w:rsid w:val="00702046"/>
    <w:rsid w:val="00704D5A"/>
    <w:rsid w:val="00707D68"/>
    <w:rsid w:val="00710642"/>
    <w:rsid w:val="00711B58"/>
    <w:rsid w:val="007150CB"/>
    <w:rsid w:val="00715C3B"/>
    <w:rsid w:val="0071735E"/>
    <w:rsid w:val="0072138B"/>
    <w:rsid w:val="00721F4A"/>
    <w:rsid w:val="007232E2"/>
    <w:rsid w:val="0072617C"/>
    <w:rsid w:val="00726BD3"/>
    <w:rsid w:val="00727865"/>
    <w:rsid w:val="00727D08"/>
    <w:rsid w:val="007304F3"/>
    <w:rsid w:val="0073117A"/>
    <w:rsid w:val="00733E68"/>
    <w:rsid w:val="00734D03"/>
    <w:rsid w:val="007355C1"/>
    <w:rsid w:val="007378D8"/>
    <w:rsid w:val="007402C4"/>
    <w:rsid w:val="007423FC"/>
    <w:rsid w:val="00742A5D"/>
    <w:rsid w:val="007430DA"/>
    <w:rsid w:val="0074589E"/>
    <w:rsid w:val="00752CD8"/>
    <w:rsid w:val="007540A6"/>
    <w:rsid w:val="007548C0"/>
    <w:rsid w:val="00754D9E"/>
    <w:rsid w:val="00755DCB"/>
    <w:rsid w:val="00756229"/>
    <w:rsid w:val="00757AD0"/>
    <w:rsid w:val="0076067D"/>
    <w:rsid w:val="007609F5"/>
    <w:rsid w:val="007611A4"/>
    <w:rsid w:val="00764493"/>
    <w:rsid w:val="00764A21"/>
    <w:rsid w:val="00767011"/>
    <w:rsid w:val="00767941"/>
    <w:rsid w:val="0077118F"/>
    <w:rsid w:val="00775021"/>
    <w:rsid w:val="0077758C"/>
    <w:rsid w:val="00780FA5"/>
    <w:rsid w:val="0078126C"/>
    <w:rsid w:val="00781611"/>
    <w:rsid w:val="00782EFE"/>
    <w:rsid w:val="007833D7"/>
    <w:rsid w:val="00783976"/>
    <w:rsid w:val="00783C62"/>
    <w:rsid w:val="007842A2"/>
    <w:rsid w:val="007851DB"/>
    <w:rsid w:val="00792A2C"/>
    <w:rsid w:val="00793014"/>
    <w:rsid w:val="00797579"/>
    <w:rsid w:val="007A1E91"/>
    <w:rsid w:val="007A57AC"/>
    <w:rsid w:val="007A7179"/>
    <w:rsid w:val="007B216C"/>
    <w:rsid w:val="007B2CFE"/>
    <w:rsid w:val="007B49F8"/>
    <w:rsid w:val="007B5A89"/>
    <w:rsid w:val="007B5DD1"/>
    <w:rsid w:val="007B66D7"/>
    <w:rsid w:val="007C1705"/>
    <w:rsid w:val="007C69B6"/>
    <w:rsid w:val="007D297C"/>
    <w:rsid w:val="007D3BAC"/>
    <w:rsid w:val="007D3CDB"/>
    <w:rsid w:val="007E03C6"/>
    <w:rsid w:val="007E1C42"/>
    <w:rsid w:val="007E251B"/>
    <w:rsid w:val="007E3572"/>
    <w:rsid w:val="007E7450"/>
    <w:rsid w:val="007E7706"/>
    <w:rsid w:val="007F073B"/>
    <w:rsid w:val="007F19CC"/>
    <w:rsid w:val="007F3CCF"/>
    <w:rsid w:val="0080012F"/>
    <w:rsid w:val="00801293"/>
    <w:rsid w:val="00802868"/>
    <w:rsid w:val="0080376B"/>
    <w:rsid w:val="00803798"/>
    <w:rsid w:val="00803AEE"/>
    <w:rsid w:val="00804839"/>
    <w:rsid w:val="008058C7"/>
    <w:rsid w:val="00805BA7"/>
    <w:rsid w:val="008072F2"/>
    <w:rsid w:val="00807560"/>
    <w:rsid w:val="00810B47"/>
    <w:rsid w:val="00812864"/>
    <w:rsid w:val="00812923"/>
    <w:rsid w:val="008171F1"/>
    <w:rsid w:val="00817F0B"/>
    <w:rsid w:val="00825C5E"/>
    <w:rsid w:val="00826362"/>
    <w:rsid w:val="008316E2"/>
    <w:rsid w:val="0083373C"/>
    <w:rsid w:val="0083504D"/>
    <w:rsid w:val="0083571A"/>
    <w:rsid w:val="0084370A"/>
    <w:rsid w:val="008444A7"/>
    <w:rsid w:val="00844996"/>
    <w:rsid w:val="00845C4E"/>
    <w:rsid w:val="00846503"/>
    <w:rsid w:val="008467EF"/>
    <w:rsid w:val="008469BD"/>
    <w:rsid w:val="00847310"/>
    <w:rsid w:val="0085110C"/>
    <w:rsid w:val="008516E4"/>
    <w:rsid w:val="00851764"/>
    <w:rsid w:val="00851D72"/>
    <w:rsid w:val="00852138"/>
    <w:rsid w:val="00852420"/>
    <w:rsid w:val="0085658B"/>
    <w:rsid w:val="008565D7"/>
    <w:rsid w:val="00860C56"/>
    <w:rsid w:val="00862C3D"/>
    <w:rsid w:val="00863CC3"/>
    <w:rsid w:val="008650AA"/>
    <w:rsid w:val="00865B89"/>
    <w:rsid w:val="00865F17"/>
    <w:rsid w:val="00866927"/>
    <w:rsid w:val="00867535"/>
    <w:rsid w:val="0087202E"/>
    <w:rsid w:val="00872776"/>
    <w:rsid w:val="00873D59"/>
    <w:rsid w:val="00873E34"/>
    <w:rsid w:val="00881BA6"/>
    <w:rsid w:val="00881F6A"/>
    <w:rsid w:val="00882258"/>
    <w:rsid w:val="0088424A"/>
    <w:rsid w:val="00884521"/>
    <w:rsid w:val="00884943"/>
    <w:rsid w:val="008878A1"/>
    <w:rsid w:val="0089065C"/>
    <w:rsid w:val="00890BA6"/>
    <w:rsid w:val="00895FB7"/>
    <w:rsid w:val="00896EB3"/>
    <w:rsid w:val="00897FFD"/>
    <w:rsid w:val="008A11FC"/>
    <w:rsid w:val="008A157A"/>
    <w:rsid w:val="008A1BAE"/>
    <w:rsid w:val="008A2041"/>
    <w:rsid w:val="008A3BA1"/>
    <w:rsid w:val="008A3FC2"/>
    <w:rsid w:val="008A401E"/>
    <w:rsid w:val="008A47F6"/>
    <w:rsid w:val="008B3A9B"/>
    <w:rsid w:val="008B44D7"/>
    <w:rsid w:val="008B5808"/>
    <w:rsid w:val="008B5A56"/>
    <w:rsid w:val="008B7853"/>
    <w:rsid w:val="008C3248"/>
    <w:rsid w:val="008C4571"/>
    <w:rsid w:val="008C6776"/>
    <w:rsid w:val="008D011A"/>
    <w:rsid w:val="008D0467"/>
    <w:rsid w:val="008D16C3"/>
    <w:rsid w:val="008D32B9"/>
    <w:rsid w:val="008D39D4"/>
    <w:rsid w:val="008D6BB9"/>
    <w:rsid w:val="008D6CBB"/>
    <w:rsid w:val="008E0381"/>
    <w:rsid w:val="008E24D0"/>
    <w:rsid w:val="008E3B99"/>
    <w:rsid w:val="008E3BCD"/>
    <w:rsid w:val="008E7828"/>
    <w:rsid w:val="008F6A48"/>
    <w:rsid w:val="008F7D29"/>
    <w:rsid w:val="00901F76"/>
    <w:rsid w:val="00902127"/>
    <w:rsid w:val="009021CF"/>
    <w:rsid w:val="0090263D"/>
    <w:rsid w:val="00902B6C"/>
    <w:rsid w:val="0090712D"/>
    <w:rsid w:val="00910357"/>
    <w:rsid w:val="00910F35"/>
    <w:rsid w:val="00911058"/>
    <w:rsid w:val="00912B9B"/>
    <w:rsid w:val="0091309D"/>
    <w:rsid w:val="00915F2F"/>
    <w:rsid w:val="00916C07"/>
    <w:rsid w:val="00925D7B"/>
    <w:rsid w:val="0093086B"/>
    <w:rsid w:val="00931328"/>
    <w:rsid w:val="009316D7"/>
    <w:rsid w:val="00932A0A"/>
    <w:rsid w:val="00932BC5"/>
    <w:rsid w:val="009345A6"/>
    <w:rsid w:val="0093513E"/>
    <w:rsid w:val="0094310F"/>
    <w:rsid w:val="00947DEE"/>
    <w:rsid w:val="00950DA1"/>
    <w:rsid w:val="0095101E"/>
    <w:rsid w:val="00955E2F"/>
    <w:rsid w:val="009568E1"/>
    <w:rsid w:val="00957556"/>
    <w:rsid w:val="00960811"/>
    <w:rsid w:val="00963469"/>
    <w:rsid w:val="0096380F"/>
    <w:rsid w:val="0096461F"/>
    <w:rsid w:val="009674F9"/>
    <w:rsid w:val="00970821"/>
    <w:rsid w:val="00971099"/>
    <w:rsid w:val="0097140D"/>
    <w:rsid w:val="009716ED"/>
    <w:rsid w:val="00972A2B"/>
    <w:rsid w:val="00974D55"/>
    <w:rsid w:val="0097540E"/>
    <w:rsid w:val="00975CC9"/>
    <w:rsid w:val="00976BBD"/>
    <w:rsid w:val="0097774E"/>
    <w:rsid w:val="009808EF"/>
    <w:rsid w:val="00984B25"/>
    <w:rsid w:val="0098522D"/>
    <w:rsid w:val="009858F4"/>
    <w:rsid w:val="0099035A"/>
    <w:rsid w:val="00991221"/>
    <w:rsid w:val="0099325D"/>
    <w:rsid w:val="00994D4F"/>
    <w:rsid w:val="00995F13"/>
    <w:rsid w:val="0099747B"/>
    <w:rsid w:val="00997FF6"/>
    <w:rsid w:val="009A12DB"/>
    <w:rsid w:val="009A1EA2"/>
    <w:rsid w:val="009A334C"/>
    <w:rsid w:val="009A4316"/>
    <w:rsid w:val="009A5CA8"/>
    <w:rsid w:val="009B2522"/>
    <w:rsid w:val="009B2C84"/>
    <w:rsid w:val="009B2E1A"/>
    <w:rsid w:val="009B670C"/>
    <w:rsid w:val="009C0298"/>
    <w:rsid w:val="009C14CD"/>
    <w:rsid w:val="009C4F81"/>
    <w:rsid w:val="009C52D2"/>
    <w:rsid w:val="009C539F"/>
    <w:rsid w:val="009C6621"/>
    <w:rsid w:val="009C7AB4"/>
    <w:rsid w:val="009D3948"/>
    <w:rsid w:val="009E02EB"/>
    <w:rsid w:val="009E0A28"/>
    <w:rsid w:val="009E29EC"/>
    <w:rsid w:val="009E626B"/>
    <w:rsid w:val="009E742E"/>
    <w:rsid w:val="009E78FF"/>
    <w:rsid w:val="009F10EC"/>
    <w:rsid w:val="009F470B"/>
    <w:rsid w:val="00A00BCE"/>
    <w:rsid w:val="00A04CF9"/>
    <w:rsid w:val="00A06044"/>
    <w:rsid w:val="00A10F88"/>
    <w:rsid w:val="00A1220E"/>
    <w:rsid w:val="00A135DF"/>
    <w:rsid w:val="00A1415C"/>
    <w:rsid w:val="00A14772"/>
    <w:rsid w:val="00A165EE"/>
    <w:rsid w:val="00A16B51"/>
    <w:rsid w:val="00A17629"/>
    <w:rsid w:val="00A22EEE"/>
    <w:rsid w:val="00A25CB8"/>
    <w:rsid w:val="00A260EA"/>
    <w:rsid w:val="00A26E98"/>
    <w:rsid w:val="00A2701E"/>
    <w:rsid w:val="00A31437"/>
    <w:rsid w:val="00A317F9"/>
    <w:rsid w:val="00A3320F"/>
    <w:rsid w:val="00A33DF7"/>
    <w:rsid w:val="00A350F5"/>
    <w:rsid w:val="00A3585C"/>
    <w:rsid w:val="00A35A7E"/>
    <w:rsid w:val="00A36C77"/>
    <w:rsid w:val="00A504EB"/>
    <w:rsid w:val="00A517DC"/>
    <w:rsid w:val="00A51C51"/>
    <w:rsid w:val="00A526DA"/>
    <w:rsid w:val="00A53B78"/>
    <w:rsid w:val="00A60146"/>
    <w:rsid w:val="00A65FC3"/>
    <w:rsid w:val="00A678D3"/>
    <w:rsid w:val="00A7360E"/>
    <w:rsid w:val="00A73FAF"/>
    <w:rsid w:val="00A80535"/>
    <w:rsid w:val="00A834D6"/>
    <w:rsid w:val="00A8374D"/>
    <w:rsid w:val="00A9095D"/>
    <w:rsid w:val="00A90BD0"/>
    <w:rsid w:val="00A91B45"/>
    <w:rsid w:val="00A936F7"/>
    <w:rsid w:val="00A93C6A"/>
    <w:rsid w:val="00A94CF8"/>
    <w:rsid w:val="00A96899"/>
    <w:rsid w:val="00A97414"/>
    <w:rsid w:val="00AA0F2C"/>
    <w:rsid w:val="00AA40F5"/>
    <w:rsid w:val="00AA454D"/>
    <w:rsid w:val="00AA49C3"/>
    <w:rsid w:val="00AA59E1"/>
    <w:rsid w:val="00AB1560"/>
    <w:rsid w:val="00AB1593"/>
    <w:rsid w:val="00AB395D"/>
    <w:rsid w:val="00AB63C5"/>
    <w:rsid w:val="00AB6728"/>
    <w:rsid w:val="00AC0CAD"/>
    <w:rsid w:val="00AC1EFC"/>
    <w:rsid w:val="00AC37CF"/>
    <w:rsid w:val="00AC56E5"/>
    <w:rsid w:val="00AC5A02"/>
    <w:rsid w:val="00AC656C"/>
    <w:rsid w:val="00AD7E1C"/>
    <w:rsid w:val="00AE4B37"/>
    <w:rsid w:val="00AF0996"/>
    <w:rsid w:val="00AF7E66"/>
    <w:rsid w:val="00B004A9"/>
    <w:rsid w:val="00B00E30"/>
    <w:rsid w:val="00B0589D"/>
    <w:rsid w:val="00B069EF"/>
    <w:rsid w:val="00B06EC2"/>
    <w:rsid w:val="00B11AF0"/>
    <w:rsid w:val="00B125CA"/>
    <w:rsid w:val="00B14961"/>
    <w:rsid w:val="00B16394"/>
    <w:rsid w:val="00B16616"/>
    <w:rsid w:val="00B226E3"/>
    <w:rsid w:val="00B22ED3"/>
    <w:rsid w:val="00B25480"/>
    <w:rsid w:val="00B25ACE"/>
    <w:rsid w:val="00B26E0E"/>
    <w:rsid w:val="00B27F35"/>
    <w:rsid w:val="00B31607"/>
    <w:rsid w:val="00B316FD"/>
    <w:rsid w:val="00B33036"/>
    <w:rsid w:val="00B33797"/>
    <w:rsid w:val="00B42FAB"/>
    <w:rsid w:val="00B45070"/>
    <w:rsid w:val="00B52480"/>
    <w:rsid w:val="00B54215"/>
    <w:rsid w:val="00B54F7E"/>
    <w:rsid w:val="00B5590D"/>
    <w:rsid w:val="00B60EF7"/>
    <w:rsid w:val="00B62C84"/>
    <w:rsid w:val="00B6483D"/>
    <w:rsid w:val="00B64D61"/>
    <w:rsid w:val="00B65939"/>
    <w:rsid w:val="00B6605C"/>
    <w:rsid w:val="00B661D2"/>
    <w:rsid w:val="00B734A3"/>
    <w:rsid w:val="00B73FF1"/>
    <w:rsid w:val="00B802B9"/>
    <w:rsid w:val="00B814DD"/>
    <w:rsid w:val="00B81555"/>
    <w:rsid w:val="00B81DAF"/>
    <w:rsid w:val="00B862D2"/>
    <w:rsid w:val="00B8652C"/>
    <w:rsid w:val="00B92A8C"/>
    <w:rsid w:val="00B93E0C"/>
    <w:rsid w:val="00B95741"/>
    <w:rsid w:val="00B9747A"/>
    <w:rsid w:val="00BA0244"/>
    <w:rsid w:val="00BA1598"/>
    <w:rsid w:val="00BA2C42"/>
    <w:rsid w:val="00BA4865"/>
    <w:rsid w:val="00BA4B17"/>
    <w:rsid w:val="00BA4DA2"/>
    <w:rsid w:val="00BA5B3D"/>
    <w:rsid w:val="00BA6056"/>
    <w:rsid w:val="00BA621E"/>
    <w:rsid w:val="00BA6915"/>
    <w:rsid w:val="00BA69F0"/>
    <w:rsid w:val="00BA78A1"/>
    <w:rsid w:val="00BA7DC6"/>
    <w:rsid w:val="00BB38F9"/>
    <w:rsid w:val="00BB63D8"/>
    <w:rsid w:val="00BC2DBB"/>
    <w:rsid w:val="00BC4605"/>
    <w:rsid w:val="00BC6ABA"/>
    <w:rsid w:val="00BC6C3F"/>
    <w:rsid w:val="00BC6CBB"/>
    <w:rsid w:val="00BC7381"/>
    <w:rsid w:val="00BD1C93"/>
    <w:rsid w:val="00BD2486"/>
    <w:rsid w:val="00BD505C"/>
    <w:rsid w:val="00BD6994"/>
    <w:rsid w:val="00BE0915"/>
    <w:rsid w:val="00BE1BE0"/>
    <w:rsid w:val="00BE30EA"/>
    <w:rsid w:val="00BE5246"/>
    <w:rsid w:val="00BE55DF"/>
    <w:rsid w:val="00BE632A"/>
    <w:rsid w:val="00BF21D9"/>
    <w:rsid w:val="00BF46EA"/>
    <w:rsid w:val="00BF73D8"/>
    <w:rsid w:val="00C0060F"/>
    <w:rsid w:val="00C0142D"/>
    <w:rsid w:val="00C021DD"/>
    <w:rsid w:val="00C0229D"/>
    <w:rsid w:val="00C05C54"/>
    <w:rsid w:val="00C07E3F"/>
    <w:rsid w:val="00C101AD"/>
    <w:rsid w:val="00C102D3"/>
    <w:rsid w:val="00C1288D"/>
    <w:rsid w:val="00C12F8D"/>
    <w:rsid w:val="00C156AE"/>
    <w:rsid w:val="00C1655D"/>
    <w:rsid w:val="00C17454"/>
    <w:rsid w:val="00C20DA8"/>
    <w:rsid w:val="00C22B37"/>
    <w:rsid w:val="00C26D83"/>
    <w:rsid w:val="00C31406"/>
    <w:rsid w:val="00C32AC6"/>
    <w:rsid w:val="00C33C64"/>
    <w:rsid w:val="00C37276"/>
    <w:rsid w:val="00C4190B"/>
    <w:rsid w:val="00C420EE"/>
    <w:rsid w:val="00C42889"/>
    <w:rsid w:val="00C44279"/>
    <w:rsid w:val="00C4471E"/>
    <w:rsid w:val="00C47B5A"/>
    <w:rsid w:val="00C538A6"/>
    <w:rsid w:val="00C53EA0"/>
    <w:rsid w:val="00C56A95"/>
    <w:rsid w:val="00C61362"/>
    <w:rsid w:val="00C61AC3"/>
    <w:rsid w:val="00C61BDC"/>
    <w:rsid w:val="00C61F97"/>
    <w:rsid w:val="00C626A4"/>
    <w:rsid w:val="00C64300"/>
    <w:rsid w:val="00C6484F"/>
    <w:rsid w:val="00C651E1"/>
    <w:rsid w:val="00C65BC7"/>
    <w:rsid w:val="00C714D1"/>
    <w:rsid w:val="00C72E6B"/>
    <w:rsid w:val="00C73A6E"/>
    <w:rsid w:val="00C73B63"/>
    <w:rsid w:val="00C74E5F"/>
    <w:rsid w:val="00C75AF6"/>
    <w:rsid w:val="00C77E05"/>
    <w:rsid w:val="00C80AAC"/>
    <w:rsid w:val="00C81D50"/>
    <w:rsid w:val="00C83E07"/>
    <w:rsid w:val="00C86CD5"/>
    <w:rsid w:val="00C86F5C"/>
    <w:rsid w:val="00C87F4E"/>
    <w:rsid w:val="00C9000C"/>
    <w:rsid w:val="00C90AFD"/>
    <w:rsid w:val="00C911B5"/>
    <w:rsid w:val="00C934D2"/>
    <w:rsid w:val="00C93B6F"/>
    <w:rsid w:val="00C946D0"/>
    <w:rsid w:val="00C96B22"/>
    <w:rsid w:val="00C9799B"/>
    <w:rsid w:val="00CA3122"/>
    <w:rsid w:val="00CA354C"/>
    <w:rsid w:val="00CA377B"/>
    <w:rsid w:val="00CA3CFF"/>
    <w:rsid w:val="00CA4254"/>
    <w:rsid w:val="00CA6365"/>
    <w:rsid w:val="00CB0DC9"/>
    <w:rsid w:val="00CB37EE"/>
    <w:rsid w:val="00CB4558"/>
    <w:rsid w:val="00CB64C5"/>
    <w:rsid w:val="00CB7005"/>
    <w:rsid w:val="00CC11F6"/>
    <w:rsid w:val="00CC4192"/>
    <w:rsid w:val="00CC4610"/>
    <w:rsid w:val="00CC4CF4"/>
    <w:rsid w:val="00CD1BDF"/>
    <w:rsid w:val="00CD328D"/>
    <w:rsid w:val="00CD3B92"/>
    <w:rsid w:val="00CD3FFD"/>
    <w:rsid w:val="00CD4BBD"/>
    <w:rsid w:val="00CD510E"/>
    <w:rsid w:val="00CD757D"/>
    <w:rsid w:val="00CE142A"/>
    <w:rsid w:val="00CE19E2"/>
    <w:rsid w:val="00CE1EB2"/>
    <w:rsid w:val="00CF111E"/>
    <w:rsid w:val="00CF25A6"/>
    <w:rsid w:val="00CF2846"/>
    <w:rsid w:val="00CF3CA9"/>
    <w:rsid w:val="00CF4BD2"/>
    <w:rsid w:val="00CF4C1E"/>
    <w:rsid w:val="00CF5E33"/>
    <w:rsid w:val="00D028BE"/>
    <w:rsid w:val="00D02A40"/>
    <w:rsid w:val="00D063B2"/>
    <w:rsid w:val="00D10C8B"/>
    <w:rsid w:val="00D12800"/>
    <w:rsid w:val="00D12B9C"/>
    <w:rsid w:val="00D12D98"/>
    <w:rsid w:val="00D1316D"/>
    <w:rsid w:val="00D154B5"/>
    <w:rsid w:val="00D16F74"/>
    <w:rsid w:val="00D17997"/>
    <w:rsid w:val="00D2398F"/>
    <w:rsid w:val="00D26B3F"/>
    <w:rsid w:val="00D278D3"/>
    <w:rsid w:val="00D30D3D"/>
    <w:rsid w:val="00D32730"/>
    <w:rsid w:val="00D361BD"/>
    <w:rsid w:val="00D404B5"/>
    <w:rsid w:val="00D40BDA"/>
    <w:rsid w:val="00D41B14"/>
    <w:rsid w:val="00D45A6B"/>
    <w:rsid w:val="00D465DA"/>
    <w:rsid w:val="00D524BF"/>
    <w:rsid w:val="00D57315"/>
    <w:rsid w:val="00D63830"/>
    <w:rsid w:val="00D64A5D"/>
    <w:rsid w:val="00D64D2D"/>
    <w:rsid w:val="00D65CE9"/>
    <w:rsid w:val="00D7101D"/>
    <w:rsid w:val="00D712B8"/>
    <w:rsid w:val="00D71FD9"/>
    <w:rsid w:val="00D73C13"/>
    <w:rsid w:val="00D73EDC"/>
    <w:rsid w:val="00D75DE1"/>
    <w:rsid w:val="00D8799D"/>
    <w:rsid w:val="00D915FB"/>
    <w:rsid w:val="00D91F9F"/>
    <w:rsid w:val="00D933BE"/>
    <w:rsid w:val="00D936C9"/>
    <w:rsid w:val="00D94C37"/>
    <w:rsid w:val="00D9502D"/>
    <w:rsid w:val="00D95E68"/>
    <w:rsid w:val="00D96EE2"/>
    <w:rsid w:val="00DA6057"/>
    <w:rsid w:val="00DB0865"/>
    <w:rsid w:val="00DB36FD"/>
    <w:rsid w:val="00DB3A5E"/>
    <w:rsid w:val="00DB5DAA"/>
    <w:rsid w:val="00DB60FE"/>
    <w:rsid w:val="00DB65DD"/>
    <w:rsid w:val="00DB6749"/>
    <w:rsid w:val="00DB679F"/>
    <w:rsid w:val="00DC3653"/>
    <w:rsid w:val="00DC4F5C"/>
    <w:rsid w:val="00DC548D"/>
    <w:rsid w:val="00DC7F1E"/>
    <w:rsid w:val="00DD11E2"/>
    <w:rsid w:val="00DD3DEE"/>
    <w:rsid w:val="00DD4F0B"/>
    <w:rsid w:val="00DD6C63"/>
    <w:rsid w:val="00DD7B77"/>
    <w:rsid w:val="00DD7C1A"/>
    <w:rsid w:val="00DE05D1"/>
    <w:rsid w:val="00DE0B24"/>
    <w:rsid w:val="00DE1C10"/>
    <w:rsid w:val="00DE47BE"/>
    <w:rsid w:val="00DE482E"/>
    <w:rsid w:val="00DE4C20"/>
    <w:rsid w:val="00DE59D4"/>
    <w:rsid w:val="00DE5ECA"/>
    <w:rsid w:val="00DF03C4"/>
    <w:rsid w:val="00DF101C"/>
    <w:rsid w:val="00DF7040"/>
    <w:rsid w:val="00DF733F"/>
    <w:rsid w:val="00E02520"/>
    <w:rsid w:val="00E10F17"/>
    <w:rsid w:val="00E11472"/>
    <w:rsid w:val="00E1321E"/>
    <w:rsid w:val="00E13CC8"/>
    <w:rsid w:val="00E144AB"/>
    <w:rsid w:val="00E156B5"/>
    <w:rsid w:val="00E16CF6"/>
    <w:rsid w:val="00E21F3F"/>
    <w:rsid w:val="00E22DC0"/>
    <w:rsid w:val="00E25245"/>
    <w:rsid w:val="00E2527A"/>
    <w:rsid w:val="00E264E8"/>
    <w:rsid w:val="00E31C80"/>
    <w:rsid w:val="00E336A7"/>
    <w:rsid w:val="00E33D11"/>
    <w:rsid w:val="00E36D1B"/>
    <w:rsid w:val="00E40630"/>
    <w:rsid w:val="00E4504F"/>
    <w:rsid w:val="00E45534"/>
    <w:rsid w:val="00E45C12"/>
    <w:rsid w:val="00E504AE"/>
    <w:rsid w:val="00E50B63"/>
    <w:rsid w:val="00E513CB"/>
    <w:rsid w:val="00E52DAB"/>
    <w:rsid w:val="00E54B7B"/>
    <w:rsid w:val="00E56EE2"/>
    <w:rsid w:val="00E57545"/>
    <w:rsid w:val="00E57B14"/>
    <w:rsid w:val="00E606EB"/>
    <w:rsid w:val="00E63A43"/>
    <w:rsid w:val="00E64058"/>
    <w:rsid w:val="00E71D5B"/>
    <w:rsid w:val="00E722CA"/>
    <w:rsid w:val="00E74326"/>
    <w:rsid w:val="00E77C45"/>
    <w:rsid w:val="00E8261B"/>
    <w:rsid w:val="00E83EB2"/>
    <w:rsid w:val="00E85F2F"/>
    <w:rsid w:val="00E872F8"/>
    <w:rsid w:val="00E90E99"/>
    <w:rsid w:val="00E9129B"/>
    <w:rsid w:val="00E925DA"/>
    <w:rsid w:val="00E92E27"/>
    <w:rsid w:val="00E93321"/>
    <w:rsid w:val="00E9534F"/>
    <w:rsid w:val="00E9609C"/>
    <w:rsid w:val="00E9649E"/>
    <w:rsid w:val="00E972C6"/>
    <w:rsid w:val="00EA007B"/>
    <w:rsid w:val="00EA05F6"/>
    <w:rsid w:val="00EA2562"/>
    <w:rsid w:val="00EA5075"/>
    <w:rsid w:val="00EA67B9"/>
    <w:rsid w:val="00EB12C3"/>
    <w:rsid w:val="00EB236C"/>
    <w:rsid w:val="00EB3411"/>
    <w:rsid w:val="00EB39E7"/>
    <w:rsid w:val="00EB3A8D"/>
    <w:rsid w:val="00EB4131"/>
    <w:rsid w:val="00EB63B1"/>
    <w:rsid w:val="00EC07F6"/>
    <w:rsid w:val="00EC0C73"/>
    <w:rsid w:val="00EC16A0"/>
    <w:rsid w:val="00EC37AF"/>
    <w:rsid w:val="00EC3C45"/>
    <w:rsid w:val="00EC5C93"/>
    <w:rsid w:val="00EC74A8"/>
    <w:rsid w:val="00ED2699"/>
    <w:rsid w:val="00ED2F1A"/>
    <w:rsid w:val="00ED63A2"/>
    <w:rsid w:val="00EE07F7"/>
    <w:rsid w:val="00EE1D64"/>
    <w:rsid w:val="00EE1EC3"/>
    <w:rsid w:val="00EE2460"/>
    <w:rsid w:val="00EE4D6C"/>
    <w:rsid w:val="00EE61C7"/>
    <w:rsid w:val="00EE6458"/>
    <w:rsid w:val="00EF1E03"/>
    <w:rsid w:val="00EF20B1"/>
    <w:rsid w:val="00EF27BE"/>
    <w:rsid w:val="00EF29C9"/>
    <w:rsid w:val="00EF3D94"/>
    <w:rsid w:val="00EF5672"/>
    <w:rsid w:val="00EF67C2"/>
    <w:rsid w:val="00EF6E86"/>
    <w:rsid w:val="00EF76EC"/>
    <w:rsid w:val="00F012C9"/>
    <w:rsid w:val="00F016FC"/>
    <w:rsid w:val="00F019C9"/>
    <w:rsid w:val="00F01B17"/>
    <w:rsid w:val="00F0217C"/>
    <w:rsid w:val="00F02535"/>
    <w:rsid w:val="00F075D8"/>
    <w:rsid w:val="00F07E4F"/>
    <w:rsid w:val="00F10A2E"/>
    <w:rsid w:val="00F1415D"/>
    <w:rsid w:val="00F16178"/>
    <w:rsid w:val="00F17096"/>
    <w:rsid w:val="00F17F81"/>
    <w:rsid w:val="00F213F4"/>
    <w:rsid w:val="00F23317"/>
    <w:rsid w:val="00F23CDC"/>
    <w:rsid w:val="00F25B62"/>
    <w:rsid w:val="00F26548"/>
    <w:rsid w:val="00F30F48"/>
    <w:rsid w:val="00F34BF4"/>
    <w:rsid w:val="00F3581D"/>
    <w:rsid w:val="00F36CDC"/>
    <w:rsid w:val="00F36E2F"/>
    <w:rsid w:val="00F40093"/>
    <w:rsid w:val="00F427ED"/>
    <w:rsid w:val="00F42BB9"/>
    <w:rsid w:val="00F42D7D"/>
    <w:rsid w:val="00F431B9"/>
    <w:rsid w:val="00F43748"/>
    <w:rsid w:val="00F439D1"/>
    <w:rsid w:val="00F44791"/>
    <w:rsid w:val="00F4591E"/>
    <w:rsid w:val="00F5072E"/>
    <w:rsid w:val="00F5144F"/>
    <w:rsid w:val="00F53635"/>
    <w:rsid w:val="00F551AA"/>
    <w:rsid w:val="00F5732D"/>
    <w:rsid w:val="00F6274B"/>
    <w:rsid w:val="00F62E9B"/>
    <w:rsid w:val="00F63CCC"/>
    <w:rsid w:val="00F640D6"/>
    <w:rsid w:val="00F64F56"/>
    <w:rsid w:val="00F65779"/>
    <w:rsid w:val="00F6709D"/>
    <w:rsid w:val="00F71D00"/>
    <w:rsid w:val="00F727CA"/>
    <w:rsid w:val="00F74911"/>
    <w:rsid w:val="00F7531B"/>
    <w:rsid w:val="00F77889"/>
    <w:rsid w:val="00F77CB8"/>
    <w:rsid w:val="00F807D1"/>
    <w:rsid w:val="00F80DCB"/>
    <w:rsid w:val="00F81E99"/>
    <w:rsid w:val="00F875B1"/>
    <w:rsid w:val="00F9001D"/>
    <w:rsid w:val="00F915BE"/>
    <w:rsid w:val="00F93C92"/>
    <w:rsid w:val="00F94245"/>
    <w:rsid w:val="00F94B2C"/>
    <w:rsid w:val="00F95B0C"/>
    <w:rsid w:val="00F95C5C"/>
    <w:rsid w:val="00FA23CF"/>
    <w:rsid w:val="00FA2F07"/>
    <w:rsid w:val="00FA43D5"/>
    <w:rsid w:val="00FA7E70"/>
    <w:rsid w:val="00FB009D"/>
    <w:rsid w:val="00FB3AA3"/>
    <w:rsid w:val="00FB4BB4"/>
    <w:rsid w:val="00FB6C95"/>
    <w:rsid w:val="00FB6D97"/>
    <w:rsid w:val="00FB7FF7"/>
    <w:rsid w:val="00FC1DC0"/>
    <w:rsid w:val="00FC3EBC"/>
    <w:rsid w:val="00FC608A"/>
    <w:rsid w:val="00FC655F"/>
    <w:rsid w:val="00FD3920"/>
    <w:rsid w:val="00FD3BB5"/>
    <w:rsid w:val="00FD4D2A"/>
    <w:rsid w:val="00FD4E48"/>
    <w:rsid w:val="00FE03D4"/>
    <w:rsid w:val="00FE0826"/>
    <w:rsid w:val="00FE66CA"/>
    <w:rsid w:val="00FE7247"/>
    <w:rsid w:val="00FE7BBD"/>
    <w:rsid w:val="00FF1158"/>
    <w:rsid w:val="00FF2534"/>
    <w:rsid w:val="00FF47D7"/>
    <w:rsid w:val="00FF6B1C"/>
    <w:rsid w:val="00FF73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kepala"/>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 w:type="character" w:customStyle="1" w:styleId="apple-style-span">
    <w:name w:val="apple-style-span"/>
    <w:rsid w:val="00804839"/>
  </w:style>
  <w:style w:type="paragraph" w:customStyle="1" w:styleId="CaptionGambar">
    <w:name w:val="Caption Gambar"/>
    <w:basedOn w:val="Caption"/>
    <w:link w:val="CaptionGambarChar"/>
    <w:qFormat/>
    <w:rsid w:val="00C538A6"/>
    <w:pPr>
      <w:spacing w:after="0" w:line="360" w:lineRule="auto"/>
      <w:jc w:val="center"/>
    </w:pPr>
    <w:rPr>
      <w:rFonts w:ascii="Times New Roman" w:hAnsi="Times New Roman" w:cs="Times New Roman"/>
      <w:i w:val="0"/>
      <w:color w:val="000000" w:themeColor="text1"/>
      <w:sz w:val="24"/>
      <w:szCs w:val="24"/>
      <w:lang w:val="id-ID"/>
    </w:rPr>
  </w:style>
  <w:style w:type="character" w:customStyle="1" w:styleId="CaptionGambarChar">
    <w:name w:val="Caption Gambar Char"/>
    <w:basedOn w:val="DefaultParagraphFont"/>
    <w:link w:val="CaptionGambar"/>
    <w:rsid w:val="00C538A6"/>
    <w:rPr>
      <w:rFonts w:ascii="Times New Roman" w:hAnsi="Times New Roman" w:cs="Times New Roman"/>
      <w:iCs/>
      <w:color w:val="000000" w:themeColor="text1"/>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kepala"/>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 w:type="character" w:customStyle="1" w:styleId="apple-style-span">
    <w:name w:val="apple-style-span"/>
    <w:rsid w:val="00804839"/>
  </w:style>
  <w:style w:type="paragraph" w:customStyle="1" w:styleId="CaptionGambar">
    <w:name w:val="Caption Gambar"/>
    <w:basedOn w:val="Caption"/>
    <w:link w:val="CaptionGambarChar"/>
    <w:qFormat/>
    <w:rsid w:val="00C538A6"/>
    <w:pPr>
      <w:spacing w:after="0" w:line="360" w:lineRule="auto"/>
      <w:jc w:val="center"/>
    </w:pPr>
    <w:rPr>
      <w:rFonts w:ascii="Times New Roman" w:hAnsi="Times New Roman" w:cs="Times New Roman"/>
      <w:i w:val="0"/>
      <w:color w:val="000000" w:themeColor="text1"/>
      <w:sz w:val="24"/>
      <w:szCs w:val="24"/>
      <w:lang w:val="id-ID"/>
    </w:rPr>
  </w:style>
  <w:style w:type="character" w:customStyle="1" w:styleId="CaptionGambarChar">
    <w:name w:val="Caption Gambar Char"/>
    <w:basedOn w:val="DefaultParagraphFont"/>
    <w:link w:val="CaptionGambar"/>
    <w:rsid w:val="00C538A6"/>
    <w:rPr>
      <w:rFonts w:ascii="Times New Roman" w:hAnsi="Times New Roman" w:cs="Times New Roman"/>
      <w:iCs/>
      <w:color w:val="000000" w:themeColor="text1"/>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295">
      <w:bodyDiv w:val="1"/>
      <w:marLeft w:val="0"/>
      <w:marRight w:val="0"/>
      <w:marTop w:val="0"/>
      <w:marBottom w:val="0"/>
      <w:divBdr>
        <w:top w:val="none" w:sz="0" w:space="0" w:color="auto"/>
        <w:left w:val="none" w:sz="0" w:space="0" w:color="auto"/>
        <w:bottom w:val="none" w:sz="0" w:space="0" w:color="auto"/>
        <w:right w:val="none" w:sz="0" w:space="0" w:color="auto"/>
      </w:divBdr>
    </w:div>
    <w:div w:id="43257031">
      <w:bodyDiv w:val="1"/>
      <w:marLeft w:val="0"/>
      <w:marRight w:val="0"/>
      <w:marTop w:val="0"/>
      <w:marBottom w:val="0"/>
      <w:divBdr>
        <w:top w:val="none" w:sz="0" w:space="0" w:color="auto"/>
        <w:left w:val="none" w:sz="0" w:space="0" w:color="auto"/>
        <w:bottom w:val="none" w:sz="0" w:space="0" w:color="auto"/>
        <w:right w:val="none" w:sz="0" w:space="0" w:color="auto"/>
      </w:divBdr>
    </w:div>
    <w:div w:id="84543636">
      <w:bodyDiv w:val="1"/>
      <w:marLeft w:val="0"/>
      <w:marRight w:val="0"/>
      <w:marTop w:val="0"/>
      <w:marBottom w:val="0"/>
      <w:divBdr>
        <w:top w:val="none" w:sz="0" w:space="0" w:color="auto"/>
        <w:left w:val="none" w:sz="0" w:space="0" w:color="auto"/>
        <w:bottom w:val="none" w:sz="0" w:space="0" w:color="auto"/>
        <w:right w:val="none" w:sz="0" w:space="0" w:color="auto"/>
      </w:divBdr>
    </w:div>
    <w:div w:id="153961656">
      <w:bodyDiv w:val="1"/>
      <w:marLeft w:val="0"/>
      <w:marRight w:val="0"/>
      <w:marTop w:val="0"/>
      <w:marBottom w:val="0"/>
      <w:divBdr>
        <w:top w:val="none" w:sz="0" w:space="0" w:color="auto"/>
        <w:left w:val="none" w:sz="0" w:space="0" w:color="auto"/>
        <w:bottom w:val="none" w:sz="0" w:space="0" w:color="auto"/>
        <w:right w:val="none" w:sz="0" w:space="0" w:color="auto"/>
      </w:divBdr>
    </w:div>
    <w:div w:id="184095101">
      <w:bodyDiv w:val="1"/>
      <w:marLeft w:val="0"/>
      <w:marRight w:val="0"/>
      <w:marTop w:val="0"/>
      <w:marBottom w:val="0"/>
      <w:divBdr>
        <w:top w:val="none" w:sz="0" w:space="0" w:color="auto"/>
        <w:left w:val="none" w:sz="0" w:space="0" w:color="auto"/>
        <w:bottom w:val="none" w:sz="0" w:space="0" w:color="auto"/>
        <w:right w:val="none" w:sz="0" w:space="0" w:color="auto"/>
      </w:divBdr>
    </w:div>
    <w:div w:id="248122251">
      <w:bodyDiv w:val="1"/>
      <w:marLeft w:val="0"/>
      <w:marRight w:val="0"/>
      <w:marTop w:val="0"/>
      <w:marBottom w:val="0"/>
      <w:divBdr>
        <w:top w:val="none" w:sz="0" w:space="0" w:color="auto"/>
        <w:left w:val="none" w:sz="0" w:space="0" w:color="auto"/>
        <w:bottom w:val="none" w:sz="0" w:space="0" w:color="auto"/>
        <w:right w:val="none" w:sz="0" w:space="0" w:color="auto"/>
      </w:divBdr>
    </w:div>
    <w:div w:id="324013068">
      <w:bodyDiv w:val="1"/>
      <w:marLeft w:val="0"/>
      <w:marRight w:val="0"/>
      <w:marTop w:val="0"/>
      <w:marBottom w:val="0"/>
      <w:divBdr>
        <w:top w:val="none" w:sz="0" w:space="0" w:color="auto"/>
        <w:left w:val="none" w:sz="0" w:space="0" w:color="auto"/>
        <w:bottom w:val="none" w:sz="0" w:space="0" w:color="auto"/>
        <w:right w:val="none" w:sz="0" w:space="0" w:color="auto"/>
      </w:divBdr>
    </w:div>
    <w:div w:id="328412111">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430325249">
      <w:bodyDiv w:val="1"/>
      <w:marLeft w:val="0"/>
      <w:marRight w:val="0"/>
      <w:marTop w:val="0"/>
      <w:marBottom w:val="0"/>
      <w:divBdr>
        <w:top w:val="none" w:sz="0" w:space="0" w:color="auto"/>
        <w:left w:val="none" w:sz="0" w:space="0" w:color="auto"/>
        <w:bottom w:val="none" w:sz="0" w:space="0" w:color="auto"/>
        <w:right w:val="none" w:sz="0" w:space="0" w:color="auto"/>
      </w:divBdr>
    </w:div>
    <w:div w:id="442384728">
      <w:bodyDiv w:val="1"/>
      <w:marLeft w:val="0"/>
      <w:marRight w:val="0"/>
      <w:marTop w:val="0"/>
      <w:marBottom w:val="0"/>
      <w:divBdr>
        <w:top w:val="none" w:sz="0" w:space="0" w:color="auto"/>
        <w:left w:val="none" w:sz="0" w:space="0" w:color="auto"/>
        <w:bottom w:val="none" w:sz="0" w:space="0" w:color="auto"/>
        <w:right w:val="none" w:sz="0" w:space="0" w:color="auto"/>
      </w:divBdr>
    </w:div>
    <w:div w:id="460195037">
      <w:bodyDiv w:val="1"/>
      <w:marLeft w:val="0"/>
      <w:marRight w:val="0"/>
      <w:marTop w:val="0"/>
      <w:marBottom w:val="0"/>
      <w:divBdr>
        <w:top w:val="none" w:sz="0" w:space="0" w:color="auto"/>
        <w:left w:val="none" w:sz="0" w:space="0" w:color="auto"/>
        <w:bottom w:val="none" w:sz="0" w:space="0" w:color="auto"/>
        <w:right w:val="none" w:sz="0" w:space="0" w:color="auto"/>
      </w:divBdr>
    </w:div>
    <w:div w:id="514732146">
      <w:bodyDiv w:val="1"/>
      <w:marLeft w:val="0"/>
      <w:marRight w:val="0"/>
      <w:marTop w:val="0"/>
      <w:marBottom w:val="0"/>
      <w:divBdr>
        <w:top w:val="none" w:sz="0" w:space="0" w:color="auto"/>
        <w:left w:val="none" w:sz="0" w:space="0" w:color="auto"/>
        <w:bottom w:val="none" w:sz="0" w:space="0" w:color="auto"/>
        <w:right w:val="none" w:sz="0" w:space="0" w:color="auto"/>
      </w:divBdr>
    </w:div>
    <w:div w:id="563486445">
      <w:bodyDiv w:val="1"/>
      <w:marLeft w:val="0"/>
      <w:marRight w:val="0"/>
      <w:marTop w:val="0"/>
      <w:marBottom w:val="0"/>
      <w:divBdr>
        <w:top w:val="none" w:sz="0" w:space="0" w:color="auto"/>
        <w:left w:val="none" w:sz="0" w:space="0" w:color="auto"/>
        <w:bottom w:val="none" w:sz="0" w:space="0" w:color="auto"/>
        <w:right w:val="none" w:sz="0" w:space="0" w:color="auto"/>
      </w:divBdr>
    </w:div>
    <w:div w:id="572929655">
      <w:bodyDiv w:val="1"/>
      <w:marLeft w:val="0"/>
      <w:marRight w:val="0"/>
      <w:marTop w:val="0"/>
      <w:marBottom w:val="0"/>
      <w:divBdr>
        <w:top w:val="none" w:sz="0" w:space="0" w:color="auto"/>
        <w:left w:val="none" w:sz="0" w:space="0" w:color="auto"/>
        <w:bottom w:val="none" w:sz="0" w:space="0" w:color="auto"/>
        <w:right w:val="none" w:sz="0" w:space="0" w:color="auto"/>
      </w:divBdr>
    </w:div>
    <w:div w:id="619922450">
      <w:bodyDiv w:val="1"/>
      <w:marLeft w:val="0"/>
      <w:marRight w:val="0"/>
      <w:marTop w:val="0"/>
      <w:marBottom w:val="0"/>
      <w:divBdr>
        <w:top w:val="none" w:sz="0" w:space="0" w:color="auto"/>
        <w:left w:val="none" w:sz="0" w:space="0" w:color="auto"/>
        <w:bottom w:val="none" w:sz="0" w:space="0" w:color="auto"/>
        <w:right w:val="none" w:sz="0" w:space="0" w:color="auto"/>
      </w:divBdr>
    </w:div>
    <w:div w:id="624458773">
      <w:bodyDiv w:val="1"/>
      <w:marLeft w:val="0"/>
      <w:marRight w:val="0"/>
      <w:marTop w:val="0"/>
      <w:marBottom w:val="0"/>
      <w:divBdr>
        <w:top w:val="none" w:sz="0" w:space="0" w:color="auto"/>
        <w:left w:val="none" w:sz="0" w:space="0" w:color="auto"/>
        <w:bottom w:val="none" w:sz="0" w:space="0" w:color="auto"/>
        <w:right w:val="none" w:sz="0" w:space="0" w:color="auto"/>
      </w:divBdr>
    </w:div>
    <w:div w:id="634721150">
      <w:bodyDiv w:val="1"/>
      <w:marLeft w:val="0"/>
      <w:marRight w:val="0"/>
      <w:marTop w:val="0"/>
      <w:marBottom w:val="0"/>
      <w:divBdr>
        <w:top w:val="none" w:sz="0" w:space="0" w:color="auto"/>
        <w:left w:val="none" w:sz="0" w:space="0" w:color="auto"/>
        <w:bottom w:val="none" w:sz="0" w:space="0" w:color="auto"/>
        <w:right w:val="none" w:sz="0" w:space="0" w:color="auto"/>
      </w:divBdr>
    </w:div>
    <w:div w:id="63734591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9064671">
      <w:bodyDiv w:val="1"/>
      <w:marLeft w:val="0"/>
      <w:marRight w:val="0"/>
      <w:marTop w:val="0"/>
      <w:marBottom w:val="0"/>
      <w:divBdr>
        <w:top w:val="none" w:sz="0" w:space="0" w:color="auto"/>
        <w:left w:val="none" w:sz="0" w:space="0" w:color="auto"/>
        <w:bottom w:val="none" w:sz="0" w:space="0" w:color="auto"/>
        <w:right w:val="none" w:sz="0" w:space="0" w:color="auto"/>
      </w:divBdr>
    </w:div>
    <w:div w:id="804203314">
      <w:bodyDiv w:val="1"/>
      <w:marLeft w:val="0"/>
      <w:marRight w:val="0"/>
      <w:marTop w:val="0"/>
      <w:marBottom w:val="0"/>
      <w:divBdr>
        <w:top w:val="none" w:sz="0" w:space="0" w:color="auto"/>
        <w:left w:val="none" w:sz="0" w:space="0" w:color="auto"/>
        <w:bottom w:val="none" w:sz="0" w:space="0" w:color="auto"/>
        <w:right w:val="none" w:sz="0" w:space="0" w:color="auto"/>
      </w:divBdr>
    </w:div>
    <w:div w:id="810951188">
      <w:bodyDiv w:val="1"/>
      <w:marLeft w:val="0"/>
      <w:marRight w:val="0"/>
      <w:marTop w:val="0"/>
      <w:marBottom w:val="0"/>
      <w:divBdr>
        <w:top w:val="none" w:sz="0" w:space="0" w:color="auto"/>
        <w:left w:val="none" w:sz="0" w:space="0" w:color="auto"/>
        <w:bottom w:val="none" w:sz="0" w:space="0" w:color="auto"/>
        <w:right w:val="none" w:sz="0" w:space="0" w:color="auto"/>
      </w:divBdr>
    </w:div>
    <w:div w:id="859663879">
      <w:bodyDiv w:val="1"/>
      <w:marLeft w:val="0"/>
      <w:marRight w:val="0"/>
      <w:marTop w:val="0"/>
      <w:marBottom w:val="0"/>
      <w:divBdr>
        <w:top w:val="none" w:sz="0" w:space="0" w:color="auto"/>
        <w:left w:val="none" w:sz="0" w:space="0" w:color="auto"/>
        <w:bottom w:val="none" w:sz="0" w:space="0" w:color="auto"/>
        <w:right w:val="none" w:sz="0" w:space="0" w:color="auto"/>
      </w:divBdr>
    </w:div>
    <w:div w:id="883129495">
      <w:bodyDiv w:val="1"/>
      <w:marLeft w:val="0"/>
      <w:marRight w:val="0"/>
      <w:marTop w:val="0"/>
      <w:marBottom w:val="0"/>
      <w:divBdr>
        <w:top w:val="none" w:sz="0" w:space="0" w:color="auto"/>
        <w:left w:val="none" w:sz="0" w:space="0" w:color="auto"/>
        <w:bottom w:val="none" w:sz="0" w:space="0" w:color="auto"/>
        <w:right w:val="none" w:sz="0" w:space="0" w:color="auto"/>
      </w:divBdr>
    </w:div>
    <w:div w:id="911813052">
      <w:bodyDiv w:val="1"/>
      <w:marLeft w:val="0"/>
      <w:marRight w:val="0"/>
      <w:marTop w:val="0"/>
      <w:marBottom w:val="0"/>
      <w:divBdr>
        <w:top w:val="none" w:sz="0" w:space="0" w:color="auto"/>
        <w:left w:val="none" w:sz="0" w:space="0" w:color="auto"/>
        <w:bottom w:val="none" w:sz="0" w:space="0" w:color="auto"/>
        <w:right w:val="none" w:sz="0" w:space="0" w:color="auto"/>
      </w:divBdr>
    </w:div>
    <w:div w:id="1049962539">
      <w:bodyDiv w:val="1"/>
      <w:marLeft w:val="0"/>
      <w:marRight w:val="0"/>
      <w:marTop w:val="0"/>
      <w:marBottom w:val="0"/>
      <w:divBdr>
        <w:top w:val="none" w:sz="0" w:space="0" w:color="auto"/>
        <w:left w:val="none" w:sz="0" w:space="0" w:color="auto"/>
        <w:bottom w:val="none" w:sz="0" w:space="0" w:color="auto"/>
        <w:right w:val="none" w:sz="0" w:space="0" w:color="auto"/>
      </w:divBdr>
    </w:div>
    <w:div w:id="1074741650">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121992297">
      <w:bodyDiv w:val="1"/>
      <w:marLeft w:val="0"/>
      <w:marRight w:val="0"/>
      <w:marTop w:val="0"/>
      <w:marBottom w:val="0"/>
      <w:divBdr>
        <w:top w:val="none" w:sz="0" w:space="0" w:color="auto"/>
        <w:left w:val="none" w:sz="0" w:space="0" w:color="auto"/>
        <w:bottom w:val="none" w:sz="0" w:space="0" w:color="auto"/>
        <w:right w:val="none" w:sz="0" w:space="0" w:color="auto"/>
      </w:divBdr>
    </w:div>
    <w:div w:id="1142234566">
      <w:bodyDiv w:val="1"/>
      <w:marLeft w:val="0"/>
      <w:marRight w:val="0"/>
      <w:marTop w:val="0"/>
      <w:marBottom w:val="0"/>
      <w:divBdr>
        <w:top w:val="none" w:sz="0" w:space="0" w:color="auto"/>
        <w:left w:val="none" w:sz="0" w:space="0" w:color="auto"/>
        <w:bottom w:val="none" w:sz="0" w:space="0" w:color="auto"/>
        <w:right w:val="none" w:sz="0" w:space="0" w:color="auto"/>
      </w:divBdr>
    </w:div>
    <w:div w:id="1154837135">
      <w:bodyDiv w:val="1"/>
      <w:marLeft w:val="0"/>
      <w:marRight w:val="0"/>
      <w:marTop w:val="0"/>
      <w:marBottom w:val="0"/>
      <w:divBdr>
        <w:top w:val="none" w:sz="0" w:space="0" w:color="auto"/>
        <w:left w:val="none" w:sz="0" w:space="0" w:color="auto"/>
        <w:bottom w:val="none" w:sz="0" w:space="0" w:color="auto"/>
        <w:right w:val="none" w:sz="0" w:space="0" w:color="auto"/>
      </w:divBdr>
    </w:div>
    <w:div w:id="1169060129">
      <w:bodyDiv w:val="1"/>
      <w:marLeft w:val="0"/>
      <w:marRight w:val="0"/>
      <w:marTop w:val="0"/>
      <w:marBottom w:val="0"/>
      <w:divBdr>
        <w:top w:val="none" w:sz="0" w:space="0" w:color="auto"/>
        <w:left w:val="none" w:sz="0" w:space="0" w:color="auto"/>
        <w:bottom w:val="none" w:sz="0" w:space="0" w:color="auto"/>
        <w:right w:val="none" w:sz="0" w:space="0" w:color="auto"/>
      </w:divBdr>
    </w:div>
    <w:div w:id="1198354742">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254163981">
      <w:bodyDiv w:val="1"/>
      <w:marLeft w:val="0"/>
      <w:marRight w:val="0"/>
      <w:marTop w:val="0"/>
      <w:marBottom w:val="0"/>
      <w:divBdr>
        <w:top w:val="none" w:sz="0" w:space="0" w:color="auto"/>
        <w:left w:val="none" w:sz="0" w:space="0" w:color="auto"/>
        <w:bottom w:val="none" w:sz="0" w:space="0" w:color="auto"/>
        <w:right w:val="none" w:sz="0" w:space="0" w:color="auto"/>
      </w:divBdr>
    </w:div>
    <w:div w:id="1349142579">
      <w:bodyDiv w:val="1"/>
      <w:marLeft w:val="0"/>
      <w:marRight w:val="0"/>
      <w:marTop w:val="0"/>
      <w:marBottom w:val="0"/>
      <w:divBdr>
        <w:top w:val="none" w:sz="0" w:space="0" w:color="auto"/>
        <w:left w:val="none" w:sz="0" w:space="0" w:color="auto"/>
        <w:bottom w:val="none" w:sz="0" w:space="0" w:color="auto"/>
        <w:right w:val="none" w:sz="0" w:space="0" w:color="auto"/>
      </w:divBdr>
    </w:div>
    <w:div w:id="1350526151">
      <w:bodyDiv w:val="1"/>
      <w:marLeft w:val="0"/>
      <w:marRight w:val="0"/>
      <w:marTop w:val="0"/>
      <w:marBottom w:val="0"/>
      <w:divBdr>
        <w:top w:val="none" w:sz="0" w:space="0" w:color="auto"/>
        <w:left w:val="none" w:sz="0" w:space="0" w:color="auto"/>
        <w:bottom w:val="none" w:sz="0" w:space="0" w:color="auto"/>
        <w:right w:val="none" w:sz="0" w:space="0" w:color="auto"/>
      </w:divBdr>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
    <w:div w:id="1395933752">
      <w:bodyDiv w:val="1"/>
      <w:marLeft w:val="0"/>
      <w:marRight w:val="0"/>
      <w:marTop w:val="0"/>
      <w:marBottom w:val="0"/>
      <w:divBdr>
        <w:top w:val="none" w:sz="0" w:space="0" w:color="auto"/>
        <w:left w:val="none" w:sz="0" w:space="0" w:color="auto"/>
        <w:bottom w:val="none" w:sz="0" w:space="0" w:color="auto"/>
        <w:right w:val="none" w:sz="0" w:space="0" w:color="auto"/>
      </w:divBdr>
    </w:div>
    <w:div w:id="1412119556">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61794657">
      <w:bodyDiv w:val="1"/>
      <w:marLeft w:val="0"/>
      <w:marRight w:val="0"/>
      <w:marTop w:val="0"/>
      <w:marBottom w:val="0"/>
      <w:divBdr>
        <w:top w:val="none" w:sz="0" w:space="0" w:color="auto"/>
        <w:left w:val="none" w:sz="0" w:space="0" w:color="auto"/>
        <w:bottom w:val="none" w:sz="0" w:space="0" w:color="auto"/>
        <w:right w:val="none" w:sz="0" w:space="0" w:color="auto"/>
      </w:divBdr>
    </w:div>
    <w:div w:id="1572888168">
      <w:bodyDiv w:val="1"/>
      <w:marLeft w:val="0"/>
      <w:marRight w:val="0"/>
      <w:marTop w:val="0"/>
      <w:marBottom w:val="0"/>
      <w:divBdr>
        <w:top w:val="none" w:sz="0" w:space="0" w:color="auto"/>
        <w:left w:val="none" w:sz="0" w:space="0" w:color="auto"/>
        <w:bottom w:val="none" w:sz="0" w:space="0" w:color="auto"/>
        <w:right w:val="none" w:sz="0" w:space="0" w:color="auto"/>
      </w:divBdr>
    </w:div>
    <w:div w:id="1593471934">
      <w:bodyDiv w:val="1"/>
      <w:marLeft w:val="0"/>
      <w:marRight w:val="0"/>
      <w:marTop w:val="0"/>
      <w:marBottom w:val="0"/>
      <w:divBdr>
        <w:top w:val="none" w:sz="0" w:space="0" w:color="auto"/>
        <w:left w:val="none" w:sz="0" w:space="0" w:color="auto"/>
        <w:bottom w:val="none" w:sz="0" w:space="0" w:color="auto"/>
        <w:right w:val="none" w:sz="0" w:space="0" w:color="auto"/>
      </w:divBdr>
    </w:div>
    <w:div w:id="1599865896">
      <w:bodyDiv w:val="1"/>
      <w:marLeft w:val="0"/>
      <w:marRight w:val="0"/>
      <w:marTop w:val="0"/>
      <w:marBottom w:val="0"/>
      <w:divBdr>
        <w:top w:val="none" w:sz="0" w:space="0" w:color="auto"/>
        <w:left w:val="none" w:sz="0" w:space="0" w:color="auto"/>
        <w:bottom w:val="none" w:sz="0" w:space="0" w:color="auto"/>
        <w:right w:val="none" w:sz="0" w:space="0" w:color="auto"/>
      </w:divBdr>
    </w:div>
    <w:div w:id="164450544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177553">
      <w:bodyDiv w:val="1"/>
      <w:marLeft w:val="0"/>
      <w:marRight w:val="0"/>
      <w:marTop w:val="0"/>
      <w:marBottom w:val="0"/>
      <w:divBdr>
        <w:top w:val="none" w:sz="0" w:space="0" w:color="auto"/>
        <w:left w:val="none" w:sz="0" w:space="0" w:color="auto"/>
        <w:bottom w:val="none" w:sz="0" w:space="0" w:color="auto"/>
        <w:right w:val="none" w:sz="0" w:space="0" w:color="auto"/>
      </w:divBdr>
    </w:div>
    <w:div w:id="1759477008">
      <w:bodyDiv w:val="1"/>
      <w:marLeft w:val="0"/>
      <w:marRight w:val="0"/>
      <w:marTop w:val="0"/>
      <w:marBottom w:val="0"/>
      <w:divBdr>
        <w:top w:val="none" w:sz="0" w:space="0" w:color="auto"/>
        <w:left w:val="none" w:sz="0" w:space="0" w:color="auto"/>
        <w:bottom w:val="none" w:sz="0" w:space="0" w:color="auto"/>
        <w:right w:val="none" w:sz="0" w:space="0" w:color="auto"/>
      </w:divBdr>
    </w:div>
    <w:div w:id="1778284370">
      <w:bodyDiv w:val="1"/>
      <w:marLeft w:val="0"/>
      <w:marRight w:val="0"/>
      <w:marTop w:val="0"/>
      <w:marBottom w:val="0"/>
      <w:divBdr>
        <w:top w:val="none" w:sz="0" w:space="0" w:color="auto"/>
        <w:left w:val="none" w:sz="0" w:space="0" w:color="auto"/>
        <w:bottom w:val="none" w:sz="0" w:space="0" w:color="auto"/>
        <w:right w:val="none" w:sz="0" w:space="0" w:color="auto"/>
      </w:divBdr>
    </w:div>
    <w:div w:id="1821314003">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121779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0458638">
      <w:bodyDiv w:val="1"/>
      <w:marLeft w:val="0"/>
      <w:marRight w:val="0"/>
      <w:marTop w:val="0"/>
      <w:marBottom w:val="0"/>
      <w:divBdr>
        <w:top w:val="none" w:sz="0" w:space="0" w:color="auto"/>
        <w:left w:val="none" w:sz="0" w:space="0" w:color="auto"/>
        <w:bottom w:val="none" w:sz="0" w:space="0" w:color="auto"/>
        <w:right w:val="none" w:sz="0" w:space="0" w:color="auto"/>
      </w:divBdr>
    </w:div>
    <w:div w:id="1948660960">
      <w:bodyDiv w:val="1"/>
      <w:marLeft w:val="0"/>
      <w:marRight w:val="0"/>
      <w:marTop w:val="0"/>
      <w:marBottom w:val="0"/>
      <w:divBdr>
        <w:top w:val="none" w:sz="0" w:space="0" w:color="auto"/>
        <w:left w:val="none" w:sz="0" w:space="0" w:color="auto"/>
        <w:bottom w:val="none" w:sz="0" w:space="0" w:color="auto"/>
        <w:right w:val="none" w:sz="0" w:space="0" w:color="auto"/>
      </w:divBdr>
    </w:div>
    <w:div w:id="1960599533">
      <w:bodyDiv w:val="1"/>
      <w:marLeft w:val="0"/>
      <w:marRight w:val="0"/>
      <w:marTop w:val="0"/>
      <w:marBottom w:val="0"/>
      <w:divBdr>
        <w:top w:val="none" w:sz="0" w:space="0" w:color="auto"/>
        <w:left w:val="none" w:sz="0" w:space="0" w:color="auto"/>
        <w:bottom w:val="none" w:sz="0" w:space="0" w:color="auto"/>
        <w:right w:val="none" w:sz="0" w:space="0" w:color="auto"/>
      </w:divBdr>
    </w:div>
    <w:div w:id="202050027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6585267">
      <w:bodyDiv w:val="1"/>
      <w:marLeft w:val="0"/>
      <w:marRight w:val="0"/>
      <w:marTop w:val="0"/>
      <w:marBottom w:val="0"/>
      <w:divBdr>
        <w:top w:val="none" w:sz="0" w:space="0" w:color="auto"/>
        <w:left w:val="none" w:sz="0" w:space="0" w:color="auto"/>
        <w:bottom w:val="none" w:sz="0" w:space="0" w:color="auto"/>
        <w:right w:val="none" w:sz="0" w:space="0" w:color="auto"/>
      </w:divBdr>
    </w:div>
    <w:div w:id="2100174884">
      <w:bodyDiv w:val="1"/>
      <w:marLeft w:val="0"/>
      <w:marRight w:val="0"/>
      <w:marTop w:val="0"/>
      <w:marBottom w:val="0"/>
      <w:divBdr>
        <w:top w:val="none" w:sz="0" w:space="0" w:color="auto"/>
        <w:left w:val="none" w:sz="0" w:space="0" w:color="auto"/>
        <w:bottom w:val="none" w:sz="0" w:space="0" w:color="auto"/>
        <w:right w:val="none" w:sz="0" w:space="0" w:color="auto"/>
      </w:divBdr>
    </w:div>
    <w:div w:id="21104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silowati@mail.unnes.ac.id" TargetMode="External"/><Relationship Id="rId24" Type="http://schemas.openxmlformats.org/officeDocument/2006/relationships/image" Target="media/image10.jpeg"/><Relationship Id="rId32"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5.jpeg"/><Relationship Id="rId31" Type="http://schemas.openxmlformats.org/officeDocument/2006/relationships/image" Target="media/image1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Che12</b:Tag>
    <b:SourceType>JournalArticle</b:SourceType>
    <b:Guid>{3897D8AF-6ADC-4116-AA40-FC53D4CC00D3}</b:Guid>
    <b:Author>
      <b:Author>
        <b:NameList>
          <b:Person>
            <b:Last>Zhu</b:Last>
            <b:First>Chengzhou</b:First>
          </b:Person>
          <b:Person>
            <b:Last>Zhaia</b:Last>
            <b:First>Junfeng</b:First>
          </b:Person>
          <b:Person>
            <b:Last>Dong</b:Last>
            <b:First>Shaojun</b:First>
          </b:Person>
        </b:NameList>
      </b:Author>
    </b:Author>
    <b:Title>Bifunctional fluorescent carbon nanodots: green synthesis via soy milk and application as metal-free electrocatalysts for oxygen reduction</b:Title>
    <b:JournalName>Chem. Commun</b:JournalName>
    <b:Year>2012</b:Year>
    <b:Pages>9367–9369</b:Pages>
    <b:Volume>48</b:Volume>
    <b:RefOrder>1</b:RefOrder>
  </b:Source>
  <b:Source>
    <b:Tag>Sha15</b:Tag>
    <b:SourceType>JournalArticle</b:SourceType>
    <b:Guid>{79A5241C-3B48-432E-9503-B399C5917C44}</b:Guid>
    <b:Author>
      <b:Author>
        <b:NameList>
          <b:Person>
            <b:Last>Zhao</b:Last>
            <b:First>Shaojing</b:First>
          </b:Person>
          <b:Person>
            <b:Last>Lan</b:Last>
            <b:First>Minhuan</b:First>
          </b:Person>
          <b:Person>
            <b:Last>Zhu</b:Last>
            <b:First>Xiaoyue</b:First>
          </b:Person>
          <b:Person>
            <b:Last>Xue</b:Last>
            <b:First>Hongtao</b:First>
          </b:Person>
          <b:Person>
            <b:Last>Ng</b:Last>
            <b:First>Tsz-Wai</b:First>
          </b:Person>
          <b:Person>
            <b:Last>Meng</b:Last>
            <b:First>Xiangmin</b:First>
          </b:Person>
          <b:Person>
            <b:Last>Lee</b:Last>
            <b:First>Chun-Sing</b:First>
          </b:Person>
          <b:Person>
            <b:Last>Wang</b:Last>
            <b:First>Pengfei</b:First>
          </b:Person>
          <b:Person>
            <b:Last>Zhang</b:Last>
            <b:First>Wenjun</b:First>
          </b:Person>
        </b:NameList>
      </b:Author>
    </b:Author>
    <b:Title>Green Synthesis of Bifunctional Fluorescent Carbon Dots from Garlic for Cellular Imaging and Free Radical Scavenging</b:Title>
    <b:JournalName>ACS Applied Materials &amp; Interfaces</b:JournalName>
    <b:Year>2015</b:Year>
    <b:Pages>17054–17060</b:Pages>
    <b:Volume>7</b:Volume>
    <b:Issue>31</b:Issue>
    <b:RefOrder>2</b:RefOrder>
  </b:Source>
  <b:Source>
    <b:Tag>Tho09</b:Tag>
    <b:SourceType>JournalArticle</b:SourceType>
    <b:Guid>{BCBE9FE4-FB10-416B-B171-7D409FB1DB6A}</b:Guid>
    <b:Author>
      <b:Author>
        <b:NameList>
          <b:Person>
            <b:Last>Whang</b:Last>
            <b:First>Thou-Jen</b:First>
          </b:Person>
          <b:Person>
            <b:Last>Huang</b:Last>
            <b:First>Hsien-Yu</b:First>
          </b:Person>
          <b:Person>
            <b:Last>Hsieh</b:Last>
            <b:First>Mu-Tao</b:First>
          </b:Person>
          <b:Person>
            <b:Last>Chen</b:Last>
            <b:First>Jyun-Jen</b:First>
          </b:Person>
        </b:NameList>
      </b:Author>
    </b:Author>
    <b:Title>Laser-Induced Silver Nanoparticles on Titanium Oxide for Photocatalytic Degradation of Methylene Blue</b:Title>
    <b:JournalName>International Journal of Molecular Sciences</b:JournalName>
    <b:Year>2009</b:Year>
    <b:Pages>4707-4718</b:Pages>
    <b:Volume>10</b:Volume>
    <b:RefOrder>3</b:RefOrder>
  </b:Source>
  <b:Source>
    <b:Tag>Sri</b:Tag>
    <b:SourceType>InternetSite</b:SourceType>
    <b:Guid>{A034CA4B-F8EB-41E4-9597-2E60B2E886FF}</b:Guid>
    <b:Title>Nanotechnology</b:Title>
    <b:Author>
      <b:Author>
        <b:NameList>
          <b:Person>
            <b:Last>Suneel</b:Last>
            <b:First>Sri</b:First>
            <b:Middle>D.</b:Middle>
          </b:Person>
        </b:NameList>
      </b:Author>
    </b:Author>
    <b:InternetSiteTitle>Nanotechnology</b:InternetSiteTitle>
    <b:URL>http://www.gitam.edu/eresource/nano/nanotechnology/role_of_bottomup_and_topdown_a.htm</b:URL>
    <b:YearAccessed>2016</b:YearAccessed>
    <b:MonthAccessed>January</b:MonthAccessed>
    <b:DayAccessed>27</b:DayAccessed>
    <b:Year>2014</b:Year>
    <b:RefOrder>4</b:RefOrder>
  </b:Source>
  <b:Source>
    <b:Tag>San11</b:Tag>
    <b:SourceType>Report</b:SourceType>
    <b:Guid>{B84A752A-D933-4C33-8D5B-C9E1C10C2AC6}</b:Guid>
    <b:Author>
      <b:Author>
        <b:NameList>
          <b:Person>
            <b:Last>Sanli</b:Last>
            <b:First>Huseyin</b:First>
          </b:Person>
          <b:Person>
            <b:Last>Canakci</b:Last>
            <b:First>Mustafa</b:First>
          </b:Person>
          <b:Person>
            <b:Last>Alptekin</b:Last>
            <b:First>Ertan</b:First>
          </b:Person>
        </b:NameList>
      </b:Author>
    </b:Author>
    <b:Title>Characterization of Waste Frying Oils Obtained from Different Facilities</b:Title>
    <b:Year>2011</b:Year>
    <b:Publisher>World Renewable Energy Congress</b:Publisher>
    <b:City>Sweden</b:City>
    <b:RefOrder>5</b:RefOrder>
  </b:Source>
  <b:Source>
    <b:Tag>Sak03</b:Tag>
    <b:SourceType>JournalArticle</b:SourceType>
    <b:Guid>{2099CE64-F137-47B1-B395-17D04C2F34AD}</b:Guid>
    <b:Author>
      <b:Author>
        <b:NameList>
          <b:Person>
            <b:Last>Sakthivel</b:Last>
            <b:First>S.</b:First>
          </b:Person>
          <b:Person>
            <b:Last>Neppolian</b:Last>
            <b:First>B.</b:First>
          </b:Person>
          <b:Person>
            <b:Last>Shankar</b:Last>
            <b:First>V.</b:First>
          </b:Person>
          <b:Person>
            <b:Last>Arabindoo</b:Last>
            <b:First>B.</b:First>
          </b:Person>
          <b:Person>
            <b:Last>Palanichamy</b:Last>
            <b:First>M.</b:First>
          </b:Person>
          <b:Person>
            <b:Last>Murugesen</b:Last>
            <b:First>V</b:First>
          </b:Person>
        </b:NameList>
      </b:Author>
    </b:Author>
    <b:Title>Photocatalytic Degradation of Azo Dye Comparison of Photocatalytic Efficiency of ZnO and TiO2</b:Title>
    <b:JournalName>Sol. Energy Mater. Sol. C</b:JournalName>
    <b:Year>2003</b:Year>
    <b:Pages>65-82</b:Pages>
    <b:Volume>77</b:Volume>
    <b:RefOrder>6</b:RefOrder>
  </b:Source>
  <b:Source>
    <b:Tag>Swa12</b:Tag>
    <b:SourceType>JournalArticle</b:SourceType>
    <b:Guid>{E3F17D10-FFD7-484C-8D0A-7FEBF6733E46}</b:Guid>
    <b:Author>
      <b:Author>
        <b:NameList>
          <b:Person>
            <b:Last>Sahu</b:Last>
            <b:First>Swagatika</b:First>
          </b:Person>
          <b:Person>
            <b:Last>Behera</b:Last>
            <b:First>Birendra</b:First>
          </b:Person>
          <b:Person>
            <b:Last>Maiti</b:Last>
            <b:First>Tapas</b:First>
            <b:Middle>K.</b:Middle>
          </b:Person>
          <b:Person>
            <b:Last>Mohapatra</b:Last>
            <b:First>Sasmita</b:First>
          </b:Person>
        </b:NameList>
      </b:Author>
    </b:Author>
    <b:Title>Simple one-step synthesis of highly luminescent carbon dots from orange juice: Application as excellent bio-imaging agents</b:Title>
    <b:JournalName>Electronic Supplementary Information</b:JournalName>
    <b:Year>2012</b:Year>
    <b:Pages>8835-8837</b:Pages>
    <b:Volume>48</b:Volume>
    <b:Issue>70</b:Issue>
    <b:RefOrder>7</b:RefOrder>
  </b:Source>
  <b:Source>
    <b:Tag>Les12</b:Tag>
    <b:SourceType>Report</b:SourceType>
    <b:Guid>{406BF3E9-4C69-4A13-8391-01E76542FC16}</b:Guid>
    <b:Title>SILVER / ZEOLITE NANO COMPOSITE-BASED CLAY FILTERS FOR WATER DISINFECTION</b:Title>
    <b:Year>2012</b:Year>
    <b:Author>
      <b:Author>
        <b:NameList>
          <b:Person>
            <b:Last>Petrik</b:Last>
            <b:First>Leslie</b:First>
          </b:Person>
          <b:Person>
            <b:Last>Missengue1</b:Last>
            <b:First>Roland</b:First>
          </b:Person>
          <b:Person>
            <b:Last>Fatoba</b:Last>
            <b:First>Olanrewaju</b:First>
          </b:Person>
          <b:Person>
            <b:Last>Tuffin</b:Last>
            <b:First>Marla</b:First>
          </b:Person>
          <b:Person>
            <b:Last>Sachs</b:Last>
            <b:First>John</b:First>
          </b:Person>
        </b:NameList>
      </b:Author>
    </b:Author>
    <b:Publisher>Water Research Commission</b:Publisher>
    <b:City>South Africa</b:City>
    <b:RefOrder>8</b:RefOrder>
  </b:Source>
  <b:Source>
    <b:Tag>Ong15</b:Tag>
    <b:SourceType>JournalArticle</b:SourceType>
    <b:Guid>{9891722C-440E-461B-BCCE-E37DC086892E}</b:Guid>
    <b:Author>
      <b:Author>
        <b:NameList>
          <b:Person>
            <b:Last>Ong</b:Last>
            <b:First>Sze</b:First>
            <b:Middle>Wei Daniel</b:Middle>
          </b:Person>
          <b:Person>
            <b:Last>Lin</b:Last>
            <b:First>Jianyi</b:First>
          </b:Person>
          <b:Person>
            <b:Last>Seebauer</b:Last>
            <b:First>Edmund</b:First>
            <b:Middle>G.</b:Middle>
          </b:Person>
        </b:NameList>
      </b:Author>
    </b:Author>
    <b:Title>Control of Methylene Blue Photo-Oxidation Rate over Polycrystalline Anatase TiO2 Thin Films via Carrier Concentration</b:Title>
    <b:JournalName>The Journal of Physical Chemistry</b:JournalName>
    <b:Year>2015</b:Year>
    <b:Pages>1-32</b:Pages>
    <b:RefOrder>9</b:RefOrder>
  </b:Source>
  <b:Source>
    <b:Tag>Yos13</b:Tag>
    <b:SourceType>BookSection</b:SourceType>
    <b:Guid>{A4CF1B90-26D6-4022-9B3B-4C4417F22E61}</b:Guid>
    <b:Title>Identification and Roles of the Active Species Generated on Various Photocatalysts</b:Title>
    <b:Year>2013</b:Year>
    <b:Pages>1-24</b:Pages>
    <b:Author>
      <b:Author>
        <b:NameList>
          <b:Person>
            <b:Last>Nosaka</b:Last>
            <b:First>Yoshio</b:First>
          </b:Person>
          <b:Person>
            <b:Last>Nosaka</b:Last>
            <b:First>Atsuko</b:First>
            <b:Middle>Y.</b:Middle>
          </b:Person>
        </b:NameList>
      </b:Author>
    </b:Author>
    <b:BookTitle>Photocatalysis and Water Purification: From Fundamentals to Recent Application, First Edition</b:BookTitle>
    <b:City>VCH Verlag GmbH &amp; Co. KGaA</b:City>
    <b:Publisher>Wiley</b:Publisher>
    <b:RefOrder>10</b:RefOrder>
  </b:Source>
  <b:Source>
    <b:Tag>Nor12</b:Tag>
    <b:SourceType>JournalArticle</b:SourceType>
    <b:Guid>{C1ED9A72-5109-43C3-8C6C-CA35EE51E02C}</b:Guid>
    <b:Title>Analisis Penggunaan dan Syarat Mutu Minyak Goreng pada Penjaja Makanan di Food Court UAI</b:Title>
    <b:Year>2012</b:Year>
    <b:Author>
      <b:Author>
        <b:NameList>
          <b:Person>
            <b:Last>Noriko</b:Last>
            <b:First>Nita</b:First>
          </b:Person>
          <b:Person>
            <b:Last>Elfidasari</b:Last>
            <b:First>Dewi</b:First>
          </b:Person>
          <b:Person>
            <b:Last>Perdana</b:Last>
            <b:First>Analekta</b:First>
            <b:Middle>Tiara</b:Middle>
          </b:Person>
          <b:Person>
            <b:Last>Wulandari</b:Last>
            <b:First>Ninditasya</b:First>
          </b:Person>
          <b:Person>
            <b:Last>Wijayanti</b:Last>
            <b:First>Widhi</b:First>
          </b:Person>
        </b:NameList>
      </b:Author>
    </b:Author>
    <b:JournalName>Jurnal AL-AZHAR INDONESIA SERI SAINS DAN TEKNOLOGI, Vol. 1, No.3</b:JournalName>
    <b:Pages>147-154</b:Pages>
    <b:RefOrder>11</b:RefOrder>
  </b:Source>
  <b:Source>
    <b:Tag>Adr10</b:Tag>
    <b:SourceType>JournalArticle</b:SourceType>
    <b:Guid>{A1B693C0-8DB7-4EA0-A29F-E75148E80E85}</b:Guid>
    <b:Author>
      <b:Author>
        <b:NameList>
          <b:Person>
            <b:Last>Miclescu</b:Last>
            <b:First>Adriana</b:First>
          </b:Person>
          <b:Person>
            <b:Last>Wiklund</b:Last>
            <b:First>L.</b:First>
          </b:Person>
        </b:NameList>
      </b:Author>
    </b:Author>
    <b:Title>Methylene blue, an old drug with new indications?</b:Title>
    <b:JournalName>J.Rom.Anest.Terap.Int</b:JournalName>
    <b:Year>2010</b:Year>
    <b:Pages>35-41</b:Pages>
    <b:Volume>17</b:Volume>
    <b:RefOrder>12</b:RefOrder>
  </b:Source>
  <b:Source>
    <b:Tag>Mas12</b:Tag>
    <b:SourceType>JournalArticle</b:SourceType>
    <b:Guid>{E3500F52-C945-4D1F-A702-5FBDAA2EAF3B}</b:Guid>
    <b:Author>
      <b:Author>
        <b:NameList>
          <b:Person>
            <b:Last>Masturi</b:Last>
          </b:Person>
          <b:Person>
            <b:Last>Silvia</b:Last>
          </b:Person>
          <b:Person>
            <b:Last>Aji</b:Last>
            <b:First>M.P.</b:First>
          </b:Person>
          <b:Person>
            <b:Last>Sustini</b:Last>
            <b:First>E.</b:First>
          </b:Person>
          <b:Person>
            <b:Last>Khairurrijal</b:Last>
          </b:Person>
          <b:Person>
            <b:Last>Abdullah</b:Last>
            <b:First>M.</b:First>
          </b:Person>
        </b:NameList>
      </b:Author>
    </b:Author>
    <b:Title>Permeability, Strength and Filtration Performance for Uncoated and Titania-coated Clay Wastewater Filters</b:Title>
    <b:JournalName>American Journal of Environmental Sciences </b:JournalName>
    <b:Year>2012</b:Year>
    <b:Pages>79-94</b:Pages>
    <b:Volume>8</b:Volume>
    <b:RefOrder>13</b:RefOrder>
  </b:Source>
  <b:Source>
    <b:Tag>Hes12</b:Tag>
    <b:SourceType>JournalArticle</b:SourceType>
    <b:Guid>{B474AF0A-8C87-4720-AB00-7E10C08C247A}</b:Guid>
    <b:Author>
      <b:Author>
        <b:NameList>
          <b:Person>
            <b:Last>Lotfy</b:Last>
            <b:First>Hesham</b:First>
            <b:Middle>R.</b:Middle>
          </b:Person>
          <b:Person>
            <b:Last>Misihairabgwi</b:Last>
            <b:First>Jane</b:First>
          </b:Person>
          <b:Person>
            <b:Last>Mutwa</b:Last>
            <b:First>Mary</b:First>
            <b:Middle>Mulela</b:Middle>
          </b:Person>
        </b:NameList>
      </b:Author>
    </b:Author>
    <b:Title>The Preparation of Activated Carbon from Agroforestry Waste for Wastewater Treatment</b:Title>
    <b:JournalName>African Journal of Pure and Applied Chemistry</b:JournalName>
    <b:Year>2012</b:Year>
    <b:Pages>149-156</b:Pages>
    <b:Volume>6</b:Volume>
    <b:RefOrder>14</b:RefOrder>
  </b:Source>
  <b:Source>
    <b:Tag>Hai12</b:Tag>
    <b:SourceType>JournalArticle</b:SourceType>
    <b:Guid>{5FD5028B-80E0-4394-A7E6-11BF745B654E}</b:Guid>
    <b:Author>
      <b:Author>
        <b:NameList>
          <b:Person>
            <b:Last>Li</b:Last>
            <b:First>Haitao</b:First>
          </b:Person>
          <b:Person>
            <b:Last>Kang</b:Last>
            <b:First>Zhenhui</b:First>
          </b:Person>
          <b:Person>
            <b:Last>Liu</b:Last>
            <b:First>Yang</b:First>
          </b:Person>
          <b:Person>
            <b:Last>Lee</b:Last>
            <b:First>Shuit-Tong</b:First>
          </b:Person>
        </b:NameList>
      </b:Author>
    </b:Author>
    <b:Title>Carbon nanodots: synthesis, properties and applications</b:Title>
    <b:JournalName>Journal of Materials Chemistry</b:JournalName>
    <b:Year>2012</b:Year>
    <b:Pages>24230-24253</b:Pages>
    <b:Volume>22</b:Volume>
    <b:Issue>46</b:Issue>
    <b:RefOrder>15</b:RefOrder>
  </b:Source>
  <b:Source>
    <b:Tag>Chi14</b:Tag>
    <b:SourceType>JournalArticle</b:SourceType>
    <b:Guid>{11C3DC33-D2E6-42B8-837C-B555B52433D8}</b:Guid>
    <b:Author>
      <b:Author>
        <b:NameList>
          <b:Person>
            <b:Last>Li</b:Last>
            <b:First>Chi-Lin</b:First>
          </b:Person>
          <b:Person>
            <b:Last>Ou</b:Last>
            <b:First>Chung-Mao</b:First>
          </b:Person>
          <b:Person>
            <b:Last>Huang</b:Last>
            <b:First>Chih-Ching</b:First>
          </b:Person>
          <b:Person>
            <b:Last>Wu</b:Last>
            <b:First>Wei-Cheng</b:First>
          </b:Person>
          <b:Person>
            <b:Last>Chen</b:Last>
            <b:First>Yi-Ping</b:First>
          </b:Person>
          <b:Person>
            <b:Last>Lin</b:Last>
            <b:First>Tzu-En</b:First>
          </b:Person>
          <b:Person>
            <b:Last>Ho</b:Last>
            <b:First>Lin-Chen</b:First>
          </b:Person>
          <b:Person>
            <b:Last>Wang</b:Last>
            <b:First>Chia-Wei</b:First>
          </b:Person>
          <b:Person>
            <b:Last>Shih</b:Last>
            <b:First>Chung-Chien</b:First>
          </b:Person>
          <b:Person>
            <b:Last>Zhou</b:Last>
            <b:First>Hang-Cheng</b:First>
          </b:Person>
          <b:Person>
            <b:Last>Lee</b:Last>
            <b:First>Ying-Chu</b:First>
          </b:Person>
          <b:Person>
            <b:Last>Tzeng</b:Last>
            <b:First>Woan-Fang</b:First>
          </b:Person>
          <b:Person>
            <b:Last>Chiou</b:Last>
            <b:First>Tzeon-Jye</b:First>
          </b:Person>
          <b:Person>
            <b:Last>Chu</b:Last>
            <b:First>Sin-Tak</b:First>
          </b:Person>
          <b:Person>
            <b:Last>Cang</b:Last>
            <b:First>Jinshun</b:First>
          </b:Person>
          <b:Person>
            <b:Last>Chang</b:Last>
            <b:First>Huan-Tsung</b:First>
          </b:Person>
        </b:NameList>
      </b:Author>
    </b:Author>
    <b:Title>Carbon dots prepared from ginger exhibiting Carbon dots prepared from ginger exhibiting Carbon dots prepared from ginger exhibiting</b:Title>
    <b:JournalName>Journal of Materials Chemistry B</b:JournalName>
    <b:Year>2014</b:Year>
    <b:Pages>4564-2571</b:Pages>
    <b:Volume>2</b:Volume>
    <b:RefOrder>16</b:RefOrder>
  </b:Source>
  <b:Source>
    <b:Tag>Yen15</b:Tag>
    <b:SourceType>JournalArticle</b:SourceType>
    <b:Guid>{5CC38AC4-21DF-4E96-BE32-80C47FB54A06}</b:Guid>
    <b:Author>
      <b:Author>
        <b:NameList>
          <b:Person>
            <b:Last>Lestari</b:Last>
            <b:First>Yeni</b:First>
            <b:Middle>Dwi</b:Middle>
          </b:Person>
          <b:Person>
            <b:Last>Wardhani</b:Last>
            <b:First>Sri</b:First>
          </b:Person>
          <b:Person>
            <b:Last>Khunur</b:Last>
            <b:First>Mohammad</b:First>
            <b:Middle>Misbah</b:Middle>
          </b:Person>
        </b:NameList>
      </b:Author>
    </b:Author>
    <b:Title>Degradasi Methylene Blue Menggunakan Fotokatalis TiO2-N/Zeolit dengan Sinar Matahari</b:Title>
    <b:JournalName>Kimia Student Journal</b:JournalName>
    <b:Year>2015</b:Year>
    <b:Pages>592-598</b:Pages>
    <b:Volume>1</b:Volume>
    <b:RefOrder>17</b:RefOrder>
  </b:Source>
  <b:Source>
    <b:Tag>Van11</b:Tag>
    <b:SourceType>JournalArticle</b:SourceType>
    <b:Guid>{9D4171EC-2FC6-4767-993C-7294E4740BEC}</b:Guid>
    <b:Title>A Novel System for Producing Photocatalytic Titanium Dioxide-Coated Fibers for Decomposing Organic Pollutants in Water</b:Title>
    <b:Year>2011</b:Year>
    <b:Author>
      <b:Author>
        <b:NameList>
          <b:Person>
            <b:Last>Isnaeni</b:Last>
            <b:First>Vandri</b:First>
            <b:Middle>Ahmad</b:Middle>
          </b:Person>
          <b:Person>
            <b:Last>Arutanti</b:Last>
            <b:First>Osi</b:First>
          </b:Person>
          <b:Person>
            <b:Last>Sustini</b:Last>
            <b:First>Euis</b:First>
          </b:Person>
          <b:Person>
            <b:Last>Aliah</b:Last>
            <b:First>Hasniah</b:First>
          </b:Person>
          <b:Person>
            <b:Last>Khairurrijal</b:Last>
          </b:Person>
          <b:Person>
            <b:Last>Abdullah</b:Last>
            <b:First>Mikrajuddin</b:First>
          </b:Person>
        </b:NameList>
      </b:Author>
    </b:Author>
    <b:JournalName>Environmental Progress &amp; Sustainable Energy</b:JournalName>
    <b:Pages>1-10</b:Pages>
    <b:Volume>00</b:Volume>
    <b:RefOrder>18</b:RefOrder>
  </b:Source>
  <b:Source>
    <b:Tag>Yao14</b:Tag>
    <b:SourceType>JournalArticle</b:SourceType>
    <b:Guid>{58DD64EB-5E00-4B04-8DA6-E7D8732B4DEE}</b:Guid>
    <b:Author>
      <b:Author>
        <b:NameList>
          <b:Person>
            <b:Last>Hu</b:Last>
            <b:First>Yaoping</b:First>
          </b:Person>
          <b:Person>
            <b:Last>Yang</b:Last>
            <b:First>Jing</b:First>
          </b:Person>
          <b:Person>
            <b:Last>Tian</b:Last>
            <b:First>Jiangwei</b:First>
          </b:Person>
          <b:Person>
            <b:Last>Jia</b:Last>
            <b:First>Li</b:First>
          </b:Person>
          <b:Person>
            <b:Last>Yu</b:Last>
            <b:First>Jun-Sheng</b:First>
          </b:Person>
        </b:NameList>
      </b:Author>
    </b:Author>
    <b:Title>Waste frying oil as a precursor for one-step synthesis of sulfur-doped carbon dots with pH-sensitive photoluminescence</b:Title>
    <b:JournalName>Carbon</b:JournalName>
    <b:Year>2014</b:Year>
    <b:Pages>775-782</b:Pages>
    <b:Volume>77</b:Volume>
    <b:RefOrder>19</b:RefOrder>
  </b:Source>
  <b:Source>
    <b:Tag>Rez09</b:Tag>
    <b:SourceType>JournalArticle</b:SourceType>
    <b:Guid>{0057C0C2-7AD1-47BB-A263-7F6637930B0A}</b:Guid>
    <b:Author>
      <b:Author>
        <b:NameList>
          <b:Person>
            <b:Last>Hajian</b:Last>
            <b:First>Reza</b:First>
          </b:Person>
          <b:Person>
            <b:Last>Shams</b:Last>
            <b:First>Nafiseh</b:First>
          </b:Person>
          <b:Person>
            <b:Last>Mohagheghian</b:Last>
            <b:First>Majid</b:First>
          </b:Person>
        </b:NameList>
      </b:Author>
    </b:Author>
    <b:Title>Study on the Interaction between Doxorubicin and Deoxyribonucleic Acid with the use of Methylene Blue as a Probe</b:Title>
    <b:JournalName>J. Braz. Chem. Soc</b:JournalName>
    <b:Year>2009</b:Year>
    <b:Pages> 1399-1405</b:Pages>
    <b:Volume>20</b:Volume>
    <b:RefOrder>20</b:RefOrder>
  </b:Source>
  <b:Source>
    <b:Tag>Edw11</b:Tag>
    <b:SourceType>JournalArticle</b:SourceType>
    <b:Guid>{F417E51C-24D6-48FA-88E5-AEE97747BA31}</b:Guid>
    <b:Author>
      <b:Author>
        <b:NameList>
          <b:Person>
            <b:Last>Edwar</b:Last>
            <b:First>Zulkarnain</b:First>
          </b:Person>
          <b:Person>
            <b:Last>Suyuthie</b:Last>
            <b:First>Heldrian</b:First>
          </b:Person>
          <b:Person>
            <b:Last>Yerizel</b:Last>
            <b:First>Ety</b:First>
          </b:Person>
          <b:Person>
            <b:Last>Sulastri</b:Last>
            <b:First>Delmi</b:First>
          </b:Person>
        </b:NameList>
      </b:Author>
    </b:Author>
    <b:Title>Pengaruh Pemanasan terhadap Kejenuhan Asam Lemak Minyak Goreng Sawit dan Minyak Goreng Jagung</b:Title>
    <b:Year>2011</b:Year>
    <b:JournalName>J Indon Med Assoc</b:JournalName>
    <b:Pages>248-252</b:Pages>
    <b:Volume>61</b:Volume>
    <b:RefOrder>21</b:RefOrder>
  </b:Source>
  <b:Source>
    <b:Tag>Eka14</b:Tag>
    <b:SourceType>JournalArticle</b:SourceType>
    <b:Guid>{873A4928-170D-44BF-B616-0C10E905151A}</b:Guid>
    <b:Title>Degradasi Metilen Biru menggunakan Fotokatalis ZnO-Zeolit</b:Title>
    <b:Year>2014</b:Year>
    <b:Pages>29-33</b:Pages>
    <b:Author>
      <b:Author>
        <b:NameList>
          <b:Person>
            <b:Last>Dini</b:Last>
            <b:First>Eka</b:First>
            <b:Middle>Wahyu Putri</b:Middle>
          </b:Person>
          <b:Person>
            <b:Last>Wardhani</b:Last>
            <b:First>Sri</b:First>
          </b:Person>
        </b:NameList>
      </b:Author>
    </b:Author>
    <b:JournalName>Chem. Prog</b:JournalName>
    <b:Volume>7</b:Volume>
    <b:Issue>1</b:Issue>
    <b:RefOrder>22</b:RefOrder>
  </b:Source>
  <b:Source>
    <b:Tag>Arj08</b:Tag>
    <b:SourceType>JournalArticle</b:SourceType>
    <b:Guid>{89972983-B33A-4B89-9200-BE28CC4E4387}</b:Guid>
    <b:Author>
      <b:Author>
        <b:NameList>
          <b:Person>
            <b:Last>Chhetri</b:Last>
            <b:First>Arjun</b:First>
            <b:Middle>B.</b:Middle>
          </b:Person>
          <b:Person>
            <b:Last>Watts</b:Last>
            <b:First>K.</b:First>
            <b:Middle>Chris</b:Middle>
          </b:Person>
          <b:Person>
            <b:Last>Islam</b:Last>
            <b:First>M.</b:First>
            <b:Middle>Rafiqul</b:Middle>
          </b:Person>
        </b:NameList>
      </b:Author>
    </b:Author>
    <b:Title>Waste Cooking Oil as an Alternate Feedstock for Biodiesel Production</b:Title>
    <b:JournalName>Energies</b:JournalName>
    <b:Year>2008</b:Year>
    <b:Pages>3-18</b:Pages>
    <b:RefOrder>23</b:RefOrder>
  </b:Source>
  <b:Source>
    <b:Tag>She10</b:Tag>
    <b:SourceType>JournalArticle</b:SourceType>
    <b:Guid>{6CB8D099-CDA8-4EDF-8AB6-C06F2C8DC32D}</b:Guid>
    <b:Author>
      <b:Author>
        <b:NameList>
          <b:Person>
            <b:Last>Baker</b:Last>
            <b:First>Sheila</b:First>
            <b:Middle>N.</b:Middle>
          </b:Person>
          <b:Person>
            <b:Last>Baker</b:Last>
            <b:First>Gary</b:First>
            <b:Middle>A.</b:Middle>
          </b:Person>
        </b:NameList>
      </b:Author>
    </b:Author>
    <b:Title>Luminescent Carbon Nanodots: Emergent Nanolights</b:Title>
    <b:JournalName> Angewandte Chemie International Edition</b:JournalName>
    <b:Year>2010</b:Year>
    <b:Pages>6726-6744</b:Pages>
    <b:Volume>49</b:Volume>
    <b:Issue>38</b:Issue>
    <b:RefOrder>24</b:RefOrder>
  </b:Source>
  <b:Source>
    <b:Tag>Aru09</b:Tag>
    <b:SourceType>JournalArticle</b:SourceType>
    <b:Guid>{F6C2C02D-0087-4CEF-B78E-9EFC47ABA7AF}</b:Guid>
    <b:Author>
      <b:Author>
        <b:NameList>
          <b:Person>
            <b:Last>Arutanti</b:Last>
            <b:First>Osi</b:First>
          </b:Person>
          <b:Person>
            <b:Last>Abdullah</b:Last>
            <b:First>Mikrajuddin</b:First>
          </b:Person>
          <b:Person>
            <b:Last>Khairurrijal</b:Last>
          </b:Person>
          <b:Person>
            <b:Last>Mahfudz</b:Last>
            <b:First>Hernawan</b:First>
          </b:Person>
        </b:NameList>
      </b:Author>
    </b:Author>
    <b:Title>Penjernihan Air Dari Pencemar Organik dengan Proses Fotokatalis pada Permukaan Titanium Dioksida (TiO2)</b:Title>
    <b:Year>2009</b:Year>
    <b:JournalName>Jurnal Nanosains &amp; Nanoteknologi</b:JournalName>
    <b:Pages>53-55</b:Pages>
    <b:RefOrder>25</b:RefOrder>
  </b:Source>
  <b:Source>
    <b:Tag>Has12</b:Tag>
    <b:SourceType>JournalArticle</b:SourceType>
    <b:Guid>{BA5C5B52-D7D4-4ADA-933E-5DC034C0C5C0}</b:Guid>
    <b:Author>
      <b:Author>
        <b:NameList>
          <b:Person>
            <b:Last>Aliah</b:Last>
            <b:First>Hasniah</b:First>
          </b:Person>
          <b:Person>
            <b:Last>Aji</b:Last>
            <b:First>Mahardika</b:First>
            <b:Middle>Prasetya</b:Middle>
          </b:Person>
          <b:Person>
            <b:Last>Masturi</b:Last>
          </b:Person>
          <b:Person>
            <b:Last>Sustini</b:Last>
            <b:First>Euis</b:First>
          </b:Person>
          <b:Person>
            <b:Last>Budiman</b:Last>
            <b:First>Maman</b:First>
          </b:Person>
          <b:Person>
            <b:Last>Abdullah</b:Last>
            <b:First>Mikrajuddin</b:First>
          </b:Person>
        </b:NameList>
      </b:Author>
    </b:Author>
    <b:Title>TiO2 Nanoparticles-Coated Polypropylene Copolymer as Photocatalyst on Methylene Blue Photodegradation under Solar Exposure</b:Title>
    <b:JournalName>American Journal of Environmental Sciences 8 (3)</b:JournalName>
    <b:Year>2012</b:Year>
    <b:Pages>280-290</b:Pages>
    <b:RefOrder>26</b:RefOrder>
  </b:Source>
  <b:Source>
    <b:Tag>Mah152</b:Tag>
    <b:SourceType>JournalArticle</b:SourceType>
    <b:Guid>{2759043B-ABDB-4A09-8E82-E317FEC778FB}</b:Guid>
    <b:Author>
      <b:Author>
        <b:NameList>
          <b:Person>
            <b:Last>Aji</b:Last>
            <b:First>Mahardika</b:First>
            <b:Middle>Prasetya</b:Middle>
          </b:Person>
          <b:Person>
            <b:Last>Wiguna</b:Last>
            <b:First>Pradita</b:First>
            <b:Middle>Ajeng</b:Middle>
          </b:Person>
          <b:Person>
            <b:Last>Susanto</b:Last>
          </b:Person>
          <b:Person>
            <b:Last>Rosita</b:Last>
            <b:First>Nita</b:First>
          </b:Person>
          <b:Person>
            <b:Last>Suciningtyas</b:Last>
            <b:First>Siti</b:First>
            <b:Middle>Aisyah</b:Middle>
          </b:Person>
          <b:Person>
            <b:Last>Sulhadi</b:Last>
          </b:Person>
        </b:NameList>
      </b:Author>
    </b:Author>
    <b:Year>2016</b:Year>
    <b:Title>Performance of Photocatalyst based Carbon Nanodots from Waste Frying Oil in Water Purification</b:Title>
    <b:Publisher>AIP Publishing</b:Publisher>
    <b:Pages>020001-1–020001-6</b:Pages>
    <b:JournalName>AIP Conference Proceedings</b:JournalName>
    <b:Volume>1725</b:Volume>
    <b:DOI>10.1063/1.4945455</b:DOI>
    <b:RefOrder>27</b:RefOrder>
  </b:Source>
  <b:Source>
    <b:Tag>Mah15</b:Tag>
    <b:SourceType>JournalArticle</b:SourceType>
    <b:Guid>{5BAAA185-6AFA-4638-9018-34C5F069E7D0}</b:Guid>
    <b:Author>
      <b:Author>
        <b:NameList>
          <b:Person>
            <b:Last>Aji</b:Last>
            <b:First>Mahardika</b:First>
            <b:Middle>Prasetya</b:Middle>
          </b:Person>
          <b:Person>
            <b:Last>Wiguna</b:Last>
            <b:First>Pradita</b:First>
            <b:Middle>Ajeng</b:Middle>
          </b:Person>
          <b:Person>
            <b:Last>Susanto</b:Last>
          </b:Person>
          <b:Person>
            <b:Last>Wicaksono</b:Last>
            <b:First>Rahmawan</b:First>
          </b:Person>
          <b:Person>
            <b:Last>Sulhadi</b:Last>
          </b:Person>
        </b:NameList>
      </b:Author>
    </b:Author>
    <b:Title>Identification of Carbon Dots in Waste Cooking Oil</b:Title>
    <b:JournalName>Advanced Materials Research</b:JournalName>
    <b:Year>2015</b:Year>
    <b:Pages>402-405</b:Pages>
    <b:Volume>1123</b:Volume>
    <b:RefOrder>28</b:RefOrder>
  </b:Source>
  <b:Source>
    <b:Tag>Mah151</b:Tag>
    <b:SourceType>JournalArticle</b:SourceType>
    <b:Guid>{C8D8961D-132E-48C6-9E30-27738E4EBCCA}</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2016</b:Year>
    <b:Title>Carbon Nanodots from Frying Oil as Catalyst for Photocatalytic Degradation of Methylene Blue Assisted Solar Light Irradiation</b:Title>
    <b:ConferenceName>International Conference on Science, Technology and Interdiciplinary Research  2015 (IC-STAR 2015)</b:ConferenceName>
    <b:Pages>432-438</b:Pages>
    <b:JournalName>American Journal of Applied Sciences</b:JournalName>
    <b:Volume>13</b:Volume>
    <b:Issue>4</b:Issue>
    <b:DOI>10.3844/ajassp.2016.432.438</b:DOI>
    <b:RefOrder>29</b:RefOrder>
  </b:Source>
  <b:Source>
    <b:Tag>Aji15</b:Tag>
    <b:SourceType>JournalArticle</b:SourceType>
    <b:Guid>{793B1855-E0E7-4367-8333-FF75E243424E}</b:Guid>
    <b:Author>
      <b:Author>
        <b:NameList>
          <b:Person>
            <b:Last>Aji</b:Last>
            <b:First>M</b:First>
            <b:Middle>P</b:Middle>
          </b:Person>
          <b:Person>
            <b:Last>Wiguna</b:Last>
            <b:First>P</b:First>
            <b:Middle>A</b:Middle>
          </b:Person>
          <b:Person>
            <b:Last>Rosita</b:Last>
            <b:First>N.</b:First>
          </b:Person>
          <b:Person>
            <b:Last>Susanto</b:Last>
          </b:Person>
          <b:Person>
            <b:Last>Savitri</b:Last>
            <b:First>M</b:First>
            <b:Middle>I</b:Middle>
          </b:Person>
          <b:Person>
            <b:Last>Said</b:Last>
            <b:First>M</b:First>
            <b:Middle>A N</b:Middle>
          </b:Person>
          <b:Person>
            <b:Last>Sulhadi</b:Last>
          </b:Person>
        </b:NameList>
      </b:Author>
    </b:Author>
    <b:Title>Multilayer Porous Composite from Waste Glass for Water Filtration</b:Title>
    <b:JournalName>Jurnal Pendidikan Fisika Indonesia</b:JournalName>
    <b:Year>2015</b:Year>
    <b:Pages>170-176</b:Pages>
    <b:Volume>11</b:Volume>
    <b:Issue>2</b:Issue>
    <b:RefOrder>30</b:RefOrder>
  </b:Source>
  <b:Source>
    <b:Tag>Placeholder1</b:Tag>
    <b:SourceType>ConferenceProceedings</b:SourceType>
    <b:Guid>{2955F555-57EF-4818-9FC2-8332537D4BF5}</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2015</b:Year>
    <b:City>21-23 September 2015. Bandar Lampung, Indonesia</b:City>
    <b:Title>Carbon Nanodots from Frying Oil as Catalyst for Photocatalytic Degradation of Methylene Blue Assisted Solar Light Irradiation</b:Title>
    <b:Publisher>International Conference on Science, Technology and Interdiciplinary Research</b:Publisher>
    <b:ConferenceName>International Conference on Science, Technology and Interdiciplinary Research  2015 (IC-STAR 2015)</b:ConferenceName>
    <b:RefOrder>31</b:RefOrder>
  </b:Source>
  <b:Source>
    <b:Tag>Rod17</b:Tag>
    <b:SourceType>JournalArticle</b:SourceType>
    <b:Guid>{4F39870E-0235-4246-8982-A452EAAFA46E}</b:Guid>
    <b:Author>
      <b:Author>
        <b:NameList>
          <b:Person>
            <b:Last>Muttaqin</b:Last>
            <b:First>Rodhotul</b:First>
          </b:Person>
          <b:Person>
            <b:Last>Susilo</b:Last>
          </b:Person>
        </b:NameList>
      </b:Author>
    </b:Author>
    <b:Title>Uji banding kualitas citra radiograf sistem radiografi digital modifikasi terhadap computed radiography system dengan metode Contrass to Noise Ratio</b:Title>
    <b:JournalName>Physics Communication</b:JournalName>
    <b:Year>2017</b:Year>
    <b:Pages>6</b:Pages>
    <b:RefOrder>1</b:RefOrder>
  </b:Source>
  <b:Source>
    <b:Tag>Isa11</b:Tag>
    <b:SourceType>JournalArticle</b:SourceType>
    <b:Guid>{D4A6FFF2-6B50-4CB3-8CFF-2661443E56B5}</b:Guid>
    <b:Author>
      <b:Author>
        <b:NameList>
          <b:Person>
            <b:Last>Akhlis</b:Last>
            <b:First>Isa</b:First>
          </b:Person>
          <b:Person>
            <b:First>Sugiyanto</b:First>
          </b:Person>
        </b:NameList>
      </b:Author>
    </b:Author>
    <b:Title>Implementasi Metode Histogram Equalization Untuk Meningkatkan Kualitas Citra Digital</b:Title>
    <b:JournalName>Jurnal Fisika Vol. 1 No. 2</b:JournalName>
    <b:Year>2011</b:Year>
    <b:Pages>5</b:Pages>
    <b:RefOrder>2</b:RefOrder>
  </b:Source>
  <b:Source>
    <b:Tag>Sus14</b:Tag>
    <b:SourceType>JournalArticle</b:SourceType>
    <b:Guid>{9B6D726E-FF57-4AD3-BEB2-7605C6DFAD62}</b:Guid>
    <b:Title>Rancang Bangun Sistem Penangkap Gambar Radiograf Digital Berbasis Kamera DSLR</b:Title>
    <b:JournalName>Jurnal Pendidikan Fisika Indonesia 10</b:JournalName>
    <b:Year>2014</b:Year>
    <b:Pages>66-74</b:Pages>
    <b:Author>
      <b:Author>
        <b:NameList>
          <b:Person>
            <b:First>Susilo</b:First>
          </b:Person>
          <b:Person>
            <b:First>Supriyadi</b:First>
          </b:Person>
          <b:Person>
            <b:First>Sutikno</b:First>
          </b:Person>
          <b:Person>
            <b:First>Sunarno</b:First>
          </b:Person>
          <b:Person>
            <b:Last>Setiawan</b:Last>
            <b:First>R</b:First>
          </b:Person>
        </b:NameList>
      </b:Author>
    </b:Author>
    <b:RefOrder>3</b:RefOrder>
  </b:Source>
  <b:Source>
    <b:Tag>Sus20</b:Tag>
    <b:SourceType>JournalArticle</b:SourceType>
    <b:Guid>{538B283A-5756-4F84-8A4F-E5D6FF3512CF}</b:Guid>
    <b:Title>Synchronization of a camera and x-ray tube in digital radiography system in UNNES medial physical laboratory</b:Title>
    <b:Year>2020</b:Year>
    <b:Author>
      <b:Author>
        <b:NameList>
          <b:Person>
            <b:Last>Susilo</b:Last>
            <b:First>S</b:First>
          </b:Person>
          <b:Person>
            <b:Last>Purwaningsih</b:Last>
            <b:First>P</b:First>
          </b:Person>
          <b:Person>
            <b:Last>Darsono</b:Last>
            <b:First>T</b:First>
          </b:Person>
          <b:Person>
            <b:Last>Dewi</b:Last>
            <b:Middle>L</b:Middle>
            <b:First>A</b:First>
          </b:Person>
          <b:Person>
            <b:Last>Taufiq</b:Last>
            <b:Middle>A</b:Middle>
            <b:First>U</b:First>
          </b:Person>
          <b:Person>
            <b:Last>Setiawan</b:Last>
            <b:First>R</b:First>
          </b:Person>
        </b:NameList>
      </b:Author>
    </b:Author>
    <b:JournalName>Journal of physics: Conference Series</b:JournalName>
    <b:Pages>7</b:Pages>
    <b:RefOrder>4</b:RefOrder>
  </b:Source>
  <b:Source>
    <b:Tag>Wib15</b:Tag>
    <b:SourceType>JournalArticle</b:SourceType>
    <b:Guid>{8577057E-7D47-4AA1-AD57-3BF2005287C5}</b:Guid>
    <b:Title>Analisis Korelasi Warna Terhadap Aperture, ISO dan Shutterspeed (Exposure Triangles) Kamera Digital Single Lens Reflex</b:Title>
    <b:JournalName>Jurnal Integrasi Vol.7, no.2</b:JournalName>
    <b:Year>2015</b:Year>
    <b:Pages>130-135</b:Pages>
    <b:Author>
      <b:Author>
        <b:NameList>
          <b:Person>
            <b:Last>Wibowo</b:Last>
            <b:First>Ari</b:First>
          </b:Person>
          <b:Person>
            <b:Last>Prasetya</b:Last>
            <b:Middle>Yugo</b:Middle>
            <b:First>Happy</b:First>
          </b:Person>
          <b:Person>
            <b:Last>Pratama</b:Last>
            <b:Middle>Albertha</b:Middle>
            <b:First>Andri</b:First>
          </b:Person>
        </b:NameList>
      </b:Author>
    </b:Author>
    <b:RefOrder>5</b:RefOrder>
  </b:Source>
  <b:Source>
    <b:Tag>Hee11</b:Tag>
    <b:SourceType>JournalArticle</b:SourceType>
    <b:Guid>{6FAB516F-5DB0-44A0-B233-E6116B60F366}</b:Guid>
    <b:Title>A Nover 3-D Color Histogram Equalization Method With Uniform 1-D Gray Scale Histogram</b:Title>
    <b:Year>2011</b:Year>
    <b:JournalName>IEEE Transactions on Image Processing</b:JournalName>
    <b:Pages>Vol 20 No 2</b:Pages>
    <b:Author>
      <b:Author>
        <b:NameList>
          <b:Person>
            <b:Last>Hee</b:Last>
            <b:Middle>Ji</b:Middle>
            <b:First>Han</b:First>
          </b:Person>
          <b:Person>
            <b:Last>Sejung</b:Last>
            <b:First>Yang</b:First>
          </b:Person>
          <b:Person>
            <b:Last>Uk</b:Last>
            <b:Middle>Byung</b:Middle>
            <b:First>Lee</b:First>
          </b:Person>
          <b:Person>
            <b:First>Member</b:First>
          </b:Person>
          <b:Person>
            <b:First>IEEE</b:First>
          </b:Person>
        </b:NameList>
      </b:Author>
    </b:Author>
    <b:RefOrder>6</b:RefOrder>
  </b:Source>
  <b:Source>
    <b:Tag>Env15</b:Tag>
    <b:SourceType>JournalArticle</b:SourceType>
    <b:Guid>{44C4EF6F-7DE8-4BF3-A20D-0371696B21CA}</b:Guid>
    <b:Title>Comparison of Conventional Radiography and Digital Computerized Radiography in Patients Presenting to Emergency Department</b:Title>
    <b:JournalName>Turk J Emerg Med 2015</b:JournalName>
    <b:Year>2015</b:Year>
    <b:Pages>15(1):8-12</b:Pages>
    <b:Author>
      <b:Author>
        <b:NameList>
          <b:Person>
            <b:Last>Enver</b:Last>
            <b:First>Ozcete</b:First>
          </b:Person>
          <b:Person>
            <b:Last>Bahar</b:Last>
            <b:First>Boydak</b:First>
          </b:Person>
          <b:Person>
            <b:Last>Murat</b:Last>
            <b:First>Ersel</b:First>
          </b:Person>
          <b:Person>
            <b:Last>Selhattin </b:Last>
            <b:First>Kiyan</b:First>
          </b:Person>
          <b:Person>
            <b:Last>Ilhan</b:Last>
            <b:First>UZ</b:First>
          </b:Person>
          <b:Person>
            <b:Last>Ozgur</b:Last>
            <b:First>Cevrim</b:First>
          </b:Person>
        </b:NameList>
      </b:Author>
    </b:Author>
    <b:RefOrder>7</b:RefOrder>
  </b:Source>
  <b:Source>
    <b:Tag>Rez11</b:Tag>
    <b:SourceType>JournalArticle</b:SourceType>
    <b:Guid>{BF2040C2-F7F1-4E9C-BC11-5D7CF37A85DD}</b:Guid>
    <b:Title>PEMBUATAN SIMULATOR KAMERA DSLR DENGAN PENGATURAN NILAI APERTURE, SHUTTER SPEED, DAN ISO</b:Title>
    <b:Year>2011</b:Year>
    <b:Author>
      <b:Author>
        <b:NameList>
          <b:Person>
            <b:Last>Reza</b:Last>
            <b:Middle>M</b:Middle>
            <b:First>Fauzan</b:First>
          </b:Person>
          <b:Person>
            <b:Last>Hestiasari</b:Last>
            <b:First>Rante</b:First>
          </b:Person>
          <b:Person>
            <b:Last>Assidiqi</b:Last>
            <b:Middle>Hasbi</b:Middle>
            <b:First>Moh</b:First>
          </b:Person>
        </b:NameList>
      </b:Author>
    </b:Author>
    <b:RefOrder>8</b:RefOrder>
  </b:Source>
  <b:Source>
    <b:Tag>Wib16</b:Tag>
    <b:SourceType>JournalArticle</b:SourceType>
    <b:Guid>{D16148AD-8D0E-46B3-86DE-9C7861CB8516}</b:Guid>
    <b:Title>Uji Profisiensi Citra Hasil Eksposi Sistem Radiografi Digital di Laboratorium Fisika Medik UNNES</b:Title>
    <b:JournalName>Unnes Physics Journal</b:JournalName>
    <b:Year>2016</b:Year>
    <b:Pages>5(1)</b:Pages>
    <b:Author>
      <b:Author>
        <b:NameList>
          <b:Person>
            <b:Last>Wibowo</b:Last>
            <b:Middle>Putri</b:Middle>
            <b:First>Natalia</b:First>
          </b:Person>
          <b:Person>
            <b:First>Susilo</b:First>
          </b:Person>
          <b:Person>
            <b:First>Sunarno</b:First>
          </b:Person>
        </b:NameList>
      </b:Author>
    </b:Author>
    <b:RefOrder>9</b:RefOrder>
  </b:Source>
  <b:Source>
    <b:Tag>Sus13</b:Tag>
    <b:SourceType>JournalArticle</b:SourceType>
    <b:Guid>{D81E5956-3B22-4725-9861-519AF5174F93}</b:Guid>
    <b:Title>Kajian Sistem Radiografi Digital sebagai Pengganti Sistem Computed Radiography yang Mahal</b:Title>
    <b:JournalName>Jurnal Fisika Indonesia</b:JournalName>
    <b:Year>2013</b:Year>
    <b:Pages>No: 50, Vol XVII,</b:Pages>
    <b:Author>
      <b:Author>
        <b:NameList>
          <b:Person>
            <b:First>Susilo</b:First>
          </b:Person>
          <b:Person>
            <b:First>Sunarno</b:First>
          </b:Person>
          <b:Person>
            <b:Last>Swakarma</b:Last>
            <b:Middle>Ketut</b:Middle>
            <b:First>I</b:First>
          </b:Person>
          <b:Person>
            <b:Last>Setiawan</b:Last>
            <b:First>Rudi</b:First>
          </b:Person>
          <b:Person>
            <b:Last>Wibowo</b:Last>
            <b:First>Edy</b:First>
          </b:Person>
        </b:NameList>
      </b:Author>
    </b:Author>
    <b:RefOrder>10</b:RefOrder>
  </b:Source>
  <b:Source>
    <b:Tag>Nug12</b:Tag>
    <b:SourceType>JournalArticle</b:SourceType>
    <b:Guid>{9120C15C-1855-4060-A4EE-ECF9B9C0C07A}</b:Guid>
    <b:Title>Pengembangan Program Pengolahan Citra Untuk Radiografi Digital</b:Title>
    <b:JournalName>Jurnal MIPA</b:JournalName>
    <b:Year>2012</b:Year>
    <b:Pages>35 (1)</b:Pages>
    <b:Author>
      <b:Author>
        <b:NameList>
          <b:Person>
            <b:Last>Nugroho</b:Last>
            <b:Middle>C</b:Middle>
            <b:First>E</b:First>
          </b:Person>
          <b:Person>
            <b:First>Susilo</b:First>
          </b:Person>
          <b:Person>
            <b:Last>Akhlis</b:Last>
            <b:First>I</b:First>
          </b:Person>
        </b:NameList>
      </b:Author>
    </b:Author>
    <b:RefOrder>11</b:RefOrder>
  </b:Source>
  <b:Source>
    <b:Tag>Sur15</b:Tag>
    <b:SourceType>JournalArticle</b:SourceType>
    <b:Guid>{8F4DD30B-8EBD-42E0-860B-9D096B44202E}</b:Guid>
    <b:Title>Pengujian Hasil Rekontruksi Citra RadiografiDigital Menggunakan Program Labview</b:Title>
    <b:JournalName>Jurnal Perangkat Nuklir</b:JournalName>
    <b:Year>2015</b:Year>
    <b:Pages>Volume 09, Nomor 01</b:Pages>
    <b:Author>
      <b:Author>
        <b:NameList>
          <b:Person>
            <b:Last>Suryaningsih</b:Last>
            <b:First>Fitri</b:First>
          </b:Person>
          <b:Person>
            <b:Last>Kurnianto</b:Last>
            <b:First>Kristedjo</b:First>
          </b:Person>
          <b:Person>
            <b:Last>Susanto</b:Last>
            <b:Middle>Tris</b:Middle>
            <b:First>Andeka</b:First>
          </b:Person>
        </b:NameList>
      </b:Author>
    </b:Author>
    <b:RefOrder>12</b:RefOrder>
  </b:Source>
  <b:Source>
    <b:Tag>Lou14</b:Tag>
    <b:SourceType>JournalArticle</b:SourceType>
    <b:Guid>{8DA81B8A-44FA-4479-BE7C-C0C7C81ED67F}</b:Guid>
    <b:Title>Pengukuran Kualitas Sistem Pencitraan Radiografi Digital Sinar-X</b:Title>
    <b:JournalName>Berkala MIPA</b:JournalName>
    <b:Year>2014</b:Year>
    <b:Pages>24(2)</b:Pages>
    <b:Author>
      <b:Author>
        <b:NameList>
          <b:Person>
            <b:Last>Louk</b:Last>
            <b:Middle>Christian</b:Middle>
            <b:First>Andreas</b:First>
          </b:Person>
          <b:Person>
            <b:Last>Suparta</b:Last>
            <b:Middle>Bayu</b:Middle>
            <b:First>Gede</b:First>
          </b:Person>
        </b:NameList>
      </b:Author>
    </b:Author>
    <b:RefOrder>13</b:RefOrder>
  </b:Source>
  <b:Source>
    <b:Tag>Spr14</b:Tag>
    <b:SourceType>JournalArticle</b:SourceType>
    <b:Guid>{C4E2E997-4479-448D-B3CA-4ED0C8B50C6E}</b:Guid>
    <b:Title>ROENTGEN’S INVESTIGATION DETERMINING THE CHARACTERISTICS OF X-RADIATION</b:Title>
    <b:JournalName>MEDICAL PHYSICS INTERNATIONAL Journal</b:JournalName>
    <b:Year>2014</b:Year>
    <b:Pages>vol.2, No.2</b:Pages>
    <b:Author>
      <b:Author>
        <b:NameList>
          <b:Person>
            <b:Last>Sprawls</b:Last>
            <b:First>P</b:First>
          </b:Person>
        </b:NameList>
      </b:Author>
    </b:Author>
    <b:RefOrder>14</b:RefOrder>
  </b:Source>
  <b:Source>
    <b:Tag>Sah19</b:Tag>
    <b:SourceType>JournalArticle</b:SourceType>
    <b:Guid>{6A9821E0-F4E9-4FD1-A138-C3E352F2B17B}</b:Guid>
    <b:Title>PEMBANGUNAN APLIKASI SIMULATOR KAMERA DSLR (DIGITAL SINGLE-LENS REFLEX) DENGAN PENERAPAN KONSEP SLOW SHUTTER SPEED PADA NIGHT PHOTOGRAPHY BERBASIS WEB</b:Title>
    <b:Year>2019</b:Year>
    <b:Author>
      <b:Author>
        <b:NameList>
          <b:Person>
            <b:Last>Sahalatua</b:Last>
            <b:First>Swarno</b:First>
          </b:Person>
          <b:Person>
            <b:Last>Ikbal</b:Last>
            <b:First>Iskandar</b:First>
          </b:Person>
        </b:NameList>
      </b:Author>
    </b:Author>
    <b:RefOrder>15</b:RefOrder>
  </b:Source>
  <b:Source>
    <b:Tag>Put10</b:Tag>
    <b:SourceType>Book</b:SourceType>
    <b:Guid>{573DD952-57F8-4AE0-9093-D733CC7CEFF9}</b:Guid>
    <b:Title>Pengolahan Citra Digital</b:Title>
    <b:Year>2010</b:Year>
    <b:City>Yogyakarta</b:City>
    <b:Publisher>C.V ANDI OFFSET</b:Publisher>
    <b:Author>
      <b:Author>
        <b:NameList>
          <b:Person>
            <b:Last>Putra</b:Last>
            <b:First>Darma</b:First>
          </b:Person>
        </b:NameList>
      </b:Author>
    </b:Author>
    <b:RefOrder>16</b:RefOrder>
  </b:Source>
</b:Sources>
</file>

<file path=customXml/itemProps1.xml><?xml version="1.0" encoding="utf-8"?>
<ds:datastoreItem xmlns:ds="http://schemas.openxmlformats.org/officeDocument/2006/customXml" ds:itemID="{718CB67E-336B-439A-A62A-51471E27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khoiru - [2010]</cp:lastModifiedBy>
  <cp:revision>8</cp:revision>
  <cp:lastPrinted>2022-12-30T07:12:00Z</cp:lastPrinted>
  <dcterms:created xsi:type="dcterms:W3CDTF">2022-12-23T19:29:00Z</dcterms:created>
  <dcterms:modified xsi:type="dcterms:W3CDTF">2022-12-30T08:31:00Z</dcterms:modified>
</cp:coreProperties>
</file>